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0AC287EB" w14:textId="77777777" w:rsidTr="00B6427E">
        <w:tc>
          <w:tcPr>
            <w:tcW w:w="10423" w:type="dxa"/>
            <w:gridSpan w:val="2"/>
            <w:shd w:val="clear" w:color="auto" w:fill="auto"/>
          </w:tcPr>
          <w:p w14:paraId="48EEC32E" w14:textId="5FE3A77A"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005A0956">
              <w:rPr>
                <w:sz w:val="64"/>
              </w:rPr>
              <w:t xml:space="preserve"> </w:t>
            </w:r>
            <w:r w:rsidR="007D5D5F" w:rsidRPr="005A0956">
              <w:rPr>
                <w:sz w:val="64"/>
              </w:rPr>
              <w:t>38.786</w:t>
            </w:r>
            <w:r w:rsidR="00D507E0" w:rsidRPr="00B6427E">
              <w:rPr>
                <w:sz w:val="64"/>
              </w:rPr>
              <w:t xml:space="preserve"> </w:t>
            </w:r>
            <w:r w:rsidRPr="00B6427E">
              <w:t>V</w:t>
            </w:r>
            <w:bookmarkStart w:id="2" w:name="specVersion"/>
            <w:r w:rsidR="007905E1">
              <w:t>2</w:t>
            </w:r>
            <w:r w:rsidRPr="00B6427E">
              <w:t>.</w:t>
            </w:r>
            <w:r w:rsidR="007905E1">
              <w:t>0</w:t>
            </w:r>
            <w:r w:rsidRPr="00B6427E">
              <w:t>.</w:t>
            </w:r>
            <w:bookmarkEnd w:id="2"/>
            <w:r w:rsidR="00115A6C">
              <w:t>0</w:t>
            </w:r>
            <w:r w:rsidR="00115A6C" w:rsidRPr="00B6427E">
              <w:t xml:space="preserve"> </w:t>
            </w:r>
            <w:r w:rsidRPr="00B6427E">
              <w:rPr>
                <w:sz w:val="32"/>
              </w:rPr>
              <w:t>(</w:t>
            </w:r>
            <w:bookmarkStart w:id="3" w:name="issueDate"/>
            <w:r w:rsidR="00B6427E" w:rsidRPr="00217031">
              <w:rPr>
                <w:sz w:val="32"/>
              </w:rPr>
              <w:t>202</w:t>
            </w:r>
            <w:r w:rsidR="007A0A57" w:rsidRPr="00217031">
              <w:rPr>
                <w:sz w:val="32"/>
              </w:rPr>
              <w:t>3</w:t>
            </w:r>
            <w:r w:rsidRPr="00217031">
              <w:rPr>
                <w:sz w:val="32"/>
              </w:rPr>
              <w:t>-</w:t>
            </w:r>
            <w:bookmarkEnd w:id="3"/>
            <w:r w:rsidR="000A4620" w:rsidRPr="00217031">
              <w:rPr>
                <w:sz w:val="32"/>
              </w:rPr>
              <w:t>1</w:t>
            </w:r>
            <w:r w:rsidR="00C04278" w:rsidRPr="00217031">
              <w:rPr>
                <w:sz w:val="32"/>
              </w:rPr>
              <w:t>2</w:t>
            </w:r>
            <w:r w:rsidRPr="00B6427E">
              <w:rPr>
                <w:sz w:val="32"/>
              </w:rPr>
              <w:t>)</w:t>
            </w:r>
          </w:p>
        </w:tc>
      </w:tr>
      <w:tr w:rsidR="004F0988" w14:paraId="17C64A74" w14:textId="77777777" w:rsidTr="00B6427E">
        <w:trPr>
          <w:trHeight w:hRule="exact" w:val="1134"/>
        </w:trPr>
        <w:tc>
          <w:tcPr>
            <w:tcW w:w="10423" w:type="dxa"/>
            <w:gridSpan w:val="2"/>
            <w:shd w:val="clear" w:color="auto" w:fill="auto"/>
          </w:tcPr>
          <w:p w14:paraId="63E4EB6E" w14:textId="77777777" w:rsidR="004F0988" w:rsidRPr="00B6427E" w:rsidRDefault="004F0988" w:rsidP="00133525">
            <w:pPr>
              <w:pStyle w:val="ZB"/>
              <w:framePr w:w="0" w:hRule="auto" w:wrap="auto" w:vAnchor="margin" w:hAnchor="text" w:yAlign="inline"/>
            </w:pPr>
            <w:r w:rsidRPr="00B6427E">
              <w:t xml:space="preserve">Technical </w:t>
            </w:r>
            <w:bookmarkStart w:id="4" w:name="spectype2"/>
            <w:r w:rsidR="00317060">
              <w:t>R</w:t>
            </w:r>
            <w:r w:rsidR="00317060">
              <w:rPr>
                <w:rFonts w:hint="eastAsia"/>
                <w:lang w:eastAsia="zh-CN"/>
              </w:rPr>
              <w:t>e</w:t>
            </w:r>
            <w:r w:rsidR="00317060">
              <w:t>port</w:t>
            </w:r>
            <w:bookmarkEnd w:id="4"/>
          </w:p>
          <w:p w14:paraId="6028C97B" w14:textId="77777777" w:rsidR="00BA4B8D" w:rsidRPr="00B6427E" w:rsidRDefault="00BA4B8D" w:rsidP="00BA4B8D">
            <w:pPr>
              <w:pStyle w:val="Guidance"/>
            </w:pPr>
            <w:r w:rsidRPr="00B6427E">
              <w:br/>
            </w:r>
          </w:p>
        </w:tc>
      </w:tr>
      <w:tr w:rsidR="004F0988" w14:paraId="7578B3FF" w14:textId="77777777" w:rsidTr="00B6427E">
        <w:trPr>
          <w:trHeight w:hRule="exact" w:val="3686"/>
        </w:trPr>
        <w:tc>
          <w:tcPr>
            <w:tcW w:w="10423" w:type="dxa"/>
            <w:gridSpan w:val="2"/>
            <w:shd w:val="clear" w:color="auto" w:fill="auto"/>
          </w:tcPr>
          <w:p w14:paraId="2D2304A8" w14:textId="77777777" w:rsidR="004F0988" w:rsidRPr="00B6427E" w:rsidRDefault="004F0988" w:rsidP="00133525">
            <w:pPr>
              <w:pStyle w:val="ZT"/>
              <w:framePr w:wrap="auto" w:hAnchor="text" w:yAlign="inline"/>
            </w:pPr>
            <w:r w:rsidRPr="00B6427E">
              <w:t>3rd Generation Partnership Project;</w:t>
            </w:r>
          </w:p>
          <w:p w14:paraId="33766392" w14:textId="77777777" w:rsidR="004F0988" w:rsidRPr="00B6427E" w:rsidRDefault="004F0988" w:rsidP="00133525">
            <w:pPr>
              <w:pStyle w:val="ZT"/>
              <w:framePr w:wrap="auto" w:hAnchor="text" w:yAlign="inline"/>
            </w:pPr>
            <w:r w:rsidRPr="00B6427E">
              <w:t xml:space="preserve">Technical Specification Group </w:t>
            </w:r>
            <w:bookmarkStart w:id="5" w:name="specTitle"/>
            <w:r w:rsidR="00B6427E" w:rsidRPr="00B6427E">
              <w:t>Radio Access Network</w:t>
            </w:r>
            <w:r w:rsidRPr="00B6427E">
              <w:t>;</w:t>
            </w:r>
          </w:p>
          <w:bookmarkEnd w:id="5"/>
          <w:p w14:paraId="5FD696E7" w14:textId="77777777" w:rsidR="006B13D7" w:rsidRPr="0087716F" w:rsidRDefault="006B13D7" w:rsidP="006B13D7">
            <w:pPr>
              <w:pStyle w:val="ZT"/>
              <w:framePr w:wrap="auto" w:hAnchor="text" w:yAlign="inline"/>
            </w:pPr>
            <w:r>
              <w:t xml:space="preserve">NR </w:t>
            </w:r>
            <w:r w:rsidRPr="0087716F">
              <w:t>S</w:t>
            </w:r>
            <w:r>
              <w:t>idelink evolution</w:t>
            </w:r>
            <w:r w:rsidRPr="0087716F">
              <w:t>;</w:t>
            </w:r>
          </w:p>
          <w:p w14:paraId="466804F8" w14:textId="77777777" w:rsidR="006B13D7" w:rsidRPr="0087716F" w:rsidRDefault="006B13D7" w:rsidP="006B13D7">
            <w:pPr>
              <w:pStyle w:val="ZT"/>
              <w:framePr w:wrap="auto" w:hAnchor="text" w:yAlign="inline"/>
            </w:pPr>
            <w:r w:rsidRPr="0087716F">
              <w:t>User Equipment (UE) radio transmission and reception;</w:t>
            </w:r>
          </w:p>
          <w:p w14:paraId="1F936AE6" w14:textId="77777777" w:rsidR="004F0988" w:rsidRPr="00B6427E" w:rsidRDefault="006B13D7" w:rsidP="006B13D7">
            <w:pPr>
              <w:pStyle w:val="ZT"/>
              <w:framePr w:wrap="auto" w:hAnchor="text" w:yAlign="inline"/>
              <w:rPr>
                <w:i/>
                <w:sz w:val="28"/>
              </w:rPr>
            </w:pPr>
            <w:r w:rsidRPr="0087716F">
              <w:t>(</w:t>
            </w:r>
            <w:r w:rsidRPr="0087716F">
              <w:rPr>
                <w:rStyle w:val="ZGSM"/>
              </w:rPr>
              <w:t>Release 1</w:t>
            </w:r>
            <w:r w:rsidR="00D94218">
              <w:rPr>
                <w:rStyle w:val="ZGSM"/>
              </w:rPr>
              <w:t>8</w:t>
            </w:r>
            <w:r w:rsidRPr="0087716F">
              <w:t>)</w:t>
            </w:r>
          </w:p>
        </w:tc>
      </w:tr>
      <w:tr w:rsidR="00BF128E" w14:paraId="79DFC80F" w14:textId="77777777" w:rsidTr="00B6427E">
        <w:tc>
          <w:tcPr>
            <w:tcW w:w="10423" w:type="dxa"/>
            <w:gridSpan w:val="2"/>
            <w:shd w:val="clear" w:color="auto" w:fill="auto"/>
          </w:tcPr>
          <w:p w14:paraId="329E318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10E63A8" w14:textId="77777777" w:rsidTr="00B6427E">
        <w:trPr>
          <w:trHeight w:hRule="exact" w:val="1531"/>
        </w:trPr>
        <w:tc>
          <w:tcPr>
            <w:tcW w:w="4883" w:type="dxa"/>
            <w:shd w:val="clear" w:color="auto" w:fill="auto"/>
          </w:tcPr>
          <w:p w14:paraId="190ADF7D" w14:textId="3EC4401B" w:rsidR="00D57972" w:rsidRDefault="005A0956">
            <w:r>
              <w:rPr>
                <w:i/>
                <w:noProof/>
              </w:rPr>
              <w:drawing>
                <wp:inline distT="0" distB="0" distL="0" distR="0" wp14:anchorId="09DC310A" wp14:editId="5F520F51">
                  <wp:extent cx="1282700" cy="798195"/>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8195"/>
                          </a:xfrm>
                          <a:prstGeom prst="rect">
                            <a:avLst/>
                          </a:prstGeom>
                          <a:noFill/>
                          <a:ln>
                            <a:noFill/>
                          </a:ln>
                        </pic:spPr>
                      </pic:pic>
                    </a:graphicData>
                  </a:graphic>
                </wp:inline>
              </w:drawing>
            </w:r>
          </w:p>
        </w:tc>
        <w:tc>
          <w:tcPr>
            <w:tcW w:w="5540" w:type="dxa"/>
            <w:shd w:val="clear" w:color="auto" w:fill="auto"/>
          </w:tcPr>
          <w:p w14:paraId="512C7196" w14:textId="77777777" w:rsidR="00D57972" w:rsidRDefault="00D10A07" w:rsidP="00133525">
            <w:pPr>
              <w:jc w:val="right"/>
            </w:pPr>
            <w:bookmarkStart w:id="6" w:name="logos"/>
            <w:r>
              <w:rPr>
                <w:noProof/>
                <w:lang w:val="en-US" w:eastAsia="ko-KR"/>
              </w:rPr>
              <w:drawing>
                <wp:inline distT="0" distB="0" distL="0" distR="0" wp14:anchorId="0166376E" wp14:editId="4969153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6"/>
          </w:p>
        </w:tc>
      </w:tr>
      <w:tr w:rsidR="00C074DD" w14:paraId="19EC8C3A" w14:textId="77777777" w:rsidTr="00B6427E">
        <w:trPr>
          <w:trHeight w:hRule="exact" w:val="5783"/>
        </w:trPr>
        <w:tc>
          <w:tcPr>
            <w:tcW w:w="10423" w:type="dxa"/>
            <w:gridSpan w:val="2"/>
            <w:shd w:val="clear" w:color="auto" w:fill="auto"/>
          </w:tcPr>
          <w:p w14:paraId="63CE104A" w14:textId="2A82DC09" w:rsidR="00C074DD" w:rsidRDefault="00C074DD" w:rsidP="00C074DD">
            <w:pPr>
              <w:pStyle w:val="Guidance"/>
              <w:rPr>
                <w:b/>
              </w:rPr>
            </w:pPr>
          </w:p>
          <w:p w14:paraId="1011E78B" w14:textId="495436B9" w:rsidR="005A0956" w:rsidRPr="00C074DD" w:rsidRDefault="005A0956" w:rsidP="00C074DD">
            <w:pPr>
              <w:pStyle w:val="Guidance"/>
              <w:rPr>
                <w:b/>
              </w:rPr>
            </w:pPr>
          </w:p>
        </w:tc>
      </w:tr>
      <w:tr w:rsidR="00C074DD" w14:paraId="59FBDE55" w14:textId="77777777" w:rsidTr="00B6427E">
        <w:trPr>
          <w:cantSplit/>
          <w:trHeight w:hRule="exact" w:val="964"/>
        </w:trPr>
        <w:tc>
          <w:tcPr>
            <w:tcW w:w="10423" w:type="dxa"/>
            <w:gridSpan w:val="2"/>
            <w:shd w:val="clear" w:color="auto" w:fill="auto"/>
          </w:tcPr>
          <w:p w14:paraId="22CC408C"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10D50C89" w14:textId="77777777" w:rsidR="00C074DD" w:rsidRPr="004D3578" w:rsidRDefault="00C074DD" w:rsidP="00C074DD">
            <w:pPr>
              <w:pStyle w:val="ZV"/>
              <w:framePr w:w="0" w:wrap="auto" w:vAnchor="margin" w:hAnchor="text" w:yAlign="inline"/>
            </w:pPr>
          </w:p>
          <w:p w14:paraId="584E96CB" w14:textId="77777777" w:rsidR="00C074DD" w:rsidRPr="00133525" w:rsidRDefault="00C074DD" w:rsidP="00C074DD">
            <w:pPr>
              <w:rPr>
                <w:sz w:val="16"/>
              </w:rPr>
            </w:pPr>
          </w:p>
        </w:tc>
      </w:tr>
      <w:bookmarkEnd w:id="0"/>
    </w:tbl>
    <w:p w14:paraId="2E8D54FF" w14:textId="77777777" w:rsidR="00080512" w:rsidRPr="004D3578" w:rsidRDefault="00080512">
      <w:pPr>
        <w:sectPr w:rsidR="00080512" w:rsidRPr="004D3578" w:rsidSect="00B853DF">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E16509" w14:paraId="1EF315EB" w14:textId="77777777" w:rsidTr="00133525">
        <w:trPr>
          <w:trHeight w:hRule="exact" w:val="5670"/>
        </w:trPr>
        <w:tc>
          <w:tcPr>
            <w:tcW w:w="10423" w:type="dxa"/>
            <w:shd w:val="clear" w:color="auto" w:fill="auto"/>
          </w:tcPr>
          <w:p w14:paraId="7F02869C" w14:textId="77777777" w:rsidR="00E16509" w:rsidRDefault="00E16509" w:rsidP="00E16509">
            <w:pPr>
              <w:pStyle w:val="Guidance"/>
            </w:pPr>
            <w:bookmarkStart w:id="8" w:name="page2"/>
          </w:p>
        </w:tc>
      </w:tr>
      <w:tr w:rsidR="00E16509" w14:paraId="72835133" w14:textId="77777777" w:rsidTr="00C074DD">
        <w:trPr>
          <w:trHeight w:hRule="exact" w:val="5387"/>
        </w:trPr>
        <w:tc>
          <w:tcPr>
            <w:tcW w:w="10423" w:type="dxa"/>
            <w:shd w:val="clear" w:color="auto" w:fill="auto"/>
          </w:tcPr>
          <w:p w14:paraId="6E9CACF6"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BA45C58" w14:textId="77777777" w:rsidR="00E16509" w:rsidRPr="004D3578" w:rsidRDefault="00E16509" w:rsidP="00133525">
            <w:pPr>
              <w:pStyle w:val="FP"/>
              <w:pBdr>
                <w:bottom w:val="single" w:sz="6" w:space="1" w:color="auto"/>
              </w:pBdr>
              <w:ind w:left="2835" w:right="2835"/>
              <w:jc w:val="center"/>
            </w:pPr>
            <w:r w:rsidRPr="004D3578">
              <w:t>Postal address</w:t>
            </w:r>
          </w:p>
          <w:p w14:paraId="3B7762ED" w14:textId="77777777" w:rsidR="00E16509" w:rsidRPr="00133525" w:rsidRDefault="00E16509" w:rsidP="00133525">
            <w:pPr>
              <w:pStyle w:val="FP"/>
              <w:ind w:left="2835" w:right="2835"/>
              <w:jc w:val="center"/>
              <w:rPr>
                <w:rFonts w:ascii="Arial" w:hAnsi="Arial"/>
                <w:sz w:val="18"/>
              </w:rPr>
            </w:pPr>
          </w:p>
          <w:p w14:paraId="6E1AF87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BBAA2F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20A4D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050A494"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0C6971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D9FE2B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49CA5748" w14:textId="77777777" w:rsidR="00E16509" w:rsidRDefault="00E16509" w:rsidP="00133525"/>
        </w:tc>
      </w:tr>
      <w:tr w:rsidR="00E16509" w14:paraId="58772D97" w14:textId="77777777" w:rsidTr="00C074DD">
        <w:tc>
          <w:tcPr>
            <w:tcW w:w="10423" w:type="dxa"/>
            <w:shd w:val="clear" w:color="auto" w:fill="auto"/>
            <w:vAlign w:val="bottom"/>
          </w:tcPr>
          <w:p w14:paraId="32CF0EE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C7AC9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D94AFBA" w14:textId="77777777" w:rsidR="00E16509" w:rsidRPr="004D3578" w:rsidRDefault="00E16509" w:rsidP="00133525">
            <w:pPr>
              <w:pStyle w:val="FP"/>
              <w:jc w:val="center"/>
              <w:rPr>
                <w:noProof/>
              </w:rPr>
            </w:pPr>
          </w:p>
          <w:p w14:paraId="6C262E70" w14:textId="3A620A6A" w:rsidR="00E16509" w:rsidRPr="00133525" w:rsidRDefault="00E16509" w:rsidP="00133525">
            <w:pPr>
              <w:pStyle w:val="FP"/>
              <w:jc w:val="center"/>
              <w:rPr>
                <w:noProof/>
                <w:sz w:val="18"/>
              </w:rPr>
            </w:pPr>
            <w:r w:rsidRPr="00133525">
              <w:rPr>
                <w:noProof/>
                <w:sz w:val="18"/>
              </w:rPr>
              <w:t xml:space="preserve">© </w:t>
            </w:r>
            <w:bookmarkStart w:id="11" w:name="copyrightDate"/>
            <w:r w:rsidRPr="00DC71DD">
              <w:rPr>
                <w:noProof/>
                <w:sz w:val="18"/>
              </w:rPr>
              <w:t>20</w:t>
            </w:r>
            <w:bookmarkEnd w:id="11"/>
            <w:r w:rsidR="005903EB">
              <w:rPr>
                <w:noProof/>
                <w:sz w:val="18"/>
              </w:rPr>
              <w:t>2</w:t>
            </w:r>
            <w:r w:rsidR="005536EA">
              <w:rPr>
                <w:noProof/>
                <w:sz w:val="18"/>
              </w:rPr>
              <w:t>1</w:t>
            </w:r>
            <w:r w:rsidRPr="00133525">
              <w:rPr>
                <w:noProof/>
                <w:sz w:val="18"/>
              </w:rPr>
              <w:t>, 3GPP Organizational Partners (ARIB, ATIS, CCSA, ETSI, TSDSI, TTA, TTC).</w:t>
            </w:r>
            <w:bookmarkStart w:id="12" w:name="copyrightaddon"/>
            <w:bookmarkEnd w:id="12"/>
          </w:p>
          <w:p w14:paraId="0FD05D8D" w14:textId="77777777" w:rsidR="00E16509" w:rsidRPr="00133525" w:rsidRDefault="00E16509" w:rsidP="00133525">
            <w:pPr>
              <w:pStyle w:val="FP"/>
              <w:jc w:val="center"/>
              <w:rPr>
                <w:noProof/>
                <w:sz w:val="18"/>
              </w:rPr>
            </w:pPr>
            <w:r w:rsidRPr="00133525">
              <w:rPr>
                <w:noProof/>
                <w:sz w:val="18"/>
              </w:rPr>
              <w:t>All rights reserved.</w:t>
            </w:r>
          </w:p>
          <w:p w14:paraId="47A19C33" w14:textId="77777777" w:rsidR="00E16509" w:rsidRPr="00133525" w:rsidRDefault="00E16509" w:rsidP="00E16509">
            <w:pPr>
              <w:pStyle w:val="FP"/>
              <w:rPr>
                <w:noProof/>
                <w:sz w:val="18"/>
              </w:rPr>
            </w:pPr>
          </w:p>
          <w:p w14:paraId="1DF2304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F333F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C1BE40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75083F74" w14:textId="77777777" w:rsidR="00E16509" w:rsidRDefault="00E16509" w:rsidP="00133525"/>
        </w:tc>
      </w:tr>
      <w:bookmarkEnd w:id="8"/>
    </w:tbl>
    <w:p w14:paraId="6F1CDBC9" w14:textId="436EF008" w:rsidR="00080512" w:rsidRPr="004D3578" w:rsidRDefault="00080512" w:rsidP="0080602F">
      <w:pPr>
        <w:pStyle w:val="TT"/>
        <w:tabs>
          <w:tab w:val="left" w:pos="1956"/>
        </w:tabs>
      </w:pPr>
      <w:r w:rsidRPr="004D3578">
        <w:br w:type="page"/>
      </w:r>
      <w:bookmarkStart w:id="13" w:name="tableOfContents"/>
      <w:bookmarkEnd w:id="13"/>
      <w:r w:rsidRPr="004D3578">
        <w:lastRenderedPageBreak/>
        <w:t>Contents</w:t>
      </w:r>
      <w:r w:rsidR="0080602F">
        <w:tab/>
      </w:r>
    </w:p>
    <w:p w14:paraId="0A598F4B" w14:textId="39E0E4BB" w:rsidR="00B24508"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B24508">
        <w:t>Foreword</w:t>
      </w:r>
      <w:r w:rsidR="00B24508">
        <w:tab/>
      </w:r>
      <w:r w:rsidR="00B24508">
        <w:fldChar w:fldCharType="begin"/>
      </w:r>
      <w:r w:rsidR="00B24508">
        <w:instrText xml:space="preserve"> PAGEREF _Toc152079492 \h </w:instrText>
      </w:r>
      <w:r w:rsidR="00B24508">
        <w:fldChar w:fldCharType="separate"/>
      </w:r>
      <w:r w:rsidR="00B24508">
        <w:t>7</w:t>
      </w:r>
      <w:r w:rsidR="00B24508">
        <w:fldChar w:fldCharType="end"/>
      </w:r>
    </w:p>
    <w:p w14:paraId="28DAF901" w14:textId="415D2734" w:rsidR="00B24508" w:rsidRDefault="00B24508">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_Toc152079493 \h </w:instrText>
      </w:r>
      <w:r>
        <w:fldChar w:fldCharType="separate"/>
      </w:r>
      <w:r>
        <w:t>9</w:t>
      </w:r>
      <w:r>
        <w:fldChar w:fldCharType="end"/>
      </w:r>
    </w:p>
    <w:p w14:paraId="738F5D26" w14:textId="296E8606" w:rsidR="00B24508" w:rsidRDefault="00B24508">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_Toc152079494 \h </w:instrText>
      </w:r>
      <w:r>
        <w:fldChar w:fldCharType="separate"/>
      </w:r>
      <w:r>
        <w:t>9</w:t>
      </w:r>
      <w:r>
        <w:fldChar w:fldCharType="end"/>
      </w:r>
    </w:p>
    <w:p w14:paraId="5DF56713" w14:textId="53005C62" w:rsidR="00B24508" w:rsidRDefault="00B24508">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_Toc152079495 \h </w:instrText>
      </w:r>
      <w:r>
        <w:fldChar w:fldCharType="separate"/>
      </w:r>
      <w:r>
        <w:t>9</w:t>
      </w:r>
      <w:r>
        <w:fldChar w:fldCharType="end"/>
      </w:r>
    </w:p>
    <w:p w14:paraId="2A802FE0" w14:textId="7A219983" w:rsidR="00B24508" w:rsidRDefault="00B24508">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Definitions</w:t>
      </w:r>
      <w:r>
        <w:tab/>
      </w:r>
      <w:r>
        <w:fldChar w:fldCharType="begin"/>
      </w:r>
      <w:r>
        <w:instrText xml:space="preserve"> PAGEREF _Toc152079496 \h </w:instrText>
      </w:r>
      <w:r>
        <w:fldChar w:fldCharType="separate"/>
      </w:r>
      <w:r>
        <w:t>9</w:t>
      </w:r>
      <w:r>
        <w:fldChar w:fldCharType="end"/>
      </w:r>
    </w:p>
    <w:p w14:paraId="12B97467" w14:textId="28D88DC3" w:rsidR="00B24508" w:rsidRDefault="00B24508">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_Toc152079497 \h </w:instrText>
      </w:r>
      <w:r>
        <w:fldChar w:fldCharType="separate"/>
      </w:r>
      <w:r>
        <w:t>10</w:t>
      </w:r>
      <w:r>
        <w:fldChar w:fldCharType="end"/>
      </w:r>
    </w:p>
    <w:p w14:paraId="6FB34697" w14:textId="09C8C81A" w:rsidR="00B24508" w:rsidRDefault="00B24508">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_Toc152079498 \h </w:instrText>
      </w:r>
      <w:r>
        <w:fldChar w:fldCharType="separate"/>
      </w:r>
      <w:r>
        <w:t>11</w:t>
      </w:r>
      <w:r>
        <w:fldChar w:fldCharType="end"/>
      </w:r>
    </w:p>
    <w:p w14:paraId="4BA81161" w14:textId="24D22D54" w:rsidR="00B24508" w:rsidRDefault="00B24508">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_Toc152079499 \h </w:instrText>
      </w:r>
      <w:r>
        <w:fldChar w:fldCharType="separate"/>
      </w:r>
      <w:r>
        <w:t>12</w:t>
      </w:r>
      <w:r>
        <w:fldChar w:fldCharType="end"/>
      </w:r>
    </w:p>
    <w:p w14:paraId="09AFA044" w14:textId="4AD52DEE" w:rsidR="00B24508" w:rsidRDefault="00B24508">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Operating bands and channel arrangement for SL evolution</w:t>
      </w:r>
      <w:r>
        <w:tab/>
      </w:r>
      <w:r>
        <w:fldChar w:fldCharType="begin"/>
      </w:r>
      <w:r>
        <w:instrText xml:space="preserve"> PAGEREF _Toc152079500 \h </w:instrText>
      </w:r>
      <w:r>
        <w:fldChar w:fldCharType="separate"/>
      </w:r>
      <w:r>
        <w:t>12</w:t>
      </w:r>
      <w:r>
        <w:fldChar w:fldCharType="end"/>
      </w:r>
    </w:p>
    <w:p w14:paraId="31A40501" w14:textId="042D927E" w:rsidR="00B24508" w:rsidRDefault="00B24508">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Operating bands</w:t>
      </w:r>
      <w:r>
        <w:tab/>
      </w:r>
      <w:r>
        <w:fldChar w:fldCharType="begin"/>
      </w:r>
      <w:r>
        <w:instrText xml:space="preserve"> PAGEREF _Toc152079501 \h </w:instrText>
      </w:r>
      <w:r>
        <w:fldChar w:fldCharType="separate"/>
      </w:r>
      <w:r>
        <w:t>12</w:t>
      </w:r>
      <w:r>
        <w:fldChar w:fldCharType="end"/>
      </w:r>
    </w:p>
    <w:p w14:paraId="7C60C8F5" w14:textId="5B712FBB" w:rsidR="00B24508" w:rsidRDefault="00B24508">
      <w:pPr>
        <w:pStyle w:val="TOC3"/>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Operating bands for single carrier operation in unlicensed band</w:t>
      </w:r>
      <w:r>
        <w:tab/>
      </w:r>
      <w:r>
        <w:fldChar w:fldCharType="begin"/>
      </w:r>
      <w:r>
        <w:instrText xml:space="preserve"> PAGEREF _Toc152079502 \h </w:instrText>
      </w:r>
      <w:r>
        <w:fldChar w:fldCharType="separate"/>
      </w:r>
      <w:r>
        <w:t>12</w:t>
      </w:r>
      <w:r>
        <w:fldChar w:fldCharType="end"/>
      </w:r>
    </w:p>
    <w:p w14:paraId="280A57CA" w14:textId="5098C357" w:rsidR="00B24508" w:rsidRDefault="00B24508">
      <w:pPr>
        <w:pStyle w:val="TOC3"/>
        <w:rPr>
          <w:rFonts w:asciiTheme="minorHAnsi" w:hAnsiTheme="minorHAnsi" w:cstheme="minorBidi"/>
          <w:kern w:val="2"/>
          <w:sz w:val="21"/>
          <w:szCs w:val="22"/>
          <w:lang w:val="en-US" w:eastAsia="zh-CN"/>
        </w:rPr>
      </w:pPr>
      <w:r>
        <w:t>5.1.2</w:t>
      </w:r>
      <w:r>
        <w:rPr>
          <w:rFonts w:asciiTheme="minorHAnsi" w:hAnsiTheme="minorHAnsi" w:cstheme="minorBidi"/>
          <w:kern w:val="2"/>
          <w:sz w:val="21"/>
          <w:szCs w:val="22"/>
          <w:lang w:val="en-US" w:eastAsia="zh-CN"/>
        </w:rPr>
        <w:tab/>
      </w:r>
      <w:r>
        <w:t>Operating band combinations for inter-band con-current operation</w:t>
      </w:r>
      <w:r>
        <w:tab/>
      </w:r>
      <w:r>
        <w:fldChar w:fldCharType="begin"/>
      </w:r>
      <w:r>
        <w:instrText xml:space="preserve"> PAGEREF _Toc152079503 \h </w:instrText>
      </w:r>
      <w:r>
        <w:fldChar w:fldCharType="separate"/>
      </w:r>
      <w:r>
        <w:t>13</w:t>
      </w:r>
      <w:r>
        <w:fldChar w:fldCharType="end"/>
      </w:r>
    </w:p>
    <w:p w14:paraId="2FD6B2BB" w14:textId="6F52B63C" w:rsidR="00B24508" w:rsidRDefault="00B24508">
      <w:pPr>
        <w:pStyle w:val="TOC3"/>
        <w:rPr>
          <w:rFonts w:asciiTheme="minorHAnsi" w:hAnsiTheme="minorHAnsi" w:cstheme="minorBidi"/>
          <w:kern w:val="2"/>
          <w:sz w:val="21"/>
          <w:szCs w:val="22"/>
          <w:lang w:val="en-US" w:eastAsia="zh-CN"/>
        </w:rPr>
      </w:pPr>
      <w:r>
        <w:t>5.1.3</w:t>
      </w:r>
      <w:r>
        <w:rPr>
          <w:rFonts w:asciiTheme="minorHAnsi" w:hAnsiTheme="minorHAnsi" w:cstheme="minorBidi"/>
          <w:kern w:val="2"/>
          <w:sz w:val="21"/>
          <w:szCs w:val="22"/>
          <w:lang w:val="en-US" w:eastAsia="zh-CN"/>
        </w:rPr>
        <w:tab/>
      </w:r>
      <w:r>
        <w:t>Operating band combinations for NR SL CA operation</w:t>
      </w:r>
      <w:r>
        <w:tab/>
      </w:r>
      <w:r>
        <w:fldChar w:fldCharType="begin"/>
      </w:r>
      <w:r>
        <w:instrText xml:space="preserve"> PAGEREF _Toc152079504 \h </w:instrText>
      </w:r>
      <w:r>
        <w:fldChar w:fldCharType="separate"/>
      </w:r>
      <w:r>
        <w:t>13</w:t>
      </w:r>
      <w:r>
        <w:fldChar w:fldCharType="end"/>
      </w:r>
    </w:p>
    <w:p w14:paraId="5A937B4F" w14:textId="72A8DEC7" w:rsidR="00B24508" w:rsidRDefault="00B24508">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Channel bandwidth</w:t>
      </w:r>
      <w:r>
        <w:tab/>
      </w:r>
      <w:r>
        <w:fldChar w:fldCharType="begin"/>
      </w:r>
      <w:r>
        <w:instrText xml:space="preserve"> PAGEREF _Toc152079505 \h </w:instrText>
      </w:r>
      <w:r>
        <w:fldChar w:fldCharType="separate"/>
      </w:r>
      <w:r>
        <w:t>14</w:t>
      </w:r>
      <w:r>
        <w:fldChar w:fldCharType="end"/>
      </w:r>
    </w:p>
    <w:p w14:paraId="66EE7B8F" w14:textId="45BD8112" w:rsidR="00B24508" w:rsidRDefault="00B24508">
      <w:pPr>
        <w:pStyle w:val="TOC3"/>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Channel bandwidth for single carrier operation in unlicensed band</w:t>
      </w:r>
      <w:r>
        <w:tab/>
      </w:r>
      <w:r>
        <w:fldChar w:fldCharType="begin"/>
      </w:r>
      <w:r>
        <w:instrText xml:space="preserve"> PAGEREF _Toc152079506 \h </w:instrText>
      </w:r>
      <w:r>
        <w:fldChar w:fldCharType="separate"/>
      </w:r>
      <w:r>
        <w:t>14</w:t>
      </w:r>
      <w:r>
        <w:fldChar w:fldCharType="end"/>
      </w:r>
    </w:p>
    <w:p w14:paraId="6607126F" w14:textId="41FCB622" w:rsidR="00B24508" w:rsidRDefault="00B24508">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Channel bandwidth for inter-band con-current operation</w:t>
      </w:r>
      <w:r>
        <w:tab/>
      </w:r>
      <w:r>
        <w:fldChar w:fldCharType="begin"/>
      </w:r>
      <w:r>
        <w:instrText xml:space="preserve"> PAGEREF _Toc152079507 \h </w:instrText>
      </w:r>
      <w:r>
        <w:fldChar w:fldCharType="separate"/>
      </w:r>
      <w:r>
        <w:t>14</w:t>
      </w:r>
      <w:r>
        <w:fldChar w:fldCharType="end"/>
      </w:r>
    </w:p>
    <w:p w14:paraId="385B2556" w14:textId="0D3A96C5" w:rsidR="00B24508" w:rsidRDefault="00B24508">
      <w:pPr>
        <w:pStyle w:val="TOC3"/>
        <w:rPr>
          <w:rFonts w:asciiTheme="minorHAnsi" w:hAnsiTheme="minorHAnsi" w:cstheme="minorBidi"/>
          <w:kern w:val="2"/>
          <w:sz w:val="21"/>
          <w:szCs w:val="22"/>
          <w:lang w:val="en-US" w:eastAsia="zh-CN"/>
        </w:rPr>
      </w:pPr>
      <w:r>
        <w:t>5.2.3</w:t>
      </w:r>
      <w:r>
        <w:rPr>
          <w:rFonts w:asciiTheme="minorHAnsi" w:hAnsiTheme="minorHAnsi" w:cstheme="minorBidi"/>
          <w:kern w:val="2"/>
          <w:sz w:val="21"/>
          <w:szCs w:val="22"/>
          <w:lang w:val="en-US" w:eastAsia="zh-CN"/>
        </w:rPr>
        <w:tab/>
      </w:r>
      <w:r>
        <w:t>Channel bandwidth for NR SL CA operation</w:t>
      </w:r>
      <w:r>
        <w:tab/>
      </w:r>
      <w:r>
        <w:fldChar w:fldCharType="begin"/>
      </w:r>
      <w:r>
        <w:instrText xml:space="preserve"> PAGEREF _Toc152079508 \h </w:instrText>
      </w:r>
      <w:r>
        <w:fldChar w:fldCharType="separate"/>
      </w:r>
      <w:r>
        <w:t>14</w:t>
      </w:r>
      <w:r>
        <w:fldChar w:fldCharType="end"/>
      </w:r>
    </w:p>
    <w:p w14:paraId="1BB41522" w14:textId="35EECE93" w:rsidR="00B24508" w:rsidRDefault="00B24508">
      <w:pPr>
        <w:pStyle w:val="TOC2"/>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Channel arrangement</w:t>
      </w:r>
      <w:r>
        <w:tab/>
      </w:r>
      <w:r>
        <w:fldChar w:fldCharType="begin"/>
      </w:r>
      <w:r>
        <w:instrText xml:space="preserve"> PAGEREF _Toc152079509 \h </w:instrText>
      </w:r>
      <w:r>
        <w:fldChar w:fldCharType="separate"/>
      </w:r>
      <w:r>
        <w:t>15</w:t>
      </w:r>
      <w:r>
        <w:fldChar w:fldCharType="end"/>
      </w:r>
    </w:p>
    <w:p w14:paraId="669B785D" w14:textId="7D3A2CCE" w:rsidR="00B24508" w:rsidRDefault="00B24508">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Transmitter characteristics for NR SL evolution</w:t>
      </w:r>
      <w:r>
        <w:tab/>
      </w:r>
      <w:r>
        <w:fldChar w:fldCharType="begin"/>
      </w:r>
      <w:r>
        <w:instrText xml:space="preserve"> PAGEREF _Toc152079510 \h </w:instrText>
      </w:r>
      <w:r>
        <w:fldChar w:fldCharType="separate"/>
      </w:r>
      <w:r>
        <w:t>16</w:t>
      </w:r>
      <w:r>
        <w:fldChar w:fldCharType="end"/>
      </w:r>
    </w:p>
    <w:p w14:paraId="75657EC5" w14:textId="309EBBA8" w:rsidR="00B24508" w:rsidRDefault="00B24508">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Tx requirements for NR SL single carrier operation in unlicensed band</w:t>
      </w:r>
      <w:r>
        <w:tab/>
      </w:r>
      <w:r>
        <w:fldChar w:fldCharType="begin"/>
      </w:r>
      <w:r>
        <w:instrText xml:space="preserve"> PAGEREF _Toc152079511 \h </w:instrText>
      </w:r>
      <w:r>
        <w:fldChar w:fldCharType="separate"/>
      </w:r>
      <w:r>
        <w:t>16</w:t>
      </w:r>
      <w:r>
        <w:fldChar w:fldCharType="end"/>
      </w:r>
    </w:p>
    <w:p w14:paraId="51BD367D" w14:textId="3BDFE13D" w:rsidR="00B24508" w:rsidRDefault="00B24508">
      <w:pPr>
        <w:pStyle w:val="TOC3"/>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Maximum output power for NR SL-U</w:t>
      </w:r>
      <w:r>
        <w:tab/>
      </w:r>
      <w:r>
        <w:fldChar w:fldCharType="begin"/>
      </w:r>
      <w:r>
        <w:instrText xml:space="preserve"> PAGEREF _Toc152079512 \h </w:instrText>
      </w:r>
      <w:r>
        <w:fldChar w:fldCharType="separate"/>
      </w:r>
      <w:r>
        <w:t>16</w:t>
      </w:r>
      <w:r>
        <w:fldChar w:fldCharType="end"/>
      </w:r>
    </w:p>
    <w:p w14:paraId="62E03B0A" w14:textId="54C77720" w:rsidR="00B24508" w:rsidRDefault="00B24508">
      <w:pPr>
        <w:pStyle w:val="TOC3"/>
        <w:rPr>
          <w:rFonts w:asciiTheme="minorHAnsi" w:hAnsiTheme="minorHAnsi" w:cstheme="minorBidi"/>
          <w:kern w:val="2"/>
          <w:sz w:val="21"/>
          <w:szCs w:val="22"/>
          <w:lang w:val="en-US" w:eastAsia="zh-CN"/>
        </w:rPr>
      </w:pPr>
      <w:r>
        <w:t>6.1.2</w:t>
      </w:r>
      <w:r>
        <w:rPr>
          <w:rFonts w:asciiTheme="minorHAnsi" w:hAnsiTheme="minorHAnsi" w:cstheme="minorBidi"/>
          <w:kern w:val="2"/>
          <w:sz w:val="21"/>
          <w:szCs w:val="22"/>
          <w:lang w:val="en-US" w:eastAsia="zh-CN"/>
        </w:rPr>
        <w:tab/>
      </w:r>
      <w:r>
        <w:t>UE maximum output power reduction for NR SL-U</w:t>
      </w:r>
      <w:r>
        <w:tab/>
      </w:r>
      <w:r>
        <w:fldChar w:fldCharType="begin"/>
      </w:r>
      <w:r>
        <w:instrText xml:space="preserve"> PAGEREF _Toc152079513 \h </w:instrText>
      </w:r>
      <w:r>
        <w:fldChar w:fldCharType="separate"/>
      </w:r>
      <w:r>
        <w:t>16</w:t>
      </w:r>
      <w:r>
        <w:fldChar w:fldCharType="end"/>
      </w:r>
    </w:p>
    <w:p w14:paraId="4F45E279" w14:textId="7FE1FC85" w:rsidR="00B24508" w:rsidRDefault="00B24508">
      <w:pPr>
        <w:pStyle w:val="TOC4"/>
        <w:rPr>
          <w:rFonts w:asciiTheme="minorHAnsi" w:hAnsiTheme="minorHAnsi" w:cstheme="minorBidi"/>
          <w:kern w:val="2"/>
          <w:sz w:val="21"/>
          <w:szCs w:val="22"/>
          <w:lang w:val="en-US" w:eastAsia="zh-CN"/>
        </w:rPr>
      </w:pPr>
      <w:r>
        <w:t>6.1.2.1</w:t>
      </w:r>
      <w:r>
        <w:rPr>
          <w:rFonts w:asciiTheme="minorHAnsi" w:hAnsiTheme="minorHAnsi" w:cstheme="minorBidi"/>
          <w:kern w:val="2"/>
          <w:sz w:val="21"/>
          <w:szCs w:val="22"/>
          <w:lang w:val="en-US" w:eastAsia="zh-CN"/>
        </w:rPr>
        <w:tab/>
      </w:r>
      <w:r>
        <w:t>MPR for SL-U operation in single CC</w:t>
      </w:r>
      <w:r>
        <w:tab/>
      </w:r>
      <w:r>
        <w:fldChar w:fldCharType="begin"/>
      </w:r>
      <w:r>
        <w:instrText xml:space="preserve"> PAGEREF _Toc152079514 \h </w:instrText>
      </w:r>
      <w:r>
        <w:fldChar w:fldCharType="separate"/>
      </w:r>
      <w:r>
        <w:t>20</w:t>
      </w:r>
      <w:r>
        <w:fldChar w:fldCharType="end"/>
      </w:r>
    </w:p>
    <w:p w14:paraId="470E0EC1" w14:textId="43912BAF" w:rsidR="00B24508" w:rsidRDefault="00B24508">
      <w:pPr>
        <w:pStyle w:val="TOC5"/>
        <w:rPr>
          <w:rFonts w:asciiTheme="minorHAnsi" w:hAnsiTheme="minorHAnsi" w:cstheme="minorBidi"/>
          <w:kern w:val="2"/>
          <w:sz w:val="21"/>
          <w:szCs w:val="22"/>
          <w:lang w:val="en-US" w:eastAsia="zh-CN"/>
        </w:rPr>
      </w:pPr>
      <w:r>
        <w:t>6.1.2.1.1</w:t>
      </w:r>
      <w:r>
        <w:rPr>
          <w:rFonts w:asciiTheme="minorHAnsi" w:hAnsiTheme="minorHAnsi" w:cstheme="minorBidi"/>
          <w:kern w:val="2"/>
          <w:sz w:val="21"/>
          <w:szCs w:val="22"/>
          <w:lang w:val="en-US" w:eastAsia="zh-CN"/>
        </w:rPr>
        <w:tab/>
      </w:r>
      <w:r>
        <w:t>MPR for simultaneous PSSCH/PSCCH transmission</w:t>
      </w:r>
      <w:r>
        <w:tab/>
      </w:r>
      <w:r>
        <w:fldChar w:fldCharType="begin"/>
      </w:r>
      <w:r>
        <w:instrText xml:space="preserve"> PAGEREF _Toc152079515 \h </w:instrText>
      </w:r>
      <w:r>
        <w:fldChar w:fldCharType="separate"/>
      </w:r>
      <w:r>
        <w:t>20</w:t>
      </w:r>
      <w:r>
        <w:fldChar w:fldCharType="end"/>
      </w:r>
    </w:p>
    <w:p w14:paraId="0158D0F1" w14:textId="1BB68003" w:rsidR="00B24508" w:rsidRDefault="00B24508">
      <w:pPr>
        <w:pStyle w:val="TOC5"/>
        <w:rPr>
          <w:rFonts w:asciiTheme="minorHAnsi" w:hAnsiTheme="minorHAnsi" w:cstheme="minorBidi"/>
          <w:kern w:val="2"/>
          <w:sz w:val="21"/>
          <w:szCs w:val="22"/>
          <w:lang w:val="en-US" w:eastAsia="zh-CN"/>
        </w:rPr>
      </w:pPr>
      <w:r w:rsidRPr="000C2F26">
        <w:rPr>
          <w:rFonts w:cs="Arial"/>
        </w:rPr>
        <w:t>6.1.2.1.2</w:t>
      </w:r>
      <w:r>
        <w:rPr>
          <w:rFonts w:asciiTheme="minorHAnsi" w:hAnsiTheme="minorHAnsi" w:cstheme="minorBidi"/>
          <w:kern w:val="2"/>
          <w:sz w:val="21"/>
          <w:szCs w:val="22"/>
          <w:lang w:val="en-US" w:eastAsia="zh-CN"/>
        </w:rPr>
        <w:tab/>
      </w:r>
      <w:r w:rsidRPr="000C2F26">
        <w:rPr>
          <w:rFonts w:cs="Arial"/>
        </w:rPr>
        <w:t>MPR for S-SSB transmission</w:t>
      </w:r>
      <w:r>
        <w:tab/>
      </w:r>
      <w:r>
        <w:fldChar w:fldCharType="begin"/>
      </w:r>
      <w:r>
        <w:instrText xml:space="preserve"> PAGEREF _Toc152079516 \h </w:instrText>
      </w:r>
      <w:r>
        <w:fldChar w:fldCharType="separate"/>
      </w:r>
      <w:r>
        <w:t>32</w:t>
      </w:r>
      <w:r>
        <w:fldChar w:fldCharType="end"/>
      </w:r>
    </w:p>
    <w:p w14:paraId="47546453" w14:textId="1F835037" w:rsidR="00B24508" w:rsidRDefault="00B24508">
      <w:pPr>
        <w:pStyle w:val="TOC5"/>
        <w:rPr>
          <w:rFonts w:asciiTheme="minorHAnsi" w:hAnsiTheme="minorHAnsi" w:cstheme="minorBidi"/>
          <w:kern w:val="2"/>
          <w:sz w:val="21"/>
          <w:szCs w:val="22"/>
          <w:lang w:val="en-US" w:eastAsia="zh-CN"/>
        </w:rPr>
      </w:pPr>
      <w:r w:rsidRPr="000C2F26">
        <w:rPr>
          <w:rFonts w:cs="Arial"/>
        </w:rPr>
        <w:t>6.1.2.1.3</w:t>
      </w:r>
      <w:r>
        <w:rPr>
          <w:rFonts w:asciiTheme="minorHAnsi" w:hAnsiTheme="minorHAnsi" w:cstheme="minorBidi"/>
          <w:kern w:val="2"/>
          <w:sz w:val="21"/>
          <w:szCs w:val="22"/>
          <w:lang w:val="en-US" w:eastAsia="zh-CN"/>
        </w:rPr>
        <w:tab/>
      </w:r>
      <w:r w:rsidRPr="000C2F26">
        <w:rPr>
          <w:rFonts w:cs="Arial"/>
        </w:rPr>
        <w:t>MPR for PSFCH transmission</w:t>
      </w:r>
      <w:r>
        <w:tab/>
      </w:r>
      <w:r>
        <w:fldChar w:fldCharType="begin"/>
      </w:r>
      <w:r>
        <w:instrText xml:space="preserve"> PAGEREF _Toc152079517 \h </w:instrText>
      </w:r>
      <w:r>
        <w:fldChar w:fldCharType="separate"/>
      </w:r>
      <w:r>
        <w:t>39</w:t>
      </w:r>
      <w:r>
        <w:fldChar w:fldCharType="end"/>
      </w:r>
    </w:p>
    <w:p w14:paraId="0B999587" w14:textId="631DD620" w:rsidR="00B24508" w:rsidRDefault="00B24508">
      <w:pPr>
        <w:pStyle w:val="TOC3"/>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UE additional maximum output power reduction for NR SL-U</w:t>
      </w:r>
      <w:r>
        <w:tab/>
      </w:r>
      <w:r>
        <w:fldChar w:fldCharType="begin"/>
      </w:r>
      <w:r>
        <w:instrText xml:space="preserve"> PAGEREF _Toc152079518 \h </w:instrText>
      </w:r>
      <w:r>
        <w:fldChar w:fldCharType="separate"/>
      </w:r>
      <w:r>
        <w:t>45</w:t>
      </w:r>
      <w:r>
        <w:fldChar w:fldCharType="end"/>
      </w:r>
    </w:p>
    <w:p w14:paraId="1E0A2507" w14:textId="49AB460A" w:rsidR="00B24508" w:rsidRDefault="00B24508">
      <w:pPr>
        <w:pStyle w:val="TOC4"/>
        <w:rPr>
          <w:rFonts w:asciiTheme="minorHAnsi" w:hAnsiTheme="minorHAnsi" w:cstheme="minorBidi"/>
          <w:kern w:val="2"/>
          <w:sz w:val="21"/>
          <w:szCs w:val="22"/>
          <w:lang w:val="en-US" w:eastAsia="zh-CN"/>
        </w:rPr>
      </w:pPr>
      <w:r w:rsidRPr="000C2F26">
        <w:rPr>
          <w:rFonts w:cs="Arial"/>
        </w:rPr>
        <w:t>6.1.3.1</w:t>
      </w:r>
      <w:r>
        <w:rPr>
          <w:rFonts w:asciiTheme="minorHAnsi" w:hAnsiTheme="minorHAnsi" w:cstheme="minorBidi"/>
          <w:kern w:val="2"/>
          <w:sz w:val="21"/>
          <w:szCs w:val="22"/>
          <w:lang w:val="en-US" w:eastAsia="zh-CN"/>
        </w:rPr>
        <w:tab/>
      </w:r>
      <w:r w:rsidRPr="000C2F26">
        <w:rPr>
          <w:rFonts w:cs="Arial"/>
        </w:rPr>
        <w:t>A-MPR for SL-U with NS_28</w:t>
      </w:r>
      <w:r>
        <w:tab/>
      </w:r>
      <w:r>
        <w:fldChar w:fldCharType="begin"/>
      </w:r>
      <w:r>
        <w:instrText xml:space="preserve"> PAGEREF _Toc152079519 \h </w:instrText>
      </w:r>
      <w:r>
        <w:fldChar w:fldCharType="separate"/>
      </w:r>
      <w:r>
        <w:t>45</w:t>
      </w:r>
      <w:r>
        <w:fldChar w:fldCharType="end"/>
      </w:r>
    </w:p>
    <w:p w14:paraId="063B2DE0" w14:textId="25B0E76E" w:rsidR="00B24508" w:rsidRDefault="00B24508">
      <w:pPr>
        <w:pStyle w:val="TOC5"/>
        <w:rPr>
          <w:rFonts w:asciiTheme="minorHAnsi" w:hAnsiTheme="minorHAnsi" w:cstheme="minorBidi"/>
          <w:kern w:val="2"/>
          <w:sz w:val="21"/>
          <w:szCs w:val="22"/>
          <w:lang w:val="en-US" w:eastAsia="zh-CN"/>
        </w:rPr>
      </w:pPr>
      <w:r w:rsidRPr="000C2F26">
        <w:rPr>
          <w:rFonts w:cs="Arial"/>
        </w:rPr>
        <w:t>6.1.3.1.1</w:t>
      </w:r>
      <w:r>
        <w:rPr>
          <w:rFonts w:asciiTheme="minorHAnsi" w:hAnsiTheme="minorHAnsi" w:cstheme="minorBidi"/>
          <w:kern w:val="2"/>
          <w:sz w:val="21"/>
          <w:szCs w:val="22"/>
          <w:lang w:val="en-US" w:eastAsia="zh-CN"/>
        </w:rPr>
        <w:tab/>
      </w:r>
      <w:r w:rsidRPr="000C2F26">
        <w:rPr>
          <w:rFonts w:cs="Arial"/>
        </w:rPr>
        <w:t>A-MPR for simultaneous PSSCH/PSCCH transmission</w:t>
      </w:r>
      <w:r>
        <w:tab/>
      </w:r>
      <w:r>
        <w:fldChar w:fldCharType="begin"/>
      </w:r>
      <w:r>
        <w:instrText xml:space="preserve"> PAGEREF _Toc152079520 \h </w:instrText>
      </w:r>
      <w:r>
        <w:fldChar w:fldCharType="separate"/>
      </w:r>
      <w:r>
        <w:t>45</w:t>
      </w:r>
      <w:r>
        <w:fldChar w:fldCharType="end"/>
      </w:r>
    </w:p>
    <w:p w14:paraId="275BA3EC" w14:textId="64C2E781" w:rsidR="00B24508" w:rsidRDefault="00B24508">
      <w:pPr>
        <w:pStyle w:val="TOC5"/>
        <w:rPr>
          <w:rFonts w:asciiTheme="minorHAnsi" w:hAnsiTheme="minorHAnsi" w:cstheme="minorBidi"/>
          <w:kern w:val="2"/>
          <w:sz w:val="21"/>
          <w:szCs w:val="22"/>
          <w:lang w:val="en-US" w:eastAsia="zh-CN"/>
        </w:rPr>
      </w:pPr>
      <w:r w:rsidRPr="000C2F26">
        <w:rPr>
          <w:rFonts w:cs="Arial"/>
        </w:rPr>
        <w:t>6.1.3.1.1.1</w:t>
      </w:r>
      <w:r>
        <w:rPr>
          <w:rFonts w:asciiTheme="minorHAnsi" w:hAnsiTheme="minorHAnsi" w:cstheme="minorBidi"/>
          <w:kern w:val="2"/>
          <w:sz w:val="21"/>
          <w:szCs w:val="22"/>
          <w:lang w:val="en-US" w:eastAsia="zh-CN"/>
        </w:rPr>
        <w:tab/>
      </w:r>
      <w:r w:rsidRPr="000C2F26">
        <w:rPr>
          <w:rFonts w:cs="Arial"/>
        </w:rPr>
        <w:t>Qualcomm’s simulation results (R4-2316791)</w:t>
      </w:r>
      <w:r>
        <w:tab/>
      </w:r>
      <w:r>
        <w:fldChar w:fldCharType="begin"/>
      </w:r>
      <w:r>
        <w:instrText xml:space="preserve"> PAGEREF _Toc152079521 \h </w:instrText>
      </w:r>
      <w:r>
        <w:fldChar w:fldCharType="separate"/>
      </w:r>
      <w:r>
        <w:t>45</w:t>
      </w:r>
      <w:r>
        <w:fldChar w:fldCharType="end"/>
      </w:r>
    </w:p>
    <w:p w14:paraId="01AC5B65" w14:textId="193A4599" w:rsidR="00B24508" w:rsidRDefault="00B24508">
      <w:pPr>
        <w:pStyle w:val="TOC5"/>
        <w:rPr>
          <w:rFonts w:asciiTheme="minorHAnsi" w:hAnsiTheme="minorHAnsi" w:cstheme="minorBidi"/>
          <w:kern w:val="2"/>
          <w:sz w:val="21"/>
          <w:szCs w:val="22"/>
          <w:lang w:val="en-US" w:eastAsia="zh-CN"/>
        </w:rPr>
      </w:pPr>
      <w:r w:rsidRPr="000C2F26">
        <w:rPr>
          <w:rFonts w:cs="Arial"/>
        </w:rPr>
        <w:t>6.1.3.1.2</w:t>
      </w:r>
      <w:r>
        <w:rPr>
          <w:rFonts w:asciiTheme="minorHAnsi" w:hAnsiTheme="minorHAnsi" w:cstheme="minorBidi"/>
          <w:kern w:val="2"/>
          <w:sz w:val="21"/>
          <w:szCs w:val="22"/>
          <w:lang w:val="en-US" w:eastAsia="zh-CN"/>
        </w:rPr>
        <w:tab/>
      </w:r>
      <w:r w:rsidRPr="000C2F26">
        <w:rPr>
          <w:rFonts w:cs="Arial"/>
        </w:rPr>
        <w:t>A-MPR for S-SSB transmission</w:t>
      </w:r>
      <w:r>
        <w:tab/>
      </w:r>
      <w:r>
        <w:fldChar w:fldCharType="begin"/>
      </w:r>
      <w:r>
        <w:instrText xml:space="preserve"> PAGEREF _Toc152079522 \h </w:instrText>
      </w:r>
      <w:r>
        <w:fldChar w:fldCharType="separate"/>
      </w:r>
      <w:r>
        <w:t>46</w:t>
      </w:r>
      <w:r>
        <w:fldChar w:fldCharType="end"/>
      </w:r>
    </w:p>
    <w:p w14:paraId="4C3AF02E" w14:textId="19B2908F" w:rsidR="00B24508" w:rsidRDefault="00B24508">
      <w:pPr>
        <w:pStyle w:val="TOC5"/>
        <w:rPr>
          <w:rFonts w:asciiTheme="minorHAnsi" w:hAnsiTheme="minorHAnsi" w:cstheme="minorBidi"/>
          <w:kern w:val="2"/>
          <w:sz w:val="21"/>
          <w:szCs w:val="22"/>
          <w:lang w:val="en-US" w:eastAsia="zh-CN"/>
        </w:rPr>
      </w:pPr>
      <w:r w:rsidRPr="000C2F26">
        <w:rPr>
          <w:rFonts w:cs="Arial"/>
        </w:rPr>
        <w:t>6.1.3.1.3</w:t>
      </w:r>
      <w:r>
        <w:rPr>
          <w:rFonts w:asciiTheme="minorHAnsi" w:hAnsiTheme="minorHAnsi" w:cstheme="minorBidi"/>
          <w:kern w:val="2"/>
          <w:sz w:val="21"/>
          <w:szCs w:val="22"/>
          <w:lang w:val="en-US" w:eastAsia="zh-CN"/>
        </w:rPr>
        <w:tab/>
      </w:r>
      <w:r w:rsidRPr="000C2F26">
        <w:rPr>
          <w:rFonts w:cs="Arial"/>
        </w:rPr>
        <w:t>A-MPR for PSFCH transmission</w:t>
      </w:r>
      <w:r>
        <w:tab/>
      </w:r>
      <w:r>
        <w:fldChar w:fldCharType="begin"/>
      </w:r>
      <w:r>
        <w:instrText xml:space="preserve"> PAGEREF _Toc152079523 \h </w:instrText>
      </w:r>
      <w:r>
        <w:fldChar w:fldCharType="separate"/>
      </w:r>
      <w:r>
        <w:t>46</w:t>
      </w:r>
      <w:r>
        <w:fldChar w:fldCharType="end"/>
      </w:r>
    </w:p>
    <w:p w14:paraId="0C1D014A" w14:textId="6A906E07" w:rsidR="00B24508" w:rsidRDefault="00B24508">
      <w:pPr>
        <w:pStyle w:val="TOC4"/>
        <w:rPr>
          <w:rFonts w:asciiTheme="minorHAnsi" w:hAnsiTheme="minorHAnsi" w:cstheme="minorBidi"/>
          <w:kern w:val="2"/>
          <w:sz w:val="21"/>
          <w:szCs w:val="22"/>
          <w:lang w:val="en-US" w:eastAsia="zh-CN"/>
        </w:rPr>
      </w:pPr>
      <w:r w:rsidRPr="000C2F26">
        <w:rPr>
          <w:rFonts w:cs="Arial"/>
        </w:rPr>
        <w:t>6.1.3.2</w:t>
      </w:r>
      <w:r>
        <w:rPr>
          <w:rFonts w:asciiTheme="minorHAnsi" w:hAnsiTheme="minorHAnsi" w:cstheme="minorBidi"/>
          <w:kern w:val="2"/>
          <w:sz w:val="21"/>
          <w:szCs w:val="22"/>
          <w:lang w:val="en-US" w:eastAsia="zh-CN"/>
        </w:rPr>
        <w:tab/>
      </w:r>
      <w:r w:rsidRPr="000C2F26">
        <w:rPr>
          <w:rFonts w:cs="Arial"/>
        </w:rPr>
        <w:t>A-MPR for SL-U with NS_29</w:t>
      </w:r>
      <w:r>
        <w:tab/>
      </w:r>
      <w:r>
        <w:fldChar w:fldCharType="begin"/>
      </w:r>
      <w:r>
        <w:instrText xml:space="preserve"> PAGEREF _Toc152079524 \h </w:instrText>
      </w:r>
      <w:r>
        <w:fldChar w:fldCharType="separate"/>
      </w:r>
      <w:r>
        <w:t>46</w:t>
      </w:r>
      <w:r>
        <w:fldChar w:fldCharType="end"/>
      </w:r>
    </w:p>
    <w:p w14:paraId="4FC71F91" w14:textId="652E1BED" w:rsidR="00B24508" w:rsidRDefault="00B24508">
      <w:pPr>
        <w:pStyle w:val="TOC5"/>
        <w:rPr>
          <w:rFonts w:asciiTheme="minorHAnsi" w:hAnsiTheme="minorHAnsi" w:cstheme="minorBidi"/>
          <w:kern w:val="2"/>
          <w:sz w:val="21"/>
          <w:szCs w:val="22"/>
          <w:lang w:val="en-US" w:eastAsia="zh-CN"/>
        </w:rPr>
      </w:pPr>
      <w:r w:rsidRPr="000C2F26">
        <w:rPr>
          <w:rFonts w:cs="Arial"/>
        </w:rPr>
        <w:t>6.1.3.2.1</w:t>
      </w:r>
      <w:r>
        <w:rPr>
          <w:rFonts w:asciiTheme="minorHAnsi" w:hAnsiTheme="minorHAnsi" w:cstheme="minorBidi"/>
          <w:kern w:val="2"/>
          <w:sz w:val="21"/>
          <w:szCs w:val="22"/>
          <w:lang w:val="en-US" w:eastAsia="zh-CN"/>
        </w:rPr>
        <w:tab/>
      </w:r>
      <w:r w:rsidRPr="000C2F26">
        <w:rPr>
          <w:rFonts w:cs="Arial"/>
        </w:rPr>
        <w:t>A-MPR for simultaneous PSSCH/PSCCH transmission</w:t>
      </w:r>
      <w:r>
        <w:tab/>
      </w:r>
      <w:r>
        <w:fldChar w:fldCharType="begin"/>
      </w:r>
      <w:r>
        <w:instrText xml:space="preserve"> PAGEREF _Toc152079525 \h </w:instrText>
      </w:r>
      <w:r>
        <w:fldChar w:fldCharType="separate"/>
      </w:r>
      <w:r>
        <w:t>46</w:t>
      </w:r>
      <w:r>
        <w:fldChar w:fldCharType="end"/>
      </w:r>
    </w:p>
    <w:p w14:paraId="2512D38C" w14:textId="5D776CC0" w:rsidR="00B24508" w:rsidRDefault="00B24508">
      <w:pPr>
        <w:pStyle w:val="TOC5"/>
        <w:rPr>
          <w:rFonts w:asciiTheme="minorHAnsi" w:hAnsiTheme="minorHAnsi" w:cstheme="minorBidi"/>
          <w:kern w:val="2"/>
          <w:sz w:val="21"/>
          <w:szCs w:val="22"/>
          <w:lang w:val="en-US" w:eastAsia="zh-CN"/>
        </w:rPr>
      </w:pPr>
      <w:r w:rsidRPr="000C2F26">
        <w:rPr>
          <w:rFonts w:cs="Arial"/>
        </w:rPr>
        <w:t>6.1.3.2.2</w:t>
      </w:r>
      <w:r>
        <w:rPr>
          <w:rFonts w:asciiTheme="minorHAnsi" w:hAnsiTheme="minorHAnsi" w:cstheme="minorBidi"/>
          <w:kern w:val="2"/>
          <w:sz w:val="21"/>
          <w:szCs w:val="22"/>
          <w:lang w:val="en-US" w:eastAsia="zh-CN"/>
        </w:rPr>
        <w:tab/>
      </w:r>
      <w:r w:rsidRPr="000C2F26">
        <w:rPr>
          <w:rFonts w:cs="Arial"/>
        </w:rPr>
        <w:t>A-MPR for S-SSB transmission</w:t>
      </w:r>
      <w:r>
        <w:tab/>
      </w:r>
      <w:r>
        <w:fldChar w:fldCharType="begin"/>
      </w:r>
      <w:r>
        <w:instrText xml:space="preserve"> PAGEREF _Toc152079526 \h </w:instrText>
      </w:r>
      <w:r>
        <w:fldChar w:fldCharType="separate"/>
      </w:r>
      <w:r>
        <w:t>46</w:t>
      </w:r>
      <w:r>
        <w:fldChar w:fldCharType="end"/>
      </w:r>
    </w:p>
    <w:p w14:paraId="5E4A5B7A" w14:textId="55043981" w:rsidR="00B24508" w:rsidRDefault="00B24508">
      <w:pPr>
        <w:pStyle w:val="TOC5"/>
        <w:rPr>
          <w:rFonts w:asciiTheme="minorHAnsi" w:hAnsiTheme="minorHAnsi" w:cstheme="minorBidi"/>
          <w:kern w:val="2"/>
          <w:sz w:val="21"/>
          <w:szCs w:val="22"/>
          <w:lang w:val="en-US" w:eastAsia="zh-CN"/>
        </w:rPr>
      </w:pPr>
      <w:r w:rsidRPr="000C2F26">
        <w:rPr>
          <w:rFonts w:cs="Arial"/>
        </w:rPr>
        <w:t>6.1.3.2.3</w:t>
      </w:r>
      <w:r>
        <w:rPr>
          <w:rFonts w:asciiTheme="minorHAnsi" w:hAnsiTheme="minorHAnsi" w:cstheme="minorBidi"/>
          <w:kern w:val="2"/>
          <w:sz w:val="21"/>
          <w:szCs w:val="22"/>
          <w:lang w:val="en-US" w:eastAsia="zh-CN"/>
        </w:rPr>
        <w:tab/>
      </w:r>
      <w:r w:rsidRPr="000C2F26">
        <w:rPr>
          <w:rFonts w:cs="Arial"/>
        </w:rPr>
        <w:t>A-MPR for PSFCH transmission</w:t>
      </w:r>
      <w:r>
        <w:tab/>
      </w:r>
      <w:r>
        <w:fldChar w:fldCharType="begin"/>
      </w:r>
      <w:r>
        <w:instrText xml:space="preserve"> PAGEREF _Toc152079527 \h </w:instrText>
      </w:r>
      <w:r>
        <w:fldChar w:fldCharType="separate"/>
      </w:r>
      <w:r>
        <w:t>46</w:t>
      </w:r>
      <w:r>
        <w:fldChar w:fldCharType="end"/>
      </w:r>
    </w:p>
    <w:p w14:paraId="65A44B4F" w14:textId="3CC7747B" w:rsidR="00B24508" w:rsidRDefault="00B24508">
      <w:pPr>
        <w:pStyle w:val="TOC4"/>
        <w:rPr>
          <w:rFonts w:asciiTheme="minorHAnsi" w:hAnsiTheme="minorHAnsi" w:cstheme="minorBidi"/>
          <w:kern w:val="2"/>
          <w:sz w:val="21"/>
          <w:szCs w:val="22"/>
          <w:lang w:val="en-US" w:eastAsia="zh-CN"/>
        </w:rPr>
      </w:pPr>
      <w:r w:rsidRPr="000C2F26">
        <w:rPr>
          <w:rFonts w:cs="Arial"/>
        </w:rPr>
        <w:t>6.1.3.3</w:t>
      </w:r>
      <w:r>
        <w:rPr>
          <w:rFonts w:asciiTheme="minorHAnsi" w:hAnsiTheme="minorHAnsi" w:cstheme="minorBidi"/>
          <w:kern w:val="2"/>
          <w:sz w:val="21"/>
          <w:szCs w:val="22"/>
          <w:lang w:val="en-US" w:eastAsia="zh-CN"/>
        </w:rPr>
        <w:tab/>
      </w:r>
      <w:r w:rsidRPr="000C2F26">
        <w:rPr>
          <w:rFonts w:cs="Arial"/>
        </w:rPr>
        <w:t>A-MPR for SL-U with NS_30</w:t>
      </w:r>
      <w:r>
        <w:tab/>
      </w:r>
      <w:r>
        <w:fldChar w:fldCharType="begin"/>
      </w:r>
      <w:r>
        <w:instrText xml:space="preserve"> PAGEREF _Toc152079528 \h </w:instrText>
      </w:r>
      <w:r>
        <w:fldChar w:fldCharType="separate"/>
      </w:r>
      <w:r>
        <w:t>46</w:t>
      </w:r>
      <w:r>
        <w:fldChar w:fldCharType="end"/>
      </w:r>
    </w:p>
    <w:p w14:paraId="6AE9F66E" w14:textId="5FC4635A" w:rsidR="00B24508" w:rsidRDefault="00B24508">
      <w:pPr>
        <w:pStyle w:val="TOC5"/>
        <w:rPr>
          <w:rFonts w:asciiTheme="minorHAnsi" w:hAnsiTheme="minorHAnsi" w:cstheme="minorBidi"/>
          <w:kern w:val="2"/>
          <w:sz w:val="21"/>
          <w:szCs w:val="22"/>
          <w:lang w:val="en-US" w:eastAsia="zh-CN"/>
        </w:rPr>
      </w:pPr>
      <w:r w:rsidRPr="000C2F26">
        <w:rPr>
          <w:rFonts w:cs="Arial"/>
        </w:rPr>
        <w:t>6.1.3.3.1</w:t>
      </w:r>
      <w:r>
        <w:rPr>
          <w:rFonts w:asciiTheme="minorHAnsi" w:hAnsiTheme="minorHAnsi" w:cstheme="minorBidi"/>
          <w:kern w:val="2"/>
          <w:sz w:val="21"/>
          <w:szCs w:val="22"/>
          <w:lang w:val="en-US" w:eastAsia="zh-CN"/>
        </w:rPr>
        <w:tab/>
      </w:r>
      <w:r w:rsidRPr="000C2F26">
        <w:rPr>
          <w:rFonts w:cs="Arial"/>
        </w:rPr>
        <w:t>A-MPR for simultaneous PSSCH/PSCCH transmission</w:t>
      </w:r>
      <w:r>
        <w:tab/>
      </w:r>
      <w:r>
        <w:fldChar w:fldCharType="begin"/>
      </w:r>
      <w:r>
        <w:instrText xml:space="preserve"> PAGEREF _Toc152079529 \h </w:instrText>
      </w:r>
      <w:r>
        <w:fldChar w:fldCharType="separate"/>
      </w:r>
      <w:r>
        <w:t>46</w:t>
      </w:r>
      <w:r>
        <w:fldChar w:fldCharType="end"/>
      </w:r>
    </w:p>
    <w:p w14:paraId="2C9FC6E8" w14:textId="232415D2" w:rsidR="00B24508" w:rsidRDefault="00B24508">
      <w:pPr>
        <w:pStyle w:val="TOC5"/>
        <w:rPr>
          <w:rFonts w:asciiTheme="minorHAnsi" w:hAnsiTheme="minorHAnsi" w:cstheme="minorBidi"/>
          <w:kern w:val="2"/>
          <w:sz w:val="21"/>
          <w:szCs w:val="22"/>
          <w:lang w:val="en-US" w:eastAsia="zh-CN"/>
        </w:rPr>
      </w:pPr>
      <w:r w:rsidRPr="000C2F26">
        <w:rPr>
          <w:rFonts w:cs="Arial"/>
        </w:rPr>
        <w:t>6.1.3.3.1.1</w:t>
      </w:r>
      <w:r>
        <w:rPr>
          <w:rFonts w:asciiTheme="minorHAnsi" w:hAnsiTheme="minorHAnsi" w:cstheme="minorBidi"/>
          <w:kern w:val="2"/>
          <w:sz w:val="21"/>
          <w:szCs w:val="22"/>
          <w:lang w:val="en-US" w:eastAsia="zh-CN"/>
        </w:rPr>
        <w:tab/>
      </w:r>
      <w:r w:rsidRPr="000C2F26">
        <w:rPr>
          <w:rFonts w:cs="Arial"/>
        </w:rPr>
        <w:t>Qualcomm’s simulation results (R4-2316791)</w:t>
      </w:r>
      <w:r>
        <w:tab/>
      </w:r>
      <w:r>
        <w:fldChar w:fldCharType="begin"/>
      </w:r>
      <w:r>
        <w:instrText xml:space="preserve"> PAGEREF _Toc152079530 \h </w:instrText>
      </w:r>
      <w:r>
        <w:fldChar w:fldCharType="separate"/>
      </w:r>
      <w:r>
        <w:t>46</w:t>
      </w:r>
      <w:r>
        <w:fldChar w:fldCharType="end"/>
      </w:r>
    </w:p>
    <w:p w14:paraId="089E9052" w14:textId="30F95A85" w:rsidR="00B24508" w:rsidRDefault="00B24508">
      <w:pPr>
        <w:pStyle w:val="TOC5"/>
        <w:rPr>
          <w:rFonts w:asciiTheme="minorHAnsi" w:hAnsiTheme="minorHAnsi" w:cstheme="minorBidi"/>
          <w:kern w:val="2"/>
          <w:sz w:val="21"/>
          <w:szCs w:val="22"/>
          <w:lang w:val="en-US" w:eastAsia="zh-CN"/>
        </w:rPr>
      </w:pPr>
      <w:r w:rsidRPr="000C2F26">
        <w:rPr>
          <w:rFonts w:cs="Arial"/>
        </w:rPr>
        <w:t>6.1.3.3.2</w:t>
      </w:r>
      <w:r>
        <w:rPr>
          <w:rFonts w:asciiTheme="minorHAnsi" w:hAnsiTheme="minorHAnsi" w:cstheme="minorBidi"/>
          <w:kern w:val="2"/>
          <w:sz w:val="21"/>
          <w:szCs w:val="22"/>
          <w:lang w:val="en-US" w:eastAsia="zh-CN"/>
        </w:rPr>
        <w:tab/>
      </w:r>
      <w:r w:rsidRPr="000C2F26">
        <w:rPr>
          <w:rFonts w:cs="Arial"/>
        </w:rPr>
        <w:t>A-MPR for S-SSB transmission</w:t>
      </w:r>
      <w:r>
        <w:tab/>
      </w:r>
      <w:r>
        <w:fldChar w:fldCharType="begin"/>
      </w:r>
      <w:r>
        <w:instrText xml:space="preserve"> PAGEREF _Toc152079531 \h </w:instrText>
      </w:r>
      <w:r>
        <w:fldChar w:fldCharType="separate"/>
      </w:r>
      <w:r>
        <w:t>47</w:t>
      </w:r>
      <w:r>
        <w:fldChar w:fldCharType="end"/>
      </w:r>
    </w:p>
    <w:p w14:paraId="46134BB1" w14:textId="3C3625DF" w:rsidR="00B24508" w:rsidRDefault="00B24508">
      <w:pPr>
        <w:pStyle w:val="TOC5"/>
        <w:rPr>
          <w:rFonts w:asciiTheme="minorHAnsi" w:hAnsiTheme="minorHAnsi" w:cstheme="minorBidi"/>
          <w:kern w:val="2"/>
          <w:sz w:val="21"/>
          <w:szCs w:val="22"/>
          <w:lang w:val="en-US" w:eastAsia="zh-CN"/>
        </w:rPr>
      </w:pPr>
      <w:r w:rsidRPr="000C2F26">
        <w:rPr>
          <w:rFonts w:cs="Arial"/>
        </w:rPr>
        <w:t>6.1.3.3.3</w:t>
      </w:r>
      <w:r>
        <w:rPr>
          <w:rFonts w:asciiTheme="minorHAnsi" w:hAnsiTheme="minorHAnsi" w:cstheme="minorBidi"/>
          <w:kern w:val="2"/>
          <w:sz w:val="21"/>
          <w:szCs w:val="22"/>
          <w:lang w:val="en-US" w:eastAsia="zh-CN"/>
        </w:rPr>
        <w:tab/>
      </w:r>
      <w:r w:rsidRPr="000C2F26">
        <w:rPr>
          <w:rFonts w:cs="Arial"/>
        </w:rPr>
        <w:t>A-MPR for PSFCH transmission</w:t>
      </w:r>
      <w:r>
        <w:tab/>
      </w:r>
      <w:r>
        <w:fldChar w:fldCharType="begin"/>
      </w:r>
      <w:r>
        <w:instrText xml:space="preserve"> PAGEREF _Toc152079532 \h </w:instrText>
      </w:r>
      <w:r>
        <w:fldChar w:fldCharType="separate"/>
      </w:r>
      <w:r>
        <w:t>47</w:t>
      </w:r>
      <w:r>
        <w:fldChar w:fldCharType="end"/>
      </w:r>
    </w:p>
    <w:p w14:paraId="6D4B9E17" w14:textId="6A04B7F3" w:rsidR="00B24508" w:rsidRDefault="00B24508">
      <w:pPr>
        <w:pStyle w:val="TOC4"/>
        <w:rPr>
          <w:rFonts w:asciiTheme="minorHAnsi" w:hAnsiTheme="minorHAnsi" w:cstheme="minorBidi"/>
          <w:kern w:val="2"/>
          <w:sz w:val="21"/>
          <w:szCs w:val="22"/>
          <w:lang w:val="en-US" w:eastAsia="zh-CN"/>
        </w:rPr>
      </w:pPr>
      <w:r w:rsidRPr="000C2F26">
        <w:rPr>
          <w:rFonts w:cs="Arial"/>
        </w:rPr>
        <w:t>6.1.3.4</w:t>
      </w:r>
      <w:r>
        <w:rPr>
          <w:rFonts w:asciiTheme="minorHAnsi" w:hAnsiTheme="minorHAnsi" w:cstheme="minorBidi"/>
          <w:kern w:val="2"/>
          <w:sz w:val="21"/>
          <w:szCs w:val="22"/>
          <w:lang w:val="en-US" w:eastAsia="zh-CN"/>
        </w:rPr>
        <w:tab/>
      </w:r>
      <w:r w:rsidRPr="000C2F26">
        <w:rPr>
          <w:rFonts w:cs="Arial"/>
        </w:rPr>
        <w:t>A-MPR for SL-U with NS_31</w:t>
      </w:r>
      <w:r>
        <w:tab/>
      </w:r>
      <w:r>
        <w:fldChar w:fldCharType="begin"/>
      </w:r>
      <w:r>
        <w:instrText xml:space="preserve"> PAGEREF _Toc152079533 \h </w:instrText>
      </w:r>
      <w:r>
        <w:fldChar w:fldCharType="separate"/>
      </w:r>
      <w:r>
        <w:t>47</w:t>
      </w:r>
      <w:r>
        <w:fldChar w:fldCharType="end"/>
      </w:r>
    </w:p>
    <w:p w14:paraId="08FCBB90" w14:textId="532C3103" w:rsidR="00B24508" w:rsidRDefault="00B24508">
      <w:pPr>
        <w:pStyle w:val="TOC5"/>
        <w:rPr>
          <w:rFonts w:asciiTheme="minorHAnsi" w:hAnsiTheme="minorHAnsi" w:cstheme="minorBidi"/>
          <w:kern w:val="2"/>
          <w:sz w:val="21"/>
          <w:szCs w:val="22"/>
          <w:lang w:val="en-US" w:eastAsia="zh-CN"/>
        </w:rPr>
      </w:pPr>
      <w:r w:rsidRPr="000C2F26">
        <w:rPr>
          <w:rFonts w:cs="Arial"/>
        </w:rPr>
        <w:t>6.1.3.4.1</w:t>
      </w:r>
      <w:r>
        <w:rPr>
          <w:rFonts w:asciiTheme="minorHAnsi" w:hAnsiTheme="minorHAnsi" w:cstheme="minorBidi"/>
          <w:kern w:val="2"/>
          <w:sz w:val="21"/>
          <w:szCs w:val="22"/>
          <w:lang w:val="en-US" w:eastAsia="zh-CN"/>
        </w:rPr>
        <w:tab/>
      </w:r>
      <w:r w:rsidRPr="000C2F26">
        <w:rPr>
          <w:rFonts w:cs="Arial"/>
        </w:rPr>
        <w:t>A-MPR for simultaneous PSSCH/PSCCH transmission</w:t>
      </w:r>
      <w:r>
        <w:tab/>
      </w:r>
      <w:r>
        <w:fldChar w:fldCharType="begin"/>
      </w:r>
      <w:r>
        <w:instrText xml:space="preserve"> PAGEREF _Toc152079534 \h </w:instrText>
      </w:r>
      <w:r>
        <w:fldChar w:fldCharType="separate"/>
      </w:r>
      <w:r>
        <w:t>47</w:t>
      </w:r>
      <w:r>
        <w:fldChar w:fldCharType="end"/>
      </w:r>
    </w:p>
    <w:p w14:paraId="62B449AB" w14:textId="52A6C780" w:rsidR="00B24508" w:rsidRDefault="00B24508">
      <w:pPr>
        <w:pStyle w:val="TOC5"/>
        <w:rPr>
          <w:rFonts w:asciiTheme="minorHAnsi" w:hAnsiTheme="minorHAnsi" w:cstheme="minorBidi"/>
          <w:kern w:val="2"/>
          <w:sz w:val="21"/>
          <w:szCs w:val="22"/>
          <w:lang w:val="en-US" w:eastAsia="zh-CN"/>
        </w:rPr>
      </w:pPr>
      <w:r w:rsidRPr="000C2F26">
        <w:rPr>
          <w:rFonts w:cs="Arial"/>
        </w:rPr>
        <w:t>6.1.3.4.1.1</w:t>
      </w:r>
      <w:r>
        <w:rPr>
          <w:rFonts w:asciiTheme="minorHAnsi" w:hAnsiTheme="minorHAnsi" w:cstheme="minorBidi"/>
          <w:kern w:val="2"/>
          <w:sz w:val="21"/>
          <w:szCs w:val="22"/>
          <w:lang w:val="en-US" w:eastAsia="zh-CN"/>
        </w:rPr>
        <w:tab/>
      </w:r>
      <w:r w:rsidRPr="000C2F26">
        <w:rPr>
          <w:rFonts w:cs="Arial"/>
        </w:rPr>
        <w:t>LG Electronics’ simulation results (R4-2315542)</w:t>
      </w:r>
      <w:r>
        <w:tab/>
      </w:r>
      <w:r>
        <w:fldChar w:fldCharType="begin"/>
      </w:r>
      <w:r>
        <w:instrText xml:space="preserve"> PAGEREF _Toc152079535 \h </w:instrText>
      </w:r>
      <w:r>
        <w:fldChar w:fldCharType="separate"/>
      </w:r>
      <w:r>
        <w:t>47</w:t>
      </w:r>
      <w:r>
        <w:fldChar w:fldCharType="end"/>
      </w:r>
    </w:p>
    <w:p w14:paraId="397B1477" w14:textId="332275F9" w:rsidR="00B24508" w:rsidRDefault="00B24508">
      <w:pPr>
        <w:pStyle w:val="TOC5"/>
        <w:rPr>
          <w:rFonts w:asciiTheme="minorHAnsi" w:hAnsiTheme="minorHAnsi" w:cstheme="minorBidi"/>
          <w:kern w:val="2"/>
          <w:sz w:val="21"/>
          <w:szCs w:val="22"/>
          <w:lang w:val="en-US" w:eastAsia="zh-CN"/>
        </w:rPr>
      </w:pPr>
      <w:r w:rsidRPr="000C2F26">
        <w:rPr>
          <w:rFonts w:cs="Arial"/>
        </w:rPr>
        <w:t>6.1.3.4.1.2</w:t>
      </w:r>
      <w:r>
        <w:rPr>
          <w:rFonts w:asciiTheme="minorHAnsi" w:hAnsiTheme="minorHAnsi" w:cstheme="minorBidi"/>
          <w:kern w:val="2"/>
          <w:sz w:val="21"/>
          <w:szCs w:val="22"/>
          <w:lang w:val="en-US" w:eastAsia="zh-CN"/>
        </w:rPr>
        <w:tab/>
      </w:r>
      <w:r w:rsidRPr="000C2F26">
        <w:rPr>
          <w:rFonts w:cs="Arial"/>
        </w:rPr>
        <w:t>OPPO’s simulation results (R4-2316119)</w:t>
      </w:r>
      <w:r>
        <w:tab/>
      </w:r>
      <w:r>
        <w:fldChar w:fldCharType="begin"/>
      </w:r>
      <w:r>
        <w:instrText xml:space="preserve"> PAGEREF _Toc152079536 \h </w:instrText>
      </w:r>
      <w:r>
        <w:fldChar w:fldCharType="separate"/>
      </w:r>
      <w:r>
        <w:t>50</w:t>
      </w:r>
      <w:r>
        <w:fldChar w:fldCharType="end"/>
      </w:r>
    </w:p>
    <w:p w14:paraId="41CCEFEC" w14:textId="16BDB466" w:rsidR="00B24508" w:rsidRDefault="00B24508">
      <w:pPr>
        <w:pStyle w:val="TOC5"/>
        <w:rPr>
          <w:rFonts w:asciiTheme="minorHAnsi" w:hAnsiTheme="minorHAnsi" w:cstheme="minorBidi"/>
          <w:kern w:val="2"/>
          <w:sz w:val="21"/>
          <w:szCs w:val="22"/>
          <w:lang w:val="en-US" w:eastAsia="zh-CN"/>
        </w:rPr>
      </w:pPr>
      <w:r w:rsidRPr="000C2F26">
        <w:rPr>
          <w:rFonts w:cs="Arial"/>
        </w:rPr>
        <w:t>6.1.3.4.1.3</w:t>
      </w:r>
      <w:r>
        <w:rPr>
          <w:rFonts w:asciiTheme="minorHAnsi" w:hAnsiTheme="minorHAnsi" w:cstheme="minorBidi"/>
          <w:kern w:val="2"/>
          <w:sz w:val="21"/>
          <w:szCs w:val="22"/>
          <w:lang w:val="en-US" w:eastAsia="zh-CN"/>
        </w:rPr>
        <w:tab/>
      </w:r>
      <w:r w:rsidRPr="000C2F26">
        <w:rPr>
          <w:rFonts w:cs="Arial"/>
        </w:rPr>
        <w:t>Qualcomm’s simulation results (R4-2316791)</w:t>
      </w:r>
      <w:r>
        <w:tab/>
      </w:r>
      <w:r>
        <w:fldChar w:fldCharType="begin"/>
      </w:r>
      <w:r>
        <w:instrText xml:space="preserve"> PAGEREF _Toc152079537 \h </w:instrText>
      </w:r>
      <w:r>
        <w:fldChar w:fldCharType="separate"/>
      </w:r>
      <w:r>
        <w:t>53</w:t>
      </w:r>
      <w:r>
        <w:fldChar w:fldCharType="end"/>
      </w:r>
    </w:p>
    <w:p w14:paraId="6E1D10A4" w14:textId="1875BAEC" w:rsidR="00B24508" w:rsidRDefault="00B24508">
      <w:pPr>
        <w:pStyle w:val="TOC5"/>
        <w:rPr>
          <w:rFonts w:asciiTheme="minorHAnsi" w:hAnsiTheme="minorHAnsi" w:cstheme="minorBidi"/>
          <w:kern w:val="2"/>
          <w:sz w:val="21"/>
          <w:szCs w:val="22"/>
          <w:lang w:val="en-US" w:eastAsia="zh-CN"/>
        </w:rPr>
      </w:pPr>
      <w:r w:rsidRPr="000C2F26">
        <w:rPr>
          <w:rFonts w:cs="Arial"/>
        </w:rPr>
        <w:t>6.1.3.4.2</w:t>
      </w:r>
      <w:r>
        <w:rPr>
          <w:rFonts w:asciiTheme="minorHAnsi" w:hAnsiTheme="minorHAnsi" w:cstheme="minorBidi"/>
          <w:kern w:val="2"/>
          <w:sz w:val="21"/>
          <w:szCs w:val="22"/>
          <w:lang w:val="en-US" w:eastAsia="zh-CN"/>
        </w:rPr>
        <w:tab/>
      </w:r>
      <w:r w:rsidRPr="000C2F26">
        <w:rPr>
          <w:rFonts w:cs="Arial"/>
        </w:rPr>
        <w:t>A-MPR for S-SSB transmission</w:t>
      </w:r>
      <w:r>
        <w:tab/>
      </w:r>
      <w:r>
        <w:fldChar w:fldCharType="begin"/>
      </w:r>
      <w:r>
        <w:instrText xml:space="preserve"> PAGEREF _Toc152079538 \h </w:instrText>
      </w:r>
      <w:r>
        <w:fldChar w:fldCharType="separate"/>
      </w:r>
      <w:r>
        <w:t>53</w:t>
      </w:r>
      <w:r>
        <w:fldChar w:fldCharType="end"/>
      </w:r>
    </w:p>
    <w:p w14:paraId="6C145099" w14:textId="1527038E" w:rsidR="00B24508" w:rsidRDefault="00B24508">
      <w:pPr>
        <w:pStyle w:val="TOC5"/>
        <w:rPr>
          <w:rFonts w:asciiTheme="minorHAnsi" w:hAnsiTheme="minorHAnsi" w:cstheme="minorBidi"/>
          <w:kern w:val="2"/>
          <w:sz w:val="21"/>
          <w:szCs w:val="22"/>
          <w:lang w:val="en-US" w:eastAsia="zh-CN"/>
        </w:rPr>
      </w:pPr>
      <w:r w:rsidRPr="000C2F26">
        <w:rPr>
          <w:rFonts w:cs="Arial"/>
        </w:rPr>
        <w:t>6.1.3.4.2.1</w:t>
      </w:r>
      <w:r>
        <w:rPr>
          <w:rFonts w:asciiTheme="minorHAnsi" w:hAnsiTheme="minorHAnsi" w:cstheme="minorBidi"/>
          <w:kern w:val="2"/>
          <w:sz w:val="21"/>
          <w:szCs w:val="22"/>
          <w:lang w:val="en-US" w:eastAsia="zh-CN"/>
        </w:rPr>
        <w:tab/>
      </w:r>
      <w:r w:rsidRPr="000C2F26">
        <w:rPr>
          <w:rFonts w:cs="Arial"/>
        </w:rPr>
        <w:t>LG Electronics’ simulation results (R4-2315542)</w:t>
      </w:r>
      <w:r>
        <w:tab/>
      </w:r>
      <w:r>
        <w:fldChar w:fldCharType="begin"/>
      </w:r>
      <w:r>
        <w:instrText xml:space="preserve"> PAGEREF _Toc152079539 \h </w:instrText>
      </w:r>
      <w:r>
        <w:fldChar w:fldCharType="separate"/>
      </w:r>
      <w:r>
        <w:t>53</w:t>
      </w:r>
      <w:r>
        <w:fldChar w:fldCharType="end"/>
      </w:r>
    </w:p>
    <w:p w14:paraId="6264E282" w14:textId="552C9E86" w:rsidR="00B24508" w:rsidRDefault="00B24508">
      <w:pPr>
        <w:pStyle w:val="TOC5"/>
        <w:rPr>
          <w:rFonts w:asciiTheme="minorHAnsi" w:hAnsiTheme="minorHAnsi" w:cstheme="minorBidi"/>
          <w:kern w:val="2"/>
          <w:sz w:val="21"/>
          <w:szCs w:val="22"/>
          <w:lang w:val="en-US" w:eastAsia="zh-CN"/>
        </w:rPr>
      </w:pPr>
      <w:r w:rsidRPr="000C2F26">
        <w:rPr>
          <w:rFonts w:cs="Arial"/>
        </w:rPr>
        <w:t>6.1.3.4.3</w:t>
      </w:r>
      <w:r>
        <w:rPr>
          <w:rFonts w:asciiTheme="minorHAnsi" w:hAnsiTheme="minorHAnsi" w:cstheme="minorBidi"/>
          <w:kern w:val="2"/>
          <w:sz w:val="21"/>
          <w:szCs w:val="22"/>
          <w:lang w:val="en-US" w:eastAsia="zh-CN"/>
        </w:rPr>
        <w:tab/>
      </w:r>
      <w:r w:rsidRPr="000C2F26">
        <w:rPr>
          <w:rFonts w:cs="Arial"/>
        </w:rPr>
        <w:t>A-MPR for PSFCH transmission</w:t>
      </w:r>
      <w:r>
        <w:tab/>
      </w:r>
      <w:r>
        <w:fldChar w:fldCharType="begin"/>
      </w:r>
      <w:r>
        <w:instrText xml:space="preserve"> PAGEREF _Toc152079540 \h </w:instrText>
      </w:r>
      <w:r>
        <w:fldChar w:fldCharType="separate"/>
      </w:r>
      <w:r>
        <w:t>56</w:t>
      </w:r>
      <w:r>
        <w:fldChar w:fldCharType="end"/>
      </w:r>
    </w:p>
    <w:p w14:paraId="535288D7" w14:textId="5376200B" w:rsidR="00B24508" w:rsidRDefault="00B24508">
      <w:pPr>
        <w:pStyle w:val="TOC5"/>
        <w:rPr>
          <w:rFonts w:asciiTheme="minorHAnsi" w:hAnsiTheme="minorHAnsi" w:cstheme="minorBidi"/>
          <w:kern w:val="2"/>
          <w:sz w:val="21"/>
          <w:szCs w:val="22"/>
          <w:lang w:val="en-US" w:eastAsia="zh-CN"/>
        </w:rPr>
      </w:pPr>
      <w:r w:rsidRPr="000C2F26">
        <w:rPr>
          <w:rFonts w:cs="Arial"/>
        </w:rPr>
        <w:t>6.1.3.4.3.1</w:t>
      </w:r>
      <w:r>
        <w:rPr>
          <w:rFonts w:asciiTheme="minorHAnsi" w:hAnsiTheme="minorHAnsi" w:cstheme="minorBidi"/>
          <w:kern w:val="2"/>
          <w:sz w:val="21"/>
          <w:szCs w:val="22"/>
          <w:lang w:val="en-US" w:eastAsia="zh-CN"/>
        </w:rPr>
        <w:tab/>
      </w:r>
      <w:r w:rsidRPr="000C2F26">
        <w:rPr>
          <w:rFonts w:cs="Arial"/>
        </w:rPr>
        <w:t>LG Electronics’ simulation results (R4-2315542 and R4-2321771)</w:t>
      </w:r>
      <w:r>
        <w:tab/>
      </w:r>
      <w:r>
        <w:fldChar w:fldCharType="begin"/>
      </w:r>
      <w:r>
        <w:instrText xml:space="preserve"> PAGEREF _Toc152079541 \h </w:instrText>
      </w:r>
      <w:r>
        <w:fldChar w:fldCharType="separate"/>
      </w:r>
      <w:r>
        <w:t>56</w:t>
      </w:r>
      <w:r>
        <w:fldChar w:fldCharType="end"/>
      </w:r>
    </w:p>
    <w:p w14:paraId="2058845D" w14:textId="22FAF9AF" w:rsidR="00B24508" w:rsidRDefault="00B24508">
      <w:pPr>
        <w:pStyle w:val="TOC4"/>
        <w:rPr>
          <w:rFonts w:asciiTheme="minorHAnsi" w:hAnsiTheme="minorHAnsi" w:cstheme="minorBidi"/>
          <w:kern w:val="2"/>
          <w:sz w:val="21"/>
          <w:szCs w:val="22"/>
          <w:lang w:val="en-US" w:eastAsia="zh-CN"/>
        </w:rPr>
      </w:pPr>
      <w:r w:rsidRPr="000C2F26">
        <w:rPr>
          <w:rFonts w:cs="Arial"/>
        </w:rPr>
        <w:t>6.1.3.5</w:t>
      </w:r>
      <w:r>
        <w:rPr>
          <w:rFonts w:asciiTheme="minorHAnsi" w:hAnsiTheme="minorHAnsi" w:cstheme="minorBidi"/>
          <w:kern w:val="2"/>
          <w:sz w:val="21"/>
          <w:szCs w:val="22"/>
          <w:lang w:val="en-US" w:eastAsia="zh-CN"/>
        </w:rPr>
        <w:tab/>
      </w:r>
      <w:r w:rsidRPr="000C2F26">
        <w:rPr>
          <w:rFonts w:cs="Arial"/>
        </w:rPr>
        <w:t>A-MPR for SL-U with NS_53</w:t>
      </w:r>
      <w:r>
        <w:tab/>
      </w:r>
      <w:r>
        <w:fldChar w:fldCharType="begin"/>
      </w:r>
      <w:r>
        <w:instrText xml:space="preserve"> PAGEREF _Toc152079542 \h </w:instrText>
      </w:r>
      <w:r>
        <w:fldChar w:fldCharType="separate"/>
      </w:r>
      <w:r>
        <w:t>58</w:t>
      </w:r>
      <w:r>
        <w:fldChar w:fldCharType="end"/>
      </w:r>
    </w:p>
    <w:p w14:paraId="7EDA989B" w14:textId="467C92D5" w:rsidR="00B24508" w:rsidRDefault="00B24508">
      <w:pPr>
        <w:pStyle w:val="TOC5"/>
        <w:rPr>
          <w:rFonts w:asciiTheme="minorHAnsi" w:hAnsiTheme="minorHAnsi" w:cstheme="minorBidi"/>
          <w:kern w:val="2"/>
          <w:sz w:val="21"/>
          <w:szCs w:val="22"/>
          <w:lang w:val="en-US" w:eastAsia="zh-CN"/>
        </w:rPr>
      </w:pPr>
      <w:r w:rsidRPr="000C2F26">
        <w:rPr>
          <w:rFonts w:cs="Arial"/>
        </w:rPr>
        <w:t>6.1.3.5.1</w:t>
      </w:r>
      <w:r>
        <w:rPr>
          <w:rFonts w:asciiTheme="minorHAnsi" w:hAnsiTheme="minorHAnsi" w:cstheme="minorBidi"/>
          <w:kern w:val="2"/>
          <w:sz w:val="21"/>
          <w:szCs w:val="22"/>
          <w:lang w:val="en-US" w:eastAsia="zh-CN"/>
        </w:rPr>
        <w:tab/>
      </w:r>
      <w:r w:rsidRPr="000C2F26">
        <w:rPr>
          <w:rFonts w:cs="Arial"/>
        </w:rPr>
        <w:t>A-MPR for simultaneous PSSCH/PSCCH transmission</w:t>
      </w:r>
      <w:r>
        <w:tab/>
      </w:r>
      <w:r>
        <w:fldChar w:fldCharType="begin"/>
      </w:r>
      <w:r>
        <w:instrText xml:space="preserve"> PAGEREF _Toc152079543 \h </w:instrText>
      </w:r>
      <w:r>
        <w:fldChar w:fldCharType="separate"/>
      </w:r>
      <w:r>
        <w:t>58</w:t>
      </w:r>
      <w:r>
        <w:fldChar w:fldCharType="end"/>
      </w:r>
    </w:p>
    <w:p w14:paraId="231D74B0" w14:textId="6EAC8E79" w:rsidR="00B24508" w:rsidRDefault="00B24508">
      <w:pPr>
        <w:pStyle w:val="TOC5"/>
        <w:rPr>
          <w:rFonts w:asciiTheme="minorHAnsi" w:hAnsiTheme="minorHAnsi" w:cstheme="minorBidi"/>
          <w:kern w:val="2"/>
          <w:sz w:val="21"/>
          <w:szCs w:val="22"/>
          <w:lang w:val="en-US" w:eastAsia="zh-CN"/>
        </w:rPr>
      </w:pPr>
      <w:r w:rsidRPr="000C2F26">
        <w:rPr>
          <w:rFonts w:cs="Arial"/>
        </w:rPr>
        <w:t>6.1.3.5.1.1</w:t>
      </w:r>
      <w:r>
        <w:rPr>
          <w:rFonts w:asciiTheme="minorHAnsi" w:hAnsiTheme="minorHAnsi" w:cstheme="minorBidi"/>
          <w:kern w:val="2"/>
          <w:sz w:val="21"/>
          <w:szCs w:val="22"/>
          <w:lang w:val="en-US" w:eastAsia="zh-CN"/>
        </w:rPr>
        <w:tab/>
      </w:r>
      <w:r w:rsidRPr="000C2F26">
        <w:rPr>
          <w:rFonts w:cs="Arial"/>
        </w:rPr>
        <w:t>LG Electronics’ simulation results (R4-2315542)</w:t>
      </w:r>
      <w:r>
        <w:tab/>
      </w:r>
      <w:r>
        <w:fldChar w:fldCharType="begin"/>
      </w:r>
      <w:r>
        <w:instrText xml:space="preserve"> PAGEREF _Toc152079544 \h </w:instrText>
      </w:r>
      <w:r>
        <w:fldChar w:fldCharType="separate"/>
      </w:r>
      <w:r>
        <w:t>58</w:t>
      </w:r>
      <w:r>
        <w:fldChar w:fldCharType="end"/>
      </w:r>
    </w:p>
    <w:p w14:paraId="3C123983" w14:textId="3A2A8E38" w:rsidR="00B24508" w:rsidRDefault="00B24508">
      <w:pPr>
        <w:pStyle w:val="TOC5"/>
        <w:rPr>
          <w:rFonts w:asciiTheme="minorHAnsi" w:hAnsiTheme="minorHAnsi" w:cstheme="minorBidi"/>
          <w:kern w:val="2"/>
          <w:sz w:val="21"/>
          <w:szCs w:val="22"/>
          <w:lang w:val="en-US" w:eastAsia="zh-CN"/>
        </w:rPr>
      </w:pPr>
      <w:r w:rsidRPr="000C2F26">
        <w:rPr>
          <w:rFonts w:cs="Arial"/>
        </w:rPr>
        <w:t>6.1.3.5.1.2</w:t>
      </w:r>
      <w:r>
        <w:rPr>
          <w:rFonts w:asciiTheme="minorHAnsi" w:hAnsiTheme="minorHAnsi" w:cstheme="minorBidi"/>
          <w:kern w:val="2"/>
          <w:sz w:val="21"/>
          <w:szCs w:val="22"/>
          <w:lang w:val="en-US" w:eastAsia="zh-CN"/>
        </w:rPr>
        <w:tab/>
      </w:r>
      <w:r w:rsidRPr="000C2F26">
        <w:rPr>
          <w:rFonts w:cs="Arial"/>
        </w:rPr>
        <w:t>OPPO’s simulation results (R4-2316119)</w:t>
      </w:r>
      <w:r>
        <w:tab/>
      </w:r>
      <w:r>
        <w:fldChar w:fldCharType="begin"/>
      </w:r>
      <w:r>
        <w:instrText xml:space="preserve"> PAGEREF _Toc152079545 \h </w:instrText>
      </w:r>
      <w:r>
        <w:fldChar w:fldCharType="separate"/>
      </w:r>
      <w:r>
        <w:t>61</w:t>
      </w:r>
      <w:r>
        <w:fldChar w:fldCharType="end"/>
      </w:r>
    </w:p>
    <w:p w14:paraId="22352B90" w14:textId="6311E7F1" w:rsidR="00B24508" w:rsidRDefault="00B24508">
      <w:pPr>
        <w:pStyle w:val="TOC5"/>
        <w:rPr>
          <w:rFonts w:asciiTheme="minorHAnsi" w:hAnsiTheme="minorHAnsi" w:cstheme="minorBidi"/>
          <w:kern w:val="2"/>
          <w:sz w:val="21"/>
          <w:szCs w:val="22"/>
          <w:lang w:val="en-US" w:eastAsia="zh-CN"/>
        </w:rPr>
      </w:pPr>
      <w:r w:rsidRPr="000C2F26">
        <w:rPr>
          <w:rFonts w:cs="Arial"/>
        </w:rPr>
        <w:lastRenderedPageBreak/>
        <w:t>6.1.3.5.1.3</w:t>
      </w:r>
      <w:r>
        <w:rPr>
          <w:rFonts w:asciiTheme="minorHAnsi" w:hAnsiTheme="minorHAnsi" w:cstheme="minorBidi"/>
          <w:kern w:val="2"/>
          <w:sz w:val="21"/>
          <w:szCs w:val="22"/>
          <w:lang w:val="en-US" w:eastAsia="zh-CN"/>
        </w:rPr>
        <w:tab/>
      </w:r>
      <w:r w:rsidRPr="000C2F26">
        <w:rPr>
          <w:rFonts w:cs="Arial"/>
        </w:rPr>
        <w:t>Qualcomm’s simulation results (R4-2316791)</w:t>
      </w:r>
      <w:r>
        <w:tab/>
      </w:r>
      <w:r>
        <w:fldChar w:fldCharType="begin"/>
      </w:r>
      <w:r>
        <w:instrText xml:space="preserve"> PAGEREF _Toc152079546 \h </w:instrText>
      </w:r>
      <w:r>
        <w:fldChar w:fldCharType="separate"/>
      </w:r>
      <w:r>
        <w:t>63</w:t>
      </w:r>
      <w:r>
        <w:fldChar w:fldCharType="end"/>
      </w:r>
    </w:p>
    <w:p w14:paraId="6CD4E609" w14:textId="5D73E034" w:rsidR="00B24508" w:rsidRDefault="00B24508">
      <w:pPr>
        <w:pStyle w:val="TOC5"/>
        <w:rPr>
          <w:rFonts w:asciiTheme="minorHAnsi" w:hAnsiTheme="minorHAnsi" w:cstheme="minorBidi"/>
          <w:kern w:val="2"/>
          <w:sz w:val="21"/>
          <w:szCs w:val="22"/>
          <w:lang w:val="en-US" w:eastAsia="zh-CN"/>
        </w:rPr>
      </w:pPr>
      <w:r w:rsidRPr="000C2F26">
        <w:rPr>
          <w:rFonts w:cs="Arial"/>
        </w:rPr>
        <w:t>6.1.3.5.2</w:t>
      </w:r>
      <w:r>
        <w:rPr>
          <w:rFonts w:asciiTheme="minorHAnsi" w:hAnsiTheme="minorHAnsi" w:cstheme="minorBidi"/>
          <w:kern w:val="2"/>
          <w:sz w:val="21"/>
          <w:szCs w:val="22"/>
          <w:lang w:val="en-US" w:eastAsia="zh-CN"/>
        </w:rPr>
        <w:tab/>
      </w:r>
      <w:r w:rsidRPr="000C2F26">
        <w:rPr>
          <w:rFonts w:cs="Arial"/>
        </w:rPr>
        <w:t>A-MPR for S-SSB transmission</w:t>
      </w:r>
      <w:r>
        <w:tab/>
      </w:r>
      <w:r>
        <w:fldChar w:fldCharType="begin"/>
      </w:r>
      <w:r>
        <w:instrText xml:space="preserve"> PAGEREF _Toc152079547 \h </w:instrText>
      </w:r>
      <w:r>
        <w:fldChar w:fldCharType="separate"/>
      </w:r>
      <w:r>
        <w:t>63</w:t>
      </w:r>
      <w:r>
        <w:fldChar w:fldCharType="end"/>
      </w:r>
    </w:p>
    <w:p w14:paraId="3E89E659" w14:textId="0653EFBA" w:rsidR="00B24508" w:rsidRDefault="00B24508">
      <w:pPr>
        <w:pStyle w:val="TOC5"/>
        <w:rPr>
          <w:rFonts w:asciiTheme="minorHAnsi" w:hAnsiTheme="minorHAnsi" w:cstheme="minorBidi"/>
          <w:kern w:val="2"/>
          <w:sz w:val="21"/>
          <w:szCs w:val="22"/>
          <w:lang w:val="en-US" w:eastAsia="zh-CN"/>
        </w:rPr>
      </w:pPr>
      <w:r w:rsidRPr="000C2F26">
        <w:rPr>
          <w:rFonts w:cs="Arial"/>
        </w:rPr>
        <w:t>6.1.3.5.2.1</w:t>
      </w:r>
      <w:r>
        <w:rPr>
          <w:rFonts w:asciiTheme="minorHAnsi" w:hAnsiTheme="minorHAnsi" w:cstheme="minorBidi"/>
          <w:kern w:val="2"/>
          <w:sz w:val="21"/>
          <w:szCs w:val="22"/>
          <w:lang w:val="en-US" w:eastAsia="zh-CN"/>
        </w:rPr>
        <w:tab/>
      </w:r>
      <w:r w:rsidRPr="000C2F26">
        <w:rPr>
          <w:rFonts w:cs="Arial"/>
        </w:rPr>
        <w:t>LG Electronics’ simulation results (R4-2315542)</w:t>
      </w:r>
      <w:r>
        <w:tab/>
      </w:r>
      <w:r>
        <w:fldChar w:fldCharType="begin"/>
      </w:r>
      <w:r>
        <w:instrText xml:space="preserve"> PAGEREF _Toc152079548 \h </w:instrText>
      </w:r>
      <w:r>
        <w:fldChar w:fldCharType="separate"/>
      </w:r>
      <w:r>
        <w:t>63</w:t>
      </w:r>
      <w:r>
        <w:fldChar w:fldCharType="end"/>
      </w:r>
    </w:p>
    <w:p w14:paraId="4B56C092" w14:textId="22B7EC56" w:rsidR="00B24508" w:rsidRDefault="00B24508">
      <w:pPr>
        <w:pStyle w:val="TOC5"/>
        <w:rPr>
          <w:rFonts w:asciiTheme="minorHAnsi" w:hAnsiTheme="minorHAnsi" w:cstheme="minorBidi"/>
          <w:kern w:val="2"/>
          <w:sz w:val="21"/>
          <w:szCs w:val="22"/>
          <w:lang w:val="en-US" w:eastAsia="zh-CN"/>
        </w:rPr>
      </w:pPr>
      <w:r w:rsidRPr="000C2F26">
        <w:rPr>
          <w:rFonts w:cs="Arial"/>
        </w:rPr>
        <w:t>6.1.3.5.3</w:t>
      </w:r>
      <w:r>
        <w:rPr>
          <w:rFonts w:asciiTheme="minorHAnsi" w:hAnsiTheme="minorHAnsi" w:cstheme="minorBidi"/>
          <w:kern w:val="2"/>
          <w:sz w:val="21"/>
          <w:szCs w:val="22"/>
          <w:lang w:val="en-US" w:eastAsia="zh-CN"/>
        </w:rPr>
        <w:tab/>
      </w:r>
      <w:r w:rsidRPr="000C2F26">
        <w:rPr>
          <w:rFonts w:cs="Arial"/>
        </w:rPr>
        <w:t>A-MPR for PSFCH transmission</w:t>
      </w:r>
      <w:r>
        <w:tab/>
      </w:r>
      <w:r>
        <w:fldChar w:fldCharType="begin"/>
      </w:r>
      <w:r>
        <w:instrText xml:space="preserve"> PAGEREF _Toc152079549 \h </w:instrText>
      </w:r>
      <w:r>
        <w:fldChar w:fldCharType="separate"/>
      </w:r>
      <w:r>
        <w:t>66</w:t>
      </w:r>
      <w:r>
        <w:fldChar w:fldCharType="end"/>
      </w:r>
    </w:p>
    <w:p w14:paraId="5A266B84" w14:textId="11C56675" w:rsidR="00B24508" w:rsidRDefault="00B24508">
      <w:pPr>
        <w:pStyle w:val="TOC5"/>
        <w:rPr>
          <w:rFonts w:asciiTheme="minorHAnsi" w:hAnsiTheme="minorHAnsi" w:cstheme="minorBidi"/>
          <w:kern w:val="2"/>
          <w:sz w:val="21"/>
          <w:szCs w:val="22"/>
          <w:lang w:val="en-US" w:eastAsia="zh-CN"/>
        </w:rPr>
      </w:pPr>
      <w:r w:rsidRPr="000C2F26">
        <w:rPr>
          <w:rFonts w:cs="Arial"/>
        </w:rPr>
        <w:t>6.1.3.5.3.1</w:t>
      </w:r>
      <w:r>
        <w:rPr>
          <w:rFonts w:asciiTheme="minorHAnsi" w:hAnsiTheme="minorHAnsi" w:cstheme="minorBidi"/>
          <w:kern w:val="2"/>
          <w:sz w:val="21"/>
          <w:szCs w:val="22"/>
          <w:lang w:val="en-US" w:eastAsia="zh-CN"/>
        </w:rPr>
        <w:tab/>
      </w:r>
      <w:r w:rsidRPr="000C2F26">
        <w:rPr>
          <w:rFonts w:cs="Arial"/>
        </w:rPr>
        <w:t>LG Electronics’ simulation results (R4-2315542 and R4-2321771)</w:t>
      </w:r>
      <w:r>
        <w:tab/>
      </w:r>
      <w:r>
        <w:fldChar w:fldCharType="begin"/>
      </w:r>
      <w:r>
        <w:instrText xml:space="preserve"> PAGEREF _Toc152079550 \h </w:instrText>
      </w:r>
      <w:r>
        <w:fldChar w:fldCharType="separate"/>
      </w:r>
      <w:r>
        <w:t>66</w:t>
      </w:r>
      <w:r>
        <w:fldChar w:fldCharType="end"/>
      </w:r>
    </w:p>
    <w:p w14:paraId="0EF795ED" w14:textId="28AC2075" w:rsidR="00B24508" w:rsidRDefault="00B24508">
      <w:pPr>
        <w:pStyle w:val="TOC4"/>
        <w:rPr>
          <w:rFonts w:asciiTheme="minorHAnsi" w:hAnsiTheme="minorHAnsi" w:cstheme="minorBidi"/>
          <w:kern w:val="2"/>
          <w:sz w:val="21"/>
          <w:szCs w:val="22"/>
          <w:lang w:val="en-US" w:eastAsia="zh-CN"/>
        </w:rPr>
      </w:pPr>
      <w:r w:rsidRPr="000C2F26">
        <w:rPr>
          <w:rFonts w:cs="Arial"/>
        </w:rPr>
        <w:t>6.1.3.6</w:t>
      </w:r>
      <w:r>
        <w:rPr>
          <w:rFonts w:asciiTheme="minorHAnsi" w:hAnsiTheme="minorHAnsi" w:cstheme="minorBidi"/>
          <w:kern w:val="2"/>
          <w:sz w:val="21"/>
          <w:szCs w:val="22"/>
          <w:lang w:val="en-US" w:eastAsia="zh-CN"/>
        </w:rPr>
        <w:tab/>
      </w:r>
      <w:r w:rsidRPr="000C2F26">
        <w:rPr>
          <w:rFonts w:cs="Arial"/>
        </w:rPr>
        <w:t>A-MPR for SL-U with NS_54</w:t>
      </w:r>
      <w:r>
        <w:tab/>
      </w:r>
      <w:r>
        <w:fldChar w:fldCharType="begin"/>
      </w:r>
      <w:r>
        <w:instrText xml:space="preserve"> PAGEREF _Toc152079551 \h </w:instrText>
      </w:r>
      <w:r>
        <w:fldChar w:fldCharType="separate"/>
      </w:r>
      <w:r>
        <w:t>68</w:t>
      </w:r>
      <w:r>
        <w:fldChar w:fldCharType="end"/>
      </w:r>
    </w:p>
    <w:p w14:paraId="4B3F58F3" w14:textId="0910977C" w:rsidR="00B24508" w:rsidRDefault="00B24508">
      <w:pPr>
        <w:pStyle w:val="TOC5"/>
        <w:rPr>
          <w:rFonts w:asciiTheme="minorHAnsi" w:hAnsiTheme="minorHAnsi" w:cstheme="minorBidi"/>
          <w:kern w:val="2"/>
          <w:sz w:val="21"/>
          <w:szCs w:val="22"/>
          <w:lang w:val="en-US" w:eastAsia="zh-CN"/>
        </w:rPr>
      </w:pPr>
      <w:r w:rsidRPr="000C2F26">
        <w:rPr>
          <w:rFonts w:cs="Arial"/>
        </w:rPr>
        <w:t>6.1.3.6.1</w:t>
      </w:r>
      <w:r>
        <w:rPr>
          <w:rFonts w:asciiTheme="minorHAnsi" w:hAnsiTheme="minorHAnsi" w:cstheme="minorBidi"/>
          <w:kern w:val="2"/>
          <w:sz w:val="21"/>
          <w:szCs w:val="22"/>
          <w:lang w:val="en-US" w:eastAsia="zh-CN"/>
        </w:rPr>
        <w:tab/>
      </w:r>
      <w:r w:rsidRPr="000C2F26">
        <w:rPr>
          <w:rFonts w:cs="Arial"/>
        </w:rPr>
        <w:t>A-MPR for simultaneous PSSCH/PSCCH transmission</w:t>
      </w:r>
      <w:r>
        <w:tab/>
      </w:r>
      <w:r>
        <w:fldChar w:fldCharType="begin"/>
      </w:r>
      <w:r>
        <w:instrText xml:space="preserve"> PAGEREF _Toc152079552 \h </w:instrText>
      </w:r>
      <w:r>
        <w:fldChar w:fldCharType="separate"/>
      </w:r>
      <w:r>
        <w:t>68</w:t>
      </w:r>
      <w:r>
        <w:fldChar w:fldCharType="end"/>
      </w:r>
    </w:p>
    <w:p w14:paraId="5844306D" w14:textId="3F3C0323" w:rsidR="00B24508" w:rsidRDefault="00B24508">
      <w:pPr>
        <w:pStyle w:val="TOC5"/>
        <w:rPr>
          <w:rFonts w:asciiTheme="minorHAnsi" w:hAnsiTheme="minorHAnsi" w:cstheme="minorBidi"/>
          <w:kern w:val="2"/>
          <w:sz w:val="21"/>
          <w:szCs w:val="22"/>
          <w:lang w:val="en-US" w:eastAsia="zh-CN"/>
        </w:rPr>
      </w:pPr>
      <w:r w:rsidRPr="000C2F26">
        <w:rPr>
          <w:rFonts w:cs="Arial"/>
        </w:rPr>
        <w:t>6.1.3.6.2</w:t>
      </w:r>
      <w:r>
        <w:rPr>
          <w:rFonts w:asciiTheme="minorHAnsi" w:hAnsiTheme="minorHAnsi" w:cstheme="minorBidi"/>
          <w:kern w:val="2"/>
          <w:sz w:val="21"/>
          <w:szCs w:val="22"/>
          <w:lang w:val="en-US" w:eastAsia="zh-CN"/>
        </w:rPr>
        <w:tab/>
      </w:r>
      <w:r w:rsidRPr="000C2F26">
        <w:rPr>
          <w:rFonts w:cs="Arial"/>
        </w:rPr>
        <w:t>A-MPR for S-SSB transmission</w:t>
      </w:r>
      <w:r>
        <w:tab/>
      </w:r>
      <w:r>
        <w:fldChar w:fldCharType="begin"/>
      </w:r>
      <w:r>
        <w:instrText xml:space="preserve"> PAGEREF _Toc152079553 \h </w:instrText>
      </w:r>
      <w:r>
        <w:fldChar w:fldCharType="separate"/>
      </w:r>
      <w:r>
        <w:t>68</w:t>
      </w:r>
      <w:r>
        <w:fldChar w:fldCharType="end"/>
      </w:r>
    </w:p>
    <w:p w14:paraId="4B02B0BF" w14:textId="505108B2" w:rsidR="00B24508" w:rsidRDefault="00B24508">
      <w:pPr>
        <w:pStyle w:val="TOC5"/>
        <w:rPr>
          <w:rFonts w:asciiTheme="minorHAnsi" w:hAnsiTheme="minorHAnsi" w:cstheme="minorBidi"/>
          <w:kern w:val="2"/>
          <w:sz w:val="21"/>
          <w:szCs w:val="22"/>
          <w:lang w:val="en-US" w:eastAsia="zh-CN"/>
        </w:rPr>
      </w:pPr>
      <w:r w:rsidRPr="000C2F26">
        <w:rPr>
          <w:rFonts w:cs="Arial"/>
        </w:rPr>
        <w:t>6.1.3.6.3</w:t>
      </w:r>
      <w:r>
        <w:rPr>
          <w:rFonts w:asciiTheme="minorHAnsi" w:hAnsiTheme="minorHAnsi" w:cstheme="minorBidi"/>
          <w:kern w:val="2"/>
          <w:sz w:val="21"/>
          <w:szCs w:val="22"/>
          <w:lang w:val="en-US" w:eastAsia="zh-CN"/>
        </w:rPr>
        <w:tab/>
      </w:r>
      <w:r w:rsidRPr="000C2F26">
        <w:rPr>
          <w:rFonts w:cs="Arial"/>
        </w:rPr>
        <w:t>A-MPR for PSFCH transmission</w:t>
      </w:r>
      <w:r>
        <w:tab/>
      </w:r>
      <w:r>
        <w:fldChar w:fldCharType="begin"/>
      </w:r>
      <w:r>
        <w:instrText xml:space="preserve"> PAGEREF _Toc152079554 \h </w:instrText>
      </w:r>
      <w:r>
        <w:fldChar w:fldCharType="separate"/>
      </w:r>
      <w:r>
        <w:t>68</w:t>
      </w:r>
      <w:r>
        <w:fldChar w:fldCharType="end"/>
      </w:r>
    </w:p>
    <w:p w14:paraId="41435F7C" w14:textId="05DE7BB6" w:rsidR="00B24508" w:rsidRDefault="00B24508">
      <w:pPr>
        <w:pStyle w:val="TOC4"/>
        <w:rPr>
          <w:rFonts w:asciiTheme="minorHAnsi" w:hAnsiTheme="minorHAnsi" w:cstheme="minorBidi"/>
          <w:kern w:val="2"/>
          <w:sz w:val="21"/>
          <w:szCs w:val="22"/>
          <w:lang w:val="en-US" w:eastAsia="zh-CN"/>
        </w:rPr>
      </w:pPr>
      <w:r w:rsidRPr="000C2F26">
        <w:rPr>
          <w:rFonts w:cs="Arial"/>
        </w:rPr>
        <w:t>6.1.3.7</w:t>
      </w:r>
      <w:r>
        <w:rPr>
          <w:rFonts w:asciiTheme="minorHAnsi" w:hAnsiTheme="minorHAnsi" w:cstheme="minorBidi"/>
          <w:kern w:val="2"/>
          <w:sz w:val="21"/>
          <w:szCs w:val="22"/>
          <w:lang w:val="en-US" w:eastAsia="zh-CN"/>
        </w:rPr>
        <w:tab/>
      </w:r>
      <w:r w:rsidRPr="000C2F26">
        <w:rPr>
          <w:rFonts w:cs="Arial"/>
        </w:rPr>
        <w:t>A-MPR for SL-U with NS_58</w:t>
      </w:r>
      <w:r>
        <w:tab/>
      </w:r>
      <w:r>
        <w:fldChar w:fldCharType="begin"/>
      </w:r>
      <w:r>
        <w:instrText xml:space="preserve"> PAGEREF _Toc152079555 \h </w:instrText>
      </w:r>
      <w:r>
        <w:fldChar w:fldCharType="separate"/>
      </w:r>
      <w:r>
        <w:t>68</w:t>
      </w:r>
      <w:r>
        <w:fldChar w:fldCharType="end"/>
      </w:r>
    </w:p>
    <w:p w14:paraId="50B2F88E" w14:textId="20D2AFE7" w:rsidR="00B24508" w:rsidRDefault="00B24508">
      <w:pPr>
        <w:pStyle w:val="TOC5"/>
        <w:rPr>
          <w:rFonts w:asciiTheme="minorHAnsi" w:hAnsiTheme="minorHAnsi" w:cstheme="minorBidi"/>
          <w:kern w:val="2"/>
          <w:sz w:val="21"/>
          <w:szCs w:val="22"/>
          <w:lang w:val="en-US" w:eastAsia="zh-CN"/>
        </w:rPr>
      </w:pPr>
      <w:r w:rsidRPr="000C2F26">
        <w:rPr>
          <w:rFonts w:cs="Arial"/>
        </w:rPr>
        <w:t>6.1.3.7.1</w:t>
      </w:r>
      <w:r>
        <w:rPr>
          <w:rFonts w:asciiTheme="minorHAnsi" w:hAnsiTheme="minorHAnsi" w:cstheme="minorBidi"/>
          <w:kern w:val="2"/>
          <w:sz w:val="21"/>
          <w:szCs w:val="22"/>
          <w:lang w:val="en-US" w:eastAsia="zh-CN"/>
        </w:rPr>
        <w:tab/>
      </w:r>
      <w:r w:rsidRPr="000C2F26">
        <w:rPr>
          <w:rFonts w:cs="Arial"/>
        </w:rPr>
        <w:t>A-MPR for simultaneous PSSCH/PSCCH transmission</w:t>
      </w:r>
      <w:r>
        <w:tab/>
      </w:r>
      <w:r>
        <w:fldChar w:fldCharType="begin"/>
      </w:r>
      <w:r>
        <w:instrText xml:space="preserve"> PAGEREF _Toc152079556 \h </w:instrText>
      </w:r>
      <w:r>
        <w:fldChar w:fldCharType="separate"/>
      </w:r>
      <w:r>
        <w:t>68</w:t>
      </w:r>
      <w:r>
        <w:fldChar w:fldCharType="end"/>
      </w:r>
    </w:p>
    <w:p w14:paraId="7CF637A0" w14:textId="6FBC9E90" w:rsidR="00B24508" w:rsidRDefault="00B24508">
      <w:pPr>
        <w:pStyle w:val="TOC5"/>
        <w:rPr>
          <w:rFonts w:asciiTheme="minorHAnsi" w:hAnsiTheme="minorHAnsi" w:cstheme="minorBidi"/>
          <w:kern w:val="2"/>
          <w:sz w:val="21"/>
          <w:szCs w:val="22"/>
          <w:lang w:val="en-US" w:eastAsia="zh-CN"/>
        </w:rPr>
      </w:pPr>
      <w:r w:rsidRPr="000C2F26">
        <w:rPr>
          <w:rFonts w:cs="Arial"/>
        </w:rPr>
        <w:t>6.1.3.7.1.1</w:t>
      </w:r>
      <w:r>
        <w:rPr>
          <w:rFonts w:asciiTheme="minorHAnsi" w:hAnsiTheme="minorHAnsi" w:cstheme="minorBidi"/>
          <w:kern w:val="2"/>
          <w:sz w:val="21"/>
          <w:szCs w:val="22"/>
          <w:lang w:val="en-US" w:eastAsia="zh-CN"/>
        </w:rPr>
        <w:tab/>
      </w:r>
      <w:r w:rsidRPr="000C2F26">
        <w:rPr>
          <w:rFonts w:cs="Arial"/>
        </w:rPr>
        <w:t>LG Electronics’ simulation results (R4-2315542)</w:t>
      </w:r>
      <w:r>
        <w:tab/>
      </w:r>
      <w:r>
        <w:fldChar w:fldCharType="begin"/>
      </w:r>
      <w:r>
        <w:instrText xml:space="preserve"> PAGEREF _Toc152079557 \h </w:instrText>
      </w:r>
      <w:r>
        <w:fldChar w:fldCharType="separate"/>
      </w:r>
      <w:r>
        <w:t>68</w:t>
      </w:r>
      <w:r>
        <w:fldChar w:fldCharType="end"/>
      </w:r>
    </w:p>
    <w:p w14:paraId="0CC0DF60" w14:textId="48FA5848" w:rsidR="00B24508" w:rsidRDefault="00B24508">
      <w:pPr>
        <w:pStyle w:val="TOC5"/>
        <w:rPr>
          <w:rFonts w:asciiTheme="minorHAnsi" w:hAnsiTheme="minorHAnsi" w:cstheme="minorBidi"/>
          <w:kern w:val="2"/>
          <w:sz w:val="21"/>
          <w:szCs w:val="22"/>
          <w:lang w:val="en-US" w:eastAsia="zh-CN"/>
        </w:rPr>
      </w:pPr>
      <w:r w:rsidRPr="000C2F26">
        <w:rPr>
          <w:rFonts w:cs="Arial"/>
        </w:rPr>
        <w:t>6.1.3.7.1.2</w:t>
      </w:r>
      <w:r>
        <w:rPr>
          <w:rFonts w:asciiTheme="minorHAnsi" w:hAnsiTheme="minorHAnsi" w:cstheme="minorBidi"/>
          <w:kern w:val="2"/>
          <w:sz w:val="21"/>
          <w:szCs w:val="22"/>
          <w:lang w:val="en-US" w:eastAsia="zh-CN"/>
        </w:rPr>
        <w:tab/>
      </w:r>
      <w:r w:rsidRPr="000C2F26">
        <w:rPr>
          <w:rFonts w:cs="Arial"/>
        </w:rPr>
        <w:t>OPPO’s simulation results (R4-2316119)</w:t>
      </w:r>
      <w:r>
        <w:tab/>
      </w:r>
      <w:r>
        <w:fldChar w:fldCharType="begin"/>
      </w:r>
      <w:r>
        <w:instrText xml:space="preserve"> PAGEREF _Toc152079558 \h </w:instrText>
      </w:r>
      <w:r>
        <w:fldChar w:fldCharType="separate"/>
      </w:r>
      <w:r>
        <w:t>71</w:t>
      </w:r>
      <w:r>
        <w:fldChar w:fldCharType="end"/>
      </w:r>
    </w:p>
    <w:p w14:paraId="5E462F3A" w14:textId="71BFA394" w:rsidR="00B24508" w:rsidRDefault="00B24508">
      <w:pPr>
        <w:pStyle w:val="TOC5"/>
        <w:rPr>
          <w:rFonts w:asciiTheme="minorHAnsi" w:hAnsiTheme="minorHAnsi" w:cstheme="minorBidi"/>
          <w:kern w:val="2"/>
          <w:sz w:val="21"/>
          <w:szCs w:val="22"/>
          <w:lang w:val="en-US" w:eastAsia="zh-CN"/>
        </w:rPr>
      </w:pPr>
      <w:r w:rsidRPr="000C2F26">
        <w:rPr>
          <w:rFonts w:cs="Arial"/>
        </w:rPr>
        <w:t>6.1.3.7.1.3</w:t>
      </w:r>
      <w:r>
        <w:rPr>
          <w:rFonts w:asciiTheme="minorHAnsi" w:hAnsiTheme="minorHAnsi" w:cstheme="minorBidi"/>
          <w:kern w:val="2"/>
          <w:sz w:val="21"/>
          <w:szCs w:val="22"/>
          <w:lang w:val="en-US" w:eastAsia="zh-CN"/>
        </w:rPr>
        <w:tab/>
      </w:r>
      <w:r w:rsidRPr="000C2F26">
        <w:rPr>
          <w:rFonts w:cs="Arial"/>
        </w:rPr>
        <w:t>Qualcomm’s simulation results (R4-2316791)</w:t>
      </w:r>
      <w:r>
        <w:tab/>
      </w:r>
      <w:r>
        <w:fldChar w:fldCharType="begin"/>
      </w:r>
      <w:r>
        <w:instrText xml:space="preserve"> PAGEREF _Toc152079559 \h </w:instrText>
      </w:r>
      <w:r>
        <w:fldChar w:fldCharType="separate"/>
      </w:r>
      <w:r>
        <w:t>73</w:t>
      </w:r>
      <w:r>
        <w:fldChar w:fldCharType="end"/>
      </w:r>
    </w:p>
    <w:p w14:paraId="458EBD9B" w14:textId="6B781909" w:rsidR="00B24508" w:rsidRDefault="00B24508">
      <w:pPr>
        <w:pStyle w:val="TOC5"/>
        <w:rPr>
          <w:rFonts w:asciiTheme="minorHAnsi" w:hAnsiTheme="minorHAnsi" w:cstheme="minorBidi"/>
          <w:kern w:val="2"/>
          <w:sz w:val="21"/>
          <w:szCs w:val="22"/>
          <w:lang w:val="en-US" w:eastAsia="zh-CN"/>
        </w:rPr>
      </w:pPr>
      <w:r w:rsidRPr="000C2F26">
        <w:rPr>
          <w:rFonts w:cs="Arial"/>
        </w:rPr>
        <w:t>6.1.3.7.2</w:t>
      </w:r>
      <w:r>
        <w:rPr>
          <w:rFonts w:asciiTheme="minorHAnsi" w:hAnsiTheme="minorHAnsi" w:cstheme="minorBidi"/>
          <w:kern w:val="2"/>
          <w:sz w:val="21"/>
          <w:szCs w:val="22"/>
          <w:lang w:val="en-US" w:eastAsia="zh-CN"/>
        </w:rPr>
        <w:tab/>
      </w:r>
      <w:r w:rsidRPr="000C2F26">
        <w:rPr>
          <w:rFonts w:cs="Arial"/>
        </w:rPr>
        <w:t>A-MPR for S-SSB transmission</w:t>
      </w:r>
      <w:r>
        <w:tab/>
      </w:r>
      <w:r>
        <w:fldChar w:fldCharType="begin"/>
      </w:r>
      <w:r>
        <w:instrText xml:space="preserve"> PAGEREF _Toc152079560 \h </w:instrText>
      </w:r>
      <w:r>
        <w:fldChar w:fldCharType="separate"/>
      </w:r>
      <w:r>
        <w:t>73</w:t>
      </w:r>
      <w:r>
        <w:fldChar w:fldCharType="end"/>
      </w:r>
    </w:p>
    <w:p w14:paraId="100CAE9D" w14:textId="0C25D508" w:rsidR="00B24508" w:rsidRDefault="00B24508">
      <w:pPr>
        <w:pStyle w:val="TOC5"/>
        <w:rPr>
          <w:rFonts w:asciiTheme="minorHAnsi" w:hAnsiTheme="minorHAnsi" w:cstheme="minorBidi"/>
          <w:kern w:val="2"/>
          <w:sz w:val="21"/>
          <w:szCs w:val="22"/>
          <w:lang w:val="en-US" w:eastAsia="zh-CN"/>
        </w:rPr>
      </w:pPr>
      <w:r w:rsidRPr="000C2F26">
        <w:rPr>
          <w:rFonts w:cs="Arial"/>
        </w:rPr>
        <w:t>6.1.3.7.2.1</w:t>
      </w:r>
      <w:r>
        <w:rPr>
          <w:rFonts w:asciiTheme="minorHAnsi" w:hAnsiTheme="minorHAnsi" w:cstheme="minorBidi"/>
          <w:kern w:val="2"/>
          <w:sz w:val="21"/>
          <w:szCs w:val="22"/>
          <w:lang w:val="en-US" w:eastAsia="zh-CN"/>
        </w:rPr>
        <w:tab/>
      </w:r>
      <w:r w:rsidRPr="000C2F26">
        <w:rPr>
          <w:rFonts w:cs="Arial"/>
        </w:rPr>
        <w:t>LG Electronics’ simulation results (R4-2315542)</w:t>
      </w:r>
      <w:r>
        <w:tab/>
      </w:r>
      <w:r>
        <w:fldChar w:fldCharType="begin"/>
      </w:r>
      <w:r>
        <w:instrText xml:space="preserve"> PAGEREF _Toc152079561 \h </w:instrText>
      </w:r>
      <w:r>
        <w:fldChar w:fldCharType="separate"/>
      </w:r>
      <w:r>
        <w:t>73</w:t>
      </w:r>
      <w:r>
        <w:fldChar w:fldCharType="end"/>
      </w:r>
    </w:p>
    <w:p w14:paraId="51938591" w14:textId="6C5E5CB5" w:rsidR="00B24508" w:rsidRDefault="00B24508">
      <w:pPr>
        <w:pStyle w:val="TOC5"/>
        <w:rPr>
          <w:rFonts w:asciiTheme="minorHAnsi" w:hAnsiTheme="minorHAnsi" w:cstheme="minorBidi"/>
          <w:kern w:val="2"/>
          <w:sz w:val="21"/>
          <w:szCs w:val="22"/>
          <w:lang w:val="en-US" w:eastAsia="zh-CN"/>
        </w:rPr>
      </w:pPr>
      <w:r w:rsidRPr="000C2F26">
        <w:rPr>
          <w:rFonts w:cs="Arial"/>
        </w:rPr>
        <w:t>6.1.3.7.3</w:t>
      </w:r>
      <w:r>
        <w:rPr>
          <w:rFonts w:asciiTheme="minorHAnsi" w:hAnsiTheme="minorHAnsi" w:cstheme="minorBidi"/>
          <w:kern w:val="2"/>
          <w:sz w:val="21"/>
          <w:szCs w:val="22"/>
          <w:lang w:val="en-US" w:eastAsia="zh-CN"/>
        </w:rPr>
        <w:tab/>
      </w:r>
      <w:r w:rsidRPr="000C2F26">
        <w:rPr>
          <w:rFonts w:cs="Arial"/>
        </w:rPr>
        <w:t>A-MPR for PSFCH transmission</w:t>
      </w:r>
      <w:r>
        <w:tab/>
      </w:r>
      <w:r>
        <w:fldChar w:fldCharType="begin"/>
      </w:r>
      <w:r>
        <w:instrText xml:space="preserve"> PAGEREF _Toc152079562 \h </w:instrText>
      </w:r>
      <w:r>
        <w:fldChar w:fldCharType="separate"/>
      </w:r>
      <w:r>
        <w:t>76</w:t>
      </w:r>
      <w:r>
        <w:fldChar w:fldCharType="end"/>
      </w:r>
    </w:p>
    <w:p w14:paraId="2377DEEC" w14:textId="75312595" w:rsidR="00B24508" w:rsidRDefault="00B24508">
      <w:pPr>
        <w:pStyle w:val="TOC5"/>
        <w:rPr>
          <w:rFonts w:asciiTheme="minorHAnsi" w:hAnsiTheme="minorHAnsi" w:cstheme="minorBidi"/>
          <w:kern w:val="2"/>
          <w:sz w:val="21"/>
          <w:szCs w:val="22"/>
          <w:lang w:val="en-US" w:eastAsia="zh-CN"/>
        </w:rPr>
      </w:pPr>
      <w:r w:rsidRPr="000C2F26">
        <w:rPr>
          <w:rFonts w:cs="Arial"/>
        </w:rPr>
        <w:t>6.1.3.7.3.1</w:t>
      </w:r>
      <w:r>
        <w:rPr>
          <w:rFonts w:asciiTheme="minorHAnsi" w:hAnsiTheme="minorHAnsi" w:cstheme="minorBidi"/>
          <w:kern w:val="2"/>
          <w:sz w:val="21"/>
          <w:szCs w:val="22"/>
          <w:lang w:val="en-US" w:eastAsia="zh-CN"/>
        </w:rPr>
        <w:tab/>
      </w:r>
      <w:r w:rsidRPr="000C2F26">
        <w:rPr>
          <w:rFonts w:cs="Arial"/>
        </w:rPr>
        <w:t>LG Electronics’ simulation results (R4-2315542 and R4-2321771)</w:t>
      </w:r>
      <w:r>
        <w:tab/>
      </w:r>
      <w:r>
        <w:fldChar w:fldCharType="begin"/>
      </w:r>
      <w:r>
        <w:instrText xml:space="preserve"> PAGEREF _Toc152079563 \h </w:instrText>
      </w:r>
      <w:r>
        <w:fldChar w:fldCharType="separate"/>
      </w:r>
      <w:r>
        <w:t>76</w:t>
      </w:r>
      <w:r>
        <w:fldChar w:fldCharType="end"/>
      </w:r>
    </w:p>
    <w:p w14:paraId="48AFD601" w14:textId="10786681" w:rsidR="00B24508" w:rsidRDefault="00B24508">
      <w:pPr>
        <w:pStyle w:val="TOC4"/>
        <w:rPr>
          <w:rFonts w:asciiTheme="minorHAnsi" w:hAnsiTheme="minorHAnsi" w:cstheme="minorBidi"/>
          <w:kern w:val="2"/>
          <w:sz w:val="21"/>
          <w:szCs w:val="22"/>
          <w:lang w:val="en-US" w:eastAsia="zh-CN"/>
        </w:rPr>
      </w:pPr>
      <w:r w:rsidRPr="000C2F26">
        <w:rPr>
          <w:rFonts w:cs="Arial"/>
        </w:rPr>
        <w:t>6.1.3.8</w:t>
      </w:r>
      <w:r>
        <w:rPr>
          <w:rFonts w:asciiTheme="minorHAnsi" w:hAnsiTheme="minorHAnsi" w:cstheme="minorBidi"/>
          <w:kern w:val="2"/>
          <w:sz w:val="21"/>
          <w:szCs w:val="22"/>
          <w:lang w:val="en-US" w:eastAsia="zh-CN"/>
        </w:rPr>
        <w:tab/>
      </w:r>
      <w:r w:rsidRPr="000C2F26">
        <w:rPr>
          <w:rFonts w:cs="Arial"/>
        </w:rPr>
        <w:t>A-MPR for SL-U with NS_59</w:t>
      </w:r>
      <w:r>
        <w:tab/>
      </w:r>
      <w:r>
        <w:fldChar w:fldCharType="begin"/>
      </w:r>
      <w:r>
        <w:instrText xml:space="preserve"> PAGEREF _Toc152079564 \h </w:instrText>
      </w:r>
      <w:r>
        <w:fldChar w:fldCharType="separate"/>
      </w:r>
      <w:r>
        <w:t>78</w:t>
      </w:r>
      <w:r>
        <w:fldChar w:fldCharType="end"/>
      </w:r>
    </w:p>
    <w:p w14:paraId="1CB1CF23" w14:textId="0C1F9931" w:rsidR="00B24508" w:rsidRDefault="00B24508">
      <w:pPr>
        <w:pStyle w:val="TOC5"/>
        <w:rPr>
          <w:rFonts w:asciiTheme="minorHAnsi" w:hAnsiTheme="minorHAnsi" w:cstheme="minorBidi"/>
          <w:kern w:val="2"/>
          <w:sz w:val="21"/>
          <w:szCs w:val="22"/>
          <w:lang w:val="en-US" w:eastAsia="zh-CN"/>
        </w:rPr>
      </w:pPr>
      <w:r w:rsidRPr="000C2F26">
        <w:rPr>
          <w:rFonts w:cs="Arial"/>
        </w:rPr>
        <w:t>6.1.3.8.1</w:t>
      </w:r>
      <w:r>
        <w:rPr>
          <w:rFonts w:asciiTheme="minorHAnsi" w:hAnsiTheme="minorHAnsi" w:cstheme="minorBidi"/>
          <w:kern w:val="2"/>
          <w:sz w:val="21"/>
          <w:szCs w:val="22"/>
          <w:lang w:val="en-US" w:eastAsia="zh-CN"/>
        </w:rPr>
        <w:tab/>
      </w:r>
      <w:r w:rsidRPr="000C2F26">
        <w:rPr>
          <w:rFonts w:cs="Arial"/>
        </w:rPr>
        <w:t>A-MPR for simultaneous PSSCH/PSCCH transmission</w:t>
      </w:r>
      <w:r>
        <w:tab/>
      </w:r>
      <w:r>
        <w:fldChar w:fldCharType="begin"/>
      </w:r>
      <w:r>
        <w:instrText xml:space="preserve"> PAGEREF _Toc152079565 \h </w:instrText>
      </w:r>
      <w:r>
        <w:fldChar w:fldCharType="separate"/>
      </w:r>
      <w:r>
        <w:t>78</w:t>
      </w:r>
      <w:r>
        <w:fldChar w:fldCharType="end"/>
      </w:r>
    </w:p>
    <w:p w14:paraId="6C644555" w14:textId="5E7CFD02" w:rsidR="00B24508" w:rsidRDefault="00B24508">
      <w:pPr>
        <w:pStyle w:val="TOC5"/>
        <w:rPr>
          <w:rFonts w:asciiTheme="minorHAnsi" w:hAnsiTheme="minorHAnsi" w:cstheme="minorBidi"/>
          <w:kern w:val="2"/>
          <w:sz w:val="21"/>
          <w:szCs w:val="22"/>
          <w:lang w:val="en-US" w:eastAsia="zh-CN"/>
        </w:rPr>
      </w:pPr>
      <w:r w:rsidRPr="000C2F26">
        <w:rPr>
          <w:rFonts w:cs="Arial"/>
        </w:rPr>
        <w:t>6.1.3.8.2</w:t>
      </w:r>
      <w:r>
        <w:rPr>
          <w:rFonts w:asciiTheme="minorHAnsi" w:hAnsiTheme="minorHAnsi" w:cstheme="minorBidi"/>
          <w:kern w:val="2"/>
          <w:sz w:val="21"/>
          <w:szCs w:val="22"/>
          <w:lang w:val="en-US" w:eastAsia="zh-CN"/>
        </w:rPr>
        <w:tab/>
      </w:r>
      <w:r w:rsidRPr="000C2F26">
        <w:rPr>
          <w:rFonts w:cs="Arial"/>
        </w:rPr>
        <w:t>A-MPR for S-SSB transmission</w:t>
      </w:r>
      <w:r>
        <w:tab/>
      </w:r>
      <w:r>
        <w:fldChar w:fldCharType="begin"/>
      </w:r>
      <w:r>
        <w:instrText xml:space="preserve"> PAGEREF _Toc152079566 \h </w:instrText>
      </w:r>
      <w:r>
        <w:fldChar w:fldCharType="separate"/>
      </w:r>
      <w:r>
        <w:t>78</w:t>
      </w:r>
      <w:r>
        <w:fldChar w:fldCharType="end"/>
      </w:r>
    </w:p>
    <w:p w14:paraId="5DC4C2FE" w14:textId="6C7860A2" w:rsidR="00B24508" w:rsidRDefault="00B24508">
      <w:pPr>
        <w:pStyle w:val="TOC5"/>
        <w:rPr>
          <w:rFonts w:asciiTheme="minorHAnsi" w:hAnsiTheme="minorHAnsi" w:cstheme="minorBidi"/>
          <w:kern w:val="2"/>
          <w:sz w:val="21"/>
          <w:szCs w:val="22"/>
          <w:lang w:val="en-US" w:eastAsia="zh-CN"/>
        </w:rPr>
      </w:pPr>
      <w:r w:rsidRPr="000C2F26">
        <w:rPr>
          <w:rFonts w:cs="Arial"/>
        </w:rPr>
        <w:t>6.1.3.8.3</w:t>
      </w:r>
      <w:r>
        <w:rPr>
          <w:rFonts w:asciiTheme="minorHAnsi" w:hAnsiTheme="minorHAnsi" w:cstheme="minorBidi"/>
          <w:kern w:val="2"/>
          <w:sz w:val="21"/>
          <w:szCs w:val="22"/>
          <w:lang w:val="en-US" w:eastAsia="zh-CN"/>
        </w:rPr>
        <w:tab/>
      </w:r>
      <w:r w:rsidRPr="000C2F26">
        <w:rPr>
          <w:rFonts w:cs="Arial"/>
        </w:rPr>
        <w:t>A-MPR for PSFCH transmission</w:t>
      </w:r>
      <w:r>
        <w:tab/>
      </w:r>
      <w:r>
        <w:fldChar w:fldCharType="begin"/>
      </w:r>
      <w:r>
        <w:instrText xml:space="preserve"> PAGEREF _Toc152079567 \h </w:instrText>
      </w:r>
      <w:r>
        <w:fldChar w:fldCharType="separate"/>
      </w:r>
      <w:r>
        <w:t>78</w:t>
      </w:r>
      <w:r>
        <w:fldChar w:fldCharType="end"/>
      </w:r>
    </w:p>
    <w:p w14:paraId="60796084" w14:textId="71E46515" w:rsidR="00B24508" w:rsidRDefault="00B24508">
      <w:pPr>
        <w:pStyle w:val="TOC4"/>
        <w:rPr>
          <w:rFonts w:asciiTheme="minorHAnsi" w:hAnsiTheme="minorHAnsi" w:cstheme="minorBidi"/>
          <w:kern w:val="2"/>
          <w:sz w:val="21"/>
          <w:szCs w:val="22"/>
          <w:lang w:val="en-US" w:eastAsia="zh-CN"/>
        </w:rPr>
      </w:pPr>
      <w:r w:rsidRPr="000C2F26">
        <w:rPr>
          <w:rFonts w:cs="Arial"/>
        </w:rPr>
        <w:t>6.1.3.9</w:t>
      </w:r>
      <w:r>
        <w:rPr>
          <w:rFonts w:asciiTheme="minorHAnsi" w:hAnsiTheme="minorHAnsi" w:cstheme="minorBidi"/>
          <w:kern w:val="2"/>
          <w:sz w:val="21"/>
          <w:szCs w:val="22"/>
          <w:lang w:val="en-US" w:eastAsia="zh-CN"/>
        </w:rPr>
        <w:tab/>
      </w:r>
      <w:r w:rsidRPr="000C2F26">
        <w:rPr>
          <w:rFonts w:cs="Arial"/>
        </w:rPr>
        <w:t>A-MPR for SL-U with NS_60</w:t>
      </w:r>
      <w:r>
        <w:tab/>
      </w:r>
      <w:r>
        <w:fldChar w:fldCharType="begin"/>
      </w:r>
      <w:r>
        <w:instrText xml:space="preserve"> PAGEREF _Toc152079568 \h </w:instrText>
      </w:r>
      <w:r>
        <w:fldChar w:fldCharType="separate"/>
      </w:r>
      <w:r>
        <w:t>79</w:t>
      </w:r>
      <w:r>
        <w:fldChar w:fldCharType="end"/>
      </w:r>
    </w:p>
    <w:p w14:paraId="2B78846B" w14:textId="4014C863" w:rsidR="00B24508" w:rsidRDefault="00B24508">
      <w:pPr>
        <w:pStyle w:val="TOC5"/>
        <w:rPr>
          <w:rFonts w:asciiTheme="minorHAnsi" w:hAnsiTheme="minorHAnsi" w:cstheme="minorBidi"/>
          <w:kern w:val="2"/>
          <w:sz w:val="21"/>
          <w:szCs w:val="22"/>
          <w:lang w:val="en-US" w:eastAsia="zh-CN"/>
        </w:rPr>
      </w:pPr>
      <w:r w:rsidRPr="000C2F26">
        <w:rPr>
          <w:rFonts w:cs="Arial"/>
        </w:rPr>
        <w:t>6.1.3.9.1</w:t>
      </w:r>
      <w:r>
        <w:rPr>
          <w:rFonts w:asciiTheme="minorHAnsi" w:hAnsiTheme="minorHAnsi" w:cstheme="minorBidi"/>
          <w:kern w:val="2"/>
          <w:sz w:val="21"/>
          <w:szCs w:val="22"/>
          <w:lang w:val="en-US" w:eastAsia="zh-CN"/>
        </w:rPr>
        <w:tab/>
      </w:r>
      <w:r w:rsidRPr="000C2F26">
        <w:rPr>
          <w:rFonts w:cs="Arial"/>
        </w:rPr>
        <w:t>A-MPR for simultaneous PSSCH/PSCCH transmission</w:t>
      </w:r>
      <w:r>
        <w:tab/>
      </w:r>
      <w:r>
        <w:fldChar w:fldCharType="begin"/>
      </w:r>
      <w:r>
        <w:instrText xml:space="preserve"> PAGEREF _Toc152079569 \h </w:instrText>
      </w:r>
      <w:r>
        <w:fldChar w:fldCharType="separate"/>
      </w:r>
      <w:r>
        <w:t>79</w:t>
      </w:r>
      <w:r>
        <w:fldChar w:fldCharType="end"/>
      </w:r>
    </w:p>
    <w:p w14:paraId="497CB5E4" w14:textId="7181A1C2" w:rsidR="00B24508" w:rsidRDefault="00B24508">
      <w:pPr>
        <w:pStyle w:val="TOC5"/>
        <w:rPr>
          <w:rFonts w:asciiTheme="minorHAnsi" w:hAnsiTheme="minorHAnsi" w:cstheme="minorBidi"/>
          <w:kern w:val="2"/>
          <w:sz w:val="21"/>
          <w:szCs w:val="22"/>
          <w:lang w:val="en-US" w:eastAsia="zh-CN"/>
        </w:rPr>
      </w:pPr>
      <w:r w:rsidRPr="000C2F26">
        <w:rPr>
          <w:rFonts w:cs="Arial"/>
        </w:rPr>
        <w:t>6.1.3.9.1.1</w:t>
      </w:r>
      <w:r>
        <w:rPr>
          <w:rFonts w:asciiTheme="minorHAnsi" w:hAnsiTheme="minorHAnsi" w:cstheme="minorBidi"/>
          <w:kern w:val="2"/>
          <w:sz w:val="21"/>
          <w:szCs w:val="22"/>
          <w:lang w:val="en-US" w:eastAsia="zh-CN"/>
        </w:rPr>
        <w:tab/>
      </w:r>
      <w:r w:rsidRPr="000C2F26">
        <w:rPr>
          <w:rFonts w:cs="Arial"/>
        </w:rPr>
        <w:t>LG Electronics’ simulation results (R4-2315542)</w:t>
      </w:r>
      <w:r>
        <w:tab/>
      </w:r>
      <w:r>
        <w:fldChar w:fldCharType="begin"/>
      </w:r>
      <w:r>
        <w:instrText xml:space="preserve"> PAGEREF _Toc152079570 \h </w:instrText>
      </w:r>
      <w:r>
        <w:fldChar w:fldCharType="separate"/>
      </w:r>
      <w:r>
        <w:t>79</w:t>
      </w:r>
      <w:r>
        <w:fldChar w:fldCharType="end"/>
      </w:r>
    </w:p>
    <w:p w14:paraId="505ACE6F" w14:textId="6564FCDB" w:rsidR="00B24508" w:rsidRDefault="00B24508">
      <w:pPr>
        <w:pStyle w:val="TOC5"/>
        <w:rPr>
          <w:rFonts w:asciiTheme="minorHAnsi" w:hAnsiTheme="minorHAnsi" w:cstheme="minorBidi"/>
          <w:kern w:val="2"/>
          <w:sz w:val="21"/>
          <w:szCs w:val="22"/>
          <w:lang w:val="en-US" w:eastAsia="zh-CN"/>
        </w:rPr>
      </w:pPr>
      <w:r w:rsidRPr="000C2F26">
        <w:rPr>
          <w:rFonts w:cs="Arial"/>
        </w:rPr>
        <w:t>6.1.3.9.1.2</w:t>
      </w:r>
      <w:r>
        <w:rPr>
          <w:rFonts w:asciiTheme="minorHAnsi" w:hAnsiTheme="minorHAnsi" w:cstheme="minorBidi"/>
          <w:kern w:val="2"/>
          <w:sz w:val="21"/>
          <w:szCs w:val="22"/>
          <w:lang w:val="en-US" w:eastAsia="zh-CN"/>
        </w:rPr>
        <w:tab/>
      </w:r>
      <w:r w:rsidRPr="000C2F26">
        <w:rPr>
          <w:rFonts w:cs="Arial"/>
        </w:rPr>
        <w:t>OPPO’s simulation results (R4-2316119)</w:t>
      </w:r>
      <w:r>
        <w:tab/>
      </w:r>
      <w:r>
        <w:fldChar w:fldCharType="begin"/>
      </w:r>
      <w:r>
        <w:instrText xml:space="preserve"> PAGEREF _Toc152079571 \h </w:instrText>
      </w:r>
      <w:r>
        <w:fldChar w:fldCharType="separate"/>
      </w:r>
      <w:r>
        <w:t>82</w:t>
      </w:r>
      <w:r>
        <w:fldChar w:fldCharType="end"/>
      </w:r>
    </w:p>
    <w:p w14:paraId="46AE53A9" w14:textId="370B8171" w:rsidR="00B24508" w:rsidRDefault="00B24508">
      <w:pPr>
        <w:pStyle w:val="TOC5"/>
        <w:rPr>
          <w:rFonts w:asciiTheme="minorHAnsi" w:hAnsiTheme="minorHAnsi" w:cstheme="minorBidi"/>
          <w:kern w:val="2"/>
          <w:sz w:val="21"/>
          <w:szCs w:val="22"/>
          <w:lang w:val="en-US" w:eastAsia="zh-CN"/>
        </w:rPr>
      </w:pPr>
      <w:r w:rsidRPr="000C2F26">
        <w:rPr>
          <w:rFonts w:cs="Arial"/>
        </w:rPr>
        <w:t>6.1.3.9.1.3</w:t>
      </w:r>
      <w:r>
        <w:rPr>
          <w:rFonts w:asciiTheme="minorHAnsi" w:hAnsiTheme="minorHAnsi" w:cstheme="minorBidi"/>
          <w:kern w:val="2"/>
          <w:sz w:val="21"/>
          <w:szCs w:val="22"/>
          <w:lang w:val="en-US" w:eastAsia="zh-CN"/>
        </w:rPr>
        <w:tab/>
      </w:r>
      <w:r w:rsidRPr="000C2F26">
        <w:rPr>
          <w:rFonts w:cs="Arial"/>
        </w:rPr>
        <w:t>Qualcomm’s simulation results (R4-2316791)</w:t>
      </w:r>
      <w:r>
        <w:tab/>
      </w:r>
      <w:r>
        <w:fldChar w:fldCharType="begin"/>
      </w:r>
      <w:r>
        <w:instrText xml:space="preserve"> PAGEREF _Toc152079572 \h </w:instrText>
      </w:r>
      <w:r>
        <w:fldChar w:fldCharType="separate"/>
      </w:r>
      <w:r>
        <w:t>83</w:t>
      </w:r>
      <w:r>
        <w:fldChar w:fldCharType="end"/>
      </w:r>
    </w:p>
    <w:p w14:paraId="28CC6458" w14:textId="3924DB14" w:rsidR="00B24508" w:rsidRDefault="00B24508">
      <w:pPr>
        <w:pStyle w:val="TOC5"/>
        <w:rPr>
          <w:rFonts w:asciiTheme="minorHAnsi" w:hAnsiTheme="minorHAnsi" w:cstheme="minorBidi"/>
          <w:kern w:val="2"/>
          <w:sz w:val="21"/>
          <w:szCs w:val="22"/>
          <w:lang w:val="en-US" w:eastAsia="zh-CN"/>
        </w:rPr>
      </w:pPr>
      <w:r w:rsidRPr="000C2F26">
        <w:rPr>
          <w:rFonts w:cs="Arial"/>
        </w:rPr>
        <w:t>6.1.3.9.2</w:t>
      </w:r>
      <w:r>
        <w:rPr>
          <w:rFonts w:asciiTheme="minorHAnsi" w:hAnsiTheme="minorHAnsi" w:cstheme="minorBidi"/>
          <w:kern w:val="2"/>
          <w:sz w:val="21"/>
          <w:szCs w:val="22"/>
          <w:lang w:val="en-US" w:eastAsia="zh-CN"/>
        </w:rPr>
        <w:tab/>
      </w:r>
      <w:r w:rsidRPr="000C2F26">
        <w:rPr>
          <w:rFonts w:cs="Arial"/>
        </w:rPr>
        <w:t>A-MPR for S-SSB transmission</w:t>
      </w:r>
      <w:r>
        <w:tab/>
      </w:r>
      <w:r>
        <w:fldChar w:fldCharType="begin"/>
      </w:r>
      <w:r>
        <w:instrText xml:space="preserve"> PAGEREF _Toc152079573 \h </w:instrText>
      </w:r>
      <w:r>
        <w:fldChar w:fldCharType="separate"/>
      </w:r>
      <w:r>
        <w:t>84</w:t>
      </w:r>
      <w:r>
        <w:fldChar w:fldCharType="end"/>
      </w:r>
    </w:p>
    <w:p w14:paraId="443257AA" w14:textId="5C60BEF4" w:rsidR="00B24508" w:rsidRDefault="00B24508">
      <w:pPr>
        <w:pStyle w:val="TOC5"/>
        <w:rPr>
          <w:rFonts w:asciiTheme="minorHAnsi" w:hAnsiTheme="minorHAnsi" w:cstheme="minorBidi"/>
          <w:kern w:val="2"/>
          <w:sz w:val="21"/>
          <w:szCs w:val="22"/>
          <w:lang w:val="en-US" w:eastAsia="zh-CN"/>
        </w:rPr>
      </w:pPr>
      <w:r w:rsidRPr="000C2F26">
        <w:rPr>
          <w:rFonts w:cs="Arial"/>
        </w:rPr>
        <w:t>6.1.3.9.2.1</w:t>
      </w:r>
      <w:r>
        <w:rPr>
          <w:rFonts w:asciiTheme="minorHAnsi" w:hAnsiTheme="minorHAnsi" w:cstheme="minorBidi"/>
          <w:kern w:val="2"/>
          <w:sz w:val="21"/>
          <w:szCs w:val="22"/>
          <w:lang w:val="en-US" w:eastAsia="zh-CN"/>
        </w:rPr>
        <w:tab/>
      </w:r>
      <w:r w:rsidRPr="000C2F26">
        <w:rPr>
          <w:rFonts w:cs="Arial"/>
        </w:rPr>
        <w:t>LG Electronics’ simulation results (R4-2315542)</w:t>
      </w:r>
      <w:r>
        <w:tab/>
      </w:r>
      <w:r>
        <w:fldChar w:fldCharType="begin"/>
      </w:r>
      <w:r>
        <w:instrText xml:space="preserve"> PAGEREF _Toc152079574 \h </w:instrText>
      </w:r>
      <w:r>
        <w:fldChar w:fldCharType="separate"/>
      </w:r>
      <w:r>
        <w:t>84</w:t>
      </w:r>
      <w:r>
        <w:fldChar w:fldCharType="end"/>
      </w:r>
    </w:p>
    <w:p w14:paraId="5A59EA79" w14:textId="297E84DC" w:rsidR="00B24508" w:rsidRDefault="00B24508">
      <w:pPr>
        <w:pStyle w:val="TOC5"/>
        <w:rPr>
          <w:rFonts w:asciiTheme="minorHAnsi" w:hAnsiTheme="minorHAnsi" w:cstheme="minorBidi"/>
          <w:kern w:val="2"/>
          <w:sz w:val="21"/>
          <w:szCs w:val="22"/>
          <w:lang w:val="en-US" w:eastAsia="zh-CN"/>
        </w:rPr>
      </w:pPr>
      <w:r w:rsidRPr="000C2F26">
        <w:rPr>
          <w:rFonts w:cs="Arial"/>
        </w:rPr>
        <w:t>6.1.3.9.3</w:t>
      </w:r>
      <w:r>
        <w:rPr>
          <w:rFonts w:asciiTheme="minorHAnsi" w:hAnsiTheme="minorHAnsi" w:cstheme="minorBidi"/>
          <w:kern w:val="2"/>
          <w:sz w:val="21"/>
          <w:szCs w:val="22"/>
          <w:lang w:val="en-US" w:eastAsia="zh-CN"/>
        </w:rPr>
        <w:tab/>
      </w:r>
      <w:r w:rsidRPr="000C2F26">
        <w:rPr>
          <w:rFonts w:cs="Arial"/>
        </w:rPr>
        <w:t>A-MPR for PSFCH transmission</w:t>
      </w:r>
      <w:r>
        <w:tab/>
      </w:r>
      <w:r>
        <w:fldChar w:fldCharType="begin"/>
      </w:r>
      <w:r>
        <w:instrText xml:space="preserve"> PAGEREF _Toc152079575 \h </w:instrText>
      </w:r>
      <w:r>
        <w:fldChar w:fldCharType="separate"/>
      </w:r>
      <w:r>
        <w:t>87</w:t>
      </w:r>
      <w:r>
        <w:fldChar w:fldCharType="end"/>
      </w:r>
    </w:p>
    <w:p w14:paraId="46851C5E" w14:textId="3F121F09" w:rsidR="00B24508" w:rsidRDefault="00B24508">
      <w:pPr>
        <w:pStyle w:val="TOC5"/>
        <w:rPr>
          <w:rFonts w:asciiTheme="minorHAnsi" w:hAnsiTheme="minorHAnsi" w:cstheme="minorBidi"/>
          <w:kern w:val="2"/>
          <w:sz w:val="21"/>
          <w:szCs w:val="22"/>
          <w:lang w:val="en-US" w:eastAsia="zh-CN"/>
        </w:rPr>
      </w:pPr>
      <w:r w:rsidRPr="000C2F26">
        <w:rPr>
          <w:rFonts w:cs="Arial"/>
        </w:rPr>
        <w:t>6.1.3.9.3.1</w:t>
      </w:r>
      <w:r>
        <w:rPr>
          <w:rFonts w:asciiTheme="minorHAnsi" w:hAnsiTheme="minorHAnsi" w:cstheme="minorBidi"/>
          <w:kern w:val="2"/>
          <w:sz w:val="21"/>
          <w:szCs w:val="22"/>
          <w:lang w:val="en-US" w:eastAsia="zh-CN"/>
        </w:rPr>
        <w:tab/>
      </w:r>
      <w:r w:rsidRPr="000C2F26">
        <w:rPr>
          <w:rFonts w:cs="Arial"/>
        </w:rPr>
        <w:t>LG Electronics’ simulation results (R4-2315542 and R4-2321771)</w:t>
      </w:r>
      <w:r>
        <w:tab/>
      </w:r>
      <w:r>
        <w:fldChar w:fldCharType="begin"/>
      </w:r>
      <w:r>
        <w:instrText xml:space="preserve"> PAGEREF _Toc152079576 \h </w:instrText>
      </w:r>
      <w:r>
        <w:fldChar w:fldCharType="separate"/>
      </w:r>
      <w:r>
        <w:t>87</w:t>
      </w:r>
      <w:r>
        <w:fldChar w:fldCharType="end"/>
      </w:r>
    </w:p>
    <w:p w14:paraId="7B9E1803" w14:textId="7389C08D" w:rsidR="00B24508" w:rsidRDefault="00B24508">
      <w:pPr>
        <w:pStyle w:val="TOC4"/>
        <w:rPr>
          <w:rFonts w:asciiTheme="minorHAnsi" w:hAnsiTheme="minorHAnsi" w:cstheme="minorBidi"/>
          <w:kern w:val="2"/>
          <w:sz w:val="21"/>
          <w:szCs w:val="22"/>
          <w:lang w:val="en-US" w:eastAsia="zh-CN"/>
        </w:rPr>
      </w:pPr>
      <w:r w:rsidRPr="000C2F26">
        <w:rPr>
          <w:rFonts w:cs="Arial"/>
        </w:rPr>
        <w:t>6.1.3.10</w:t>
      </w:r>
      <w:r>
        <w:rPr>
          <w:rFonts w:asciiTheme="minorHAnsi" w:hAnsiTheme="minorHAnsi" w:cstheme="minorBidi"/>
          <w:kern w:val="2"/>
          <w:sz w:val="21"/>
          <w:szCs w:val="22"/>
          <w:lang w:val="en-US" w:eastAsia="zh-CN"/>
        </w:rPr>
        <w:tab/>
      </w:r>
      <w:r w:rsidRPr="000C2F26">
        <w:rPr>
          <w:rFonts w:cs="Arial"/>
        </w:rPr>
        <w:t>A-MPR for SL-U with NS_61</w:t>
      </w:r>
      <w:r>
        <w:tab/>
      </w:r>
      <w:r>
        <w:fldChar w:fldCharType="begin"/>
      </w:r>
      <w:r>
        <w:instrText xml:space="preserve"> PAGEREF _Toc152079577 \h </w:instrText>
      </w:r>
      <w:r>
        <w:fldChar w:fldCharType="separate"/>
      </w:r>
      <w:r>
        <w:t>89</w:t>
      </w:r>
      <w:r>
        <w:fldChar w:fldCharType="end"/>
      </w:r>
    </w:p>
    <w:p w14:paraId="7B0C316F" w14:textId="372A51C9" w:rsidR="00B24508" w:rsidRDefault="00B24508">
      <w:pPr>
        <w:pStyle w:val="TOC5"/>
        <w:rPr>
          <w:rFonts w:asciiTheme="minorHAnsi" w:hAnsiTheme="minorHAnsi" w:cstheme="minorBidi"/>
          <w:kern w:val="2"/>
          <w:sz w:val="21"/>
          <w:szCs w:val="22"/>
          <w:lang w:val="en-US" w:eastAsia="zh-CN"/>
        </w:rPr>
      </w:pPr>
      <w:r w:rsidRPr="000C2F26">
        <w:rPr>
          <w:rFonts w:cs="Arial"/>
        </w:rPr>
        <w:t>6.1.3.10.1</w:t>
      </w:r>
      <w:r>
        <w:rPr>
          <w:rFonts w:asciiTheme="minorHAnsi" w:hAnsiTheme="minorHAnsi" w:cstheme="minorBidi"/>
          <w:kern w:val="2"/>
          <w:sz w:val="21"/>
          <w:szCs w:val="22"/>
          <w:lang w:val="en-US" w:eastAsia="zh-CN"/>
        </w:rPr>
        <w:tab/>
      </w:r>
      <w:r w:rsidRPr="000C2F26">
        <w:rPr>
          <w:rFonts w:cs="Arial"/>
        </w:rPr>
        <w:t>A-MPR for simultaneous PSSCH/PSCCH transmission</w:t>
      </w:r>
      <w:r>
        <w:tab/>
      </w:r>
      <w:r>
        <w:fldChar w:fldCharType="begin"/>
      </w:r>
      <w:r>
        <w:instrText xml:space="preserve"> PAGEREF _Toc152079578 \h </w:instrText>
      </w:r>
      <w:r>
        <w:fldChar w:fldCharType="separate"/>
      </w:r>
      <w:r>
        <w:t>89</w:t>
      </w:r>
      <w:r>
        <w:fldChar w:fldCharType="end"/>
      </w:r>
    </w:p>
    <w:p w14:paraId="1DD16364" w14:textId="626F9110" w:rsidR="00B24508" w:rsidRDefault="00B24508">
      <w:pPr>
        <w:pStyle w:val="TOC5"/>
        <w:rPr>
          <w:rFonts w:asciiTheme="minorHAnsi" w:hAnsiTheme="minorHAnsi" w:cstheme="minorBidi"/>
          <w:kern w:val="2"/>
          <w:sz w:val="21"/>
          <w:szCs w:val="22"/>
          <w:lang w:val="en-US" w:eastAsia="zh-CN"/>
        </w:rPr>
      </w:pPr>
      <w:r w:rsidRPr="000C2F26">
        <w:rPr>
          <w:rFonts w:cs="Arial"/>
        </w:rPr>
        <w:t>6.1.3.10.1.1</w:t>
      </w:r>
      <w:r>
        <w:rPr>
          <w:rFonts w:asciiTheme="minorHAnsi" w:hAnsiTheme="minorHAnsi" w:cstheme="minorBidi"/>
          <w:kern w:val="2"/>
          <w:sz w:val="21"/>
          <w:szCs w:val="22"/>
          <w:lang w:val="en-US" w:eastAsia="zh-CN"/>
        </w:rPr>
        <w:tab/>
      </w:r>
      <w:r w:rsidRPr="000C2F26">
        <w:rPr>
          <w:rFonts w:cs="Arial"/>
        </w:rPr>
        <w:t>LG Electronics’ simulation results (R4-2315542)</w:t>
      </w:r>
      <w:r>
        <w:tab/>
      </w:r>
      <w:r>
        <w:fldChar w:fldCharType="begin"/>
      </w:r>
      <w:r>
        <w:instrText xml:space="preserve"> PAGEREF _Toc152079579 \h </w:instrText>
      </w:r>
      <w:r>
        <w:fldChar w:fldCharType="separate"/>
      </w:r>
      <w:r>
        <w:t>89</w:t>
      </w:r>
      <w:r>
        <w:fldChar w:fldCharType="end"/>
      </w:r>
    </w:p>
    <w:p w14:paraId="04DEB4BF" w14:textId="437B213E" w:rsidR="00B24508" w:rsidRDefault="00B24508">
      <w:pPr>
        <w:pStyle w:val="TOC5"/>
        <w:rPr>
          <w:rFonts w:asciiTheme="minorHAnsi" w:hAnsiTheme="minorHAnsi" w:cstheme="minorBidi"/>
          <w:kern w:val="2"/>
          <w:sz w:val="21"/>
          <w:szCs w:val="22"/>
          <w:lang w:val="en-US" w:eastAsia="zh-CN"/>
        </w:rPr>
      </w:pPr>
      <w:r w:rsidRPr="000C2F26">
        <w:rPr>
          <w:rFonts w:cs="Arial"/>
        </w:rPr>
        <w:t>6.1.3.10.1.2</w:t>
      </w:r>
      <w:r>
        <w:rPr>
          <w:rFonts w:asciiTheme="minorHAnsi" w:hAnsiTheme="minorHAnsi" w:cstheme="minorBidi"/>
          <w:kern w:val="2"/>
          <w:sz w:val="21"/>
          <w:szCs w:val="22"/>
          <w:lang w:val="en-US" w:eastAsia="zh-CN"/>
        </w:rPr>
        <w:tab/>
      </w:r>
      <w:r w:rsidRPr="000C2F26">
        <w:rPr>
          <w:rFonts w:cs="Arial"/>
        </w:rPr>
        <w:t>OPPO’s simulation results (R4-2316119)</w:t>
      </w:r>
      <w:r>
        <w:tab/>
      </w:r>
      <w:r>
        <w:fldChar w:fldCharType="begin"/>
      </w:r>
      <w:r>
        <w:instrText xml:space="preserve"> PAGEREF _Toc152079580 \h </w:instrText>
      </w:r>
      <w:r>
        <w:fldChar w:fldCharType="separate"/>
      </w:r>
      <w:r>
        <w:t>92</w:t>
      </w:r>
      <w:r>
        <w:fldChar w:fldCharType="end"/>
      </w:r>
    </w:p>
    <w:p w14:paraId="6EC8A673" w14:textId="48B7258A" w:rsidR="00B24508" w:rsidRDefault="00B24508">
      <w:pPr>
        <w:pStyle w:val="TOC5"/>
        <w:rPr>
          <w:rFonts w:asciiTheme="minorHAnsi" w:hAnsiTheme="minorHAnsi" w:cstheme="minorBidi"/>
          <w:kern w:val="2"/>
          <w:sz w:val="21"/>
          <w:szCs w:val="22"/>
          <w:lang w:val="en-US" w:eastAsia="zh-CN"/>
        </w:rPr>
      </w:pPr>
      <w:r w:rsidRPr="000C2F26">
        <w:rPr>
          <w:rFonts w:cs="Arial"/>
        </w:rPr>
        <w:t>6.1.3.10.2</w:t>
      </w:r>
      <w:r>
        <w:rPr>
          <w:rFonts w:asciiTheme="minorHAnsi" w:hAnsiTheme="minorHAnsi" w:cstheme="minorBidi"/>
          <w:kern w:val="2"/>
          <w:sz w:val="21"/>
          <w:szCs w:val="22"/>
          <w:lang w:val="en-US" w:eastAsia="zh-CN"/>
        </w:rPr>
        <w:tab/>
      </w:r>
      <w:r w:rsidRPr="000C2F26">
        <w:rPr>
          <w:rFonts w:cs="Arial"/>
        </w:rPr>
        <w:t>A-MPR for S-SSB transmission</w:t>
      </w:r>
      <w:r>
        <w:tab/>
      </w:r>
      <w:r>
        <w:fldChar w:fldCharType="begin"/>
      </w:r>
      <w:r>
        <w:instrText xml:space="preserve"> PAGEREF _Toc152079581 \h </w:instrText>
      </w:r>
      <w:r>
        <w:fldChar w:fldCharType="separate"/>
      </w:r>
      <w:r>
        <w:t>94</w:t>
      </w:r>
      <w:r>
        <w:fldChar w:fldCharType="end"/>
      </w:r>
    </w:p>
    <w:p w14:paraId="22A68A48" w14:textId="43BFAC88" w:rsidR="00B24508" w:rsidRDefault="00B24508">
      <w:pPr>
        <w:pStyle w:val="TOC5"/>
        <w:rPr>
          <w:rFonts w:asciiTheme="minorHAnsi" w:hAnsiTheme="minorHAnsi" w:cstheme="minorBidi"/>
          <w:kern w:val="2"/>
          <w:sz w:val="21"/>
          <w:szCs w:val="22"/>
          <w:lang w:val="en-US" w:eastAsia="zh-CN"/>
        </w:rPr>
      </w:pPr>
      <w:r w:rsidRPr="000C2F26">
        <w:rPr>
          <w:rFonts w:cs="Arial"/>
        </w:rPr>
        <w:t>6.1.3.10.2.1</w:t>
      </w:r>
      <w:r>
        <w:rPr>
          <w:rFonts w:asciiTheme="minorHAnsi" w:hAnsiTheme="minorHAnsi" w:cstheme="minorBidi"/>
          <w:kern w:val="2"/>
          <w:sz w:val="21"/>
          <w:szCs w:val="22"/>
          <w:lang w:val="en-US" w:eastAsia="zh-CN"/>
        </w:rPr>
        <w:tab/>
      </w:r>
      <w:r w:rsidRPr="000C2F26">
        <w:rPr>
          <w:rFonts w:cs="Arial"/>
        </w:rPr>
        <w:t>LG Electronics’ simulation results (R4-2315542)</w:t>
      </w:r>
      <w:r>
        <w:tab/>
      </w:r>
      <w:r>
        <w:fldChar w:fldCharType="begin"/>
      </w:r>
      <w:r>
        <w:instrText xml:space="preserve"> PAGEREF _Toc152079582 \h </w:instrText>
      </w:r>
      <w:r>
        <w:fldChar w:fldCharType="separate"/>
      </w:r>
      <w:r>
        <w:t>94</w:t>
      </w:r>
      <w:r>
        <w:fldChar w:fldCharType="end"/>
      </w:r>
    </w:p>
    <w:p w14:paraId="6A13B369" w14:textId="07B3A712" w:rsidR="00B24508" w:rsidRDefault="00B24508">
      <w:pPr>
        <w:pStyle w:val="TOC5"/>
        <w:rPr>
          <w:rFonts w:asciiTheme="minorHAnsi" w:hAnsiTheme="minorHAnsi" w:cstheme="minorBidi"/>
          <w:kern w:val="2"/>
          <w:sz w:val="21"/>
          <w:szCs w:val="22"/>
          <w:lang w:val="en-US" w:eastAsia="zh-CN"/>
        </w:rPr>
      </w:pPr>
      <w:r w:rsidRPr="000C2F26">
        <w:rPr>
          <w:rFonts w:cs="Arial"/>
        </w:rPr>
        <w:t>6.1.3.10.3</w:t>
      </w:r>
      <w:r>
        <w:rPr>
          <w:rFonts w:asciiTheme="minorHAnsi" w:hAnsiTheme="minorHAnsi" w:cstheme="minorBidi"/>
          <w:kern w:val="2"/>
          <w:sz w:val="21"/>
          <w:szCs w:val="22"/>
          <w:lang w:val="en-US" w:eastAsia="zh-CN"/>
        </w:rPr>
        <w:tab/>
      </w:r>
      <w:r w:rsidRPr="000C2F26">
        <w:rPr>
          <w:rFonts w:cs="Arial"/>
        </w:rPr>
        <w:t>A-MPR for PSFCH transmission</w:t>
      </w:r>
      <w:r>
        <w:tab/>
      </w:r>
      <w:r>
        <w:fldChar w:fldCharType="begin"/>
      </w:r>
      <w:r>
        <w:instrText xml:space="preserve"> PAGEREF _Toc152079583 \h </w:instrText>
      </w:r>
      <w:r>
        <w:fldChar w:fldCharType="separate"/>
      </w:r>
      <w:r>
        <w:t>97</w:t>
      </w:r>
      <w:r>
        <w:fldChar w:fldCharType="end"/>
      </w:r>
    </w:p>
    <w:p w14:paraId="10D6B962" w14:textId="16CDE1A5" w:rsidR="00B24508" w:rsidRDefault="00B24508">
      <w:pPr>
        <w:pStyle w:val="TOC5"/>
        <w:rPr>
          <w:rFonts w:asciiTheme="minorHAnsi" w:hAnsiTheme="minorHAnsi" w:cstheme="minorBidi"/>
          <w:kern w:val="2"/>
          <w:sz w:val="21"/>
          <w:szCs w:val="22"/>
          <w:lang w:val="en-US" w:eastAsia="zh-CN"/>
        </w:rPr>
      </w:pPr>
      <w:r w:rsidRPr="000C2F26">
        <w:rPr>
          <w:rFonts w:cs="Arial"/>
        </w:rPr>
        <w:t>6.1.3.10.3.1</w:t>
      </w:r>
      <w:r>
        <w:rPr>
          <w:rFonts w:asciiTheme="minorHAnsi" w:hAnsiTheme="minorHAnsi" w:cstheme="minorBidi"/>
          <w:kern w:val="2"/>
          <w:sz w:val="21"/>
          <w:szCs w:val="22"/>
          <w:lang w:val="en-US" w:eastAsia="zh-CN"/>
        </w:rPr>
        <w:tab/>
      </w:r>
      <w:r w:rsidRPr="000C2F26">
        <w:rPr>
          <w:rFonts w:cs="Arial"/>
        </w:rPr>
        <w:t>LG Electronics’ simulation results (R4-2315542 and R4-2321771)</w:t>
      </w:r>
      <w:r>
        <w:tab/>
      </w:r>
      <w:r>
        <w:fldChar w:fldCharType="begin"/>
      </w:r>
      <w:r>
        <w:instrText xml:space="preserve"> PAGEREF _Toc152079584 \h </w:instrText>
      </w:r>
      <w:r>
        <w:fldChar w:fldCharType="separate"/>
      </w:r>
      <w:r>
        <w:t>97</w:t>
      </w:r>
      <w:r>
        <w:fldChar w:fldCharType="end"/>
      </w:r>
    </w:p>
    <w:p w14:paraId="1892B035" w14:textId="7AC0103C" w:rsidR="00B24508" w:rsidRDefault="00B24508">
      <w:pPr>
        <w:pStyle w:val="TOC3"/>
        <w:rPr>
          <w:rFonts w:asciiTheme="minorHAnsi" w:hAnsiTheme="minorHAnsi" w:cstheme="minorBidi"/>
          <w:kern w:val="2"/>
          <w:sz w:val="21"/>
          <w:szCs w:val="22"/>
          <w:lang w:val="en-US" w:eastAsia="zh-CN"/>
        </w:rPr>
      </w:pPr>
      <w:r>
        <w:t>6.1.4</w:t>
      </w:r>
      <w:r>
        <w:rPr>
          <w:rFonts w:asciiTheme="minorHAnsi" w:hAnsiTheme="minorHAnsi" w:cstheme="minorBidi"/>
          <w:kern w:val="2"/>
          <w:sz w:val="21"/>
          <w:szCs w:val="22"/>
          <w:lang w:val="en-US" w:eastAsia="zh-CN"/>
        </w:rPr>
        <w:tab/>
      </w:r>
      <w:r>
        <w:t>Configured transmitted power for NR SL-U</w:t>
      </w:r>
      <w:r>
        <w:tab/>
      </w:r>
      <w:r>
        <w:fldChar w:fldCharType="begin"/>
      </w:r>
      <w:r>
        <w:instrText xml:space="preserve"> PAGEREF _Toc152079585 \h </w:instrText>
      </w:r>
      <w:r>
        <w:fldChar w:fldCharType="separate"/>
      </w:r>
      <w:r>
        <w:t>99</w:t>
      </w:r>
      <w:r>
        <w:fldChar w:fldCharType="end"/>
      </w:r>
    </w:p>
    <w:p w14:paraId="4E7E9F4B" w14:textId="63388E19" w:rsidR="00B24508" w:rsidRDefault="00B24508">
      <w:pPr>
        <w:pStyle w:val="TOC3"/>
        <w:rPr>
          <w:rFonts w:asciiTheme="minorHAnsi" w:hAnsiTheme="minorHAnsi" w:cstheme="minorBidi"/>
          <w:kern w:val="2"/>
          <w:sz w:val="21"/>
          <w:szCs w:val="22"/>
          <w:lang w:val="en-US" w:eastAsia="zh-CN"/>
        </w:rPr>
      </w:pPr>
      <w:r>
        <w:t>6.1.5</w:t>
      </w:r>
      <w:r>
        <w:rPr>
          <w:rFonts w:asciiTheme="minorHAnsi" w:hAnsiTheme="minorHAnsi" w:cstheme="minorBidi"/>
          <w:kern w:val="2"/>
          <w:sz w:val="21"/>
          <w:szCs w:val="22"/>
          <w:lang w:val="en-US" w:eastAsia="zh-CN"/>
        </w:rPr>
        <w:tab/>
      </w:r>
      <w:r>
        <w:t>Minimum output power for NR SL-U</w:t>
      </w:r>
      <w:r>
        <w:tab/>
      </w:r>
      <w:r>
        <w:fldChar w:fldCharType="begin"/>
      </w:r>
      <w:r>
        <w:instrText xml:space="preserve"> PAGEREF _Toc152079586 \h </w:instrText>
      </w:r>
      <w:r>
        <w:fldChar w:fldCharType="separate"/>
      </w:r>
      <w:r>
        <w:t>99</w:t>
      </w:r>
      <w:r>
        <w:fldChar w:fldCharType="end"/>
      </w:r>
    </w:p>
    <w:p w14:paraId="6AB1E95E" w14:textId="23735C98" w:rsidR="00B24508" w:rsidRDefault="00B24508">
      <w:pPr>
        <w:pStyle w:val="TOC3"/>
        <w:rPr>
          <w:rFonts w:asciiTheme="minorHAnsi" w:hAnsiTheme="minorHAnsi" w:cstheme="minorBidi"/>
          <w:kern w:val="2"/>
          <w:sz w:val="21"/>
          <w:szCs w:val="22"/>
          <w:lang w:val="en-US" w:eastAsia="zh-CN"/>
        </w:rPr>
      </w:pPr>
      <w:r>
        <w:t>6.1.6</w:t>
      </w:r>
      <w:r>
        <w:rPr>
          <w:rFonts w:asciiTheme="minorHAnsi" w:hAnsiTheme="minorHAnsi" w:cstheme="minorBidi"/>
          <w:kern w:val="2"/>
          <w:sz w:val="21"/>
          <w:szCs w:val="22"/>
          <w:lang w:val="en-US" w:eastAsia="zh-CN"/>
        </w:rPr>
        <w:tab/>
      </w:r>
      <w:r>
        <w:t>Transmit OFF power for NR SL-U</w:t>
      </w:r>
      <w:r>
        <w:tab/>
      </w:r>
      <w:r>
        <w:fldChar w:fldCharType="begin"/>
      </w:r>
      <w:r>
        <w:instrText xml:space="preserve"> PAGEREF _Toc152079587 \h </w:instrText>
      </w:r>
      <w:r>
        <w:fldChar w:fldCharType="separate"/>
      </w:r>
      <w:r>
        <w:t>99</w:t>
      </w:r>
      <w:r>
        <w:fldChar w:fldCharType="end"/>
      </w:r>
    </w:p>
    <w:p w14:paraId="4652B548" w14:textId="42EF519F" w:rsidR="00B24508" w:rsidRDefault="00B24508">
      <w:pPr>
        <w:pStyle w:val="TOC3"/>
        <w:rPr>
          <w:rFonts w:asciiTheme="minorHAnsi" w:hAnsiTheme="minorHAnsi" w:cstheme="minorBidi"/>
          <w:kern w:val="2"/>
          <w:sz w:val="21"/>
          <w:szCs w:val="22"/>
          <w:lang w:val="en-US" w:eastAsia="zh-CN"/>
        </w:rPr>
      </w:pPr>
      <w:r>
        <w:t>6.1.7</w:t>
      </w:r>
      <w:r>
        <w:rPr>
          <w:rFonts w:asciiTheme="minorHAnsi" w:hAnsiTheme="minorHAnsi" w:cstheme="minorBidi"/>
          <w:kern w:val="2"/>
          <w:sz w:val="21"/>
          <w:szCs w:val="22"/>
          <w:lang w:val="en-US" w:eastAsia="zh-CN"/>
        </w:rPr>
        <w:tab/>
      </w:r>
      <w:r>
        <w:t>ON/OFF time mask for NR SL-U</w:t>
      </w:r>
      <w:r>
        <w:tab/>
      </w:r>
      <w:r>
        <w:fldChar w:fldCharType="begin"/>
      </w:r>
      <w:r>
        <w:instrText xml:space="preserve"> PAGEREF _Toc152079588 \h </w:instrText>
      </w:r>
      <w:r>
        <w:fldChar w:fldCharType="separate"/>
      </w:r>
      <w:r>
        <w:t>99</w:t>
      </w:r>
      <w:r>
        <w:fldChar w:fldCharType="end"/>
      </w:r>
    </w:p>
    <w:p w14:paraId="6E0167D7" w14:textId="46D859CF" w:rsidR="00B24508" w:rsidRDefault="00B24508">
      <w:pPr>
        <w:pStyle w:val="TOC3"/>
        <w:rPr>
          <w:rFonts w:asciiTheme="minorHAnsi" w:hAnsiTheme="minorHAnsi" w:cstheme="minorBidi"/>
          <w:kern w:val="2"/>
          <w:sz w:val="21"/>
          <w:szCs w:val="22"/>
          <w:lang w:val="en-US" w:eastAsia="zh-CN"/>
        </w:rPr>
      </w:pPr>
      <w:r>
        <w:t>6.1.8</w:t>
      </w:r>
      <w:r>
        <w:rPr>
          <w:rFonts w:asciiTheme="minorHAnsi" w:hAnsiTheme="minorHAnsi" w:cstheme="minorBidi"/>
          <w:kern w:val="2"/>
          <w:sz w:val="21"/>
          <w:szCs w:val="22"/>
          <w:lang w:val="en-US" w:eastAsia="zh-CN"/>
        </w:rPr>
        <w:tab/>
      </w:r>
      <w:r>
        <w:t>Power control for NR SL-U</w:t>
      </w:r>
      <w:r>
        <w:tab/>
      </w:r>
      <w:r>
        <w:fldChar w:fldCharType="begin"/>
      </w:r>
      <w:r>
        <w:instrText xml:space="preserve"> PAGEREF _Toc152079589 \h </w:instrText>
      </w:r>
      <w:r>
        <w:fldChar w:fldCharType="separate"/>
      </w:r>
      <w:r>
        <w:t>100</w:t>
      </w:r>
      <w:r>
        <w:fldChar w:fldCharType="end"/>
      </w:r>
    </w:p>
    <w:p w14:paraId="46F99765" w14:textId="407E7CCB" w:rsidR="00B24508" w:rsidRDefault="00B24508">
      <w:pPr>
        <w:pStyle w:val="TOC3"/>
        <w:rPr>
          <w:rFonts w:asciiTheme="minorHAnsi" w:hAnsiTheme="minorHAnsi" w:cstheme="minorBidi"/>
          <w:kern w:val="2"/>
          <w:sz w:val="21"/>
          <w:szCs w:val="22"/>
          <w:lang w:val="en-US" w:eastAsia="zh-CN"/>
        </w:rPr>
      </w:pPr>
      <w:r>
        <w:t>6.1.9</w:t>
      </w:r>
      <w:r>
        <w:rPr>
          <w:rFonts w:asciiTheme="minorHAnsi" w:hAnsiTheme="minorHAnsi" w:cstheme="minorBidi"/>
          <w:kern w:val="2"/>
          <w:sz w:val="21"/>
          <w:szCs w:val="22"/>
          <w:lang w:val="en-US" w:eastAsia="zh-CN"/>
        </w:rPr>
        <w:tab/>
      </w:r>
      <w:r>
        <w:t>Transmit signal quality for NR SL-U</w:t>
      </w:r>
      <w:r>
        <w:tab/>
      </w:r>
      <w:r>
        <w:fldChar w:fldCharType="begin"/>
      </w:r>
      <w:r>
        <w:instrText xml:space="preserve"> PAGEREF _Toc152079590 \h </w:instrText>
      </w:r>
      <w:r>
        <w:fldChar w:fldCharType="separate"/>
      </w:r>
      <w:r>
        <w:t>100</w:t>
      </w:r>
      <w:r>
        <w:fldChar w:fldCharType="end"/>
      </w:r>
    </w:p>
    <w:p w14:paraId="7031D3EE" w14:textId="14679E59" w:rsidR="00B24508" w:rsidRDefault="00B24508">
      <w:pPr>
        <w:pStyle w:val="TOC3"/>
        <w:rPr>
          <w:rFonts w:asciiTheme="minorHAnsi" w:hAnsiTheme="minorHAnsi" w:cstheme="minorBidi"/>
          <w:kern w:val="2"/>
          <w:sz w:val="21"/>
          <w:szCs w:val="22"/>
          <w:lang w:val="en-US" w:eastAsia="zh-CN"/>
        </w:rPr>
      </w:pPr>
      <w:r>
        <w:t>6.1.10</w:t>
      </w:r>
      <w:r>
        <w:rPr>
          <w:rFonts w:asciiTheme="minorHAnsi" w:hAnsiTheme="minorHAnsi" w:cstheme="minorBidi"/>
          <w:kern w:val="2"/>
          <w:sz w:val="21"/>
          <w:szCs w:val="22"/>
          <w:lang w:val="en-US" w:eastAsia="zh-CN"/>
        </w:rPr>
        <w:tab/>
      </w:r>
      <w:r>
        <w:t>Spectrum emission mask for NR SL-U</w:t>
      </w:r>
      <w:r>
        <w:tab/>
      </w:r>
      <w:r>
        <w:fldChar w:fldCharType="begin"/>
      </w:r>
      <w:r>
        <w:instrText xml:space="preserve"> PAGEREF _Toc152079591 \h </w:instrText>
      </w:r>
      <w:r>
        <w:fldChar w:fldCharType="separate"/>
      </w:r>
      <w:r>
        <w:t>101</w:t>
      </w:r>
      <w:r>
        <w:fldChar w:fldCharType="end"/>
      </w:r>
    </w:p>
    <w:p w14:paraId="429C5449" w14:textId="2AD1C7A7" w:rsidR="00B24508" w:rsidRDefault="00B24508">
      <w:pPr>
        <w:pStyle w:val="TOC3"/>
        <w:rPr>
          <w:rFonts w:asciiTheme="minorHAnsi" w:hAnsiTheme="minorHAnsi" w:cstheme="minorBidi"/>
          <w:kern w:val="2"/>
          <w:sz w:val="21"/>
          <w:szCs w:val="22"/>
          <w:lang w:val="en-US" w:eastAsia="zh-CN"/>
        </w:rPr>
      </w:pPr>
      <w:r>
        <w:t>6.1.11</w:t>
      </w:r>
      <w:r>
        <w:rPr>
          <w:rFonts w:asciiTheme="minorHAnsi" w:hAnsiTheme="minorHAnsi" w:cstheme="minorBidi"/>
          <w:kern w:val="2"/>
          <w:sz w:val="21"/>
          <w:szCs w:val="22"/>
          <w:lang w:val="en-US" w:eastAsia="zh-CN"/>
        </w:rPr>
        <w:tab/>
      </w:r>
      <w:r>
        <w:t>ACLR requirements for NR SL-U</w:t>
      </w:r>
      <w:r>
        <w:tab/>
      </w:r>
      <w:r>
        <w:fldChar w:fldCharType="begin"/>
      </w:r>
      <w:r>
        <w:instrText xml:space="preserve"> PAGEREF _Toc152079592 \h </w:instrText>
      </w:r>
      <w:r>
        <w:fldChar w:fldCharType="separate"/>
      </w:r>
      <w:r>
        <w:t>101</w:t>
      </w:r>
      <w:r>
        <w:fldChar w:fldCharType="end"/>
      </w:r>
    </w:p>
    <w:p w14:paraId="025A540F" w14:textId="183FAA26" w:rsidR="00B24508" w:rsidRDefault="00B24508">
      <w:pPr>
        <w:pStyle w:val="TOC3"/>
        <w:rPr>
          <w:rFonts w:asciiTheme="minorHAnsi" w:hAnsiTheme="minorHAnsi" w:cstheme="minorBidi"/>
          <w:kern w:val="2"/>
          <w:sz w:val="21"/>
          <w:szCs w:val="22"/>
          <w:lang w:val="en-US" w:eastAsia="zh-CN"/>
        </w:rPr>
      </w:pPr>
      <w:r>
        <w:t>6.1.12</w:t>
      </w:r>
      <w:r>
        <w:rPr>
          <w:rFonts w:asciiTheme="minorHAnsi" w:hAnsiTheme="minorHAnsi" w:cstheme="minorBidi"/>
          <w:kern w:val="2"/>
          <w:sz w:val="21"/>
          <w:szCs w:val="22"/>
          <w:lang w:val="en-US" w:eastAsia="zh-CN"/>
        </w:rPr>
        <w:tab/>
      </w:r>
      <w:r>
        <w:t>Spurious emissions for NR SL-U</w:t>
      </w:r>
      <w:r>
        <w:tab/>
      </w:r>
      <w:r>
        <w:fldChar w:fldCharType="begin"/>
      </w:r>
      <w:r>
        <w:instrText xml:space="preserve"> PAGEREF _Toc152079593 \h </w:instrText>
      </w:r>
      <w:r>
        <w:fldChar w:fldCharType="separate"/>
      </w:r>
      <w:r>
        <w:t>101</w:t>
      </w:r>
      <w:r>
        <w:fldChar w:fldCharType="end"/>
      </w:r>
    </w:p>
    <w:p w14:paraId="5E576743" w14:textId="37DF1A60" w:rsidR="00B24508" w:rsidRDefault="00B24508">
      <w:pPr>
        <w:pStyle w:val="TOC3"/>
        <w:rPr>
          <w:rFonts w:asciiTheme="minorHAnsi" w:hAnsiTheme="minorHAnsi" w:cstheme="minorBidi"/>
          <w:kern w:val="2"/>
          <w:sz w:val="21"/>
          <w:szCs w:val="22"/>
          <w:lang w:val="en-US" w:eastAsia="zh-CN"/>
        </w:rPr>
      </w:pPr>
      <w:r>
        <w:t>6.1.13</w:t>
      </w:r>
      <w:r>
        <w:rPr>
          <w:rFonts w:asciiTheme="minorHAnsi" w:hAnsiTheme="minorHAnsi" w:cstheme="minorBidi"/>
          <w:kern w:val="2"/>
          <w:sz w:val="21"/>
          <w:szCs w:val="22"/>
          <w:lang w:val="en-US" w:eastAsia="zh-CN"/>
        </w:rPr>
        <w:tab/>
      </w:r>
      <w:r>
        <w:t>Spurious emission band UE co-existence for NR SL-U</w:t>
      </w:r>
      <w:r>
        <w:tab/>
      </w:r>
      <w:r>
        <w:fldChar w:fldCharType="begin"/>
      </w:r>
      <w:r>
        <w:instrText xml:space="preserve"> PAGEREF _Toc152079594 \h </w:instrText>
      </w:r>
      <w:r>
        <w:fldChar w:fldCharType="separate"/>
      </w:r>
      <w:r>
        <w:t>102</w:t>
      </w:r>
      <w:r>
        <w:fldChar w:fldCharType="end"/>
      </w:r>
    </w:p>
    <w:p w14:paraId="5A216ECD" w14:textId="61DB7E58" w:rsidR="00B24508" w:rsidRDefault="00B24508">
      <w:pPr>
        <w:pStyle w:val="TOC3"/>
        <w:rPr>
          <w:rFonts w:asciiTheme="minorHAnsi" w:hAnsiTheme="minorHAnsi" w:cstheme="minorBidi"/>
          <w:kern w:val="2"/>
          <w:sz w:val="21"/>
          <w:szCs w:val="22"/>
          <w:lang w:val="en-US" w:eastAsia="zh-CN"/>
        </w:rPr>
      </w:pPr>
      <w:r>
        <w:t>6.1.14</w:t>
      </w:r>
      <w:r>
        <w:rPr>
          <w:rFonts w:asciiTheme="minorHAnsi" w:hAnsiTheme="minorHAnsi" w:cstheme="minorBidi"/>
          <w:kern w:val="2"/>
          <w:sz w:val="21"/>
          <w:szCs w:val="22"/>
          <w:lang w:val="en-US" w:eastAsia="zh-CN"/>
        </w:rPr>
        <w:tab/>
      </w:r>
      <w:r>
        <w:t>Transmit intermodulation for NR SL-U</w:t>
      </w:r>
      <w:r>
        <w:tab/>
      </w:r>
      <w:r>
        <w:fldChar w:fldCharType="begin"/>
      </w:r>
      <w:r>
        <w:instrText xml:space="preserve"> PAGEREF _Toc152079595 \h </w:instrText>
      </w:r>
      <w:r>
        <w:fldChar w:fldCharType="separate"/>
      </w:r>
      <w:r>
        <w:t>102</w:t>
      </w:r>
      <w:r>
        <w:fldChar w:fldCharType="end"/>
      </w:r>
    </w:p>
    <w:p w14:paraId="4FA489CF" w14:textId="23971059" w:rsidR="00B24508" w:rsidRDefault="00B24508">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Tx requirements for inter-band con-current operation</w:t>
      </w:r>
      <w:r>
        <w:tab/>
      </w:r>
      <w:r>
        <w:fldChar w:fldCharType="begin"/>
      </w:r>
      <w:r>
        <w:instrText xml:space="preserve"> PAGEREF _Toc152079596 \h </w:instrText>
      </w:r>
      <w:r>
        <w:fldChar w:fldCharType="separate"/>
      </w:r>
      <w:r>
        <w:t>102</w:t>
      </w:r>
      <w:r>
        <w:fldChar w:fldCharType="end"/>
      </w:r>
    </w:p>
    <w:p w14:paraId="7647B425" w14:textId="467D211F" w:rsidR="00B24508" w:rsidRDefault="00B24508">
      <w:pPr>
        <w:pStyle w:val="TOC3"/>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Maximum output power for inter-band con-current operation</w:t>
      </w:r>
      <w:r>
        <w:tab/>
      </w:r>
      <w:r>
        <w:fldChar w:fldCharType="begin"/>
      </w:r>
      <w:r>
        <w:instrText xml:space="preserve"> PAGEREF _Toc152079597 \h </w:instrText>
      </w:r>
      <w:r>
        <w:fldChar w:fldCharType="separate"/>
      </w:r>
      <w:r>
        <w:t>102</w:t>
      </w:r>
      <w:r>
        <w:fldChar w:fldCharType="end"/>
      </w:r>
    </w:p>
    <w:p w14:paraId="37D6E980" w14:textId="4C8D7645" w:rsidR="00B24508" w:rsidRDefault="00B24508">
      <w:pPr>
        <w:pStyle w:val="TOC3"/>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UE maximum output power reduction for inter-band con-current operation</w:t>
      </w:r>
      <w:r>
        <w:tab/>
      </w:r>
      <w:r>
        <w:fldChar w:fldCharType="begin"/>
      </w:r>
      <w:r>
        <w:instrText xml:space="preserve"> PAGEREF _Toc152079598 \h </w:instrText>
      </w:r>
      <w:r>
        <w:fldChar w:fldCharType="separate"/>
      </w:r>
      <w:r>
        <w:t>102</w:t>
      </w:r>
      <w:r>
        <w:fldChar w:fldCharType="end"/>
      </w:r>
    </w:p>
    <w:p w14:paraId="4AC8A94B" w14:textId="6A0196EA" w:rsidR="00B24508" w:rsidRDefault="00B24508">
      <w:pPr>
        <w:pStyle w:val="TOC3"/>
        <w:rPr>
          <w:rFonts w:asciiTheme="minorHAnsi" w:hAnsiTheme="minorHAnsi" w:cstheme="minorBidi"/>
          <w:kern w:val="2"/>
          <w:sz w:val="21"/>
          <w:szCs w:val="22"/>
          <w:lang w:val="en-US" w:eastAsia="zh-CN"/>
        </w:rPr>
      </w:pPr>
      <w:r>
        <w:t>6.2.3</w:t>
      </w:r>
      <w:r>
        <w:rPr>
          <w:rFonts w:asciiTheme="minorHAnsi" w:hAnsiTheme="minorHAnsi" w:cstheme="minorBidi"/>
          <w:kern w:val="2"/>
          <w:sz w:val="21"/>
          <w:szCs w:val="22"/>
          <w:lang w:val="en-US" w:eastAsia="zh-CN"/>
        </w:rPr>
        <w:tab/>
      </w:r>
      <w:r>
        <w:t>UE additional maximum output power reduction for inter-band con-current operation</w:t>
      </w:r>
      <w:r>
        <w:tab/>
      </w:r>
      <w:r>
        <w:fldChar w:fldCharType="begin"/>
      </w:r>
      <w:r>
        <w:instrText xml:space="preserve"> PAGEREF _Toc152079599 \h </w:instrText>
      </w:r>
      <w:r>
        <w:fldChar w:fldCharType="separate"/>
      </w:r>
      <w:r>
        <w:t>102</w:t>
      </w:r>
      <w:r>
        <w:fldChar w:fldCharType="end"/>
      </w:r>
    </w:p>
    <w:p w14:paraId="0F137B44" w14:textId="0207167D" w:rsidR="00B24508" w:rsidRDefault="00B24508">
      <w:pPr>
        <w:pStyle w:val="TOC3"/>
        <w:rPr>
          <w:rFonts w:asciiTheme="minorHAnsi" w:hAnsiTheme="minorHAnsi" w:cstheme="minorBidi"/>
          <w:kern w:val="2"/>
          <w:sz w:val="21"/>
          <w:szCs w:val="22"/>
          <w:lang w:val="en-US" w:eastAsia="zh-CN"/>
        </w:rPr>
      </w:pPr>
      <w:r>
        <w:t>6.2.4</w:t>
      </w:r>
      <w:r>
        <w:rPr>
          <w:rFonts w:asciiTheme="minorHAnsi" w:hAnsiTheme="minorHAnsi" w:cstheme="minorBidi"/>
          <w:kern w:val="2"/>
          <w:sz w:val="21"/>
          <w:szCs w:val="22"/>
          <w:lang w:val="en-US" w:eastAsia="zh-CN"/>
        </w:rPr>
        <w:tab/>
      </w:r>
      <w:r>
        <w:t>Configured transmitted power for inter-band con-current operation</w:t>
      </w:r>
      <w:r>
        <w:tab/>
      </w:r>
      <w:r>
        <w:fldChar w:fldCharType="begin"/>
      </w:r>
      <w:r>
        <w:instrText xml:space="preserve"> PAGEREF _Toc152079600 \h </w:instrText>
      </w:r>
      <w:r>
        <w:fldChar w:fldCharType="separate"/>
      </w:r>
      <w:r>
        <w:t>103</w:t>
      </w:r>
      <w:r>
        <w:fldChar w:fldCharType="end"/>
      </w:r>
    </w:p>
    <w:p w14:paraId="796C8B15" w14:textId="7A93B90D" w:rsidR="00B24508" w:rsidRDefault="00B24508">
      <w:pPr>
        <w:pStyle w:val="TOC3"/>
        <w:rPr>
          <w:rFonts w:asciiTheme="minorHAnsi" w:hAnsiTheme="minorHAnsi" w:cstheme="minorBidi"/>
          <w:kern w:val="2"/>
          <w:sz w:val="21"/>
          <w:szCs w:val="22"/>
          <w:lang w:val="en-US" w:eastAsia="zh-CN"/>
        </w:rPr>
      </w:pPr>
      <w:r>
        <w:t>6.2.5</w:t>
      </w:r>
      <w:r>
        <w:rPr>
          <w:rFonts w:asciiTheme="minorHAnsi" w:hAnsiTheme="minorHAnsi" w:cstheme="minorBidi"/>
          <w:kern w:val="2"/>
          <w:sz w:val="21"/>
          <w:szCs w:val="22"/>
          <w:lang w:val="en-US" w:eastAsia="zh-CN"/>
        </w:rPr>
        <w:tab/>
      </w:r>
      <w:r>
        <w:t>Minimum output power for inter-band con-current operation</w:t>
      </w:r>
      <w:r>
        <w:tab/>
      </w:r>
      <w:r>
        <w:fldChar w:fldCharType="begin"/>
      </w:r>
      <w:r>
        <w:instrText xml:space="preserve"> PAGEREF _Toc152079601 \h </w:instrText>
      </w:r>
      <w:r>
        <w:fldChar w:fldCharType="separate"/>
      </w:r>
      <w:r>
        <w:t>103</w:t>
      </w:r>
      <w:r>
        <w:fldChar w:fldCharType="end"/>
      </w:r>
    </w:p>
    <w:p w14:paraId="5420AB59" w14:textId="1F2804B2" w:rsidR="00B24508" w:rsidRDefault="00B24508">
      <w:pPr>
        <w:pStyle w:val="TOC3"/>
        <w:rPr>
          <w:rFonts w:asciiTheme="minorHAnsi" w:hAnsiTheme="minorHAnsi" w:cstheme="minorBidi"/>
          <w:kern w:val="2"/>
          <w:sz w:val="21"/>
          <w:szCs w:val="22"/>
          <w:lang w:val="en-US" w:eastAsia="zh-CN"/>
        </w:rPr>
      </w:pPr>
      <w:r>
        <w:t>6.2.6</w:t>
      </w:r>
      <w:r>
        <w:rPr>
          <w:rFonts w:asciiTheme="minorHAnsi" w:hAnsiTheme="minorHAnsi" w:cstheme="minorBidi"/>
          <w:kern w:val="2"/>
          <w:sz w:val="21"/>
          <w:szCs w:val="22"/>
          <w:lang w:val="en-US" w:eastAsia="zh-CN"/>
        </w:rPr>
        <w:tab/>
      </w:r>
      <w:r>
        <w:t>Transmit OFF power for inter-band con-current operation</w:t>
      </w:r>
      <w:r>
        <w:tab/>
      </w:r>
      <w:r>
        <w:fldChar w:fldCharType="begin"/>
      </w:r>
      <w:r>
        <w:instrText xml:space="preserve"> PAGEREF _Toc152079602 \h </w:instrText>
      </w:r>
      <w:r>
        <w:fldChar w:fldCharType="separate"/>
      </w:r>
      <w:r>
        <w:t>103</w:t>
      </w:r>
      <w:r>
        <w:fldChar w:fldCharType="end"/>
      </w:r>
    </w:p>
    <w:p w14:paraId="045A65F4" w14:textId="1DB55D48" w:rsidR="00B24508" w:rsidRDefault="00B24508">
      <w:pPr>
        <w:pStyle w:val="TOC3"/>
        <w:rPr>
          <w:rFonts w:asciiTheme="minorHAnsi" w:hAnsiTheme="minorHAnsi" w:cstheme="minorBidi"/>
          <w:kern w:val="2"/>
          <w:sz w:val="21"/>
          <w:szCs w:val="22"/>
          <w:lang w:val="en-US" w:eastAsia="zh-CN"/>
        </w:rPr>
      </w:pPr>
      <w:r>
        <w:t>6.2.7</w:t>
      </w:r>
      <w:r>
        <w:rPr>
          <w:rFonts w:asciiTheme="minorHAnsi" w:hAnsiTheme="minorHAnsi" w:cstheme="minorBidi"/>
          <w:kern w:val="2"/>
          <w:sz w:val="21"/>
          <w:szCs w:val="22"/>
          <w:lang w:val="en-US" w:eastAsia="zh-CN"/>
        </w:rPr>
        <w:tab/>
      </w:r>
      <w:r>
        <w:t>ON/OFF time mask for inter-band con-current operation</w:t>
      </w:r>
      <w:r>
        <w:tab/>
      </w:r>
      <w:r>
        <w:fldChar w:fldCharType="begin"/>
      </w:r>
      <w:r>
        <w:instrText xml:space="preserve"> PAGEREF _Toc152079603 \h </w:instrText>
      </w:r>
      <w:r>
        <w:fldChar w:fldCharType="separate"/>
      </w:r>
      <w:r>
        <w:t>104</w:t>
      </w:r>
      <w:r>
        <w:fldChar w:fldCharType="end"/>
      </w:r>
    </w:p>
    <w:p w14:paraId="1B05F558" w14:textId="4D1083A5" w:rsidR="00B24508" w:rsidRDefault="00B24508">
      <w:pPr>
        <w:pStyle w:val="TOC3"/>
        <w:rPr>
          <w:rFonts w:asciiTheme="minorHAnsi" w:hAnsiTheme="minorHAnsi" w:cstheme="minorBidi"/>
          <w:kern w:val="2"/>
          <w:sz w:val="21"/>
          <w:szCs w:val="22"/>
          <w:lang w:val="en-US" w:eastAsia="zh-CN"/>
        </w:rPr>
      </w:pPr>
      <w:r>
        <w:t>6.2.8</w:t>
      </w:r>
      <w:r>
        <w:rPr>
          <w:rFonts w:asciiTheme="minorHAnsi" w:hAnsiTheme="minorHAnsi" w:cstheme="minorBidi"/>
          <w:kern w:val="2"/>
          <w:sz w:val="21"/>
          <w:szCs w:val="22"/>
          <w:lang w:val="en-US" w:eastAsia="zh-CN"/>
        </w:rPr>
        <w:tab/>
      </w:r>
      <w:r>
        <w:t>Power control for inter-band con-current operation</w:t>
      </w:r>
      <w:r>
        <w:tab/>
      </w:r>
      <w:r>
        <w:fldChar w:fldCharType="begin"/>
      </w:r>
      <w:r>
        <w:instrText xml:space="preserve"> PAGEREF _Toc152079604 \h </w:instrText>
      </w:r>
      <w:r>
        <w:fldChar w:fldCharType="separate"/>
      </w:r>
      <w:r>
        <w:t>104</w:t>
      </w:r>
      <w:r>
        <w:fldChar w:fldCharType="end"/>
      </w:r>
    </w:p>
    <w:p w14:paraId="4EA1F12F" w14:textId="5F60FCC0" w:rsidR="00B24508" w:rsidRDefault="00B24508">
      <w:pPr>
        <w:pStyle w:val="TOC3"/>
        <w:rPr>
          <w:rFonts w:asciiTheme="minorHAnsi" w:hAnsiTheme="minorHAnsi" w:cstheme="minorBidi"/>
          <w:kern w:val="2"/>
          <w:sz w:val="21"/>
          <w:szCs w:val="22"/>
          <w:lang w:val="en-US" w:eastAsia="zh-CN"/>
        </w:rPr>
      </w:pPr>
      <w:r>
        <w:t>6.2.9</w:t>
      </w:r>
      <w:r>
        <w:rPr>
          <w:rFonts w:asciiTheme="minorHAnsi" w:hAnsiTheme="minorHAnsi" w:cstheme="minorBidi"/>
          <w:kern w:val="2"/>
          <w:sz w:val="21"/>
          <w:szCs w:val="22"/>
          <w:lang w:val="en-US" w:eastAsia="zh-CN"/>
        </w:rPr>
        <w:tab/>
      </w:r>
      <w:r>
        <w:t>Transmit signal quality for inter-band con-current operation</w:t>
      </w:r>
      <w:r>
        <w:tab/>
      </w:r>
      <w:r>
        <w:fldChar w:fldCharType="begin"/>
      </w:r>
      <w:r>
        <w:instrText xml:space="preserve"> PAGEREF _Toc152079605 \h </w:instrText>
      </w:r>
      <w:r>
        <w:fldChar w:fldCharType="separate"/>
      </w:r>
      <w:r>
        <w:t>104</w:t>
      </w:r>
      <w:r>
        <w:fldChar w:fldCharType="end"/>
      </w:r>
    </w:p>
    <w:p w14:paraId="35AE651A" w14:textId="18AE8283" w:rsidR="00B24508" w:rsidRDefault="00B24508">
      <w:pPr>
        <w:pStyle w:val="TOC3"/>
        <w:rPr>
          <w:rFonts w:asciiTheme="minorHAnsi" w:hAnsiTheme="minorHAnsi" w:cstheme="minorBidi"/>
          <w:kern w:val="2"/>
          <w:sz w:val="21"/>
          <w:szCs w:val="22"/>
          <w:lang w:val="en-US" w:eastAsia="zh-CN"/>
        </w:rPr>
      </w:pPr>
      <w:r>
        <w:t>6.2.10</w:t>
      </w:r>
      <w:r>
        <w:rPr>
          <w:rFonts w:asciiTheme="minorHAnsi" w:hAnsiTheme="minorHAnsi" w:cstheme="minorBidi"/>
          <w:kern w:val="2"/>
          <w:sz w:val="21"/>
          <w:szCs w:val="22"/>
          <w:lang w:val="en-US" w:eastAsia="zh-CN"/>
        </w:rPr>
        <w:tab/>
      </w:r>
      <w:r>
        <w:t>Spectrum emission mask for inter-band con-current operation</w:t>
      </w:r>
      <w:r>
        <w:tab/>
      </w:r>
      <w:r>
        <w:fldChar w:fldCharType="begin"/>
      </w:r>
      <w:r>
        <w:instrText xml:space="preserve"> PAGEREF _Toc152079606 \h </w:instrText>
      </w:r>
      <w:r>
        <w:fldChar w:fldCharType="separate"/>
      </w:r>
      <w:r>
        <w:t>104</w:t>
      </w:r>
      <w:r>
        <w:fldChar w:fldCharType="end"/>
      </w:r>
    </w:p>
    <w:p w14:paraId="7E6965CA" w14:textId="1B273E91" w:rsidR="00B24508" w:rsidRDefault="00B24508">
      <w:pPr>
        <w:pStyle w:val="TOC3"/>
        <w:rPr>
          <w:rFonts w:asciiTheme="minorHAnsi" w:hAnsiTheme="minorHAnsi" w:cstheme="minorBidi"/>
          <w:kern w:val="2"/>
          <w:sz w:val="21"/>
          <w:szCs w:val="22"/>
          <w:lang w:val="en-US" w:eastAsia="zh-CN"/>
        </w:rPr>
      </w:pPr>
      <w:r>
        <w:lastRenderedPageBreak/>
        <w:t>6.2.11</w:t>
      </w:r>
      <w:r>
        <w:rPr>
          <w:rFonts w:asciiTheme="minorHAnsi" w:hAnsiTheme="minorHAnsi" w:cstheme="minorBidi"/>
          <w:kern w:val="2"/>
          <w:sz w:val="21"/>
          <w:szCs w:val="22"/>
          <w:lang w:val="en-US" w:eastAsia="zh-CN"/>
        </w:rPr>
        <w:tab/>
      </w:r>
      <w:r>
        <w:t>ACLR requirements for inter-band con-current operation</w:t>
      </w:r>
      <w:r>
        <w:tab/>
      </w:r>
      <w:r>
        <w:fldChar w:fldCharType="begin"/>
      </w:r>
      <w:r>
        <w:instrText xml:space="preserve"> PAGEREF _Toc152079607 \h </w:instrText>
      </w:r>
      <w:r>
        <w:fldChar w:fldCharType="separate"/>
      </w:r>
      <w:r>
        <w:t>104</w:t>
      </w:r>
      <w:r>
        <w:fldChar w:fldCharType="end"/>
      </w:r>
    </w:p>
    <w:p w14:paraId="2C73044C" w14:textId="351BE083" w:rsidR="00B24508" w:rsidRDefault="00B24508">
      <w:pPr>
        <w:pStyle w:val="TOC3"/>
        <w:rPr>
          <w:rFonts w:asciiTheme="minorHAnsi" w:hAnsiTheme="minorHAnsi" w:cstheme="minorBidi"/>
          <w:kern w:val="2"/>
          <w:sz w:val="21"/>
          <w:szCs w:val="22"/>
          <w:lang w:val="en-US" w:eastAsia="zh-CN"/>
        </w:rPr>
      </w:pPr>
      <w:r>
        <w:t>6.2.12</w:t>
      </w:r>
      <w:r>
        <w:rPr>
          <w:rFonts w:asciiTheme="minorHAnsi" w:hAnsiTheme="minorHAnsi" w:cstheme="minorBidi"/>
          <w:kern w:val="2"/>
          <w:sz w:val="21"/>
          <w:szCs w:val="22"/>
          <w:lang w:val="en-US" w:eastAsia="zh-CN"/>
        </w:rPr>
        <w:tab/>
      </w:r>
      <w:r>
        <w:t>Spurious emissions for inter-band con-current operation</w:t>
      </w:r>
      <w:r>
        <w:tab/>
      </w:r>
      <w:r>
        <w:fldChar w:fldCharType="begin"/>
      </w:r>
      <w:r>
        <w:instrText xml:space="preserve"> PAGEREF _Toc152079608 \h </w:instrText>
      </w:r>
      <w:r>
        <w:fldChar w:fldCharType="separate"/>
      </w:r>
      <w:r>
        <w:t>104</w:t>
      </w:r>
      <w:r>
        <w:fldChar w:fldCharType="end"/>
      </w:r>
    </w:p>
    <w:p w14:paraId="5378B2A5" w14:textId="633BFD2E" w:rsidR="00B24508" w:rsidRDefault="00B24508">
      <w:pPr>
        <w:pStyle w:val="TOC3"/>
        <w:rPr>
          <w:rFonts w:asciiTheme="minorHAnsi" w:hAnsiTheme="minorHAnsi" w:cstheme="minorBidi"/>
          <w:kern w:val="2"/>
          <w:sz w:val="21"/>
          <w:szCs w:val="22"/>
          <w:lang w:val="en-US" w:eastAsia="zh-CN"/>
        </w:rPr>
      </w:pPr>
      <w:r>
        <w:t>6.2.13</w:t>
      </w:r>
      <w:r>
        <w:rPr>
          <w:rFonts w:asciiTheme="minorHAnsi" w:hAnsiTheme="minorHAnsi" w:cstheme="minorBidi"/>
          <w:kern w:val="2"/>
          <w:sz w:val="21"/>
          <w:szCs w:val="22"/>
          <w:lang w:val="en-US" w:eastAsia="zh-CN"/>
        </w:rPr>
        <w:tab/>
      </w:r>
      <w:r>
        <w:t>Spurious emission band UE co-existence for inter-band con-current operation</w:t>
      </w:r>
      <w:r>
        <w:tab/>
      </w:r>
      <w:r>
        <w:fldChar w:fldCharType="begin"/>
      </w:r>
      <w:r>
        <w:instrText xml:space="preserve"> PAGEREF _Toc152079609 \h </w:instrText>
      </w:r>
      <w:r>
        <w:fldChar w:fldCharType="separate"/>
      </w:r>
      <w:r>
        <w:t>104</w:t>
      </w:r>
      <w:r>
        <w:fldChar w:fldCharType="end"/>
      </w:r>
    </w:p>
    <w:p w14:paraId="586A5861" w14:textId="5483EB51" w:rsidR="00B24508" w:rsidRDefault="00B24508">
      <w:pPr>
        <w:pStyle w:val="TOC3"/>
        <w:rPr>
          <w:rFonts w:asciiTheme="minorHAnsi" w:hAnsiTheme="minorHAnsi" w:cstheme="minorBidi"/>
          <w:kern w:val="2"/>
          <w:sz w:val="21"/>
          <w:szCs w:val="22"/>
          <w:lang w:val="en-US" w:eastAsia="zh-CN"/>
        </w:rPr>
      </w:pPr>
      <w:r>
        <w:t>6.2.14</w:t>
      </w:r>
      <w:r>
        <w:rPr>
          <w:rFonts w:asciiTheme="minorHAnsi" w:hAnsiTheme="minorHAnsi" w:cstheme="minorBidi"/>
          <w:kern w:val="2"/>
          <w:sz w:val="21"/>
          <w:szCs w:val="22"/>
          <w:lang w:val="en-US" w:eastAsia="zh-CN"/>
        </w:rPr>
        <w:tab/>
      </w:r>
      <w:r>
        <w:t>Transmit intermodulation for inter-band con-current operation</w:t>
      </w:r>
      <w:r>
        <w:tab/>
      </w:r>
      <w:r>
        <w:fldChar w:fldCharType="begin"/>
      </w:r>
      <w:r>
        <w:instrText xml:space="preserve"> PAGEREF _Toc152079610 \h </w:instrText>
      </w:r>
      <w:r>
        <w:fldChar w:fldCharType="separate"/>
      </w:r>
      <w:r>
        <w:t>104</w:t>
      </w:r>
      <w:r>
        <w:fldChar w:fldCharType="end"/>
      </w:r>
    </w:p>
    <w:p w14:paraId="02CD656C" w14:textId="4DC58BD1" w:rsidR="00B24508" w:rsidRDefault="00B24508">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Tx requirements for NR SL CA operation</w:t>
      </w:r>
      <w:r>
        <w:tab/>
      </w:r>
      <w:r>
        <w:fldChar w:fldCharType="begin"/>
      </w:r>
      <w:r>
        <w:instrText xml:space="preserve"> PAGEREF _Toc152079611 \h </w:instrText>
      </w:r>
      <w:r>
        <w:fldChar w:fldCharType="separate"/>
      </w:r>
      <w:r>
        <w:t>105</w:t>
      </w:r>
      <w:r>
        <w:fldChar w:fldCharType="end"/>
      </w:r>
    </w:p>
    <w:p w14:paraId="1CB88E18" w14:textId="1F392F77" w:rsidR="00B24508" w:rsidRDefault="00B24508">
      <w:pPr>
        <w:pStyle w:val="TOC3"/>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Maximum output power for NR SL CA operation</w:t>
      </w:r>
      <w:r>
        <w:tab/>
      </w:r>
      <w:r>
        <w:fldChar w:fldCharType="begin"/>
      </w:r>
      <w:r>
        <w:instrText xml:space="preserve"> PAGEREF _Toc152079612 \h </w:instrText>
      </w:r>
      <w:r>
        <w:fldChar w:fldCharType="separate"/>
      </w:r>
      <w:r>
        <w:t>105</w:t>
      </w:r>
      <w:r>
        <w:fldChar w:fldCharType="end"/>
      </w:r>
    </w:p>
    <w:p w14:paraId="6F2FE87D" w14:textId="13E50776" w:rsidR="00B24508" w:rsidRDefault="00B24508">
      <w:pPr>
        <w:pStyle w:val="TOC3"/>
        <w:rPr>
          <w:rFonts w:asciiTheme="minorHAnsi" w:hAnsiTheme="minorHAnsi" w:cstheme="minorBidi"/>
          <w:kern w:val="2"/>
          <w:sz w:val="21"/>
          <w:szCs w:val="22"/>
          <w:lang w:val="en-US" w:eastAsia="zh-CN"/>
        </w:rPr>
      </w:pPr>
      <w:r>
        <w:t>6.3.2</w:t>
      </w:r>
      <w:r>
        <w:rPr>
          <w:rFonts w:asciiTheme="minorHAnsi" w:hAnsiTheme="minorHAnsi" w:cstheme="minorBidi"/>
          <w:kern w:val="2"/>
          <w:sz w:val="21"/>
          <w:szCs w:val="22"/>
          <w:lang w:val="en-US" w:eastAsia="zh-CN"/>
        </w:rPr>
        <w:tab/>
      </w:r>
      <w:r>
        <w:t>UE maximum output power reduction for NR SL CA operation</w:t>
      </w:r>
      <w:r>
        <w:tab/>
      </w:r>
      <w:r>
        <w:fldChar w:fldCharType="begin"/>
      </w:r>
      <w:r>
        <w:instrText xml:space="preserve"> PAGEREF _Toc152079613 \h </w:instrText>
      </w:r>
      <w:r>
        <w:fldChar w:fldCharType="separate"/>
      </w:r>
      <w:r>
        <w:t>105</w:t>
      </w:r>
      <w:r>
        <w:fldChar w:fldCharType="end"/>
      </w:r>
    </w:p>
    <w:p w14:paraId="1BF6F5FA" w14:textId="3E6D6BB6" w:rsidR="00B24508" w:rsidRDefault="00B24508">
      <w:pPr>
        <w:pStyle w:val="TOC5"/>
        <w:rPr>
          <w:rFonts w:asciiTheme="minorHAnsi" w:hAnsiTheme="minorHAnsi" w:cstheme="minorBidi"/>
          <w:kern w:val="2"/>
          <w:sz w:val="21"/>
          <w:szCs w:val="22"/>
          <w:lang w:val="en-US" w:eastAsia="zh-CN"/>
        </w:rPr>
      </w:pPr>
      <w:r w:rsidRPr="000C2F26">
        <w:rPr>
          <w:rFonts w:cs="Arial"/>
        </w:rPr>
        <w:t>6.3.2.1.1</w:t>
      </w:r>
      <w:r>
        <w:rPr>
          <w:rFonts w:asciiTheme="minorHAnsi" w:hAnsiTheme="minorHAnsi" w:cstheme="minorBidi"/>
          <w:kern w:val="2"/>
          <w:sz w:val="21"/>
          <w:szCs w:val="22"/>
          <w:lang w:val="en-US" w:eastAsia="zh-CN"/>
        </w:rPr>
        <w:tab/>
      </w:r>
      <w:r w:rsidRPr="000C2F26">
        <w:rPr>
          <w:rFonts w:cs="Arial"/>
        </w:rPr>
        <w:t>MPR for simultaneous PSSCH/PSCCH transmission</w:t>
      </w:r>
      <w:r>
        <w:tab/>
      </w:r>
      <w:r>
        <w:fldChar w:fldCharType="begin"/>
      </w:r>
      <w:r>
        <w:instrText xml:space="preserve"> PAGEREF _Toc152079614 \h </w:instrText>
      </w:r>
      <w:r>
        <w:fldChar w:fldCharType="separate"/>
      </w:r>
      <w:r>
        <w:t>105</w:t>
      </w:r>
      <w:r>
        <w:fldChar w:fldCharType="end"/>
      </w:r>
    </w:p>
    <w:p w14:paraId="6C474751" w14:textId="76D9AEDC" w:rsidR="00B24508" w:rsidRDefault="00B24508">
      <w:pPr>
        <w:pStyle w:val="TOC7"/>
        <w:rPr>
          <w:rFonts w:asciiTheme="minorHAnsi" w:hAnsiTheme="minorHAnsi" w:cstheme="minorBidi"/>
          <w:kern w:val="2"/>
          <w:sz w:val="21"/>
          <w:szCs w:val="22"/>
          <w:lang w:val="en-US" w:eastAsia="zh-CN"/>
        </w:rPr>
      </w:pPr>
      <w:r>
        <w:t>6.3.2.1.1.1     Huawei’s simulation results (R4-2315227)</w:t>
      </w:r>
      <w:r>
        <w:tab/>
      </w:r>
      <w:r>
        <w:fldChar w:fldCharType="begin"/>
      </w:r>
      <w:r>
        <w:instrText xml:space="preserve"> PAGEREF _Toc152079615 \h </w:instrText>
      </w:r>
      <w:r>
        <w:fldChar w:fldCharType="separate"/>
      </w:r>
      <w:r>
        <w:t>106</w:t>
      </w:r>
      <w:r>
        <w:fldChar w:fldCharType="end"/>
      </w:r>
    </w:p>
    <w:p w14:paraId="0587E3EB" w14:textId="3388A411" w:rsidR="00B24508" w:rsidRDefault="00B24508">
      <w:pPr>
        <w:pStyle w:val="TOC7"/>
        <w:rPr>
          <w:rFonts w:asciiTheme="minorHAnsi" w:hAnsiTheme="minorHAnsi" w:cstheme="minorBidi"/>
          <w:kern w:val="2"/>
          <w:sz w:val="21"/>
          <w:szCs w:val="22"/>
          <w:lang w:val="en-US" w:eastAsia="zh-CN"/>
        </w:rPr>
      </w:pPr>
      <w:r>
        <w:t>6.3.2.1.1.2     LGE’s simulation results (R4-2315532)</w:t>
      </w:r>
      <w:r>
        <w:tab/>
      </w:r>
      <w:r>
        <w:fldChar w:fldCharType="begin"/>
      </w:r>
      <w:r>
        <w:instrText xml:space="preserve"> PAGEREF _Toc152079616 \h </w:instrText>
      </w:r>
      <w:r>
        <w:fldChar w:fldCharType="separate"/>
      </w:r>
      <w:r>
        <w:t>106</w:t>
      </w:r>
      <w:r>
        <w:fldChar w:fldCharType="end"/>
      </w:r>
    </w:p>
    <w:p w14:paraId="493F5AA7" w14:textId="27AA495C" w:rsidR="00B24508" w:rsidRDefault="00B24508">
      <w:pPr>
        <w:pStyle w:val="TOC5"/>
        <w:rPr>
          <w:rFonts w:asciiTheme="minorHAnsi" w:hAnsiTheme="minorHAnsi" w:cstheme="minorBidi"/>
          <w:kern w:val="2"/>
          <w:sz w:val="21"/>
          <w:szCs w:val="22"/>
          <w:lang w:val="en-US" w:eastAsia="zh-CN"/>
        </w:rPr>
      </w:pPr>
      <w:r w:rsidRPr="000C2F26">
        <w:rPr>
          <w:rFonts w:cs="Arial"/>
        </w:rPr>
        <w:t>6.3.2.1.2</w:t>
      </w:r>
      <w:r>
        <w:rPr>
          <w:rFonts w:asciiTheme="minorHAnsi" w:hAnsiTheme="minorHAnsi" w:cstheme="minorBidi"/>
          <w:kern w:val="2"/>
          <w:sz w:val="21"/>
          <w:szCs w:val="22"/>
          <w:lang w:val="en-US" w:eastAsia="zh-CN"/>
        </w:rPr>
        <w:tab/>
      </w:r>
      <w:r w:rsidRPr="000C2F26">
        <w:rPr>
          <w:rFonts w:cs="Arial"/>
        </w:rPr>
        <w:t>MPR for PSFCH transmission</w:t>
      </w:r>
      <w:r>
        <w:tab/>
      </w:r>
      <w:r>
        <w:fldChar w:fldCharType="begin"/>
      </w:r>
      <w:r>
        <w:instrText xml:space="preserve"> PAGEREF _Toc152079617 \h </w:instrText>
      </w:r>
      <w:r>
        <w:fldChar w:fldCharType="separate"/>
      </w:r>
      <w:r>
        <w:t>117</w:t>
      </w:r>
      <w:r>
        <w:fldChar w:fldCharType="end"/>
      </w:r>
    </w:p>
    <w:p w14:paraId="1E859FEC" w14:textId="76845609" w:rsidR="00B24508" w:rsidRDefault="00B24508">
      <w:pPr>
        <w:pStyle w:val="TOC7"/>
        <w:rPr>
          <w:rFonts w:asciiTheme="minorHAnsi" w:hAnsiTheme="minorHAnsi" w:cstheme="minorBidi"/>
          <w:kern w:val="2"/>
          <w:sz w:val="21"/>
          <w:szCs w:val="22"/>
          <w:lang w:val="en-US" w:eastAsia="zh-CN"/>
        </w:rPr>
      </w:pPr>
      <w:r w:rsidRPr="000C2F26">
        <w:rPr>
          <w:rFonts w:eastAsia="宋体"/>
        </w:rPr>
        <w:t>6.3.2.1.2.1     Huawei’s simulation results (R4-2319504)</w:t>
      </w:r>
      <w:r>
        <w:tab/>
      </w:r>
      <w:r>
        <w:fldChar w:fldCharType="begin"/>
      </w:r>
      <w:r>
        <w:instrText xml:space="preserve"> PAGEREF _Toc152079618 \h </w:instrText>
      </w:r>
      <w:r>
        <w:fldChar w:fldCharType="separate"/>
      </w:r>
      <w:r>
        <w:t>117</w:t>
      </w:r>
      <w:r>
        <w:fldChar w:fldCharType="end"/>
      </w:r>
    </w:p>
    <w:p w14:paraId="0754DFC1" w14:textId="15DD06A3" w:rsidR="00B24508" w:rsidRDefault="00B24508">
      <w:pPr>
        <w:pStyle w:val="TOC7"/>
        <w:rPr>
          <w:rFonts w:asciiTheme="minorHAnsi" w:hAnsiTheme="minorHAnsi" w:cstheme="minorBidi"/>
          <w:kern w:val="2"/>
          <w:sz w:val="21"/>
          <w:szCs w:val="22"/>
          <w:lang w:val="en-US" w:eastAsia="zh-CN"/>
        </w:rPr>
      </w:pPr>
      <w:r w:rsidRPr="000C2F26">
        <w:rPr>
          <w:rFonts w:eastAsia="宋体"/>
        </w:rPr>
        <w:t>6.3.2.1.2.2     LGE’s simulation results (R4-23</w:t>
      </w:r>
      <w:r>
        <w:t>15532</w:t>
      </w:r>
      <w:r w:rsidRPr="000C2F26">
        <w:rPr>
          <w:rFonts w:eastAsia="宋体"/>
        </w:rPr>
        <w:t>)</w:t>
      </w:r>
      <w:r>
        <w:tab/>
      </w:r>
      <w:r>
        <w:fldChar w:fldCharType="begin"/>
      </w:r>
      <w:r>
        <w:instrText xml:space="preserve"> PAGEREF _Toc152079619 \h </w:instrText>
      </w:r>
      <w:r>
        <w:fldChar w:fldCharType="separate"/>
      </w:r>
      <w:r>
        <w:t>118</w:t>
      </w:r>
      <w:r>
        <w:fldChar w:fldCharType="end"/>
      </w:r>
    </w:p>
    <w:p w14:paraId="5E18995F" w14:textId="3EE22369" w:rsidR="00B24508" w:rsidRDefault="00B24508">
      <w:pPr>
        <w:pStyle w:val="TOC5"/>
        <w:rPr>
          <w:rFonts w:asciiTheme="minorHAnsi" w:hAnsiTheme="minorHAnsi" w:cstheme="minorBidi"/>
          <w:kern w:val="2"/>
          <w:sz w:val="21"/>
          <w:szCs w:val="22"/>
          <w:lang w:val="en-US" w:eastAsia="zh-CN"/>
        </w:rPr>
      </w:pPr>
      <w:r w:rsidRPr="000C2F26">
        <w:rPr>
          <w:rFonts w:cs="Arial"/>
        </w:rPr>
        <w:t>6.3.2.1.3</w:t>
      </w:r>
      <w:r>
        <w:rPr>
          <w:rFonts w:asciiTheme="minorHAnsi" w:hAnsiTheme="minorHAnsi" w:cstheme="minorBidi"/>
          <w:kern w:val="2"/>
          <w:sz w:val="21"/>
          <w:szCs w:val="22"/>
          <w:lang w:val="en-US" w:eastAsia="zh-CN"/>
        </w:rPr>
        <w:tab/>
      </w:r>
      <w:r w:rsidRPr="000C2F26">
        <w:rPr>
          <w:rFonts w:cs="Arial"/>
        </w:rPr>
        <w:t>MPR for S-SSB transmission</w:t>
      </w:r>
      <w:r>
        <w:tab/>
      </w:r>
      <w:r>
        <w:fldChar w:fldCharType="begin"/>
      </w:r>
      <w:r>
        <w:instrText xml:space="preserve"> PAGEREF _Toc152079620 \h </w:instrText>
      </w:r>
      <w:r>
        <w:fldChar w:fldCharType="separate"/>
      </w:r>
      <w:r>
        <w:t>125</w:t>
      </w:r>
      <w:r>
        <w:fldChar w:fldCharType="end"/>
      </w:r>
    </w:p>
    <w:p w14:paraId="70C0BC6F" w14:textId="7CAA9081" w:rsidR="00B24508" w:rsidRDefault="00B24508">
      <w:pPr>
        <w:pStyle w:val="TOC7"/>
        <w:rPr>
          <w:rFonts w:asciiTheme="minorHAnsi" w:hAnsiTheme="minorHAnsi" w:cstheme="minorBidi"/>
          <w:kern w:val="2"/>
          <w:sz w:val="21"/>
          <w:szCs w:val="22"/>
          <w:lang w:val="en-US" w:eastAsia="zh-CN"/>
        </w:rPr>
      </w:pPr>
      <w:r w:rsidRPr="000C2F26">
        <w:rPr>
          <w:rFonts w:eastAsia="宋体"/>
        </w:rPr>
        <w:t>6.3.2.1.3.1     LGE’s simulation results (R4-231</w:t>
      </w:r>
      <w:r>
        <w:t>5532</w:t>
      </w:r>
      <w:r w:rsidRPr="000C2F26">
        <w:rPr>
          <w:rFonts w:eastAsia="宋体"/>
        </w:rPr>
        <w:t>)</w:t>
      </w:r>
      <w:r>
        <w:tab/>
      </w:r>
      <w:r>
        <w:fldChar w:fldCharType="begin"/>
      </w:r>
      <w:r>
        <w:instrText xml:space="preserve"> PAGEREF _Toc152079621 \h </w:instrText>
      </w:r>
      <w:r>
        <w:fldChar w:fldCharType="separate"/>
      </w:r>
      <w:r>
        <w:t>125</w:t>
      </w:r>
      <w:r>
        <w:fldChar w:fldCharType="end"/>
      </w:r>
    </w:p>
    <w:p w14:paraId="2D09CFE2" w14:textId="43AE83DD" w:rsidR="00B24508" w:rsidRDefault="00B24508">
      <w:pPr>
        <w:pStyle w:val="TOC3"/>
        <w:rPr>
          <w:rFonts w:asciiTheme="minorHAnsi" w:hAnsiTheme="minorHAnsi" w:cstheme="minorBidi"/>
          <w:kern w:val="2"/>
          <w:sz w:val="21"/>
          <w:szCs w:val="22"/>
          <w:lang w:val="en-US" w:eastAsia="zh-CN"/>
        </w:rPr>
      </w:pPr>
      <w:r>
        <w:t>6.3.3</w:t>
      </w:r>
      <w:r>
        <w:rPr>
          <w:rFonts w:asciiTheme="minorHAnsi" w:hAnsiTheme="minorHAnsi" w:cstheme="minorBidi"/>
          <w:kern w:val="2"/>
          <w:sz w:val="21"/>
          <w:szCs w:val="22"/>
          <w:lang w:val="en-US" w:eastAsia="zh-CN"/>
        </w:rPr>
        <w:tab/>
      </w:r>
      <w:r>
        <w:t>UE additional maximum output power reduction for NR SL CA operation</w:t>
      </w:r>
      <w:r>
        <w:tab/>
      </w:r>
      <w:r>
        <w:fldChar w:fldCharType="begin"/>
      </w:r>
      <w:r>
        <w:instrText xml:space="preserve"> PAGEREF _Toc152079622 \h </w:instrText>
      </w:r>
      <w:r>
        <w:fldChar w:fldCharType="separate"/>
      </w:r>
      <w:r>
        <w:t>127</w:t>
      </w:r>
      <w:r>
        <w:fldChar w:fldCharType="end"/>
      </w:r>
    </w:p>
    <w:p w14:paraId="6C78D7C2" w14:textId="1E23B6E1" w:rsidR="00B24508" w:rsidRDefault="00B24508">
      <w:pPr>
        <w:pStyle w:val="TOC5"/>
        <w:rPr>
          <w:rFonts w:asciiTheme="minorHAnsi" w:hAnsiTheme="minorHAnsi" w:cstheme="minorBidi"/>
          <w:kern w:val="2"/>
          <w:sz w:val="21"/>
          <w:szCs w:val="22"/>
          <w:lang w:val="en-US" w:eastAsia="zh-CN"/>
        </w:rPr>
      </w:pPr>
      <w:r w:rsidRPr="000C2F26">
        <w:rPr>
          <w:rFonts w:cs="Arial"/>
        </w:rPr>
        <w:t>6.3.3.1.1</w:t>
      </w:r>
      <w:r>
        <w:rPr>
          <w:rFonts w:asciiTheme="minorHAnsi" w:hAnsiTheme="minorHAnsi" w:cstheme="minorBidi"/>
          <w:kern w:val="2"/>
          <w:sz w:val="21"/>
          <w:szCs w:val="22"/>
          <w:lang w:val="en-US" w:eastAsia="zh-CN"/>
        </w:rPr>
        <w:tab/>
      </w:r>
      <w:r w:rsidRPr="000C2F26">
        <w:rPr>
          <w:rFonts w:cs="Arial"/>
        </w:rPr>
        <w:t>A-MPR for Intra-band contiguous SL CA operation</w:t>
      </w:r>
      <w:r>
        <w:tab/>
      </w:r>
      <w:r>
        <w:fldChar w:fldCharType="begin"/>
      </w:r>
      <w:r>
        <w:instrText xml:space="preserve"> PAGEREF _Toc152079623 \h </w:instrText>
      </w:r>
      <w:r>
        <w:fldChar w:fldCharType="separate"/>
      </w:r>
      <w:r>
        <w:t>128</w:t>
      </w:r>
      <w:r>
        <w:fldChar w:fldCharType="end"/>
      </w:r>
    </w:p>
    <w:p w14:paraId="72FA1254" w14:textId="5ABB9864" w:rsidR="00B24508" w:rsidRDefault="00B24508">
      <w:pPr>
        <w:pStyle w:val="TOC5"/>
        <w:rPr>
          <w:rFonts w:asciiTheme="minorHAnsi" w:hAnsiTheme="minorHAnsi" w:cstheme="minorBidi"/>
          <w:kern w:val="2"/>
          <w:sz w:val="21"/>
          <w:szCs w:val="22"/>
          <w:lang w:val="en-US" w:eastAsia="zh-CN"/>
        </w:rPr>
      </w:pPr>
      <w:r w:rsidRPr="000C2F26">
        <w:rPr>
          <w:rFonts w:cs="Arial"/>
        </w:rPr>
        <w:t>6.3.3.1.2</w:t>
      </w:r>
      <w:r>
        <w:rPr>
          <w:rFonts w:asciiTheme="minorHAnsi" w:hAnsiTheme="minorHAnsi" w:cstheme="minorBidi"/>
          <w:kern w:val="2"/>
          <w:sz w:val="21"/>
          <w:szCs w:val="22"/>
          <w:lang w:val="en-US" w:eastAsia="zh-CN"/>
        </w:rPr>
        <w:tab/>
      </w:r>
      <w:r w:rsidRPr="000C2F26">
        <w:rPr>
          <w:rFonts w:cs="Arial"/>
        </w:rPr>
        <w:t>LGE’s A-MPR simulation results for SLCA_NS_52</w:t>
      </w:r>
      <w:r>
        <w:tab/>
      </w:r>
      <w:r>
        <w:fldChar w:fldCharType="begin"/>
      </w:r>
      <w:r>
        <w:instrText xml:space="preserve"> PAGEREF _Toc152079624 \h </w:instrText>
      </w:r>
      <w:r>
        <w:fldChar w:fldCharType="separate"/>
      </w:r>
      <w:r>
        <w:t>128</w:t>
      </w:r>
      <w:r>
        <w:fldChar w:fldCharType="end"/>
      </w:r>
    </w:p>
    <w:p w14:paraId="7E9E0D3C" w14:textId="51BF0C3A" w:rsidR="00B24508" w:rsidRDefault="00B24508">
      <w:pPr>
        <w:pStyle w:val="TOC3"/>
        <w:rPr>
          <w:rFonts w:asciiTheme="minorHAnsi" w:hAnsiTheme="minorHAnsi" w:cstheme="minorBidi"/>
          <w:kern w:val="2"/>
          <w:sz w:val="21"/>
          <w:szCs w:val="22"/>
          <w:lang w:val="en-US" w:eastAsia="zh-CN"/>
        </w:rPr>
      </w:pPr>
      <w:r>
        <w:t>6.3.4</w:t>
      </w:r>
      <w:r>
        <w:rPr>
          <w:rFonts w:asciiTheme="minorHAnsi" w:hAnsiTheme="minorHAnsi" w:cstheme="minorBidi"/>
          <w:kern w:val="2"/>
          <w:sz w:val="21"/>
          <w:szCs w:val="22"/>
          <w:lang w:val="en-US" w:eastAsia="zh-CN"/>
        </w:rPr>
        <w:tab/>
      </w:r>
      <w:r>
        <w:t>Configured transmitted power for NR SL CA operation</w:t>
      </w:r>
      <w:r>
        <w:tab/>
      </w:r>
      <w:r>
        <w:fldChar w:fldCharType="begin"/>
      </w:r>
      <w:r>
        <w:instrText xml:space="preserve"> PAGEREF _Toc152079625 \h </w:instrText>
      </w:r>
      <w:r>
        <w:fldChar w:fldCharType="separate"/>
      </w:r>
      <w:r>
        <w:t>129</w:t>
      </w:r>
      <w:r>
        <w:fldChar w:fldCharType="end"/>
      </w:r>
    </w:p>
    <w:p w14:paraId="106EA638" w14:textId="42ADACBE" w:rsidR="00B24508" w:rsidRDefault="00B24508">
      <w:pPr>
        <w:pStyle w:val="TOC3"/>
        <w:rPr>
          <w:rFonts w:asciiTheme="minorHAnsi" w:hAnsiTheme="minorHAnsi" w:cstheme="minorBidi"/>
          <w:kern w:val="2"/>
          <w:sz w:val="21"/>
          <w:szCs w:val="22"/>
          <w:lang w:val="en-US" w:eastAsia="zh-CN"/>
        </w:rPr>
      </w:pPr>
      <w:r>
        <w:t>6.3.5</w:t>
      </w:r>
      <w:r>
        <w:rPr>
          <w:rFonts w:asciiTheme="minorHAnsi" w:hAnsiTheme="minorHAnsi" w:cstheme="minorBidi"/>
          <w:kern w:val="2"/>
          <w:sz w:val="21"/>
          <w:szCs w:val="22"/>
          <w:lang w:val="en-US" w:eastAsia="zh-CN"/>
        </w:rPr>
        <w:tab/>
      </w:r>
      <w:r>
        <w:t>Minimum output power for NR SL CA operation</w:t>
      </w:r>
      <w:r>
        <w:tab/>
      </w:r>
      <w:r>
        <w:fldChar w:fldCharType="begin"/>
      </w:r>
      <w:r>
        <w:instrText xml:space="preserve"> PAGEREF _Toc152079626 \h </w:instrText>
      </w:r>
      <w:r>
        <w:fldChar w:fldCharType="separate"/>
      </w:r>
      <w:r>
        <w:t>129</w:t>
      </w:r>
      <w:r>
        <w:fldChar w:fldCharType="end"/>
      </w:r>
    </w:p>
    <w:p w14:paraId="7FEB69B6" w14:textId="59CF41F5" w:rsidR="00B24508" w:rsidRDefault="00B24508">
      <w:pPr>
        <w:pStyle w:val="TOC3"/>
        <w:rPr>
          <w:rFonts w:asciiTheme="minorHAnsi" w:hAnsiTheme="minorHAnsi" w:cstheme="minorBidi"/>
          <w:kern w:val="2"/>
          <w:sz w:val="21"/>
          <w:szCs w:val="22"/>
          <w:lang w:val="en-US" w:eastAsia="zh-CN"/>
        </w:rPr>
      </w:pPr>
      <w:r>
        <w:t>6.3.6</w:t>
      </w:r>
      <w:r>
        <w:rPr>
          <w:rFonts w:asciiTheme="minorHAnsi" w:hAnsiTheme="minorHAnsi" w:cstheme="minorBidi"/>
          <w:kern w:val="2"/>
          <w:sz w:val="21"/>
          <w:szCs w:val="22"/>
          <w:lang w:val="en-US" w:eastAsia="zh-CN"/>
        </w:rPr>
        <w:tab/>
      </w:r>
      <w:r>
        <w:t>Transmit OFF power for NR SL CA operation</w:t>
      </w:r>
      <w:r>
        <w:tab/>
      </w:r>
      <w:r>
        <w:fldChar w:fldCharType="begin"/>
      </w:r>
      <w:r>
        <w:instrText xml:space="preserve"> PAGEREF _Toc152079627 \h </w:instrText>
      </w:r>
      <w:r>
        <w:fldChar w:fldCharType="separate"/>
      </w:r>
      <w:r>
        <w:t>130</w:t>
      </w:r>
      <w:r>
        <w:fldChar w:fldCharType="end"/>
      </w:r>
    </w:p>
    <w:p w14:paraId="0543743D" w14:textId="040001B1" w:rsidR="00B24508" w:rsidRDefault="00B24508">
      <w:pPr>
        <w:pStyle w:val="TOC3"/>
        <w:rPr>
          <w:rFonts w:asciiTheme="minorHAnsi" w:hAnsiTheme="minorHAnsi" w:cstheme="minorBidi"/>
          <w:kern w:val="2"/>
          <w:sz w:val="21"/>
          <w:szCs w:val="22"/>
          <w:lang w:val="en-US" w:eastAsia="zh-CN"/>
        </w:rPr>
      </w:pPr>
      <w:r>
        <w:t>6.3.7</w:t>
      </w:r>
      <w:r>
        <w:rPr>
          <w:rFonts w:asciiTheme="minorHAnsi" w:hAnsiTheme="minorHAnsi" w:cstheme="minorBidi"/>
          <w:kern w:val="2"/>
          <w:sz w:val="21"/>
          <w:szCs w:val="22"/>
          <w:lang w:val="en-US" w:eastAsia="zh-CN"/>
        </w:rPr>
        <w:tab/>
      </w:r>
      <w:r>
        <w:t>ON/OFF time mask for NR SL CA operation</w:t>
      </w:r>
      <w:r>
        <w:tab/>
      </w:r>
      <w:r>
        <w:fldChar w:fldCharType="begin"/>
      </w:r>
      <w:r>
        <w:instrText xml:space="preserve"> PAGEREF _Toc152079628 \h </w:instrText>
      </w:r>
      <w:r>
        <w:fldChar w:fldCharType="separate"/>
      </w:r>
      <w:r>
        <w:t>130</w:t>
      </w:r>
      <w:r>
        <w:fldChar w:fldCharType="end"/>
      </w:r>
    </w:p>
    <w:p w14:paraId="07CF0B3A" w14:textId="75DC4659" w:rsidR="00B24508" w:rsidRDefault="00B24508">
      <w:pPr>
        <w:pStyle w:val="TOC3"/>
        <w:rPr>
          <w:rFonts w:asciiTheme="minorHAnsi" w:hAnsiTheme="minorHAnsi" w:cstheme="minorBidi"/>
          <w:kern w:val="2"/>
          <w:sz w:val="21"/>
          <w:szCs w:val="22"/>
          <w:lang w:val="en-US" w:eastAsia="zh-CN"/>
        </w:rPr>
      </w:pPr>
      <w:r>
        <w:t>6.3.8</w:t>
      </w:r>
      <w:r>
        <w:rPr>
          <w:rFonts w:asciiTheme="minorHAnsi" w:hAnsiTheme="minorHAnsi" w:cstheme="minorBidi"/>
          <w:kern w:val="2"/>
          <w:sz w:val="21"/>
          <w:szCs w:val="22"/>
          <w:lang w:val="en-US" w:eastAsia="zh-CN"/>
        </w:rPr>
        <w:tab/>
      </w:r>
      <w:r>
        <w:t>Power control for NR SL CA operation</w:t>
      </w:r>
      <w:r>
        <w:tab/>
      </w:r>
      <w:r>
        <w:fldChar w:fldCharType="begin"/>
      </w:r>
      <w:r>
        <w:instrText xml:space="preserve"> PAGEREF _Toc152079629 \h </w:instrText>
      </w:r>
      <w:r>
        <w:fldChar w:fldCharType="separate"/>
      </w:r>
      <w:r>
        <w:t>130</w:t>
      </w:r>
      <w:r>
        <w:fldChar w:fldCharType="end"/>
      </w:r>
    </w:p>
    <w:p w14:paraId="2CEE52FD" w14:textId="666AA970" w:rsidR="00B24508" w:rsidRDefault="00B24508">
      <w:pPr>
        <w:pStyle w:val="TOC3"/>
        <w:rPr>
          <w:rFonts w:asciiTheme="minorHAnsi" w:hAnsiTheme="minorHAnsi" w:cstheme="minorBidi"/>
          <w:kern w:val="2"/>
          <w:sz w:val="21"/>
          <w:szCs w:val="22"/>
          <w:lang w:val="en-US" w:eastAsia="zh-CN"/>
        </w:rPr>
      </w:pPr>
      <w:r>
        <w:t>6.3.9</w:t>
      </w:r>
      <w:r>
        <w:rPr>
          <w:rFonts w:asciiTheme="minorHAnsi" w:hAnsiTheme="minorHAnsi" w:cstheme="minorBidi"/>
          <w:kern w:val="2"/>
          <w:sz w:val="21"/>
          <w:szCs w:val="22"/>
          <w:lang w:val="en-US" w:eastAsia="zh-CN"/>
        </w:rPr>
        <w:tab/>
      </w:r>
      <w:r>
        <w:t>Transmit signal quality for NR SL CA operation</w:t>
      </w:r>
      <w:r>
        <w:tab/>
      </w:r>
      <w:r>
        <w:fldChar w:fldCharType="begin"/>
      </w:r>
      <w:r>
        <w:instrText xml:space="preserve"> PAGEREF _Toc152079630 \h </w:instrText>
      </w:r>
      <w:r>
        <w:fldChar w:fldCharType="separate"/>
      </w:r>
      <w:r>
        <w:t>130</w:t>
      </w:r>
      <w:r>
        <w:fldChar w:fldCharType="end"/>
      </w:r>
    </w:p>
    <w:p w14:paraId="4DF2801D" w14:textId="232F2C79" w:rsidR="00B24508" w:rsidRDefault="00B24508">
      <w:pPr>
        <w:pStyle w:val="TOC4"/>
        <w:rPr>
          <w:rFonts w:asciiTheme="minorHAnsi" w:hAnsiTheme="minorHAnsi" w:cstheme="minorBidi"/>
          <w:kern w:val="2"/>
          <w:sz w:val="21"/>
          <w:szCs w:val="22"/>
          <w:lang w:val="en-US" w:eastAsia="zh-CN"/>
        </w:rPr>
      </w:pPr>
      <w:r w:rsidRPr="000C2F26">
        <w:rPr>
          <w:rFonts w:cs="Arial"/>
        </w:rPr>
        <w:t>6.3.9.1</w:t>
      </w:r>
      <w:r>
        <w:rPr>
          <w:rFonts w:asciiTheme="minorHAnsi" w:hAnsiTheme="minorHAnsi" w:cstheme="minorBidi"/>
          <w:kern w:val="2"/>
          <w:sz w:val="21"/>
          <w:szCs w:val="22"/>
          <w:lang w:val="en-US" w:eastAsia="zh-CN"/>
        </w:rPr>
        <w:tab/>
      </w:r>
      <w:r w:rsidRPr="000C2F26">
        <w:rPr>
          <w:rFonts w:cs="Arial"/>
        </w:rPr>
        <w:t>Frequency Error</w:t>
      </w:r>
      <w:r>
        <w:tab/>
      </w:r>
      <w:r>
        <w:fldChar w:fldCharType="begin"/>
      </w:r>
      <w:r>
        <w:instrText xml:space="preserve"> PAGEREF _Toc152079631 \h </w:instrText>
      </w:r>
      <w:r>
        <w:fldChar w:fldCharType="separate"/>
      </w:r>
      <w:r>
        <w:t>130</w:t>
      </w:r>
      <w:r>
        <w:fldChar w:fldCharType="end"/>
      </w:r>
    </w:p>
    <w:p w14:paraId="6B29A7F5" w14:textId="5C8E44F3" w:rsidR="00B24508" w:rsidRDefault="00B24508">
      <w:pPr>
        <w:pStyle w:val="TOC4"/>
        <w:rPr>
          <w:rFonts w:asciiTheme="minorHAnsi" w:hAnsiTheme="minorHAnsi" w:cstheme="minorBidi"/>
          <w:kern w:val="2"/>
          <w:sz w:val="21"/>
          <w:szCs w:val="22"/>
          <w:lang w:val="en-US" w:eastAsia="zh-CN"/>
        </w:rPr>
      </w:pPr>
      <w:r w:rsidRPr="000C2F26">
        <w:rPr>
          <w:rFonts w:cs="Arial"/>
        </w:rPr>
        <w:t>6.3.9.2</w:t>
      </w:r>
      <w:r>
        <w:rPr>
          <w:rFonts w:asciiTheme="minorHAnsi" w:hAnsiTheme="minorHAnsi" w:cstheme="minorBidi"/>
          <w:kern w:val="2"/>
          <w:sz w:val="21"/>
          <w:szCs w:val="22"/>
          <w:lang w:val="en-US" w:eastAsia="zh-CN"/>
        </w:rPr>
        <w:tab/>
      </w:r>
      <w:r w:rsidRPr="000C2F26">
        <w:rPr>
          <w:rFonts w:cs="Arial"/>
        </w:rPr>
        <w:t>EVM</w:t>
      </w:r>
      <w:r>
        <w:tab/>
      </w:r>
      <w:r>
        <w:fldChar w:fldCharType="begin"/>
      </w:r>
      <w:r>
        <w:instrText xml:space="preserve"> PAGEREF _Toc152079632 \h </w:instrText>
      </w:r>
      <w:r>
        <w:fldChar w:fldCharType="separate"/>
      </w:r>
      <w:r>
        <w:t>130</w:t>
      </w:r>
      <w:r>
        <w:fldChar w:fldCharType="end"/>
      </w:r>
    </w:p>
    <w:p w14:paraId="381D5086" w14:textId="769A0DFF" w:rsidR="00B24508" w:rsidRDefault="00B24508">
      <w:pPr>
        <w:pStyle w:val="TOC4"/>
        <w:rPr>
          <w:rFonts w:asciiTheme="minorHAnsi" w:hAnsiTheme="minorHAnsi" w:cstheme="minorBidi"/>
          <w:kern w:val="2"/>
          <w:sz w:val="21"/>
          <w:szCs w:val="22"/>
          <w:lang w:val="en-US" w:eastAsia="zh-CN"/>
        </w:rPr>
      </w:pPr>
      <w:r w:rsidRPr="000C2F26">
        <w:rPr>
          <w:rFonts w:cs="Arial"/>
        </w:rPr>
        <w:t xml:space="preserve">6.3.9.3 </w:t>
      </w:r>
      <w:r>
        <w:rPr>
          <w:rFonts w:asciiTheme="minorHAnsi" w:hAnsiTheme="minorHAnsi" w:cstheme="minorBidi"/>
          <w:kern w:val="2"/>
          <w:sz w:val="21"/>
          <w:szCs w:val="22"/>
          <w:lang w:val="en-US" w:eastAsia="zh-CN"/>
        </w:rPr>
        <w:tab/>
      </w:r>
      <w:r w:rsidRPr="000C2F26">
        <w:rPr>
          <w:rFonts w:cs="Arial"/>
        </w:rPr>
        <w:t>Carrier Leakage</w:t>
      </w:r>
      <w:r>
        <w:tab/>
      </w:r>
      <w:r>
        <w:fldChar w:fldCharType="begin"/>
      </w:r>
      <w:r>
        <w:instrText xml:space="preserve"> PAGEREF _Toc152079633 \h </w:instrText>
      </w:r>
      <w:r>
        <w:fldChar w:fldCharType="separate"/>
      </w:r>
      <w:r>
        <w:t>130</w:t>
      </w:r>
      <w:r>
        <w:fldChar w:fldCharType="end"/>
      </w:r>
    </w:p>
    <w:p w14:paraId="57A6FB85" w14:textId="1F62A474" w:rsidR="00B24508" w:rsidRDefault="00B24508">
      <w:pPr>
        <w:pStyle w:val="TOC4"/>
        <w:rPr>
          <w:rFonts w:asciiTheme="minorHAnsi" w:hAnsiTheme="minorHAnsi" w:cstheme="minorBidi"/>
          <w:kern w:val="2"/>
          <w:sz w:val="21"/>
          <w:szCs w:val="22"/>
          <w:lang w:val="en-US" w:eastAsia="zh-CN"/>
        </w:rPr>
      </w:pPr>
      <w:r w:rsidRPr="000C2F26">
        <w:rPr>
          <w:rFonts w:cs="Arial"/>
        </w:rPr>
        <w:t>6.3.9.4</w:t>
      </w:r>
      <w:r>
        <w:rPr>
          <w:rFonts w:asciiTheme="minorHAnsi" w:hAnsiTheme="minorHAnsi" w:cstheme="minorBidi"/>
          <w:kern w:val="2"/>
          <w:sz w:val="21"/>
          <w:szCs w:val="22"/>
          <w:lang w:val="en-US" w:eastAsia="zh-CN"/>
        </w:rPr>
        <w:tab/>
      </w:r>
      <w:r w:rsidRPr="000C2F26">
        <w:rPr>
          <w:rFonts w:cs="Arial"/>
        </w:rPr>
        <w:t>In-band Emission</w:t>
      </w:r>
      <w:r>
        <w:tab/>
      </w:r>
      <w:r>
        <w:fldChar w:fldCharType="begin"/>
      </w:r>
      <w:r>
        <w:instrText xml:space="preserve"> PAGEREF _Toc152079634 \h </w:instrText>
      </w:r>
      <w:r>
        <w:fldChar w:fldCharType="separate"/>
      </w:r>
      <w:r>
        <w:t>130</w:t>
      </w:r>
      <w:r>
        <w:fldChar w:fldCharType="end"/>
      </w:r>
    </w:p>
    <w:p w14:paraId="3C0C0B29" w14:textId="3E1E82BA" w:rsidR="00B24508" w:rsidRDefault="00B24508">
      <w:pPr>
        <w:pStyle w:val="TOC3"/>
        <w:rPr>
          <w:rFonts w:asciiTheme="minorHAnsi" w:hAnsiTheme="minorHAnsi" w:cstheme="minorBidi"/>
          <w:kern w:val="2"/>
          <w:sz w:val="21"/>
          <w:szCs w:val="22"/>
          <w:lang w:val="en-US" w:eastAsia="zh-CN"/>
        </w:rPr>
      </w:pPr>
      <w:r>
        <w:t>6.3.10</w:t>
      </w:r>
      <w:r>
        <w:rPr>
          <w:rFonts w:asciiTheme="minorHAnsi" w:hAnsiTheme="minorHAnsi" w:cstheme="minorBidi"/>
          <w:kern w:val="2"/>
          <w:sz w:val="21"/>
          <w:szCs w:val="22"/>
          <w:lang w:val="en-US" w:eastAsia="zh-CN"/>
        </w:rPr>
        <w:tab/>
      </w:r>
      <w:r>
        <w:t>Spectrum emission mask for NR SL CA operation</w:t>
      </w:r>
      <w:r>
        <w:tab/>
      </w:r>
      <w:r>
        <w:fldChar w:fldCharType="begin"/>
      </w:r>
      <w:r>
        <w:instrText xml:space="preserve"> PAGEREF _Toc152079635 \h </w:instrText>
      </w:r>
      <w:r>
        <w:fldChar w:fldCharType="separate"/>
      </w:r>
      <w:r>
        <w:t>131</w:t>
      </w:r>
      <w:r>
        <w:fldChar w:fldCharType="end"/>
      </w:r>
    </w:p>
    <w:p w14:paraId="351508AD" w14:textId="0D1DA02E" w:rsidR="00B24508" w:rsidRDefault="00B24508">
      <w:pPr>
        <w:pStyle w:val="TOC4"/>
        <w:rPr>
          <w:rFonts w:asciiTheme="minorHAnsi" w:hAnsiTheme="minorHAnsi" w:cstheme="minorBidi"/>
          <w:kern w:val="2"/>
          <w:sz w:val="21"/>
          <w:szCs w:val="22"/>
          <w:lang w:val="en-US" w:eastAsia="zh-CN"/>
        </w:rPr>
      </w:pPr>
      <w:r w:rsidRPr="000C2F26">
        <w:rPr>
          <w:rFonts w:cs="Arial"/>
        </w:rPr>
        <w:t>6.3.10.1</w:t>
      </w:r>
      <w:r>
        <w:rPr>
          <w:rFonts w:asciiTheme="minorHAnsi" w:hAnsiTheme="minorHAnsi" w:cstheme="minorBidi"/>
          <w:kern w:val="2"/>
          <w:sz w:val="21"/>
          <w:szCs w:val="22"/>
          <w:lang w:val="en-US" w:eastAsia="zh-CN"/>
        </w:rPr>
        <w:tab/>
      </w:r>
      <w:r w:rsidRPr="000C2F26">
        <w:rPr>
          <w:rFonts w:cs="Arial"/>
        </w:rPr>
        <w:t>Occupied Bandwidth</w:t>
      </w:r>
      <w:r>
        <w:tab/>
      </w:r>
      <w:r>
        <w:fldChar w:fldCharType="begin"/>
      </w:r>
      <w:r>
        <w:instrText xml:space="preserve"> PAGEREF _Toc152079636 \h </w:instrText>
      </w:r>
      <w:r>
        <w:fldChar w:fldCharType="separate"/>
      </w:r>
      <w:r>
        <w:t>131</w:t>
      </w:r>
      <w:r>
        <w:fldChar w:fldCharType="end"/>
      </w:r>
    </w:p>
    <w:p w14:paraId="02FA9417" w14:textId="47F7B1D0" w:rsidR="00B24508" w:rsidRDefault="00B24508">
      <w:pPr>
        <w:pStyle w:val="TOC4"/>
        <w:rPr>
          <w:rFonts w:asciiTheme="minorHAnsi" w:hAnsiTheme="minorHAnsi" w:cstheme="minorBidi"/>
          <w:kern w:val="2"/>
          <w:sz w:val="21"/>
          <w:szCs w:val="22"/>
          <w:lang w:val="en-US" w:eastAsia="zh-CN"/>
        </w:rPr>
      </w:pPr>
      <w:r w:rsidRPr="000C2F26">
        <w:rPr>
          <w:rFonts w:cs="Arial"/>
        </w:rPr>
        <w:t>6.3.10.2</w:t>
      </w:r>
      <w:r>
        <w:rPr>
          <w:rFonts w:asciiTheme="minorHAnsi" w:hAnsiTheme="minorHAnsi" w:cstheme="minorBidi"/>
          <w:kern w:val="2"/>
          <w:sz w:val="21"/>
          <w:szCs w:val="22"/>
          <w:lang w:val="en-US" w:eastAsia="zh-CN"/>
        </w:rPr>
        <w:tab/>
      </w:r>
      <w:r w:rsidRPr="000C2F26">
        <w:rPr>
          <w:rFonts w:cs="Arial"/>
        </w:rPr>
        <w:t>SEM</w:t>
      </w:r>
      <w:r>
        <w:tab/>
      </w:r>
      <w:r>
        <w:fldChar w:fldCharType="begin"/>
      </w:r>
      <w:r>
        <w:instrText xml:space="preserve"> PAGEREF _Toc152079637 \h </w:instrText>
      </w:r>
      <w:r>
        <w:fldChar w:fldCharType="separate"/>
      </w:r>
      <w:r>
        <w:t>131</w:t>
      </w:r>
      <w:r>
        <w:fldChar w:fldCharType="end"/>
      </w:r>
    </w:p>
    <w:p w14:paraId="620FF585" w14:textId="0CBCA1F6" w:rsidR="00B24508" w:rsidRDefault="00B24508">
      <w:pPr>
        <w:pStyle w:val="TOC4"/>
        <w:rPr>
          <w:rFonts w:asciiTheme="minorHAnsi" w:hAnsiTheme="minorHAnsi" w:cstheme="minorBidi"/>
          <w:kern w:val="2"/>
          <w:sz w:val="21"/>
          <w:szCs w:val="22"/>
          <w:lang w:val="en-US" w:eastAsia="zh-CN"/>
        </w:rPr>
      </w:pPr>
      <w:r w:rsidRPr="000C2F26">
        <w:rPr>
          <w:rFonts w:cs="Arial"/>
        </w:rPr>
        <w:t>6.3.10.3</w:t>
      </w:r>
      <w:r>
        <w:rPr>
          <w:rFonts w:asciiTheme="minorHAnsi" w:hAnsiTheme="minorHAnsi" w:cstheme="minorBidi"/>
          <w:kern w:val="2"/>
          <w:sz w:val="21"/>
          <w:szCs w:val="22"/>
          <w:lang w:val="en-US" w:eastAsia="zh-CN"/>
        </w:rPr>
        <w:tab/>
      </w:r>
      <w:r w:rsidRPr="000C2F26">
        <w:rPr>
          <w:rFonts w:cs="Arial"/>
        </w:rPr>
        <w:t>A-SEM</w:t>
      </w:r>
      <w:r>
        <w:tab/>
      </w:r>
      <w:r>
        <w:fldChar w:fldCharType="begin"/>
      </w:r>
      <w:r>
        <w:instrText xml:space="preserve"> PAGEREF _Toc152079638 \h </w:instrText>
      </w:r>
      <w:r>
        <w:fldChar w:fldCharType="separate"/>
      </w:r>
      <w:r>
        <w:t>131</w:t>
      </w:r>
      <w:r>
        <w:fldChar w:fldCharType="end"/>
      </w:r>
    </w:p>
    <w:p w14:paraId="194ACDE2" w14:textId="0E81BE39" w:rsidR="00B24508" w:rsidRDefault="00B24508">
      <w:pPr>
        <w:pStyle w:val="TOC3"/>
        <w:rPr>
          <w:rFonts w:asciiTheme="minorHAnsi" w:hAnsiTheme="minorHAnsi" w:cstheme="minorBidi"/>
          <w:kern w:val="2"/>
          <w:sz w:val="21"/>
          <w:szCs w:val="22"/>
          <w:lang w:val="en-US" w:eastAsia="zh-CN"/>
        </w:rPr>
      </w:pPr>
      <w:r>
        <w:t>6.3.11</w:t>
      </w:r>
      <w:r>
        <w:rPr>
          <w:rFonts w:asciiTheme="minorHAnsi" w:hAnsiTheme="minorHAnsi" w:cstheme="minorBidi"/>
          <w:kern w:val="2"/>
          <w:sz w:val="21"/>
          <w:szCs w:val="22"/>
          <w:lang w:val="en-US" w:eastAsia="zh-CN"/>
        </w:rPr>
        <w:tab/>
      </w:r>
      <w:r>
        <w:t>ACLR requirements for NR SL CA operation</w:t>
      </w:r>
      <w:r>
        <w:tab/>
      </w:r>
      <w:r>
        <w:fldChar w:fldCharType="begin"/>
      </w:r>
      <w:r>
        <w:instrText xml:space="preserve"> PAGEREF _Toc152079639 \h </w:instrText>
      </w:r>
      <w:r>
        <w:fldChar w:fldCharType="separate"/>
      </w:r>
      <w:r>
        <w:t>131</w:t>
      </w:r>
      <w:r>
        <w:fldChar w:fldCharType="end"/>
      </w:r>
    </w:p>
    <w:p w14:paraId="65C9040E" w14:textId="74D5F17B" w:rsidR="00B24508" w:rsidRDefault="00B24508">
      <w:pPr>
        <w:pStyle w:val="TOC3"/>
        <w:rPr>
          <w:rFonts w:asciiTheme="minorHAnsi" w:hAnsiTheme="minorHAnsi" w:cstheme="minorBidi"/>
          <w:kern w:val="2"/>
          <w:sz w:val="21"/>
          <w:szCs w:val="22"/>
          <w:lang w:val="en-US" w:eastAsia="zh-CN"/>
        </w:rPr>
      </w:pPr>
      <w:r>
        <w:t>6.3.12</w:t>
      </w:r>
      <w:r>
        <w:rPr>
          <w:rFonts w:asciiTheme="minorHAnsi" w:hAnsiTheme="minorHAnsi" w:cstheme="minorBidi"/>
          <w:kern w:val="2"/>
          <w:sz w:val="21"/>
          <w:szCs w:val="22"/>
          <w:lang w:val="en-US" w:eastAsia="zh-CN"/>
        </w:rPr>
        <w:tab/>
      </w:r>
      <w:r>
        <w:t>Spurious emissions for NR SL CA operation</w:t>
      </w:r>
      <w:r>
        <w:tab/>
      </w:r>
      <w:r>
        <w:fldChar w:fldCharType="begin"/>
      </w:r>
      <w:r>
        <w:instrText xml:space="preserve"> PAGEREF _Toc152079640 \h </w:instrText>
      </w:r>
      <w:r>
        <w:fldChar w:fldCharType="separate"/>
      </w:r>
      <w:r>
        <w:t>131</w:t>
      </w:r>
      <w:r>
        <w:fldChar w:fldCharType="end"/>
      </w:r>
    </w:p>
    <w:p w14:paraId="6BAD8CB0" w14:textId="51A5AF6F" w:rsidR="00B24508" w:rsidRDefault="00B24508">
      <w:pPr>
        <w:pStyle w:val="TOC3"/>
        <w:rPr>
          <w:rFonts w:asciiTheme="minorHAnsi" w:hAnsiTheme="minorHAnsi" w:cstheme="minorBidi"/>
          <w:kern w:val="2"/>
          <w:sz w:val="21"/>
          <w:szCs w:val="22"/>
          <w:lang w:val="en-US" w:eastAsia="zh-CN"/>
        </w:rPr>
      </w:pPr>
      <w:r>
        <w:t>6.3.13</w:t>
      </w:r>
      <w:r>
        <w:rPr>
          <w:rFonts w:asciiTheme="minorHAnsi" w:hAnsiTheme="minorHAnsi" w:cstheme="minorBidi"/>
          <w:kern w:val="2"/>
          <w:sz w:val="21"/>
          <w:szCs w:val="22"/>
          <w:lang w:val="en-US" w:eastAsia="zh-CN"/>
        </w:rPr>
        <w:tab/>
      </w:r>
      <w:r>
        <w:t>Spurious emission band UE co-existence for NR SL CA operation</w:t>
      </w:r>
      <w:r>
        <w:tab/>
      </w:r>
      <w:r>
        <w:fldChar w:fldCharType="begin"/>
      </w:r>
      <w:r>
        <w:instrText xml:space="preserve"> PAGEREF _Toc152079641 \h </w:instrText>
      </w:r>
      <w:r>
        <w:fldChar w:fldCharType="separate"/>
      </w:r>
      <w:r>
        <w:t>131</w:t>
      </w:r>
      <w:r>
        <w:fldChar w:fldCharType="end"/>
      </w:r>
    </w:p>
    <w:p w14:paraId="7BFB2296" w14:textId="17D8722C" w:rsidR="00B24508" w:rsidRDefault="00B24508">
      <w:pPr>
        <w:pStyle w:val="TOC3"/>
        <w:rPr>
          <w:rFonts w:asciiTheme="minorHAnsi" w:hAnsiTheme="minorHAnsi" w:cstheme="minorBidi"/>
          <w:kern w:val="2"/>
          <w:sz w:val="21"/>
          <w:szCs w:val="22"/>
          <w:lang w:val="en-US" w:eastAsia="zh-CN"/>
        </w:rPr>
      </w:pPr>
      <w:r>
        <w:t>6.3.14</w:t>
      </w:r>
      <w:r>
        <w:rPr>
          <w:rFonts w:asciiTheme="minorHAnsi" w:hAnsiTheme="minorHAnsi" w:cstheme="minorBidi"/>
          <w:kern w:val="2"/>
          <w:sz w:val="21"/>
          <w:szCs w:val="22"/>
          <w:lang w:val="en-US" w:eastAsia="zh-CN"/>
        </w:rPr>
        <w:tab/>
      </w:r>
      <w:r>
        <w:t>Transmit intermodulation for NR SL CA operation</w:t>
      </w:r>
      <w:r>
        <w:tab/>
      </w:r>
      <w:r>
        <w:fldChar w:fldCharType="begin"/>
      </w:r>
      <w:r>
        <w:instrText xml:space="preserve"> PAGEREF _Toc152079642 \h </w:instrText>
      </w:r>
      <w:r>
        <w:fldChar w:fldCharType="separate"/>
      </w:r>
      <w:r>
        <w:t>132</w:t>
      </w:r>
      <w:r>
        <w:fldChar w:fldCharType="end"/>
      </w:r>
    </w:p>
    <w:p w14:paraId="6C6ACEFF" w14:textId="7E172808" w:rsidR="00B24508" w:rsidRDefault="00B24508">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Receiver characteristics for NR SL evolution</w:t>
      </w:r>
      <w:r>
        <w:tab/>
      </w:r>
      <w:r>
        <w:fldChar w:fldCharType="begin"/>
      </w:r>
      <w:r>
        <w:instrText xml:space="preserve"> PAGEREF _Toc152079643 \h </w:instrText>
      </w:r>
      <w:r>
        <w:fldChar w:fldCharType="separate"/>
      </w:r>
      <w:r>
        <w:t>132</w:t>
      </w:r>
      <w:r>
        <w:fldChar w:fldCharType="end"/>
      </w:r>
    </w:p>
    <w:p w14:paraId="58940C3D" w14:textId="29DCBE42" w:rsidR="00B24508" w:rsidRDefault="00B24508">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Rx requirements for NR SL single carrier operation in unlicensed bands</w:t>
      </w:r>
      <w:r>
        <w:tab/>
      </w:r>
      <w:r>
        <w:fldChar w:fldCharType="begin"/>
      </w:r>
      <w:r>
        <w:instrText xml:space="preserve"> PAGEREF _Toc152079644 \h </w:instrText>
      </w:r>
      <w:r>
        <w:fldChar w:fldCharType="separate"/>
      </w:r>
      <w:r>
        <w:t>132</w:t>
      </w:r>
      <w:r>
        <w:fldChar w:fldCharType="end"/>
      </w:r>
    </w:p>
    <w:p w14:paraId="42A666E3" w14:textId="104D3299" w:rsidR="00B24508" w:rsidRDefault="00B24508">
      <w:pPr>
        <w:pStyle w:val="TOC3"/>
        <w:rPr>
          <w:rFonts w:asciiTheme="minorHAnsi" w:hAnsiTheme="minorHAnsi" w:cstheme="minorBidi"/>
          <w:kern w:val="2"/>
          <w:sz w:val="21"/>
          <w:szCs w:val="22"/>
          <w:lang w:val="en-US" w:eastAsia="zh-CN"/>
        </w:rPr>
      </w:pPr>
      <w:r>
        <w:t>7.1.1</w:t>
      </w:r>
      <w:r>
        <w:rPr>
          <w:rFonts w:asciiTheme="minorHAnsi" w:hAnsiTheme="minorHAnsi" w:cstheme="minorBidi"/>
          <w:kern w:val="2"/>
          <w:sz w:val="21"/>
          <w:szCs w:val="22"/>
          <w:lang w:val="en-US" w:eastAsia="zh-CN"/>
        </w:rPr>
        <w:tab/>
      </w:r>
      <w:r>
        <w:t>Reference sensitivity power level for NR SL-U</w:t>
      </w:r>
      <w:r>
        <w:tab/>
      </w:r>
      <w:r>
        <w:fldChar w:fldCharType="begin"/>
      </w:r>
      <w:r>
        <w:instrText xml:space="preserve"> PAGEREF _Toc152079645 \h </w:instrText>
      </w:r>
      <w:r>
        <w:fldChar w:fldCharType="separate"/>
      </w:r>
      <w:r>
        <w:t>132</w:t>
      </w:r>
      <w:r>
        <w:fldChar w:fldCharType="end"/>
      </w:r>
    </w:p>
    <w:p w14:paraId="04C5ED6F" w14:textId="7DA4B9CC" w:rsidR="00B24508" w:rsidRDefault="00B24508">
      <w:pPr>
        <w:pStyle w:val="TOC3"/>
        <w:rPr>
          <w:rFonts w:asciiTheme="minorHAnsi" w:hAnsiTheme="minorHAnsi" w:cstheme="minorBidi"/>
          <w:kern w:val="2"/>
          <w:sz w:val="21"/>
          <w:szCs w:val="22"/>
          <w:lang w:val="en-US" w:eastAsia="zh-CN"/>
        </w:rPr>
      </w:pPr>
      <w:r>
        <w:t>7.1.2</w:t>
      </w:r>
      <w:r>
        <w:rPr>
          <w:rFonts w:asciiTheme="minorHAnsi" w:hAnsiTheme="minorHAnsi" w:cstheme="minorBidi"/>
          <w:kern w:val="2"/>
          <w:sz w:val="21"/>
          <w:szCs w:val="22"/>
          <w:lang w:val="en-US" w:eastAsia="zh-CN"/>
        </w:rPr>
        <w:tab/>
      </w:r>
      <w:r>
        <w:t>Maximum input level for NR SL-U</w:t>
      </w:r>
      <w:r>
        <w:tab/>
      </w:r>
      <w:r>
        <w:fldChar w:fldCharType="begin"/>
      </w:r>
      <w:r>
        <w:instrText xml:space="preserve"> PAGEREF _Toc152079646 \h </w:instrText>
      </w:r>
      <w:r>
        <w:fldChar w:fldCharType="separate"/>
      </w:r>
      <w:r>
        <w:t>134</w:t>
      </w:r>
      <w:r>
        <w:fldChar w:fldCharType="end"/>
      </w:r>
    </w:p>
    <w:p w14:paraId="38325C12" w14:textId="4325549A" w:rsidR="00B24508" w:rsidRDefault="00B24508">
      <w:pPr>
        <w:pStyle w:val="TOC3"/>
        <w:rPr>
          <w:rFonts w:asciiTheme="minorHAnsi" w:hAnsiTheme="minorHAnsi" w:cstheme="minorBidi"/>
          <w:kern w:val="2"/>
          <w:sz w:val="21"/>
          <w:szCs w:val="22"/>
          <w:lang w:val="en-US" w:eastAsia="zh-CN"/>
        </w:rPr>
      </w:pPr>
      <w:r>
        <w:t>7.1.3</w:t>
      </w:r>
      <w:r>
        <w:rPr>
          <w:rFonts w:asciiTheme="minorHAnsi" w:hAnsiTheme="minorHAnsi" w:cstheme="minorBidi"/>
          <w:kern w:val="2"/>
          <w:sz w:val="21"/>
          <w:szCs w:val="22"/>
          <w:lang w:val="en-US" w:eastAsia="zh-CN"/>
        </w:rPr>
        <w:tab/>
      </w:r>
      <w:r>
        <w:t>Adjacent Channel Selectivity for NR SL-U</w:t>
      </w:r>
      <w:r>
        <w:tab/>
      </w:r>
      <w:r>
        <w:fldChar w:fldCharType="begin"/>
      </w:r>
      <w:r>
        <w:instrText xml:space="preserve"> PAGEREF _Toc152079647 \h </w:instrText>
      </w:r>
      <w:r>
        <w:fldChar w:fldCharType="separate"/>
      </w:r>
      <w:r>
        <w:t>134</w:t>
      </w:r>
      <w:r>
        <w:fldChar w:fldCharType="end"/>
      </w:r>
    </w:p>
    <w:p w14:paraId="7F02E079" w14:textId="72280E87" w:rsidR="00B24508" w:rsidRDefault="00B24508">
      <w:pPr>
        <w:pStyle w:val="TOC3"/>
        <w:rPr>
          <w:rFonts w:asciiTheme="minorHAnsi" w:hAnsiTheme="minorHAnsi" w:cstheme="minorBidi"/>
          <w:kern w:val="2"/>
          <w:sz w:val="21"/>
          <w:szCs w:val="22"/>
          <w:lang w:val="en-US" w:eastAsia="zh-CN"/>
        </w:rPr>
      </w:pPr>
      <w:r>
        <w:t>7.1.4</w:t>
      </w:r>
      <w:r>
        <w:rPr>
          <w:rFonts w:asciiTheme="minorHAnsi" w:hAnsiTheme="minorHAnsi" w:cstheme="minorBidi"/>
          <w:kern w:val="2"/>
          <w:sz w:val="21"/>
          <w:szCs w:val="22"/>
          <w:lang w:val="en-US" w:eastAsia="zh-CN"/>
        </w:rPr>
        <w:tab/>
      </w:r>
      <w:r>
        <w:t>Blocking characteristics for NR SL-U</w:t>
      </w:r>
      <w:r>
        <w:tab/>
      </w:r>
      <w:r>
        <w:fldChar w:fldCharType="begin"/>
      </w:r>
      <w:r>
        <w:instrText xml:space="preserve"> PAGEREF _Toc152079648 \h </w:instrText>
      </w:r>
      <w:r>
        <w:fldChar w:fldCharType="separate"/>
      </w:r>
      <w:r>
        <w:t>135</w:t>
      </w:r>
      <w:r>
        <w:fldChar w:fldCharType="end"/>
      </w:r>
    </w:p>
    <w:p w14:paraId="2C6A7C2B" w14:textId="1AD42240" w:rsidR="00B24508" w:rsidRDefault="00B24508">
      <w:pPr>
        <w:pStyle w:val="TOC3"/>
        <w:rPr>
          <w:rFonts w:asciiTheme="minorHAnsi" w:hAnsiTheme="minorHAnsi" w:cstheme="minorBidi"/>
          <w:kern w:val="2"/>
          <w:sz w:val="21"/>
          <w:szCs w:val="22"/>
          <w:lang w:val="en-US" w:eastAsia="zh-CN"/>
        </w:rPr>
      </w:pPr>
      <w:r>
        <w:t>7.1.5</w:t>
      </w:r>
      <w:r>
        <w:rPr>
          <w:rFonts w:asciiTheme="minorHAnsi" w:hAnsiTheme="minorHAnsi" w:cstheme="minorBidi"/>
          <w:kern w:val="2"/>
          <w:sz w:val="21"/>
          <w:szCs w:val="22"/>
          <w:lang w:val="en-US" w:eastAsia="zh-CN"/>
        </w:rPr>
        <w:tab/>
      </w:r>
      <w:r>
        <w:t>Spurious response for NR SL-U</w:t>
      </w:r>
      <w:r>
        <w:tab/>
      </w:r>
      <w:r>
        <w:fldChar w:fldCharType="begin"/>
      </w:r>
      <w:r>
        <w:instrText xml:space="preserve"> PAGEREF _Toc152079649 \h </w:instrText>
      </w:r>
      <w:r>
        <w:fldChar w:fldCharType="separate"/>
      </w:r>
      <w:r>
        <w:t>136</w:t>
      </w:r>
      <w:r>
        <w:fldChar w:fldCharType="end"/>
      </w:r>
    </w:p>
    <w:p w14:paraId="0C2A3AFE" w14:textId="5DD8D0C4" w:rsidR="00B24508" w:rsidRDefault="00B24508">
      <w:pPr>
        <w:pStyle w:val="TOC3"/>
        <w:rPr>
          <w:rFonts w:asciiTheme="minorHAnsi" w:hAnsiTheme="minorHAnsi" w:cstheme="minorBidi"/>
          <w:kern w:val="2"/>
          <w:sz w:val="21"/>
          <w:szCs w:val="22"/>
          <w:lang w:val="en-US" w:eastAsia="zh-CN"/>
        </w:rPr>
      </w:pPr>
      <w:r>
        <w:t>7.1.6</w:t>
      </w:r>
      <w:r>
        <w:rPr>
          <w:rFonts w:asciiTheme="minorHAnsi" w:hAnsiTheme="minorHAnsi" w:cstheme="minorBidi"/>
          <w:kern w:val="2"/>
          <w:sz w:val="21"/>
          <w:szCs w:val="22"/>
          <w:lang w:val="en-US" w:eastAsia="zh-CN"/>
        </w:rPr>
        <w:tab/>
      </w:r>
      <w:r>
        <w:t>Intermodulation characteristics for NR SL-U</w:t>
      </w:r>
      <w:r>
        <w:tab/>
      </w:r>
      <w:r>
        <w:fldChar w:fldCharType="begin"/>
      </w:r>
      <w:r>
        <w:instrText xml:space="preserve"> PAGEREF _Toc152079650 \h </w:instrText>
      </w:r>
      <w:r>
        <w:fldChar w:fldCharType="separate"/>
      </w:r>
      <w:r>
        <w:t>136</w:t>
      </w:r>
      <w:r>
        <w:fldChar w:fldCharType="end"/>
      </w:r>
    </w:p>
    <w:p w14:paraId="4B25CCAF" w14:textId="1E13E3B2" w:rsidR="00B24508" w:rsidRDefault="00B24508">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Rx requirements for inter-band con-current operation</w:t>
      </w:r>
      <w:r>
        <w:tab/>
      </w:r>
      <w:r>
        <w:fldChar w:fldCharType="begin"/>
      </w:r>
      <w:r>
        <w:instrText xml:space="preserve"> PAGEREF _Toc152079651 \h </w:instrText>
      </w:r>
      <w:r>
        <w:fldChar w:fldCharType="separate"/>
      </w:r>
      <w:r>
        <w:t>136</w:t>
      </w:r>
      <w:r>
        <w:fldChar w:fldCharType="end"/>
      </w:r>
    </w:p>
    <w:p w14:paraId="042A2813" w14:textId="453B361D" w:rsidR="00B24508" w:rsidRDefault="00B24508">
      <w:pPr>
        <w:pStyle w:val="TOC3"/>
        <w:rPr>
          <w:rFonts w:asciiTheme="minorHAnsi" w:hAnsiTheme="minorHAnsi" w:cstheme="minorBidi"/>
          <w:kern w:val="2"/>
          <w:sz w:val="21"/>
          <w:szCs w:val="22"/>
          <w:lang w:val="en-US" w:eastAsia="zh-CN"/>
        </w:rPr>
      </w:pPr>
      <w:r>
        <w:t>7.2.1</w:t>
      </w:r>
      <w:r>
        <w:rPr>
          <w:rFonts w:asciiTheme="minorHAnsi" w:hAnsiTheme="minorHAnsi" w:cstheme="minorBidi"/>
          <w:kern w:val="2"/>
          <w:sz w:val="21"/>
          <w:szCs w:val="22"/>
          <w:lang w:val="en-US" w:eastAsia="zh-CN"/>
        </w:rPr>
        <w:tab/>
      </w:r>
      <w:r>
        <w:t>Reference sensitivity power level for inter-band con-current operation</w:t>
      </w:r>
      <w:r>
        <w:tab/>
      </w:r>
      <w:r>
        <w:fldChar w:fldCharType="begin"/>
      </w:r>
      <w:r>
        <w:instrText xml:space="preserve"> PAGEREF _Toc152079652 \h </w:instrText>
      </w:r>
      <w:r>
        <w:fldChar w:fldCharType="separate"/>
      </w:r>
      <w:r>
        <w:t>136</w:t>
      </w:r>
      <w:r>
        <w:fldChar w:fldCharType="end"/>
      </w:r>
    </w:p>
    <w:p w14:paraId="605013DA" w14:textId="7262BDCE" w:rsidR="00B24508" w:rsidRDefault="00B24508">
      <w:pPr>
        <w:pStyle w:val="TOC3"/>
        <w:rPr>
          <w:rFonts w:asciiTheme="minorHAnsi" w:hAnsiTheme="minorHAnsi" w:cstheme="minorBidi"/>
          <w:kern w:val="2"/>
          <w:sz w:val="21"/>
          <w:szCs w:val="22"/>
          <w:lang w:val="en-US" w:eastAsia="zh-CN"/>
        </w:rPr>
      </w:pPr>
      <w:r>
        <w:t>7.2.2</w:t>
      </w:r>
      <w:r>
        <w:rPr>
          <w:rFonts w:asciiTheme="minorHAnsi" w:hAnsiTheme="minorHAnsi" w:cstheme="minorBidi"/>
          <w:kern w:val="2"/>
          <w:sz w:val="21"/>
          <w:szCs w:val="22"/>
          <w:lang w:val="en-US" w:eastAsia="zh-CN"/>
        </w:rPr>
        <w:tab/>
      </w:r>
      <w:r>
        <w:t>Maximum input level for inter-band con-current operation</w:t>
      </w:r>
      <w:r>
        <w:tab/>
      </w:r>
      <w:r>
        <w:fldChar w:fldCharType="begin"/>
      </w:r>
      <w:r>
        <w:instrText xml:space="preserve"> PAGEREF _Toc152079653 \h </w:instrText>
      </w:r>
      <w:r>
        <w:fldChar w:fldCharType="separate"/>
      </w:r>
      <w:r>
        <w:t>136</w:t>
      </w:r>
      <w:r>
        <w:fldChar w:fldCharType="end"/>
      </w:r>
    </w:p>
    <w:p w14:paraId="7B167FD0" w14:textId="05A5F57C" w:rsidR="00B24508" w:rsidRDefault="00B24508">
      <w:pPr>
        <w:pStyle w:val="TOC3"/>
        <w:rPr>
          <w:rFonts w:asciiTheme="minorHAnsi" w:hAnsiTheme="minorHAnsi" w:cstheme="minorBidi"/>
          <w:kern w:val="2"/>
          <w:sz w:val="21"/>
          <w:szCs w:val="22"/>
          <w:lang w:val="en-US" w:eastAsia="zh-CN"/>
        </w:rPr>
      </w:pPr>
      <w:r>
        <w:t>7.2.3</w:t>
      </w:r>
      <w:r>
        <w:rPr>
          <w:rFonts w:asciiTheme="minorHAnsi" w:hAnsiTheme="minorHAnsi" w:cstheme="minorBidi"/>
          <w:kern w:val="2"/>
          <w:sz w:val="21"/>
          <w:szCs w:val="22"/>
          <w:lang w:val="en-US" w:eastAsia="zh-CN"/>
        </w:rPr>
        <w:tab/>
      </w:r>
      <w:r>
        <w:t>Adjacent Channel Selectivity for inter-band con-current operation</w:t>
      </w:r>
      <w:r>
        <w:tab/>
      </w:r>
      <w:r>
        <w:fldChar w:fldCharType="begin"/>
      </w:r>
      <w:r>
        <w:instrText xml:space="preserve"> PAGEREF _Toc152079654 \h </w:instrText>
      </w:r>
      <w:r>
        <w:fldChar w:fldCharType="separate"/>
      </w:r>
      <w:r>
        <w:t>136</w:t>
      </w:r>
      <w:r>
        <w:fldChar w:fldCharType="end"/>
      </w:r>
    </w:p>
    <w:p w14:paraId="293244CD" w14:textId="14B681DF" w:rsidR="00B24508" w:rsidRDefault="00B24508">
      <w:pPr>
        <w:pStyle w:val="TOC3"/>
        <w:rPr>
          <w:rFonts w:asciiTheme="minorHAnsi" w:hAnsiTheme="minorHAnsi" w:cstheme="minorBidi"/>
          <w:kern w:val="2"/>
          <w:sz w:val="21"/>
          <w:szCs w:val="22"/>
          <w:lang w:val="en-US" w:eastAsia="zh-CN"/>
        </w:rPr>
      </w:pPr>
      <w:r>
        <w:t>7.2.4</w:t>
      </w:r>
      <w:r>
        <w:rPr>
          <w:rFonts w:asciiTheme="minorHAnsi" w:hAnsiTheme="minorHAnsi" w:cstheme="minorBidi"/>
          <w:kern w:val="2"/>
          <w:sz w:val="21"/>
          <w:szCs w:val="22"/>
          <w:lang w:val="en-US" w:eastAsia="zh-CN"/>
        </w:rPr>
        <w:tab/>
      </w:r>
      <w:r>
        <w:t>Blocking characteristics for inter-band con-current operation</w:t>
      </w:r>
      <w:r>
        <w:tab/>
      </w:r>
      <w:r>
        <w:fldChar w:fldCharType="begin"/>
      </w:r>
      <w:r>
        <w:instrText xml:space="preserve"> PAGEREF _Toc152079655 \h </w:instrText>
      </w:r>
      <w:r>
        <w:fldChar w:fldCharType="separate"/>
      </w:r>
      <w:r>
        <w:t>136</w:t>
      </w:r>
      <w:r>
        <w:fldChar w:fldCharType="end"/>
      </w:r>
    </w:p>
    <w:p w14:paraId="0886383B" w14:textId="1B4AADE3" w:rsidR="00B24508" w:rsidRDefault="00B24508">
      <w:pPr>
        <w:pStyle w:val="TOC3"/>
        <w:rPr>
          <w:rFonts w:asciiTheme="minorHAnsi" w:hAnsiTheme="minorHAnsi" w:cstheme="minorBidi"/>
          <w:kern w:val="2"/>
          <w:sz w:val="21"/>
          <w:szCs w:val="22"/>
          <w:lang w:val="en-US" w:eastAsia="zh-CN"/>
        </w:rPr>
      </w:pPr>
      <w:r>
        <w:t>7.2.5</w:t>
      </w:r>
      <w:r>
        <w:rPr>
          <w:rFonts w:asciiTheme="minorHAnsi" w:hAnsiTheme="minorHAnsi" w:cstheme="minorBidi"/>
          <w:kern w:val="2"/>
          <w:sz w:val="21"/>
          <w:szCs w:val="22"/>
          <w:lang w:val="en-US" w:eastAsia="zh-CN"/>
        </w:rPr>
        <w:tab/>
      </w:r>
      <w:r>
        <w:t>Spurious response for inter-band con-current operation</w:t>
      </w:r>
      <w:r>
        <w:tab/>
      </w:r>
      <w:r>
        <w:fldChar w:fldCharType="begin"/>
      </w:r>
      <w:r>
        <w:instrText xml:space="preserve"> PAGEREF _Toc152079656 \h </w:instrText>
      </w:r>
      <w:r>
        <w:fldChar w:fldCharType="separate"/>
      </w:r>
      <w:r>
        <w:t>137</w:t>
      </w:r>
      <w:r>
        <w:fldChar w:fldCharType="end"/>
      </w:r>
    </w:p>
    <w:p w14:paraId="2027D50D" w14:textId="2CF2505B" w:rsidR="00B24508" w:rsidRDefault="00B24508">
      <w:pPr>
        <w:pStyle w:val="TOC3"/>
        <w:rPr>
          <w:rFonts w:asciiTheme="minorHAnsi" w:hAnsiTheme="minorHAnsi" w:cstheme="minorBidi"/>
          <w:kern w:val="2"/>
          <w:sz w:val="21"/>
          <w:szCs w:val="22"/>
          <w:lang w:val="en-US" w:eastAsia="zh-CN"/>
        </w:rPr>
      </w:pPr>
      <w:r>
        <w:t>7.2.6</w:t>
      </w:r>
      <w:r>
        <w:rPr>
          <w:rFonts w:asciiTheme="minorHAnsi" w:hAnsiTheme="minorHAnsi" w:cstheme="minorBidi"/>
          <w:kern w:val="2"/>
          <w:sz w:val="21"/>
          <w:szCs w:val="22"/>
          <w:lang w:val="en-US" w:eastAsia="zh-CN"/>
        </w:rPr>
        <w:tab/>
      </w:r>
      <w:r>
        <w:t>Intermodulation characteristics for inter-band con-current operation</w:t>
      </w:r>
      <w:r>
        <w:tab/>
      </w:r>
      <w:r>
        <w:fldChar w:fldCharType="begin"/>
      </w:r>
      <w:r>
        <w:instrText xml:space="preserve"> PAGEREF _Toc152079657 \h </w:instrText>
      </w:r>
      <w:r>
        <w:fldChar w:fldCharType="separate"/>
      </w:r>
      <w:r>
        <w:t>137</w:t>
      </w:r>
      <w:r>
        <w:fldChar w:fldCharType="end"/>
      </w:r>
    </w:p>
    <w:p w14:paraId="33250E3E" w14:textId="18707CA9" w:rsidR="00B24508" w:rsidRDefault="00B24508">
      <w:pPr>
        <w:pStyle w:val="TOC2"/>
        <w:rPr>
          <w:rFonts w:asciiTheme="minorHAnsi" w:hAnsiTheme="minorHAnsi" w:cstheme="minorBidi"/>
          <w:kern w:val="2"/>
          <w:sz w:val="21"/>
          <w:szCs w:val="22"/>
          <w:lang w:val="en-US" w:eastAsia="zh-CN"/>
        </w:rPr>
      </w:pPr>
      <w:r>
        <w:t>7.3</w:t>
      </w:r>
      <w:r>
        <w:rPr>
          <w:rFonts w:asciiTheme="minorHAnsi" w:hAnsiTheme="minorHAnsi" w:cstheme="minorBidi"/>
          <w:kern w:val="2"/>
          <w:sz w:val="21"/>
          <w:szCs w:val="22"/>
          <w:lang w:val="en-US" w:eastAsia="zh-CN"/>
        </w:rPr>
        <w:tab/>
      </w:r>
      <w:r>
        <w:t>Rx requirements for NR SL CA operation</w:t>
      </w:r>
      <w:r>
        <w:tab/>
      </w:r>
      <w:r>
        <w:fldChar w:fldCharType="begin"/>
      </w:r>
      <w:r>
        <w:instrText xml:space="preserve"> PAGEREF _Toc152079658 \h </w:instrText>
      </w:r>
      <w:r>
        <w:fldChar w:fldCharType="separate"/>
      </w:r>
      <w:r>
        <w:t>137</w:t>
      </w:r>
      <w:r>
        <w:fldChar w:fldCharType="end"/>
      </w:r>
    </w:p>
    <w:p w14:paraId="2FA0350B" w14:textId="3811F9F1" w:rsidR="00B24508" w:rsidRDefault="00B24508">
      <w:pPr>
        <w:pStyle w:val="TOC3"/>
        <w:rPr>
          <w:rFonts w:asciiTheme="minorHAnsi" w:hAnsiTheme="minorHAnsi" w:cstheme="minorBidi"/>
          <w:kern w:val="2"/>
          <w:sz w:val="21"/>
          <w:szCs w:val="22"/>
          <w:lang w:val="en-US" w:eastAsia="zh-CN"/>
        </w:rPr>
      </w:pPr>
      <w:r>
        <w:t>7.3.1</w:t>
      </w:r>
      <w:r>
        <w:rPr>
          <w:rFonts w:asciiTheme="minorHAnsi" w:hAnsiTheme="minorHAnsi" w:cstheme="minorBidi"/>
          <w:kern w:val="2"/>
          <w:sz w:val="21"/>
          <w:szCs w:val="22"/>
          <w:lang w:val="en-US" w:eastAsia="zh-CN"/>
        </w:rPr>
        <w:tab/>
      </w:r>
      <w:r>
        <w:t>Reference sensitivity power level for NR SL CA operation</w:t>
      </w:r>
      <w:r>
        <w:tab/>
      </w:r>
      <w:r>
        <w:fldChar w:fldCharType="begin"/>
      </w:r>
      <w:r>
        <w:instrText xml:space="preserve"> PAGEREF _Toc152079659 \h </w:instrText>
      </w:r>
      <w:r>
        <w:fldChar w:fldCharType="separate"/>
      </w:r>
      <w:r>
        <w:t>137</w:t>
      </w:r>
      <w:r>
        <w:fldChar w:fldCharType="end"/>
      </w:r>
    </w:p>
    <w:p w14:paraId="301FBCA4" w14:textId="206BAB2D" w:rsidR="00B24508" w:rsidRDefault="00B24508">
      <w:pPr>
        <w:pStyle w:val="TOC3"/>
        <w:rPr>
          <w:rFonts w:asciiTheme="minorHAnsi" w:hAnsiTheme="minorHAnsi" w:cstheme="minorBidi"/>
          <w:kern w:val="2"/>
          <w:sz w:val="21"/>
          <w:szCs w:val="22"/>
          <w:lang w:val="en-US" w:eastAsia="zh-CN"/>
        </w:rPr>
      </w:pPr>
      <w:r>
        <w:t>7.3.2</w:t>
      </w:r>
      <w:r>
        <w:rPr>
          <w:rFonts w:asciiTheme="minorHAnsi" w:hAnsiTheme="minorHAnsi" w:cstheme="minorBidi"/>
          <w:kern w:val="2"/>
          <w:sz w:val="21"/>
          <w:szCs w:val="22"/>
          <w:lang w:val="en-US" w:eastAsia="zh-CN"/>
        </w:rPr>
        <w:tab/>
      </w:r>
      <w:r>
        <w:t>Maximum input level for NR SL CA operation</w:t>
      </w:r>
      <w:r>
        <w:tab/>
      </w:r>
      <w:r>
        <w:fldChar w:fldCharType="begin"/>
      </w:r>
      <w:r>
        <w:instrText xml:space="preserve"> PAGEREF _Toc152079660 \h </w:instrText>
      </w:r>
      <w:r>
        <w:fldChar w:fldCharType="separate"/>
      </w:r>
      <w:r>
        <w:t>137</w:t>
      </w:r>
      <w:r>
        <w:fldChar w:fldCharType="end"/>
      </w:r>
    </w:p>
    <w:p w14:paraId="4C94AAA8" w14:textId="16F8FB7F" w:rsidR="00B24508" w:rsidRDefault="00B24508">
      <w:pPr>
        <w:pStyle w:val="TOC3"/>
        <w:rPr>
          <w:rFonts w:asciiTheme="minorHAnsi" w:hAnsiTheme="minorHAnsi" w:cstheme="minorBidi"/>
          <w:kern w:val="2"/>
          <w:sz w:val="21"/>
          <w:szCs w:val="22"/>
          <w:lang w:val="en-US" w:eastAsia="zh-CN"/>
        </w:rPr>
      </w:pPr>
      <w:r>
        <w:t>7.3.3</w:t>
      </w:r>
      <w:r>
        <w:rPr>
          <w:rFonts w:asciiTheme="minorHAnsi" w:hAnsiTheme="minorHAnsi" w:cstheme="minorBidi"/>
          <w:kern w:val="2"/>
          <w:sz w:val="21"/>
          <w:szCs w:val="22"/>
          <w:lang w:val="en-US" w:eastAsia="zh-CN"/>
        </w:rPr>
        <w:tab/>
      </w:r>
      <w:r>
        <w:t>Adjacent Channel Selectivity for NR SL CA operation</w:t>
      </w:r>
      <w:r>
        <w:tab/>
      </w:r>
      <w:r>
        <w:fldChar w:fldCharType="begin"/>
      </w:r>
      <w:r>
        <w:instrText xml:space="preserve"> PAGEREF _Toc152079661 \h </w:instrText>
      </w:r>
      <w:r>
        <w:fldChar w:fldCharType="separate"/>
      </w:r>
      <w:r>
        <w:t>137</w:t>
      </w:r>
      <w:r>
        <w:fldChar w:fldCharType="end"/>
      </w:r>
    </w:p>
    <w:p w14:paraId="7E63C904" w14:textId="0DD3EFCA" w:rsidR="00B24508" w:rsidRDefault="00B24508">
      <w:pPr>
        <w:pStyle w:val="TOC3"/>
        <w:rPr>
          <w:rFonts w:asciiTheme="minorHAnsi" w:hAnsiTheme="minorHAnsi" w:cstheme="minorBidi"/>
          <w:kern w:val="2"/>
          <w:sz w:val="21"/>
          <w:szCs w:val="22"/>
          <w:lang w:val="en-US" w:eastAsia="zh-CN"/>
        </w:rPr>
      </w:pPr>
      <w:r>
        <w:t>7.3.4</w:t>
      </w:r>
      <w:r>
        <w:rPr>
          <w:rFonts w:asciiTheme="minorHAnsi" w:hAnsiTheme="minorHAnsi" w:cstheme="minorBidi"/>
          <w:kern w:val="2"/>
          <w:sz w:val="21"/>
          <w:szCs w:val="22"/>
          <w:lang w:val="en-US" w:eastAsia="zh-CN"/>
        </w:rPr>
        <w:tab/>
      </w:r>
      <w:r>
        <w:t>Blocking characteristics for NR SL CA operation</w:t>
      </w:r>
      <w:r>
        <w:tab/>
      </w:r>
      <w:r>
        <w:fldChar w:fldCharType="begin"/>
      </w:r>
      <w:r>
        <w:instrText xml:space="preserve"> PAGEREF _Toc152079662 \h </w:instrText>
      </w:r>
      <w:r>
        <w:fldChar w:fldCharType="separate"/>
      </w:r>
      <w:r>
        <w:t>138</w:t>
      </w:r>
      <w:r>
        <w:fldChar w:fldCharType="end"/>
      </w:r>
    </w:p>
    <w:p w14:paraId="5523A46D" w14:textId="760D42C4" w:rsidR="00B24508" w:rsidRDefault="00B24508">
      <w:pPr>
        <w:pStyle w:val="TOC4"/>
        <w:rPr>
          <w:rFonts w:asciiTheme="minorHAnsi" w:hAnsiTheme="minorHAnsi" w:cstheme="minorBidi"/>
          <w:kern w:val="2"/>
          <w:sz w:val="21"/>
          <w:szCs w:val="22"/>
          <w:lang w:val="en-US" w:eastAsia="zh-CN"/>
        </w:rPr>
      </w:pPr>
      <w:r w:rsidRPr="000C2F26">
        <w:rPr>
          <w:rFonts w:cs="Arial"/>
        </w:rPr>
        <w:t>7.3.4.1</w:t>
      </w:r>
      <w:r>
        <w:rPr>
          <w:rFonts w:asciiTheme="minorHAnsi" w:hAnsiTheme="minorHAnsi" w:cstheme="minorBidi"/>
          <w:kern w:val="2"/>
          <w:sz w:val="21"/>
          <w:szCs w:val="22"/>
          <w:lang w:val="en-US" w:eastAsia="zh-CN"/>
        </w:rPr>
        <w:tab/>
      </w:r>
      <w:r w:rsidRPr="000C2F26">
        <w:rPr>
          <w:rFonts w:cs="Arial"/>
        </w:rPr>
        <w:t>In-band blocking</w:t>
      </w:r>
      <w:r>
        <w:tab/>
      </w:r>
      <w:r>
        <w:fldChar w:fldCharType="begin"/>
      </w:r>
      <w:r>
        <w:instrText xml:space="preserve"> PAGEREF _Toc152079663 \h </w:instrText>
      </w:r>
      <w:r>
        <w:fldChar w:fldCharType="separate"/>
      </w:r>
      <w:r>
        <w:t>138</w:t>
      </w:r>
      <w:r>
        <w:fldChar w:fldCharType="end"/>
      </w:r>
    </w:p>
    <w:p w14:paraId="5367BABE" w14:textId="2D8D0F18" w:rsidR="00B24508" w:rsidRDefault="00B24508">
      <w:pPr>
        <w:pStyle w:val="TOC4"/>
        <w:rPr>
          <w:rFonts w:asciiTheme="minorHAnsi" w:hAnsiTheme="minorHAnsi" w:cstheme="minorBidi"/>
          <w:kern w:val="2"/>
          <w:sz w:val="21"/>
          <w:szCs w:val="22"/>
          <w:lang w:val="en-US" w:eastAsia="zh-CN"/>
        </w:rPr>
      </w:pPr>
      <w:r w:rsidRPr="000C2F26">
        <w:rPr>
          <w:rFonts w:cs="Arial"/>
        </w:rPr>
        <w:t>7.3.4.2</w:t>
      </w:r>
      <w:r>
        <w:rPr>
          <w:rFonts w:asciiTheme="minorHAnsi" w:hAnsiTheme="minorHAnsi" w:cstheme="minorBidi"/>
          <w:kern w:val="2"/>
          <w:sz w:val="21"/>
          <w:szCs w:val="22"/>
          <w:lang w:val="en-US" w:eastAsia="zh-CN"/>
        </w:rPr>
        <w:tab/>
      </w:r>
      <w:r w:rsidRPr="000C2F26">
        <w:rPr>
          <w:rFonts w:cs="Arial"/>
        </w:rPr>
        <w:t>Out-of-band blocking</w:t>
      </w:r>
      <w:r>
        <w:tab/>
      </w:r>
      <w:r>
        <w:fldChar w:fldCharType="begin"/>
      </w:r>
      <w:r>
        <w:instrText xml:space="preserve"> PAGEREF _Toc152079664 \h </w:instrText>
      </w:r>
      <w:r>
        <w:fldChar w:fldCharType="separate"/>
      </w:r>
      <w:r>
        <w:t>139</w:t>
      </w:r>
      <w:r>
        <w:fldChar w:fldCharType="end"/>
      </w:r>
    </w:p>
    <w:p w14:paraId="4D74005C" w14:textId="5B2D37F5" w:rsidR="00B24508" w:rsidRDefault="00B24508">
      <w:pPr>
        <w:pStyle w:val="TOC3"/>
        <w:rPr>
          <w:rFonts w:asciiTheme="minorHAnsi" w:hAnsiTheme="minorHAnsi" w:cstheme="minorBidi"/>
          <w:kern w:val="2"/>
          <w:sz w:val="21"/>
          <w:szCs w:val="22"/>
          <w:lang w:val="en-US" w:eastAsia="zh-CN"/>
        </w:rPr>
      </w:pPr>
      <w:r>
        <w:t>7.3.5</w:t>
      </w:r>
      <w:r>
        <w:rPr>
          <w:rFonts w:asciiTheme="minorHAnsi" w:hAnsiTheme="minorHAnsi" w:cstheme="minorBidi"/>
          <w:kern w:val="2"/>
          <w:sz w:val="21"/>
          <w:szCs w:val="22"/>
          <w:lang w:val="en-US" w:eastAsia="zh-CN"/>
        </w:rPr>
        <w:tab/>
      </w:r>
      <w:r>
        <w:t>Spurious response for NR SL CA operation</w:t>
      </w:r>
      <w:r>
        <w:tab/>
      </w:r>
      <w:r>
        <w:fldChar w:fldCharType="begin"/>
      </w:r>
      <w:r>
        <w:instrText xml:space="preserve"> PAGEREF _Toc152079665 \h </w:instrText>
      </w:r>
      <w:r>
        <w:fldChar w:fldCharType="separate"/>
      </w:r>
      <w:r>
        <w:t>139</w:t>
      </w:r>
      <w:r>
        <w:fldChar w:fldCharType="end"/>
      </w:r>
    </w:p>
    <w:p w14:paraId="763EB47E" w14:textId="4F70F460" w:rsidR="00B24508" w:rsidRDefault="00B24508">
      <w:pPr>
        <w:pStyle w:val="TOC3"/>
        <w:rPr>
          <w:rFonts w:asciiTheme="minorHAnsi" w:hAnsiTheme="minorHAnsi" w:cstheme="minorBidi"/>
          <w:kern w:val="2"/>
          <w:sz w:val="21"/>
          <w:szCs w:val="22"/>
          <w:lang w:val="en-US" w:eastAsia="zh-CN"/>
        </w:rPr>
      </w:pPr>
      <w:r>
        <w:t>7.3.6</w:t>
      </w:r>
      <w:r>
        <w:rPr>
          <w:rFonts w:asciiTheme="minorHAnsi" w:hAnsiTheme="minorHAnsi" w:cstheme="minorBidi"/>
          <w:kern w:val="2"/>
          <w:sz w:val="21"/>
          <w:szCs w:val="22"/>
          <w:lang w:val="en-US" w:eastAsia="zh-CN"/>
        </w:rPr>
        <w:tab/>
      </w:r>
      <w:r>
        <w:t>Intermodulation characteristics for NR SL CA operation</w:t>
      </w:r>
      <w:r>
        <w:tab/>
      </w:r>
      <w:r>
        <w:fldChar w:fldCharType="begin"/>
      </w:r>
      <w:r>
        <w:instrText xml:space="preserve"> PAGEREF _Toc152079666 \h </w:instrText>
      </w:r>
      <w:r>
        <w:fldChar w:fldCharType="separate"/>
      </w:r>
      <w:r>
        <w:t>140</w:t>
      </w:r>
      <w:r>
        <w:fldChar w:fldCharType="end"/>
      </w:r>
    </w:p>
    <w:p w14:paraId="5E9F3544" w14:textId="4686A90A" w:rsidR="00B24508" w:rsidRDefault="00B24508">
      <w:pPr>
        <w:pStyle w:val="TOC1"/>
        <w:rPr>
          <w:rFonts w:asciiTheme="minorHAnsi" w:hAnsiTheme="minorHAnsi" w:cstheme="minorBidi"/>
          <w:kern w:val="2"/>
          <w:sz w:val="21"/>
          <w:szCs w:val="22"/>
          <w:lang w:val="en-US" w:eastAsia="zh-CN"/>
        </w:rPr>
      </w:pPr>
      <w:r>
        <w:lastRenderedPageBreak/>
        <w:t>8</w:t>
      </w:r>
      <w:r>
        <w:rPr>
          <w:rFonts w:asciiTheme="minorHAnsi" w:hAnsiTheme="minorHAnsi" w:cstheme="minorBidi"/>
          <w:kern w:val="2"/>
          <w:sz w:val="21"/>
          <w:szCs w:val="22"/>
          <w:lang w:val="en-US" w:eastAsia="zh-CN"/>
        </w:rPr>
        <w:tab/>
      </w:r>
      <w:r>
        <w:t>Co-channel coexistence between LTE Sidelink and NR Sidelink</w:t>
      </w:r>
      <w:r>
        <w:tab/>
      </w:r>
      <w:r>
        <w:fldChar w:fldCharType="begin"/>
      </w:r>
      <w:r>
        <w:instrText xml:space="preserve"> PAGEREF _Toc152079667 \h </w:instrText>
      </w:r>
      <w:r>
        <w:fldChar w:fldCharType="separate"/>
      </w:r>
      <w:r>
        <w:t>141</w:t>
      </w:r>
      <w:r>
        <w:fldChar w:fldCharType="end"/>
      </w:r>
    </w:p>
    <w:p w14:paraId="1CCB5656" w14:textId="4BE1F13F" w:rsidR="00B24508" w:rsidRDefault="00B24508">
      <w:pPr>
        <w:pStyle w:val="TOC3"/>
        <w:rPr>
          <w:rFonts w:asciiTheme="minorHAnsi" w:hAnsiTheme="minorHAnsi" w:cstheme="minorBidi"/>
          <w:kern w:val="2"/>
          <w:sz w:val="21"/>
          <w:szCs w:val="22"/>
          <w:lang w:val="en-US" w:eastAsia="zh-CN"/>
        </w:rPr>
      </w:pPr>
      <w:r>
        <w:t>8.1.</w:t>
      </w:r>
      <w:r>
        <w:rPr>
          <w:rFonts w:asciiTheme="minorHAnsi" w:hAnsiTheme="minorHAnsi" w:cstheme="minorBidi"/>
          <w:kern w:val="2"/>
          <w:sz w:val="21"/>
          <w:szCs w:val="22"/>
          <w:lang w:val="en-US" w:eastAsia="zh-CN"/>
        </w:rPr>
        <w:tab/>
      </w:r>
      <w:r>
        <w:t xml:space="preserve">Configured transmitted power for </w:t>
      </w:r>
      <w:r w:rsidRPr="000C2F26">
        <w:rPr>
          <w:lang w:val="en-US" w:eastAsia="ko-KR"/>
        </w:rPr>
        <w:t>V2X UE supporting co-channel coexistence with LTE SL</w:t>
      </w:r>
      <w:r>
        <w:tab/>
      </w:r>
      <w:r>
        <w:fldChar w:fldCharType="begin"/>
      </w:r>
      <w:r>
        <w:instrText xml:space="preserve"> PAGEREF _Toc152079668 \h </w:instrText>
      </w:r>
      <w:r>
        <w:fldChar w:fldCharType="separate"/>
      </w:r>
      <w:r>
        <w:t>141</w:t>
      </w:r>
      <w:r>
        <w:fldChar w:fldCharType="end"/>
      </w:r>
    </w:p>
    <w:p w14:paraId="3FBBD28C" w14:textId="0138A8A3" w:rsidR="00B24508" w:rsidRDefault="00B24508">
      <w:pPr>
        <w:pStyle w:val="TOC3"/>
        <w:rPr>
          <w:rFonts w:asciiTheme="minorHAnsi" w:hAnsiTheme="minorHAnsi" w:cstheme="minorBidi"/>
          <w:kern w:val="2"/>
          <w:sz w:val="21"/>
          <w:szCs w:val="22"/>
          <w:lang w:val="en-US" w:eastAsia="zh-CN"/>
        </w:rPr>
      </w:pPr>
      <w:r>
        <w:t>8.2.</w:t>
      </w:r>
      <w:r>
        <w:rPr>
          <w:rFonts w:asciiTheme="minorHAnsi" w:hAnsiTheme="minorHAnsi" w:cstheme="minorBidi"/>
          <w:kern w:val="2"/>
          <w:sz w:val="21"/>
          <w:szCs w:val="22"/>
          <w:lang w:val="en-US" w:eastAsia="zh-CN"/>
        </w:rPr>
        <w:tab/>
      </w:r>
      <w:r>
        <w:t>Relative slot power tolerance for V2X UE supporting co-channel coexistence with LTE SL</w:t>
      </w:r>
      <w:r>
        <w:tab/>
      </w:r>
      <w:r>
        <w:fldChar w:fldCharType="begin"/>
      </w:r>
      <w:r>
        <w:instrText xml:space="preserve"> PAGEREF _Toc152079669 \h </w:instrText>
      </w:r>
      <w:r>
        <w:fldChar w:fldCharType="separate"/>
      </w:r>
      <w:r>
        <w:t>141</w:t>
      </w:r>
      <w:r>
        <w:fldChar w:fldCharType="end"/>
      </w:r>
    </w:p>
    <w:p w14:paraId="23890C45" w14:textId="706E90D2" w:rsidR="00B24508" w:rsidRDefault="00B24508">
      <w:pPr>
        <w:pStyle w:val="TOC1"/>
        <w:rPr>
          <w:rFonts w:asciiTheme="minorHAnsi" w:hAnsiTheme="minorHAnsi" w:cstheme="minorBidi"/>
          <w:kern w:val="2"/>
          <w:sz w:val="21"/>
          <w:szCs w:val="22"/>
          <w:lang w:val="en-US" w:eastAsia="zh-CN"/>
        </w:rPr>
      </w:pPr>
      <w:r>
        <w:t>Annex A:</w:t>
      </w:r>
      <w:r w:rsidRPr="000C2F26">
        <w:rPr>
          <w:color w:val="0000FF"/>
          <w:lang w:eastAsia="zh-CN"/>
        </w:rPr>
        <w:t xml:space="preserve"> </w:t>
      </w:r>
      <w:r>
        <w:t>Change history</w:t>
      </w:r>
      <w:r>
        <w:tab/>
      </w:r>
      <w:r>
        <w:fldChar w:fldCharType="begin"/>
      </w:r>
      <w:r>
        <w:instrText xml:space="preserve"> PAGEREF _Toc152079670 \h </w:instrText>
      </w:r>
      <w:r>
        <w:fldChar w:fldCharType="separate"/>
      </w:r>
      <w:r>
        <w:t>142</w:t>
      </w:r>
      <w:r>
        <w:fldChar w:fldCharType="end"/>
      </w:r>
    </w:p>
    <w:p w14:paraId="6B1AE281" w14:textId="7B83CCED" w:rsidR="00080512" w:rsidRPr="004D3578" w:rsidRDefault="004D3578">
      <w:r w:rsidRPr="004D3578">
        <w:rPr>
          <w:noProof/>
          <w:sz w:val="22"/>
        </w:rPr>
        <w:fldChar w:fldCharType="end"/>
      </w:r>
    </w:p>
    <w:p w14:paraId="01705DB0" w14:textId="77777777" w:rsidR="0074026F" w:rsidRPr="007B600E" w:rsidRDefault="00080512" w:rsidP="00DC71DD">
      <w:pPr>
        <w:pStyle w:val="Guidance"/>
      </w:pPr>
      <w:r w:rsidRPr="004D3578">
        <w:br w:type="page"/>
      </w:r>
    </w:p>
    <w:p w14:paraId="4EC6CEED" w14:textId="77777777" w:rsidR="00080512" w:rsidRDefault="00080512" w:rsidP="00550469">
      <w:pPr>
        <w:pStyle w:val="12"/>
      </w:pPr>
      <w:bookmarkStart w:id="14" w:name="foreword"/>
      <w:bookmarkStart w:id="15" w:name="_Toc152079492"/>
      <w:bookmarkEnd w:id="14"/>
      <w:r w:rsidRPr="004D3578">
        <w:lastRenderedPageBreak/>
        <w:t>Foreword</w:t>
      </w:r>
      <w:bookmarkEnd w:id="15"/>
    </w:p>
    <w:p w14:paraId="3BFD3776"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7C4575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AFC164" w14:textId="77777777" w:rsidR="00080512" w:rsidRPr="004D3578" w:rsidRDefault="00080512">
      <w:pPr>
        <w:pStyle w:val="B1"/>
      </w:pPr>
      <w:r w:rsidRPr="004D3578">
        <w:t>Version x.y.z</w:t>
      </w:r>
    </w:p>
    <w:p w14:paraId="649AC22A" w14:textId="77777777" w:rsidR="00080512" w:rsidRPr="004D3578" w:rsidRDefault="00080512">
      <w:pPr>
        <w:pStyle w:val="B1"/>
      </w:pPr>
      <w:r w:rsidRPr="004D3578">
        <w:t>where:</w:t>
      </w:r>
    </w:p>
    <w:p w14:paraId="20179EE0" w14:textId="77777777" w:rsidR="00080512" w:rsidRPr="004D3578" w:rsidRDefault="00080512">
      <w:pPr>
        <w:pStyle w:val="B20"/>
      </w:pPr>
      <w:r w:rsidRPr="004D3578">
        <w:t>x</w:t>
      </w:r>
      <w:r w:rsidRPr="004D3578">
        <w:tab/>
        <w:t>the first digit:</w:t>
      </w:r>
    </w:p>
    <w:p w14:paraId="4536B424" w14:textId="77777777" w:rsidR="00080512" w:rsidRPr="004D3578" w:rsidRDefault="00080512">
      <w:pPr>
        <w:pStyle w:val="B30"/>
      </w:pPr>
      <w:r w:rsidRPr="004D3578">
        <w:t>1</w:t>
      </w:r>
      <w:r w:rsidRPr="004D3578">
        <w:tab/>
        <w:t>presented to TSG for information;</w:t>
      </w:r>
    </w:p>
    <w:p w14:paraId="5EA9AED4" w14:textId="77777777" w:rsidR="00080512" w:rsidRPr="004D3578" w:rsidRDefault="00080512">
      <w:pPr>
        <w:pStyle w:val="B30"/>
      </w:pPr>
      <w:r w:rsidRPr="004D3578">
        <w:t>2</w:t>
      </w:r>
      <w:r w:rsidRPr="004D3578">
        <w:tab/>
        <w:t>presented to TSG for approval;</w:t>
      </w:r>
    </w:p>
    <w:p w14:paraId="2EA4EE7B" w14:textId="77777777" w:rsidR="00080512" w:rsidRPr="004D3578" w:rsidRDefault="00080512">
      <w:pPr>
        <w:pStyle w:val="B30"/>
      </w:pPr>
      <w:r w:rsidRPr="004D3578">
        <w:t>3</w:t>
      </w:r>
      <w:r w:rsidRPr="004D3578">
        <w:tab/>
        <w:t>or greater indicates TSG approved document under change control.</w:t>
      </w:r>
    </w:p>
    <w:p w14:paraId="085DBB01"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0EDBD26F" w14:textId="77777777" w:rsidR="00080512" w:rsidRDefault="00080512">
      <w:pPr>
        <w:pStyle w:val="B20"/>
      </w:pPr>
      <w:r w:rsidRPr="004D3578">
        <w:t>z</w:t>
      </w:r>
      <w:r w:rsidRPr="004D3578">
        <w:tab/>
        <w:t>the third digit is incremented when editorial only changes have been incorporated in the document.</w:t>
      </w:r>
    </w:p>
    <w:p w14:paraId="2224A13A" w14:textId="77777777" w:rsidR="008C384C" w:rsidRDefault="008C384C" w:rsidP="008C384C">
      <w:r>
        <w:t xml:space="preserve">In </w:t>
      </w:r>
      <w:r w:rsidR="0074026F">
        <w:t>the present</w:t>
      </w:r>
      <w:r>
        <w:t xml:space="preserve"> document, modal verbs have the following meanings:</w:t>
      </w:r>
    </w:p>
    <w:p w14:paraId="7249EAAF" w14:textId="77777777" w:rsidR="008C384C" w:rsidRDefault="008C384C" w:rsidP="00774DA4">
      <w:pPr>
        <w:pStyle w:val="EX"/>
      </w:pPr>
      <w:r w:rsidRPr="008C384C">
        <w:rPr>
          <w:b/>
        </w:rPr>
        <w:t>shall</w:t>
      </w:r>
      <w:r>
        <w:tab/>
      </w:r>
      <w:r>
        <w:tab/>
        <w:t>indicates a mandatory requirement to do something</w:t>
      </w:r>
    </w:p>
    <w:p w14:paraId="18BD39C2" w14:textId="77777777" w:rsidR="008C384C" w:rsidRDefault="008C384C" w:rsidP="00774DA4">
      <w:pPr>
        <w:pStyle w:val="EX"/>
      </w:pPr>
      <w:r w:rsidRPr="008C384C">
        <w:rPr>
          <w:b/>
        </w:rPr>
        <w:t>shall not</w:t>
      </w:r>
      <w:r>
        <w:tab/>
        <w:t>indicates an interdiction (</w:t>
      </w:r>
      <w:r w:rsidR="001F1132">
        <w:t>prohibition</w:t>
      </w:r>
      <w:r>
        <w:t>) to do something</w:t>
      </w:r>
    </w:p>
    <w:p w14:paraId="2E5D7675" w14:textId="77777777" w:rsidR="00BA19ED" w:rsidRPr="004D3578" w:rsidRDefault="00BA19ED" w:rsidP="00A27486">
      <w:r>
        <w:t>The constructions "shall" and "shall not" are confined to the context of normative provisions, and do not appear in Technical Reports.</w:t>
      </w:r>
    </w:p>
    <w:p w14:paraId="52963C1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8B6903" w14:textId="77777777" w:rsidR="008C384C" w:rsidRDefault="008C384C" w:rsidP="00774DA4">
      <w:pPr>
        <w:pStyle w:val="EX"/>
      </w:pPr>
      <w:r w:rsidRPr="008C384C">
        <w:rPr>
          <w:b/>
        </w:rPr>
        <w:t>should</w:t>
      </w:r>
      <w:r>
        <w:tab/>
      </w:r>
      <w:r>
        <w:tab/>
        <w:t>indicates a recommendation to do something</w:t>
      </w:r>
    </w:p>
    <w:p w14:paraId="47487633" w14:textId="77777777" w:rsidR="008C384C" w:rsidRDefault="008C384C" w:rsidP="00774DA4">
      <w:pPr>
        <w:pStyle w:val="EX"/>
      </w:pPr>
      <w:r w:rsidRPr="008C384C">
        <w:rPr>
          <w:b/>
        </w:rPr>
        <w:t>should not</w:t>
      </w:r>
      <w:r>
        <w:tab/>
        <w:t>indicates a recommendation not to do something</w:t>
      </w:r>
    </w:p>
    <w:p w14:paraId="41EB61C3" w14:textId="77777777" w:rsidR="008C384C" w:rsidRDefault="008C384C" w:rsidP="00774DA4">
      <w:pPr>
        <w:pStyle w:val="EX"/>
      </w:pPr>
      <w:r w:rsidRPr="00774DA4">
        <w:rPr>
          <w:b/>
        </w:rPr>
        <w:t>may</w:t>
      </w:r>
      <w:r>
        <w:tab/>
      </w:r>
      <w:r>
        <w:tab/>
        <w:t>indicates permission to do something</w:t>
      </w:r>
    </w:p>
    <w:p w14:paraId="7E124A81" w14:textId="77777777" w:rsidR="008C384C" w:rsidRDefault="008C384C" w:rsidP="00774DA4">
      <w:pPr>
        <w:pStyle w:val="EX"/>
      </w:pPr>
      <w:r w:rsidRPr="00774DA4">
        <w:rPr>
          <w:b/>
        </w:rPr>
        <w:t>need not</w:t>
      </w:r>
      <w:r>
        <w:tab/>
        <w:t>indicates permission not to do something</w:t>
      </w:r>
    </w:p>
    <w:p w14:paraId="1EC140C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6E0081B" w14:textId="77777777" w:rsidR="008C384C" w:rsidRDefault="008C384C" w:rsidP="00774DA4">
      <w:pPr>
        <w:pStyle w:val="EX"/>
      </w:pPr>
      <w:r w:rsidRPr="00774DA4">
        <w:rPr>
          <w:b/>
        </w:rPr>
        <w:t>can</w:t>
      </w:r>
      <w:r>
        <w:tab/>
      </w:r>
      <w:r>
        <w:tab/>
        <w:t>indicates</w:t>
      </w:r>
      <w:r w:rsidR="00774DA4">
        <w:t xml:space="preserve"> that something is possible</w:t>
      </w:r>
    </w:p>
    <w:p w14:paraId="0BA3FBE2" w14:textId="77777777" w:rsidR="00774DA4" w:rsidRDefault="00774DA4" w:rsidP="00774DA4">
      <w:pPr>
        <w:pStyle w:val="EX"/>
      </w:pPr>
      <w:r w:rsidRPr="00774DA4">
        <w:rPr>
          <w:b/>
        </w:rPr>
        <w:t>cannot</w:t>
      </w:r>
      <w:r>
        <w:tab/>
      </w:r>
      <w:r>
        <w:tab/>
        <w:t>indicates that something is impossible</w:t>
      </w:r>
    </w:p>
    <w:p w14:paraId="2D02BB2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D3C8B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3C93CF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A340FE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A5280F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A2A1CC2" w14:textId="77777777" w:rsidR="001F1132" w:rsidRDefault="001F1132" w:rsidP="001F1132">
      <w:r>
        <w:t>In addition:</w:t>
      </w:r>
    </w:p>
    <w:p w14:paraId="2C9E0B9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62F0315"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4962010" w14:textId="77777777" w:rsidR="00774DA4" w:rsidRPr="004D3578" w:rsidRDefault="00647114" w:rsidP="00A27486">
      <w:r>
        <w:t>The constructions "is" and "is not" do not indicate requirements.</w:t>
      </w:r>
    </w:p>
    <w:p w14:paraId="5E58BAB6" w14:textId="77777777" w:rsidR="00080512" w:rsidRPr="004D3578" w:rsidRDefault="00080512" w:rsidP="00DB1B9D">
      <w:pPr>
        <w:pStyle w:val="12"/>
      </w:pPr>
      <w:bookmarkStart w:id="16" w:name="introduction"/>
      <w:bookmarkEnd w:id="16"/>
      <w:r w:rsidRPr="004D3578">
        <w:br w:type="page"/>
      </w:r>
      <w:bookmarkStart w:id="17" w:name="scope"/>
      <w:bookmarkStart w:id="18" w:name="_Toc152079493"/>
      <w:bookmarkEnd w:id="17"/>
      <w:r w:rsidR="00DB1B9D" w:rsidRPr="0087716F">
        <w:lastRenderedPageBreak/>
        <w:t>1</w:t>
      </w:r>
      <w:r w:rsidR="00DB1B9D" w:rsidRPr="0087716F">
        <w:tab/>
      </w:r>
      <w:r w:rsidRPr="004D3578">
        <w:t>Scope</w:t>
      </w:r>
      <w:bookmarkEnd w:id="18"/>
    </w:p>
    <w:p w14:paraId="0CFFBB1A" w14:textId="77777777" w:rsidR="00A81928" w:rsidRPr="004D3578" w:rsidRDefault="00A81928">
      <w:r w:rsidRPr="0087716F">
        <w:t xml:space="preserve">The present document is a technical report for NR </w:t>
      </w:r>
      <w:r>
        <w:t xml:space="preserve">sidelink </w:t>
      </w:r>
      <w:r w:rsidR="00FF024E">
        <w:t>evolution</w:t>
      </w:r>
      <w:r w:rsidRPr="0087716F">
        <w:t xml:space="preserve"> services </w:t>
      </w:r>
      <w:r w:rsidRPr="0087716F">
        <w:rPr>
          <w:rFonts w:eastAsia="MS Mincho"/>
          <w:lang w:eastAsia="ja-JP"/>
        </w:rPr>
        <w:t xml:space="preserve">in </w:t>
      </w:r>
      <w:r w:rsidRPr="0087716F">
        <w:t>Rel-1</w:t>
      </w:r>
      <w:r w:rsidR="00FF024E">
        <w:rPr>
          <w:rFonts w:eastAsia="MS Mincho"/>
          <w:lang w:eastAsia="ja-JP"/>
        </w:rPr>
        <w:t>8</w:t>
      </w:r>
      <w:r w:rsidRPr="0087716F">
        <w:t xml:space="preserve">. The purpose is to </w:t>
      </w:r>
      <w:r w:rsidRPr="0087716F">
        <w:rPr>
          <w:rFonts w:hint="eastAsia"/>
          <w:lang w:eastAsia="ko-KR"/>
        </w:rPr>
        <w:t xml:space="preserve">specify radio solutions </w:t>
      </w:r>
      <w:r w:rsidRPr="0087716F">
        <w:rPr>
          <w:lang w:eastAsia="ko-KR"/>
        </w:rPr>
        <w:t>that are neces</w:t>
      </w:r>
      <w:r>
        <w:rPr>
          <w:lang w:eastAsia="ko-KR"/>
        </w:rPr>
        <w:t xml:space="preserve">sary for NR to support sidelink </w:t>
      </w:r>
      <w:r w:rsidRPr="0087716F">
        <w:rPr>
          <w:lang w:eastAsia="ko-KR"/>
        </w:rPr>
        <w:t xml:space="preserve">services </w:t>
      </w:r>
      <w:r w:rsidR="00FF024E">
        <w:rPr>
          <w:lang w:eastAsia="ko-KR"/>
        </w:rPr>
        <w:t>working on unlicensed spectrums.</w:t>
      </w:r>
    </w:p>
    <w:p w14:paraId="49B985E6" w14:textId="77777777" w:rsidR="00080512" w:rsidRPr="004D3578" w:rsidRDefault="00DB1B9D" w:rsidP="00DB1B9D">
      <w:pPr>
        <w:pStyle w:val="12"/>
      </w:pPr>
      <w:bookmarkStart w:id="19" w:name="references"/>
      <w:bookmarkStart w:id="20" w:name="_Toc152079494"/>
      <w:bookmarkEnd w:id="19"/>
      <w:r w:rsidRPr="0087716F">
        <w:t>2</w:t>
      </w:r>
      <w:r w:rsidRPr="0087716F">
        <w:tab/>
      </w:r>
      <w:r w:rsidR="00080512" w:rsidRPr="004D3578">
        <w:t>References</w:t>
      </w:r>
      <w:bookmarkEnd w:id="20"/>
    </w:p>
    <w:p w14:paraId="6D529DE5" w14:textId="77777777" w:rsidR="00080512" w:rsidRPr="004D3578" w:rsidRDefault="00080512">
      <w:r w:rsidRPr="004D3578">
        <w:t>The following documents contain provisions which, through reference in this text, constitute provisions of the present document.</w:t>
      </w:r>
    </w:p>
    <w:p w14:paraId="1580562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774CDE2" w14:textId="77777777" w:rsidR="00080512" w:rsidRPr="004D3578" w:rsidRDefault="00051834" w:rsidP="00051834">
      <w:pPr>
        <w:pStyle w:val="B1"/>
      </w:pPr>
      <w:r>
        <w:t>-</w:t>
      </w:r>
      <w:r>
        <w:tab/>
      </w:r>
      <w:r w:rsidR="00080512" w:rsidRPr="004D3578">
        <w:t>For a specific reference, subsequent revisions do not apply.</w:t>
      </w:r>
    </w:p>
    <w:p w14:paraId="570B432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61BDFF2" w14:textId="77777777" w:rsidR="00EC4A25" w:rsidRDefault="00EC4A25" w:rsidP="00EC4A25">
      <w:pPr>
        <w:pStyle w:val="EX"/>
      </w:pPr>
      <w:r w:rsidRPr="004D3578">
        <w:t>[1]</w:t>
      </w:r>
      <w:r w:rsidRPr="004D3578">
        <w:tab/>
        <w:t>3GPP TR 21.905: "Vocabulary for 3GPP Specifications".</w:t>
      </w:r>
    </w:p>
    <w:p w14:paraId="566B2A45" w14:textId="77777777" w:rsidR="00D7189A" w:rsidRPr="0087716F" w:rsidRDefault="00D7189A" w:rsidP="00D7189A">
      <w:pPr>
        <w:pStyle w:val="EX"/>
        <w:rPr>
          <w:rFonts w:eastAsia="Malgun Gothic"/>
          <w:lang w:val="en-US" w:eastAsia="ko-KR"/>
        </w:rPr>
      </w:pPr>
      <w:r w:rsidRPr="0087716F">
        <w:t>[2]</w:t>
      </w:r>
      <w:r w:rsidRPr="0087716F">
        <w:tab/>
        <w:t>3GPP TR 30.007: "</w:t>
      </w:r>
      <w:r w:rsidRPr="0087716F">
        <w:rPr>
          <w:lang w:val="en-US"/>
        </w:rPr>
        <w:t>Guideline on WI/SI for new Operating Bands</w:t>
      </w:r>
      <w:r w:rsidRPr="0087716F">
        <w:t>".</w:t>
      </w:r>
    </w:p>
    <w:p w14:paraId="68416D5C" w14:textId="77777777" w:rsidR="00D7189A" w:rsidRPr="0087716F" w:rsidRDefault="00D7189A" w:rsidP="00D7189A">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14:paraId="310D4986" w14:textId="77777777" w:rsidR="00080512" w:rsidRPr="004D3578" w:rsidRDefault="00BC2CD4" w:rsidP="00BC2CD4">
      <w:pPr>
        <w:pStyle w:val="12"/>
      </w:pPr>
      <w:bookmarkStart w:id="21" w:name="definitions"/>
      <w:bookmarkStart w:id="22" w:name="_Toc152079495"/>
      <w:bookmarkEnd w:id="21"/>
      <w:r w:rsidRPr="0087716F">
        <w:t>3</w:t>
      </w:r>
      <w:r w:rsidRPr="0087716F">
        <w:tab/>
      </w:r>
      <w:r w:rsidR="00080512" w:rsidRPr="004D3578">
        <w:t>Definitions</w:t>
      </w:r>
      <w:r w:rsidR="00602AEA">
        <w:t xml:space="preserve"> of terms, symbols and abbreviations</w:t>
      </w:r>
      <w:bookmarkEnd w:id="22"/>
    </w:p>
    <w:p w14:paraId="65CA711E" w14:textId="582BF027" w:rsidR="00E24D5A" w:rsidRPr="00E24D5A" w:rsidRDefault="00E24D5A" w:rsidP="00B83E0C">
      <w:pPr>
        <w:pStyle w:val="20"/>
      </w:pPr>
      <w:bookmarkStart w:id="23" w:name="_Toc36034739"/>
      <w:bookmarkStart w:id="24" w:name="_Toc42537334"/>
      <w:bookmarkStart w:id="25" w:name="_Toc46356399"/>
      <w:bookmarkStart w:id="26" w:name="_Toc52566313"/>
      <w:bookmarkStart w:id="27" w:name="_Toc72931400"/>
      <w:bookmarkStart w:id="28" w:name="_Toc73026065"/>
      <w:bookmarkStart w:id="29" w:name="_Toc97036034"/>
      <w:bookmarkStart w:id="30" w:name="_Toc97036401"/>
      <w:bookmarkStart w:id="31" w:name="_Toc101790674"/>
      <w:bookmarkStart w:id="32" w:name="_Toc106117052"/>
      <w:bookmarkStart w:id="33" w:name="_Toc152079496"/>
      <w:r w:rsidRPr="00E24D5A">
        <w:t>3.1</w:t>
      </w:r>
      <w:r w:rsidRPr="00E24D5A">
        <w:tab/>
      </w:r>
      <w:bookmarkEnd w:id="23"/>
      <w:bookmarkEnd w:id="24"/>
      <w:bookmarkEnd w:id="25"/>
      <w:bookmarkEnd w:id="26"/>
      <w:bookmarkEnd w:id="27"/>
      <w:bookmarkEnd w:id="28"/>
      <w:bookmarkEnd w:id="29"/>
      <w:bookmarkEnd w:id="30"/>
      <w:bookmarkEnd w:id="31"/>
      <w:bookmarkEnd w:id="32"/>
      <w:bookmarkEnd w:id="33"/>
      <w:r w:rsidR="0019000B">
        <w:rPr>
          <w:rFonts w:hint="eastAsia"/>
          <w:lang w:eastAsia="zh-CN"/>
        </w:rPr>
        <w:t>Terms</w:t>
      </w:r>
    </w:p>
    <w:p w14:paraId="22628B21"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A8A011" w14:textId="77777777" w:rsidR="00210BC1" w:rsidRPr="0059739D" w:rsidRDefault="00210BC1" w:rsidP="00210BC1">
      <w:pPr>
        <w:pStyle w:val="Guidance"/>
        <w:rPr>
          <w:color w:val="auto"/>
        </w:rPr>
      </w:pPr>
      <w:r w:rsidRPr="0059739D">
        <w:rPr>
          <w:b/>
          <w:color w:val="auto"/>
        </w:rPr>
        <w:t>Con-current operation</w:t>
      </w:r>
      <w:r w:rsidRPr="0059739D">
        <w:rPr>
          <w:color w:val="auto"/>
        </w:rPr>
        <w:t xml:space="preserve">: The </w:t>
      </w:r>
      <w:bookmarkStart w:id="34" w:name="_Hlk92391836"/>
      <w:r w:rsidRPr="0059739D">
        <w:rPr>
          <w:color w:val="auto"/>
        </w:rPr>
        <w:t>simultaneous</w:t>
      </w:r>
      <w:bookmarkEnd w:id="34"/>
      <w:r w:rsidRPr="0059739D">
        <w:rPr>
          <w:color w:val="auto"/>
        </w:rPr>
        <w:t xml:space="preserve"> transmission and reception of sidelink and Uu interfaces, irrespective of TDM mode and FDM mode, while operation is agnostic of the service used on each interface.</w:t>
      </w:r>
    </w:p>
    <w:p w14:paraId="02116B7F" w14:textId="77777777" w:rsidR="00210BC1" w:rsidRPr="0059739D" w:rsidRDefault="00210BC1" w:rsidP="00210BC1">
      <w:pPr>
        <w:pStyle w:val="Guidance"/>
        <w:rPr>
          <w:b/>
          <w:color w:val="auto"/>
        </w:rPr>
      </w:pPr>
      <w:r w:rsidRPr="0059739D">
        <w:rPr>
          <w:b/>
          <w:color w:val="auto"/>
        </w:rPr>
        <w:t xml:space="preserve">Inter-band con-current operation: </w:t>
      </w:r>
      <w:bookmarkStart w:id="35" w:name="_Hlk146465827"/>
      <w:r w:rsidRPr="0059739D">
        <w:rPr>
          <w:color w:val="auto"/>
        </w:rPr>
        <w:t>Operation of NR Uu carrier and NR Sidelink carrier in different operating bands</w:t>
      </w:r>
      <w:r w:rsidRPr="0059739D">
        <w:rPr>
          <w:b/>
          <w:color w:val="auto"/>
        </w:rPr>
        <w:t>.</w:t>
      </w:r>
      <w:bookmarkEnd w:id="35"/>
    </w:p>
    <w:p w14:paraId="715586E7" w14:textId="77777777" w:rsidR="00210BC1" w:rsidRPr="0059739D" w:rsidRDefault="00210BC1" w:rsidP="00210BC1">
      <w:pPr>
        <w:pStyle w:val="Guidance"/>
        <w:rPr>
          <w:color w:val="auto"/>
        </w:rPr>
      </w:pPr>
      <w:r w:rsidRPr="0059739D">
        <w:rPr>
          <w:b/>
          <w:color w:val="auto"/>
        </w:rPr>
        <w:t xml:space="preserve">NR SL CA operation: </w:t>
      </w:r>
      <w:r w:rsidRPr="0059739D">
        <w:rPr>
          <w:color w:val="auto"/>
        </w:rPr>
        <w:t>Aggregation of two or more NR Sidelink component carriers in order to support wider transmission bandwidths.</w:t>
      </w:r>
    </w:p>
    <w:p w14:paraId="79254CB8" w14:textId="77777777" w:rsidR="00210BC1" w:rsidRPr="0059739D" w:rsidRDefault="00210BC1" w:rsidP="00210BC1">
      <w:pPr>
        <w:pStyle w:val="Guidance"/>
        <w:rPr>
          <w:b/>
          <w:color w:val="auto"/>
        </w:rPr>
      </w:pPr>
      <w:r w:rsidRPr="0059739D">
        <w:rPr>
          <w:b/>
          <w:color w:val="auto"/>
        </w:rPr>
        <w:t xml:space="preserve">Intra-band SL CA UE: </w:t>
      </w:r>
      <w:r w:rsidRPr="0059739D">
        <w:rPr>
          <w:color w:val="auto"/>
        </w:rPr>
        <w:t>UE that supports NR SL CA operation in a single band</w:t>
      </w:r>
      <w:r w:rsidRPr="0059739D">
        <w:rPr>
          <w:b/>
          <w:color w:val="auto"/>
        </w:rPr>
        <w:t xml:space="preserve"> </w:t>
      </w:r>
    </w:p>
    <w:p w14:paraId="26FD28E7" w14:textId="77777777" w:rsidR="00210BC1" w:rsidRPr="0059739D" w:rsidRDefault="00210BC1" w:rsidP="00210BC1">
      <w:pPr>
        <w:pStyle w:val="Guidance"/>
        <w:rPr>
          <w:color w:val="auto"/>
        </w:rPr>
      </w:pPr>
      <w:r w:rsidRPr="0059739D">
        <w:rPr>
          <w:b/>
          <w:color w:val="auto"/>
        </w:rPr>
        <w:t>NR SL inter-band con-current operating Band</w:t>
      </w:r>
      <w:r w:rsidRPr="0059739D">
        <w:rPr>
          <w:rFonts w:eastAsia="宋体"/>
          <w:color w:val="auto"/>
          <w:lang w:eastAsia="zh-CN"/>
        </w:rPr>
        <w:t>：</w:t>
      </w:r>
      <w:r w:rsidRPr="0059739D">
        <w:rPr>
          <w:rFonts w:eastAsia="宋体"/>
          <w:color w:val="auto"/>
          <w:lang w:eastAsia="zh-CN"/>
        </w:rPr>
        <w:t>Band combinations</w:t>
      </w:r>
      <w:r w:rsidRPr="0059739D">
        <w:rPr>
          <w:color w:val="auto"/>
        </w:rPr>
        <w:t xml:space="preserve"> of NR Uu carrier and NR Sidelink carrier in different operating bands</w:t>
      </w:r>
      <w:r w:rsidRPr="0059739D">
        <w:rPr>
          <w:b/>
          <w:color w:val="auto"/>
        </w:rPr>
        <w:t>.</w:t>
      </w:r>
    </w:p>
    <w:p w14:paraId="5916FBB6" w14:textId="77777777" w:rsidR="00210BC1" w:rsidRPr="0059739D" w:rsidRDefault="00210BC1" w:rsidP="00210BC1">
      <w:pPr>
        <w:pStyle w:val="Guidance"/>
        <w:rPr>
          <w:b/>
          <w:color w:val="auto"/>
        </w:rPr>
      </w:pPr>
      <w:r w:rsidRPr="0059739D">
        <w:rPr>
          <w:b/>
          <w:color w:val="auto"/>
        </w:rPr>
        <w:t xml:space="preserve">NR SL-U UE: </w:t>
      </w:r>
      <w:r w:rsidRPr="0059739D">
        <w:rPr>
          <w:bCs/>
          <w:color w:val="auto"/>
        </w:rPr>
        <w:t xml:space="preserve">UE that supports NR </w:t>
      </w:r>
      <w:r w:rsidRPr="0059739D">
        <w:rPr>
          <w:bCs/>
          <w:color w:val="auto"/>
          <w:lang w:eastAsia="zh-CN"/>
        </w:rPr>
        <w:t>Sidelink operation in unlicensed bands (e.g. n46, n96, n102)</w:t>
      </w:r>
      <w:r w:rsidRPr="0059739D">
        <w:rPr>
          <w:bCs/>
          <w:color w:val="auto"/>
        </w:rPr>
        <w:t>.</w:t>
      </w:r>
    </w:p>
    <w:p w14:paraId="61C34E21" w14:textId="77777777" w:rsidR="00210BC1" w:rsidRPr="0059739D" w:rsidRDefault="00210BC1" w:rsidP="00210BC1">
      <w:pPr>
        <w:pStyle w:val="Guidance"/>
        <w:rPr>
          <w:bCs/>
          <w:color w:val="auto"/>
        </w:rPr>
      </w:pPr>
      <w:r w:rsidRPr="0059739D">
        <w:rPr>
          <w:b/>
          <w:color w:val="auto"/>
        </w:rPr>
        <w:t xml:space="preserve">PC5: </w:t>
      </w:r>
      <w:r w:rsidRPr="0059739D">
        <w:rPr>
          <w:bCs/>
          <w:color w:val="auto"/>
        </w:rPr>
        <w:t>The interface for sidelink transmission.</w:t>
      </w:r>
    </w:p>
    <w:p w14:paraId="1C99401A" w14:textId="77777777" w:rsidR="00210BC1" w:rsidRPr="0059739D" w:rsidRDefault="00210BC1" w:rsidP="00210BC1">
      <w:pPr>
        <w:pStyle w:val="Guidance"/>
        <w:rPr>
          <w:color w:val="auto"/>
        </w:rPr>
      </w:pPr>
      <w:r w:rsidRPr="0059739D">
        <w:rPr>
          <w:b/>
          <w:color w:val="auto"/>
        </w:rPr>
        <w:t>PC3/</w:t>
      </w:r>
      <w:r w:rsidRPr="0059739D">
        <w:rPr>
          <w:b/>
          <w:color w:val="auto"/>
          <w:lang w:eastAsia="zh-CN"/>
        </w:rPr>
        <w:t>PC</w:t>
      </w:r>
      <w:r w:rsidRPr="0059739D">
        <w:rPr>
          <w:b/>
          <w:color w:val="auto"/>
        </w:rPr>
        <w:t xml:space="preserve">5 </w:t>
      </w:r>
      <w:r w:rsidRPr="0059739D">
        <w:rPr>
          <w:b/>
          <w:color w:val="auto"/>
          <w:lang w:eastAsia="zh-CN"/>
        </w:rPr>
        <w:t>UE</w:t>
      </w:r>
      <w:r w:rsidRPr="0059739D">
        <w:rPr>
          <w:b/>
          <w:color w:val="auto"/>
        </w:rPr>
        <w:t xml:space="preserve">: </w:t>
      </w:r>
      <w:r w:rsidRPr="0059739D">
        <w:rPr>
          <w:color w:val="auto"/>
        </w:rPr>
        <w:t>UE that supports Power class 3 or Power class 5</w:t>
      </w:r>
    </w:p>
    <w:p w14:paraId="3E3CDF71" w14:textId="77777777" w:rsidR="00210BC1" w:rsidRPr="0059739D" w:rsidRDefault="00210BC1" w:rsidP="00210BC1">
      <w:pPr>
        <w:pStyle w:val="Guidance"/>
        <w:rPr>
          <w:color w:val="auto"/>
        </w:rPr>
      </w:pPr>
      <w:r w:rsidRPr="0059739D">
        <w:rPr>
          <w:b/>
          <w:color w:val="auto"/>
        </w:rPr>
        <w:t>UE transmission bandwidth configuration</w:t>
      </w:r>
      <w:r w:rsidRPr="0059739D">
        <w:rPr>
          <w:color w:val="auto"/>
        </w:rPr>
        <w:t>: Set of resource blocks located within the UE channel bandwidth which may be used for transmitting or receiving by the UE.</w:t>
      </w:r>
    </w:p>
    <w:p w14:paraId="4054BC28" w14:textId="77777777" w:rsidR="00210BC1" w:rsidRPr="00722961" w:rsidRDefault="00210BC1" w:rsidP="00210BC1">
      <w:pPr>
        <w:rPr>
          <w:i/>
        </w:rPr>
      </w:pPr>
      <w:r w:rsidRPr="00722961">
        <w:rPr>
          <w:b/>
          <w:i/>
          <w:lang w:val="en-US" w:eastAsia="zh-CN"/>
        </w:rPr>
        <w:t>Wideband operation:</w:t>
      </w:r>
      <w:r w:rsidRPr="00722961">
        <w:rPr>
          <w:i/>
          <w:lang w:val="en-US" w:eastAsia="zh-CN"/>
        </w:rPr>
        <w:t xml:space="preserve"> For a UE that supports shared spectrum channel access, wideband operation refers to operation within a channel larger than 20 MHz in which intra-cell guard bands may be configured to distinguish individual RB-sets</w:t>
      </w:r>
    </w:p>
    <w:p w14:paraId="033C3622" w14:textId="77777777" w:rsidR="00584CCD" w:rsidRPr="00584CCD" w:rsidRDefault="00584CCD" w:rsidP="00EC647F">
      <w:pPr>
        <w:pStyle w:val="20"/>
      </w:pPr>
      <w:bookmarkStart w:id="36" w:name="_Toc36034740"/>
      <w:bookmarkStart w:id="37" w:name="_Toc42537335"/>
      <w:bookmarkStart w:id="38" w:name="_Toc46356400"/>
      <w:bookmarkStart w:id="39" w:name="_Toc52566314"/>
      <w:bookmarkStart w:id="40" w:name="_Toc72931401"/>
      <w:bookmarkStart w:id="41" w:name="_Toc73026066"/>
      <w:bookmarkStart w:id="42" w:name="_Toc97036035"/>
      <w:bookmarkStart w:id="43" w:name="_Toc97036402"/>
      <w:bookmarkStart w:id="44" w:name="_Toc101790675"/>
      <w:bookmarkStart w:id="45" w:name="_Toc106117053"/>
      <w:bookmarkStart w:id="46" w:name="_Toc152079497"/>
      <w:r w:rsidRPr="00584CCD">
        <w:lastRenderedPageBreak/>
        <w:t>3.2</w:t>
      </w:r>
      <w:r w:rsidRPr="00584CCD">
        <w:tab/>
        <w:t>Symbols</w:t>
      </w:r>
      <w:bookmarkEnd w:id="36"/>
      <w:bookmarkEnd w:id="37"/>
      <w:bookmarkEnd w:id="38"/>
      <w:bookmarkEnd w:id="39"/>
      <w:bookmarkEnd w:id="40"/>
      <w:bookmarkEnd w:id="41"/>
      <w:bookmarkEnd w:id="42"/>
      <w:bookmarkEnd w:id="43"/>
      <w:bookmarkEnd w:id="44"/>
      <w:bookmarkEnd w:id="45"/>
      <w:bookmarkEnd w:id="46"/>
    </w:p>
    <w:p w14:paraId="37F55B4B" w14:textId="77777777" w:rsidR="00080512" w:rsidRPr="004D3578" w:rsidRDefault="00080512">
      <w:pPr>
        <w:keepNext/>
      </w:pPr>
      <w:r w:rsidRPr="004D3578">
        <w:t>For the purposes of the present document, the following symbols apply:</w:t>
      </w:r>
    </w:p>
    <w:p w14:paraId="654C10C2" w14:textId="77777777" w:rsidR="00FF2C00" w:rsidRPr="00CE20B2" w:rsidRDefault="00FF2C00" w:rsidP="00FF2C00">
      <w:pPr>
        <w:keepLines/>
        <w:spacing w:after="0"/>
        <w:ind w:left="1702" w:hanging="1418"/>
        <w:rPr>
          <w:rFonts w:eastAsia="等线"/>
        </w:rPr>
      </w:pPr>
      <w:r w:rsidRPr="00CE20B2">
        <w:rPr>
          <w:rFonts w:eastAsia="等线"/>
        </w:rPr>
        <w:t>ΔF</w:t>
      </w:r>
      <w:r w:rsidRPr="00CE20B2">
        <w:rPr>
          <w:rFonts w:eastAsia="等线"/>
          <w:vertAlign w:val="subscript"/>
        </w:rPr>
        <w:t>Global</w:t>
      </w:r>
      <w:r w:rsidRPr="00CE20B2">
        <w:rPr>
          <w:rFonts w:eastAsia="等线"/>
          <w:vertAlign w:val="subscript"/>
        </w:rPr>
        <w:tab/>
      </w:r>
      <w:r w:rsidRPr="00CE20B2">
        <w:rPr>
          <w:rFonts w:eastAsia="等线"/>
        </w:rPr>
        <w:t>Granularity of the global frequency raster</w:t>
      </w:r>
    </w:p>
    <w:p w14:paraId="322BC41C" w14:textId="77777777" w:rsidR="00FF2C00" w:rsidRPr="00CE20B2" w:rsidRDefault="00FF2C00" w:rsidP="00FF2C00">
      <w:pPr>
        <w:keepLines/>
        <w:spacing w:after="0"/>
        <w:ind w:left="1702" w:hanging="1418"/>
        <w:rPr>
          <w:rFonts w:eastAsia="Yu Mincho"/>
        </w:rPr>
      </w:pPr>
      <w:r w:rsidRPr="00CE20B2">
        <w:rPr>
          <w:rFonts w:eastAsia="Yu Mincho"/>
        </w:rPr>
        <w:t>ΔF</w:t>
      </w:r>
      <w:r w:rsidRPr="00CE20B2">
        <w:rPr>
          <w:rFonts w:eastAsia="Yu Mincho"/>
          <w:vertAlign w:val="subscript"/>
        </w:rPr>
        <w:t>Raster</w:t>
      </w:r>
      <w:r w:rsidRPr="00CE20B2">
        <w:rPr>
          <w:rFonts w:eastAsia="Yu Mincho"/>
        </w:rPr>
        <w:tab/>
        <w:t>Band dependent channel raster granularity</w:t>
      </w:r>
    </w:p>
    <w:p w14:paraId="540F33A6" w14:textId="77777777" w:rsidR="00FF2C00" w:rsidRPr="00CE20B2" w:rsidRDefault="00FF2C00" w:rsidP="00FF2C00">
      <w:pPr>
        <w:keepLines/>
        <w:spacing w:after="0"/>
        <w:ind w:left="1702" w:hanging="1418"/>
        <w:rPr>
          <w:rFonts w:eastAsia="等线"/>
        </w:rPr>
      </w:pPr>
      <w:r w:rsidRPr="00CE20B2">
        <w:rPr>
          <w:rFonts w:eastAsia="等线"/>
        </w:rPr>
        <w:t>Δ</w:t>
      </w:r>
      <w:r w:rsidRPr="00CE20B2">
        <w:rPr>
          <w:rFonts w:eastAsia="等线"/>
          <w:lang w:eastAsia="zh-CN"/>
        </w:rPr>
        <w:t>f</w:t>
      </w:r>
      <w:r w:rsidRPr="00CE20B2">
        <w:rPr>
          <w:rFonts w:eastAsia="等线"/>
          <w:vertAlign w:val="subscript"/>
        </w:rPr>
        <w:t>OOB</w:t>
      </w:r>
      <w:r w:rsidRPr="00CE20B2">
        <w:rPr>
          <w:rFonts w:eastAsia="等线"/>
          <w:vertAlign w:val="subscript"/>
        </w:rPr>
        <w:tab/>
      </w:r>
      <w:r w:rsidRPr="00CE20B2">
        <w:rPr>
          <w:rFonts w:eastAsia="等线"/>
        </w:rPr>
        <w:t>Δ Frequency of Out Of Band emission</w:t>
      </w:r>
    </w:p>
    <w:p w14:paraId="663D3A19" w14:textId="77777777" w:rsidR="00FF2C00" w:rsidRPr="00CE20B2" w:rsidRDefault="00FF2C00" w:rsidP="00FF2C00">
      <w:pPr>
        <w:keepLines/>
        <w:spacing w:after="0"/>
        <w:ind w:left="1702" w:hanging="1418"/>
        <w:rPr>
          <w:rFonts w:eastAsia="等线"/>
        </w:rPr>
      </w:pPr>
      <w:r w:rsidRPr="00CE20B2">
        <w:rPr>
          <w:rFonts w:eastAsia="等线"/>
        </w:rPr>
        <w:t>ΔP</w:t>
      </w:r>
      <w:r w:rsidRPr="00CE20B2">
        <w:rPr>
          <w:rFonts w:eastAsia="等线"/>
          <w:vertAlign w:val="subscript"/>
        </w:rPr>
        <w:t>PowerClass</w:t>
      </w:r>
      <w:r w:rsidRPr="00CE20B2">
        <w:rPr>
          <w:rFonts w:eastAsia="等线"/>
        </w:rPr>
        <w:tab/>
        <w:t>Adjustment to maximum output power for a given power class</w:t>
      </w:r>
    </w:p>
    <w:p w14:paraId="55EAC645" w14:textId="77777777" w:rsidR="00FF2C00" w:rsidRPr="00CE20B2" w:rsidRDefault="00FF2C00" w:rsidP="00FF2C00">
      <w:pPr>
        <w:keepLines/>
        <w:spacing w:after="0"/>
        <w:ind w:left="1702" w:hanging="1418"/>
        <w:rPr>
          <w:rFonts w:eastAsia="等线"/>
        </w:rPr>
      </w:pPr>
      <w:r w:rsidRPr="00CE20B2">
        <w:rPr>
          <w:rFonts w:ascii="Symbol" w:eastAsia="等线" w:hAnsi="Symbol"/>
          <w:lang w:bidi="bn-IN"/>
        </w:rPr>
        <w:t></w:t>
      </w:r>
      <w:r w:rsidRPr="00CE20B2">
        <w:rPr>
          <w:rFonts w:eastAsia="等线"/>
          <w:vertAlign w:val="subscript"/>
          <w:lang w:bidi="bn-IN"/>
        </w:rPr>
        <w:t>RB</w:t>
      </w:r>
      <w:r w:rsidRPr="00CE20B2">
        <w:rPr>
          <w:rFonts w:eastAsia="等线"/>
        </w:rPr>
        <w:tab/>
        <w:t>The starting frequency offset between the allocated RB and the measured non-allocated RB</w:t>
      </w:r>
    </w:p>
    <w:p w14:paraId="2AC52234" w14:textId="77777777" w:rsidR="00FF2C00" w:rsidRPr="00CE20B2" w:rsidRDefault="00FF2C00" w:rsidP="00FF2C00">
      <w:pPr>
        <w:keepLines/>
        <w:spacing w:after="0"/>
        <w:ind w:left="1702" w:hanging="1418"/>
        <w:rPr>
          <w:rFonts w:eastAsia="等线"/>
          <w:i/>
        </w:rPr>
      </w:pPr>
      <w:r w:rsidRPr="00CE20B2">
        <w:rPr>
          <w:rFonts w:eastAsia="等线"/>
        </w:rPr>
        <w:t>ΔR</w:t>
      </w:r>
      <w:r w:rsidRPr="00CE20B2">
        <w:rPr>
          <w:rFonts w:eastAsia="等线"/>
          <w:vertAlign w:val="subscript"/>
        </w:rPr>
        <w:t>IB,c</w:t>
      </w:r>
      <w:r w:rsidRPr="00CE20B2">
        <w:rPr>
          <w:rFonts w:eastAsia="等线"/>
          <w:vertAlign w:val="subscript"/>
        </w:rPr>
        <w:tab/>
      </w:r>
      <w:r w:rsidRPr="00CE20B2">
        <w:rPr>
          <w:rFonts w:eastAsia="等线"/>
        </w:rPr>
        <w:t xml:space="preserve">Allowed reference sensitivity relaxation due to support for inter-band CA operation, for serving cell </w:t>
      </w:r>
      <w:r w:rsidRPr="00CE20B2">
        <w:rPr>
          <w:rFonts w:eastAsia="等线"/>
          <w:i/>
        </w:rPr>
        <w:t>c</w:t>
      </w:r>
    </w:p>
    <w:p w14:paraId="67BDF643" w14:textId="77777777" w:rsidR="00FF2C00" w:rsidRPr="00CE20B2" w:rsidRDefault="00FF2C00" w:rsidP="00FF2C00">
      <w:pPr>
        <w:keepLines/>
        <w:spacing w:after="0"/>
        <w:ind w:left="1702" w:hanging="1418"/>
        <w:rPr>
          <w:rFonts w:eastAsia="Yu Mincho"/>
        </w:rPr>
      </w:pPr>
      <w:r w:rsidRPr="00CE20B2">
        <w:rPr>
          <w:rFonts w:eastAsia="Yu Mincho" w:hint="eastAsia"/>
        </w:rPr>
        <w:t>Δ</w:t>
      </w:r>
      <w:r w:rsidRPr="00CE20B2">
        <w:rPr>
          <w:rFonts w:eastAsia="Yu Mincho"/>
          <w:vertAlign w:val="subscript"/>
        </w:rPr>
        <w:t>Shift</w:t>
      </w:r>
      <w:r w:rsidRPr="00CE20B2">
        <w:rPr>
          <w:rFonts w:eastAsia="Yu Mincho"/>
        </w:rPr>
        <w:tab/>
        <w:t>Channel raster offset</w:t>
      </w:r>
    </w:p>
    <w:p w14:paraId="7D9D4C37" w14:textId="77777777" w:rsidR="00FF2C00" w:rsidRPr="00CE20B2" w:rsidRDefault="00FF2C00" w:rsidP="00FF2C00">
      <w:pPr>
        <w:keepLines/>
        <w:spacing w:after="0"/>
        <w:ind w:left="1702" w:hanging="1418"/>
        <w:rPr>
          <w:rFonts w:eastAsia="等线"/>
        </w:rPr>
      </w:pPr>
      <w:r w:rsidRPr="00CE20B2">
        <w:rPr>
          <w:rFonts w:ascii="Symbol" w:eastAsia="等线" w:hAnsi="Symbol"/>
          <w:lang w:bidi="bn-IN"/>
        </w:rPr>
        <w:t></w:t>
      </w:r>
      <w:r w:rsidRPr="00CE20B2">
        <w:rPr>
          <w:rFonts w:eastAsia="等线"/>
          <w:lang w:bidi="bn-IN"/>
        </w:rPr>
        <w:t>T</w:t>
      </w:r>
      <w:r w:rsidRPr="00CE20B2">
        <w:rPr>
          <w:rFonts w:eastAsia="等线"/>
          <w:vertAlign w:val="subscript"/>
          <w:lang w:bidi="bn-IN"/>
        </w:rPr>
        <w:t>C</w:t>
      </w:r>
      <w:r w:rsidRPr="00CE20B2">
        <w:rPr>
          <w:rFonts w:eastAsia="等线"/>
          <w:vertAlign w:val="subscript"/>
        </w:rPr>
        <w:tab/>
      </w:r>
      <w:r w:rsidRPr="00CE20B2">
        <w:rPr>
          <w:rFonts w:eastAsia="等线"/>
        </w:rPr>
        <w:t>Allowed operating band edge transmission power relaxation</w:t>
      </w:r>
    </w:p>
    <w:p w14:paraId="1681DF0E" w14:textId="77777777" w:rsidR="00FF2C00" w:rsidRPr="00CE20B2" w:rsidRDefault="00FF2C00" w:rsidP="00FF2C00">
      <w:pPr>
        <w:keepLines/>
        <w:spacing w:after="0"/>
        <w:ind w:left="1702" w:hanging="1418"/>
        <w:rPr>
          <w:rFonts w:eastAsia="Yu Mincho"/>
        </w:rPr>
      </w:pPr>
      <w:r w:rsidRPr="00CE20B2">
        <w:rPr>
          <w:rFonts w:ascii="Symbol" w:eastAsia="等线" w:hAnsi="Symbol"/>
          <w:lang w:bidi="bn-IN"/>
        </w:rPr>
        <w:t></w:t>
      </w:r>
      <w:r w:rsidRPr="00CE20B2">
        <w:rPr>
          <w:rFonts w:eastAsia="等线"/>
          <w:lang w:bidi="bn-IN"/>
        </w:rPr>
        <w:t>T</w:t>
      </w:r>
      <w:r w:rsidRPr="00CE20B2">
        <w:rPr>
          <w:rFonts w:eastAsia="等线"/>
          <w:vertAlign w:val="subscript"/>
          <w:lang w:bidi="bn-IN"/>
        </w:rPr>
        <w:t>C</w:t>
      </w:r>
      <w:r w:rsidRPr="00CE20B2">
        <w:rPr>
          <w:rFonts w:eastAsia="等线"/>
          <w:vertAlign w:val="subscript"/>
        </w:rPr>
        <w:t>,</w:t>
      </w:r>
      <w:r w:rsidRPr="00CE20B2">
        <w:rPr>
          <w:rFonts w:eastAsia="等线"/>
          <w:i/>
          <w:vertAlign w:val="subscript"/>
        </w:rPr>
        <w:t>c</w:t>
      </w:r>
      <w:r w:rsidRPr="00CE20B2">
        <w:rPr>
          <w:rFonts w:eastAsia="等线"/>
          <w:vertAlign w:val="subscript"/>
        </w:rPr>
        <w:tab/>
      </w:r>
      <w:r w:rsidRPr="00CE20B2">
        <w:rPr>
          <w:rFonts w:eastAsia="等线"/>
        </w:rPr>
        <w:t xml:space="preserve">Allowed operating band edge transmission power relaxation for serving cell </w:t>
      </w:r>
      <w:r w:rsidRPr="00CE20B2">
        <w:rPr>
          <w:rFonts w:eastAsia="等线"/>
          <w:i/>
        </w:rPr>
        <w:t>c</w:t>
      </w:r>
    </w:p>
    <w:p w14:paraId="0F56E658" w14:textId="77777777" w:rsidR="00FF2C00" w:rsidRPr="00CE20B2" w:rsidRDefault="00FF2C00" w:rsidP="00FF2C00">
      <w:pPr>
        <w:keepLines/>
        <w:spacing w:after="0"/>
        <w:ind w:left="1702" w:hanging="1418"/>
        <w:rPr>
          <w:rFonts w:eastAsia="等线"/>
        </w:rPr>
      </w:pPr>
      <w:r w:rsidRPr="00CE20B2">
        <w:rPr>
          <w:rFonts w:eastAsia="等线"/>
        </w:rPr>
        <w:t>∆L</w:t>
      </w:r>
      <w:r w:rsidRPr="00CE20B2">
        <w:rPr>
          <w:rFonts w:eastAsia="等线"/>
          <w:vertAlign w:val="subscript"/>
        </w:rPr>
        <w:t>CRB</w:t>
      </w:r>
      <w:r w:rsidRPr="00CE20B2">
        <w:rPr>
          <w:rFonts w:eastAsia="等线"/>
          <w:vertAlign w:val="subscript"/>
        </w:rPr>
        <w:tab/>
      </w:r>
      <w:r w:rsidRPr="00CE20B2">
        <w:rPr>
          <w:rFonts w:eastAsia="Malgun Gothic"/>
          <w:sz w:val="18"/>
        </w:rPr>
        <w:t>Difference RB size between NR Uu RMC and NR SL RMC</w:t>
      </w:r>
    </w:p>
    <w:p w14:paraId="13CF71AC" w14:textId="77777777" w:rsidR="00FF2C00" w:rsidRPr="005A49B2" w:rsidRDefault="00FF2C00" w:rsidP="00FF2C00">
      <w:pPr>
        <w:keepLines/>
        <w:spacing w:after="0"/>
        <w:ind w:left="1702" w:hanging="1418"/>
        <w:rPr>
          <w:rFonts w:eastAsia="等线"/>
        </w:rPr>
      </w:pPr>
      <w:r w:rsidRPr="005A49B2">
        <w:rPr>
          <w:rFonts w:eastAsia="等线"/>
        </w:rPr>
        <w:t>BW</w:t>
      </w:r>
      <w:r w:rsidRPr="005A49B2">
        <w:rPr>
          <w:rFonts w:eastAsia="等线"/>
          <w:vertAlign w:val="subscript"/>
        </w:rPr>
        <w:t>Channel</w:t>
      </w:r>
      <w:r w:rsidRPr="005A49B2">
        <w:rPr>
          <w:rFonts w:eastAsia="等线"/>
        </w:rPr>
        <w:tab/>
        <w:t>Channel bandwidth</w:t>
      </w:r>
    </w:p>
    <w:p w14:paraId="184893B3" w14:textId="77777777" w:rsidR="00FF2C00" w:rsidRPr="005A49B2" w:rsidRDefault="00FF2C00" w:rsidP="00FF2C00">
      <w:pPr>
        <w:keepLines/>
        <w:spacing w:after="0"/>
        <w:ind w:left="1702" w:hanging="1418"/>
        <w:rPr>
          <w:rFonts w:eastAsia="等线"/>
          <w:lang w:eastAsia="zh-CN"/>
        </w:rPr>
      </w:pPr>
      <w:r w:rsidRPr="005A49B2">
        <w:rPr>
          <w:rFonts w:eastAsia="等线"/>
          <w:lang w:eastAsia="zh-CN"/>
        </w:rPr>
        <w:t>BW</w:t>
      </w:r>
      <w:r w:rsidRPr="005A49B2">
        <w:rPr>
          <w:rFonts w:eastAsia="等线"/>
          <w:vertAlign w:val="subscript"/>
          <w:lang w:eastAsia="zh-CN"/>
        </w:rPr>
        <w:t>interferer</w:t>
      </w:r>
      <w:r w:rsidRPr="005A49B2">
        <w:rPr>
          <w:rFonts w:eastAsia="等线"/>
          <w:lang w:eastAsia="zh-CN"/>
        </w:rPr>
        <w:tab/>
        <w:t>Bandwidth of the interferer</w:t>
      </w:r>
    </w:p>
    <w:p w14:paraId="3357070E" w14:textId="77777777" w:rsidR="00FF2C00" w:rsidRPr="00CE20B2" w:rsidRDefault="00FF2C00" w:rsidP="00FF2C00">
      <w:pPr>
        <w:keepLines/>
        <w:spacing w:after="0"/>
        <w:ind w:left="1702" w:hanging="1418"/>
        <w:rPr>
          <w:rFonts w:eastAsia="等线"/>
        </w:rPr>
      </w:pPr>
      <w:r w:rsidRPr="00EB495F">
        <w:rPr>
          <w:rFonts w:cs="Arial"/>
        </w:rPr>
        <w:t>BW</w:t>
      </w:r>
      <w:r w:rsidRPr="00EB495F">
        <w:rPr>
          <w:rFonts w:cs="Arial"/>
          <w:vertAlign w:val="subscript"/>
        </w:rPr>
        <w:t>channel CA</w:t>
      </w:r>
      <w:r w:rsidRPr="00EB495F">
        <w:t xml:space="preserve"> </w:t>
      </w:r>
      <w:r>
        <w:tab/>
        <w:t>T</w:t>
      </w:r>
      <w:r w:rsidRPr="00660100">
        <w:t>he aggregated channel bandwidth of the wanted signal</w:t>
      </w:r>
    </w:p>
    <w:p w14:paraId="2CB67370"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C</w:t>
      </w:r>
      <w:r w:rsidRPr="00CE20B2">
        <w:rPr>
          <w:rFonts w:eastAsia="等线"/>
          <w:vertAlign w:val="subscript"/>
        </w:rPr>
        <w:tab/>
      </w:r>
      <w:r w:rsidRPr="005A49B2">
        <w:rPr>
          <w:rFonts w:eastAsia="等线"/>
          <w:lang w:val="en-US"/>
        </w:rPr>
        <w:t>RF reference frequency on the channel raster</w:t>
      </w:r>
    </w:p>
    <w:p w14:paraId="6E7750DF"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DL_low</w:t>
      </w:r>
      <w:r w:rsidRPr="00CE20B2">
        <w:rPr>
          <w:rFonts w:eastAsia="等线"/>
          <w:vertAlign w:val="subscript"/>
        </w:rPr>
        <w:tab/>
      </w:r>
      <w:r w:rsidRPr="00CE20B2">
        <w:rPr>
          <w:rFonts w:eastAsia="等线"/>
        </w:rPr>
        <w:t xml:space="preserve">The lowest frequency of the downlink </w:t>
      </w:r>
      <w:r w:rsidRPr="00CE20B2">
        <w:rPr>
          <w:rFonts w:eastAsia="等线"/>
          <w:i/>
        </w:rPr>
        <w:t>operating band</w:t>
      </w:r>
    </w:p>
    <w:p w14:paraId="72667C43"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DL_high</w:t>
      </w:r>
      <w:r w:rsidRPr="00CE20B2">
        <w:rPr>
          <w:rFonts w:eastAsia="等线"/>
          <w:vertAlign w:val="subscript"/>
        </w:rPr>
        <w:tab/>
      </w:r>
      <w:r w:rsidRPr="00CE20B2">
        <w:rPr>
          <w:rFonts w:eastAsia="等线"/>
        </w:rPr>
        <w:t xml:space="preserve">The highest frequency of the downlink </w:t>
      </w:r>
      <w:r w:rsidRPr="00CE20B2">
        <w:rPr>
          <w:rFonts w:eastAsia="等线"/>
          <w:i/>
        </w:rPr>
        <w:t>operating band</w:t>
      </w:r>
    </w:p>
    <w:p w14:paraId="60B9FCEA"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UL_low</w:t>
      </w:r>
      <w:r w:rsidRPr="00CE20B2">
        <w:rPr>
          <w:rFonts w:eastAsia="等线"/>
          <w:vertAlign w:val="subscript"/>
        </w:rPr>
        <w:tab/>
      </w:r>
      <w:r w:rsidRPr="00CE20B2">
        <w:rPr>
          <w:rFonts w:eastAsia="等线"/>
        </w:rPr>
        <w:t xml:space="preserve">The lowest frequency of the uplink </w:t>
      </w:r>
      <w:r w:rsidRPr="00CE20B2">
        <w:rPr>
          <w:rFonts w:eastAsia="等线"/>
          <w:i/>
        </w:rPr>
        <w:t>operating band</w:t>
      </w:r>
    </w:p>
    <w:p w14:paraId="5A289079"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UL_high</w:t>
      </w:r>
      <w:r w:rsidRPr="00CE20B2">
        <w:rPr>
          <w:rFonts w:eastAsia="等线"/>
          <w:vertAlign w:val="subscript"/>
        </w:rPr>
        <w:tab/>
      </w:r>
      <w:r w:rsidRPr="00CE20B2">
        <w:rPr>
          <w:rFonts w:eastAsia="等线"/>
        </w:rPr>
        <w:t xml:space="preserve">The highest frequency of the uplink </w:t>
      </w:r>
      <w:r w:rsidRPr="00CE20B2">
        <w:rPr>
          <w:rFonts w:eastAsia="等线"/>
          <w:i/>
        </w:rPr>
        <w:t>operating band</w:t>
      </w:r>
    </w:p>
    <w:p w14:paraId="613B4846" w14:textId="77777777" w:rsidR="00FF2C00" w:rsidRPr="00CE20B2" w:rsidRDefault="00FF2C00" w:rsidP="00FF2C00">
      <w:pPr>
        <w:keepLines/>
        <w:tabs>
          <w:tab w:val="left" w:pos="284"/>
          <w:tab w:val="left" w:pos="568"/>
          <w:tab w:val="left" w:pos="852"/>
          <w:tab w:val="left" w:pos="1136"/>
          <w:tab w:val="left" w:pos="1420"/>
          <w:tab w:val="left" w:pos="3405"/>
        </w:tabs>
        <w:spacing w:after="0"/>
        <w:ind w:left="1702" w:hanging="1418"/>
        <w:rPr>
          <w:rFonts w:eastAsia="等线"/>
        </w:rPr>
      </w:pPr>
      <w:r w:rsidRPr="00CE20B2">
        <w:rPr>
          <w:rFonts w:eastAsia="等线"/>
        </w:rPr>
        <w:t>F</w:t>
      </w:r>
      <w:r w:rsidRPr="00CE20B2">
        <w:rPr>
          <w:rFonts w:eastAsia="等线"/>
          <w:vertAlign w:val="subscript"/>
        </w:rPr>
        <w:t xml:space="preserve">Interferer </w:t>
      </w:r>
      <w:r w:rsidRPr="00CE20B2">
        <w:rPr>
          <w:rFonts w:eastAsia="等线"/>
        </w:rPr>
        <w:t>(offset)</w:t>
      </w:r>
      <w:r w:rsidRPr="00CE20B2">
        <w:rPr>
          <w:rFonts w:eastAsia="等线"/>
        </w:rPr>
        <w:tab/>
        <w:t>Frequency offset of the interferer (between the center frequency of the interferer and the carrier frequency of the carrier measured)</w:t>
      </w:r>
    </w:p>
    <w:p w14:paraId="3A5088DC"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Interferer</w:t>
      </w:r>
      <w:r w:rsidRPr="00CE20B2">
        <w:rPr>
          <w:rFonts w:eastAsia="等线"/>
          <w:vertAlign w:val="subscript"/>
        </w:rPr>
        <w:tab/>
      </w:r>
      <w:r w:rsidRPr="00CE20B2">
        <w:rPr>
          <w:rFonts w:eastAsia="等线"/>
        </w:rPr>
        <w:t>Frequency of the interferer</w:t>
      </w:r>
    </w:p>
    <w:p w14:paraId="3E9F3B2F" w14:textId="77777777" w:rsidR="00FF2C00" w:rsidRPr="00CE20B2" w:rsidRDefault="00FF2C00" w:rsidP="00FF2C00">
      <w:pPr>
        <w:keepLines/>
        <w:spacing w:after="0"/>
        <w:ind w:left="1702" w:hanging="1418"/>
        <w:rPr>
          <w:rFonts w:eastAsia="等线"/>
        </w:rPr>
      </w:pPr>
      <w:r w:rsidRPr="00CE20B2">
        <w:rPr>
          <w:rFonts w:eastAsia="等线"/>
        </w:rPr>
        <w:t>F</w:t>
      </w:r>
      <w:r w:rsidRPr="00CE20B2">
        <w:rPr>
          <w:rFonts w:eastAsia="等线"/>
          <w:vertAlign w:val="subscript"/>
        </w:rPr>
        <w:t>Ioffset</w:t>
      </w:r>
      <w:r w:rsidRPr="00CE20B2">
        <w:rPr>
          <w:rFonts w:eastAsia="等线"/>
          <w:vertAlign w:val="subscript"/>
        </w:rPr>
        <w:tab/>
      </w:r>
      <w:r w:rsidRPr="00CE20B2">
        <w:rPr>
          <w:rFonts w:eastAsia="等线"/>
        </w:rPr>
        <w:t>Frequency offset of the interferer (between the center frequency of the interferer and the closest edge of the carrier measured)</w:t>
      </w:r>
    </w:p>
    <w:p w14:paraId="7DAE5D0D" w14:textId="77777777" w:rsidR="00FF2C00" w:rsidRPr="00CE20B2" w:rsidRDefault="00FF2C00" w:rsidP="00FF2C00">
      <w:pPr>
        <w:keepLines/>
        <w:spacing w:after="0"/>
        <w:ind w:left="1702" w:hanging="1418"/>
        <w:rPr>
          <w:rFonts w:eastAsia="等线"/>
          <w:i/>
        </w:rPr>
      </w:pPr>
      <w:r w:rsidRPr="00CE20B2">
        <w:rPr>
          <w:rFonts w:eastAsia="等线"/>
        </w:rPr>
        <w:t>F</w:t>
      </w:r>
      <w:r w:rsidRPr="00CE20B2">
        <w:rPr>
          <w:rFonts w:eastAsia="等线"/>
          <w:vertAlign w:val="subscript"/>
        </w:rPr>
        <w:t>offset</w:t>
      </w:r>
      <w:r w:rsidRPr="00CE20B2">
        <w:rPr>
          <w:rFonts w:eastAsia="等线"/>
        </w:rPr>
        <w:tab/>
        <w:t>Frequency offset from F</w:t>
      </w:r>
      <w:r w:rsidRPr="00CE20B2">
        <w:rPr>
          <w:rFonts w:eastAsia="等线"/>
          <w:vertAlign w:val="subscript"/>
        </w:rPr>
        <w:t>C_high</w:t>
      </w:r>
      <w:r w:rsidRPr="00CE20B2">
        <w:rPr>
          <w:rFonts w:eastAsia="等线"/>
        </w:rPr>
        <w:t xml:space="preserve"> to the </w:t>
      </w:r>
      <w:r w:rsidRPr="00CE20B2">
        <w:rPr>
          <w:rFonts w:eastAsia="等线"/>
          <w:i/>
        </w:rPr>
        <w:t>higher edge</w:t>
      </w:r>
      <w:r w:rsidRPr="00CE20B2">
        <w:rPr>
          <w:rFonts w:eastAsia="等线"/>
        </w:rPr>
        <w:t xml:space="preserve"> or F</w:t>
      </w:r>
      <w:r w:rsidRPr="00CE20B2">
        <w:rPr>
          <w:rFonts w:eastAsia="等线"/>
          <w:vertAlign w:val="subscript"/>
        </w:rPr>
        <w:t>C_low</w:t>
      </w:r>
      <w:r w:rsidRPr="00CE20B2">
        <w:rPr>
          <w:rFonts w:eastAsia="等线"/>
        </w:rPr>
        <w:t xml:space="preserve"> to the </w:t>
      </w:r>
      <w:r w:rsidRPr="00CE20B2">
        <w:rPr>
          <w:rFonts w:eastAsia="等线"/>
          <w:i/>
          <w:iCs/>
        </w:rPr>
        <w:t>lower edge</w:t>
      </w:r>
      <w:r w:rsidRPr="00CE20B2">
        <w:rPr>
          <w:rFonts w:eastAsia="等线"/>
          <w:i/>
        </w:rPr>
        <w:t>.</w:t>
      </w:r>
    </w:p>
    <w:p w14:paraId="2534B9E7" w14:textId="77777777" w:rsidR="00FF2C00" w:rsidRPr="00CE20B2" w:rsidRDefault="00FF2C00" w:rsidP="00FF2C00">
      <w:pPr>
        <w:keepLines/>
        <w:spacing w:after="0"/>
        <w:ind w:left="1702" w:hanging="1418"/>
        <w:rPr>
          <w:rFonts w:eastAsia="等线"/>
        </w:rPr>
      </w:pPr>
      <w:r w:rsidRPr="00CE20B2">
        <w:rPr>
          <w:rFonts w:eastAsia="等线"/>
          <w:lang w:eastAsia="zh-CN"/>
        </w:rPr>
        <w:t>F</w:t>
      </w:r>
      <w:r w:rsidRPr="00CE20B2">
        <w:rPr>
          <w:rFonts w:eastAsia="等线"/>
          <w:vertAlign w:val="subscript"/>
        </w:rPr>
        <w:t>OOB</w:t>
      </w:r>
      <w:r w:rsidRPr="00CE20B2">
        <w:rPr>
          <w:rFonts w:eastAsia="等线"/>
        </w:rPr>
        <w:tab/>
        <w:t>The boundary between the NR</w:t>
      </w:r>
      <w:r w:rsidRPr="00CE20B2">
        <w:rPr>
          <w:rFonts w:eastAsia="等线"/>
          <w:lang w:eastAsia="zh-CN"/>
        </w:rPr>
        <w:t xml:space="preserve"> </w:t>
      </w:r>
      <w:r w:rsidRPr="00CE20B2">
        <w:rPr>
          <w:rFonts w:eastAsia="等线"/>
        </w:rPr>
        <w:t>out of band emission and spurious emission domains</w:t>
      </w:r>
    </w:p>
    <w:p w14:paraId="72CCA842" w14:textId="77777777" w:rsidR="00FF2C00" w:rsidRPr="00CE20B2" w:rsidRDefault="00FF2C00" w:rsidP="00FF2C00">
      <w:pPr>
        <w:keepLines/>
        <w:spacing w:after="0"/>
        <w:ind w:left="1702" w:hanging="1418"/>
        <w:rPr>
          <w:rFonts w:eastAsia="等线"/>
        </w:rPr>
      </w:pPr>
      <w:r w:rsidRPr="00CE20B2">
        <w:rPr>
          <w:rFonts w:eastAsia="等线" w:cs="Arial"/>
          <w:kern w:val="2"/>
        </w:rPr>
        <w:t>F</w:t>
      </w:r>
      <w:r w:rsidRPr="00CE20B2">
        <w:rPr>
          <w:rFonts w:eastAsia="等线" w:cs="Arial"/>
          <w:kern w:val="2"/>
          <w:vertAlign w:val="subscript"/>
        </w:rPr>
        <w:t>uw</w:t>
      </w:r>
      <w:r w:rsidRPr="00CE20B2">
        <w:rPr>
          <w:rFonts w:eastAsia="等线" w:cs="Arial"/>
          <w:kern w:val="2"/>
        </w:rPr>
        <w:t xml:space="preserve"> (offset</w:t>
      </w:r>
      <w:r w:rsidRPr="00CE20B2">
        <w:rPr>
          <w:rFonts w:eastAsia="等线" w:cs="Arial"/>
          <w:kern w:val="2"/>
          <w:lang w:eastAsia="zh-CN"/>
        </w:rPr>
        <w:t>)</w:t>
      </w:r>
      <w:r w:rsidRPr="00CE20B2">
        <w:rPr>
          <w:rFonts w:eastAsia="等线" w:cs="Arial"/>
          <w:kern w:val="2"/>
        </w:rPr>
        <w:tab/>
      </w:r>
      <w:r w:rsidRPr="00CE20B2">
        <w:rPr>
          <w:rFonts w:eastAsia="等线" w:cs="Arial"/>
          <w:lang w:eastAsia="zh-CN"/>
        </w:rPr>
        <w:t>T</w:t>
      </w:r>
      <w:r w:rsidRPr="00CE20B2">
        <w:rPr>
          <w:rFonts w:eastAsia="等线" w:cs="Arial"/>
        </w:rPr>
        <w:t>he frequency separation of the center frequency of the carrier closest to the interferer and the center frequency of the interferer</w:t>
      </w:r>
    </w:p>
    <w:p w14:paraId="305FE7E9" w14:textId="77777777" w:rsidR="00FF2C00" w:rsidRPr="00CE20B2" w:rsidRDefault="00FF2C00" w:rsidP="00FF2C00">
      <w:pPr>
        <w:keepLines/>
        <w:spacing w:after="0"/>
        <w:ind w:left="1702" w:hanging="1418"/>
        <w:rPr>
          <w:rFonts w:eastAsia="Yu Mincho"/>
        </w:rPr>
      </w:pPr>
      <w:r w:rsidRPr="00CE20B2">
        <w:rPr>
          <w:rFonts w:eastAsia="Yu Mincho"/>
        </w:rPr>
        <w:t>G</w:t>
      </w:r>
      <w:r w:rsidRPr="00CE20B2">
        <w:rPr>
          <w:rFonts w:eastAsia="Yu Mincho"/>
          <w:vertAlign w:val="subscript"/>
        </w:rPr>
        <w:t>post connector</w:t>
      </w:r>
      <w:r w:rsidRPr="00CE20B2">
        <w:rPr>
          <w:rFonts w:eastAsia="Yu Mincho"/>
          <w:vertAlign w:val="subscript"/>
        </w:rPr>
        <w:tab/>
      </w:r>
      <w:r w:rsidRPr="00CE20B2">
        <w:rPr>
          <w:rFonts w:eastAsia="Malgun Gothic"/>
        </w:rPr>
        <w:t xml:space="preserve">The supported post antenna connector gain </w:t>
      </w:r>
    </w:p>
    <w:p w14:paraId="6A5099E7" w14:textId="77777777" w:rsidR="00FF2C00" w:rsidRPr="00CE20B2" w:rsidRDefault="00FF2C00" w:rsidP="00FF2C00">
      <w:pPr>
        <w:keepLines/>
        <w:spacing w:after="0"/>
        <w:ind w:left="1702" w:hanging="1418"/>
        <w:rPr>
          <w:rFonts w:eastAsia="Yu Mincho"/>
        </w:rPr>
      </w:pPr>
      <w:r w:rsidRPr="00CE20B2">
        <w:rPr>
          <w:rFonts w:eastAsia="Yu Mincho"/>
        </w:rPr>
        <w:t>L</w:t>
      </w:r>
      <w:r w:rsidRPr="00CE20B2">
        <w:rPr>
          <w:rFonts w:eastAsia="Yu Mincho"/>
          <w:vertAlign w:val="subscript"/>
        </w:rPr>
        <w:t>CRB</w:t>
      </w:r>
      <w:r w:rsidRPr="00CE20B2">
        <w:rPr>
          <w:rFonts w:eastAsia="Yu Mincho"/>
        </w:rPr>
        <w:tab/>
        <w:t>Transmission bandwidth which represents the length of a contiguous resource block allocation</w:t>
      </w:r>
      <w:r w:rsidRPr="00CE20B2">
        <w:rPr>
          <w:rFonts w:eastAsia="等线"/>
          <w:lang w:eastAsia="zh-CN"/>
        </w:rPr>
        <w:t xml:space="preserve"> </w:t>
      </w:r>
      <w:r w:rsidRPr="00CE20B2">
        <w:rPr>
          <w:rFonts w:eastAsia="Yu Mincho"/>
        </w:rPr>
        <w:t>expressed in units of resources blocks</w:t>
      </w:r>
    </w:p>
    <w:p w14:paraId="312D1EF7" w14:textId="77777777" w:rsidR="00FF2C00" w:rsidRPr="00CE20B2" w:rsidRDefault="00FF2C00" w:rsidP="00FF2C00">
      <w:pPr>
        <w:keepLines/>
        <w:spacing w:after="0"/>
        <w:ind w:left="1702" w:hanging="1418"/>
        <w:rPr>
          <w:rFonts w:eastAsia="Yu Mincho"/>
        </w:rPr>
      </w:pPr>
      <w:r w:rsidRPr="00CE20B2">
        <w:rPr>
          <w:rFonts w:eastAsia="Yu Mincho"/>
        </w:rPr>
        <w:t>Max()</w:t>
      </w:r>
      <w:r w:rsidRPr="00CE20B2">
        <w:rPr>
          <w:rFonts w:eastAsia="Yu Mincho"/>
        </w:rPr>
        <w:tab/>
        <w:t>The largest of given numbers</w:t>
      </w:r>
    </w:p>
    <w:p w14:paraId="2B09C0B9" w14:textId="77777777" w:rsidR="00FF2C00" w:rsidRPr="00CE20B2" w:rsidRDefault="00FF2C00" w:rsidP="00FF2C00">
      <w:pPr>
        <w:keepLines/>
        <w:spacing w:after="0"/>
        <w:ind w:left="1702" w:hanging="1418"/>
        <w:rPr>
          <w:rFonts w:eastAsia="Yu Mincho"/>
        </w:rPr>
      </w:pPr>
      <w:r w:rsidRPr="00CE20B2">
        <w:rPr>
          <w:rFonts w:eastAsia="Yu Mincho"/>
        </w:rPr>
        <w:t>Min()</w:t>
      </w:r>
      <w:r w:rsidRPr="00CE20B2">
        <w:rPr>
          <w:rFonts w:eastAsia="Yu Mincho"/>
        </w:rPr>
        <w:tab/>
        <w:t>The smallest of given numbers</w:t>
      </w:r>
    </w:p>
    <w:p w14:paraId="30334EA0" w14:textId="77777777" w:rsidR="00FF2C00" w:rsidRPr="00CE20B2" w:rsidRDefault="00FF2C00" w:rsidP="00FF2C00">
      <w:pPr>
        <w:keepLines/>
        <w:spacing w:after="0"/>
        <w:ind w:left="1702" w:hanging="1418"/>
        <w:rPr>
          <w:rFonts w:eastAsia="Yu Mincho"/>
        </w:rPr>
      </w:pPr>
      <w:r w:rsidRPr="00CE20B2">
        <w:rPr>
          <w:rFonts w:eastAsia="Yu Mincho"/>
          <w:position w:val="-10"/>
        </w:rPr>
        <w:object w:dxaOrig="435" w:dyaOrig="285" w14:anchorId="5858E4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pt;height:14.3pt" o:ole="">
            <v:imagedata r:id="rId17" o:title=""/>
          </v:shape>
          <o:OLEObject Type="Embed" ProgID="Equation.3" ShapeID="_x0000_i1025" DrawAspect="Content" ObjectID="_1763217858" r:id="rId18"/>
        </w:object>
      </w:r>
      <w:r w:rsidRPr="00CE20B2">
        <w:rPr>
          <w:rFonts w:eastAsia="Yu Mincho"/>
        </w:rPr>
        <w:tab/>
        <w:t>Physical resource block number</w:t>
      </w:r>
    </w:p>
    <w:p w14:paraId="3B5C2CA9" w14:textId="77777777" w:rsidR="00FF2C00" w:rsidRPr="00CE20B2" w:rsidRDefault="00FF2C00" w:rsidP="00FF2C00">
      <w:pPr>
        <w:keepLines/>
        <w:spacing w:after="0"/>
        <w:ind w:left="1702" w:hanging="1418"/>
        <w:rPr>
          <w:rFonts w:eastAsia="等线"/>
        </w:rPr>
      </w:pPr>
      <w:r w:rsidRPr="00CE20B2">
        <w:rPr>
          <w:rFonts w:eastAsia="等线"/>
        </w:rPr>
        <w:t>NR</w:t>
      </w:r>
      <w:r w:rsidRPr="00CE20B2">
        <w:rPr>
          <w:rFonts w:eastAsia="等线"/>
          <w:vertAlign w:val="subscript"/>
        </w:rPr>
        <w:t>ACLR</w:t>
      </w:r>
      <w:r w:rsidRPr="00CE20B2">
        <w:rPr>
          <w:rFonts w:eastAsia="等线"/>
          <w:vertAlign w:val="subscript"/>
        </w:rPr>
        <w:tab/>
      </w:r>
      <w:r w:rsidRPr="00CE20B2">
        <w:rPr>
          <w:rFonts w:eastAsia="等线"/>
        </w:rPr>
        <w:t>NR ACLR</w:t>
      </w:r>
    </w:p>
    <w:p w14:paraId="5A2A35BF" w14:textId="77777777" w:rsidR="00FF2C00" w:rsidRPr="00CE20B2" w:rsidRDefault="00FF2C00" w:rsidP="00FF2C00">
      <w:pPr>
        <w:keepLines/>
        <w:spacing w:after="0"/>
        <w:ind w:left="1702" w:hanging="1418"/>
        <w:rPr>
          <w:rFonts w:eastAsia="等线"/>
        </w:rPr>
      </w:pPr>
      <w:r w:rsidRPr="00CE20B2">
        <w:rPr>
          <w:rFonts w:eastAsia="等线"/>
        </w:rPr>
        <w:t>NR_SL</w:t>
      </w:r>
      <w:r w:rsidRPr="00CE20B2">
        <w:rPr>
          <w:rFonts w:eastAsia="等线"/>
          <w:vertAlign w:val="subscript"/>
        </w:rPr>
        <w:t>REFSENS</w:t>
      </w:r>
      <w:r w:rsidRPr="00CE20B2">
        <w:rPr>
          <w:rFonts w:eastAsia="等线"/>
        </w:rPr>
        <w:tab/>
        <w:t>The REFSENS value defined for NR SL</w:t>
      </w:r>
    </w:p>
    <w:p w14:paraId="205CBEE0" w14:textId="77777777" w:rsidR="00FF2C00" w:rsidRPr="00CE20B2" w:rsidRDefault="00FF2C00" w:rsidP="00FF2C00">
      <w:pPr>
        <w:keepLines/>
        <w:spacing w:after="0"/>
        <w:ind w:left="1702" w:hanging="1418"/>
        <w:rPr>
          <w:rFonts w:eastAsia="等线"/>
        </w:rPr>
      </w:pPr>
      <w:r w:rsidRPr="00CE20B2">
        <w:rPr>
          <w:rFonts w:eastAsia="等线"/>
        </w:rPr>
        <w:t>NR_Uu</w:t>
      </w:r>
      <w:r w:rsidRPr="00CE20B2">
        <w:rPr>
          <w:rFonts w:eastAsia="等线"/>
          <w:vertAlign w:val="subscript"/>
        </w:rPr>
        <w:t>REFSENS</w:t>
      </w:r>
      <w:r w:rsidRPr="00CE20B2">
        <w:rPr>
          <w:rFonts w:eastAsia="等线"/>
        </w:rPr>
        <w:t xml:space="preserve"> </w:t>
      </w:r>
      <w:r w:rsidRPr="00CE20B2">
        <w:rPr>
          <w:rFonts w:eastAsia="等线"/>
        </w:rPr>
        <w:tab/>
        <w:t>The REFSENS value defined for NR Uu</w:t>
      </w:r>
    </w:p>
    <w:p w14:paraId="21134CBA" w14:textId="77777777" w:rsidR="00FF2C00" w:rsidRPr="00CE20B2" w:rsidRDefault="00FF2C00" w:rsidP="00FF2C00">
      <w:pPr>
        <w:keepLines/>
        <w:spacing w:after="0"/>
        <w:ind w:left="1702" w:hanging="1418"/>
        <w:rPr>
          <w:rFonts w:eastAsia="等线"/>
        </w:rPr>
      </w:pPr>
      <w:r w:rsidRPr="00CE20B2">
        <w:rPr>
          <w:rFonts w:eastAsia="等线"/>
        </w:rPr>
        <w:t>N</w:t>
      </w:r>
      <w:r w:rsidRPr="00CE20B2">
        <w:rPr>
          <w:rFonts w:eastAsia="等线"/>
          <w:vertAlign w:val="subscript"/>
        </w:rPr>
        <w:t>RB</w:t>
      </w:r>
      <w:r w:rsidRPr="00CE20B2">
        <w:rPr>
          <w:rFonts w:eastAsia="等线"/>
        </w:rPr>
        <w:tab/>
        <w:t>Transmission bandwidth configuration, expressed in units of resource blocks</w:t>
      </w:r>
    </w:p>
    <w:p w14:paraId="7C733BA1" w14:textId="77777777" w:rsidR="00FF2C00" w:rsidRPr="00CE20B2" w:rsidRDefault="00FF2C00" w:rsidP="00FF2C00">
      <w:pPr>
        <w:keepLines/>
        <w:spacing w:after="0"/>
        <w:ind w:left="1702" w:hanging="1418"/>
        <w:rPr>
          <w:rFonts w:eastAsia="等线"/>
          <w:lang w:eastAsia="zh-CN"/>
        </w:rPr>
      </w:pPr>
      <w:r w:rsidRPr="00CE20B2">
        <w:rPr>
          <w:rFonts w:eastAsia="等线"/>
        </w:rPr>
        <w:t>N</w:t>
      </w:r>
      <w:r w:rsidRPr="00CE20B2">
        <w:rPr>
          <w:rFonts w:eastAsia="等线"/>
          <w:vertAlign w:val="subscript"/>
        </w:rPr>
        <w:t>RB_agg</w:t>
      </w:r>
      <w:r w:rsidRPr="00CE20B2">
        <w:rPr>
          <w:rFonts w:eastAsia="等线"/>
        </w:rPr>
        <w:tab/>
        <w:t xml:space="preserve">The number of the aggregated RBs within the fully allocated aggregated channel bandwidth </w:t>
      </w:r>
      <m:oMath>
        <m:sSub>
          <m:sSubPr>
            <m:ctrlPr>
              <w:rPr>
                <w:rFonts w:ascii="Cambria Math" w:eastAsia="等线" w:hAnsi="Cambria Math"/>
                <w:i/>
                <w:kern w:val="2"/>
                <w:sz w:val="21"/>
                <w:szCs w:val="22"/>
                <w:lang w:eastAsia="zh-CN"/>
              </w:rPr>
            </m:ctrlPr>
          </m:sSubPr>
          <m:e>
            <m:r>
              <w:rPr>
                <w:rFonts w:ascii="Cambria Math" w:eastAsia="等线" w:hAnsi="Cambria Math"/>
                <w:lang w:eastAsia="zh-CN"/>
              </w:rPr>
              <m:t>N</m:t>
            </m:r>
          </m:e>
          <m:sub>
            <m:r>
              <w:rPr>
                <w:rFonts w:ascii="Cambria Math" w:eastAsia="等线" w:hAnsi="Cambria Math"/>
                <w:lang w:eastAsia="zh-CN"/>
              </w:rPr>
              <m:t>R</m:t>
            </m:r>
            <m:sSub>
              <m:sSubPr>
                <m:ctrlPr>
                  <w:rPr>
                    <w:rFonts w:ascii="Cambria Math" w:eastAsia="等线" w:hAnsi="Cambria Math"/>
                    <w:i/>
                    <w:kern w:val="2"/>
                    <w:sz w:val="21"/>
                    <w:szCs w:val="22"/>
                    <w:lang w:eastAsia="zh-CN"/>
                  </w:rPr>
                </m:ctrlPr>
              </m:sSubPr>
              <m:e>
                <m:r>
                  <w:rPr>
                    <w:rFonts w:ascii="Cambria Math" w:eastAsia="等线" w:hAnsi="Cambria Math"/>
                    <w:lang w:eastAsia="zh-CN"/>
                  </w:rPr>
                  <m:t>B</m:t>
                </m:r>
              </m:e>
              <m:sub>
                <m:r>
                  <w:rPr>
                    <w:rFonts w:ascii="Cambria Math" w:eastAsia="等线" w:hAnsi="Cambria Math"/>
                    <w:lang w:eastAsia="zh-CN"/>
                  </w:rPr>
                  <m:t>_agg</m:t>
                </m:r>
              </m:sub>
            </m:sSub>
          </m:sub>
        </m:sSub>
        <m:r>
          <w:rPr>
            <w:rFonts w:ascii="Cambria Math" w:eastAsia="等线" w:hAnsi="Cambria Math"/>
            <w:lang w:eastAsia="zh-CN"/>
          </w:rPr>
          <m:t>=</m:t>
        </m:r>
        <m:nary>
          <m:naryPr>
            <m:chr m:val="∑"/>
            <m:limLoc m:val="subSup"/>
            <m:ctrlPr>
              <w:rPr>
                <w:rFonts w:ascii="Cambria Math" w:eastAsia="等线" w:hAnsi="Cambria Math"/>
                <w:i/>
                <w:kern w:val="2"/>
                <w:sz w:val="21"/>
                <w:szCs w:val="22"/>
                <w:lang w:eastAsia="zh-CN"/>
              </w:rPr>
            </m:ctrlPr>
          </m:naryPr>
          <m:sub>
            <m:r>
              <w:rPr>
                <w:rFonts w:ascii="Cambria Math" w:eastAsia="等线" w:hAnsi="Cambria Math"/>
                <w:lang w:eastAsia="zh-CN"/>
              </w:rPr>
              <m:t>1</m:t>
            </m:r>
          </m:sub>
          <m:sup>
            <m:r>
              <w:rPr>
                <w:rFonts w:ascii="Cambria Math" w:eastAsia="等线" w:hAnsi="Cambria Math"/>
                <w:lang w:eastAsia="zh-CN"/>
              </w:rPr>
              <m:t>j</m:t>
            </m:r>
          </m:sup>
          <m:e>
            <m:sSub>
              <m:sSubPr>
                <m:ctrlPr>
                  <w:rPr>
                    <w:rFonts w:ascii="Cambria Math" w:eastAsia="等线" w:hAnsi="Cambria Math"/>
                    <w:i/>
                    <w:kern w:val="2"/>
                    <w:sz w:val="21"/>
                    <w:szCs w:val="22"/>
                    <w:lang w:eastAsia="zh-CN"/>
                  </w:rPr>
                </m:ctrlPr>
              </m:sSubPr>
              <m:e>
                <m:r>
                  <w:rPr>
                    <w:rFonts w:ascii="Cambria Math" w:eastAsia="等线" w:hAnsi="Cambria Math"/>
                    <w:lang w:eastAsia="zh-CN"/>
                  </w:rPr>
                  <m:t>N</m:t>
                </m:r>
              </m:e>
              <m:sub>
                <m:r>
                  <w:rPr>
                    <w:rFonts w:ascii="Cambria Math" w:eastAsia="等线" w:hAnsi="Cambria Math"/>
                    <w:lang w:eastAsia="zh-CN"/>
                  </w:rPr>
                  <m:t>R</m:t>
                </m:r>
                <m:sSub>
                  <m:sSubPr>
                    <m:ctrlPr>
                      <w:rPr>
                        <w:rFonts w:ascii="Cambria Math" w:eastAsia="等线" w:hAnsi="Cambria Math"/>
                        <w:i/>
                        <w:kern w:val="2"/>
                        <w:sz w:val="21"/>
                        <w:szCs w:val="22"/>
                        <w:lang w:eastAsia="zh-CN"/>
                      </w:rPr>
                    </m:ctrlPr>
                  </m:sSubPr>
                  <m:e>
                    <m:r>
                      <w:rPr>
                        <w:rFonts w:ascii="Cambria Math" w:eastAsia="等线" w:hAnsi="Cambria Math"/>
                        <w:lang w:eastAsia="zh-CN"/>
                      </w:rPr>
                      <m:t>B</m:t>
                    </m:r>
                  </m:e>
                  <m:sub>
                    <m:r>
                      <w:rPr>
                        <w:rFonts w:ascii="Cambria Math" w:eastAsia="等线" w:hAnsi="Cambria Math"/>
                        <w:lang w:eastAsia="zh-CN"/>
                      </w:rPr>
                      <m:t>j</m:t>
                    </m:r>
                  </m:sub>
                </m:sSub>
              </m:sub>
            </m:sSub>
            <m:r>
              <w:rPr>
                <w:rFonts w:ascii="Cambria Math" w:eastAsia="等线" w:hAnsi="Cambria Math"/>
                <w:lang w:eastAsia="zh-CN"/>
              </w:rPr>
              <m:t>*</m:t>
            </m:r>
            <m:sSup>
              <m:sSupPr>
                <m:ctrlPr>
                  <w:rPr>
                    <w:rFonts w:ascii="Cambria Math" w:eastAsia="等线" w:hAnsi="Cambria Math"/>
                    <w:i/>
                    <w:kern w:val="2"/>
                    <w:sz w:val="21"/>
                    <w:szCs w:val="22"/>
                    <w:lang w:eastAsia="zh-CN"/>
                  </w:rPr>
                </m:ctrlPr>
              </m:sSupPr>
              <m:e>
                <m:r>
                  <w:rPr>
                    <w:rFonts w:ascii="Cambria Math" w:eastAsia="等线" w:hAnsi="Cambria Math"/>
                    <w:lang w:eastAsia="zh-CN"/>
                  </w:rPr>
                  <m:t>2</m:t>
                </m:r>
              </m:e>
              <m:sup>
                <m:sSub>
                  <m:sSubPr>
                    <m:ctrlPr>
                      <w:rPr>
                        <w:rFonts w:ascii="Cambria Math" w:eastAsia="等线" w:hAnsi="Cambria Math"/>
                        <w:i/>
                        <w:kern w:val="2"/>
                        <w:sz w:val="21"/>
                        <w:szCs w:val="22"/>
                        <w:lang w:eastAsia="zh-CN"/>
                      </w:rPr>
                    </m:ctrlPr>
                  </m:sSubPr>
                  <m:e>
                    <m:r>
                      <w:rPr>
                        <w:rFonts w:ascii="Cambria Math" w:eastAsia="等线" w:hAnsi="Cambria Math"/>
                        <w:lang w:eastAsia="zh-CN"/>
                      </w:rPr>
                      <m:t>μ</m:t>
                    </m:r>
                  </m:e>
                  <m:sub>
                    <m:r>
                      <w:rPr>
                        <w:rFonts w:ascii="Cambria Math" w:eastAsia="等线" w:hAnsi="Cambria Math"/>
                        <w:lang w:eastAsia="zh-CN"/>
                      </w:rPr>
                      <m:t>j</m:t>
                    </m:r>
                  </m:sub>
                </m:sSub>
              </m:sup>
            </m:sSup>
          </m:e>
        </m:nary>
      </m:oMath>
      <w:r w:rsidRPr="00CE20B2">
        <w:rPr>
          <w:rFonts w:eastAsia="等线"/>
          <w:lang w:eastAsia="zh-CN"/>
        </w:rPr>
        <w:t xml:space="preserve"> for carrier 1 to j, where </w:t>
      </w:r>
      <w:r w:rsidRPr="00CE20B2">
        <w:rPr>
          <w:rFonts w:eastAsia="等线"/>
          <w:i/>
        </w:rPr>
        <w:t>μ</w:t>
      </w:r>
      <w:r w:rsidRPr="00CE20B2">
        <w:rPr>
          <w:rFonts w:eastAsia="等线"/>
        </w:rPr>
        <w:t xml:space="preserve"> is defined in TS 38.211</w:t>
      </w:r>
    </w:p>
    <w:p w14:paraId="6BC39B4D" w14:textId="77777777" w:rsidR="00FF2C00" w:rsidRPr="00CE20B2" w:rsidRDefault="00FF2C00" w:rsidP="00FF2C00">
      <w:pPr>
        <w:keepLines/>
        <w:spacing w:after="0"/>
        <w:ind w:left="1702" w:hanging="1418"/>
        <w:rPr>
          <w:rFonts w:eastAsia="等线"/>
        </w:rPr>
      </w:pPr>
      <w:r w:rsidRPr="00CE20B2">
        <w:rPr>
          <w:rFonts w:eastAsia="等线"/>
        </w:rPr>
        <w:t>N</w:t>
      </w:r>
      <w:r w:rsidRPr="00CE20B2">
        <w:rPr>
          <w:rFonts w:eastAsia="等线"/>
          <w:vertAlign w:val="subscript"/>
        </w:rPr>
        <w:t>RB,c</w:t>
      </w:r>
      <w:r w:rsidRPr="00CE20B2">
        <w:rPr>
          <w:rFonts w:eastAsia="等线"/>
        </w:rPr>
        <w:tab/>
        <w:t xml:space="preserve">The transmission bandwidth configuration of component carrier c, expressed in units of resource blocks </w:t>
      </w:r>
      <m:oMath>
        <m:sSub>
          <m:sSubPr>
            <m:ctrlPr>
              <w:rPr>
                <w:rFonts w:ascii="Cambria Math" w:eastAsia="等线" w:hAnsi="Cambria Math"/>
                <w:i/>
                <w:kern w:val="2"/>
                <w:sz w:val="21"/>
                <w:szCs w:val="22"/>
                <w:lang w:eastAsia="zh-CN"/>
              </w:rPr>
            </m:ctrlPr>
          </m:sSubPr>
          <m:e>
            <m:r>
              <w:rPr>
                <w:rFonts w:ascii="Cambria Math" w:eastAsia="等线" w:hAnsi="Cambria Math"/>
                <w:lang w:eastAsia="zh-CN"/>
              </w:rPr>
              <m:t>N</m:t>
            </m:r>
          </m:e>
          <m:sub>
            <m:r>
              <w:rPr>
                <w:rFonts w:ascii="Cambria Math" w:eastAsia="等线" w:hAnsi="Cambria Math"/>
                <w:lang w:eastAsia="zh-CN"/>
              </w:rPr>
              <m:t>RB,cj</m:t>
            </m:r>
          </m:sub>
        </m:sSub>
        <m:r>
          <w:rPr>
            <w:rFonts w:ascii="Cambria Math" w:eastAsia="等线" w:hAnsi="Cambria Math"/>
            <w:lang w:eastAsia="zh-CN"/>
          </w:rPr>
          <m:t>=</m:t>
        </m:r>
        <m:sSub>
          <m:sSubPr>
            <m:ctrlPr>
              <w:rPr>
                <w:rFonts w:ascii="Cambria Math" w:eastAsia="等线" w:hAnsi="Cambria Math"/>
                <w:i/>
                <w:kern w:val="2"/>
                <w:sz w:val="21"/>
                <w:szCs w:val="22"/>
                <w:lang w:eastAsia="zh-CN"/>
              </w:rPr>
            </m:ctrlPr>
          </m:sSubPr>
          <m:e>
            <m:r>
              <w:rPr>
                <w:rFonts w:ascii="Cambria Math" w:eastAsia="等线" w:hAnsi="Cambria Math"/>
                <w:lang w:eastAsia="zh-CN"/>
              </w:rPr>
              <m:t>N</m:t>
            </m:r>
          </m:e>
          <m:sub>
            <m:r>
              <w:rPr>
                <w:rFonts w:ascii="Cambria Math" w:eastAsia="等线" w:hAnsi="Cambria Math"/>
                <w:lang w:eastAsia="zh-CN"/>
              </w:rPr>
              <m:t>R</m:t>
            </m:r>
            <m:sSub>
              <m:sSubPr>
                <m:ctrlPr>
                  <w:rPr>
                    <w:rFonts w:ascii="Cambria Math" w:eastAsia="等线" w:hAnsi="Cambria Math"/>
                    <w:i/>
                    <w:kern w:val="2"/>
                    <w:sz w:val="21"/>
                    <w:szCs w:val="22"/>
                    <w:lang w:eastAsia="zh-CN"/>
                  </w:rPr>
                </m:ctrlPr>
              </m:sSubPr>
              <m:e>
                <m:r>
                  <w:rPr>
                    <w:rFonts w:ascii="Cambria Math" w:eastAsia="等线" w:hAnsi="Cambria Math"/>
                    <w:lang w:eastAsia="zh-CN"/>
                  </w:rPr>
                  <m:t>B</m:t>
                </m:r>
              </m:e>
              <m:sub>
                <m:r>
                  <w:rPr>
                    <w:rFonts w:ascii="Cambria Math" w:eastAsia="等线" w:hAnsi="Cambria Math"/>
                    <w:lang w:eastAsia="zh-CN"/>
                  </w:rPr>
                  <m:t>j</m:t>
                </m:r>
              </m:sub>
            </m:sSub>
          </m:sub>
        </m:sSub>
        <m:r>
          <w:rPr>
            <w:rFonts w:ascii="Cambria Math" w:eastAsia="等线" w:hAnsi="Cambria Math"/>
            <w:lang w:eastAsia="zh-CN"/>
          </w:rPr>
          <m:t>*</m:t>
        </m:r>
        <m:sSup>
          <m:sSupPr>
            <m:ctrlPr>
              <w:rPr>
                <w:rFonts w:ascii="Cambria Math" w:eastAsia="等线" w:hAnsi="Cambria Math"/>
                <w:i/>
                <w:kern w:val="2"/>
                <w:sz w:val="21"/>
                <w:szCs w:val="22"/>
                <w:lang w:eastAsia="zh-CN"/>
              </w:rPr>
            </m:ctrlPr>
          </m:sSupPr>
          <m:e>
            <m:r>
              <w:rPr>
                <w:rFonts w:ascii="Cambria Math" w:eastAsia="等线" w:hAnsi="Cambria Math"/>
                <w:lang w:eastAsia="zh-CN"/>
              </w:rPr>
              <m:t>2</m:t>
            </m:r>
          </m:e>
          <m:sup>
            <m:sSub>
              <m:sSubPr>
                <m:ctrlPr>
                  <w:rPr>
                    <w:rFonts w:ascii="Cambria Math" w:eastAsia="等线" w:hAnsi="Cambria Math"/>
                    <w:i/>
                    <w:kern w:val="2"/>
                    <w:sz w:val="21"/>
                    <w:szCs w:val="22"/>
                    <w:lang w:eastAsia="zh-CN"/>
                  </w:rPr>
                </m:ctrlPr>
              </m:sSubPr>
              <m:e>
                <m:r>
                  <w:rPr>
                    <w:rFonts w:ascii="Cambria Math" w:eastAsia="等线" w:hAnsi="Cambria Math"/>
                    <w:lang w:eastAsia="zh-CN"/>
                  </w:rPr>
                  <m:t>μ</m:t>
                </m:r>
              </m:e>
              <m:sub>
                <m:r>
                  <w:rPr>
                    <w:rFonts w:ascii="Cambria Math" w:eastAsia="等线" w:hAnsi="Cambria Math"/>
                    <w:lang w:eastAsia="zh-CN"/>
                  </w:rPr>
                  <m:t>j</m:t>
                </m:r>
              </m:sub>
            </m:sSub>
          </m:sup>
        </m:sSup>
      </m:oMath>
      <w:r w:rsidRPr="00CE20B2">
        <w:rPr>
          <w:rFonts w:eastAsia="等线"/>
          <w:lang w:eastAsia="zh-CN"/>
        </w:rPr>
        <w:t xml:space="preserve"> for carrier j, where </w:t>
      </w:r>
      <w:r w:rsidRPr="00CE20B2">
        <w:rPr>
          <w:rFonts w:eastAsia="等线"/>
          <w:i/>
        </w:rPr>
        <w:t xml:space="preserve">μ </w:t>
      </w:r>
      <w:r w:rsidRPr="00CE20B2">
        <w:rPr>
          <w:rFonts w:eastAsia="等线"/>
        </w:rPr>
        <w:t>is defined in TS 38.211</w:t>
      </w:r>
    </w:p>
    <w:p w14:paraId="4A29D714" w14:textId="77777777" w:rsidR="00FF2C00" w:rsidRPr="00CE20B2" w:rsidRDefault="00FF2C00" w:rsidP="00FF2C00">
      <w:pPr>
        <w:keepLines/>
        <w:spacing w:after="0"/>
        <w:ind w:left="1702" w:hanging="1418"/>
        <w:rPr>
          <w:rFonts w:eastAsia="等线"/>
        </w:rPr>
      </w:pPr>
      <w:r w:rsidRPr="00CE20B2">
        <w:rPr>
          <w:rFonts w:eastAsia="等线"/>
        </w:rPr>
        <w:t>N</w:t>
      </w:r>
      <w:r w:rsidRPr="00CE20B2">
        <w:rPr>
          <w:rFonts w:eastAsia="等线"/>
          <w:vertAlign w:val="subscript"/>
        </w:rPr>
        <w:t>REF</w:t>
      </w:r>
      <w:r w:rsidRPr="00CE20B2">
        <w:rPr>
          <w:rFonts w:eastAsia="等线"/>
        </w:rPr>
        <w:tab/>
        <w:t>NR Absolute Radio Frequency Channel Number (NR-ARFCN)</w:t>
      </w:r>
    </w:p>
    <w:p w14:paraId="422CE8B7" w14:textId="77777777" w:rsidR="00FF2C00" w:rsidRPr="00CE20B2" w:rsidRDefault="00FF2C00" w:rsidP="00FF2C00">
      <w:pPr>
        <w:keepLines/>
        <w:spacing w:after="0"/>
        <w:ind w:left="1702" w:hanging="1418"/>
        <w:rPr>
          <w:rFonts w:eastAsia="等线"/>
          <w:vertAlign w:val="subscript"/>
        </w:rPr>
      </w:pPr>
      <w:r w:rsidRPr="00CE20B2">
        <w:rPr>
          <w:rFonts w:eastAsia="等线"/>
        </w:rPr>
        <w:t>N</w:t>
      </w:r>
      <w:r w:rsidRPr="00CE20B2">
        <w:rPr>
          <w:rFonts w:eastAsia="等线"/>
          <w:vertAlign w:val="subscript"/>
        </w:rPr>
        <w:t>REF-Offs</w:t>
      </w:r>
      <w:r w:rsidRPr="00CE20B2">
        <w:rPr>
          <w:rFonts w:eastAsia="等线"/>
        </w:rPr>
        <w:tab/>
        <w:t>Offset used for calculating N</w:t>
      </w:r>
      <w:r w:rsidRPr="00CE20B2">
        <w:rPr>
          <w:rFonts w:eastAsia="等线"/>
          <w:vertAlign w:val="subscript"/>
        </w:rPr>
        <w:t>REF</w:t>
      </w:r>
    </w:p>
    <w:p w14:paraId="4FE89523" w14:textId="77777777" w:rsidR="00FF2C00" w:rsidRPr="00CE20B2" w:rsidRDefault="00FF2C00" w:rsidP="00FF2C00">
      <w:pPr>
        <w:keepLines/>
        <w:spacing w:after="0"/>
        <w:ind w:left="1702" w:hanging="1418"/>
        <w:rPr>
          <w:rFonts w:eastAsia="等线"/>
        </w:rPr>
      </w:pPr>
      <w:r w:rsidRPr="00CE20B2">
        <w:rPr>
          <w:rFonts w:eastAsia="等线"/>
        </w:rPr>
        <w:t>NF</w:t>
      </w:r>
      <w:r w:rsidRPr="00CE20B2">
        <w:rPr>
          <w:rFonts w:eastAsia="等线"/>
          <w:vertAlign w:val="subscript"/>
        </w:rPr>
        <w:t>V2X</w:t>
      </w:r>
      <w:r w:rsidRPr="00CE20B2">
        <w:rPr>
          <w:rFonts w:eastAsia="等线"/>
          <w:vertAlign w:val="subscript"/>
        </w:rPr>
        <w:tab/>
      </w:r>
      <w:r w:rsidRPr="00CE20B2">
        <w:rPr>
          <w:rFonts w:eastAsia="等线"/>
        </w:rPr>
        <w:t>Noise figure for V2X</w:t>
      </w:r>
    </w:p>
    <w:p w14:paraId="28AE45B2"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CMAX</w:t>
      </w:r>
      <w:r w:rsidRPr="00CE20B2">
        <w:rPr>
          <w:rFonts w:eastAsia="等线"/>
          <w:vertAlign w:val="subscript"/>
        </w:rPr>
        <w:tab/>
      </w:r>
      <w:r w:rsidRPr="00CE20B2">
        <w:rPr>
          <w:rFonts w:eastAsia="等线"/>
        </w:rPr>
        <w:t>The configured maximum UE output power</w:t>
      </w:r>
    </w:p>
    <w:p w14:paraId="40B4794F" w14:textId="77777777" w:rsidR="00FF2C00" w:rsidRPr="00CE20B2" w:rsidRDefault="00FF2C00" w:rsidP="00FF2C00">
      <w:pPr>
        <w:keepLines/>
        <w:spacing w:after="0"/>
        <w:ind w:left="1702" w:hanging="1418"/>
        <w:rPr>
          <w:rFonts w:eastAsia="等线"/>
        </w:rPr>
      </w:pPr>
      <w:r w:rsidRPr="00CE20B2">
        <w:rPr>
          <w:rFonts w:eastAsia="等线" w:cs="Vrinda"/>
          <w:lang w:bidi="bn-IN"/>
        </w:rPr>
        <w:t>P</w:t>
      </w:r>
      <w:r w:rsidRPr="00CE20B2">
        <w:rPr>
          <w:rFonts w:eastAsia="等线" w:cs="Vrinda"/>
          <w:vertAlign w:val="subscript"/>
          <w:lang w:bidi="bn-IN"/>
        </w:rPr>
        <w:t>CMAX</w:t>
      </w:r>
      <w:r w:rsidRPr="00CE20B2">
        <w:rPr>
          <w:rFonts w:eastAsia="等线"/>
        </w:rPr>
        <w:t>,</w:t>
      </w:r>
      <w:r w:rsidRPr="00CE20B2">
        <w:rPr>
          <w:rFonts w:eastAsia="等线"/>
          <w:i/>
          <w:vertAlign w:val="subscript"/>
        </w:rPr>
        <w:t xml:space="preserve"> c</w:t>
      </w:r>
      <w:r w:rsidRPr="00CE20B2">
        <w:rPr>
          <w:rFonts w:eastAsia="等线" w:cs="Vrinda"/>
          <w:lang w:bidi="bn-IN"/>
        </w:rPr>
        <w:tab/>
      </w:r>
      <w:r w:rsidRPr="00CE20B2">
        <w:rPr>
          <w:rFonts w:eastAsia="等线"/>
        </w:rPr>
        <w:t xml:space="preserve">The configured maximum UE output power for serving cell </w:t>
      </w:r>
      <w:r w:rsidRPr="00CE20B2">
        <w:rPr>
          <w:rFonts w:eastAsia="等线"/>
          <w:i/>
        </w:rPr>
        <w:t>c</w:t>
      </w:r>
    </w:p>
    <w:p w14:paraId="669E95A7" w14:textId="77777777" w:rsidR="00FF2C00" w:rsidRPr="00CE20B2" w:rsidRDefault="00FF2C00" w:rsidP="00FF2C00">
      <w:pPr>
        <w:keepLines/>
        <w:spacing w:after="0"/>
        <w:ind w:left="1702" w:hanging="1418"/>
        <w:rPr>
          <w:rFonts w:eastAsia="等线"/>
        </w:rPr>
      </w:pPr>
      <w:r w:rsidRPr="00CE20B2">
        <w:rPr>
          <w:rFonts w:eastAsia="等线" w:cs="Vrinda"/>
          <w:lang w:bidi="bn-IN"/>
        </w:rPr>
        <w:t>P</w:t>
      </w:r>
      <w:r w:rsidRPr="00CE20B2">
        <w:rPr>
          <w:rFonts w:eastAsia="等线" w:cs="Vrinda"/>
          <w:vertAlign w:val="subscript"/>
          <w:lang w:bidi="bn-IN"/>
        </w:rPr>
        <w:t>CMAX</w:t>
      </w:r>
      <w:r w:rsidRPr="00CE20B2">
        <w:rPr>
          <w:rFonts w:eastAsia="等线"/>
        </w:rPr>
        <w:t>,</w:t>
      </w:r>
      <w:r w:rsidRPr="00CE20B2">
        <w:rPr>
          <w:rFonts w:eastAsia="等线"/>
          <w:i/>
          <w:vertAlign w:val="subscript"/>
        </w:rPr>
        <w:t xml:space="preserve"> f</w:t>
      </w:r>
      <w:r w:rsidRPr="00CE20B2">
        <w:rPr>
          <w:rFonts w:eastAsia="等线"/>
        </w:rPr>
        <w:t>,</w:t>
      </w:r>
      <w:r w:rsidRPr="00CE20B2">
        <w:rPr>
          <w:rFonts w:eastAsia="等线"/>
          <w:i/>
          <w:vertAlign w:val="subscript"/>
        </w:rPr>
        <w:t xml:space="preserve"> c</w:t>
      </w:r>
      <w:r w:rsidRPr="00CE20B2">
        <w:rPr>
          <w:rFonts w:eastAsia="等线" w:cs="Vrinda"/>
          <w:lang w:bidi="bn-IN"/>
        </w:rPr>
        <w:tab/>
      </w:r>
      <w:r w:rsidRPr="00CE20B2">
        <w:rPr>
          <w:rFonts w:eastAsia="等线"/>
        </w:rPr>
        <w:t xml:space="preserve">The configured maximum UE output power for carrier </w:t>
      </w:r>
      <w:r w:rsidRPr="00CE20B2">
        <w:rPr>
          <w:rFonts w:eastAsia="等线"/>
          <w:i/>
        </w:rPr>
        <w:t>f</w:t>
      </w:r>
      <w:r w:rsidRPr="00CE20B2">
        <w:rPr>
          <w:rFonts w:eastAsia="等线"/>
        </w:rPr>
        <w:t xml:space="preserve"> of serving cell </w:t>
      </w:r>
      <w:r w:rsidRPr="00CE20B2">
        <w:rPr>
          <w:rFonts w:eastAsia="等线"/>
          <w:i/>
        </w:rPr>
        <w:t>c</w:t>
      </w:r>
      <w:r w:rsidRPr="00CE20B2">
        <w:rPr>
          <w:rFonts w:eastAsia="等线"/>
        </w:rPr>
        <w:t xml:space="preserve"> in each slot</w:t>
      </w:r>
    </w:p>
    <w:p w14:paraId="6CE00C38"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EMAX</w:t>
      </w:r>
      <w:r w:rsidRPr="00CE20B2">
        <w:rPr>
          <w:rFonts w:eastAsia="等线"/>
        </w:rPr>
        <w:tab/>
        <w:t>Maximum allowed UE output power signalled by higher layers</w:t>
      </w:r>
    </w:p>
    <w:p w14:paraId="6A41B767" w14:textId="77777777" w:rsidR="00FF2C00" w:rsidRPr="00CE20B2" w:rsidRDefault="00FF2C00" w:rsidP="00FF2C00">
      <w:pPr>
        <w:keepLines/>
        <w:spacing w:after="0"/>
        <w:ind w:left="1702" w:hanging="1418"/>
        <w:rPr>
          <w:rFonts w:eastAsia="等线"/>
        </w:rPr>
      </w:pPr>
      <w:r w:rsidRPr="00CE20B2">
        <w:rPr>
          <w:rFonts w:eastAsia="等线"/>
          <w:lang w:bidi="bn-IN"/>
        </w:rPr>
        <w:t>P</w:t>
      </w:r>
      <w:r w:rsidRPr="00CE20B2">
        <w:rPr>
          <w:rFonts w:eastAsia="等线"/>
          <w:vertAlign w:val="subscript"/>
          <w:lang w:bidi="bn-IN"/>
        </w:rPr>
        <w:t>EMAX</w:t>
      </w:r>
      <w:r w:rsidRPr="00CE20B2">
        <w:rPr>
          <w:rFonts w:eastAsia="等线"/>
          <w:vertAlign w:val="subscript"/>
        </w:rPr>
        <w:t>,</w:t>
      </w:r>
      <w:r w:rsidRPr="00CE20B2">
        <w:rPr>
          <w:rFonts w:eastAsia="等线"/>
          <w:i/>
          <w:vertAlign w:val="subscript"/>
        </w:rPr>
        <w:t xml:space="preserve"> c</w:t>
      </w:r>
      <w:r w:rsidRPr="00CE20B2">
        <w:rPr>
          <w:rFonts w:eastAsia="等线"/>
        </w:rPr>
        <w:tab/>
        <w:t xml:space="preserve">Maximum allowed UE output power signalled by higher layers for serving cell </w:t>
      </w:r>
      <w:r w:rsidRPr="00CE20B2">
        <w:rPr>
          <w:rFonts w:eastAsia="等线"/>
          <w:i/>
        </w:rPr>
        <w:t>c</w:t>
      </w:r>
    </w:p>
    <w:p w14:paraId="7625DC62"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Interferer</w:t>
      </w:r>
      <w:r w:rsidRPr="00CE20B2">
        <w:rPr>
          <w:rFonts w:eastAsia="等线"/>
        </w:rPr>
        <w:tab/>
        <w:t>Modulated mean power of the interferer</w:t>
      </w:r>
    </w:p>
    <w:p w14:paraId="25848002"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largest BW</w:t>
      </w:r>
      <w:r w:rsidRPr="00CE20B2">
        <w:rPr>
          <w:rFonts w:eastAsia="等线"/>
        </w:rPr>
        <w:tab/>
        <w:t>Power of the largest transmission bandwidth configuration of the component carriers in the bandwidth combination</w:t>
      </w:r>
    </w:p>
    <w:p w14:paraId="672F8F7C"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PowerClass</w:t>
      </w:r>
      <w:r w:rsidRPr="00CE20B2">
        <w:rPr>
          <w:rFonts w:eastAsia="等线"/>
          <w:vertAlign w:val="subscript"/>
        </w:rPr>
        <w:tab/>
      </w:r>
      <w:r w:rsidRPr="00CE20B2">
        <w:rPr>
          <w:rFonts w:eastAsia="等线"/>
        </w:rPr>
        <w:t>P</w:t>
      </w:r>
      <w:r w:rsidRPr="00CE20B2">
        <w:rPr>
          <w:rFonts w:eastAsia="等线"/>
          <w:vertAlign w:val="subscript"/>
        </w:rPr>
        <w:t>PowerClass</w:t>
      </w:r>
      <w:r w:rsidRPr="00CE20B2">
        <w:rPr>
          <w:rFonts w:eastAsia="等线"/>
        </w:rPr>
        <w:t xml:space="preserve"> is the nominal UE power (i.e., no tolerance)</w:t>
      </w:r>
    </w:p>
    <w:p w14:paraId="26A0822F" w14:textId="77777777" w:rsidR="00FF2C00" w:rsidRPr="00CE20B2" w:rsidRDefault="00FF2C00" w:rsidP="00FF2C00">
      <w:pPr>
        <w:keepLines/>
        <w:spacing w:after="0"/>
        <w:ind w:left="1702" w:hanging="1418"/>
        <w:rPr>
          <w:rFonts w:eastAsia="等线"/>
        </w:rPr>
      </w:pPr>
      <w:r w:rsidRPr="00CE20B2">
        <w:rPr>
          <w:rFonts w:eastAsia="等线"/>
          <w:lang w:bidi="bn-IN"/>
        </w:rPr>
        <w:t>P-MPR</w:t>
      </w:r>
      <w:r w:rsidRPr="00CE20B2">
        <w:rPr>
          <w:rFonts w:eastAsia="等线"/>
          <w:i/>
          <w:vertAlign w:val="subscript"/>
        </w:rPr>
        <w:t>c</w:t>
      </w:r>
      <w:r w:rsidRPr="00CE20B2">
        <w:rPr>
          <w:rFonts w:eastAsia="等线"/>
        </w:rPr>
        <w:tab/>
        <w:t xml:space="preserve">Power Management Maximum Power Reduction for serving cell </w:t>
      </w:r>
      <w:r w:rsidRPr="00CE20B2">
        <w:rPr>
          <w:rFonts w:eastAsia="等线"/>
          <w:i/>
        </w:rPr>
        <w:t>c</w:t>
      </w:r>
    </w:p>
    <w:p w14:paraId="76AEFB65" w14:textId="77777777" w:rsidR="00FF2C00" w:rsidRPr="00CE20B2" w:rsidRDefault="00FF2C00" w:rsidP="00FF2C00">
      <w:pPr>
        <w:keepLines/>
        <w:spacing w:after="0"/>
        <w:ind w:left="1702" w:hanging="1418"/>
        <w:rPr>
          <w:rFonts w:eastAsia="等线"/>
        </w:rPr>
      </w:pPr>
      <w:r w:rsidRPr="00CE20B2">
        <w:rPr>
          <w:rFonts w:eastAsia="等线"/>
        </w:rPr>
        <w:lastRenderedPageBreak/>
        <w:t>P</w:t>
      </w:r>
      <w:r w:rsidRPr="00CE20B2">
        <w:rPr>
          <w:rFonts w:eastAsia="等线"/>
          <w:position w:val="-5"/>
          <w:vertAlign w:val="subscript"/>
        </w:rPr>
        <w:t>RB</w:t>
      </w:r>
      <w:r w:rsidRPr="00CE20B2">
        <w:rPr>
          <w:rFonts w:eastAsia="等线"/>
          <w:position w:val="-5"/>
          <w:vertAlign w:val="subscript"/>
        </w:rPr>
        <w:tab/>
      </w:r>
      <w:r w:rsidRPr="00CE20B2">
        <w:rPr>
          <w:rFonts w:eastAsia="等线"/>
        </w:rPr>
        <w:t>The transmitted power per allocated RB, measured in dBm</w:t>
      </w:r>
    </w:p>
    <w:p w14:paraId="31EF45FB" w14:textId="77777777" w:rsidR="00FF2C00" w:rsidRPr="00CE20B2"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UMAX</w:t>
      </w:r>
      <w:r w:rsidRPr="00CE20B2">
        <w:rPr>
          <w:rFonts w:eastAsia="等线"/>
        </w:rPr>
        <w:tab/>
      </w:r>
      <w:r w:rsidRPr="00CE20B2">
        <w:rPr>
          <w:rFonts w:eastAsia="等线" w:cs="Vrinda"/>
          <w:lang w:bidi="bn-IN"/>
        </w:rPr>
        <w:t>The measured configured maximum UE output power</w:t>
      </w:r>
    </w:p>
    <w:p w14:paraId="435C846D" w14:textId="77777777" w:rsidR="00FF2C00" w:rsidRPr="00CE20B2" w:rsidRDefault="00FF2C00" w:rsidP="00FF2C00">
      <w:pPr>
        <w:keepLines/>
        <w:spacing w:after="0"/>
        <w:ind w:left="1702" w:hanging="1418"/>
        <w:rPr>
          <w:rFonts w:eastAsia="等线"/>
        </w:rPr>
      </w:pPr>
      <w:r w:rsidRPr="00CE20B2">
        <w:rPr>
          <w:rFonts w:eastAsia="等线"/>
        </w:rPr>
        <w:t>Puw</w:t>
      </w:r>
      <w:r w:rsidRPr="00CE20B2">
        <w:rPr>
          <w:rFonts w:eastAsia="等线"/>
        </w:rPr>
        <w:tab/>
        <w:t>Power of an un</w:t>
      </w:r>
      <w:r w:rsidRPr="00CE20B2">
        <w:rPr>
          <w:rFonts w:eastAsia="等线" w:cs="Vrinda"/>
          <w:lang w:bidi="bn-IN"/>
        </w:rPr>
        <w:t>wanted DL signal</w:t>
      </w:r>
    </w:p>
    <w:p w14:paraId="4F51260F" w14:textId="77777777" w:rsidR="00FF2C00" w:rsidRPr="00CE20B2" w:rsidRDefault="00FF2C00" w:rsidP="00FF2C00">
      <w:pPr>
        <w:keepLines/>
        <w:spacing w:after="0"/>
        <w:ind w:left="1702" w:hanging="1418"/>
        <w:rPr>
          <w:rFonts w:eastAsia="等线" w:cs="Vrinda"/>
          <w:lang w:bidi="bn-IN"/>
        </w:rPr>
      </w:pPr>
      <w:r w:rsidRPr="00CE20B2">
        <w:rPr>
          <w:rFonts w:eastAsia="等线"/>
        </w:rPr>
        <w:t>Pw</w:t>
      </w:r>
      <w:r w:rsidRPr="00CE20B2">
        <w:rPr>
          <w:rFonts w:eastAsia="等线"/>
        </w:rPr>
        <w:tab/>
        <w:t xml:space="preserve">Power of a </w:t>
      </w:r>
      <w:r w:rsidRPr="00CE20B2">
        <w:rPr>
          <w:rFonts w:eastAsia="等线" w:cs="Vrinda"/>
          <w:lang w:bidi="bn-IN"/>
        </w:rPr>
        <w:t>wanted DL signal</w:t>
      </w:r>
    </w:p>
    <w:p w14:paraId="772DECD4" w14:textId="77777777" w:rsidR="00FF2C00" w:rsidRDefault="00FF2C00" w:rsidP="00FF2C00">
      <w:pPr>
        <w:keepLines/>
        <w:spacing w:after="0"/>
        <w:ind w:left="1702" w:hanging="1418"/>
        <w:rPr>
          <w:rFonts w:eastAsia="等线"/>
        </w:rPr>
      </w:pPr>
      <w:r w:rsidRPr="00CE20B2">
        <w:rPr>
          <w:rFonts w:eastAsia="等线"/>
        </w:rPr>
        <w:t>P</w:t>
      </w:r>
      <w:r w:rsidRPr="00CE20B2">
        <w:rPr>
          <w:rFonts w:eastAsia="等线"/>
          <w:vertAlign w:val="subscript"/>
        </w:rPr>
        <w:t>REFSENS_V2X</w:t>
      </w:r>
      <w:r w:rsidRPr="00CE20B2">
        <w:rPr>
          <w:rFonts w:eastAsia="等线"/>
          <w:vertAlign w:val="subscript"/>
        </w:rPr>
        <w:tab/>
      </w:r>
      <w:r w:rsidRPr="00CE20B2">
        <w:rPr>
          <w:rFonts w:eastAsia="等线"/>
        </w:rPr>
        <w:t>The REFSENS power for V2X</w:t>
      </w:r>
    </w:p>
    <w:p w14:paraId="37E389FC" w14:textId="77777777" w:rsidR="00FF2C00" w:rsidRPr="00CE20B2" w:rsidRDefault="00FF2C00" w:rsidP="00FF2C00">
      <w:pPr>
        <w:keepLines/>
        <w:spacing w:after="0"/>
        <w:ind w:left="1702" w:hanging="1418"/>
        <w:rPr>
          <w:rFonts w:eastAsia="等线" w:cs="Vrinda"/>
          <w:lang w:bidi="bn-IN"/>
        </w:rPr>
      </w:pPr>
      <w:r w:rsidRPr="005A49B2">
        <w:rPr>
          <w:rFonts w:cs="Arial"/>
        </w:rPr>
        <w:t>P</w:t>
      </w:r>
      <w:r w:rsidRPr="005A49B2">
        <w:rPr>
          <w:rFonts w:cs="Arial"/>
          <w:vertAlign w:val="subscript"/>
        </w:rPr>
        <w:t>REFSENS_SL</w:t>
      </w:r>
      <w:r w:rsidRPr="00086C3E">
        <w:rPr>
          <w:rFonts w:eastAsia="等线" w:cs="Arial"/>
          <w:vertAlign w:val="subscript"/>
        </w:rPr>
        <w:t xml:space="preserve"> </w:t>
      </w:r>
      <w:r>
        <w:rPr>
          <w:rFonts w:eastAsia="等线" w:cs="Arial"/>
          <w:vertAlign w:val="subscript"/>
        </w:rPr>
        <w:tab/>
      </w:r>
      <w:r w:rsidRPr="00CE20B2">
        <w:rPr>
          <w:rFonts w:eastAsia="等线"/>
        </w:rPr>
        <w:t xml:space="preserve">The REFSENS power for </w:t>
      </w:r>
      <w:r>
        <w:rPr>
          <w:rFonts w:eastAsia="等线"/>
        </w:rPr>
        <w:t>Sidelink</w:t>
      </w:r>
    </w:p>
    <w:p w14:paraId="2F3163E3" w14:textId="77777777" w:rsidR="00FF2C00" w:rsidRDefault="00FF2C00" w:rsidP="00FF2C00">
      <w:pPr>
        <w:keepLines/>
        <w:spacing w:after="0"/>
        <w:ind w:left="1702" w:hanging="1418"/>
        <w:rPr>
          <w:rFonts w:eastAsia="等线"/>
        </w:rPr>
      </w:pPr>
      <w:bookmarkStart w:id="47" w:name="_Hlk146703641"/>
      <w:r w:rsidRPr="00CE20B2">
        <w:rPr>
          <w:rFonts w:eastAsia="等线"/>
        </w:rPr>
        <w:t>RB</w:t>
      </w:r>
      <w:r w:rsidRPr="00CE20B2">
        <w:rPr>
          <w:rFonts w:eastAsia="等线"/>
          <w:vertAlign w:val="subscript"/>
        </w:rPr>
        <w:t>start</w:t>
      </w:r>
      <w:r w:rsidRPr="00CE20B2">
        <w:rPr>
          <w:rFonts w:eastAsia="等线"/>
        </w:rPr>
        <w:tab/>
        <w:t>Indicates the lowest RB index of transmitted resource blocks</w:t>
      </w:r>
    </w:p>
    <w:bookmarkEnd w:id="47"/>
    <w:p w14:paraId="14D1BF0E" w14:textId="77777777" w:rsidR="00FF2C00" w:rsidRPr="00CE20B2" w:rsidRDefault="00FF2C00" w:rsidP="00FF2C00">
      <w:pPr>
        <w:keepLines/>
        <w:spacing w:after="0"/>
        <w:ind w:left="1702" w:hanging="1418"/>
        <w:rPr>
          <w:rFonts w:eastAsia="等线"/>
        </w:rPr>
      </w:pPr>
      <w:r w:rsidRPr="00CE20B2">
        <w:rPr>
          <w:rFonts w:eastAsia="等线"/>
        </w:rPr>
        <w:t>RB</w:t>
      </w:r>
      <w:r>
        <w:rPr>
          <w:rFonts w:eastAsia="等线"/>
          <w:vertAlign w:val="subscript"/>
        </w:rPr>
        <w:t>end</w:t>
      </w:r>
      <w:r w:rsidRPr="00CE20B2">
        <w:rPr>
          <w:rFonts w:eastAsia="等线"/>
        </w:rPr>
        <w:tab/>
        <w:t xml:space="preserve">Indicates the </w:t>
      </w:r>
      <w:r>
        <w:rPr>
          <w:rFonts w:eastAsia="等线"/>
        </w:rPr>
        <w:t>highest</w:t>
      </w:r>
      <w:r w:rsidRPr="00CE20B2">
        <w:rPr>
          <w:rFonts w:eastAsia="等线"/>
        </w:rPr>
        <w:t xml:space="preserve"> RB index of transmitted resource blocks</w:t>
      </w:r>
    </w:p>
    <w:p w14:paraId="4D9B296B" w14:textId="77777777" w:rsidR="00FF2C00" w:rsidRPr="00CE20B2" w:rsidRDefault="00FF2C00" w:rsidP="00FF2C00">
      <w:pPr>
        <w:keepLines/>
        <w:spacing w:after="0"/>
        <w:ind w:left="1702" w:hanging="1418"/>
        <w:rPr>
          <w:rFonts w:eastAsia="等线"/>
        </w:rPr>
      </w:pPr>
      <w:r w:rsidRPr="00CE20B2">
        <w:rPr>
          <w:rFonts w:eastAsia="等线"/>
        </w:rPr>
        <w:t>RX_BW</w:t>
      </w:r>
      <w:r w:rsidRPr="00CE20B2">
        <w:rPr>
          <w:rFonts w:eastAsia="等线"/>
        </w:rPr>
        <w:tab/>
        <w:t>The bandwidth for receiving</w:t>
      </w:r>
    </w:p>
    <w:p w14:paraId="5490C397" w14:textId="77777777" w:rsidR="00FF2C00" w:rsidRPr="00CE20B2" w:rsidRDefault="00FF2C00" w:rsidP="00FF2C00">
      <w:pPr>
        <w:keepLines/>
        <w:spacing w:after="0"/>
        <w:ind w:left="1702" w:hanging="1418"/>
        <w:rPr>
          <w:rFonts w:eastAsia="等线"/>
        </w:rPr>
      </w:pPr>
      <w:r w:rsidRPr="00CE20B2">
        <w:rPr>
          <w:rFonts w:eastAsia="等线"/>
        </w:rPr>
        <w:t>REFSENS</w:t>
      </w:r>
      <w:r w:rsidRPr="00CE20B2">
        <w:rPr>
          <w:rFonts w:eastAsia="等线"/>
          <w:vertAlign w:val="subscript"/>
        </w:rPr>
        <w:t>V2X</w:t>
      </w:r>
      <w:r w:rsidRPr="00CE20B2">
        <w:rPr>
          <w:rFonts w:eastAsia="等线"/>
          <w:vertAlign w:val="subscript"/>
        </w:rPr>
        <w:tab/>
      </w:r>
      <w:r w:rsidRPr="00CE20B2">
        <w:rPr>
          <w:rFonts w:eastAsia="等线"/>
        </w:rPr>
        <w:t>REFSENS value defined for V2X</w:t>
      </w:r>
    </w:p>
    <w:p w14:paraId="50AC49E7" w14:textId="77777777" w:rsidR="00FF2C00" w:rsidRPr="00CE20B2" w:rsidRDefault="00FF2C00" w:rsidP="00FF2C00">
      <w:pPr>
        <w:keepLines/>
        <w:spacing w:after="0"/>
        <w:ind w:left="1702" w:hanging="1418"/>
        <w:rPr>
          <w:rFonts w:eastAsia="等线"/>
          <w:lang w:eastAsia="zh-CN"/>
        </w:rPr>
      </w:pPr>
      <w:r w:rsidRPr="00CE20B2">
        <w:rPr>
          <w:rFonts w:eastAsia="等线"/>
        </w:rPr>
        <w:t>SNR</w:t>
      </w:r>
      <w:r w:rsidRPr="00CE20B2">
        <w:rPr>
          <w:rFonts w:eastAsia="等线"/>
          <w:vertAlign w:val="subscript"/>
        </w:rPr>
        <w:t>V2X</w:t>
      </w:r>
      <w:r w:rsidRPr="00CE20B2">
        <w:rPr>
          <w:rFonts w:eastAsia="等线"/>
          <w:vertAlign w:val="subscript"/>
        </w:rPr>
        <w:tab/>
      </w:r>
      <w:r w:rsidRPr="00CE20B2">
        <w:rPr>
          <w:rFonts w:eastAsia="Malgun Gothic"/>
        </w:rPr>
        <w:t>Signal-to-Noise Ratio</w:t>
      </w:r>
      <w:r w:rsidRPr="00CE20B2">
        <w:rPr>
          <w:rFonts w:eastAsia="等线"/>
          <w:lang w:eastAsia="zh-CN"/>
        </w:rPr>
        <w:t xml:space="preserve"> for V2X</w:t>
      </w:r>
    </w:p>
    <w:p w14:paraId="7C9BF8C8" w14:textId="77777777" w:rsidR="00FF2C00" w:rsidRPr="00CE20B2" w:rsidRDefault="00FF2C00" w:rsidP="00FF2C00">
      <w:pPr>
        <w:keepLines/>
        <w:spacing w:after="0"/>
        <w:ind w:left="1702" w:hanging="1418"/>
        <w:rPr>
          <w:rFonts w:eastAsia="等线"/>
        </w:rPr>
      </w:pPr>
      <w:r w:rsidRPr="00CE20B2">
        <w:rPr>
          <w:rFonts w:eastAsia="等线" w:cs="Vrinda"/>
          <w:lang w:eastAsia="zh-CN" w:bidi="bn-IN"/>
        </w:rPr>
        <w:t>T(</w:t>
      </w:r>
      <w:r w:rsidRPr="00CE20B2">
        <w:rPr>
          <w:rFonts w:eastAsia="等线" w:cs="Vrinda"/>
          <w:lang w:bidi="bn-IN"/>
        </w:rPr>
        <w:t>P</w:t>
      </w:r>
      <w:r w:rsidRPr="00CE20B2">
        <w:rPr>
          <w:rFonts w:eastAsia="等线" w:cs="Vrinda"/>
          <w:vertAlign w:val="subscript"/>
          <w:lang w:bidi="bn-IN"/>
        </w:rPr>
        <w:t>CMAX</w:t>
      </w:r>
      <w:r w:rsidRPr="00CE20B2">
        <w:rPr>
          <w:rFonts w:eastAsia="等线"/>
        </w:rPr>
        <w:t>,</w:t>
      </w:r>
      <w:r w:rsidRPr="00CE20B2">
        <w:rPr>
          <w:rFonts w:eastAsia="等线"/>
          <w:i/>
          <w:vertAlign w:val="subscript"/>
        </w:rPr>
        <w:t xml:space="preserve"> f</w:t>
      </w:r>
      <w:r w:rsidRPr="00CE20B2">
        <w:rPr>
          <w:rFonts w:eastAsia="等线"/>
        </w:rPr>
        <w:t>,</w:t>
      </w:r>
      <w:r w:rsidRPr="00CE20B2">
        <w:rPr>
          <w:rFonts w:eastAsia="等线"/>
          <w:i/>
          <w:vertAlign w:val="subscript"/>
        </w:rPr>
        <w:t xml:space="preserve"> c</w:t>
      </w:r>
      <w:r w:rsidRPr="00CE20B2">
        <w:rPr>
          <w:rFonts w:eastAsia="等线" w:cs="Vrinda"/>
          <w:lang w:eastAsia="zh-CN" w:bidi="bn-IN"/>
        </w:rPr>
        <w:t>)</w:t>
      </w:r>
      <w:r w:rsidRPr="00CE20B2">
        <w:rPr>
          <w:rFonts w:eastAsia="等线" w:cs="Vrinda"/>
          <w:lang w:bidi="bn-IN"/>
        </w:rPr>
        <w:tab/>
      </w:r>
      <w:r w:rsidRPr="00CE20B2">
        <w:rPr>
          <w:rFonts w:eastAsia="等线"/>
        </w:rPr>
        <w:t xml:space="preserve">Tolerance for applicable values of </w:t>
      </w:r>
      <w:r w:rsidRPr="00CE20B2">
        <w:rPr>
          <w:rFonts w:eastAsia="等线" w:cs="Vrinda"/>
          <w:lang w:bidi="bn-IN"/>
        </w:rPr>
        <w:t>P</w:t>
      </w:r>
      <w:r w:rsidRPr="00CE20B2">
        <w:rPr>
          <w:rFonts w:eastAsia="等线" w:cs="Vrinda"/>
          <w:vertAlign w:val="subscript"/>
          <w:lang w:bidi="bn-IN"/>
        </w:rPr>
        <w:t>CMAX</w:t>
      </w:r>
      <w:r w:rsidRPr="00CE20B2">
        <w:rPr>
          <w:rFonts w:eastAsia="等线"/>
        </w:rPr>
        <w:t>,</w:t>
      </w:r>
      <w:r w:rsidRPr="00CE20B2">
        <w:rPr>
          <w:rFonts w:eastAsia="等线"/>
          <w:i/>
          <w:vertAlign w:val="subscript"/>
        </w:rPr>
        <w:t xml:space="preserve"> f</w:t>
      </w:r>
      <w:r w:rsidRPr="00CE20B2">
        <w:rPr>
          <w:rFonts w:eastAsia="等线"/>
        </w:rPr>
        <w:t>,</w:t>
      </w:r>
      <w:r w:rsidRPr="00CE20B2">
        <w:rPr>
          <w:rFonts w:eastAsia="等线"/>
          <w:i/>
          <w:vertAlign w:val="subscript"/>
        </w:rPr>
        <w:t xml:space="preserve"> c</w:t>
      </w:r>
      <w:r w:rsidRPr="00CE20B2">
        <w:rPr>
          <w:rFonts w:eastAsia="等线"/>
        </w:rPr>
        <w:t xml:space="preserve"> for configured maximum UE output power for carrier </w:t>
      </w:r>
      <w:r w:rsidRPr="00CE20B2">
        <w:rPr>
          <w:rFonts w:eastAsia="等线"/>
          <w:i/>
        </w:rPr>
        <w:t>f</w:t>
      </w:r>
      <w:r w:rsidRPr="00CE20B2">
        <w:rPr>
          <w:rFonts w:eastAsia="等线"/>
        </w:rPr>
        <w:t xml:space="preserve"> of serving cell </w:t>
      </w:r>
      <w:r w:rsidRPr="00CE20B2">
        <w:rPr>
          <w:rFonts w:eastAsia="等线"/>
          <w:i/>
        </w:rPr>
        <w:t>c</w:t>
      </w:r>
    </w:p>
    <w:p w14:paraId="06A41702" w14:textId="77777777" w:rsidR="00FF2C00" w:rsidRPr="00CE20B2" w:rsidRDefault="00FF2C00" w:rsidP="00FF2C00">
      <w:pPr>
        <w:keepLines/>
        <w:spacing w:after="0"/>
        <w:ind w:left="1702" w:hanging="1418"/>
        <w:rPr>
          <w:rFonts w:eastAsia="等线"/>
        </w:rPr>
      </w:pPr>
      <w:r w:rsidRPr="00CE20B2">
        <w:rPr>
          <w:rFonts w:eastAsia="等线"/>
        </w:rPr>
        <w:t>SS</w:t>
      </w:r>
      <w:r w:rsidRPr="00CE20B2">
        <w:rPr>
          <w:rFonts w:eastAsia="等线"/>
          <w:vertAlign w:val="subscript"/>
        </w:rPr>
        <w:t>REF</w:t>
      </w:r>
      <w:r w:rsidRPr="00CE20B2">
        <w:rPr>
          <w:rFonts w:eastAsia="等线"/>
        </w:rPr>
        <w:tab/>
        <w:t>SS block reference frequency position</w:t>
      </w:r>
    </w:p>
    <w:p w14:paraId="55FF9DB3" w14:textId="77777777" w:rsidR="00080512" w:rsidRPr="00FF2C00" w:rsidRDefault="00080512">
      <w:pPr>
        <w:pStyle w:val="EW"/>
      </w:pPr>
    </w:p>
    <w:p w14:paraId="4A51C7B3" w14:textId="77777777" w:rsidR="00DC3DF2" w:rsidRPr="00DC3DF2" w:rsidRDefault="00DC3DF2" w:rsidP="00EC647F">
      <w:pPr>
        <w:pStyle w:val="20"/>
      </w:pPr>
      <w:bookmarkStart w:id="48" w:name="_Toc36034741"/>
      <w:bookmarkStart w:id="49" w:name="_Toc42537336"/>
      <w:bookmarkStart w:id="50" w:name="_Toc46356401"/>
      <w:bookmarkStart w:id="51" w:name="_Toc52566315"/>
      <w:bookmarkStart w:id="52" w:name="_Toc72931402"/>
      <w:bookmarkStart w:id="53" w:name="_Toc73026067"/>
      <w:bookmarkStart w:id="54" w:name="_Toc97036036"/>
      <w:bookmarkStart w:id="55" w:name="_Toc97036403"/>
      <w:bookmarkStart w:id="56" w:name="_Toc101790676"/>
      <w:bookmarkStart w:id="57" w:name="_Toc106117054"/>
      <w:bookmarkStart w:id="58" w:name="_Toc152079498"/>
      <w:r w:rsidRPr="00DC3DF2">
        <w:t>3.3</w:t>
      </w:r>
      <w:r w:rsidRPr="00DC3DF2">
        <w:tab/>
        <w:t>Abbreviations</w:t>
      </w:r>
      <w:bookmarkEnd w:id="48"/>
      <w:bookmarkEnd w:id="49"/>
      <w:bookmarkEnd w:id="50"/>
      <w:bookmarkEnd w:id="51"/>
      <w:bookmarkEnd w:id="52"/>
      <w:bookmarkEnd w:id="53"/>
      <w:bookmarkEnd w:id="54"/>
      <w:bookmarkEnd w:id="55"/>
      <w:bookmarkEnd w:id="56"/>
      <w:bookmarkEnd w:id="57"/>
      <w:bookmarkEnd w:id="58"/>
    </w:p>
    <w:p w14:paraId="3E66F88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9F6F2B6" w14:textId="77777777" w:rsidR="00FF2C00" w:rsidRPr="00EB495F" w:rsidRDefault="00FF2C00" w:rsidP="00FF2C00">
      <w:pPr>
        <w:pStyle w:val="EW"/>
      </w:pPr>
      <w:bookmarkStart w:id="59" w:name="clause4"/>
      <w:bookmarkStart w:id="60" w:name="OLE_LINK85"/>
      <w:bookmarkStart w:id="61" w:name="_Toc36034742"/>
      <w:bookmarkStart w:id="62" w:name="_Toc42537337"/>
      <w:bookmarkStart w:id="63" w:name="_Toc46356402"/>
      <w:bookmarkStart w:id="64" w:name="_Toc52566316"/>
      <w:bookmarkStart w:id="65" w:name="_Toc72931403"/>
      <w:bookmarkStart w:id="66" w:name="_Toc73026068"/>
      <w:bookmarkStart w:id="67" w:name="_Toc97036037"/>
      <w:bookmarkStart w:id="68" w:name="_Toc97036404"/>
      <w:bookmarkStart w:id="69" w:name="_Toc101790677"/>
      <w:bookmarkStart w:id="70" w:name="_Toc106117055"/>
      <w:bookmarkEnd w:id="59"/>
      <w:r w:rsidRPr="00EB495F">
        <w:rPr>
          <w:rFonts w:hint="eastAsia"/>
          <w:lang w:eastAsia="zh-CN"/>
        </w:rPr>
        <w:t>ACLR</w:t>
      </w:r>
      <w:r w:rsidRPr="00EB495F">
        <w:rPr>
          <w:rFonts w:hint="eastAsia"/>
          <w:lang w:eastAsia="zh-CN"/>
        </w:rPr>
        <w:tab/>
      </w:r>
      <w:r w:rsidRPr="00EB495F">
        <w:t>Adjacent Channel Leakage Ratio</w:t>
      </w:r>
    </w:p>
    <w:p w14:paraId="31C9F61A" w14:textId="77777777" w:rsidR="00FF2C00" w:rsidRPr="00EB495F" w:rsidRDefault="00FF2C00" w:rsidP="00FF2C00">
      <w:pPr>
        <w:pStyle w:val="EW"/>
      </w:pPr>
      <w:r w:rsidRPr="00EB495F">
        <w:t>ACS</w:t>
      </w:r>
      <w:r w:rsidRPr="00EB495F">
        <w:tab/>
        <w:t>Adjacent Channel Selectivity</w:t>
      </w:r>
    </w:p>
    <w:p w14:paraId="2BF30FF3" w14:textId="77777777" w:rsidR="00FF2C00" w:rsidRPr="00EB495F" w:rsidRDefault="00FF2C00" w:rsidP="00FF2C00">
      <w:pPr>
        <w:pStyle w:val="EW"/>
      </w:pPr>
      <w:r w:rsidRPr="00EB495F">
        <w:t>AGC</w:t>
      </w:r>
      <w:r w:rsidRPr="00EB495F">
        <w:tab/>
        <w:t>Automatic Gain Control</w:t>
      </w:r>
    </w:p>
    <w:p w14:paraId="26B7A237" w14:textId="77777777" w:rsidR="00FF2C00" w:rsidRPr="00EB495F" w:rsidRDefault="00FF2C00" w:rsidP="00FF2C00">
      <w:pPr>
        <w:pStyle w:val="EW"/>
      </w:pPr>
      <w:r w:rsidRPr="00EB495F">
        <w:t>A-MPR</w:t>
      </w:r>
      <w:r w:rsidRPr="00EB495F">
        <w:tab/>
        <w:t>Additional Maximum Power Reduction</w:t>
      </w:r>
    </w:p>
    <w:p w14:paraId="6DD6CFA6" w14:textId="77777777" w:rsidR="00FF2C00" w:rsidRPr="00EB495F" w:rsidRDefault="00FF2C00" w:rsidP="00FF2C00">
      <w:pPr>
        <w:pStyle w:val="EW"/>
      </w:pPr>
      <w:r w:rsidRPr="00EB495F">
        <w:t>BLER</w:t>
      </w:r>
      <w:r w:rsidRPr="00EB495F">
        <w:tab/>
        <w:t>BLock Error Rate</w:t>
      </w:r>
    </w:p>
    <w:p w14:paraId="64E911EE" w14:textId="77777777" w:rsidR="00FF2C00" w:rsidRPr="00EB495F" w:rsidRDefault="00FF2C00" w:rsidP="00FF2C00">
      <w:pPr>
        <w:pStyle w:val="EW"/>
      </w:pPr>
      <w:r w:rsidRPr="00EB495F">
        <w:t>BS</w:t>
      </w:r>
      <w:r w:rsidRPr="00EB495F">
        <w:tab/>
        <w:t>Base Station</w:t>
      </w:r>
    </w:p>
    <w:bookmarkEnd w:id="60"/>
    <w:p w14:paraId="5C61D6C3" w14:textId="77777777" w:rsidR="00FF2C00" w:rsidRDefault="00FF2C00" w:rsidP="00FF2C00">
      <w:pPr>
        <w:pStyle w:val="EW"/>
      </w:pPr>
      <w:r w:rsidRPr="00EB495F">
        <w:t>CBW</w:t>
      </w:r>
      <w:r w:rsidRPr="00EB495F">
        <w:tab/>
        <w:t>Channel Bandwidth</w:t>
      </w:r>
    </w:p>
    <w:p w14:paraId="3078E7FC" w14:textId="77777777" w:rsidR="00FF2C00" w:rsidRPr="00EB495F" w:rsidRDefault="00FF2C00" w:rsidP="00FF2C00">
      <w:pPr>
        <w:pStyle w:val="EW"/>
      </w:pPr>
      <w:r w:rsidRPr="00A1115A">
        <w:t>CC</w:t>
      </w:r>
      <w:r w:rsidRPr="00A1115A">
        <w:tab/>
        <w:t>Component Carriers</w:t>
      </w:r>
    </w:p>
    <w:p w14:paraId="29686CAA" w14:textId="77777777" w:rsidR="00FF2C00" w:rsidRPr="00EB495F" w:rsidRDefault="00FF2C00" w:rsidP="00FF2C00">
      <w:pPr>
        <w:pStyle w:val="EW"/>
      </w:pPr>
      <w:r w:rsidRPr="00EB495F">
        <w:t>CDF</w:t>
      </w:r>
      <w:r w:rsidRPr="00EB495F">
        <w:tab/>
        <w:t>Cumulative Distribution Function</w:t>
      </w:r>
    </w:p>
    <w:p w14:paraId="261D7F7D" w14:textId="77777777" w:rsidR="00FF2C00" w:rsidRDefault="00FF2C00" w:rsidP="00FF2C00">
      <w:pPr>
        <w:pStyle w:val="EW"/>
      </w:pPr>
      <w:r w:rsidRPr="00EB495F">
        <w:t>CP-OFDM</w:t>
      </w:r>
      <w:r w:rsidRPr="00EB495F">
        <w:tab/>
        <w:t>Cyclic Prefix-OFDM</w:t>
      </w:r>
    </w:p>
    <w:p w14:paraId="54B0AE0F" w14:textId="70163C55" w:rsidR="00FF2C00" w:rsidRDefault="00FF2C00" w:rsidP="00FF2C00">
      <w:pPr>
        <w:pStyle w:val="EW"/>
      </w:pPr>
      <w:r>
        <w:t xml:space="preserve">C-IMD        </w:t>
      </w:r>
      <w:r w:rsidR="009971F5">
        <w:tab/>
      </w:r>
      <w:r>
        <w:t>[</w:t>
      </w:r>
      <w:r w:rsidRPr="005134C0">
        <w:t>Counter Intermodulation Distortion</w:t>
      </w:r>
      <w:r>
        <w:t>]</w:t>
      </w:r>
    </w:p>
    <w:p w14:paraId="19125283" w14:textId="77777777" w:rsidR="00FF2C00" w:rsidRPr="00EB495F" w:rsidRDefault="00FF2C00" w:rsidP="00FF2C00">
      <w:pPr>
        <w:keepLines/>
        <w:spacing w:after="0"/>
        <w:ind w:left="1702" w:hanging="1418"/>
      </w:pPr>
      <w:r w:rsidRPr="00086C3E">
        <w:rPr>
          <w:rFonts w:hint="eastAsia"/>
          <w:lang w:eastAsia="zh-CN"/>
        </w:rPr>
        <w:t>DFT-s-OFDM</w:t>
      </w:r>
      <w:r w:rsidRPr="00086C3E">
        <w:rPr>
          <w:rFonts w:hint="eastAsia"/>
          <w:lang w:eastAsia="zh-CN"/>
        </w:rPr>
        <w:tab/>
        <w:t>D</w:t>
      </w:r>
      <w:r w:rsidRPr="00086C3E">
        <w:rPr>
          <w:lang w:eastAsia="zh-CN"/>
        </w:rPr>
        <w:t>iscrete Fourier Transform-spread-OFDM</w:t>
      </w:r>
    </w:p>
    <w:p w14:paraId="29C83947" w14:textId="6966B53C" w:rsidR="00FF2C00" w:rsidRPr="00EB495F" w:rsidRDefault="00FF2C00" w:rsidP="00FF2C00">
      <w:pPr>
        <w:pStyle w:val="EW"/>
        <w:rPr>
          <w:rFonts w:cs="v4.2.0"/>
        </w:rPr>
      </w:pPr>
      <w:r w:rsidRPr="00EB495F">
        <w:t>DMRS</w:t>
      </w:r>
      <w:r w:rsidRPr="00EB495F">
        <w:tab/>
        <w:t>Demodulation Reference Signal</w:t>
      </w:r>
      <w:r w:rsidRPr="00EB495F">
        <w:rPr>
          <w:rFonts w:cs="v4.2.0"/>
        </w:rPr>
        <w:t>EIRP</w:t>
      </w:r>
      <w:r w:rsidRPr="00EB495F">
        <w:rPr>
          <w:rFonts w:cs="v4.2.0"/>
        </w:rPr>
        <w:tab/>
        <w:t>Equivalent Isotropically Radiated Power</w:t>
      </w:r>
    </w:p>
    <w:p w14:paraId="014A10C5" w14:textId="77777777" w:rsidR="00FF2C00" w:rsidRPr="00EB495F" w:rsidRDefault="00FF2C00" w:rsidP="00FF2C00">
      <w:pPr>
        <w:pStyle w:val="EW"/>
        <w:rPr>
          <w:rFonts w:cs="v4.2.0"/>
        </w:rPr>
      </w:pPr>
      <w:r w:rsidRPr="00EB495F">
        <w:rPr>
          <w:rFonts w:cs="v4.2.0"/>
        </w:rPr>
        <w:t>EVM</w:t>
      </w:r>
      <w:r w:rsidRPr="00EB495F">
        <w:rPr>
          <w:rFonts w:cs="v4.2.0"/>
        </w:rPr>
        <w:tab/>
        <w:t>Error Vector Magnitude</w:t>
      </w:r>
    </w:p>
    <w:p w14:paraId="1171FCFB" w14:textId="77777777" w:rsidR="00FF2C00" w:rsidRPr="00EB495F" w:rsidRDefault="00FF2C00" w:rsidP="00FF2C00">
      <w:pPr>
        <w:pStyle w:val="EW"/>
      </w:pPr>
      <w:r w:rsidRPr="00EB495F">
        <w:t>FDD</w:t>
      </w:r>
      <w:r w:rsidRPr="00EB495F">
        <w:tab/>
        <w:t>Frequency Division Duplex</w:t>
      </w:r>
    </w:p>
    <w:p w14:paraId="5D02F17D" w14:textId="77777777" w:rsidR="00FF2C00" w:rsidRPr="00EB495F" w:rsidRDefault="00FF2C00" w:rsidP="00FF2C00">
      <w:pPr>
        <w:pStyle w:val="EW"/>
      </w:pPr>
      <w:r w:rsidRPr="00EB495F">
        <w:t>FDM</w:t>
      </w:r>
      <w:r w:rsidRPr="00EB495F">
        <w:tab/>
        <w:t>Frequency Division Multiplexing</w:t>
      </w:r>
    </w:p>
    <w:p w14:paraId="54F7389D" w14:textId="77777777" w:rsidR="00FF2C00" w:rsidRDefault="00FF2C00" w:rsidP="00FF2C00">
      <w:pPr>
        <w:pStyle w:val="EW"/>
      </w:pPr>
      <w:bookmarkStart w:id="71" w:name="_Hlk146465581"/>
      <w:r w:rsidRPr="00EB495F">
        <w:t>FR1</w:t>
      </w:r>
      <w:r w:rsidRPr="00EB495F">
        <w:tab/>
        <w:t>Frequency Range 1</w:t>
      </w:r>
    </w:p>
    <w:bookmarkEnd w:id="71"/>
    <w:p w14:paraId="2B43CC48" w14:textId="77777777" w:rsidR="00FF2C00" w:rsidRDefault="00FF2C00" w:rsidP="00FF2C00">
      <w:pPr>
        <w:pStyle w:val="EW"/>
      </w:pPr>
      <w:r w:rsidRPr="00EB495F">
        <w:t>FR</w:t>
      </w:r>
      <w:r>
        <w:t>2</w:t>
      </w:r>
      <w:r w:rsidRPr="00EB495F">
        <w:tab/>
        <w:t xml:space="preserve">Frequency Range </w:t>
      </w:r>
      <w:r>
        <w:t>2</w:t>
      </w:r>
    </w:p>
    <w:p w14:paraId="6300B98D" w14:textId="77777777" w:rsidR="00FF2C00" w:rsidRPr="00EB495F" w:rsidRDefault="00FF2C00" w:rsidP="00FF2C00">
      <w:pPr>
        <w:pStyle w:val="EW"/>
      </w:pPr>
      <w:r>
        <w:t>HD</w:t>
      </w:r>
      <w:r>
        <w:tab/>
        <w:t>Half Duplex</w:t>
      </w:r>
    </w:p>
    <w:p w14:paraId="2DDB366F" w14:textId="77777777" w:rsidR="00FF2C00" w:rsidRPr="00EB495F" w:rsidRDefault="00FF2C00" w:rsidP="00FF2C00">
      <w:pPr>
        <w:pStyle w:val="EW"/>
      </w:pPr>
      <w:r>
        <w:rPr>
          <w:rFonts w:hint="eastAsia"/>
          <w:lang w:eastAsia="zh-CN"/>
        </w:rPr>
        <w:t>IM</w:t>
      </w:r>
      <w:r>
        <w:rPr>
          <w:lang w:eastAsia="zh-CN"/>
        </w:rPr>
        <w:tab/>
        <w:t>Implementation Margin</w:t>
      </w:r>
    </w:p>
    <w:p w14:paraId="72BA4224" w14:textId="2443A8BF" w:rsidR="00FF2C00" w:rsidRDefault="00FF2C00" w:rsidP="00FF2C00">
      <w:pPr>
        <w:pStyle w:val="EW"/>
      </w:pPr>
      <w:r w:rsidRPr="00EB495F">
        <w:t>ITS</w:t>
      </w:r>
      <w:r w:rsidRPr="00EB495F">
        <w:tab/>
        <w:t>Intelligent Transportation SystemLTE</w:t>
      </w:r>
      <w:r w:rsidRPr="00EB495F">
        <w:tab/>
        <w:t>Long Term Evolution</w:t>
      </w:r>
    </w:p>
    <w:p w14:paraId="6E884D25" w14:textId="77777777" w:rsidR="00FF2C00" w:rsidRPr="00EB495F" w:rsidRDefault="00FF2C00" w:rsidP="00FF2C00">
      <w:pPr>
        <w:pStyle w:val="EW"/>
      </w:pPr>
      <w:r>
        <w:t>LBT</w:t>
      </w:r>
      <w:r>
        <w:tab/>
        <w:t>Listen before Talk</w:t>
      </w:r>
    </w:p>
    <w:p w14:paraId="7E047E32" w14:textId="77777777" w:rsidR="00FF2C00" w:rsidRPr="00EB495F" w:rsidRDefault="00FF2C00" w:rsidP="00FF2C00">
      <w:pPr>
        <w:pStyle w:val="EW"/>
      </w:pPr>
      <w:r w:rsidRPr="00EB495F">
        <w:t>MPR</w:t>
      </w:r>
      <w:r w:rsidRPr="00EB495F">
        <w:tab/>
        <w:t>Maximum Power Reduction</w:t>
      </w:r>
    </w:p>
    <w:p w14:paraId="0D6A4AD0" w14:textId="77777777" w:rsidR="00FF2C00" w:rsidRPr="00EB495F" w:rsidRDefault="00FF2C00" w:rsidP="00FF2C00">
      <w:pPr>
        <w:pStyle w:val="EW"/>
      </w:pPr>
      <w:r w:rsidRPr="00EB495F">
        <w:t>NF</w:t>
      </w:r>
      <w:r w:rsidRPr="00EB495F">
        <w:tab/>
        <w:t>Noise Figure</w:t>
      </w:r>
    </w:p>
    <w:p w14:paraId="41C4D0C6" w14:textId="77777777" w:rsidR="00FF2C00" w:rsidRDefault="00FF2C00" w:rsidP="00FF2C00">
      <w:pPr>
        <w:pStyle w:val="EW"/>
      </w:pPr>
      <w:bookmarkStart w:id="72" w:name="OLE_LINK87"/>
      <w:r w:rsidRPr="00EB495F">
        <w:t>NR</w:t>
      </w:r>
      <w:r w:rsidRPr="00EB495F">
        <w:tab/>
        <w:t>New Radio</w:t>
      </w:r>
    </w:p>
    <w:p w14:paraId="368A1326" w14:textId="77777777" w:rsidR="00FF2C00" w:rsidRPr="00EB495F" w:rsidRDefault="00FF2C00" w:rsidP="00FF2C00">
      <w:pPr>
        <w:pStyle w:val="EW"/>
      </w:pPr>
      <w:r w:rsidRPr="00A1115A">
        <w:t>NR-ARFCN</w:t>
      </w:r>
      <w:r w:rsidRPr="00A1115A">
        <w:tab/>
        <w:t>NR Absolute Radio Frequency Channel Number</w:t>
      </w:r>
    </w:p>
    <w:bookmarkEnd w:id="72"/>
    <w:p w14:paraId="6A0D5CC3" w14:textId="77777777" w:rsidR="00FF2C00" w:rsidRPr="00EB495F" w:rsidRDefault="00FF2C00" w:rsidP="00FF2C00">
      <w:pPr>
        <w:pStyle w:val="EW"/>
      </w:pPr>
      <w:r w:rsidRPr="00EB495F">
        <w:t>OLPC</w:t>
      </w:r>
      <w:r w:rsidRPr="00EB495F">
        <w:tab/>
        <w:t>Open Loop Power Control</w:t>
      </w:r>
    </w:p>
    <w:p w14:paraId="1DAC9B61" w14:textId="77777777" w:rsidR="00FF2C00" w:rsidRPr="00EB495F" w:rsidRDefault="00FF2C00" w:rsidP="00FF2C00">
      <w:pPr>
        <w:pStyle w:val="EW"/>
      </w:pPr>
      <w:r w:rsidRPr="00EB495F">
        <w:t>PC</w:t>
      </w:r>
      <w:r w:rsidRPr="00EB495F">
        <w:tab/>
        <w:t>Power Control</w:t>
      </w:r>
    </w:p>
    <w:p w14:paraId="01D1995B" w14:textId="77777777" w:rsidR="00FF2C00" w:rsidRPr="00EB495F" w:rsidRDefault="00FF2C00" w:rsidP="00FF2C00">
      <w:pPr>
        <w:pStyle w:val="EW"/>
      </w:pPr>
      <w:bookmarkStart w:id="73" w:name="OLE_LINK86"/>
      <w:r w:rsidRPr="00EB495F">
        <w:rPr>
          <w:lang w:eastAsia="zh-CN"/>
        </w:rPr>
        <w:t>PRB</w:t>
      </w:r>
      <w:r w:rsidRPr="00EB495F">
        <w:rPr>
          <w:lang w:eastAsia="zh-CN"/>
        </w:rPr>
        <w:tab/>
      </w:r>
      <w:r w:rsidRPr="00EB495F">
        <w:t>Physical Resource Block</w:t>
      </w:r>
      <w:bookmarkEnd w:id="73"/>
    </w:p>
    <w:p w14:paraId="60F4E59D" w14:textId="77777777" w:rsidR="00FF2C00" w:rsidRDefault="00FF2C00" w:rsidP="00FF2C00">
      <w:pPr>
        <w:pStyle w:val="EW"/>
      </w:pPr>
      <w:r w:rsidRPr="00EB495F">
        <w:t>ProSe</w:t>
      </w:r>
      <w:r w:rsidRPr="00EB495F">
        <w:tab/>
        <w:t>Proximity-based Services</w:t>
      </w:r>
    </w:p>
    <w:p w14:paraId="2E19A2A9" w14:textId="77777777" w:rsidR="00FF2C00" w:rsidRPr="00EB495F" w:rsidRDefault="00FF2C00" w:rsidP="00FF2C00">
      <w:pPr>
        <w:pStyle w:val="EW"/>
        <w:rPr>
          <w:rFonts w:ascii="Times" w:eastAsia="MS Mincho" w:hAnsi="Times"/>
          <w:lang w:eastAsia="ja-JP"/>
        </w:rPr>
      </w:pPr>
      <w:r>
        <w:rPr>
          <w:rFonts w:ascii="Times" w:eastAsia="MS Mincho" w:hAnsi="Times"/>
          <w:lang w:eastAsia="ja-JP"/>
        </w:rPr>
        <w:t>PSBCH</w:t>
      </w:r>
      <w:r>
        <w:rPr>
          <w:rFonts w:ascii="Times" w:eastAsia="MS Mincho" w:hAnsi="Times"/>
          <w:lang w:eastAsia="ja-JP"/>
        </w:rPr>
        <w:tab/>
      </w:r>
      <w:r w:rsidRPr="00CE20B2">
        <w:rPr>
          <w:rFonts w:ascii="Times" w:eastAsia="MS Mincho" w:hAnsi="Times"/>
          <w:lang w:eastAsia="ja-JP"/>
        </w:rPr>
        <w:t xml:space="preserve">Physical Sidelink </w:t>
      </w:r>
      <w:r>
        <w:rPr>
          <w:rFonts w:ascii="Times" w:eastAsia="MS Mincho" w:hAnsi="Times"/>
          <w:lang w:eastAsia="ja-JP"/>
        </w:rPr>
        <w:t>Broadcast</w:t>
      </w:r>
      <w:r w:rsidRPr="00CE20B2">
        <w:rPr>
          <w:rFonts w:ascii="Times" w:eastAsia="MS Mincho" w:hAnsi="Times"/>
          <w:lang w:eastAsia="ja-JP"/>
        </w:rPr>
        <w:t xml:space="preserve"> CHannel</w:t>
      </w:r>
    </w:p>
    <w:p w14:paraId="28820A15" w14:textId="77777777" w:rsidR="00FF2C00" w:rsidRPr="00EB495F" w:rsidRDefault="00FF2C00" w:rsidP="00FF2C00">
      <w:pPr>
        <w:pStyle w:val="EW"/>
      </w:pPr>
      <w:r w:rsidRPr="00EB495F">
        <w:rPr>
          <w:lang w:eastAsia="zh-CN"/>
        </w:rPr>
        <w:t>PSCCH</w:t>
      </w:r>
      <w:r w:rsidRPr="00EB495F">
        <w:rPr>
          <w:lang w:eastAsia="zh-CN"/>
        </w:rPr>
        <w:tab/>
      </w:r>
      <w:r w:rsidRPr="00EB495F">
        <w:t>Physical Sidelink Control CHannel</w:t>
      </w:r>
    </w:p>
    <w:p w14:paraId="1FC9958E" w14:textId="77777777" w:rsidR="00FF2C00" w:rsidRPr="00EB495F" w:rsidRDefault="00FF2C00" w:rsidP="00FF2C00">
      <w:pPr>
        <w:pStyle w:val="EW"/>
      </w:pPr>
      <w:r>
        <w:t xml:space="preserve">PSFCH        </w:t>
      </w:r>
      <w:r w:rsidRPr="00CE20B2">
        <w:t xml:space="preserve">Physical Sidelink </w:t>
      </w:r>
      <w:r>
        <w:t>Feedback</w:t>
      </w:r>
      <w:r w:rsidRPr="00CE20B2">
        <w:t xml:space="preserve"> C</w:t>
      </w:r>
      <w:r>
        <w:t>H</w:t>
      </w:r>
      <w:r w:rsidRPr="00CE20B2">
        <w:t>annel</w:t>
      </w:r>
    </w:p>
    <w:p w14:paraId="7A262779" w14:textId="6457AA58" w:rsidR="00FF2C00" w:rsidRPr="00EB495F" w:rsidRDefault="00FF2C00" w:rsidP="00FF2C00">
      <w:pPr>
        <w:pStyle w:val="EW"/>
      </w:pPr>
      <w:r w:rsidRPr="00EB495F">
        <w:rPr>
          <w:lang w:eastAsia="zh-CN"/>
        </w:rPr>
        <w:t>PSSCH</w:t>
      </w:r>
      <w:r w:rsidRPr="00EB495F">
        <w:rPr>
          <w:lang w:eastAsia="zh-CN"/>
        </w:rPr>
        <w:tab/>
      </w:r>
      <w:r w:rsidRPr="00EB495F">
        <w:t>Physical Sidelink Shared C</w:t>
      </w:r>
      <w:r>
        <w:t>H</w:t>
      </w:r>
      <w:r w:rsidRPr="00EB495F">
        <w:t>annelREFSENS</w:t>
      </w:r>
      <w:r w:rsidRPr="00EB495F">
        <w:tab/>
        <w:t>Reference Sensitivity</w:t>
      </w:r>
    </w:p>
    <w:p w14:paraId="24C552B5" w14:textId="77777777" w:rsidR="00FF2C00" w:rsidRPr="00EB495F" w:rsidRDefault="00FF2C00" w:rsidP="00FF2C00">
      <w:pPr>
        <w:pStyle w:val="EW"/>
        <w:rPr>
          <w:lang w:eastAsia="zh-CN"/>
        </w:rPr>
      </w:pPr>
      <w:r w:rsidRPr="00EB495F">
        <w:t>RF</w:t>
      </w:r>
      <w:r w:rsidRPr="00EB495F">
        <w:tab/>
        <w:t>Radio Frequency</w:t>
      </w:r>
    </w:p>
    <w:p w14:paraId="4102A612" w14:textId="77777777" w:rsidR="00FF2C00" w:rsidRPr="00EB495F" w:rsidRDefault="00FF2C00" w:rsidP="00FF2C00">
      <w:pPr>
        <w:pStyle w:val="EW"/>
      </w:pPr>
      <w:r w:rsidRPr="00EB495F">
        <w:t>SCS</w:t>
      </w:r>
      <w:r w:rsidRPr="00EB495F">
        <w:tab/>
        <w:t>Sub-Carrier Spacing</w:t>
      </w:r>
    </w:p>
    <w:p w14:paraId="1DA9E2D9" w14:textId="77777777" w:rsidR="00FF2C00" w:rsidRPr="00EB495F" w:rsidRDefault="00FF2C00" w:rsidP="00FF2C00">
      <w:pPr>
        <w:pStyle w:val="EW"/>
      </w:pPr>
      <w:r w:rsidRPr="00EB495F">
        <w:t>SINR</w:t>
      </w:r>
      <w:r w:rsidRPr="00EB495F">
        <w:tab/>
        <w:t>Signal to Interference plus Noise Ratio</w:t>
      </w:r>
    </w:p>
    <w:p w14:paraId="19705E4D" w14:textId="77777777" w:rsidR="00FF2C00" w:rsidRPr="00EB495F" w:rsidRDefault="00FF2C00" w:rsidP="00FF2C00">
      <w:pPr>
        <w:pStyle w:val="EW"/>
      </w:pPr>
      <w:r w:rsidRPr="00EB495F">
        <w:t>SL</w:t>
      </w:r>
      <w:r w:rsidRPr="00EB495F">
        <w:tab/>
        <w:t>Sidelink</w:t>
      </w:r>
    </w:p>
    <w:p w14:paraId="06DE5DAF" w14:textId="77777777" w:rsidR="00FF2C00" w:rsidRPr="00EB495F" w:rsidRDefault="00FF2C00" w:rsidP="00FF2C00">
      <w:pPr>
        <w:pStyle w:val="EW"/>
        <w:rPr>
          <w:lang w:eastAsia="zh-CN"/>
        </w:rPr>
      </w:pPr>
      <w:r w:rsidRPr="00EB495F">
        <w:rPr>
          <w:rFonts w:hint="eastAsia"/>
          <w:lang w:eastAsia="zh-CN"/>
        </w:rPr>
        <w:t>S</w:t>
      </w:r>
      <w:r w:rsidRPr="00EB495F">
        <w:rPr>
          <w:lang w:eastAsia="zh-CN"/>
        </w:rPr>
        <w:t>L-U</w:t>
      </w:r>
      <w:r w:rsidRPr="00EB495F">
        <w:rPr>
          <w:lang w:eastAsia="zh-CN"/>
        </w:rPr>
        <w:tab/>
        <w:t>Sidelink at unlicensed band</w:t>
      </w:r>
    </w:p>
    <w:p w14:paraId="1BBCAE69" w14:textId="77777777" w:rsidR="00FF2C00" w:rsidRDefault="00FF2C00" w:rsidP="00FF2C00">
      <w:pPr>
        <w:pStyle w:val="EW"/>
      </w:pPr>
      <w:r w:rsidRPr="00EB495F">
        <w:lastRenderedPageBreak/>
        <w:t>SNR</w:t>
      </w:r>
      <w:r w:rsidRPr="00EB495F">
        <w:tab/>
        <w:t>Signal-to-Noise Ratio</w:t>
      </w:r>
    </w:p>
    <w:p w14:paraId="307BAF96" w14:textId="77777777" w:rsidR="00FF2C00" w:rsidRDefault="00FF2C00" w:rsidP="00FF2C00">
      <w:pPr>
        <w:pStyle w:val="EW"/>
      </w:pPr>
      <w:r>
        <w:t xml:space="preserve">S-SSB         Sidelink </w:t>
      </w:r>
      <w:r w:rsidRPr="00CE20B2">
        <w:t>Synchronization Signal Block</w:t>
      </w:r>
    </w:p>
    <w:p w14:paraId="140BE53C" w14:textId="77777777" w:rsidR="00FF2C00" w:rsidRPr="00EB495F" w:rsidRDefault="00FF2C00" w:rsidP="00FF2C00">
      <w:pPr>
        <w:pStyle w:val="EW"/>
      </w:pPr>
      <w:r>
        <w:t>SEM</w:t>
      </w:r>
      <w:r>
        <w:tab/>
      </w:r>
      <w:r w:rsidRPr="00086C3E">
        <w:t xml:space="preserve">Spectrum emission mask </w:t>
      </w:r>
    </w:p>
    <w:p w14:paraId="2765FD2C" w14:textId="77777777" w:rsidR="00FF2C00" w:rsidRPr="00EB495F" w:rsidRDefault="00FF2C00" w:rsidP="00FF2C00">
      <w:pPr>
        <w:pStyle w:val="EW"/>
      </w:pPr>
      <w:r w:rsidRPr="00EB495F">
        <w:t>TDD</w:t>
      </w:r>
      <w:r w:rsidRPr="00EB495F">
        <w:tab/>
        <w:t>Time Division Duplex</w:t>
      </w:r>
    </w:p>
    <w:p w14:paraId="0EAE5AAD" w14:textId="77777777" w:rsidR="00FF2C00" w:rsidRPr="00EB495F" w:rsidRDefault="00FF2C00" w:rsidP="00FF2C00">
      <w:pPr>
        <w:pStyle w:val="EW"/>
      </w:pPr>
      <w:r w:rsidRPr="00EB495F">
        <w:t>TDM</w:t>
      </w:r>
      <w:r w:rsidRPr="00EB495F">
        <w:tab/>
        <w:t>Time Division Multiplexing</w:t>
      </w:r>
    </w:p>
    <w:p w14:paraId="51D96295" w14:textId="77777777" w:rsidR="00FF2C00" w:rsidRPr="00EB495F" w:rsidRDefault="00FF2C00" w:rsidP="00FF2C00">
      <w:pPr>
        <w:pStyle w:val="EW"/>
        <w:rPr>
          <w:lang w:eastAsia="ko-KR"/>
        </w:rPr>
      </w:pPr>
      <w:r w:rsidRPr="00EB495F">
        <w:rPr>
          <w:lang w:eastAsia="ko-KR"/>
        </w:rPr>
        <w:t>UE</w:t>
      </w:r>
      <w:r w:rsidRPr="00EB495F">
        <w:tab/>
      </w:r>
      <w:r w:rsidRPr="00EB495F">
        <w:rPr>
          <w:lang w:eastAsia="ko-KR"/>
        </w:rPr>
        <w:t>User Equipment</w:t>
      </w:r>
    </w:p>
    <w:p w14:paraId="1BA7CFC3" w14:textId="77777777" w:rsidR="00FF2C00" w:rsidRPr="00EB495F" w:rsidRDefault="00FF2C00" w:rsidP="00FF2C00">
      <w:pPr>
        <w:pStyle w:val="EW"/>
      </w:pPr>
      <w:r w:rsidRPr="00EB495F">
        <w:t>UL</w:t>
      </w:r>
      <w:r w:rsidRPr="00EB495F">
        <w:tab/>
        <w:t>Uplink</w:t>
      </w:r>
    </w:p>
    <w:p w14:paraId="0FDA3952" w14:textId="77777777" w:rsidR="00FF2C00" w:rsidRPr="00EB495F" w:rsidRDefault="00FF2C00" w:rsidP="00FF2C00">
      <w:pPr>
        <w:pStyle w:val="EW"/>
        <w:rPr>
          <w:lang w:eastAsia="ko-KR"/>
        </w:rPr>
      </w:pPr>
      <w:r w:rsidRPr="00EB495F">
        <w:rPr>
          <w:rFonts w:hint="eastAsia"/>
          <w:lang w:eastAsia="ko-KR"/>
        </w:rPr>
        <w:t>V</w:t>
      </w:r>
      <w:r w:rsidRPr="00EB495F">
        <w:t>2</w:t>
      </w:r>
      <w:r w:rsidRPr="00EB495F">
        <w:rPr>
          <w:rFonts w:hint="eastAsia"/>
          <w:lang w:eastAsia="ko-KR"/>
        </w:rPr>
        <w:t>V</w:t>
      </w:r>
      <w:r w:rsidRPr="00EB495F">
        <w:tab/>
      </w:r>
      <w:r w:rsidRPr="00EB495F">
        <w:rPr>
          <w:rFonts w:hint="eastAsia"/>
          <w:lang w:eastAsia="ko-KR"/>
        </w:rPr>
        <w:t>Vehicle to Vehicle</w:t>
      </w:r>
    </w:p>
    <w:p w14:paraId="41D5AB39" w14:textId="77777777" w:rsidR="00FF2C00" w:rsidRPr="00EB495F" w:rsidRDefault="00FF2C00" w:rsidP="00FF2C00">
      <w:pPr>
        <w:pStyle w:val="EW"/>
        <w:rPr>
          <w:rFonts w:eastAsia="Malgun Gothic"/>
          <w:lang w:eastAsia="ko-KR"/>
        </w:rPr>
      </w:pPr>
      <w:r w:rsidRPr="00EB495F">
        <w:rPr>
          <w:rFonts w:hint="eastAsia"/>
          <w:lang w:eastAsia="ko-KR"/>
        </w:rPr>
        <w:t>V2X</w:t>
      </w:r>
      <w:r w:rsidRPr="00EB495F">
        <w:rPr>
          <w:rFonts w:hint="eastAsia"/>
          <w:lang w:eastAsia="ko-KR"/>
        </w:rPr>
        <w:tab/>
        <w:t xml:space="preserve">Vehicle to </w:t>
      </w:r>
      <w:r w:rsidRPr="00EB495F">
        <w:rPr>
          <w:lang w:eastAsia="ko-KR"/>
        </w:rPr>
        <w:t>Everything</w:t>
      </w:r>
    </w:p>
    <w:p w14:paraId="16FFB941" w14:textId="262E7C53" w:rsidR="00DC3DF2" w:rsidRPr="00DC3DF2" w:rsidRDefault="00DC3DF2" w:rsidP="007E2E1C">
      <w:pPr>
        <w:pStyle w:val="12"/>
      </w:pPr>
      <w:bookmarkStart w:id="74" w:name="_Toc152079499"/>
      <w:r w:rsidRPr="00DC3DF2">
        <w:t>4</w:t>
      </w:r>
      <w:r w:rsidRPr="00DC3DF2">
        <w:tab/>
        <w:t>Background</w:t>
      </w:r>
      <w:bookmarkEnd w:id="61"/>
      <w:bookmarkEnd w:id="62"/>
      <w:bookmarkEnd w:id="63"/>
      <w:bookmarkEnd w:id="64"/>
      <w:bookmarkEnd w:id="65"/>
      <w:bookmarkEnd w:id="66"/>
      <w:bookmarkEnd w:id="67"/>
      <w:bookmarkEnd w:id="68"/>
      <w:bookmarkEnd w:id="69"/>
      <w:bookmarkEnd w:id="70"/>
      <w:bookmarkEnd w:id="74"/>
    </w:p>
    <w:p w14:paraId="2C8DA1A9" w14:textId="7421BD79" w:rsidR="00A96895" w:rsidRPr="00420B53" w:rsidRDefault="00A96895" w:rsidP="00A96895">
      <w:pPr>
        <w:spacing w:before="120" w:after="120"/>
        <w:rPr>
          <w:rStyle w:val="ae"/>
          <w:rFonts w:ascii="Times" w:hAnsi="Times" w:cs="Times"/>
          <w:i w:val="0"/>
        </w:rPr>
      </w:pPr>
      <w:r w:rsidRPr="00420B53">
        <w:rPr>
          <w:rStyle w:val="ae"/>
          <w:rFonts w:ascii="Times" w:hAnsi="Times" w:cs="Times"/>
          <w:i w:val="0"/>
        </w:rPr>
        <w:t>In Rel-16, sidelink communication was developed in RAN mainly to support advanced V2X applications. In Rel-17, SA2 studied and standardized Proximity based service including public safety and commercial related service. As part of Rel-17, power saving solutions (e.g.</w:t>
      </w:r>
      <w:r>
        <w:rPr>
          <w:rStyle w:val="ae"/>
          <w:rFonts w:ascii="Times" w:hAnsi="Times" w:cs="Times"/>
          <w:i w:val="0"/>
        </w:rPr>
        <w:t>,</w:t>
      </w:r>
      <w:r w:rsidRPr="00420B53">
        <w:rPr>
          <w:rStyle w:val="ae"/>
          <w:rFonts w:ascii="Times" w:hAnsi="Times" w:cs="Times"/>
          <w:i w:val="0"/>
        </w:rPr>
        <w:t xml:space="preserve"> partial sensing, DRX) and inter-UE coordination have been developed in RAN1 and RAN2 to improve power consumption for battery limited terminals and reliability of sidelink transmissions.</w:t>
      </w:r>
    </w:p>
    <w:p w14:paraId="507FA30A" w14:textId="75AA2948" w:rsidR="00A96895" w:rsidRPr="00420B53" w:rsidRDefault="00A96895" w:rsidP="00A96895">
      <w:pPr>
        <w:spacing w:before="120" w:after="120"/>
        <w:rPr>
          <w:rStyle w:val="ae"/>
          <w:rFonts w:ascii="Times" w:hAnsi="Times" w:cs="Times"/>
          <w:i w:val="0"/>
        </w:rPr>
      </w:pPr>
      <w:r w:rsidRPr="00420B53">
        <w:rPr>
          <w:rStyle w:val="ae"/>
          <w:rFonts w:ascii="Times" w:hAnsi="Times" w:cs="Times"/>
          <w:i w:val="0"/>
        </w:rPr>
        <w:t>Although NR sidelink was initially developed for V2X applications, there is growing interest in the industry to expand the applicability of NR sidelink to commercial use cases. For commercial sidelink applications, two key requirements have been identified:</w:t>
      </w:r>
    </w:p>
    <w:p w14:paraId="4B9E9DE2" w14:textId="106CDE48" w:rsidR="00A96895" w:rsidRPr="00420B53" w:rsidRDefault="00A96895" w:rsidP="00A96895">
      <w:pPr>
        <w:numPr>
          <w:ilvl w:val="0"/>
          <w:numId w:val="5"/>
        </w:numPr>
        <w:wordWrap w:val="0"/>
        <w:autoSpaceDE w:val="0"/>
        <w:autoSpaceDN w:val="0"/>
        <w:spacing w:before="60" w:after="60"/>
        <w:ind w:left="714" w:hanging="357"/>
        <w:contextualSpacing/>
        <w:jc w:val="both"/>
        <w:rPr>
          <w:rFonts w:ascii="Times" w:hAnsi="Times" w:cs="Times"/>
        </w:rPr>
      </w:pPr>
      <w:r w:rsidRPr="00420B53">
        <w:rPr>
          <w:rFonts w:ascii="Times" w:hAnsi="Times" w:cs="Times"/>
        </w:rPr>
        <w:t xml:space="preserve">Increased sidelink data rate </w:t>
      </w:r>
    </w:p>
    <w:p w14:paraId="1F1BCC7B" w14:textId="0EE2D7BF" w:rsidR="00A96895" w:rsidRPr="00420B53" w:rsidRDefault="00A96895" w:rsidP="00A96895">
      <w:pPr>
        <w:numPr>
          <w:ilvl w:val="0"/>
          <w:numId w:val="5"/>
        </w:numPr>
        <w:wordWrap w:val="0"/>
        <w:autoSpaceDE w:val="0"/>
        <w:autoSpaceDN w:val="0"/>
        <w:spacing w:before="60" w:after="60"/>
        <w:ind w:left="714" w:hanging="357"/>
        <w:contextualSpacing/>
        <w:jc w:val="both"/>
        <w:rPr>
          <w:rFonts w:ascii="Times" w:hAnsi="Times" w:cs="Times"/>
        </w:rPr>
      </w:pPr>
      <w:r w:rsidRPr="00420B53">
        <w:rPr>
          <w:rFonts w:ascii="Times" w:hAnsi="Times" w:cs="Times"/>
        </w:rPr>
        <w:t>Support of new carrier frequencies for sidelink</w:t>
      </w:r>
    </w:p>
    <w:p w14:paraId="08805B4F" w14:textId="1884598C" w:rsidR="00A96895" w:rsidRPr="00420B53" w:rsidRDefault="00A96895" w:rsidP="00A96895">
      <w:pPr>
        <w:spacing w:before="120" w:after="120"/>
        <w:rPr>
          <w:rStyle w:val="ae"/>
          <w:rFonts w:ascii="Times" w:hAnsi="Times" w:cs="Times"/>
          <w:i w:val="0"/>
        </w:rPr>
      </w:pPr>
      <w:r w:rsidRPr="00420B53">
        <w:rPr>
          <w:rStyle w:val="ae"/>
          <w:rFonts w:ascii="Times" w:hAnsi="Times" w:cs="Times"/>
          <w:i w:val="0"/>
        </w:rPr>
        <w:t>Increased sidelink data rate is motivated by applications such as sensor information (video) sharing between vehicles with high degree of driving automation. Commercial use cases could require data rates in excess of what is possible in Rel-17. Increased data rate can be achieved with the support of sidelink carrier aggregation and sidelink over unlicensed spectrum. Furthermore, by enhancing the FR2 sidelink operation, increased data rate can be more efficiently supported on FR2. While the support of new carrier frequencies and larger bandwidths would also allow to improve its data rate, the main benefit would come from making sidelink more applicable for a wider range of applications. More specifically, with the support of unlicensed spectrum and the enhancement in FR2, sidelink will be in a better position to be implemented in commercial devices since utilization of the ITS band is limited to ITS safety related applications.</w:t>
      </w:r>
    </w:p>
    <w:p w14:paraId="3F3BAA42" w14:textId="0E44F97F" w:rsidR="00080512" w:rsidRPr="0038116C" w:rsidRDefault="00A96895" w:rsidP="0038116C">
      <w:pPr>
        <w:spacing w:before="120" w:after="120"/>
        <w:rPr>
          <w:i/>
          <w:iCs/>
        </w:rPr>
      </w:pPr>
      <w:r w:rsidRPr="00420B53">
        <w:rPr>
          <w:rStyle w:val="ae"/>
          <w:rFonts w:ascii="Times" w:hAnsi="Times" w:cs="Times"/>
          <w:i w:val="0"/>
        </w:rPr>
        <w:t>Another aspect to consider is the V2X deployment scenario where both LTE V2X and NR V2X devices are to coexist in the same frequency channel. For the two different type</w:t>
      </w:r>
      <w:r>
        <w:rPr>
          <w:rStyle w:val="ae"/>
          <w:rFonts w:ascii="Times" w:hAnsi="Times" w:cs="Times"/>
          <w:i w:val="0"/>
        </w:rPr>
        <w:t>s</w:t>
      </w:r>
      <w:r w:rsidRPr="00420B53">
        <w:rPr>
          <w:rStyle w:val="ae"/>
          <w:rFonts w:ascii="Times" w:hAnsi="Times" w:cs="Times"/>
          <w:i w:val="0"/>
        </w:rPr>
        <w:t xml:space="preserve"> of devices to coexist while using a common carrier frequency, it is important that there is mechanism to efficiently utilize resource allocation by the two technologies without negatively impacting the operation of each technology. This requirement was also mentioned as part of the input from 5G Automotive Association to the Rel-18 RAN Workshop.</w:t>
      </w:r>
    </w:p>
    <w:p w14:paraId="20E5E286" w14:textId="77777777" w:rsidR="004D36BF" w:rsidRPr="004D36BF" w:rsidRDefault="004D36BF" w:rsidP="006C093B">
      <w:pPr>
        <w:pStyle w:val="12"/>
      </w:pPr>
      <w:bookmarkStart w:id="75" w:name="_Toc36034747"/>
      <w:bookmarkStart w:id="76" w:name="_Toc42537342"/>
      <w:bookmarkStart w:id="77" w:name="_Toc46356407"/>
      <w:bookmarkStart w:id="78" w:name="_Toc52566321"/>
      <w:bookmarkStart w:id="79" w:name="_Toc72931411"/>
      <w:bookmarkStart w:id="80" w:name="_Toc73026076"/>
      <w:bookmarkStart w:id="81" w:name="_Toc97036044"/>
      <w:bookmarkStart w:id="82" w:name="_Toc97036411"/>
      <w:bookmarkStart w:id="83" w:name="_Toc101790684"/>
      <w:bookmarkStart w:id="84" w:name="_Toc106117062"/>
      <w:bookmarkStart w:id="85" w:name="_Toc152079500"/>
      <w:r w:rsidRPr="004D36BF">
        <w:t>5</w:t>
      </w:r>
      <w:r w:rsidRPr="004D36BF">
        <w:tab/>
      </w:r>
      <w:bookmarkEnd w:id="75"/>
      <w:bookmarkEnd w:id="76"/>
      <w:bookmarkEnd w:id="77"/>
      <w:bookmarkEnd w:id="78"/>
      <w:bookmarkEnd w:id="79"/>
      <w:bookmarkEnd w:id="80"/>
      <w:bookmarkEnd w:id="81"/>
      <w:bookmarkEnd w:id="82"/>
      <w:bookmarkEnd w:id="83"/>
      <w:bookmarkEnd w:id="84"/>
      <w:r w:rsidRPr="006C093B">
        <w:t xml:space="preserve">Operating bands and channel arrangement for SL </w:t>
      </w:r>
      <w:r w:rsidR="004027E6">
        <w:t>evolution</w:t>
      </w:r>
      <w:bookmarkEnd w:id="85"/>
    </w:p>
    <w:p w14:paraId="2E2FEED2" w14:textId="77777777" w:rsidR="00743F8F" w:rsidRPr="00743F8F" w:rsidRDefault="00743F8F" w:rsidP="002A504C">
      <w:pPr>
        <w:pStyle w:val="20"/>
      </w:pPr>
      <w:bookmarkStart w:id="86" w:name="_Toc36034748"/>
      <w:bookmarkStart w:id="87" w:name="_Toc42537343"/>
      <w:bookmarkStart w:id="88" w:name="_Toc46356408"/>
      <w:bookmarkStart w:id="89" w:name="_Toc52566322"/>
      <w:bookmarkStart w:id="90" w:name="_Toc72931412"/>
      <w:bookmarkStart w:id="91" w:name="_Toc73026077"/>
      <w:bookmarkStart w:id="92" w:name="_Toc97036045"/>
      <w:bookmarkStart w:id="93" w:name="_Toc97036412"/>
      <w:bookmarkStart w:id="94" w:name="_Toc101790685"/>
      <w:bookmarkStart w:id="95" w:name="_Toc106117063"/>
      <w:bookmarkStart w:id="96" w:name="_Toc152079501"/>
      <w:r w:rsidRPr="00743F8F">
        <w:t>5.1</w:t>
      </w:r>
      <w:r w:rsidRPr="00743F8F">
        <w:tab/>
      </w:r>
      <w:bookmarkEnd w:id="86"/>
      <w:bookmarkEnd w:id="87"/>
      <w:bookmarkEnd w:id="88"/>
      <w:bookmarkEnd w:id="89"/>
      <w:bookmarkEnd w:id="90"/>
      <w:bookmarkEnd w:id="91"/>
      <w:bookmarkEnd w:id="92"/>
      <w:bookmarkEnd w:id="93"/>
      <w:bookmarkEnd w:id="94"/>
      <w:bookmarkEnd w:id="95"/>
      <w:r w:rsidRPr="002A504C">
        <w:t>Operating bands</w:t>
      </w:r>
      <w:bookmarkEnd w:id="96"/>
    </w:p>
    <w:p w14:paraId="7FE9B458" w14:textId="416901BB" w:rsidR="00225354" w:rsidRDefault="00225354" w:rsidP="00225354">
      <w:pPr>
        <w:pStyle w:val="32"/>
      </w:pPr>
      <w:bookmarkStart w:id="97" w:name="_Toc36034780"/>
      <w:bookmarkStart w:id="98" w:name="_Toc42537377"/>
      <w:bookmarkStart w:id="99" w:name="_Toc46356442"/>
      <w:bookmarkStart w:id="100" w:name="_Toc52566356"/>
      <w:bookmarkStart w:id="101" w:name="_Toc72931485"/>
      <w:bookmarkStart w:id="102" w:name="_Toc73026117"/>
      <w:bookmarkStart w:id="103" w:name="_Toc97036138"/>
      <w:bookmarkStart w:id="104" w:name="_Toc97036506"/>
      <w:bookmarkStart w:id="105" w:name="_Toc101790774"/>
      <w:bookmarkStart w:id="106" w:name="_Toc106117152"/>
      <w:bookmarkStart w:id="107" w:name="_Toc152079502"/>
      <w:r>
        <w:t>5</w:t>
      </w:r>
      <w:r w:rsidRPr="00225354">
        <w:rPr>
          <w:rFonts w:hint="eastAsia"/>
        </w:rPr>
        <w:t>.1.1</w:t>
      </w:r>
      <w:r w:rsidRPr="00225354">
        <w:rPr>
          <w:rFonts w:hint="eastAsia"/>
        </w:rPr>
        <w:tab/>
        <w:t>Operating bands</w:t>
      </w:r>
      <w:bookmarkEnd w:id="97"/>
      <w:bookmarkEnd w:id="98"/>
      <w:bookmarkEnd w:id="99"/>
      <w:bookmarkEnd w:id="100"/>
      <w:bookmarkEnd w:id="101"/>
      <w:bookmarkEnd w:id="102"/>
      <w:bookmarkEnd w:id="103"/>
      <w:bookmarkEnd w:id="104"/>
      <w:bookmarkEnd w:id="105"/>
      <w:bookmarkEnd w:id="106"/>
      <w:r>
        <w:t xml:space="preserve"> for single </w:t>
      </w:r>
      <w:r w:rsidR="00972421">
        <w:t xml:space="preserve">carrier </w:t>
      </w:r>
      <w:r w:rsidR="001E1FAA">
        <w:t xml:space="preserve">operation </w:t>
      </w:r>
      <w:r w:rsidR="001F1720">
        <w:t xml:space="preserve">in </w:t>
      </w:r>
      <w:r w:rsidR="00527C0A">
        <w:t>unlicensed band</w:t>
      </w:r>
      <w:bookmarkEnd w:id="107"/>
    </w:p>
    <w:p w14:paraId="204D1C60" w14:textId="77777777" w:rsidR="00254639" w:rsidRPr="001B1651" w:rsidRDefault="00254639" w:rsidP="00254639">
      <w:r w:rsidRPr="001B1651">
        <w:rPr>
          <w:rFonts w:hint="eastAsia"/>
        </w:rPr>
        <w:t xml:space="preserve">NR </w:t>
      </w:r>
      <w:r>
        <w:rPr>
          <w:lang w:eastAsia="ko-KR"/>
        </w:rPr>
        <w:t>Sidelink</w:t>
      </w:r>
      <w:r w:rsidRPr="001B1651">
        <w:rPr>
          <w:rFonts w:hint="eastAsia"/>
          <w:lang w:eastAsia="ko-KR"/>
        </w:rPr>
        <w:t xml:space="preserve"> </w:t>
      </w:r>
      <w:r w:rsidRPr="001B1651">
        <w:rPr>
          <w:lang w:eastAsia="ko-KR"/>
        </w:rPr>
        <w:t>is designed to operate in the</w:t>
      </w:r>
      <w:r>
        <w:rPr>
          <w:lang w:eastAsia="ko-KR"/>
        </w:rPr>
        <w:t xml:space="preserve"> unlicensed</w:t>
      </w:r>
      <w:r w:rsidRPr="001B1651">
        <w:t xml:space="preserve"> operating bands </w:t>
      </w:r>
      <w:r w:rsidRPr="001B1651">
        <w:rPr>
          <w:rFonts w:hint="eastAsia"/>
        </w:rPr>
        <w:t xml:space="preserve">in FR1 </w:t>
      </w:r>
      <w:r w:rsidRPr="001B1651">
        <w:t>defined in Table </w:t>
      </w:r>
      <w:r>
        <w:t>5.1.1</w:t>
      </w:r>
      <w:r w:rsidRPr="001B1651">
        <w:t>-1.</w:t>
      </w:r>
    </w:p>
    <w:p w14:paraId="49464DAA" w14:textId="77777777" w:rsidR="00254639" w:rsidRDefault="00254639" w:rsidP="00254639">
      <w:pPr>
        <w:jc w:val="center"/>
        <w:rPr>
          <w:rFonts w:eastAsia="等线"/>
          <w:lang w:eastAsia="zh-CN"/>
        </w:rPr>
      </w:pPr>
      <w:r>
        <w:rPr>
          <w:rFonts w:eastAsia="等线"/>
          <w:lang w:eastAsia="zh-CN"/>
        </w:rPr>
        <w:t>Table 5.1.1-1. NR SL-U operating bands in FR1</w:t>
      </w:r>
    </w:p>
    <w:tbl>
      <w:tblPr>
        <w:tblW w:w="8645" w:type="dxa"/>
        <w:jc w:val="center"/>
        <w:tblLayout w:type="fixed"/>
        <w:tblLook w:val="04A0" w:firstRow="1" w:lastRow="0" w:firstColumn="1" w:lastColumn="0" w:noHBand="0" w:noVBand="1"/>
      </w:tblPr>
      <w:tblGrid>
        <w:gridCol w:w="1161"/>
        <w:gridCol w:w="2715"/>
        <w:gridCol w:w="2953"/>
        <w:gridCol w:w="908"/>
        <w:gridCol w:w="908"/>
      </w:tblGrid>
      <w:tr w:rsidR="00254639" w:rsidRPr="00A1115A" w14:paraId="3398115A" w14:textId="77777777" w:rsidTr="00210BC1">
        <w:trPr>
          <w:trHeight w:val="187"/>
          <w:jc w:val="center"/>
        </w:trPr>
        <w:tc>
          <w:tcPr>
            <w:tcW w:w="1161" w:type="dxa"/>
            <w:vMerge w:val="restart"/>
            <w:tcBorders>
              <w:top w:val="single" w:sz="4" w:space="0" w:color="auto"/>
              <w:left w:val="single" w:sz="4" w:space="0" w:color="auto"/>
              <w:right w:val="single" w:sz="4" w:space="0" w:color="auto"/>
            </w:tcBorders>
            <w:hideMark/>
          </w:tcPr>
          <w:p w14:paraId="291E54D7" w14:textId="77777777" w:rsidR="00254639" w:rsidRPr="00A1115A" w:rsidRDefault="00254639" w:rsidP="00210BC1">
            <w:pPr>
              <w:pStyle w:val="TAH"/>
              <w:keepNext w:val="0"/>
              <w:keepLines w:val="0"/>
              <w:widowControl w:val="0"/>
            </w:pPr>
            <w:r w:rsidRPr="00A1115A">
              <w:t xml:space="preserve">NR </w:t>
            </w:r>
            <w:r>
              <w:t xml:space="preserve">SL-U </w:t>
            </w:r>
            <w:r w:rsidRPr="00A1115A">
              <w:t>operating band</w:t>
            </w:r>
          </w:p>
        </w:tc>
        <w:tc>
          <w:tcPr>
            <w:tcW w:w="2715" w:type="dxa"/>
            <w:tcBorders>
              <w:top w:val="single" w:sz="4" w:space="0" w:color="auto"/>
              <w:left w:val="single" w:sz="4" w:space="0" w:color="auto"/>
              <w:bottom w:val="single" w:sz="4" w:space="0" w:color="auto"/>
              <w:right w:val="single" w:sz="4" w:space="0" w:color="auto"/>
            </w:tcBorders>
            <w:hideMark/>
          </w:tcPr>
          <w:p w14:paraId="0BA98D08" w14:textId="77777777" w:rsidR="00254639" w:rsidRPr="00A1115A" w:rsidRDefault="00254639" w:rsidP="00210BC1">
            <w:pPr>
              <w:pStyle w:val="TAH"/>
              <w:keepNext w:val="0"/>
              <w:keepLines w:val="0"/>
              <w:widowControl w:val="0"/>
              <w:rPr>
                <w:vertAlign w:val="subscript"/>
              </w:rPr>
            </w:pPr>
            <w:r w:rsidRPr="00A1115A">
              <w:rPr>
                <w:rFonts w:cs="Arial"/>
              </w:rPr>
              <w:t>Sidelink (SL) Transmission operating band</w:t>
            </w:r>
          </w:p>
        </w:tc>
        <w:tc>
          <w:tcPr>
            <w:tcW w:w="2953" w:type="dxa"/>
            <w:tcBorders>
              <w:top w:val="single" w:sz="4" w:space="0" w:color="auto"/>
              <w:bottom w:val="single" w:sz="4" w:space="0" w:color="auto"/>
              <w:right w:val="single" w:sz="4" w:space="0" w:color="auto"/>
            </w:tcBorders>
            <w:hideMark/>
          </w:tcPr>
          <w:p w14:paraId="029425FB" w14:textId="77777777" w:rsidR="00254639" w:rsidRPr="00A1115A" w:rsidRDefault="00254639" w:rsidP="00210BC1">
            <w:pPr>
              <w:pStyle w:val="TAH"/>
              <w:keepNext w:val="0"/>
              <w:keepLines w:val="0"/>
              <w:widowControl w:val="0"/>
            </w:pPr>
            <w:r w:rsidRPr="00A1115A">
              <w:rPr>
                <w:rFonts w:cs="Arial"/>
              </w:rPr>
              <w:t>Sidelink (SL)  Reception operating band</w:t>
            </w:r>
          </w:p>
        </w:tc>
        <w:tc>
          <w:tcPr>
            <w:tcW w:w="908" w:type="dxa"/>
            <w:vMerge w:val="restart"/>
            <w:tcBorders>
              <w:top w:val="single" w:sz="4" w:space="0" w:color="auto"/>
              <w:left w:val="single" w:sz="4" w:space="0" w:color="auto"/>
              <w:right w:val="single" w:sz="4" w:space="0" w:color="auto"/>
            </w:tcBorders>
            <w:hideMark/>
          </w:tcPr>
          <w:p w14:paraId="0881B8E5" w14:textId="77777777" w:rsidR="00254639" w:rsidRPr="00A1115A" w:rsidRDefault="00254639" w:rsidP="00210BC1">
            <w:pPr>
              <w:pStyle w:val="TAH"/>
              <w:keepNext w:val="0"/>
              <w:keepLines w:val="0"/>
              <w:widowControl w:val="0"/>
            </w:pPr>
            <w:r w:rsidRPr="00A1115A">
              <w:t>Duplex Mode</w:t>
            </w:r>
          </w:p>
        </w:tc>
        <w:tc>
          <w:tcPr>
            <w:tcW w:w="908" w:type="dxa"/>
            <w:tcBorders>
              <w:top w:val="single" w:sz="4" w:space="0" w:color="auto"/>
              <w:left w:val="single" w:sz="4" w:space="0" w:color="auto"/>
              <w:right w:val="single" w:sz="4" w:space="0" w:color="auto"/>
            </w:tcBorders>
          </w:tcPr>
          <w:p w14:paraId="739EF132" w14:textId="77777777" w:rsidR="00254639" w:rsidRPr="00A1115A" w:rsidRDefault="00254639" w:rsidP="00210BC1">
            <w:pPr>
              <w:pStyle w:val="TAH"/>
              <w:keepNext w:val="0"/>
              <w:keepLines w:val="0"/>
              <w:widowControl w:val="0"/>
            </w:pPr>
            <w:r w:rsidRPr="00A1115A">
              <w:rPr>
                <w:rFonts w:cs="Arial"/>
                <w:lang w:eastAsia="zh-CN"/>
              </w:rPr>
              <w:t>Interface</w:t>
            </w:r>
          </w:p>
        </w:tc>
      </w:tr>
      <w:tr w:rsidR="00254639" w:rsidRPr="00A1115A" w14:paraId="09B082FD" w14:textId="77777777" w:rsidTr="00210BC1">
        <w:trPr>
          <w:trHeight w:val="187"/>
          <w:jc w:val="center"/>
        </w:trPr>
        <w:tc>
          <w:tcPr>
            <w:tcW w:w="1161" w:type="dxa"/>
            <w:vMerge/>
            <w:tcBorders>
              <w:left w:val="single" w:sz="4" w:space="0" w:color="auto"/>
              <w:bottom w:val="nil"/>
              <w:right w:val="single" w:sz="4" w:space="0" w:color="auto"/>
            </w:tcBorders>
          </w:tcPr>
          <w:p w14:paraId="6BDE8089" w14:textId="77777777" w:rsidR="00254639" w:rsidRPr="00A1115A" w:rsidRDefault="00254639" w:rsidP="00210BC1">
            <w:pPr>
              <w:pStyle w:val="TAH"/>
              <w:keepNext w:val="0"/>
              <w:keepLines w:val="0"/>
              <w:widowControl w:val="0"/>
            </w:pPr>
          </w:p>
        </w:tc>
        <w:tc>
          <w:tcPr>
            <w:tcW w:w="2715" w:type="dxa"/>
            <w:tcBorders>
              <w:top w:val="single" w:sz="4" w:space="0" w:color="auto"/>
              <w:left w:val="single" w:sz="4" w:space="0" w:color="auto"/>
              <w:bottom w:val="single" w:sz="4" w:space="0" w:color="auto"/>
              <w:right w:val="single" w:sz="4" w:space="0" w:color="auto"/>
            </w:tcBorders>
          </w:tcPr>
          <w:p w14:paraId="51F5F59D" w14:textId="77777777" w:rsidR="00254639" w:rsidRPr="00A1115A" w:rsidRDefault="00254639" w:rsidP="00210BC1">
            <w:pPr>
              <w:pStyle w:val="TAH"/>
              <w:keepNext w:val="0"/>
              <w:keepLines w:val="0"/>
              <w:widowControl w:val="0"/>
              <w:rPr>
                <w:rFonts w:cs="Arial"/>
              </w:rPr>
            </w:pPr>
            <w:r w:rsidRPr="00A1115A">
              <w:rPr>
                <w:rFonts w:cs="Arial"/>
              </w:rPr>
              <w:t>F</w:t>
            </w:r>
            <w:r w:rsidRPr="00A1115A">
              <w:rPr>
                <w:rFonts w:cs="Arial"/>
                <w:vertAlign w:val="subscript"/>
              </w:rPr>
              <w:t>UL_low</w:t>
            </w:r>
            <w:r w:rsidRPr="00A1115A">
              <w:rPr>
                <w:rFonts w:cs="Arial"/>
              </w:rPr>
              <w:t xml:space="preserve">   –  F</w:t>
            </w:r>
            <w:r w:rsidRPr="00A1115A">
              <w:rPr>
                <w:rFonts w:cs="Arial"/>
                <w:vertAlign w:val="subscript"/>
              </w:rPr>
              <w:t>UL_high</w:t>
            </w:r>
          </w:p>
        </w:tc>
        <w:tc>
          <w:tcPr>
            <w:tcW w:w="2953" w:type="dxa"/>
            <w:tcBorders>
              <w:top w:val="single" w:sz="4" w:space="0" w:color="auto"/>
              <w:bottom w:val="single" w:sz="4" w:space="0" w:color="auto"/>
              <w:right w:val="single" w:sz="4" w:space="0" w:color="auto"/>
            </w:tcBorders>
          </w:tcPr>
          <w:p w14:paraId="63DC6CF6" w14:textId="77777777" w:rsidR="00254639" w:rsidRPr="00A1115A" w:rsidRDefault="00254639" w:rsidP="00210BC1">
            <w:pPr>
              <w:pStyle w:val="TAH"/>
              <w:keepNext w:val="0"/>
              <w:keepLines w:val="0"/>
              <w:widowControl w:val="0"/>
              <w:rPr>
                <w:rFonts w:cs="Arial"/>
              </w:rPr>
            </w:pPr>
            <w:r w:rsidRPr="00A1115A">
              <w:rPr>
                <w:rFonts w:cs="Arial"/>
              </w:rPr>
              <w:t>F</w:t>
            </w:r>
            <w:r w:rsidRPr="00A1115A">
              <w:rPr>
                <w:rFonts w:cs="Arial"/>
                <w:vertAlign w:val="subscript"/>
              </w:rPr>
              <w:t>DL_low</w:t>
            </w:r>
            <w:r w:rsidRPr="00A1115A">
              <w:rPr>
                <w:rFonts w:cs="Arial"/>
              </w:rPr>
              <w:t xml:space="preserve">  –  F</w:t>
            </w:r>
            <w:r w:rsidRPr="00A1115A">
              <w:rPr>
                <w:rFonts w:cs="Arial"/>
                <w:vertAlign w:val="subscript"/>
              </w:rPr>
              <w:t>DL_high</w:t>
            </w:r>
          </w:p>
        </w:tc>
        <w:tc>
          <w:tcPr>
            <w:tcW w:w="908" w:type="dxa"/>
            <w:vMerge/>
            <w:tcBorders>
              <w:left w:val="single" w:sz="4" w:space="0" w:color="auto"/>
              <w:bottom w:val="nil"/>
              <w:right w:val="single" w:sz="4" w:space="0" w:color="auto"/>
            </w:tcBorders>
          </w:tcPr>
          <w:p w14:paraId="1A4D0CE9" w14:textId="77777777" w:rsidR="00254639" w:rsidRPr="00A1115A" w:rsidRDefault="00254639" w:rsidP="00210BC1">
            <w:pPr>
              <w:pStyle w:val="TAH"/>
              <w:keepNext w:val="0"/>
              <w:keepLines w:val="0"/>
              <w:widowControl w:val="0"/>
            </w:pPr>
          </w:p>
        </w:tc>
        <w:tc>
          <w:tcPr>
            <w:tcW w:w="908" w:type="dxa"/>
            <w:tcBorders>
              <w:left w:val="single" w:sz="4" w:space="0" w:color="auto"/>
              <w:bottom w:val="nil"/>
              <w:right w:val="single" w:sz="4" w:space="0" w:color="auto"/>
            </w:tcBorders>
          </w:tcPr>
          <w:p w14:paraId="18F4FD92" w14:textId="77777777" w:rsidR="00254639" w:rsidRPr="00A1115A" w:rsidRDefault="00254639" w:rsidP="00210BC1">
            <w:pPr>
              <w:pStyle w:val="TAH"/>
              <w:keepNext w:val="0"/>
              <w:keepLines w:val="0"/>
              <w:widowControl w:val="0"/>
            </w:pPr>
          </w:p>
        </w:tc>
      </w:tr>
      <w:tr w:rsidR="00254639" w:rsidRPr="00A1115A" w14:paraId="0289556A" w14:textId="77777777" w:rsidTr="00210BC1">
        <w:trPr>
          <w:trHeight w:val="187"/>
          <w:jc w:val="center"/>
        </w:trPr>
        <w:tc>
          <w:tcPr>
            <w:tcW w:w="1161" w:type="dxa"/>
            <w:tcBorders>
              <w:top w:val="single" w:sz="4" w:space="0" w:color="auto"/>
              <w:left w:val="single" w:sz="4" w:space="0" w:color="auto"/>
              <w:bottom w:val="nil"/>
              <w:right w:val="single" w:sz="4" w:space="0" w:color="auto"/>
            </w:tcBorders>
          </w:tcPr>
          <w:p w14:paraId="539DD92F" w14:textId="77777777" w:rsidR="00254639" w:rsidRPr="00150836" w:rsidRDefault="00254639" w:rsidP="00210BC1">
            <w:pPr>
              <w:pStyle w:val="TAC"/>
              <w:rPr>
                <w:rStyle w:val="TALCar"/>
                <w:rFonts w:eastAsiaTheme="minorEastAsia"/>
              </w:rPr>
            </w:pPr>
            <w:r w:rsidRPr="00150836">
              <w:rPr>
                <w:rStyle w:val="TALCar"/>
                <w:rFonts w:eastAsiaTheme="minorEastAsia"/>
              </w:rPr>
              <w:lastRenderedPageBreak/>
              <w:t>n461</w:t>
            </w:r>
          </w:p>
        </w:tc>
        <w:tc>
          <w:tcPr>
            <w:tcW w:w="2715" w:type="dxa"/>
            <w:tcBorders>
              <w:top w:val="single" w:sz="4" w:space="0" w:color="auto"/>
              <w:left w:val="single" w:sz="4" w:space="0" w:color="auto"/>
              <w:bottom w:val="single" w:sz="4" w:space="0" w:color="auto"/>
              <w:right w:val="single" w:sz="4" w:space="0" w:color="auto"/>
            </w:tcBorders>
          </w:tcPr>
          <w:p w14:paraId="69A1BF88" w14:textId="77777777" w:rsidR="00254639" w:rsidRPr="00150836" w:rsidRDefault="00254639" w:rsidP="00210BC1">
            <w:pPr>
              <w:pStyle w:val="TAC"/>
              <w:rPr>
                <w:rStyle w:val="TALCar"/>
                <w:rFonts w:eastAsiaTheme="minorEastAsia"/>
              </w:rPr>
            </w:pPr>
            <w:r w:rsidRPr="00150836">
              <w:rPr>
                <w:rStyle w:val="TALCar"/>
                <w:rFonts w:eastAsiaTheme="minorEastAsia"/>
              </w:rPr>
              <w:t>5150 MHz – 5925 MHz</w:t>
            </w:r>
          </w:p>
        </w:tc>
        <w:tc>
          <w:tcPr>
            <w:tcW w:w="2953" w:type="dxa"/>
            <w:tcBorders>
              <w:top w:val="single" w:sz="4" w:space="0" w:color="auto"/>
              <w:left w:val="single" w:sz="4" w:space="0" w:color="auto"/>
              <w:bottom w:val="single" w:sz="4" w:space="0" w:color="auto"/>
              <w:right w:val="single" w:sz="4" w:space="0" w:color="auto"/>
            </w:tcBorders>
          </w:tcPr>
          <w:p w14:paraId="7D3DADFA" w14:textId="77777777" w:rsidR="00254639" w:rsidRPr="00150836" w:rsidRDefault="00254639" w:rsidP="00210BC1">
            <w:pPr>
              <w:pStyle w:val="TAC"/>
              <w:rPr>
                <w:rStyle w:val="TALCar"/>
                <w:rFonts w:eastAsiaTheme="minorEastAsia"/>
              </w:rPr>
            </w:pPr>
            <w:r w:rsidRPr="00150836">
              <w:rPr>
                <w:rStyle w:val="TALCar"/>
                <w:rFonts w:eastAsiaTheme="minorEastAsia"/>
              </w:rPr>
              <w:t>5150 MHz – 5925 MHz</w:t>
            </w:r>
          </w:p>
        </w:tc>
        <w:tc>
          <w:tcPr>
            <w:tcW w:w="908" w:type="dxa"/>
            <w:tcBorders>
              <w:top w:val="single" w:sz="4" w:space="0" w:color="auto"/>
              <w:left w:val="single" w:sz="4" w:space="0" w:color="auto"/>
              <w:bottom w:val="nil"/>
              <w:right w:val="single" w:sz="4" w:space="0" w:color="auto"/>
            </w:tcBorders>
          </w:tcPr>
          <w:p w14:paraId="42484D66" w14:textId="77777777" w:rsidR="00254639" w:rsidRPr="00150836" w:rsidRDefault="00254639" w:rsidP="00210BC1">
            <w:pPr>
              <w:pStyle w:val="TAC"/>
              <w:rPr>
                <w:rStyle w:val="TALCar"/>
                <w:rFonts w:eastAsiaTheme="minorEastAsia"/>
              </w:rPr>
            </w:pPr>
            <w:r w:rsidRPr="00150836">
              <w:rPr>
                <w:rStyle w:val="TALCar"/>
                <w:rFonts w:eastAsiaTheme="minorEastAsia"/>
              </w:rPr>
              <w:t>HD</w:t>
            </w:r>
          </w:p>
        </w:tc>
        <w:tc>
          <w:tcPr>
            <w:tcW w:w="908" w:type="dxa"/>
            <w:tcBorders>
              <w:top w:val="single" w:sz="4" w:space="0" w:color="auto"/>
              <w:left w:val="single" w:sz="4" w:space="0" w:color="auto"/>
              <w:bottom w:val="nil"/>
              <w:right w:val="single" w:sz="4" w:space="0" w:color="auto"/>
            </w:tcBorders>
          </w:tcPr>
          <w:p w14:paraId="6ACE2C60" w14:textId="77777777" w:rsidR="00254639" w:rsidRPr="00150836" w:rsidRDefault="00254639" w:rsidP="00210BC1">
            <w:pPr>
              <w:pStyle w:val="TAC"/>
              <w:rPr>
                <w:rStyle w:val="TALCar"/>
                <w:rFonts w:eastAsiaTheme="minorEastAsia"/>
              </w:rPr>
            </w:pPr>
            <w:r w:rsidRPr="00150836">
              <w:rPr>
                <w:rStyle w:val="TALCar"/>
                <w:rFonts w:eastAsiaTheme="minorEastAsia"/>
              </w:rPr>
              <w:t>PC5</w:t>
            </w:r>
          </w:p>
        </w:tc>
      </w:tr>
      <w:tr w:rsidR="00254639" w:rsidRPr="00A1115A" w14:paraId="5F753D9F" w14:textId="77777777" w:rsidTr="00210BC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99E84C5" w14:textId="77777777" w:rsidR="00254639" w:rsidRPr="00150836" w:rsidRDefault="00254639" w:rsidP="00210BC1">
            <w:pPr>
              <w:pStyle w:val="TAC"/>
              <w:rPr>
                <w:rStyle w:val="TALCar"/>
                <w:rFonts w:eastAsiaTheme="minorEastAsia"/>
              </w:rPr>
            </w:pPr>
            <w:r w:rsidRPr="00150836">
              <w:rPr>
                <w:rStyle w:val="TALCar"/>
                <w:rFonts w:eastAsiaTheme="minorEastAsia"/>
              </w:rPr>
              <w:t>n961,2</w:t>
            </w:r>
          </w:p>
        </w:tc>
        <w:tc>
          <w:tcPr>
            <w:tcW w:w="2715" w:type="dxa"/>
            <w:tcBorders>
              <w:top w:val="single" w:sz="4" w:space="0" w:color="auto"/>
              <w:left w:val="single" w:sz="4" w:space="0" w:color="auto"/>
              <w:bottom w:val="single" w:sz="4" w:space="0" w:color="auto"/>
              <w:right w:val="single" w:sz="4" w:space="0" w:color="auto"/>
            </w:tcBorders>
          </w:tcPr>
          <w:p w14:paraId="01585B6E" w14:textId="77777777" w:rsidR="00254639" w:rsidRPr="00150836" w:rsidRDefault="00254639" w:rsidP="00210BC1">
            <w:pPr>
              <w:pStyle w:val="TAC"/>
              <w:rPr>
                <w:rStyle w:val="TALCar"/>
                <w:rFonts w:eastAsiaTheme="minorEastAsia"/>
              </w:rPr>
            </w:pPr>
            <w:r w:rsidRPr="00150836">
              <w:rPr>
                <w:rStyle w:val="TALCar"/>
                <w:rFonts w:eastAsiaTheme="minorEastAsia"/>
              </w:rPr>
              <w:t>5925</w:t>
            </w:r>
            <w:r w:rsidRPr="00150836">
              <w:rPr>
                <w:rStyle w:val="TALCar"/>
                <w:rFonts w:eastAsiaTheme="minorEastAsia" w:hint="eastAsia"/>
              </w:rPr>
              <w:t xml:space="preserve"> MHz</w:t>
            </w:r>
            <w:r w:rsidRPr="00150836">
              <w:rPr>
                <w:rStyle w:val="TALCar"/>
                <w:rFonts w:eastAsiaTheme="minorEastAsia"/>
              </w:rPr>
              <w:t xml:space="preserve"> – 7125</w:t>
            </w:r>
            <w:r w:rsidRPr="00150836">
              <w:rPr>
                <w:rStyle w:val="TALCar"/>
                <w:rFonts w:eastAsiaTheme="minorEastAsia" w:hint="eastAsia"/>
              </w:rPr>
              <w:t xml:space="preserve"> MHz</w:t>
            </w:r>
          </w:p>
        </w:tc>
        <w:tc>
          <w:tcPr>
            <w:tcW w:w="2953" w:type="dxa"/>
            <w:tcBorders>
              <w:top w:val="single" w:sz="4" w:space="0" w:color="auto"/>
              <w:left w:val="single" w:sz="4" w:space="0" w:color="auto"/>
              <w:bottom w:val="single" w:sz="4" w:space="0" w:color="auto"/>
              <w:right w:val="single" w:sz="4" w:space="0" w:color="auto"/>
            </w:tcBorders>
          </w:tcPr>
          <w:p w14:paraId="35B8379F" w14:textId="77777777" w:rsidR="00254639" w:rsidRPr="00150836" w:rsidRDefault="00254639" w:rsidP="00210BC1">
            <w:pPr>
              <w:pStyle w:val="TAC"/>
              <w:rPr>
                <w:rStyle w:val="TALCar"/>
                <w:rFonts w:eastAsiaTheme="minorEastAsia"/>
              </w:rPr>
            </w:pPr>
            <w:r w:rsidRPr="00150836">
              <w:rPr>
                <w:rStyle w:val="TALCar"/>
                <w:rFonts w:eastAsiaTheme="minorEastAsia"/>
              </w:rPr>
              <w:t>5925</w:t>
            </w:r>
            <w:r w:rsidRPr="00150836">
              <w:rPr>
                <w:rStyle w:val="TALCar"/>
                <w:rFonts w:eastAsiaTheme="minorEastAsia" w:hint="eastAsia"/>
              </w:rPr>
              <w:t xml:space="preserve"> MHz</w:t>
            </w:r>
            <w:r w:rsidRPr="00150836">
              <w:rPr>
                <w:rStyle w:val="TALCar"/>
                <w:rFonts w:eastAsiaTheme="minorEastAsia"/>
              </w:rPr>
              <w:t xml:space="preserve"> – 7125</w:t>
            </w:r>
            <w:r w:rsidRPr="00150836">
              <w:rPr>
                <w:rStyle w:val="TALCar"/>
                <w:rFonts w:eastAsiaTheme="minorEastAsia" w:hint="eastAsia"/>
              </w:rPr>
              <w:t xml:space="preserve"> MHz</w:t>
            </w:r>
          </w:p>
        </w:tc>
        <w:tc>
          <w:tcPr>
            <w:tcW w:w="908" w:type="dxa"/>
            <w:tcBorders>
              <w:top w:val="single" w:sz="4" w:space="0" w:color="auto"/>
              <w:left w:val="single" w:sz="4" w:space="0" w:color="auto"/>
              <w:bottom w:val="single" w:sz="4" w:space="0" w:color="auto"/>
              <w:right w:val="single" w:sz="4" w:space="0" w:color="auto"/>
            </w:tcBorders>
          </w:tcPr>
          <w:p w14:paraId="773A8C20" w14:textId="77777777" w:rsidR="00254639" w:rsidRPr="00150836" w:rsidRDefault="00254639" w:rsidP="00210BC1">
            <w:pPr>
              <w:pStyle w:val="TAC"/>
              <w:rPr>
                <w:rStyle w:val="TALCar"/>
                <w:rFonts w:eastAsiaTheme="minorEastAsia"/>
              </w:rPr>
            </w:pPr>
            <w:r w:rsidRPr="00150836">
              <w:rPr>
                <w:rStyle w:val="TALCar"/>
                <w:rFonts w:eastAsiaTheme="minorEastAsia"/>
              </w:rPr>
              <w:t>HD</w:t>
            </w:r>
          </w:p>
        </w:tc>
        <w:tc>
          <w:tcPr>
            <w:tcW w:w="908" w:type="dxa"/>
            <w:tcBorders>
              <w:top w:val="single" w:sz="4" w:space="0" w:color="auto"/>
              <w:left w:val="single" w:sz="4" w:space="0" w:color="auto"/>
              <w:bottom w:val="single" w:sz="4" w:space="0" w:color="auto"/>
              <w:right w:val="single" w:sz="4" w:space="0" w:color="auto"/>
            </w:tcBorders>
          </w:tcPr>
          <w:p w14:paraId="1C1EAA3A" w14:textId="77777777" w:rsidR="00254639" w:rsidRPr="00150836" w:rsidRDefault="00254639" w:rsidP="00210BC1">
            <w:pPr>
              <w:pStyle w:val="TAC"/>
              <w:rPr>
                <w:rStyle w:val="TALCar"/>
                <w:rFonts w:eastAsiaTheme="minorEastAsia"/>
              </w:rPr>
            </w:pPr>
            <w:r w:rsidRPr="00150836">
              <w:rPr>
                <w:rStyle w:val="TALCar"/>
                <w:rFonts w:eastAsiaTheme="minorEastAsia"/>
              </w:rPr>
              <w:t>PC5</w:t>
            </w:r>
          </w:p>
        </w:tc>
      </w:tr>
      <w:tr w:rsidR="00254639" w14:paraId="5948BB7D" w14:textId="77777777" w:rsidTr="00210BC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2FC9F2B3" w14:textId="77777777" w:rsidR="00254639" w:rsidRPr="00150836" w:rsidRDefault="00254639" w:rsidP="00210BC1">
            <w:pPr>
              <w:pStyle w:val="TAC"/>
              <w:rPr>
                <w:rStyle w:val="TALCar"/>
                <w:rFonts w:eastAsiaTheme="minorEastAsia"/>
              </w:rPr>
            </w:pPr>
            <w:r w:rsidRPr="00150836">
              <w:rPr>
                <w:rStyle w:val="TALCar"/>
                <w:rFonts w:eastAsiaTheme="minorEastAsia"/>
              </w:rPr>
              <w:t>n1021</w:t>
            </w:r>
          </w:p>
        </w:tc>
        <w:tc>
          <w:tcPr>
            <w:tcW w:w="2715" w:type="dxa"/>
            <w:tcBorders>
              <w:top w:val="single" w:sz="4" w:space="0" w:color="auto"/>
              <w:left w:val="single" w:sz="4" w:space="0" w:color="auto"/>
              <w:bottom w:val="single" w:sz="4" w:space="0" w:color="auto"/>
              <w:right w:val="single" w:sz="4" w:space="0" w:color="auto"/>
            </w:tcBorders>
          </w:tcPr>
          <w:p w14:paraId="7170931E" w14:textId="77777777" w:rsidR="00254639" w:rsidRPr="00150836" w:rsidRDefault="00254639" w:rsidP="00210BC1">
            <w:pPr>
              <w:pStyle w:val="TAC"/>
              <w:rPr>
                <w:rStyle w:val="TALCar"/>
                <w:rFonts w:eastAsiaTheme="minorEastAsia"/>
              </w:rPr>
            </w:pPr>
            <w:r w:rsidRPr="00150836">
              <w:rPr>
                <w:rStyle w:val="TALCar"/>
                <w:rFonts w:eastAsiaTheme="minorEastAsia"/>
              </w:rPr>
              <w:t>5925</w:t>
            </w:r>
            <w:r w:rsidRPr="00150836">
              <w:rPr>
                <w:rStyle w:val="TALCar"/>
                <w:rFonts w:eastAsiaTheme="minorEastAsia" w:hint="eastAsia"/>
              </w:rPr>
              <w:t xml:space="preserve"> MHz</w:t>
            </w:r>
            <w:r w:rsidRPr="00150836">
              <w:rPr>
                <w:rStyle w:val="TALCar"/>
                <w:rFonts w:eastAsiaTheme="minorEastAsia"/>
              </w:rPr>
              <w:t xml:space="preserve"> – 6425</w:t>
            </w:r>
            <w:r w:rsidRPr="00150836">
              <w:rPr>
                <w:rStyle w:val="TALCar"/>
                <w:rFonts w:eastAsiaTheme="minorEastAsia" w:hint="eastAsia"/>
              </w:rPr>
              <w:t xml:space="preserve"> MHz</w:t>
            </w:r>
          </w:p>
        </w:tc>
        <w:tc>
          <w:tcPr>
            <w:tcW w:w="2953" w:type="dxa"/>
            <w:tcBorders>
              <w:top w:val="single" w:sz="4" w:space="0" w:color="auto"/>
              <w:left w:val="single" w:sz="4" w:space="0" w:color="auto"/>
              <w:bottom w:val="single" w:sz="4" w:space="0" w:color="auto"/>
              <w:right w:val="single" w:sz="4" w:space="0" w:color="auto"/>
            </w:tcBorders>
          </w:tcPr>
          <w:p w14:paraId="06C8DACA" w14:textId="77777777" w:rsidR="00254639" w:rsidRPr="00150836" w:rsidRDefault="00254639" w:rsidP="00210BC1">
            <w:pPr>
              <w:pStyle w:val="TAC"/>
              <w:rPr>
                <w:rStyle w:val="TALCar"/>
                <w:rFonts w:eastAsiaTheme="minorEastAsia"/>
              </w:rPr>
            </w:pPr>
            <w:r w:rsidRPr="00150836">
              <w:rPr>
                <w:rStyle w:val="TALCar"/>
                <w:rFonts w:eastAsiaTheme="minorEastAsia"/>
              </w:rPr>
              <w:t>5925</w:t>
            </w:r>
            <w:r w:rsidRPr="00150836">
              <w:rPr>
                <w:rStyle w:val="TALCar"/>
                <w:rFonts w:eastAsiaTheme="minorEastAsia" w:hint="eastAsia"/>
              </w:rPr>
              <w:t xml:space="preserve"> MHz</w:t>
            </w:r>
            <w:r w:rsidRPr="00150836">
              <w:rPr>
                <w:rStyle w:val="TALCar"/>
                <w:rFonts w:eastAsiaTheme="minorEastAsia"/>
              </w:rPr>
              <w:t xml:space="preserve"> – 6425</w:t>
            </w:r>
            <w:r w:rsidRPr="00150836">
              <w:rPr>
                <w:rStyle w:val="TALCar"/>
                <w:rFonts w:eastAsiaTheme="minorEastAsia" w:hint="eastAsia"/>
              </w:rPr>
              <w:t xml:space="preserve"> MHz</w:t>
            </w:r>
          </w:p>
        </w:tc>
        <w:tc>
          <w:tcPr>
            <w:tcW w:w="908" w:type="dxa"/>
            <w:tcBorders>
              <w:top w:val="single" w:sz="4" w:space="0" w:color="auto"/>
              <w:left w:val="single" w:sz="4" w:space="0" w:color="auto"/>
              <w:bottom w:val="single" w:sz="4" w:space="0" w:color="auto"/>
              <w:right w:val="single" w:sz="4" w:space="0" w:color="auto"/>
            </w:tcBorders>
          </w:tcPr>
          <w:p w14:paraId="627E38A5" w14:textId="77777777" w:rsidR="00254639" w:rsidRPr="00150836" w:rsidRDefault="00254639" w:rsidP="00210BC1">
            <w:pPr>
              <w:pStyle w:val="TAC"/>
              <w:rPr>
                <w:rStyle w:val="TALCar"/>
                <w:rFonts w:eastAsiaTheme="minorEastAsia"/>
              </w:rPr>
            </w:pPr>
            <w:r w:rsidRPr="00150836">
              <w:rPr>
                <w:rStyle w:val="TALCar"/>
                <w:rFonts w:eastAsiaTheme="minorEastAsia"/>
              </w:rPr>
              <w:t>HD</w:t>
            </w:r>
          </w:p>
        </w:tc>
        <w:tc>
          <w:tcPr>
            <w:tcW w:w="908" w:type="dxa"/>
            <w:tcBorders>
              <w:top w:val="single" w:sz="4" w:space="0" w:color="auto"/>
              <w:left w:val="single" w:sz="4" w:space="0" w:color="auto"/>
              <w:bottom w:val="single" w:sz="4" w:space="0" w:color="auto"/>
              <w:right w:val="single" w:sz="4" w:space="0" w:color="auto"/>
            </w:tcBorders>
          </w:tcPr>
          <w:p w14:paraId="1F4FF3CD" w14:textId="77777777" w:rsidR="00254639" w:rsidRPr="00150836" w:rsidRDefault="00254639" w:rsidP="00210BC1">
            <w:pPr>
              <w:pStyle w:val="TAC"/>
              <w:rPr>
                <w:rStyle w:val="TALCar"/>
                <w:rFonts w:eastAsiaTheme="minorEastAsia"/>
              </w:rPr>
            </w:pPr>
            <w:r w:rsidRPr="00150836">
              <w:rPr>
                <w:rStyle w:val="TALCar"/>
                <w:rFonts w:eastAsiaTheme="minorEastAsia"/>
              </w:rPr>
              <w:t>PC5</w:t>
            </w:r>
          </w:p>
        </w:tc>
      </w:tr>
      <w:tr w:rsidR="00254639" w14:paraId="3AAB4976" w14:textId="77777777" w:rsidTr="00210BC1">
        <w:trPr>
          <w:trHeight w:val="187"/>
          <w:jc w:val="center"/>
        </w:trPr>
        <w:tc>
          <w:tcPr>
            <w:tcW w:w="8645" w:type="dxa"/>
            <w:gridSpan w:val="5"/>
            <w:tcBorders>
              <w:top w:val="single" w:sz="4" w:space="0" w:color="auto"/>
              <w:left w:val="single" w:sz="4" w:space="0" w:color="auto"/>
              <w:bottom w:val="single" w:sz="4" w:space="0" w:color="auto"/>
              <w:right w:val="single" w:sz="4" w:space="0" w:color="auto"/>
            </w:tcBorders>
          </w:tcPr>
          <w:p w14:paraId="4813023E" w14:textId="535167C2" w:rsidR="00A74B82" w:rsidRDefault="00A74B82" w:rsidP="00A74B82">
            <w:pPr>
              <w:pStyle w:val="TAN"/>
              <w:jc w:val="both"/>
              <w:rPr>
                <w:rFonts w:cs="Arial"/>
              </w:rPr>
            </w:pPr>
            <w:r w:rsidRPr="00512CD9">
              <w:rPr>
                <w:rFonts w:cs="Arial"/>
              </w:rPr>
              <w:t xml:space="preserve"> </w:t>
            </w:r>
          </w:p>
          <w:p w14:paraId="77BF80A7" w14:textId="45722C1C" w:rsidR="00A74B82" w:rsidRPr="00C43078" w:rsidRDefault="00A74B82" w:rsidP="00A74B82">
            <w:pPr>
              <w:pStyle w:val="TAN"/>
              <w:jc w:val="both"/>
              <w:rPr>
                <w:rFonts w:cs="Arial"/>
                <w:lang w:val="en-US"/>
              </w:rPr>
            </w:pPr>
            <w:r w:rsidRPr="00512CD9">
              <w:rPr>
                <w:rFonts w:cs="Arial"/>
              </w:rPr>
              <w:t>NOTE 1:</w:t>
            </w:r>
            <w:r w:rsidRPr="00512CD9">
              <w:rPr>
                <w:rFonts w:cs="Arial"/>
              </w:rPr>
              <w:tab/>
            </w:r>
            <w:r w:rsidRPr="00C43078">
              <w:rPr>
                <w:rFonts w:cs="Arial"/>
                <w:lang w:val="en-US"/>
              </w:rPr>
              <w:t>Direct connection between client devices and between vehicular devices in the shared spectrum bands or portions of the shared spectrum bands is subject to country-specific conditions and can be prohibited per region-specific regulatory rules, e.g., in USA and Canada.</w:t>
            </w:r>
          </w:p>
          <w:p w14:paraId="79AE9C33" w14:textId="1EE12DE5" w:rsidR="00254639" w:rsidRPr="00A1115A" w:rsidRDefault="00254639" w:rsidP="00210BC1">
            <w:pPr>
              <w:pStyle w:val="TAN"/>
            </w:pPr>
          </w:p>
        </w:tc>
      </w:tr>
    </w:tbl>
    <w:p w14:paraId="69D99B90" w14:textId="77777777" w:rsidR="00D74CB7" w:rsidRDefault="00D74CB7" w:rsidP="003C3CFD">
      <w:r w:rsidRPr="00C43078">
        <w:t>During the NR SL-U development RAN4 identified at least following regional and country specific restrictions for direct connection between the devices within the targeted un-licensed bands (n46, n96 and n102).</w:t>
      </w:r>
    </w:p>
    <w:p w14:paraId="5C31E5E9" w14:textId="77777777" w:rsidR="00D74CB7" w:rsidRPr="00C43078" w:rsidRDefault="00D74CB7" w:rsidP="003C3CFD">
      <w:r w:rsidRPr="00C43078">
        <w:t>1</w:t>
      </w:r>
      <w:r>
        <w:t>.</w:t>
      </w:r>
      <w:r w:rsidRPr="00C43078">
        <w:tab/>
        <w:t>Client devices are prohibited from connecting directly to another client device in the frequency range 5850 – 5895 MHz and 5925 – 7125 MHz in USA, and in the frequency range 5925 – 7125 MHz in Canada per regulatory rules. Direct connection between client devices in the shared spectrum band is subject to region-specific regulatory rules.</w:t>
      </w:r>
    </w:p>
    <w:p w14:paraId="014E0C7E" w14:textId="77777777" w:rsidR="00D74CB7" w:rsidRPr="00C43078" w:rsidRDefault="00D74CB7" w:rsidP="003C3CFD">
      <w:r w:rsidRPr="00C43078">
        <w:t>2</w:t>
      </w:r>
      <w:r>
        <w:t>.</w:t>
      </w:r>
      <w:r w:rsidRPr="00C43078">
        <w:tab/>
        <w:t>For band n96 in USA, SL-U operation is excluded for vehicular UEs.</w:t>
      </w:r>
    </w:p>
    <w:p w14:paraId="74742BFC" w14:textId="77777777" w:rsidR="00254639" w:rsidRPr="00D74CB7" w:rsidRDefault="00254639" w:rsidP="00254639"/>
    <w:p w14:paraId="43B88DCD" w14:textId="3947D129" w:rsidR="00225354" w:rsidRDefault="00225354" w:rsidP="00225354">
      <w:pPr>
        <w:pStyle w:val="32"/>
      </w:pPr>
      <w:bookmarkStart w:id="108" w:name="_Toc152079503"/>
      <w:r>
        <w:t>5</w:t>
      </w:r>
      <w:r w:rsidRPr="00225354">
        <w:rPr>
          <w:rFonts w:hint="eastAsia"/>
        </w:rPr>
        <w:t>.1.</w:t>
      </w:r>
      <w:r>
        <w:t>2</w:t>
      </w:r>
      <w:r w:rsidRPr="00225354">
        <w:rPr>
          <w:rFonts w:hint="eastAsia"/>
        </w:rPr>
        <w:tab/>
        <w:t>Operating band</w:t>
      </w:r>
      <w:r w:rsidR="00295261">
        <w:t xml:space="preserve"> combination</w:t>
      </w:r>
      <w:r w:rsidR="001F1720">
        <w:t>s</w:t>
      </w:r>
      <w:r>
        <w:t xml:space="preserve"> for </w:t>
      </w:r>
      <w:r w:rsidRPr="0087716F">
        <w:t>inter-band con-current operation</w:t>
      </w:r>
      <w:bookmarkEnd w:id="108"/>
    </w:p>
    <w:p w14:paraId="74EC921D" w14:textId="77777777" w:rsidR="00F22208" w:rsidRDefault="00F22208" w:rsidP="00F22208">
      <w:pPr>
        <w:overflowPunct w:val="0"/>
        <w:autoSpaceDE w:val="0"/>
        <w:autoSpaceDN w:val="0"/>
        <w:adjustRightInd w:val="0"/>
        <w:textAlignment w:val="baseline"/>
        <w:rPr>
          <w:color w:val="000000"/>
          <w:u w:val="single"/>
        </w:rPr>
      </w:pPr>
      <w:r>
        <w:rPr>
          <w:rFonts w:eastAsia="Times New Roman"/>
          <w:lang w:val="x-none"/>
        </w:rPr>
        <w:t xml:space="preserve">It has been agreed to use </w:t>
      </w:r>
      <w:r w:rsidRPr="0096263A">
        <w:rPr>
          <w:rFonts w:eastAsia="Times New Roman"/>
          <w:lang w:val="x-none"/>
        </w:rPr>
        <w:t xml:space="preserve"> n78@licensed band + n46@unlicensed band as the example band combination</w:t>
      </w:r>
      <w:r>
        <w:rPr>
          <w:rFonts w:eastAsia="Times New Roman"/>
          <w:lang w:val="x-none"/>
        </w:rPr>
        <w:t xml:space="preserve"> </w:t>
      </w:r>
      <w:r w:rsidRPr="0096263A">
        <w:rPr>
          <w:color w:val="000000"/>
          <w:u w:val="single"/>
        </w:rPr>
        <w:t>for Uu@Licensed and SL@Un-licensed</w:t>
      </w:r>
      <w:r>
        <w:rPr>
          <w:color w:val="000000"/>
          <w:u w:val="single"/>
        </w:rPr>
        <w:t>.</w:t>
      </w:r>
    </w:p>
    <w:p w14:paraId="32AE69A2" w14:textId="77777777" w:rsidR="00F22208" w:rsidRDefault="00F22208" w:rsidP="00F22208">
      <w:pPr>
        <w:overflowPunct w:val="0"/>
        <w:autoSpaceDE w:val="0"/>
        <w:autoSpaceDN w:val="0"/>
        <w:adjustRightInd w:val="0"/>
        <w:textAlignment w:val="baseline"/>
        <w:rPr>
          <w:u w:val="single"/>
          <w:lang w:val="x-none" w:eastAsia="ko-KR"/>
        </w:rPr>
      </w:pPr>
      <w:r>
        <w:rPr>
          <w:u w:val="single"/>
          <w:lang w:val="x-none" w:eastAsia="ko-KR"/>
        </w:rPr>
        <w:t>The below inter-band con-current operation has been agreed not to be supported in Rel-18.</w:t>
      </w:r>
    </w:p>
    <w:p w14:paraId="68173282" w14:textId="77777777" w:rsidR="00F22208" w:rsidRPr="0096263A" w:rsidRDefault="00F22208" w:rsidP="00F22208">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Uu@Un-licensed and SL@Un-licensed</w:t>
      </w:r>
    </w:p>
    <w:p w14:paraId="5CF98A14" w14:textId="77777777" w:rsidR="00F22208" w:rsidRPr="0096263A" w:rsidRDefault="00F22208" w:rsidP="00F22208">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Uu@Un-licensed and SL@licensed</w:t>
      </w:r>
    </w:p>
    <w:p w14:paraId="6C330DD6" w14:textId="77777777" w:rsidR="00F22208" w:rsidRDefault="00F22208" w:rsidP="00F22208">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96263A">
        <w:rPr>
          <w:rFonts w:ascii="Times New Roman" w:eastAsiaTheme="minorEastAsia" w:hAnsi="Times New Roman"/>
          <w:lang w:val="x-none"/>
        </w:rPr>
        <w:t>Intra-band SL@Un-licensed</w:t>
      </w:r>
    </w:p>
    <w:p w14:paraId="7DA6AC25" w14:textId="77777777" w:rsidR="00F22208" w:rsidRPr="00486AF0" w:rsidRDefault="00F22208" w:rsidP="00F22208">
      <w:pPr>
        <w:overflowPunct w:val="0"/>
        <w:autoSpaceDE w:val="0"/>
        <w:autoSpaceDN w:val="0"/>
        <w:adjustRightInd w:val="0"/>
        <w:textAlignment w:val="baseline"/>
        <w:rPr>
          <w:lang w:val="en-US" w:eastAsia="zh-CN"/>
        </w:rPr>
      </w:pPr>
      <w:r w:rsidRPr="00486AF0">
        <w:rPr>
          <w:rFonts w:eastAsia="Times New Roman"/>
          <w:lang w:val="x-none"/>
        </w:rPr>
        <w:t xml:space="preserve">NR </w:t>
      </w:r>
      <w:r>
        <w:rPr>
          <w:rFonts w:eastAsia="Times New Roman"/>
          <w:lang w:val="x-none"/>
        </w:rPr>
        <w:t>SL</w:t>
      </w:r>
      <w:r w:rsidRPr="00486AF0">
        <w:rPr>
          <w:rFonts w:eastAsia="Times New Roman"/>
          <w:lang w:val="x-none"/>
        </w:rPr>
        <w:t xml:space="preserve"> operation is designed to operate concurrent</w:t>
      </w:r>
      <w:r>
        <w:rPr>
          <w:rFonts w:eastAsia="Times New Roman"/>
          <w:lang w:val="x-none"/>
        </w:rPr>
        <w:t>ly</w:t>
      </w:r>
      <w:r w:rsidRPr="00486AF0">
        <w:rPr>
          <w:rFonts w:eastAsia="Times New Roman"/>
          <w:lang w:val="x-none"/>
        </w:rPr>
        <w:t xml:space="preserve"> with NR uplink/downlink on the operating band combinations listed in Table 5.</w:t>
      </w:r>
      <w:r>
        <w:rPr>
          <w:rFonts w:eastAsia="Times New Roman"/>
          <w:lang w:val="x-none"/>
        </w:rPr>
        <w:t>1</w:t>
      </w:r>
      <w:r w:rsidRPr="00486AF0">
        <w:rPr>
          <w:rFonts w:eastAsia="Times New Roman"/>
          <w:lang w:val="x-none"/>
        </w:rPr>
        <w:t>.2-1.</w:t>
      </w:r>
    </w:p>
    <w:p w14:paraId="7E270CBC" w14:textId="77777777" w:rsidR="00F22208" w:rsidRDefault="00F22208" w:rsidP="00F22208">
      <w:pPr>
        <w:pStyle w:val="TH"/>
        <w:numPr>
          <w:ilvl w:val="0"/>
          <w:numId w:val="17"/>
        </w:numPr>
        <w:overflowPunct w:val="0"/>
        <w:autoSpaceDE w:val="0"/>
        <w:autoSpaceDN w:val="0"/>
        <w:adjustRightInd w:val="0"/>
        <w:textAlignment w:val="baseline"/>
        <w:rPr>
          <w:lang w:eastAsia="zh-CN"/>
        </w:rPr>
      </w:pPr>
      <w:r w:rsidRPr="00A1115A">
        <w:t>Table 5.</w:t>
      </w:r>
      <w:r>
        <w:t>1</w:t>
      </w:r>
      <w:r w:rsidRPr="00A1115A">
        <w:t xml:space="preserve">.2-1 </w:t>
      </w:r>
      <w:r>
        <w:t>Band combinations of i</w:t>
      </w:r>
      <w:r w:rsidRPr="00A1115A">
        <w:t>nter-band con-current operating</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F22208" w:rsidRPr="00A1115A" w14:paraId="45B0DEBD" w14:textId="77777777" w:rsidTr="00210BC1">
        <w:trPr>
          <w:trHeight w:val="187"/>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3B208DE5" w14:textId="77777777" w:rsidR="00F22208" w:rsidRPr="00A1115A" w:rsidRDefault="00F22208" w:rsidP="00210BC1">
            <w:pPr>
              <w:pStyle w:val="TAH"/>
              <w:rPr>
                <w:lang w:eastAsia="zh-CN"/>
              </w:rPr>
            </w:pPr>
            <w:r>
              <w:rPr>
                <w:lang w:eastAsia="zh-CN"/>
              </w:rPr>
              <w:t xml:space="preserve">NR SL inter-band </w:t>
            </w:r>
            <w:r w:rsidRPr="00A1115A">
              <w:rPr>
                <w:lang w:eastAsia="zh-CN"/>
              </w:rPr>
              <w:t>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6AF05EEF" w14:textId="77777777" w:rsidR="00F22208" w:rsidRPr="00A1115A" w:rsidRDefault="00F22208" w:rsidP="00210BC1">
            <w:pPr>
              <w:pStyle w:val="TAH"/>
              <w:rPr>
                <w:color w:val="000000"/>
                <w:lang w:eastAsia="zh-CN"/>
              </w:rPr>
            </w:pPr>
            <w:r w:rsidRPr="00A1115A">
              <w:rPr>
                <w:color w:val="000000"/>
                <w:lang w:eastAsia="zh-CN"/>
              </w:rPr>
              <w:t xml:space="preserve">NR </w:t>
            </w:r>
            <w:r w:rsidRPr="00A1115A">
              <w:rPr>
                <w:color w:val="000000"/>
              </w:rPr>
              <w:t>Band</w:t>
            </w:r>
          </w:p>
        </w:tc>
        <w:tc>
          <w:tcPr>
            <w:tcW w:w="1583" w:type="dxa"/>
            <w:tcBorders>
              <w:top w:val="single" w:sz="4" w:space="0" w:color="auto"/>
              <w:left w:val="single" w:sz="4" w:space="0" w:color="auto"/>
              <w:bottom w:val="single" w:sz="4" w:space="0" w:color="auto"/>
              <w:right w:val="single" w:sz="4" w:space="0" w:color="auto"/>
            </w:tcBorders>
            <w:hideMark/>
          </w:tcPr>
          <w:p w14:paraId="2276E160" w14:textId="77777777" w:rsidR="00F22208" w:rsidRPr="00A1115A" w:rsidRDefault="00F22208" w:rsidP="00210BC1">
            <w:pPr>
              <w:pStyle w:val="TAH"/>
              <w:rPr>
                <w:color w:val="000000"/>
                <w:lang w:eastAsia="zh-CN"/>
              </w:rPr>
            </w:pPr>
            <w:r w:rsidRPr="00A1115A">
              <w:rPr>
                <w:color w:val="000000"/>
                <w:lang w:eastAsia="zh-CN"/>
              </w:rPr>
              <w:t>Interface</w:t>
            </w:r>
          </w:p>
        </w:tc>
      </w:tr>
      <w:tr w:rsidR="00F22208" w:rsidRPr="00A1115A" w14:paraId="2279F144" w14:textId="77777777" w:rsidTr="00210BC1">
        <w:trPr>
          <w:trHeight w:val="187"/>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2D5DE1B6" w14:textId="77777777" w:rsidR="00F22208" w:rsidRPr="00A1115A" w:rsidRDefault="00F22208" w:rsidP="00210BC1">
            <w:pPr>
              <w:pStyle w:val="TAC"/>
              <w:rPr>
                <w:rFonts w:cs="Arial"/>
                <w:lang w:eastAsia="zh-CN"/>
              </w:rPr>
            </w:pPr>
            <w:r>
              <w:rPr>
                <w:rFonts w:cs="Arial"/>
                <w:lang w:eastAsia="zh-CN"/>
              </w:rPr>
              <w:t>SL</w:t>
            </w:r>
            <w:r w:rsidRPr="00D62583">
              <w:rPr>
                <w:rFonts w:cs="Arial"/>
                <w:lang w:eastAsia="zh-CN"/>
              </w:rPr>
              <w:t>_n</w:t>
            </w:r>
            <w:r>
              <w:rPr>
                <w:rFonts w:cs="Arial"/>
                <w:lang w:eastAsia="zh-CN"/>
              </w:rPr>
              <w:t>78</w:t>
            </w:r>
            <w:r w:rsidRPr="00D62583">
              <w:rPr>
                <w:rFonts w:cs="Arial"/>
                <w:lang w:eastAsia="zh-CN"/>
              </w:rPr>
              <w:t>-n4</w:t>
            </w:r>
            <w:r>
              <w:rPr>
                <w:rFonts w:cs="Arial"/>
                <w:lang w:eastAsia="zh-CN"/>
              </w:rPr>
              <w:t>6</w:t>
            </w:r>
          </w:p>
        </w:tc>
        <w:tc>
          <w:tcPr>
            <w:tcW w:w="2063" w:type="dxa"/>
            <w:tcBorders>
              <w:top w:val="single" w:sz="4" w:space="0" w:color="auto"/>
              <w:left w:val="single" w:sz="4" w:space="0" w:color="auto"/>
              <w:bottom w:val="single" w:sz="4" w:space="0" w:color="auto"/>
              <w:right w:val="single" w:sz="4" w:space="0" w:color="auto"/>
            </w:tcBorders>
          </w:tcPr>
          <w:p w14:paraId="05A8CFEC" w14:textId="77777777" w:rsidR="00F22208" w:rsidRPr="00D62583" w:rsidRDefault="00F22208" w:rsidP="00210BC1">
            <w:pPr>
              <w:pStyle w:val="TAC"/>
              <w:rPr>
                <w:rFonts w:cs="Arial"/>
                <w:lang w:eastAsia="zh-CN"/>
              </w:rPr>
            </w:pPr>
            <w:r>
              <w:rPr>
                <w:rFonts w:cs="Arial"/>
                <w:lang w:eastAsia="zh-CN"/>
              </w:rPr>
              <w:t>n78</w:t>
            </w:r>
          </w:p>
        </w:tc>
        <w:tc>
          <w:tcPr>
            <w:tcW w:w="1583" w:type="dxa"/>
            <w:tcBorders>
              <w:top w:val="single" w:sz="4" w:space="0" w:color="auto"/>
              <w:left w:val="single" w:sz="4" w:space="0" w:color="auto"/>
              <w:bottom w:val="single" w:sz="4" w:space="0" w:color="auto"/>
              <w:right w:val="single" w:sz="4" w:space="0" w:color="auto"/>
            </w:tcBorders>
          </w:tcPr>
          <w:p w14:paraId="383D4B2E" w14:textId="77777777" w:rsidR="00F22208" w:rsidRPr="00D62583" w:rsidRDefault="00F22208" w:rsidP="00210BC1">
            <w:pPr>
              <w:pStyle w:val="TAC"/>
              <w:rPr>
                <w:rFonts w:cs="Arial"/>
                <w:lang w:eastAsia="zh-CN"/>
              </w:rPr>
            </w:pPr>
            <w:r w:rsidRPr="00D62583">
              <w:rPr>
                <w:rFonts w:cs="Arial"/>
                <w:lang w:eastAsia="zh-CN"/>
              </w:rPr>
              <w:t>Uu</w:t>
            </w:r>
          </w:p>
        </w:tc>
      </w:tr>
      <w:tr w:rsidR="00F22208" w:rsidRPr="00A1115A" w14:paraId="4C06114C" w14:textId="77777777" w:rsidTr="00210BC1">
        <w:trPr>
          <w:trHeight w:val="187"/>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3B29711B" w14:textId="77777777" w:rsidR="00F22208" w:rsidRPr="00A1115A" w:rsidRDefault="00F22208" w:rsidP="00210BC1">
            <w:pPr>
              <w:pStyle w:val="TAC"/>
              <w:rPr>
                <w:rFonts w:cs="Arial"/>
                <w:lang w:eastAsia="zh-CN"/>
              </w:rPr>
            </w:pPr>
          </w:p>
        </w:tc>
        <w:tc>
          <w:tcPr>
            <w:tcW w:w="2063" w:type="dxa"/>
            <w:tcBorders>
              <w:top w:val="single" w:sz="4" w:space="0" w:color="auto"/>
              <w:left w:val="single" w:sz="4" w:space="0" w:color="auto"/>
              <w:bottom w:val="single" w:sz="4" w:space="0" w:color="auto"/>
              <w:right w:val="single" w:sz="4" w:space="0" w:color="auto"/>
            </w:tcBorders>
          </w:tcPr>
          <w:p w14:paraId="3FE4E383" w14:textId="77777777" w:rsidR="00F22208" w:rsidRPr="00D62583" w:rsidRDefault="00F22208" w:rsidP="00210BC1">
            <w:pPr>
              <w:pStyle w:val="TAC"/>
              <w:rPr>
                <w:rFonts w:cs="Arial"/>
                <w:lang w:eastAsia="zh-CN"/>
              </w:rPr>
            </w:pPr>
            <w:r w:rsidRPr="00D62583">
              <w:rPr>
                <w:rFonts w:cs="Arial"/>
                <w:lang w:eastAsia="zh-CN"/>
              </w:rPr>
              <w:t>n4</w:t>
            </w:r>
            <w:r>
              <w:rPr>
                <w:rFonts w:cs="Arial"/>
                <w:lang w:eastAsia="zh-CN"/>
              </w:rPr>
              <w:t>6</w:t>
            </w:r>
          </w:p>
        </w:tc>
        <w:tc>
          <w:tcPr>
            <w:tcW w:w="1583" w:type="dxa"/>
            <w:tcBorders>
              <w:top w:val="single" w:sz="4" w:space="0" w:color="auto"/>
              <w:left w:val="single" w:sz="4" w:space="0" w:color="auto"/>
              <w:bottom w:val="single" w:sz="4" w:space="0" w:color="auto"/>
              <w:right w:val="single" w:sz="4" w:space="0" w:color="auto"/>
            </w:tcBorders>
          </w:tcPr>
          <w:p w14:paraId="4AF8F61A" w14:textId="77777777" w:rsidR="00F22208" w:rsidRPr="00D62583" w:rsidRDefault="00F22208" w:rsidP="00210BC1">
            <w:pPr>
              <w:pStyle w:val="TAC"/>
              <w:rPr>
                <w:rFonts w:cs="Arial"/>
                <w:lang w:eastAsia="zh-CN"/>
              </w:rPr>
            </w:pPr>
            <w:r w:rsidRPr="00D62583">
              <w:rPr>
                <w:rFonts w:cs="Arial"/>
                <w:lang w:eastAsia="zh-CN"/>
              </w:rPr>
              <w:t>PC5</w:t>
            </w:r>
          </w:p>
        </w:tc>
      </w:tr>
    </w:tbl>
    <w:p w14:paraId="5FD8F5D1" w14:textId="77777777" w:rsidR="00073D69" w:rsidRDefault="00073D69" w:rsidP="00073D69">
      <w:pPr>
        <w:pStyle w:val="32"/>
      </w:pPr>
      <w:bookmarkStart w:id="109" w:name="_Toc152079504"/>
      <w:r w:rsidRPr="00C77D86">
        <w:t>5</w:t>
      </w:r>
      <w:r w:rsidRPr="00C77D86">
        <w:rPr>
          <w:rFonts w:hint="eastAsia"/>
        </w:rPr>
        <w:t>.1.</w:t>
      </w:r>
      <w:r>
        <w:t>3</w:t>
      </w:r>
      <w:r w:rsidRPr="00C77D86">
        <w:rPr>
          <w:rFonts w:hint="eastAsia"/>
        </w:rPr>
        <w:tab/>
        <w:t>Operating band</w:t>
      </w:r>
      <w:r w:rsidRPr="00C77D86">
        <w:t xml:space="preserve"> combinations for </w:t>
      </w:r>
      <w:r>
        <w:t>NR SL CA operation</w:t>
      </w:r>
      <w:bookmarkEnd w:id="109"/>
    </w:p>
    <w:p w14:paraId="215B2EF1" w14:textId="60EF50CC" w:rsidR="00073D69" w:rsidRPr="00A1115A" w:rsidRDefault="00073D69" w:rsidP="00073D69">
      <w:pPr>
        <w:rPr>
          <w:noProof/>
        </w:rPr>
      </w:pPr>
      <w:r w:rsidRPr="00A1115A">
        <w:rPr>
          <w:noProof/>
        </w:rPr>
        <w:t xml:space="preserve">NR </w:t>
      </w:r>
      <w:r>
        <w:rPr>
          <w:noProof/>
        </w:rPr>
        <w:t>SL CA</w:t>
      </w:r>
      <w:r w:rsidRPr="00A1115A">
        <w:rPr>
          <w:noProof/>
        </w:rPr>
        <w:t xml:space="preserve"> operation is designed to operate </w:t>
      </w:r>
      <w:r>
        <w:rPr>
          <w:noProof/>
        </w:rPr>
        <w:t>i</w:t>
      </w:r>
      <w:r w:rsidRPr="00A1115A">
        <w:rPr>
          <w:noProof/>
        </w:rPr>
        <w:t xml:space="preserve">n the operating bands </w:t>
      </w:r>
      <w:r>
        <w:rPr>
          <w:noProof/>
        </w:rPr>
        <w:t>in FR1 defined in Table 5.1.3</w:t>
      </w:r>
      <w:r w:rsidR="00391FA6">
        <w:rPr>
          <w:noProof/>
        </w:rPr>
        <w:t>-1</w:t>
      </w:r>
      <w:r w:rsidRPr="00A1115A">
        <w:rPr>
          <w:noProof/>
        </w:rPr>
        <w:t>.</w:t>
      </w:r>
    </w:p>
    <w:p w14:paraId="42248920" w14:textId="77777777" w:rsidR="00073D69" w:rsidRPr="00A1115A" w:rsidRDefault="00073D69" w:rsidP="00073D69">
      <w:pPr>
        <w:pStyle w:val="TH"/>
      </w:pPr>
      <w:r w:rsidRPr="00A1115A">
        <w:t>Table 5.</w:t>
      </w:r>
      <w:r>
        <w:t>1.3</w:t>
      </w:r>
      <w:r w:rsidRPr="00A1115A">
        <w:t>-1: Intra-band 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073D69" w:rsidRPr="00A1115A" w14:paraId="65476BDD" w14:textId="77777777" w:rsidTr="00210BC1">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EAD6599" w14:textId="77777777" w:rsidR="00073D69" w:rsidRPr="00A1115A" w:rsidRDefault="00073D69" w:rsidP="00210BC1">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2D1F514F" w14:textId="77777777" w:rsidR="00073D69" w:rsidRPr="00A1115A" w:rsidRDefault="00073D69" w:rsidP="00210BC1">
            <w:pPr>
              <w:pStyle w:val="TAH"/>
            </w:pPr>
            <w:r w:rsidRPr="00A1115A">
              <w:t>NR Band</w:t>
            </w:r>
          </w:p>
          <w:p w14:paraId="257F1C6B" w14:textId="77777777" w:rsidR="00073D69" w:rsidRPr="00A1115A" w:rsidRDefault="00073D69" w:rsidP="00210BC1">
            <w:pPr>
              <w:pStyle w:val="TAH"/>
            </w:pPr>
          </w:p>
        </w:tc>
        <w:tc>
          <w:tcPr>
            <w:tcW w:w="2120" w:type="dxa"/>
            <w:tcBorders>
              <w:top w:val="single" w:sz="4" w:space="0" w:color="auto"/>
              <w:left w:val="single" w:sz="4" w:space="0" w:color="auto"/>
              <w:bottom w:val="single" w:sz="4" w:space="0" w:color="auto"/>
              <w:right w:val="single" w:sz="4" w:space="0" w:color="auto"/>
            </w:tcBorders>
          </w:tcPr>
          <w:p w14:paraId="1871EABF" w14:textId="77777777" w:rsidR="00073D69" w:rsidRPr="00A1115A" w:rsidRDefault="00073D69" w:rsidP="00210BC1">
            <w:pPr>
              <w:pStyle w:val="TAH"/>
            </w:pPr>
            <w:r>
              <w:t>Interface</w:t>
            </w:r>
          </w:p>
        </w:tc>
      </w:tr>
      <w:tr w:rsidR="00073D69" w:rsidRPr="00A1115A" w14:paraId="37B7D645" w14:textId="77777777" w:rsidTr="00210BC1">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001EC42" w14:textId="77777777" w:rsidR="00073D69" w:rsidRPr="00A1115A" w:rsidRDefault="00073D69" w:rsidP="00210BC1">
            <w:pPr>
              <w:pStyle w:val="TAC"/>
            </w:pPr>
            <w:r>
              <w:t>SL</w:t>
            </w:r>
            <w:r w:rsidRPr="00A1115A">
              <w:t>_n</w:t>
            </w:r>
            <w:r>
              <w:t>47</w:t>
            </w:r>
          </w:p>
        </w:tc>
        <w:tc>
          <w:tcPr>
            <w:tcW w:w="2120" w:type="dxa"/>
            <w:tcBorders>
              <w:top w:val="single" w:sz="4" w:space="0" w:color="auto"/>
              <w:left w:val="single" w:sz="4" w:space="0" w:color="auto"/>
              <w:bottom w:val="single" w:sz="4" w:space="0" w:color="auto"/>
              <w:right w:val="single" w:sz="4" w:space="0" w:color="auto"/>
            </w:tcBorders>
            <w:hideMark/>
          </w:tcPr>
          <w:p w14:paraId="64D153D3" w14:textId="77777777" w:rsidR="00073D69" w:rsidRPr="00A1115A" w:rsidRDefault="00073D69" w:rsidP="00210BC1">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4D89BA2B" w14:textId="77777777" w:rsidR="00073D69" w:rsidRDefault="00073D69" w:rsidP="00210BC1">
            <w:pPr>
              <w:pStyle w:val="TAC"/>
            </w:pPr>
            <w:r>
              <w:t>PC5</w:t>
            </w:r>
          </w:p>
        </w:tc>
      </w:tr>
    </w:tbl>
    <w:p w14:paraId="132FDFE6" w14:textId="77777777" w:rsidR="00F22208" w:rsidRPr="00F22208" w:rsidRDefault="00F22208" w:rsidP="00F22208"/>
    <w:p w14:paraId="1A24D8CD" w14:textId="77777777" w:rsidR="00225354" w:rsidRPr="00225354" w:rsidRDefault="00225354" w:rsidP="002A504C">
      <w:pPr>
        <w:pStyle w:val="20"/>
      </w:pPr>
      <w:bookmarkStart w:id="110" w:name="_Toc72931487"/>
      <w:bookmarkStart w:id="111" w:name="_Toc73026119"/>
      <w:bookmarkStart w:id="112" w:name="_Toc97036140"/>
      <w:bookmarkStart w:id="113" w:name="_Toc97036508"/>
      <w:bookmarkStart w:id="114" w:name="_Toc101790775"/>
      <w:bookmarkStart w:id="115" w:name="_Toc106117153"/>
      <w:bookmarkStart w:id="116" w:name="_Toc152079505"/>
      <w:r w:rsidRPr="002A504C">
        <w:lastRenderedPageBreak/>
        <w:t>5</w:t>
      </w:r>
      <w:r w:rsidRPr="00225354">
        <w:t>.2</w:t>
      </w:r>
      <w:r w:rsidRPr="00225354">
        <w:tab/>
        <w:t>Channel bandwidth</w:t>
      </w:r>
      <w:bookmarkEnd w:id="110"/>
      <w:bookmarkEnd w:id="111"/>
      <w:bookmarkEnd w:id="112"/>
      <w:bookmarkEnd w:id="113"/>
      <w:bookmarkEnd w:id="114"/>
      <w:bookmarkEnd w:id="115"/>
      <w:bookmarkEnd w:id="116"/>
    </w:p>
    <w:p w14:paraId="129DF675" w14:textId="343F47B0" w:rsidR="00AD52C9" w:rsidRDefault="00AD52C9" w:rsidP="00AD52C9">
      <w:pPr>
        <w:pStyle w:val="32"/>
      </w:pPr>
      <w:bookmarkStart w:id="117" w:name="_Toc152079506"/>
      <w:r>
        <w:t>5</w:t>
      </w:r>
      <w:r w:rsidRPr="00225354">
        <w:rPr>
          <w:rFonts w:hint="eastAsia"/>
        </w:rPr>
        <w:t>.</w:t>
      </w:r>
      <w:r>
        <w:t>2</w:t>
      </w:r>
      <w:r w:rsidRPr="00225354">
        <w:rPr>
          <w:rFonts w:hint="eastAsia"/>
        </w:rPr>
        <w:t>.1</w:t>
      </w:r>
      <w:r w:rsidRPr="00225354">
        <w:rPr>
          <w:rFonts w:hint="eastAsia"/>
        </w:rPr>
        <w:tab/>
      </w:r>
      <w:r w:rsidRPr="00AD52C9">
        <w:t>Channel bandwidth</w:t>
      </w:r>
      <w:r>
        <w:t xml:space="preserve"> for single </w:t>
      </w:r>
      <w:r w:rsidR="00972421">
        <w:t>carrier</w:t>
      </w:r>
      <w:r w:rsidR="001F1720">
        <w:t xml:space="preserve"> operation</w:t>
      </w:r>
      <w:r w:rsidR="00527C0A" w:rsidRPr="00527C0A">
        <w:t xml:space="preserve"> </w:t>
      </w:r>
      <w:r w:rsidR="001F1720">
        <w:t xml:space="preserve">in </w:t>
      </w:r>
      <w:r w:rsidR="00527C0A">
        <w:t>unlicensed band</w:t>
      </w:r>
      <w:bookmarkEnd w:id="117"/>
    </w:p>
    <w:p w14:paraId="5DEAB4C7" w14:textId="77777777" w:rsidR="00254639" w:rsidRPr="003908C4" w:rsidRDefault="00254639" w:rsidP="00254639">
      <w:pPr>
        <w:pStyle w:val="TH"/>
        <w:jc w:val="left"/>
        <w:rPr>
          <w:b w:val="0"/>
        </w:rPr>
      </w:pPr>
      <w:r w:rsidRPr="003908C4">
        <w:rPr>
          <w:b w:val="0"/>
        </w:rPr>
        <w:t>Channel bandwidths</w:t>
      </w:r>
      <w:r>
        <w:rPr>
          <w:b w:val="0"/>
        </w:rPr>
        <w:t xml:space="preserve"> defined for NR SL-U operating bands are in Table 5.2.1-1.</w:t>
      </w:r>
    </w:p>
    <w:p w14:paraId="10261887" w14:textId="77777777" w:rsidR="00254639" w:rsidRPr="0087716F" w:rsidRDefault="00254639" w:rsidP="00254639">
      <w:pPr>
        <w:pStyle w:val="TH"/>
      </w:pPr>
      <w:r w:rsidRPr="0087716F">
        <w:t xml:space="preserve">Table </w:t>
      </w:r>
      <w:r>
        <w:rPr>
          <w:lang w:eastAsia="zh-CN"/>
        </w:rPr>
        <w:t>5</w:t>
      </w:r>
      <w:r w:rsidRPr="0087716F">
        <w:t>.</w:t>
      </w:r>
      <w:r w:rsidRPr="0087716F">
        <w:rPr>
          <w:rFonts w:hint="eastAsia"/>
          <w:lang w:eastAsia="zh-CN"/>
        </w:rPr>
        <w:t>2</w:t>
      </w:r>
      <w:r w:rsidRPr="0087716F">
        <w:t>.</w:t>
      </w:r>
      <w:r w:rsidRPr="0087716F">
        <w:rPr>
          <w:rFonts w:hint="eastAsia"/>
          <w:lang w:eastAsia="zh-CN"/>
        </w:rPr>
        <w:t>1</w:t>
      </w:r>
      <w:r w:rsidRPr="0087716F">
        <w:t xml:space="preserve">-1 </w:t>
      </w:r>
      <w:r>
        <w:t>NR SL-U</w:t>
      </w:r>
      <w:r w:rsidRPr="0087716F">
        <w:t xml:space="preserve">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8"/>
        <w:gridCol w:w="633"/>
        <w:gridCol w:w="787"/>
        <w:gridCol w:w="802"/>
        <w:gridCol w:w="802"/>
        <w:gridCol w:w="802"/>
        <w:gridCol w:w="802"/>
        <w:gridCol w:w="802"/>
        <w:gridCol w:w="802"/>
        <w:gridCol w:w="801"/>
        <w:gridCol w:w="900"/>
      </w:tblGrid>
      <w:tr w:rsidR="00254639" w:rsidRPr="0087716F" w14:paraId="4B8361C8" w14:textId="77777777" w:rsidTr="00210BC1">
        <w:trPr>
          <w:trHeight w:val="272"/>
          <w:jc w:val="center"/>
        </w:trPr>
        <w:tc>
          <w:tcPr>
            <w:tcW w:w="880" w:type="pct"/>
            <w:vAlign w:val="center"/>
          </w:tcPr>
          <w:p w14:paraId="2087AB8B" w14:textId="77777777" w:rsidR="00254639" w:rsidRPr="0087716F" w:rsidRDefault="00254639" w:rsidP="00210BC1">
            <w:pPr>
              <w:pStyle w:val="TAH"/>
              <w:rPr>
                <w:rFonts w:cs="Arial"/>
                <w:lang w:eastAsia="zh-CN"/>
              </w:rPr>
            </w:pPr>
          </w:p>
        </w:tc>
        <w:tc>
          <w:tcPr>
            <w:tcW w:w="328" w:type="pct"/>
          </w:tcPr>
          <w:p w14:paraId="0FCCA554" w14:textId="77777777" w:rsidR="00254639" w:rsidRPr="0087716F" w:rsidRDefault="00254639" w:rsidP="00210BC1">
            <w:pPr>
              <w:pStyle w:val="TAH"/>
              <w:rPr>
                <w:rFonts w:cs="Arial"/>
                <w:lang w:eastAsia="zh-CN"/>
              </w:rPr>
            </w:pPr>
          </w:p>
        </w:tc>
        <w:tc>
          <w:tcPr>
            <w:tcW w:w="0" w:type="auto"/>
            <w:gridSpan w:val="9"/>
            <w:vAlign w:val="center"/>
          </w:tcPr>
          <w:p w14:paraId="38EF32FA" w14:textId="77777777" w:rsidR="00254639" w:rsidRPr="0087716F" w:rsidRDefault="00254639" w:rsidP="00210BC1">
            <w:pPr>
              <w:pStyle w:val="TAH"/>
              <w:rPr>
                <w:rFonts w:cs="Arial"/>
                <w:lang w:eastAsia="zh-CN"/>
              </w:rPr>
            </w:pPr>
            <w:r>
              <w:rPr>
                <w:rFonts w:cs="Arial"/>
              </w:rPr>
              <w:t>SL-U</w:t>
            </w:r>
            <w:r w:rsidRPr="0087716F">
              <w:rPr>
                <w:rFonts w:cs="Arial"/>
              </w:rPr>
              <w:t xml:space="preserve"> band /channel bandwidth</w:t>
            </w:r>
          </w:p>
        </w:tc>
      </w:tr>
      <w:tr w:rsidR="00254639" w:rsidRPr="0087716F" w14:paraId="5797DA26" w14:textId="77777777" w:rsidTr="00210BC1">
        <w:trPr>
          <w:trHeight w:val="272"/>
          <w:jc w:val="center"/>
        </w:trPr>
        <w:tc>
          <w:tcPr>
            <w:tcW w:w="880" w:type="pct"/>
            <w:vAlign w:val="center"/>
          </w:tcPr>
          <w:p w14:paraId="0A4B2202" w14:textId="77777777" w:rsidR="00254639" w:rsidRPr="0087716F" w:rsidRDefault="00254639" w:rsidP="00210BC1">
            <w:pPr>
              <w:pStyle w:val="TAH"/>
              <w:rPr>
                <w:rFonts w:cs="Arial"/>
              </w:rPr>
            </w:pPr>
            <w:r>
              <w:rPr>
                <w:rFonts w:cs="Arial"/>
              </w:rPr>
              <w:t>NR SL-U</w:t>
            </w:r>
            <w:r w:rsidRPr="0087716F">
              <w:rPr>
                <w:rFonts w:cs="Arial" w:hint="eastAsia"/>
                <w:lang w:eastAsia="zh-CN"/>
              </w:rPr>
              <w:t xml:space="preserve"> Operating </w:t>
            </w:r>
            <w:r w:rsidRPr="0087716F">
              <w:rPr>
                <w:rFonts w:cs="Arial"/>
              </w:rPr>
              <w:t>Band</w:t>
            </w:r>
          </w:p>
        </w:tc>
        <w:tc>
          <w:tcPr>
            <w:tcW w:w="328" w:type="pct"/>
          </w:tcPr>
          <w:p w14:paraId="7F644CDD" w14:textId="77777777" w:rsidR="00254639" w:rsidRPr="0087716F" w:rsidRDefault="00254639" w:rsidP="00210BC1">
            <w:pPr>
              <w:pStyle w:val="TAH"/>
              <w:rPr>
                <w:rFonts w:cs="Arial"/>
                <w:lang w:eastAsia="ko-KR"/>
              </w:rPr>
            </w:pPr>
            <w:r w:rsidRPr="0087716F">
              <w:rPr>
                <w:rFonts w:cs="Arial" w:hint="eastAsia"/>
                <w:lang w:eastAsia="ko-KR"/>
              </w:rPr>
              <w:t>SCS kHz</w:t>
            </w:r>
          </w:p>
        </w:tc>
        <w:tc>
          <w:tcPr>
            <w:tcW w:w="0" w:type="auto"/>
            <w:vAlign w:val="center"/>
          </w:tcPr>
          <w:p w14:paraId="45E5A595" w14:textId="77777777" w:rsidR="00254639" w:rsidRPr="0087716F" w:rsidRDefault="00254639" w:rsidP="00210BC1">
            <w:pPr>
              <w:pStyle w:val="TAH"/>
              <w:rPr>
                <w:rFonts w:cs="Arial"/>
                <w:lang w:eastAsia="zh-CN"/>
              </w:rPr>
            </w:pPr>
            <w:r w:rsidRPr="0087716F">
              <w:rPr>
                <w:rFonts w:cs="Arial" w:hint="eastAsia"/>
                <w:lang w:eastAsia="zh-CN"/>
              </w:rPr>
              <w:t>10</w:t>
            </w:r>
            <w:r w:rsidRPr="003908C4">
              <w:rPr>
                <w:rFonts w:cs="Arial"/>
                <w:vertAlign w:val="superscript"/>
              </w:rPr>
              <w:t xml:space="preserve"> </w:t>
            </w:r>
            <w:r w:rsidRPr="0087716F">
              <w:rPr>
                <w:rFonts w:cs="Arial"/>
              </w:rPr>
              <w:t>MHz</w:t>
            </w:r>
          </w:p>
        </w:tc>
        <w:tc>
          <w:tcPr>
            <w:tcW w:w="0" w:type="auto"/>
            <w:vAlign w:val="center"/>
          </w:tcPr>
          <w:p w14:paraId="160E232B" w14:textId="77777777" w:rsidR="00254639" w:rsidRPr="0087716F" w:rsidRDefault="00254639" w:rsidP="00210BC1">
            <w:pPr>
              <w:pStyle w:val="TAH"/>
              <w:rPr>
                <w:rFonts w:cs="Arial"/>
              </w:rPr>
            </w:pPr>
            <w:r w:rsidRPr="0087716F">
              <w:rPr>
                <w:rFonts w:cs="Arial" w:hint="eastAsia"/>
                <w:lang w:eastAsia="zh-CN"/>
              </w:rPr>
              <w:t>20</w:t>
            </w:r>
            <w:r w:rsidRPr="0087716F">
              <w:rPr>
                <w:rFonts w:cs="Arial"/>
              </w:rPr>
              <w:t xml:space="preserve"> MHz</w:t>
            </w:r>
          </w:p>
        </w:tc>
        <w:tc>
          <w:tcPr>
            <w:tcW w:w="0" w:type="auto"/>
            <w:vAlign w:val="center"/>
          </w:tcPr>
          <w:p w14:paraId="3767DA86" w14:textId="77777777" w:rsidR="00254639" w:rsidRPr="0087716F" w:rsidRDefault="00254639" w:rsidP="00210BC1">
            <w:pPr>
              <w:pStyle w:val="TAH"/>
              <w:rPr>
                <w:rFonts w:cs="Arial"/>
              </w:rPr>
            </w:pPr>
            <w:r w:rsidRPr="0087716F">
              <w:rPr>
                <w:rFonts w:cs="Arial" w:hint="eastAsia"/>
                <w:lang w:eastAsia="zh-CN"/>
              </w:rPr>
              <w:t>3</w:t>
            </w:r>
            <w:r w:rsidRPr="0087716F">
              <w:rPr>
                <w:rFonts w:cs="Arial"/>
              </w:rPr>
              <w:t>0 MHz</w:t>
            </w:r>
          </w:p>
        </w:tc>
        <w:tc>
          <w:tcPr>
            <w:tcW w:w="0" w:type="auto"/>
            <w:vAlign w:val="center"/>
          </w:tcPr>
          <w:p w14:paraId="26371F79" w14:textId="77777777" w:rsidR="00254639" w:rsidRPr="0087716F" w:rsidRDefault="00254639" w:rsidP="00210BC1">
            <w:pPr>
              <w:pStyle w:val="TAH"/>
              <w:rPr>
                <w:rFonts w:cs="Arial"/>
              </w:rPr>
            </w:pPr>
            <w:r w:rsidRPr="0087716F">
              <w:rPr>
                <w:rFonts w:cs="Arial" w:hint="eastAsia"/>
                <w:lang w:eastAsia="zh-CN"/>
              </w:rPr>
              <w:t>40</w:t>
            </w:r>
            <w:r w:rsidRPr="0087716F">
              <w:rPr>
                <w:rFonts w:cs="Arial"/>
              </w:rPr>
              <w:t xml:space="preserve"> MHz</w:t>
            </w:r>
          </w:p>
        </w:tc>
        <w:tc>
          <w:tcPr>
            <w:tcW w:w="0" w:type="auto"/>
            <w:vAlign w:val="center"/>
          </w:tcPr>
          <w:p w14:paraId="2BBF21CD" w14:textId="77777777" w:rsidR="00254639" w:rsidRPr="0087716F" w:rsidRDefault="00254639" w:rsidP="00210BC1">
            <w:pPr>
              <w:pStyle w:val="TAH"/>
              <w:rPr>
                <w:rFonts w:cs="Arial"/>
              </w:rPr>
            </w:pPr>
            <w:r w:rsidRPr="0087716F">
              <w:rPr>
                <w:rFonts w:cs="Arial" w:hint="eastAsia"/>
                <w:lang w:eastAsia="zh-CN"/>
              </w:rPr>
              <w:t>5</w:t>
            </w:r>
            <w:r w:rsidRPr="0087716F">
              <w:rPr>
                <w:rFonts w:cs="Arial"/>
              </w:rPr>
              <w:t>0 MHz</w:t>
            </w:r>
          </w:p>
        </w:tc>
        <w:tc>
          <w:tcPr>
            <w:tcW w:w="0" w:type="auto"/>
            <w:vAlign w:val="center"/>
          </w:tcPr>
          <w:p w14:paraId="5E807BD4" w14:textId="77777777" w:rsidR="00254639" w:rsidRPr="0087716F" w:rsidRDefault="00254639" w:rsidP="00210BC1">
            <w:pPr>
              <w:pStyle w:val="TAH"/>
              <w:rPr>
                <w:rFonts w:cs="Arial"/>
              </w:rPr>
            </w:pPr>
            <w:r w:rsidRPr="0087716F">
              <w:rPr>
                <w:rFonts w:cs="Arial" w:hint="eastAsia"/>
                <w:lang w:eastAsia="zh-CN"/>
              </w:rPr>
              <w:t>60</w:t>
            </w:r>
            <w:r w:rsidRPr="0087716F">
              <w:rPr>
                <w:rFonts w:cs="Arial"/>
              </w:rPr>
              <w:t xml:space="preserve"> MHz</w:t>
            </w:r>
          </w:p>
        </w:tc>
        <w:tc>
          <w:tcPr>
            <w:tcW w:w="0" w:type="auto"/>
            <w:vAlign w:val="center"/>
          </w:tcPr>
          <w:p w14:paraId="021B635D" w14:textId="77777777" w:rsidR="00254639" w:rsidRPr="0087716F" w:rsidRDefault="00254639" w:rsidP="00210BC1">
            <w:pPr>
              <w:pStyle w:val="TAH"/>
              <w:rPr>
                <w:rFonts w:cs="Arial"/>
              </w:rPr>
            </w:pPr>
            <w:r w:rsidRPr="0087716F">
              <w:rPr>
                <w:rFonts w:cs="Arial" w:hint="eastAsia"/>
                <w:lang w:eastAsia="zh-CN"/>
              </w:rPr>
              <w:t>8</w:t>
            </w:r>
            <w:r w:rsidRPr="0087716F">
              <w:rPr>
                <w:rFonts w:cs="Arial"/>
              </w:rPr>
              <w:t>0 MHz</w:t>
            </w:r>
          </w:p>
        </w:tc>
        <w:tc>
          <w:tcPr>
            <w:tcW w:w="0" w:type="auto"/>
            <w:vAlign w:val="center"/>
          </w:tcPr>
          <w:p w14:paraId="6FBF971C" w14:textId="77777777" w:rsidR="00254639" w:rsidRPr="0087716F" w:rsidRDefault="00254639" w:rsidP="00210BC1">
            <w:pPr>
              <w:pStyle w:val="TAH"/>
              <w:rPr>
                <w:rFonts w:cs="Arial"/>
                <w:lang w:eastAsia="zh-CN"/>
              </w:rPr>
            </w:pPr>
            <w:r w:rsidRPr="0087716F">
              <w:rPr>
                <w:rFonts w:cs="Arial" w:hint="eastAsia"/>
                <w:lang w:eastAsia="zh-CN"/>
              </w:rPr>
              <w:t>90</w:t>
            </w:r>
            <w:r w:rsidRPr="0087716F">
              <w:rPr>
                <w:rFonts w:cs="Arial"/>
              </w:rPr>
              <w:t xml:space="preserve"> MHz</w:t>
            </w:r>
          </w:p>
        </w:tc>
        <w:tc>
          <w:tcPr>
            <w:tcW w:w="0" w:type="auto"/>
            <w:vAlign w:val="center"/>
          </w:tcPr>
          <w:p w14:paraId="24151373" w14:textId="77777777" w:rsidR="00254639" w:rsidRPr="0087716F" w:rsidRDefault="00254639" w:rsidP="00210BC1">
            <w:pPr>
              <w:pStyle w:val="TAH"/>
              <w:rPr>
                <w:rFonts w:cs="Arial"/>
                <w:lang w:eastAsia="zh-CN"/>
              </w:rPr>
            </w:pPr>
            <w:r w:rsidRPr="0087716F">
              <w:rPr>
                <w:rFonts w:cs="Arial" w:hint="eastAsia"/>
                <w:lang w:eastAsia="zh-CN"/>
              </w:rPr>
              <w:t>10</w:t>
            </w:r>
            <w:r w:rsidRPr="0087716F">
              <w:rPr>
                <w:rFonts w:cs="Arial"/>
              </w:rPr>
              <w:t>0 MHz</w:t>
            </w:r>
          </w:p>
        </w:tc>
      </w:tr>
      <w:tr w:rsidR="00254639" w:rsidRPr="0087716F" w14:paraId="7C5B846D" w14:textId="77777777" w:rsidTr="00210BC1">
        <w:trPr>
          <w:trHeight w:val="272"/>
          <w:jc w:val="center"/>
        </w:trPr>
        <w:tc>
          <w:tcPr>
            <w:tcW w:w="880" w:type="pct"/>
            <w:vMerge w:val="restart"/>
            <w:vAlign w:val="center"/>
          </w:tcPr>
          <w:p w14:paraId="7798C68F" w14:textId="77777777" w:rsidR="00254639" w:rsidRPr="0087716F" w:rsidRDefault="00254639" w:rsidP="00210BC1">
            <w:pPr>
              <w:pStyle w:val="TAH"/>
              <w:rPr>
                <w:rFonts w:cs="Arial"/>
                <w:b w:val="0"/>
                <w:lang w:eastAsia="ko-KR"/>
              </w:rPr>
            </w:pPr>
            <w:r w:rsidRPr="0087716F">
              <w:rPr>
                <w:rFonts w:cs="Arial"/>
                <w:b w:val="0"/>
                <w:lang w:eastAsia="ko-KR"/>
              </w:rPr>
              <w:t>n</w:t>
            </w:r>
            <w:r>
              <w:rPr>
                <w:rFonts w:cs="Arial"/>
                <w:b w:val="0"/>
                <w:lang w:eastAsia="ko-KR"/>
              </w:rPr>
              <w:t>46</w:t>
            </w:r>
          </w:p>
        </w:tc>
        <w:tc>
          <w:tcPr>
            <w:tcW w:w="328" w:type="pct"/>
          </w:tcPr>
          <w:p w14:paraId="3B064539" w14:textId="77777777" w:rsidR="00254639" w:rsidRPr="0087716F" w:rsidRDefault="00254639" w:rsidP="00210BC1">
            <w:pPr>
              <w:pStyle w:val="TAH"/>
              <w:rPr>
                <w:rFonts w:cs="Arial"/>
                <w:lang w:eastAsia="ko-KR"/>
              </w:rPr>
            </w:pPr>
            <w:r w:rsidRPr="0087716F">
              <w:rPr>
                <w:rFonts w:cs="Arial" w:hint="eastAsia"/>
                <w:b w:val="0"/>
                <w:lang w:eastAsia="ko-KR"/>
              </w:rPr>
              <w:t>15</w:t>
            </w:r>
          </w:p>
        </w:tc>
        <w:tc>
          <w:tcPr>
            <w:tcW w:w="0" w:type="auto"/>
            <w:vAlign w:val="center"/>
          </w:tcPr>
          <w:p w14:paraId="7A9A7D7C" w14:textId="77777777" w:rsidR="00254639" w:rsidRPr="0087716F" w:rsidRDefault="00254639" w:rsidP="00210BC1">
            <w:pPr>
              <w:pStyle w:val="TAH"/>
              <w:rPr>
                <w:rFonts w:cs="Arial"/>
                <w:lang w:eastAsia="zh-CN"/>
              </w:rPr>
            </w:pPr>
          </w:p>
        </w:tc>
        <w:tc>
          <w:tcPr>
            <w:tcW w:w="0" w:type="auto"/>
            <w:vAlign w:val="center"/>
          </w:tcPr>
          <w:p w14:paraId="13CCFFD3" w14:textId="77777777" w:rsidR="00254639" w:rsidRPr="003908C4" w:rsidRDefault="00254639" w:rsidP="00210BC1">
            <w:pPr>
              <w:pStyle w:val="TAH"/>
              <w:rPr>
                <w:rFonts w:cs="Arial"/>
                <w:b w:val="0"/>
                <w:lang w:eastAsia="zh-CN"/>
              </w:rPr>
            </w:pPr>
            <w:r w:rsidRPr="003908C4">
              <w:rPr>
                <w:rFonts w:eastAsia="Yu Mincho"/>
                <w:b w:val="0"/>
              </w:rPr>
              <w:t>20</w:t>
            </w:r>
          </w:p>
        </w:tc>
        <w:tc>
          <w:tcPr>
            <w:tcW w:w="0" w:type="auto"/>
            <w:vAlign w:val="center"/>
          </w:tcPr>
          <w:p w14:paraId="3A7F0C35" w14:textId="77777777" w:rsidR="00254639" w:rsidRPr="00A72147" w:rsidRDefault="00254639" w:rsidP="00210BC1">
            <w:pPr>
              <w:pStyle w:val="TAH"/>
              <w:rPr>
                <w:rFonts w:eastAsia="Malgun Gothic" w:cs="Arial"/>
                <w:lang w:eastAsia="ko-KR"/>
              </w:rPr>
            </w:pPr>
          </w:p>
        </w:tc>
        <w:tc>
          <w:tcPr>
            <w:tcW w:w="0" w:type="auto"/>
          </w:tcPr>
          <w:p w14:paraId="37041CD4"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33D2C71C" w14:textId="77777777" w:rsidR="00254639" w:rsidRPr="0087716F" w:rsidRDefault="00254639" w:rsidP="00210BC1">
            <w:pPr>
              <w:pStyle w:val="TAH"/>
              <w:rPr>
                <w:rFonts w:cs="Arial"/>
                <w:lang w:eastAsia="zh-CN"/>
              </w:rPr>
            </w:pPr>
          </w:p>
        </w:tc>
        <w:tc>
          <w:tcPr>
            <w:tcW w:w="0" w:type="auto"/>
            <w:vAlign w:val="center"/>
          </w:tcPr>
          <w:p w14:paraId="382D4BB3" w14:textId="77777777" w:rsidR="00254639" w:rsidRPr="0087716F" w:rsidRDefault="00254639" w:rsidP="00210BC1">
            <w:pPr>
              <w:pStyle w:val="TAH"/>
              <w:rPr>
                <w:rFonts w:cs="Arial"/>
                <w:lang w:eastAsia="zh-CN"/>
              </w:rPr>
            </w:pPr>
          </w:p>
        </w:tc>
        <w:tc>
          <w:tcPr>
            <w:tcW w:w="0" w:type="auto"/>
            <w:vAlign w:val="center"/>
          </w:tcPr>
          <w:p w14:paraId="3CBDD34A" w14:textId="77777777" w:rsidR="00254639" w:rsidRPr="0087716F" w:rsidRDefault="00254639" w:rsidP="00210BC1">
            <w:pPr>
              <w:pStyle w:val="TAH"/>
              <w:rPr>
                <w:rFonts w:cs="Arial"/>
                <w:lang w:eastAsia="zh-CN"/>
              </w:rPr>
            </w:pPr>
          </w:p>
        </w:tc>
        <w:tc>
          <w:tcPr>
            <w:tcW w:w="0" w:type="auto"/>
            <w:vAlign w:val="center"/>
          </w:tcPr>
          <w:p w14:paraId="595F9FBD" w14:textId="77777777" w:rsidR="00254639" w:rsidRPr="0087716F" w:rsidRDefault="00254639" w:rsidP="00210BC1">
            <w:pPr>
              <w:pStyle w:val="TAH"/>
              <w:rPr>
                <w:rFonts w:cs="Arial"/>
                <w:lang w:eastAsia="zh-CN"/>
              </w:rPr>
            </w:pPr>
          </w:p>
        </w:tc>
        <w:tc>
          <w:tcPr>
            <w:tcW w:w="0" w:type="auto"/>
            <w:vAlign w:val="center"/>
          </w:tcPr>
          <w:p w14:paraId="447FF80B" w14:textId="77777777" w:rsidR="00254639" w:rsidRPr="0087716F" w:rsidRDefault="00254639" w:rsidP="00210BC1">
            <w:pPr>
              <w:pStyle w:val="TAH"/>
              <w:rPr>
                <w:rFonts w:cs="Arial"/>
                <w:lang w:eastAsia="zh-CN"/>
              </w:rPr>
            </w:pPr>
          </w:p>
        </w:tc>
      </w:tr>
      <w:tr w:rsidR="00254639" w:rsidRPr="0087716F" w14:paraId="6696E7EA" w14:textId="77777777" w:rsidTr="00210BC1">
        <w:trPr>
          <w:trHeight w:val="272"/>
          <w:jc w:val="center"/>
        </w:trPr>
        <w:tc>
          <w:tcPr>
            <w:tcW w:w="880" w:type="pct"/>
            <w:vMerge/>
            <w:vAlign w:val="center"/>
          </w:tcPr>
          <w:p w14:paraId="5DF43FE8" w14:textId="77777777" w:rsidR="00254639" w:rsidRPr="0087716F" w:rsidRDefault="00254639" w:rsidP="00210BC1">
            <w:pPr>
              <w:pStyle w:val="TAH"/>
              <w:rPr>
                <w:rFonts w:cs="Arial"/>
                <w:lang w:eastAsia="zh-CN"/>
              </w:rPr>
            </w:pPr>
          </w:p>
        </w:tc>
        <w:tc>
          <w:tcPr>
            <w:tcW w:w="328" w:type="pct"/>
          </w:tcPr>
          <w:p w14:paraId="7E44A049" w14:textId="77777777" w:rsidR="00254639" w:rsidRPr="0087716F" w:rsidRDefault="00254639" w:rsidP="00210BC1">
            <w:pPr>
              <w:pStyle w:val="TAH"/>
              <w:rPr>
                <w:rFonts w:cs="Arial"/>
                <w:lang w:eastAsia="ko-KR"/>
              </w:rPr>
            </w:pPr>
            <w:r w:rsidRPr="0087716F">
              <w:rPr>
                <w:rFonts w:cs="Arial" w:hint="eastAsia"/>
                <w:b w:val="0"/>
                <w:lang w:eastAsia="ko-KR"/>
              </w:rPr>
              <w:t>30</w:t>
            </w:r>
          </w:p>
        </w:tc>
        <w:tc>
          <w:tcPr>
            <w:tcW w:w="0" w:type="auto"/>
            <w:vAlign w:val="center"/>
          </w:tcPr>
          <w:p w14:paraId="29C61E23" w14:textId="77777777" w:rsidR="00254639" w:rsidRPr="0087716F" w:rsidRDefault="00254639" w:rsidP="00210BC1">
            <w:pPr>
              <w:pStyle w:val="TAH"/>
              <w:rPr>
                <w:rFonts w:cs="Arial"/>
                <w:lang w:eastAsia="zh-CN"/>
              </w:rPr>
            </w:pPr>
          </w:p>
        </w:tc>
        <w:tc>
          <w:tcPr>
            <w:tcW w:w="0" w:type="auto"/>
            <w:vAlign w:val="center"/>
          </w:tcPr>
          <w:p w14:paraId="307EE3E1" w14:textId="77777777" w:rsidR="00254639" w:rsidRPr="003908C4" w:rsidRDefault="00254639" w:rsidP="00210BC1">
            <w:pPr>
              <w:pStyle w:val="TAH"/>
              <w:rPr>
                <w:rFonts w:cs="Arial"/>
                <w:b w:val="0"/>
                <w:lang w:eastAsia="zh-CN"/>
              </w:rPr>
            </w:pPr>
            <w:r w:rsidRPr="003908C4">
              <w:rPr>
                <w:rFonts w:eastAsia="Yu Mincho"/>
                <w:b w:val="0"/>
              </w:rPr>
              <w:t>20</w:t>
            </w:r>
          </w:p>
        </w:tc>
        <w:tc>
          <w:tcPr>
            <w:tcW w:w="0" w:type="auto"/>
            <w:vAlign w:val="center"/>
          </w:tcPr>
          <w:p w14:paraId="0EF90D4D" w14:textId="77777777" w:rsidR="00254639" w:rsidRPr="0087716F" w:rsidRDefault="00254639" w:rsidP="00210BC1">
            <w:pPr>
              <w:pStyle w:val="TAH"/>
              <w:rPr>
                <w:rFonts w:cs="Arial"/>
                <w:lang w:eastAsia="zh-CN"/>
              </w:rPr>
            </w:pPr>
          </w:p>
        </w:tc>
        <w:tc>
          <w:tcPr>
            <w:tcW w:w="0" w:type="auto"/>
          </w:tcPr>
          <w:p w14:paraId="037FFF4B"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60719C30" w14:textId="77777777" w:rsidR="00254639" w:rsidRPr="0087716F" w:rsidRDefault="00254639" w:rsidP="00210BC1">
            <w:pPr>
              <w:pStyle w:val="TAH"/>
              <w:rPr>
                <w:rFonts w:cs="Arial"/>
                <w:lang w:eastAsia="zh-CN"/>
              </w:rPr>
            </w:pPr>
          </w:p>
        </w:tc>
        <w:tc>
          <w:tcPr>
            <w:tcW w:w="0" w:type="auto"/>
            <w:vAlign w:val="center"/>
          </w:tcPr>
          <w:p w14:paraId="0181C345" w14:textId="77777777" w:rsidR="00254639" w:rsidRPr="003908C4" w:rsidRDefault="00254639" w:rsidP="00210BC1">
            <w:pPr>
              <w:pStyle w:val="TAH"/>
              <w:rPr>
                <w:rFonts w:cs="Arial"/>
                <w:b w:val="0"/>
                <w:lang w:eastAsia="zh-CN"/>
              </w:rPr>
            </w:pPr>
            <w:r w:rsidRPr="003908C4">
              <w:rPr>
                <w:rFonts w:eastAsia="Yu Mincho"/>
                <w:b w:val="0"/>
              </w:rPr>
              <w:t>60</w:t>
            </w:r>
          </w:p>
        </w:tc>
        <w:tc>
          <w:tcPr>
            <w:tcW w:w="0" w:type="auto"/>
          </w:tcPr>
          <w:p w14:paraId="6A2CDBC5" w14:textId="77777777" w:rsidR="00254639" w:rsidRPr="003908C4" w:rsidRDefault="00254639" w:rsidP="00210BC1">
            <w:pPr>
              <w:pStyle w:val="TAH"/>
              <w:rPr>
                <w:rFonts w:cs="Arial"/>
                <w:b w:val="0"/>
                <w:lang w:eastAsia="zh-CN"/>
              </w:rPr>
            </w:pPr>
            <w:r w:rsidRPr="003908C4">
              <w:rPr>
                <w:b w:val="0"/>
              </w:rPr>
              <w:t>80</w:t>
            </w:r>
          </w:p>
        </w:tc>
        <w:tc>
          <w:tcPr>
            <w:tcW w:w="0" w:type="auto"/>
            <w:vAlign w:val="center"/>
          </w:tcPr>
          <w:p w14:paraId="55F80D20" w14:textId="77777777" w:rsidR="00254639" w:rsidRPr="0087716F" w:rsidRDefault="00254639" w:rsidP="00210BC1">
            <w:pPr>
              <w:pStyle w:val="TAH"/>
              <w:rPr>
                <w:rFonts w:cs="Arial"/>
                <w:lang w:eastAsia="zh-CN"/>
              </w:rPr>
            </w:pPr>
          </w:p>
        </w:tc>
        <w:tc>
          <w:tcPr>
            <w:tcW w:w="0" w:type="auto"/>
            <w:vAlign w:val="center"/>
          </w:tcPr>
          <w:p w14:paraId="281C73E5" w14:textId="77777777" w:rsidR="00254639" w:rsidRPr="003908C4" w:rsidRDefault="00254639" w:rsidP="00210BC1">
            <w:pPr>
              <w:pStyle w:val="TAH"/>
              <w:rPr>
                <w:rFonts w:cs="Arial"/>
                <w:b w:val="0"/>
                <w:lang w:eastAsia="zh-CN"/>
              </w:rPr>
            </w:pPr>
            <w:r w:rsidRPr="003908C4">
              <w:rPr>
                <w:rFonts w:eastAsia="Yu Mincho"/>
                <w:b w:val="0"/>
              </w:rPr>
              <w:t>100</w:t>
            </w:r>
            <w:r>
              <w:rPr>
                <w:rFonts w:eastAsia="Yu Mincho"/>
                <w:b w:val="0"/>
                <w:vertAlign w:val="superscript"/>
              </w:rPr>
              <w:t>1</w:t>
            </w:r>
          </w:p>
        </w:tc>
      </w:tr>
      <w:tr w:rsidR="00254639" w:rsidRPr="0087716F" w14:paraId="088979F1" w14:textId="77777777" w:rsidTr="00210BC1">
        <w:trPr>
          <w:trHeight w:val="272"/>
          <w:jc w:val="center"/>
        </w:trPr>
        <w:tc>
          <w:tcPr>
            <w:tcW w:w="880" w:type="pct"/>
            <w:vMerge/>
            <w:vAlign w:val="center"/>
          </w:tcPr>
          <w:p w14:paraId="464BE009" w14:textId="77777777" w:rsidR="00254639" w:rsidRPr="0087716F" w:rsidRDefault="00254639" w:rsidP="00210BC1">
            <w:pPr>
              <w:pStyle w:val="TAH"/>
              <w:rPr>
                <w:rFonts w:cs="Arial"/>
                <w:lang w:eastAsia="zh-CN"/>
              </w:rPr>
            </w:pPr>
          </w:p>
        </w:tc>
        <w:tc>
          <w:tcPr>
            <w:tcW w:w="328" w:type="pct"/>
          </w:tcPr>
          <w:p w14:paraId="67DEA5EA" w14:textId="77777777" w:rsidR="00254639" w:rsidRPr="0087716F" w:rsidRDefault="00254639" w:rsidP="00210BC1">
            <w:pPr>
              <w:pStyle w:val="TAH"/>
              <w:rPr>
                <w:rFonts w:cs="Arial"/>
                <w:lang w:eastAsia="ko-KR"/>
              </w:rPr>
            </w:pPr>
            <w:r w:rsidRPr="0087716F">
              <w:rPr>
                <w:rFonts w:cs="Arial" w:hint="eastAsia"/>
                <w:b w:val="0"/>
                <w:lang w:eastAsia="ko-KR"/>
              </w:rPr>
              <w:t>60</w:t>
            </w:r>
          </w:p>
        </w:tc>
        <w:tc>
          <w:tcPr>
            <w:tcW w:w="0" w:type="auto"/>
            <w:vAlign w:val="center"/>
          </w:tcPr>
          <w:p w14:paraId="638FEA62" w14:textId="77777777" w:rsidR="00254639" w:rsidRPr="0087716F" w:rsidRDefault="00254639" w:rsidP="00210BC1">
            <w:pPr>
              <w:pStyle w:val="TAH"/>
              <w:rPr>
                <w:rFonts w:cs="Arial"/>
                <w:lang w:eastAsia="zh-CN"/>
              </w:rPr>
            </w:pPr>
          </w:p>
        </w:tc>
        <w:tc>
          <w:tcPr>
            <w:tcW w:w="0" w:type="auto"/>
            <w:vAlign w:val="center"/>
          </w:tcPr>
          <w:p w14:paraId="231F8C6B" w14:textId="77777777" w:rsidR="00254639" w:rsidRPr="003908C4" w:rsidRDefault="00254639" w:rsidP="00210BC1">
            <w:pPr>
              <w:pStyle w:val="TAH"/>
              <w:rPr>
                <w:rFonts w:cs="Arial"/>
                <w:b w:val="0"/>
                <w:lang w:eastAsia="zh-CN"/>
              </w:rPr>
            </w:pPr>
            <w:r w:rsidRPr="003908C4">
              <w:rPr>
                <w:rFonts w:eastAsia="Yu Mincho" w:cs="Arial"/>
                <w:b w:val="0"/>
                <w:szCs w:val="18"/>
              </w:rPr>
              <w:t>20</w:t>
            </w:r>
          </w:p>
        </w:tc>
        <w:tc>
          <w:tcPr>
            <w:tcW w:w="0" w:type="auto"/>
            <w:vAlign w:val="center"/>
          </w:tcPr>
          <w:p w14:paraId="0C5A9E0B" w14:textId="77777777" w:rsidR="00254639" w:rsidRPr="0087716F" w:rsidRDefault="00254639" w:rsidP="00210BC1">
            <w:pPr>
              <w:pStyle w:val="TAH"/>
              <w:rPr>
                <w:rFonts w:cs="Arial"/>
                <w:lang w:eastAsia="zh-CN"/>
              </w:rPr>
            </w:pPr>
          </w:p>
        </w:tc>
        <w:tc>
          <w:tcPr>
            <w:tcW w:w="0" w:type="auto"/>
          </w:tcPr>
          <w:p w14:paraId="0B6DD62E"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0FBE4F72" w14:textId="77777777" w:rsidR="00254639" w:rsidRPr="0087716F" w:rsidRDefault="00254639" w:rsidP="00210BC1">
            <w:pPr>
              <w:pStyle w:val="TAH"/>
              <w:rPr>
                <w:rFonts w:cs="Arial"/>
                <w:lang w:eastAsia="zh-CN"/>
              </w:rPr>
            </w:pPr>
          </w:p>
        </w:tc>
        <w:tc>
          <w:tcPr>
            <w:tcW w:w="0" w:type="auto"/>
            <w:vAlign w:val="center"/>
          </w:tcPr>
          <w:p w14:paraId="12FA8CC0" w14:textId="77777777" w:rsidR="00254639" w:rsidRPr="003908C4" w:rsidRDefault="00254639" w:rsidP="00210BC1">
            <w:pPr>
              <w:pStyle w:val="TAH"/>
              <w:rPr>
                <w:rFonts w:cs="Arial"/>
                <w:b w:val="0"/>
                <w:lang w:eastAsia="zh-CN"/>
              </w:rPr>
            </w:pPr>
            <w:r w:rsidRPr="003908C4">
              <w:rPr>
                <w:rFonts w:eastAsia="Yu Mincho" w:cs="Arial"/>
                <w:b w:val="0"/>
                <w:szCs w:val="18"/>
              </w:rPr>
              <w:t>60</w:t>
            </w:r>
          </w:p>
        </w:tc>
        <w:tc>
          <w:tcPr>
            <w:tcW w:w="0" w:type="auto"/>
          </w:tcPr>
          <w:p w14:paraId="30F66E67" w14:textId="77777777" w:rsidR="00254639" w:rsidRPr="003908C4" w:rsidRDefault="00254639" w:rsidP="00210BC1">
            <w:pPr>
              <w:pStyle w:val="TAH"/>
              <w:rPr>
                <w:rFonts w:cs="Arial"/>
                <w:b w:val="0"/>
                <w:lang w:eastAsia="zh-CN"/>
              </w:rPr>
            </w:pPr>
            <w:r w:rsidRPr="003908C4">
              <w:rPr>
                <w:b w:val="0"/>
              </w:rPr>
              <w:t>80</w:t>
            </w:r>
          </w:p>
        </w:tc>
        <w:tc>
          <w:tcPr>
            <w:tcW w:w="0" w:type="auto"/>
            <w:vAlign w:val="center"/>
          </w:tcPr>
          <w:p w14:paraId="78F63849" w14:textId="77777777" w:rsidR="00254639" w:rsidRPr="0087716F" w:rsidRDefault="00254639" w:rsidP="00210BC1">
            <w:pPr>
              <w:pStyle w:val="TAH"/>
              <w:rPr>
                <w:rFonts w:cs="Arial"/>
                <w:lang w:eastAsia="zh-CN"/>
              </w:rPr>
            </w:pPr>
          </w:p>
        </w:tc>
        <w:tc>
          <w:tcPr>
            <w:tcW w:w="0" w:type="auto"/>
            <w:vAlign w:val="center"/>
          </w:tcPr>
          <w:p w14:paraId="18DA44AE" w14:textId="77777777" w:rsidR="00254639" w:rsidRPr="003908C4" w:rsidRDefault="00254639" w:rsidP="00210BC1">
            <w:pPr>
              <w:pStyle w:val="TAH"/>
              <w:rPr>
                <w:rFonts w:cs="Arial"/>
                <w:b w:val="0"/>
                <w:lang w:eastAsia="zh-CN"/>
              </w:rPr>
            </w:pPr>
            <w:r w:rsidRPr="003908C4">
              <w:rPr>
                <w:rFonts w:eastAsia="Yu Mincho"/>
                <w:b w:val="0"/>
              </w:rPr>
              <w:t>100</w:t>
            </w:r>
            <w:r>
              <w:rPr>
                <w:rFonts w:eastAsia="Yu Mincho"/>
                <w:b w:val="0"/>
                <w:vertAlign w:val="superscript"/>
              </w:rPr>
              <w:t>1</w:t>
            </w:r>
          </w:p>
        </w:tc>
      </w:tr>
      <w:tr w:rsidR="00254639" w:rsidRPr="0087716F" w14:paraId="4D854683" w14:textId="77777777" w:rsidTr="00210BC1">
        <w:trPr>
          <w:trHeight w:val="272"/>
          <w:jc w:val="center"/>
        </w:trPr>
        <w:tc>
          <w:tcPr>
            <w:tcW w:w="880" w:type="pct"/>
            <w:vMerge w:val="restart"/>
            <w:vAlign w:val="center"/>
          </w:tcPr>
          <w:p w14:paraId="1D17C4E8" w14:textId="77777777" w:rsidR="00254639" w:rsidRPr="0087716F" w:rsidRDefault="00254639" w:rsidP="00210BC1">
            <w:pPr>
              <w:pStyle w:val="TAC"/>
              <w:rPr>
                <w:rFonts w:cs="Arial"/>
              </w:rPr>
            </w:pPr>
            <w:r w:rsidRPr="0087716F">
              <w:rPr>
                <w:rFonts w:cs="Arial"/>
              </w:rPr>
              <w:t>n</w:t>
            </w:r>
            <w:r>
              <w:rPr>
                <w:rFonts w:cs="Arial"/>
              </w:rPr>
              <w:t>96</w:t>
            </w:r>
          </w:p>
        </w:tc>
        <w:tc>
          <w:tcPr>
            <w:tcW w:w="328" w:type="pct"/>
          </w:tcPr>
          <w:p w14:paraId="33E9AE28" w14:textId="77777777" w:rsidR="00254639" w:rsidRPr="0087716F" w:rsidRDefault="00254639" w:rsidP="00210BC1">
            <w:pPr>
              <w:pStyle w:val="TAC"/>
              <w:rPr>
                <w:rFonts w:cs="Arial"/>
                <w:lang w:eastAsia="ko-KR"/>
              </w:rPr>
            </w:pPr>
            <w:r w:rsidRPr="0087716F">
              <w:rPr>
                <w:rFonts w:cs="Arial" w:hint="eastAsia"/>
                <w:lang w:eastAsia="ko-KR"/>
              </w:rPr>
              <w:t>15</w:t>
            </w:r>
          </w:p>
        </w:tc>
        <w:tc>
          <w:tcPr>
            <w:tcW w:w="0" w:type="auto"/>
            <w:vAlign w:val="center"/>
          </w:tcPr>
          <w:p w14:paraId="26CAFF03" w14:textId="77777777" w:rsidR="00254639" w:rsidRPr="0087716F" w:rsidRDefault="00254639" w:rsidP="00210BC1">
            <w:pPr>
              <w:pStyle w:val="TAC"/>
              <w:rPr>
                <w:rFonts w:cs="Arial"/>
              </w:rPr>
            </w:pPr>
          </w:p>
        </w:tc>
        <w:tc>
          <w:tcPr>
            <w:tcW w:w="0" w:type="auto"/>
          </w:tcPr>
          <w:p w14:paraId="54A5DEB2" w14:textId="77777777" w:rsidR="00254639" w:rsidRPr="0087716F" w:rsidRDefault="00254639" w:rsidP="00210BC1">
            <w:pPr>
              <w:pStyle w:val="TAC"/>
              <w:rPr>
                <w:rFonts w:cs="Arial"/>
              </w:rPr>
            </w:pPr>
            <w:r w:rsidRPr="00AB56C6">
              <w:t>20</w:t>
            </w:r>
          </w:p>
        </w:tc>
        <w:tc>
          <w:tcPr>
            <w:tcW w:w="0" w:type="auto"/>
            <w:vAlign w:val="center"/>
          </w:tcPr>
          <w:p w14:paraId="7A5D2CE0" w14:textId="77777777" w:rsidR="00254639" w:rsidRPr="0087716F" w:rsidRDefault="00254639" w:rsidP="00210BC1">
            <w:pPr>
              <w:pStyle w:val="TAC"/>
              <w:rPr>
                <w:rFonts w:cs="Arial"/>
                <w:lang w:eastAsia="ko-KR"/>
              </w:rPr>
            </w:pPr>
          </w:p>
        </w:tc>
        <w:tc>
          <w:tcPr>
            <w:tcW w:w="0" w:type="auto"/>
          </w:tcPr>
          <w:p w14:paraId="638F81E3" w14:textId="77777777" w:rsidR="00254639" w:rsidRPr="0087716F" w:rsidRDefault="00254639" w:rsidP="00210BC1">
            <w:pPr>
              <w:pStyle w:val="TAC"/>
              <w:rPr>
                <w:rFonts w:cs="Arial"/>
              </w:rPr>
            </w:pPr>
            <w:r w:rsidRPr="000D39FA">
              <w:t>40</w:t>
            </w:r>
          </w:p>
        </w:tc>
        <w:tc>
          <w:tcPr>
            <w:tcW w:w="0" w:type="auto"/>
            <w:vAlign w:val="center"/>
          </w:tcPr>
          <w:p w14:paraId="1376CCB1" w14:textId="77777777" w:rsidR="00254639" w:rsidRPr="0087716F" w:rsidRDefault="00254639" w:rsidP="00210BC1">
            <w:pPr>
              <w:pStyle w:val="TAC"/>
              <w:rPr>
                <w:rFonts w:cs="Arial"/>
              </w:rPr>
            </w:pPr>
          </w:p>
        </w:tc>
        <w:tc>
          <w:tcPr>
            <w:tcW w:w="0" w:type="auto"/>
            <w:vAlign w:val="center"/>
          </w:tcPr>
          <w:p w14:paraId="4F975301" w14:textId="77777777" w:rsidR="00254639" w:rsidRPr="0087716F" w:rsidRDefault="00254639" w:rsidP="00210BC1">
            <w:pPr>
              <w:pStyle w:val="TAC"/>
              <w:rPr>
                <w:rFonts w:cs="Arial"/>
              </w:rPr>
            </w:pPr>
          </w:p>
        </w:tc>
        <w:tc>
          <w:tcPr>
            <w:tcW w:w="0" w:type="auto"/>
            <w:vAlign w:val="center"/>
          </w:tcPr>
          <w:p w14:paraId="7B5829BF" w14:textId="77777777" w:rsidR="00254639" w:rsidRPr="0087716F" w:rsidRDefault="00254639" w:rsidP="00210BC1">
            <w:pPr>
              <w:pStyle w:val="TAC"/>
              <w:rPr>
                <w:rFonts w:cs="Arial"/>
              </w:rPr>
            </w:pPr>
          </w:p>
        </w:tc>
        <w:tc>
          <w:tcPr>
            <w:tcW w:w="0" w:type="auto"/>
            <w:vAlign w:val="center"/>
          </w:tcPr>
          <w:p w14:paraId="0046832B" w14:textId="77777777" w:rsidR="00254639" w:rsidRPr="0087716F" w:rsidRDefault="00254639" w:rsidP="00210BC1">
            <w:pPr>
              <w:pStyle w:val="TAC"/>
              <w:rPr>
                <w:rFonts w:cs="Arial"/>
              </w:rPr>
            </w:pPr>
          </w:p>
        </w:tc>
        <w:tc>
          <w:tcPr>
            <w:tcW w:w="0" w:type="auto"/>
            <w:vAlign w:val="center"/>
          </w:tcPr>
          <w:p w14:paraId="2C22C8FC" w14:textId="77777777" w:rsidR="00254639" w:rsidRPr="0087716F" w:rsidRDefault="00254639" w:rsidP="00210BC1">
            <w:pPr>
              <w:pStyle w:val="TAC"/>
              <w:rPr>
                <w:rFonts w:cs="Arial"/>
              </w:rPr>
            </w:pPr>
          </w:p>
        </w:tc>
      </w:tr>
      <w:tr w:rsidR="00254639" w:rsidRPr="0087716F" w14:paraId="26359900" w14:textId="77777777" w:rsidTr="00210BC1">
        <w:trPr>
          <w:trHeight w:val="272"/>
          <w:jc w:val="center"/>
        </w:trPr>
        <w:tc>
          <w:tcPr>
            <w:tcW w:w="880" w:type="pct"/>
            <w:vMerge/>
            <w:vAlign w:val="center"/>
          </w:tcPr>
          <w:p w14:paraId="0CEEE516" w14:textId="77777777" w:rsidR="00254639" w:rsidRPr="0087716F" w:rsidRDefault="00254639" w:rsidP="00210BC1">
            <w:pPr>
              <w:pStyle w:val="TAC"/>
              <w:rPr>
                <w:rFonts w:cs="Arial"/>
              </w:rPr>
            </w:pPr>
          </w:p>
        </w:tc>
        <w:tc>
          <w:tcPr>
            <w:tcW w:w="328" w:type="pct"/>
          </w:tcPr>
          <w:p w14:paraId="43D73A22" w14:textId="77777777" w:rsidR="00254639" w:rsidRPr="0087716F" w:rsidRDefault="00254639" w:rsidP="00210BC1">
            <w:pPr>
              <w:pStyle w:val="TAC"/>
              <w:rPr>
                <w:rFonts w:cs="Arial"/>
                <w:lang w:eastAsia="ko-KR"/>
              </w:rPr>
            </w:pPr>
            <w:r w:rsidRPr="0087716F">
              <w:rPr>
                <w:rFonts w:cs="Arial" w:hint="eastAsia"/>
                <w:lang w:eastAsia="ko-KR"/>
              </w:rPr>
              <w:t>30</w:t>
            </w:r>
          </w:p>
        </w:tc>
        <w:tc>
          <w:tcPr>
            <w:tcW w:w="0" w:type="auto"/>
            <w:vAlign w:val="center"/>
          </w:tcPr>
          <w:p w14:paraId="32DE0C95" w14:textId="77777777" w:rsidR="00254639" w:rsidRPr="0087716F" w:rsidRDefault="00254639" w:rsidP="00210BC1">
            <w:pPr>
              <w:pStyle w:val="TAC"/>
              <w:rPr>
                <w:rFonts w:cs="Arial"/>
              </w:rPr>
            </w:pPr>
          </w:p>
        </w:tc>
        <w:tc>
          <w:tcPr>
            <w:tcW w:w="0" w:type="auto"/>
          </w:tcPr>
          <w:p w14:paraId="0B958EFE" w14:textId="77777777" w:rsidR="00254639" w:rsidRPr="0087716F" w:rsidRDefault="00254639" w:rsidP="00210BC1">
            <w:pPr>
              <w:pStyle w:val="TAC"/>
              <w:rPr>
                <w:rFonts w:cs="Arial"/>
              </w:rPr>
            </w:pPr>
            <w:r w:rsidRPr="00AB56C6">
              <w:t>20</w:t>
            </w:r>
          </w:p>
        </w:tc>
        <w:tc>
          <w:tcPr>
            <w:tcW w:w="0" w:type="auto"/>
            <w:vAlign w:val="center"/>
          </w:tcPr>
          <w:p w14:paraId="039B581B" w14:textId="77777777" w:rsidR="00254639" w:rsidRPr="0087716F" w:rsidRDefault="00254639" w:rsidP="00210BC1">
            <w:pPr>
              <w:pStyle w:val="TAC"/>
              <w:rPr>
                <w:rFonts w:cs="Arial"/>
              </w:rPr>
            </w:pPr>
          </w:p>
        </w:tc>
        <w:tc>
          <w:tcPr>
            <w:tcW w:w="0" w:type="auto"/>
          </w:tcPr>
          <w:p w14:paraId="798FAF44" w14:textId="77777777" w:rsidR="00254639" w:rsidRPr="0087716F" w:rsidRDefault="00254639" w:rsidP="00210BC1">
            <w:pPr>
              <w:pStyle w:val="TAC"/>
              <w:rPr>
                <w:rFonts w:cs="Arial"/>
              </w:rPr>
            </w:pPr>
            <w:r w:rsidRPr="000D39FA">
              <w:t>40</w:t>
            </w:r>
          </w:p>
        </w:tc>
        <w:tc>
          <w:tcPr>
            <w:tcW w:w="0" w:type="auto"/>
            <w:vAlign w:val="center"/>
          </w:tcPr>
          <w:p w14:paraId="1843AB08" w14:textId="77777777" w:rsidR="00254639" w:rsidRPr="0087716F" w:rsidRDefault="00254639" w:rsidP="00210BC1">
            <w:pPr>
              <w:pStyle w:val="TAC"/>
              <w:rPr>
                <w:rFonts w:cs="Arial"/>
              </w:rPr>
            </w:pPr>
          </w:p>
        </w:tc>
        <w:tc>
          <w:tcPr>
            <w:tcW w:w="0" w:type="auto"/>
          </w:tcPr>
          <w:p w14:paraId="770517F6" w14:textId="77777777" w:rsidR="00254639" w:rsidRPr="0087716F" w:rsidRDefault="00254639" w:rsidP="00210BC1">
            <w:pPr>
              <w:pStyle w:val="TAC"/>
              <w:rPr>
                <w:rFonts w:cs="Arial"/>
              </w:rPr>
            </w:pPr>
            <w:r w:rsidRPr="002F6EA5">
              <w:t>60</w:t>
            </w:r>
          </w:p>
        </w:tc>
        <w:tc>
          <w:tcPr>
            <w:tcW w:w="0" w:type="auto"/>
          </w:tcPr>
          <w:p w14:paraId="19753234" w14:textId="77777777" w:rsidR="00254639" w:rsidRPr="0087716F" w:rsidRDefault="00254639" w:rsidP="00210BC1">
            <w:pPr>
              <w:pStyle w:val="TAC"/>
              <w:rPr>
                <w:rFonts w:cs="Arial"/>
              </w:rPr>
            </w:pPr>
            <w:r w:rsidRPr="002F6EA5">
              <w:t>80</w:t>
            </w:r>
          </w:p>
        </w:tc>
        <w:tc>
          <w:tcPr>
            <w:tcW w:w="0" w:type="auto"/>
            <w:vAlign w:val="center"/>
          </w:tcPr>
          <w:p w14:paraId="4013B5DB" w14:textId="77777777" w:rsidR="00254639" w:rsidRPr="0087716F" w:rsidRDefault="00254639" w:rsidP="00210BC1">
            <w:pPr>
              <w:pStyle w:val="TAC"/>
              <w:rPr>
                <w:rFonts w:cs="Arial"/>
              </w:rPr>
            </w:pPr>
          </w:p>
        </w:tc>
        <w:tc>
          <w:tcPr>
            <w:tcW w:w="0" w:type="auto"/>
            <w:vAlign w:val="center"/>
          </w:tcPr>
          <w:p w14:paraId="4F34588B"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393ECA62" w14:textId="77777777" w:rsidTr="00210BC1">
        <w:trPr>
          <w:trHeight w:val="272"/>
          <w:jc w:val="center"/>
        </w:trPr>
        <w:tc>
          <w:tcPr>
            <w:tcW w:w="880" w:type="pct"/>
            <w:vMerge/>
            <w:vAlign w:val="center"/>
          </w:tcPr>
          <w:p w14:paraId="713B59EE" w14:textId="77777777" w:rsidR="00254639" w:rsidRPr="0087716F" w:rsidRDefault="00254639" w:rsidP="00210BC1">
            <w:pPr>
              <w:pStyle w:val="TAC"/>
              <w:rPr>
                <w:rFonts w:cs="Arial"/>
              </w:rPr>
            </w:pPr>
          </w:p>
        </w:tc>
        <w:tc>
          <w:tcPr>
            <w:tcW w:w="328" w:type="pct"/>
          </w:tcPr>
          <w:p w14:paraId="0CF603DD" w14:textId="77777777" w:rsidR="00254639" w:rsidRPr="0087716F" w:rsidRDefault="00254639" w:rsidP="00210BC1">
            <w:pPr>
              <w:pStyle w:val="TAC"/>
              <w:rPr>
                <w:rFonts w:cs="Arial"/>
                <w:lang w:eastAsia="ko-KR"/>
              </w:rPr>
            </w:pPr>
            <w:r w:rsidRPr="0087716F">
              <w:rPr>
                <w:rFonts w:cs="Arial" w:hint="eastAsia"/>
                <w:lang w:eastAsia="ko-KR"/>
              </w:rPr>
              <w:t>60</w:t>
            </w:r>
          </w:p>
        </w:tc>
        <w:tc>
          <w:tcPr>
            <w:tcW w:w="0" w:type="auto"/>
            <w:vAlign w:val="center"/>
          </w:tcPr>
          <w:p w14:paraId="54FEE743" w14:textId="77777777" w:rsidR="00254639" w:rsidRPr="0087716F" w:rsidRDefault="00254639" w:rsidP="00210BC1">
            <w:pPr>
              <w:pStyle w:val="TAC"/>
              <w:rPr>
                <w:rFonts w:cs="Arial"/>
              </w:rPr>
            </w:pPr>
          </w:p>
        </w:tc>
        <w:tc>
          <w:tcPr>
            <w:tcW w:w="0" w:type="auto"/>
          </w:tcPr>
          <w:p w14:paraId="51FAD519" w14:textId="77777777" w:rsidR="00254639" w:rsidRPr="0087716F" w:rsidRDefault="00254639" w:rsidP="00210BC1">
            <w:pPr>
              <w:pStyle w:val="TAC"/>
              <w:rPr>
                <w:rFonts w:cs="Arial"/>
              </w:rPr>
            </w:pPr>
            <w:r w:rsidRPr="00AB56C6">
              <w:t>20</w:t>
            </w:r>
          </w:p>
        </w:tc>
        <w:tc>
          <w:tcPr>
            <w:tcW w:w="0" w:type="auto"/>
            <w:vAlign w:val="center"/>
          </w:tcPr>
          <w:p w14:paraId="1ECDFF2B" w14:textId="77777777" w:rsidR="00254639" w:rsidRPr="0087716F" w:rsidRDefault="00254639" w:rsidP="00210BC1">
            <w:pPr>
              <w:pStyle w:val="TAC"/>
              <w:rPr>
                <w:rFonts w:cs="Arial"/>
              </w:rPr>
            </w:pPr>
          </w:p>
        </w:tc>
        <w:tc>
          <w:tcPr>
            <w:tcW w:w="0" w:type="auto"/>
          </w:tcPr>
          <w:p w14:paraId="5FC2DB5A" w14:textId="77777777" w:rsidR="00254639" w:rsidRPr="0087716F" w:rsidRDefault="00254639" w:rsidP="00210BC1">
            <w:pPr>
              <w:pStyle w:val="TAC"/>
              <w:rPr>
                <w:rFonts w:cs="Arial"/>
              </w:rPr>
            </w:pPr>
            <w:r w:rsidRPr="000D39FA">
              <w:t>40</w:t>
            </w:r>
          </w:p>
        </w:tc>
        <w:tc>
          <w:tcPr>
            <w:tcW w:w="0" w:type="auto"/>
            <w:vAlign w:val="center"/>
          </w:tcPr>
          <w:p w14:paraId="5165F784" w14:textId="77777777" w:rsidR="00254639" w:rsidRPr="0087716F" w:rsidRDefault="00254639" w:rsidP="00210BC1">
            <w:pPr>
              <w:pStyle w:val="TAC"/>
              <w:rPr>
                <w:rFonts w:cs="Arial"/>
              </w:rPr>
            </w:pPr>
          </w:p>
        </w:tc>
        <w:tc>
          <w:tcPr>
            <w:tcW w:w="0" w:type="auto"/>
          </w:tcPr>
          <w:p w14:paraId="4FD56B67" w14:textId="77777777" w:rsidR="00254639" w:rsidRPr="0087716F" w:rsidRDefault="00254639" w:rsidP="00210BC1">
            <w:pPr>
              <w:pStyle w:val="TAC"/>
              <w:rPr>
                <w:rFonts w:cs="Arial"/>
              </w:rPr>
            </w:pPr>
            <w:r w:rsidRPr="002F6EA5">
              <w:t>60</w:t>
            </w:r>
          </w:p>
        </w:tc>
        <w:tc>
          <w:tcPr>
            <w:tcW w:w="0" w:type="auto"/>
          </w:tcPr>
          <w:p w14:paraId="49863033" w14:textId="77777777" w:rsidR="00254639" w:rsidRPr="0087716F" w:rsidRDefault="00254639" w:rsidP="00210BC1">
            <w:pPr>
              <w:pStyle w:val="TAC"/>
              <w:rPr>
                <w:rFonts w:cs="Arial"/>
              </w:rPr>
            </w:pPr>
            <w:r w:rsidRPr="002F6EA5">
              <w:t>80</w:t>
            </w:r>
          </w:p>
        </w:tc>
        <w:tc>
          <w:tcPr>
            <w:tcW w:w="0" w:type="auto"/>
            <w:vAlign w:val="center"/>
          </w:tcPr>
          <w:p w14:paraId="3BF3EFF1" w14:textId="77777777" w:rsidR="00254639" w:rsidRPr="0087716F" w:rsidRDefault="00254639" w:rsidP="00210BC1">
            <w:pPr>
              <w:pStyle w:val="TAC"/>
              <w:rPr>
                <w:rFonts w:cs="Arial"/>
              </w:rPr>
            </w:pPr>
          </w:p>
        </w:tc>
        <w:tc>
          <w:tcPr>
            <w:tcW w:w="0" w:type="auto"/>
            <w:vAlign w:val="center"/>
          </w:tcPr>
          <w:p w14:paraId="1848BB1B"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732F35B5" w14:textId="77777777" w:rsidTr="00210BC1">
        <w:trPr>
          <w:trHeight w:val="272"/>
          <w:jc w:val="center"/>
        </w:trPr>
        <w:tc>
          <w:tcPr>
            <w:tcW w:w="880" w:type="pct"/>
            <w:vMerge w:val="restart"/>
            <w:vAlign w:val="center"/>
          </w:tcPr>
          <w:p w14:paraId="38E6E7B2" w14:textId="77777777" w:rsidR="00254639" w:rsidRPr="003908C4" w:rsidRDefault="00254639" w:rsidP="00210BC1">
            <w:pPr>
              <w:pStyle w:val="TAC"/>
              <w:rPr>
                <w:rFonts w:cs="Arial"/>
                <w:lang w:eastAsia="zh-CN"/>
              </w:rPr>
            </w:pPr>
            <w:r>
              <w:rPr>
                <w:rFonts w:cs="Arial" w:hint="eastAsia"/>
                <w:lang w:eastAsia="zh-CN"/>
              </w:rPr>
              <w:t>n</w:t>
            </w:r>
            <w:r>
              <w:rPr>
                <w:rFonts w:cs="Arial"/>
                <w:lang w:eastAsia="zh-CN"/>
              </w:rPr>
              <w:t>102</w:t>
            </w:r>
          </w:p>
        </w:tc>
        <w:tc>
          <w:tcPr>
            <w:tcW w:w="328" w:type="pct"/>
          </w:tcPr>
          <w:p w14:paraId="0D536631" w14:textId="77777777" w:rsidR="00254639" w:rsidRPr="0087716F" w:rsidRDefault="00254639" w:rsidP="00210BC1">
            <w:pPr>
              <w:pStyle w:val="TAC"/>
              <w:rPr>
                <w:rFonts w:cs="Arial"/>
                <w:lang w:eastAsia="ko-KR"/>
              </w:rPr>
            </w:pPr>
            <w:r w:rsidRPr="0087716F">
              <w:rPr>
                <w:rFonts w:cs="Arial" w:hint="eastAsia"/>
                <w:lang w:eastAsia="ko-KR"/>
              </w:rPr>
              <w:t>15</w:t>
            </w:r>
          </w:p>
        </w:tc>
        <w:tc>
          <w:tcPr>
            <w:tcW w:w="0" w:type="auto"/>
            <w:vAlign w:val="center"/>
          </w:tcPr>
          <w:p w14:paraId="53842710" w14:textId="77777777" w:rsidR="00254639" w:rsidRPr="0087716F" w:rsidRDefault="00254639" w:rsidP="00210BC1">
            <w:pPr>
              <w:pStyle w:val="TAC"/>
              <w:rPr>
                <w:rFonts w:cs="Arial"/>
              </w:rPr>
            </w:pPr>
          </w:p>
        </w:tc>
        <w:tc>
          <w:tcPr>
            <w:tcW w:w="0" w:type="auto"/>
          </w:tcPr>
          <w:p w14:paraId="0FDB72AC" w14:textId="77777777" w:rsidR="00254639" w:rsidRPr="0087716F" w:rsidRDefault="00254639" w:rsidP="00210BC1">
            <w:pPr>
              <w:pStyle w:val="TAC"/>
              <w:rPr>
                <w:rFonts w:cs="Arial"/>
              </w:rPr>
            </w:pPr>
            <w:r w:rsidRPr="00AB56C6">
              <w:t>20</w:t>
            </w:r>
          </w:p>
        </w:tc>
        <w:tc>
          <w:tcPr>
            <w:tcW w:w="0" w:type="auto"/>
            <w:vAlign w:val="center"/>
          </w:tcPr>
          <w:p w14:paraId="70CAEC80" w14:textId="77777777" w:rsidR="00254639" w:rsidRPr="0087716F" w:rsidRDefault="00254639" w:rsidP="00210BC1">
            <w:pPr>
              <w:pStyle w:val="TAC"/>
              <w:rPr>
                <w:rFonts w:cs="Arial"/>
                <w:lang w:eastAsia="ko-KR"/>
              </w:rPr>
            </w:pPr>
          </w:p>
        </w:tc>
        <w:tc>
          <w:tcPr>
            <w:tcW w:w="0" w:type="auto"/>
          </w:tcPr>
          <w:p w14:paraId="33DFD74C" w14:textId="77777777" w:rsidR="00254639" w:rsidRPr="0087716F" w:rsidRDefault="00254639" w:rsidP="00210BC1">
            <w:pPr>
              <w:pStyle w:val="TAC"/>
              <w:rPr>
                <w:rFonts w:cs="Arial"/>
              </w:rPr>
            </w:pPr>
            <w:r w:rsidRPr="000D39FA">
              <w:t>40</w:t>
            </w:r>
          </w:p>
        </w:tc>
        <w:tc>
          <w:tcPr>
            <w:tcW w:w="0" w:type="auto"/>
            <w:vAlign w:val="center"/>
          </w:tcPr>
          <w:p w14:paraId="2D534E8F" w14:textId="77777777" w:rsidR="00254639" w:rsidRPr="0087716F" w:rsidRDefault="00254639" w:rsidP="00210BC1">
            <w:pPr>
              <w:pStyle w:val="TAC"/>
              <w:rPr>
                <w:rFonts w:cs="Arial"/>
              </w:rPr>
            </w:pPr>
          </w:p>
        </w:tc>
        <w:tc>
          <w:tcPr>
            <w:tcW w:w="0" w:type="auto"/>
            <w:vAlign w:val="center"/>
          </w:tcPr>
          <w:p w14:paraId="6FF99685" w14:textId="77777777" w:rsidR="00254639" w:rsidRPr="0087716F" w:rsidRDefault="00254639" w:rsidP="00210BC1">
            <w:pPr>
              <w:pStyle w:val="TAC"/>
              <w:rPr>
                <w:rFonts w:cs="Arial"/>
              </w:rPr>
            </w:pPr>
          </w:p>
        </w:tc>
        <w:tc>
          <w:tcPr>
            <w:tcW w:w="0" w:type="auto"/>
            <w:vAlign w:val="center"/>
          </w:tcPr>
          <w:p w14:paraId="55104C99" w14:textId="77777777" w:rsidR="00254639" w:rsidRPr="0087716F" w:rsidRDefault="00254639" w:rsidP="00210BC1">
            <w:pPr>
              <w:pStyle w:val="TAC"/>
              <w:rPr>
                <w:rFonts w:cs="Arial"/>
              </w:rPr>
            </w:pPr>
          </w:p>
        </w:tc>
        <w:tc>
          <w:tcPr>
            <w:tcW w:w="0" w:type="auto"/>
            <w:vAlign w:val="center"/>
          </w:tcPr>
          <w:p w14:paraId="6D577327" w14:textId="77777777" w:rsidR="00254639" w:rsidRPr="0087716F" w:rsidRDefault="00254639" w:rsidP="00210BC1">
            <w:pPr>
              <w:pStyle w:val="TAC"/>
              <w:rPr>
                <w:rFonts w:cs="Arial"/>
              </w:rPr>
            </w:pPr>
          </w:p>
        </w:tc>
        <w:tc>
          <w:tcPr>
            <w:tcW w:w="0" w:type="auto"/>
            <w:vAlign w:val="center"/>
          </w:tcPr>
          <w:p w14:paraId="4EE99CBF" w14:textId="77777777" w:rsidR="00254639" w:rsidRPr="0087716F" w:rsidRDefault="00254639" w:rsidP="00210BC1">
            <w:pPr>
              <w:pStyle w:val="TAC"/>
              <w:rPr>
                <w:rFonts w:cs="Arial"/>
              </w:rPr>
            </w:pPr>
          </w:p>
        </w:tc>
      </w:tr>
      <w:tr w:rsidR="00254639" w:rsidRPr="0087716F" w14:paraId="22FDFA53" w14:textId="77777777" w:rsidTr="00210BC1">
        <w:trPr>
          <w:trHeight w:val="272"/>
          <w:jc w:val="center"/>
        </w:trPr>
        <w:tc>
          <w:tcPr>
            <w:tcW w:w="880" w:type="pct"/>
            <w:vMerge/>
            <w:vAlign w:val="center"/>
          </w:tcPr>
          <w:p w14:paraId="752C574A" w14:textId="77777777" w:rsidR="00254639" w:rsidRPr="0087716F" w:rsidRDefault="00254639" w:rsidP="00210BC1">
            <w:pPr>
              <w:pStyle w:val="TAC"/>
              <w:rPr>
                <w:rFonts w:cs="Arial"/>
              </w:rPr>
            </w:pPr>
          </w:p>
        </w:tc>
        <w:tc>
          <w:tcPr>
            <w:tcW w:w="328" w:type="pct"/>
          </w:tcPr>
          <w:p w14:paraId="411D9982" w14:textId="77777777" w:rsidR="00254639" w:rsidRPr="0087716F" w:rsidRDefault="00254639" w:rsidP="00210BC1">
            <w:pPr>
              <w:pStyle w:val="TAC"/>
              <w:rPr>
                <w:rFonts w:cs="Arial"/>
                <w:lang w:eastAsia="ko-KR"/>
              </w:rPr>
            </w:pPr>
            <w:r w:rsidRPr="0087716F">
              <w:rPr>
                <w:rFonts w:cs="Arial" w:hint="eastAsia"/>
                <w:lang w:eastAsia="ko-KR"/>
              </w:rPr>
              <w:t>30</w:t>
            </w:r>
          </w:p>
        </w:tc>
        <w:tc>
          <w:tcPr>
            <w:tcW w:w="0" w:type="auto"/>
            <w:vAlign w:val="center"/>
          </w:tcPr>
          <w:p w14:paraId="2796F229" w14:textId="77777777" w:rsidR="00254639" w:rsidRPr="0087716F" w:rsidRDefault="00254639" w:rsidP="00210BC1">
            <w:pPr>
              <w:pStyle w:val="TAC"/>
              <w:rPr>
                <w:rFonts w:cs="Arial"/>
              </w:rPr>
            </w:pPr>
          </w:p>
        </w:tc>
        <w:tc>
          <w:tcPr>
            <w:tcW w:w="0" w:type="auto"/>
          </w:tcPr>
          <w:p w14:paraId="64D4D1E1" w14:textId="77777777" w:rsidR="00254639" w:rsidRPr="0087716F" w:rsidRDefault="00254639" w:rsidP="00210BC1">
            <w:pPr>
              <w:pStyle w:val="TAC"/>
              <w:rPr>
                <w:rFonts w:cs="Arial"/>
              </w:rPr>
            </w:pPr>
            <w:r w:rsidRPr="00AB56C6">
              <w:t>20</w:t>
            </w:r>
          </w:p>
        </w:tc>
        <w:tc>
          <w:tcPr>
            <w:tcW w:w="0" w:type="auto"/>
            <w:vAlign w:val="center"/>
          </w:tcPr>
          <w:p w14:paraId="53848D6A" w14:textId="77777777" w:rsidR="00254639" w:rsidRPr="0087716F" w:rsidRDefault="00254639" w:rsidP="00210BC1">
            <w:pPr>
              <w:pStyle w:val="TAC"/>
              <w:rPr>
                <w:rFonts w:cs="Arial"/>
                <w:lang w:eastAsia="ko-KR"/>
              </w:rPr>
            </w:pPr>
          </w:p>
        </w:tc>
        <w:tc>
          <w:tcPr>
            <w:tcW w:w="0" w:type="auto"/>
          </w:tcPr>
          <w:p w14:paraId="1F31EBD5" w14:textId="77777777" w:rsidR="00254639" w:rsidRPr="0087716F" w:rsidRDefault="00254639" w:rsidP="00210BC1">
            <w:pPr>
              <w:pStyle w:val="TAC"/>
              <w:rPr>
                <w:rFonts w:cs="Arial"/>
              </w:rPr>
            </w:pPr>
            <w:r w:rsidRPr="000D39FA">
              <w:t>40</w:t>
            </w:r>
          </w:p>
        </w:tc>
        <w:tc>
          <w:tcPr>
            <w:tcW w:w="0" w:type="auto"/>
            <w:vAlign w:val="center"/>
          </w:tcPr>
          <w:p w14:paraId="5931196D" w14:textId="77777777" w:rsidR="00254639" w:rsidRPr="0087716F" w:rsidRDefault="00254639" w:rsidP="00210BC1">
            <w:pPr>
              <w:pStyle w:val="TAC"/>
              <w:rPr>
                <w:rFonts w:cs="Arial"/>
              </w:rPr>
            </w:pPr>
          </w:p>
        </w:tc>
        <w:tc>
          <w:tcPr>
            <w:tcW w:w="0" w:type="auto"/>
          </w:tcPr>
          <w:p w14:paraId="4BA95CA3" w14:textId="77777777" w:rsidR="00254639" w:rsidRPr="0087716F" w:rsidRDefault="00254639" w:rsidP="00210BC1">
            <w:pPr>
              <w:pStyle w:val="TAC"/>
              <w:rPr>
                <w:rFonts w:cs="Arial"/>
              </w:rPr>
            </w:pPr>
            <w:r w:rsidRPr="00FE4AC6">
              <w:t>60</w:t>
            </w:r>
          </w:p>
        </w:tc>
        <w:tc>
          <w:tcPr>
            <w:tcW w:w="0" w:type="auto"/>
          </w:tcPr>
          <w:p w14:paraId="3B53C496" w14:textId="77777777" w:rsidR="00254639" w:rsidRPr="0087716F" w:rsidRDefault="00254639" w:rsidP="00210BC1">
            <w:pPr>
              <w:pStyle w:val="TAC"/>
              <w:rPr>
                <w:rFonts w:cs="Arial"/>
              </w:rPr>
            </w:pPr>
            <w:r w:rsidRPr="00FE4AC6">
              <w:t>80</w:t>
            </w:r>
          </w:p>
        </w:tc>
        <w:tc>
          <w:tcPr>
            <w:tcW w:w="0" w:type="auto"/>
            <w:vAlign w:val="center"/>
          </w:tcPr>
          <w:p w14:paraId="17A99380" w14:textId="77777777" w:rsidR="00254639" w:rsidRPr="0087716F" w:rsidRDefault="00254639" w:rsidP="00210BC1">
            <w:pPr>
              <w:pStyle w:val="TAC"/>
              <w:rPr>
                <w:rFonts w:cs="Arial"/>
              </w:rPr>
            </w:pPr>
          </w:p>
        </w:tc>
        <w:tc>
          <w:tcPr>
            <w:tcW w:w="0" w:type="auto"/>
            <w:vAlign w:val="center"/>
          </w:tcPr>
          <w:p w14:paraId="5F8C4348"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22ED114E" w14:textId="77777777" w:rsidTr="00210BC1">
        <w:trPr>
          <w:trHeight w:val="272"/>
          <w:jc w:val="center"/>
        </w:trPr>
        <w:tc>
          <w:tcPr>
            <w:tcW w:w="880" w:type="pct"/>
            <w:vMerge/>
            <w:vAlign w:val="center"/>
          </w:tcPr>
          <w:p w14:paraId="0478FB7A" w14:textId="77777777" w:rsidR="00254639" w:rsidRPr="0087716F" w:rsidRDefault="00254639" w:rsidP="00210BC1">
            <w:pPr>
              <w:pStyle w:val="TAC"/>
              <w:rPr>
                <w:rFonts w:cs="Arial"/>
              </w:rPr>
            </w:pPr>
          </w:p>
        </w:tc>
        <w:tc>
          <w:tcPr>
            <w:tcW w:w="328" w:type="pct"/>
          </w:tcPr>
          <w:p w14:paraId="30542913" w14:textId="77777777" w:rsidR="00254639" w:rsidRPr="0087716F" w:rsidRDefault="00254639" w:rsidP="00210BC1">
            <w:pPr>
              <w:pStyle w:val="TAC"/>
              <w:rPr>
                <w:rFonts w:cs="Arial"/>
                <w:lang w:eastAsia="ko-KR"/>
              </w:rPr>
            </w:pPr>
            <w:r w:rsidRPr="0087716F">
              <w:rPr>
                <w:rFonts w:cs="Arial" w:hint="eastAsia"/>
                <w:lang w:eastAsia="ko-KR"/>
              </w:rPr>
              <w:t>60</w:t>
            </w:r>
          </w:p>
        </w:tc>
        <w:tc>
          <w:tcPr>
            <w:tcW w:w="0" w:type="auto"/>
            <w:vAlign w:val="center"/>
          </w:tcPr>
          <w:p w14:paraId="27B888C2" w14:textId="77777777" w:rsidR="00254639" w:rsidRPr="0087716F" w:rsidRDefault="00254639" w:rsidP="00210BC1">
            <w:pPr>
              <w:pStyle w:val="TAC"/>
              <w:rPr>
                <w:rFonts w:cs="Arial"/>
              </w:rPr>
            </w:pPr>
          </w:p>
        </w:tc>
        <w:tc>
          <w:tcPr>
            <w:tcW w:w="0" w:type="auto"/>
          </w:tcPr>
          <w:p w14:paraId="6D633F8F" w14:textId="77777777" w:rsidR="00254639" w:rsidRPr="0087716F" w:rsidRDefault="00254639" w:rsidP="00210BC1">
            <w:pPr>
              <w:pStyle w:val="TAC"/>
              <w:rPr>
                <w:rFonts w:cs="Arial"/>
              </w:rPr>
            </w:pPr>
            <w:r w:rsidRPr="00AB56C6">
              <w:t>20</w:t>
            </w:r>
          </w:p>
        </w:tc>
        <w:tc>
          <w:tcPr>
            <w:tcW w:w="0" w:type="auto"/>
            <w:vAlign w:val="center"/>
          </w:tcPr>
          <w:p w14:paraId="138A3CED" w14:textId="77777777" w:rsidR="00254639" w:rsidRPr="0087716F" w:rsidRDefault="00254639" w:rsidP="00210BC1">
            <w:pPr>
              <w:pStyle w:val="TAC"/>
              <w:rPr>
                <w:rFonts w:cs="Arial"/>
                <w:lang w:eastAsia="ko-KR"/>
              </w:rPr>
            </w:pPr>
          </w:p>
        </w:tc>
        <w:tc>
          <w:tcPr>
            <w:tcW w:w="0" w:type="auto"/>
          </w:tcPr>
          <w:p w14:paraId="394FF9D5" w14:textId="77777777" w:rsidR="00254639" w:rsidRPr="0087716F" w:rsidRDefault="00254639" w:rsidP="00210BC1">
            <w:pPr>
              <w:pStyle w:val="TAC"/>
              <w:rPr>
                <w:rFonts w:cs="Arial"/>
              </w:rPr>
            </w:pPr>
            <w:r w:rsidRPr="000D39FA">
              <w:t>40</w:t>
            </w:r>
          </w:p>
        </w:tc>
        <w:tc>
          <w:tcPr>
            <w:tcW w:w="0" w:type="auto"/>
            <w:vAlign w:val="center"/>
          </w:tcPr>
          <w:p w14:paraId="4C3040E3" w14:textId="77777777" w:rsidR="00254639" w:rsidRPr="0087716F" w:rsidRDefault="00254639" w:rsidP="00210BC1">
            <w:pPr>
              <w:pStyle w:val="TAC"/>
              <w:rPr>
                <w:rFonts w:cs="Arial"/>
              </w:rPr>
            </w:pPr>
          </w:p>
        </w:tc>
        <w:tc>
          <w:tcPr>
            <w:tcW w:w="0" w:type="auto"/>
          </w:tcPr>
          <w:p w14:paraId="72361C81" w14:textId="77777777" w:rsidR="00254639" w:rsidRPr="0087716F" w:rsidRDefault="00254639" w:rsidP="00210BC1">
            <w:pPr>
              <w:pStyle w:val="TAC"/>
              <w:rPr>
                <w:rFonts w:cs="Arial"/>
              </w:rPr>
            </w:pPr>
            <w:r w:rsidRPr="00FE4AC6">
              <w:t>60</w:t>
            </w:r>
          </w:p>
        </w:tc>
        <w:tc>
          <w:tcPr>
            <w:tcW w:w="0" w:type="auto"/>
          </w:tcPr>
          <w:p w14:paraId="20F06B1D" w14:textId="77777777" w:rsidR="00254639" w:rsidRPr="0087716F" w:rsidRDefault="00254639" w:rsidP="00210BC1">
            <w:pPr>
              <w:pStyle w:val="TAC"/>
              <w:rPr>
                <w:rFonts w:cs="Arial"/>
              </w:rPr>
            </w:pPr>
            <w:r w:rsidRPr="00FE4AC6">
              <w:t>80</w:t>
            </w:r>
          </w:p>
        </w:tc>
        <w:tc>
          <w:tcPr>
            <w:tcW w:w="0" w:type="auto"/>
            <w:vAlign w:val="center"/>
          </w:tcPr>
          <w:p w14:paraId="424A00E4" w14:textId="77777777" w:rsidR="00254639" w:rsidRPr="0087716F" w:rsidRDefault="00254639" w:rsidP="00210BC1">
            <w:pPr>
              <w:pStyle w:val="TAC"/>
              <w:rPr>
                <w:rFonts w:cs="Arial"/>
              </w:rPr>
            </w:pPr>
          </w:p>
        </w:tc>
        <w:tc>
          <w:tcPr>
            <w:tcW w:w="0" w:type="auto"/>
            <w:vAlign w:val="center"/>
          </w:tcPr>
          <w:p w14:paraId="2C10FE00"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359108E5" w14:textId="77777777" w:rsidTr="00210BC1">
        <w:trPr>
          <w:trHeight w:val="272"/>
          <w:jc w:val="center"/>
        </w:trPr>
        <w:tc>
          <w:tcPr>
            <w:tcW w:w="5000" w:type="pct"/>
            <w:gridSpan w:val="11"/>
            <w:vAlign w:val="center"/>
          </w:tcPr>
          <w:p w14:paraId="7BBDA5DD" w14:textId="77777777" w:rsidR="00254639" w:rsidRPr="003908C4" w:rsidRDefault="00254639" w:rsidP="00210BC1">
            <w:pPr>
              <w:pStyle w:val="TAN"/>
              <w:rPr>
                <w:kern w:val="2"/>
                <w:szCs w:val="22"/>
                <w:lang w:eastAsia="ko-KR"/>
              </w:rPr>
            </w:pPr>
            <w:r>
              <w:rPr>
                <w:kern w:val="2"/>
                <w:szCs w:val="22"/>
                <w:lang w:eastAsia="ko-KR"/>
              </w:rPr>
              <w:t xml:space="preserve">NOTE 1: </w:t>
            </w:r>
            <w:r w:rsidRPr="00F5235D">
              <w:rPr>
                <w:kern w:val="2"/>
                <w:szCs w:val="22"/>
                <w:lang w:eastAsia="ko-KR"/>
              </w:rPr>
              <w:t>This UE channel bandwidth is optional in this release of the specification.</w:t>
            </w:r>
          </w:p>
        </w:tc>
      </w:tr>
    </w:tbl>
    <w:p w14:paraId="180F0B8A" w14:textId="77777777" w:rsidR="00254639" w:rsidRDefault="00254639" w:rsidP="00254639">
      <w:pPr>
        <w:rPr>
          <w:rFonts w:eastAsia="等线"/>
        </w:rPr>
      </w:pPr>
    </w:p>
    <w:p w14:paraId="7AADEF45" w14:textId="2437BD27" w:rsidR="00254639" w:rsidRPr="00254639" w:rsidRDefault="00254639" w:rsidP="00254639">
      <w:pPr>
        <w:rPr>
          <w:rFonts w:eastAsia="等线"/>
        </w:rPr>
      </w:pPr>
      <w:r>
        <w:rPr>
          <w:rFonts w:eastAsia="等线"/>
        </w:rPr>
        <w:t>Support for 10MHz channel bandwidth is not defined for NR SL-U single carrier operation in bands n46, n96 and n102.</w:t>
      </w:r>
    </w:p>
    <w:p w14:paraId="5104B301" w14:textId="7973FFC1" w:rsidR="00AD52C9" w:rsidRDefault="00AD52C9" w:rsidP="00AD52C9">
      <w:pPr>
        <w:pStyle w:val="32"/>
      </w:pPr>
      <w:bookmarkStart w:id="118" w:name="_Toc152079507"/>
      <w:r>
        <w:t>5</w:t>
      </w:r>
      <w:r w:rsidRPr="00225354">
        <w:rPr>
          <w:rFonts w:hint="eastAsia"/>
        </w:rPr>
        <w:t>.</w:t>
      </w:r>
      <w:r w:rsidR="00FB03AE">
        <w:t>2</w:t>
      </w:r>
      <w:r w:rsidRPr="00225354">
        <w:rPr>
          <w:rFonts w:hint="eastAsia"/>
        </w:rPr>
        <w:t>.</w:t>
      </w:r>
      <w:r>
        <w:t>2</w:t>
      </w:r>
      <w:r w:rsidRPr="00225354">
        <w:rPr>
          <w:rFonts w:hint="eastAsia"/>
        </w:rPr>
        <w:tab/>
      </w:r>
      <w:r w:rsidRPr="00AD52C9">
        <w:t>Channel bandwidth</w:t>
      </w:r>
      <w:r>
        <w:t xml:space="preserve"> for </w:t>
      </w:r>
      <w:r w:rsidRPr="0087716F">
        <w:t>inter-band con-current operation</w:t>
      </w:r>
      <w:bookmarkEnd w:id="118"/>
    </w:p>
    <w:p w14:paraId="15EE6E8E" w14:textId="77777777" w:rsidR="008563DF" w:rsidRDefault="008563DF" w:rsidP="008563DF">
      <w:pPr>
        <w:overflowPunct w:val="0"/>
        <w:autoSpaceDE w:val="0"/>
        <w:autoSpaceDN w:val="0"/>
        <w:adjustRightInd w:val="0"/>
        <w:textAlignment w:val="baseline"/>
        <w:rPr>
          <w:szCs w:val="24"/>
        </w:rPr>
      </w:pPr>
      <w:r>
        <w:rPr>
          <w:rFonts w:eastAsia="Times New Roman"/>
          <w:lang w:val="x-none"/>
        </w:rPr>
        <w:t xml:space="preserve">It has been agreed to apply </w:t>
      </w:r>
      <w:r w:rsidRPr="00827A16">
        <w:rPr>
          <w:szCs w:val="24"/>
        </w:rPr>
        <w:t>each channel bandwidth that is supported in a band for Uu and a band for SL-U</w:t>
      </w:r>
      <w:r>
        <w:rPr>
          <w:szCs w:val="24"/>
        </w:rPr>
        <w:t>.</w:t>
      </w:r>
    </w:p>
    <w:p w14:paraId="7713E7EB" w14:textId="77777777" w:rsidR="008563DF" w:rsidRDefault="008563DF" w:rsidP="008563DF">
      <w:pPr>
        <w:overflowPunct w:val="0"/>
        <w:autoSpaceDE w:val="0"/>
        <w:autoSpaceDN w:val="0"/>
        <w:adjustRightInd w:val="0"/>
        <w:textAlignment w:val="baseline"/>
        <w:rPr>
          <w:rFonts w:eastAsia="Times New Roman"/>
          <w:lang w:val="x-none"/>
        </w:rPr>
      </w:pPr>
      <w:r w:rsidRPr="00A1115A">
        <w:t xml:space="preserve">For NR </w:t>
      </w:r>
      <w:r>
        <w:t>SL</w:t>
      </w:r>
      <w:r w:rsidRPr="00A1115A">
        <w:t xml:space="preserve"> inter-band con-current operation in FR1, the NR</w:t>
      </w:r>
      <w:r>
        <w:t xml:space="preserve"> channel bandwidths and</w:t>
      </w:r>
      <w:r w:rsidRPr="00A1115A">
        <w:t xml:space="preserve"> </w:t>
      </w:r>
      <w:r>
        <w:t>SL</w:t>
      </w:r>
      <w:r w:rsidRPr="00A1115A">
        <w:t xml:space="preserve"> channel bandwidths for each operating band </w:t>
      </w:r>
      <w:r>
        <w:t>are</w:t>
      </w:r>
      <w:r w:rsidRPr="00A1115A">
        <w:t xml:space="preserve"> specified in Table </w:t>
      </w:r>
      <w:r w:rsidRPr="00A1115A">
        <w:rPr>
          <w:lang w:eastAsia="zh-CN"/>
        </w:rPr>
        <w:t>5.</w:t>
      </w:r>
      <w:r>
        <w:rPr>
          <w:lang w:eastAsia="zh-CN"/>
        </w:rPr>
        <w:t>2</w:t>
      </w:r>
      <w:r w:rsidRPr="00A1115A">
        <w:rPr>
          <w:lang w:eastAsia="zh-CN"/>
        </w:rPr>
        <w:t>.2-1</w:t>
      </w:r>
      <w:r w:rsidRPr="00A1115A">
        <w:t>.</w:t>
      </w:r>
    </w:p>
    <w:p w14:paraId="51B51443" w14:textId="77777777" w:rsidR="008563DF" w:rsidRDefault="008563DF" w:rsidP="008563DF">
      <w:pPr>
        <w:pStyle w:val="TH"/>
      </w:pPr>
      <w:bookmarkStart w:id="119" w:name="OLE_LINK12"/>
      <w:r>
        <w:t xml:space="preserve">Table </w:t>
      </w:r>
      <w:r>
        <w:rPr>
          <w:lang w:eastAsia="zh-CN"/>
        </w:rPr>
        <w:t>5.2.2-1</w:t>
      </w:r>
      <w:bookmarkEnd w:id="119"/>
      <w:r>
        <w:t xml:space="preserve">: Inter-band con-current operation </w:t>
      </w:r>
      <w:r w:rsidRPr="00A1115A">
        <w:t>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666"/>
        <w:gridCol w:w="1385"/>
        <w:gridCol w:w="4070"/>
        <w:gridCol w:w="1312"/>
      </w:tblGrid>
      <w:tr w:rsidR="008563DF" w14:paraId="187E7B1A" w14:textId="77777777" w:rsidTr="00210BC1">
        <w:trPr>
          <w:trHeight w:val="187"/>
          <w:jc w:val="center"/>
        </w:trPr>
        <w:tc>
          <w:tcPr>
            <w:tcW w:w="1141" w:type="pct"/>
            <w:tcBorders>
              <w:left w:val="single" w:sz="4" w:space="0" w:color="auto"/>
              <w:bottom w:val="nil"/>
              <w:right w:val="single" w:sz="4" w:space="0" w:color="auto"/>
            </w:tcBorders>
            <w:shd w:val="clear" w:color="auto" w:fill="auto"/>
            <w:vAlign w:val="center"/>
          </w:tcPr>
          <w:p w14:paraId="2AD72BC7" w14:textId="77777777" w:rsidR="008563DF" w:rsidRDefault="008563DF" w:rsidP="00210BC1">
            <w:pPr>
              <w:pStyle w:val="TAH"/>
              <w:rPr>
                <w:szCs w:val="18"/>
                <w:lang w:eastAsia="zh-CN"/>
              </w:rPr>
            </w:pPr>
            <w:r w:rsidRPr="00790D1D">
              <w:t xml:space="preserve">NR </w:t>
            </w:r>
            <w:r>
              <w:t>SL</w:t>
            </w:r>
            <w:r w:rsidRPr="00790D1D">
              <w:t xml:space="preserve"> inter-band con-current operating configuration</w:t>
            </w:r>
          </w:p>
        </w:tc>
        <w:tc>
          <w:tcPr>
            <w:tcW w:w="346" w:type="pct"/>
            <w:tcBorders>
              <w:left w:val="single" w:sz="4" w:space="0" w:color="auto"/>
              <w:right w:val="single" w:sz="4" w:space="0" w:color="auto"/>
            </w:tcBorders>
            <w:vAlign w:val="center"/>
          </w:tcPr>
          <w:p w14:paraId="1BB7382D" w14:textId="77777777" w:rsidR="008563DF" w:rsidRDefault="008563DF" w:rsidP="00210BC1">
            <w:pPr>
              <w:pStyle w:val="TAH"/>
              <w:rPr>
                <w:szCs w:val="18"/>
                <w:lang w:val="en-US" w:eastAsia="zh-CN"/>
              </w:rPr>
            </w:pPr>
            <w:r>
              <w:t>NR Band</w:t>
            </w:r>
          </w:p>
        </w:tc>
        <w:tc>
          <w:tcPr>
            <w:tcW w:w="719" w:type="pct"/>
            <w:tcBorders>
              <w:left w:val="single" w:sz="4" w:space="0" w:color="auto"/>
              <w:right w:val="single" w:sz="4" w:space="0" w:color="auto"/>
            </w:tcBorders>
            <w:vAlign w:val="center"/>
          </w:tcPr>
          <w:p w14:paraId="5EF2E9BE" w14:textId="77777777" w:rsidR="008563DF" w:rsidRDefault="008563DF" w:rsidP="00210BC1">
            <w:pPr>
              <w:pStyle w:val="TAH"/>
              <w:rPr>
                <w:lang w:eastAsia="zh-CN"/>
              </w:rPr>
            </w:pPr>
            <w:r>
              <w:rPr>
                <w:rFonts w:hint="eastAsia"/>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27FDFE3C" w14:textId="77777777" w:rsidR="008563DF" w:rsidRDefault="008563DF" w:rsidP="00210BC1">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1)</w:t>
            </w:r>
          </w:p>
        </w:tc>
        <w:tc>
          <w:tcPr>
            <w:tcW w:w="681" w:type="pct"/>
            <w:tcBorders>
              <w:left w:val="single" w:sz="4" w:space="0" w:color="auto"/>
              <w:bottom w:val="nil"/>
              <w:right w:val="single" w:sz="4" w:space="0" w:color="auto"/>
            </w:tcBorders>
            <w:shd w:val="clear" w:color="auto" w:fill="auto"/>
            <w:vAlign w:val="center"/>
          </w:tcPr>
          <w:p w14:paraId="560EFFF7" w14:textId="77777777" w:rsidR="008563DF" w:rsidRDefault="008563DF" w:rsidP="00210BC1">
            <w:pPr>
              <w:pStyle w:val="TAH"/>
              <w:rPr>
                <w:szCs w:val="18"/>
                <w:lang w:val="en-US" w:eastAsia="zh-CN"/>
              </w:rPr>
            </w:pPr>
            <w:r>
              <w:t>Bandwidth combination set</w:t>
            </w:r>
          </w:p>
        </w:tc>
      </w:tr>
      <w:tr w:rsidR="008563DF" w:rsidRPr="00790D1D" w14:paraId="63936B3A" w14:textId="77777777" w:rsidTr="00210BC1">
        <w:trPr>
          <w:trHeight w:val="187"/>
          <w:jc w:val="center"/>
        </w:trPr>
        <w:tc>
          <w:tcPr>
            <w:tcW w:w="1141" w:type="pct"/>
            <w:tcBorders>
              <w:left w:val="single" w:sz="4" w:space="0" w:color="auto"/>
              <w:bottom w:val="nil"/>
              <w:right w:val="single" w:sz="4" w:space="0" w:color="auto"/>
            </w:tcBorders>
            <w:shd w:val="clear" w:color="auto" w:fill="auto"/>
            <w:vAlign w:val="center"/>
          </w:tcPr>
          <w:p w14:paraId="47455C27" w14:textId="77777777" w:rsidR="008563DF" w:rsidRDefault="008563DF" w:rsidP="00210BC1">
            <w:pPr>
              <w:pStyle w:val="TAC"/>
              <w:rPr>
                <w:szCs w:val="18"/>
                <w:lang w:val="en-US" w:eastAsia="zh-CN"/>
              </w:rPr>
            </w:pPr>
            <w:r>
              <w:rPr>
                <w:lang w:val="en-US" w:eastAsia="zh-CN"/>
              </w:rPr>
              <w:t>SL</w:t>
            </w:r>
            <w:r w:rsidRPr="00D62583">
              <w:rPr>
                <w:lang w:val="en-US" w:eastAsia="zh-CN"/>
              </w:rPr>
              <w:t>_n</w:t>
            </w:r>
            <w:r>
              <w:rPr>
                <w:lang w:val="en-US" w:eastAsia="zh-CN"/>
              </w:rPr>
              <w:t>78A</w:t>
            </w:r>
            <w:r w:rsidRPr="00D62583">
              <w:rPr>
                <w:lang w:val="en-US" w:eastAsia="zh-CN"/>
              </w:rPr>
              <w:t>-n4</w:t>
            </w:r>
            <w:r>
              <w:rPr>
                <w:lang w:val="en-US" w:eastAsia="zh-CN"/>
              </w:rPr>
              <w:t>6A</w:t>
            </w:r>
          </w:p>
        </w:tc>
        <w:tc>
          <w:tcPr>
            <w:tcW w:w="346" w:type="pct"/>
            <w:tcBorders>
              <w:left w:val="single" w:sz="4" w:space="0" w:color="auto"/>
              <w:right w:val="single" w:sz="4" w:space="0" w:color="auto"/>
            </w:tcBorders>
            <w:vAlign w:val="center"/>
          </w:tcPr>
          <w:p w14:paraId="4AED177D" w14:textId="77777777" w:rsidR="008563DF" w:rsidRDefault="008563DF" w:rsidP="00210BC1">
            <w:pPr>
              <w:pStyle w:val="TAC"/>
              <w:rPr>
                <w:szCs w:val="18"/>
                <w:lang w:val="en-US" w:eastAsia="zh-CN"/>
              </w:rPr>
            </w:pPr>
            <w:r>
              <w:rPr>
                <w:szCs w:val="18"/>
                <w:lang w:val="en-US" w:eastAsia="zh-CN"/>
              </w:rPr>
              <w:t>n78</w:t>
            </w:r>
          </w:p>
        </w:tc>
        <w:tc>
          <w:tcPr>
            <w:tcW w:w="719" w:type="pct"/>
            <w:tcBorders>
              <w:left w:val="single" w:sz="4" w:space="0" w:color="auto"/>
              <w:right w:val="single" w:sz="4" w:space="0" w:color="auto"/>
            </w:tcBorders>
          </w:tcPr>
          <w:p w14:paraId="04AAEFA7" w14:textId="77777777" w:rsidR="008563DF" w:rsidRPr="00790D1D" w:rsidRDefault="008563DF" w:rsidP="00210BC1">
            <w:pPr>
              <w:pStyle w:val="TAC"/>
              <w:rPr>
                <w:szCs w:val="18"/>
                <w:lang w:eastAsia="zh-CN"/>
              </w:rPr>
            </w:pPr>
            <w:r>
              <w:rPr>
                <w:rFonts w:hint="eastAsia"/>
                <w:szCs w:val="18"/>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2CB899F5" w14:textId="77777777" w:rsidR="008563DF" w:rsidRPr="00790D1D" w:rsidRDefault="008563DF" w:rsidP="00210BC1">
            <w:pPr>
              <w:pStyle w:val="TAC"/>
              <w:rPr>
                <w:szCs w:val="18"/>
                <w:lang w:eastAsia="zh-CN"/>
              </w:rPr>
            </w:pPr>
            <w:r w:rsidRPr="00790D1D">
              <w:rPr>
                <w:szCs w:val="18"/>
                <w:lang w:eastAsia="zh-CN"/>
              </w:rPr>
              <w:t>10, 15, 20</w:t>
            </w:r>
            <w:r>
              <w:rPr>
                <w:szCs w:val="18"/>
                <w:lang w:eastAsia="zh-CN"/>
              </w:rPr>
              <w:t>, 25, 30, 40, 50, 60, 70, 80, 90, 100</w:t>
            </w:r>
          </w:p>
        </w:tc>
        <w:tc>
          <w:tcPr>
            <w:tcW w:w="681" w:type="pct"/>
            <w:tcBorders>
              <w:left w:val="single" w:sz="4" w:space="0" w:color="auto"/>
              <w:bottom w:val="nil"/>
              <w:right w:val="single" w:sz="4" w:space="0" w:color="auto"/>
            </w:tcBorders>
            <w:shd w:val="clear" w:color="auto" w:fill="auto"/>
            <w:vAlign w:val="center"/>
          </w:tcPr>
          <w:p w14:paraId="40F72000" w14:textId="77777777" w:rsidR="008563DF" w:rsidRPr="00790D1D" w:rsidRDefault="008563DF" w:rsidP="00210BC1">
            <w:pPr>
              <w:pStyle w:val="TAC"/>
              <w:rPr>
                <w:szCs w:val="18"/>
                <w:lang w:eastAsia="zh-CN"/>
              </w:rPr>
            </w:pPr>
            <w:r w:rsidRPr="00790D1D">
              <w:rPr>
                <w:rFonts w:hint="eastAsia"/>
                <w:szCs w:val="18"/>
                <w:lang w:eastAsia="zh-CN"/>
              </w:rPr>
              <w:t>0</w:t>
            </w:r>
          </w:p>
        </w:tc>
      </w:tr>
      <w:tr w:rsidR="008563DF" w:rsidRPr="00790D1D" w14:paraId="1A45274B" w14:textId="77777777" w:rsidTr="00210BC1">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298577FF" w14:textId="77777777" w:rsidR="008563DF" w:rsidRDefault="008563DF" w:rsidP="00210BC1">
            <w:pPr>
              <w:pStyle w:val="TAC"/>
              <w:rPr>
                <w:szCs w:val="18"/>
                <w:lang w:val="en-US" w:eastAsia="zh-CN"/>
              </w:rPr>
            </w:pPr>
          </w:p>
        </w:tc>
        <w:tc>
          <w:tcPr>
            <w:tcW w:w="346" w:type="pct"/>
            <w:tcBorders>
              <w:left w:val="single" w:sz="4" w:space="0" w:color="auto"/>
              <w:bottom w:val="single" w:sz="4" w:space="0" w:color="auto"/>
              <w:right w:val="single" w:sz="4" w:space="0" w:color="auto"/>
            </w:tcBorders>
            <w:vAlign w:val="center"/>
          </w:tcPr>
          <w:p w14:paraId="00594902" w14:textId="77777777" w:rsidR="008563DF" w:rsidRDefault="008563DF" w:rsidP="00210BC1">
            <w:pPr>
              <w:pStyle w:val="TAC"/>
              <w:rPr>
                <w:szCs w:val="18"/>
                <w:lang w:val="en-US" w:eastAsia="zh-CN"/>
              </w:rPr>
            </w:pPr>
            <w:r>
              <w:rPr>
                <w:rFonts w:hint="eastAsia"/>
                <w:szCs w:val="18"/>
                <w:lang w:val="en-US" w:eastAsia="zh-CN"/>
              </w:rPr>
              <w:t>n</w:t>
            </w:r>
            <w:r>
              <w:rPr>
                <w:szCs w:val="18"/>
                <w:lang w:val="en-US" w:eastAsia="zh-CN"/>
              </w:rPr>
              <w:t>46</w:t>
            </w:r>
          </w:p>
        </w:tc>
        <w:tc>
          <w:tcPr>
            <w:tcW w:w="719" w:type="pct"/>
            <w:tcBorders>
              <w:left w:val="single" w:sz="4" w:space="0" w:color="auto"/>
              <w:bottom w:val="single" w:sz="4" w:space="0" w:color="auto"/>
              <w:right w:val="single" w:sz="4" w:space="0" w:color="auto"/>
            </w:tcBorders>
          </w:tcPr>
          <w:p w14:paraId="7C527D42" w14:textId="77777777" w:rsidR="008563DF" w:rsidRPr="00790D1D" w:rsidRDefault="008563DF" w:rsidP="00210BC1">
            <w:pPr>
              <w:pStyle w:val="TAC"/>
              <w:rPr>
                <w:szCs w:val="18"/>
                <w:lang w:eastAsia="zh-CN"/>
              </w:rPr>
            </w:pPr>
            <w:r>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039C3B47" w14:textId="116B7D5A" w:rsidR="008563DF" w:rsidRPr="00790D1D" w:rsidRDefault="008563DF" w:rsidP="00210BC1">
            <w:pPr>
              <w:pStyle w:val="TAC"/>
              <w:rPr>
                <w:szCs w:val="18"/>
                <w:lang w:eastAsia="zh-CN"/>
              </w:rPr>
            </w:pPr>
            <w:r w:rsidRPr="00790D1D">
              <w:rPr>
                <w:szCs w:val="18"/>
                <w:lang w:eastAsia="zh-CN"/>
              </w:rPr>
              <w:t xml:space="preserve">20, </w:t>
            </w:r>
            <w:r>
              <w:rPr>
                <w:szCs w:val="18"/>
                <w:lang w:eastAsia="zh-CN"/>
              </w:rPr>
              <w:t>4</w:t>
            </w:r>
            <w:r w:rsidRPr="00790D1D">
              <w:rPr>
                <w:szCs w:val="18"/>
                <w:lang w:eastAsia="zh-CN"/>
              </w:rPr>
              <w:t>0</w:t>
            </w:r>
            <w:r>
              <w:rPr>
                <w:szCs w:val="18"/>
                <w:lang w:eastAsia="zh-CN"/>
              </w:rPr>
              <w:t>, 60, 80, 100</w:t>
            </w:r>
            <w:r w:rsidR="00391FA6" w:rsidRPr="002D26C9">
              <w:rPr>
                <w:szCs w:val="18"/>
                <w:vertAlign w:val="superscript"/>
                <w:lang w:eastAsia="zh-CN"/>
              </w:rPr>
              <w:t>2</w:t>
            </w:r>
          </w:p>
        </w:tc>
        <w:tc>
          <w:tcPr>
            <w:tcW w:w="681" w:type="pct"/>
            <w:tcBorders>
              <w:top w:val="nil"/>
              <w:left w:val="single" w:sz="4" w:space="0" w:color="auto"/>
              <w:bottom w:val="single" w:sz="4" w:space="0" w:color="auto"/>
              <w:right w:val="single" w:sz="4" w:space="0" w:color="auto"/>
            </w:tcBorders>
            <w:shd w:val="clear" w:color="auto" w:fill="auto"/>
            <w:vAlign w:val="center"/>
          </w:tcPr>
          <w:p w14:paraId="1B9ABCAE" w14:textId="77777777" w:rsidR="008563DF" w:rsidRPr="00790D1D" w:rsidRDefault="008563DF" w:rsidP="00210BC1">
            <w:pPr>
              <w:pStyle w:val="TAC"/>
              <w:rPr>
                <w:szCs w:val="18"/>
                <w:lang w:eastAsia="zh-CN"/>
              </w:rPr>
            </w:pPr>
          </w:p>
        </w:tc>
      </w:tr>
      <w:tr w:rsidR="008563DF" w:rsidRPr="00790D1D" w14:paraId="4BCFE8FE" w14:textId="77777777" w:rsidTr="00210BC1">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EE475B7" w14:textId="77777777" w:rsidR="008563DF" w:rsidRDefault="008563DF" w:rsidP="00210BC1">
            <w:pPr>
              <w:pStyle w:val="TAC"/>
              <w:jc w:val="left"/>
            </w:pPr>
            <w:r w:rsidRPr="00A1115A">
              <w:t xml:space="preserve">NOTE </w:t>
            </w:r>
            <w:r>
              <w:t>1</w:t>
            </w:r>
            <w:r w:rsidRPr="00A1115A">
              <w:t xml:space="preserve">: </w:t>
            </w:r>
            <w:r w:rsidRPr="00A1115A">
              <w:tab/>
              <w:t>The SCS of each channel bandwidth for NR band refers to Table 5.3.5-1</w:t>
            </w:r>
            <w:r>
              <w:t xml:space="preserve"> in TS38.101-1.</w:t>
            </w:r>
          </w:p>
          <w:p w14:paraId="6A01380B" w14:textId="1BD32636" w:rsidR="00391FA6" w:rsidRPr="00790D1D" w:rsidRDefault="00391FA6" w:rsidP="00210BC1">
            <w:pPr>
              <w:pStyle w:val="TAC"/>
              <w:jc w:val="left"/>
              <w:rPr>
                <w:szCs w:val="18"/>
                <w:lang w:eastAsia="zh-CN"/>
              </w:rPr>
            </w:pPr>
            <w:r w:rsidRPr="002D26C9">
              <w:rPr>
                <w:szCs w:val="18"/>
                <w:lang w:eastAsia="zh-CN"/>
              </w:rPr>
              <w:t xml:space="preserve">NOTE </w:t>
            </w:r>
            <w:r>
              <w:rPr>
                <w:szCs w:val="18"/>
                <w:lang w:eastAsia="zh-CN"/>
              </w:rPr>
              <w:t>2</w:t>
            </w:r>
            <w:r w:rsidRPr="002D26C9">
              <w:rPr>
                <w:szCs w:val="18"/>
                <w:lang w:eastAsia="zh-CN"/>
              </w:rPr>
              <w:t xml:space="preserve">: </w:t>
            </w:r>
            <w:r>
              <w:rPr>
                <w:szCs w:val="18"/>
                <w:lang w:eastAsia="zh-CN"/>
              </w:rPr>
              <w:t xml:space="preserve">  </w:t>
            </w:r>
            <w:r w:rsidRPr="002D26C9">
              <w:rPr>
                <w:szCs w:val="18"/>
                <w:lang w:eastAsia="zh-CN"/>
              </w:rPr>
              <w:t>This UE channel bandwidth is optional in this release of the specification.</w:t>
            </w:r>
          </w:p>
        </w:tc>
      </w:tr>
    </w:tbl>
    <w:p w14:paraId="5E375C73" w14:textId="77777777" w:rsidR="00073D69" w:rsidRPr="00C77D86" w:rsidRDefault="00073D69" w:rsidP="00073D69">
      <w:pPr>
        <w:pStyle w:val="32"/>
      </w:pPr>
      <w:bookmarkStart w:id="120" w:name="_Toc152079508"/>
      <w:r w:rsidRPr="00C77D86">
        <w:t>5</w:t>
      </w:r>
      <w:r w:rsidRPr="00C77D86">
        <w:rPr>
          <w:rFonts w:hint="eastAsia"/>
        </w:rPr>
        <w:t>.</w:t>
      </w:r>
      <w:r w:rsidRPr="00C77D86">
        <w:t>2</w:t>
      </w:r>
      <w:r w:rsidRPr="00C77D86">
        <w:rPr>
          <w:rFonts w:hint="eastAsia"/>
        </w:rPr>
        <w:t>.</w:t>
      </w:r>
      <w:r>
        <w:t>3</w:t>
      </w:r>
      <w:r w:rsidRPr="00C77D86">
        <w:rPr>
          <w:rFonts w:hint="eastAsia"/>
        </w:rPr>
        <w:tab/>
      </w:r>
      <w:r w:rsidRPr="00C77D86">
        <w:t xml:space="preserve">Channel bandwidth for </w:t>
      </w:r>
      <w:r>
        <w:t>NR SL CA operation</w:t>
      </w:r>
      <w:bookmarkEnd w:id="120"/>
    </w:p>
    <w:p w14:paraId="0CE29C12" w14:textId="77777777" w:rsidR="00073D69" w:rsidRDefault="00073D69" w:rsidP="00073D69">
      <w:r>
        <w:t>For NR SL CA operation, the SL CA channel bandwidths for each operating band is specified in Table 5.2.3-1.</w:t>
      </w:r>
    </w:p>
    <w:p w14:paraId="6C8A0E6A" w14:textId="77777777" w:rsidR="00073D69" w:rsidRPr="00A1115A" w:rsidRDefault="00073D69" w:rsidP="00073D69">
      <w:pPr>
        <w:pStyle w:val="TH"/>
      </w:pPr>
      <w:r w:rsidRPr="00A1115A">
        <w:t>Table 5.</w:t>
      </w:r>
      <w:r>
        <w:t>2.3</w:t>
      </w:r>
      <w:r w:rsidRPr="00A1115A">
        <w:t>-1: Intra-band contiguous CA operating bands</w:t>
      </w:r>
      <w:r>
        <w:t xml:space="preserve"> for SL CA</w:t>
      </w:r>
      <w:r w:rsidRPr="00A1115A">
        <w:t xml:space="preserve"> in FR1</w:t>
      </w:r>
    </w:p>
    <w:p w14:paraId="0757FB56" w14:textId="77777777" w:rsidR="00073D69" w:rsidRDefault="00073D69" w:rsidP="00073D69"/>
    <w:tbl>
      <w:tblPr>
        <w:tblW w:w="5077"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309"/>
        <w:gridCol w:w="1245"/>
        <w:gridCol w:w="1134"/>
        <w:gridCol w:w="1134"/>
        <w:gridCol w:w="1134"/>
        <w:gridCol w:w="1134"/>
        <w:gridCol w:w="1418"/>
        <w:gridCol w:w="1271"/>
      </w:tblGrid>
      <w:tr w:rsidR="00073D69" w:rsidRPr="0058222C" w14:paraId="3DF56BB0" w14:textId="77777777" w:rsidTr="00210BC1">
        <w:trPr>
          <w:trHeight w:val="20"/>
          <w:jc w:val="center"/>
        </w:trPr>
        <w:tc>
          <w:tcPr>
            <w:tcW w:w="5000" w:type="pct"/>
            <w:gridSpan w:val="8"/>
          </w:tcPr>
          <w:p w14:paraId="5551CB69" w14:textId="77777777" w:rsidR="00073D69" w:rsidRPr="0058222C" w:rsidRDefault="00073D69" w:rsidP="00210BC1">
            <w:pPr>
              <w:pStyle w:val="TAH"/>
              <w:tabs>
                <w:tab w:val="left" w:pos="1300"/>
                <w:tab w:val="center" w:pos="4707"/>
              </w:tabs>
              <w:jc w:val="left"/>
              <w:rPr>
                <w:rFonts w:cs="Arial"/>
                <w:sz w:val="16"/>
                <w:lang w:val="en-US" w:eastAsia="ko-KR"/>
              </w:rPr>
            </w:pPr>
            <w:r>
              <w:rPr>
                <w:rFonts w:cs="Arial"/>
                <w:sz w:val="16"/>
              </w:rPr>
              <w:lastRenderedPageBreak/>
              <w:tab/>
            </w:r>
            <w:r>
              <w:rPr>
                <w:rFonts w:cs="Arial"/>
                <w:sz w:val="16"/>
              </w:rPr>
              <w:tab/>
            </w:r>
            <w:r w:rsidRPr="0058222C">
              <w:rPr>
                <w:rFonts w:cs="Arial"/>
                <w:sz w:val="16"/>
              </w:rPr>
              <w:t>Sidelink</w:t>
            </w:r>
            <w:r w:rsidRPr="0058222C">
              <w:rPr>
                <w:rFonts w:hint="eastAsia"/>
                <w:sz w:val="16"/>
              </w:rPr>
              <w:t xml:space="preserve"> CA</w:t>
            </w:r>
            <w:r w:rsidRPr="0058222C">
              <w:rPr>
                <w:rFonts w:cs="Arial"/>
                <w:sz w:val="16"/>
                <w:lang w:eastAsia="ko-KR"/>
              </w:rPr>
              <w:t xml:space="preserve"> configuration / Bandwidth combination set</w:t>
            </w:r>
          </w:p>
        </w:tc>
      </w:tr>
      <w:tr w:rsidR="00073D69" w:rsidRPr="0058222C" w14:paraId="2099CD6C" w14:textId="77777777" w:rsidTr="00210BC1">
        <w:trPr>
          <w:trHeight w:val="20"/>
          <w:jc w:val="center"/>
        </w:trPr>
        <w:tc>
          <w:tcPr>
            <w:tcW w:w="669" w:type="pct"/>
            <w:vMerge w:val="restart"/>
            <w:vAlign w:val="center"/>
          </w:tcPr>
          <w:p w14:paraId="0B311209" w14:textId="77777777" w:rsidR="00073D69" w:rsidRPr="0058222C" w:rsidRDefault="00073D69" w:rsidP="00210BC1">
            <w:pPr>
              <w:pStyle w:val="TAH"/>
              <w:snapToGrid w:val="0"/>
              <w:rPr>
                <w:rFonts w:cs="Arial"/>
                <w:sz w:val="16"/>
                <w:lang w:val="en-US" w:eastAsia="ko-KR"/>
              </w:rPr>
            </w:pPr>
            <w:r w:rsidRPr="0058222C">
              <w:rPr>
                <w:rFonts w:cs="Arial"/>
                <w:sz w:val="16"/>
                <w:lang w:val="en-US"/>
              </w:rPr>
              <w:t>Sidelink</w:t>
            </w:r>
            <w:r w:rsidRPr="0058222C">
              <w:rPr>
                <w:rFonts w:cs="Arial" w:hint="eastAsia"/>
                <w:sz w:val="16"/>
                <w:lang w:val="en-US"/>
              </w:rPr>
              <w:t xml:space="preserve"> CA</w:t>
            </w:r>
            <w:r w:rsidRPr="0058222C">
              <w:rPr>
                <w:rFonts w:cs="Arial"/>
                <w:sz w:val="16"/>
                <w:lang w:val="en-US" w:eastAsia="ko-KR"/>
              </w:rPr>
              <w:t xml:space="preserve"> </w:t>
            </w:r>
            <w:r w:rsidRPr="0058222C">
              <w:rPr>
                <w:rFonts w:cs="Arial"/>
                <w:sz w:val="16"/>
                <w:lang w:val="en-US"/>
              </w:rPr>
              <w:t xml:space="preserve">configuration </w:t>
            </w:r>
          </w:p>
        </w:tc>
        <w:tc>
          <w:tcPr>
            <w:tcW w:w="636" w:type="pct"/>
            <w:vMerge w:val="restart"/>
            <w:vAlign w:val="center"/>
          </w:tcPr>
          <w:p w14:paraId="748DA79A" w14:textId="77777777" w:rsidR="00073D69" w:rsidRPr="0058222C" w:rsidRDefault="00073D69" w:rsidP="00210BC1">
            <w:pPr>
              <w:pStyle w:val="TAH"/>
              <w:snapToGrid w:val="0"/>
              <w:rPr>
                <w:rFonts w:cs="Arial"/>
                <w:sz w:val="16"/>
                <w:lang w:val="en-US" w:eastAsia="ko-KR"/>
              </w:rPr>
            </w:pPr>
            <w:r w:rsidRPr="0058222C">
              <w:rPr>
                <w:rFonts w:cs="Arial"/>
                <w:sz w:val="16"/>
                <w:lang w:val="en-US"/>
              </w:rPr>
              <w:t>Sidelink CA configuration</w:t>
            </w:r>
            <w:r w:rsidRPr="0058222C">
              <w:rPr>
                <w:rFonts w:cs="Arial" w:hint="eastAsia"/>
                <w:sz w:val="16"/>
                <w:lang w:val="en-US"/>
              </w:rPr>
              <w:t xml:space="preserve"> for TX</w:t>
            </w:r>
          </w:p>
        </w:tc>
        <w:tc>
          <w:tcPr>
            <w:tcW w:w="2319" w:type="pct"/>
            <w:gridSpan w:val="4"/>
            <w:shd w:val="clear" w:color="auto" w:fill="auto"/>
            <w:vAlign w:val="center"/>
          </w:tcPr>
          <w:p w14:paraId="7963B1F5"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Component carriers in order of increasing carrier frequency</w:t>
            </w:r>
          </w:p>
        </w:tc>
        <w:tc>
          <w:tcPr>
            <w:tcW w:w="725" w:type="pct"/>
            <w:vMerge w:val="restart"/>
            <w:vAlign w:val="center"/>
          </w:tcPr>
          <w:p w14:paraId="00AEFD51"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 xml:space="preserve">Maximum aggregated </w:t>
            </w:r>
            <w:r w:rsidRPr="0058222C">
              <w:rPr>
                <w:rFonts w:cs="Arial"/>
                <w:sz w:val="16"/>
                <w:lang w:val="en-US" w:eastAsia="ko-KR"/>
              </w:rPr>
              <w:br/>
              <w:t>bandwidth [MHz]</w:t>
            </w:r>
          </w:p>
        </w:tc>
        <w:tc>
          <w:tcPr>
            <w:tcW w:w="650" w:type="pct"/>
            <w:vMerge w:val="restart"/>
            <w:vAlign w:val="center"/>
          </w:tcPr>
          <w:p w14:paraId="5438C2E6"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Bandwidth combination set</w:t>
            </w:r>
          </w:p>
        </w:tc>
      </w:tr>
      <w:tr w:rsidR="00073D69" w:rsidRPr="0058222C" w14:paraId="760BEEC9" w14:textId="77777777" w:rsidTr="00210BC1">
        <w:trPr>
          <w:trHeight w:val="1011"/>
          <w:jc w:val="center"/>
        </w:trPr>
        <w:tc>
          <w:tcPr>
            <w:tcW w:w="669" w:type="pct"/>
            <w:vMerge/>
            <w:vAlign w:val="center"/>
          </w:tcPr>
          <w:p w14:paraId="476A5B56" w14:textId="77777777" w:rsidR="00073D69" w:rsidRPr="0058222C" w:rsidRDefault="00073D69" w:rsidP="00210BC1">
            <w:pPr>
              <w:pStyle w:val="TAH"/>
              <w:snapToGrid w:val="0"/>
              <w:rPr>
                <w:rFonts w:cs="Arial"/>
                <w:sz w:val="16"/>
                <w:lang w:val="en-US" w:eastAsia="ko-KR"/>
              </w:rPr>
            </w:pPr>
          </w:p>
        </w:tc>
        <w:tc>
          <w:tcPr>
            <w:tcW w:w="636" w:type="pct"/>
            <w:vMerge/>
            <w:vAlign w:val="center"/>
          </w:tcPr>
          <w:p w14:paraId="563EC76F" w14:textId="77777777" w:rsidR="00073D69" w:rsidRPr="0058222C" w:rsidRDefault="00073D69" w:rsidP="00210BC1">
            <w:pPr>
              <w:pStyle w:val="TAH"/>
              <w:snapToGrid w:val="0"/>
              <w:rPr>
                <w:rFonts w:cs="Arial"/>
                <w:sz w:val="16"/>
                <w:lang w:val="en-US" w:eastAsia="ko-KR"/>
              </w:rPr>
            </w:pPr>
          </w:p>
        </w:tc>
        <w:tc>
          <w:tcPr>
            <w:tcW w:w="580" w:type="pct"/>
            <w:shd w:val="clear" w:color="auto" w:fill="auto"/>
            <w:vAlign w:val="center"/>
          </w:tcPr>
          <w:p w14:paraId="4175DB52"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shd w:val="clear" w:color="auto" w:fill="auto"/>
            <w:vAlign w:val="center"/>
          </w:tcPr>
          <w:p w14:paraId="616BA524"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vAlign w:val="center"/>
          </w:tcPr>
          <w:p w14:paraId="79AB3370"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Channel bandwidths for carrier [MHz]</w:t>
            </w:r>
          </w:p>
        </w:tc>
        <w:tc>
          <w:tcPr>
            <w:tcW w:w="580" w:type="pct"/>
            <w:vAlign w:val="center"/>
          </w:tcPr>
          <w:p w14:paraId="37E135F7" w14:textId="77777777" w:rsidR="00073D69" w:rsidRPr="0058222C" w:rsidRDefault="00073D69" w:rsidP="00210BC1">
            <w:pPr>
              <w:snapToGrid w:val="0"/>
              <w:spacing w:after="0"/>
              <w:jc w:val="center"/>
              <w:rPr>
                <w:rFonts w:ascii="Arial" w:hAnsi="Arial" w:cs="Arial"/>
                <w:b/>
                <w:bCs/>
                <w:sz w:val="16"/>
                <w:szCs w:val="18"/>
                <w:lang w:val="en-US"/>
              </w:rPr>
            </w:pPr>
            <w:r w:rsidRPr="0058222C">
              <w:rPr>
                <w:rFonts w:ascii="Arial" w:hAnsi="Arial" w:cs="Arial"/>
                <w:b/>
                <w:bCs/>
                <w:sz w:val="16"/>
                <w:szCs w:val="18"/>
                <w:lang w:val="en-US"/>
              </w:rPr>
              <w:t>Channel bandwidths for carrier [MHz]</w:t>
            </w:r>
          </w:p>
        </w:tc>
        <w:tc>
          <w:tcPr>
            <w:tcW w:w="725" w:type="pct"/>
            <w:vMerge/>
            <w:vAlign w:val="center"/>
          </w:tcPr>
          <w:p w14:paraId="55E01C52" w14:textId="77777777" w:rsidR="00073D69" w:rsidRPr="0058222C" w:rsidRDefault="00073D69" w:rsidP="00210BC1">
            <w:pPr>
              <w:snapToGrid w:val="0"/>
              <w:spacing w:after="0"/>
              <w:rPr>
                <w:rFonts w:ascii="Arial" w:hAnsi="Arial" w:cs="Arial"/>
                <w:b/>
                <w:bCs/>
                <w:sz w:val="16"/>
                <w:szCs w:val="18"/>
                <w:lang w:val="en-US"/>
              </w:rPr>
            </w:pPr>
          </w:p>
        </w:tc>
        <w:tc>
          <w:tcPr>
            <w:tcW w:w="650" w:type="pct"/>
            <w:vMerge/>
            <w:vAlign w:val="center"/>
          </w:tcPr>
          <w:p w14:paraId="11AB5C98" w14:textId="77777777" w:rsidR="00073D69" w:rsidRPr="0058222C" w:rsidRDefault="00073D69" w:rsidP="00210BC1">
            <w:pPr>
              <w:snapToGrid w:val="0"/>
              <w:spacing w:after="0"/>
              <w:rPr>
                <w:rFonts w:ascii="Arial" w:hAnsi="Arial" w:cs="Arial"/>
                <w:b/>
                <w:bCs/>
                <w:sz w:val="16"/>
                <w:szCs w:val="18"/>
                <w:lang w:val="en-US"/>
              </w:rPr>
            </w:pPr>
          </w:p>
        </w:tc>
      </w:tr>
      <w:tr w:rsidR="00073D69" w:rsidRPr="0058222C" w14:paraId="29FA367C" w14:textId="77777777" w:rsidTr="00210BC1">
        <w:trPr>
          <w:trHeight w:val="290"/>
          <w:jc w:val="center"/>
        </w:trPr>
        <w:tc>
          <w:tcPr>
            <w:tcW w:w="669" w:type="pct"/>
            <w:vMerge w:val="restart"/>
            <w:vAlign w:val="center"/>
          </w:tcPr>
          <w:p w14:paraId="42D47E5E" w14:textId="77777777" w:rsidR="00073D69" w:rsidRPr="0058222C" w:rsidRDefault="00073D69" w:rsidP="00210BC1">
            <w:pPr>
              <w:pStyle w:val="TAC"/>
              <w:snapToGrid w:val="0"/>
              <w:rPr>
                <w:rFonts w:cs="Arial"/>
                <w:sz w:val="16"/>
              </w:rPr>
            </w:pPr>
            <w:r w:rsidRPr="0058222C">
              <w:rPr>
                <w:rFonts w:cs="Arial"/>
                <w:sz w:val="16"/>
              </w:rPr>
              <w:t>SL</w:t>
            </w:r>
            <w:r w:rsidRPr="0058222C">
              <w:rPr>
                <w:rFonts w:cs="Arial"/>
                <w:sz w:val="16"/>
                <w:lang w:eastAsia="ko-KR"/>
              </w:rPr>
              <w:t>_n</w:t>
            </w:r>
            <w:r w:rsidRPr="0058222C">
              <w:rPr>
                <w:rFonts w:cs="Arial" w:hint="eastAsia"/>
                <w:sz w:val="16"/>
              </w:rPr>
              <w:t>47</w:t>
            </w:r>
            <w:r w:rsidRPr="0058222C">
              <w:rPr>
                <w:rFonts w:cs="Arial"/>
                <w:sz w:val="16"/>
              </w:rPr>
              <w:t>B</w:t>
            </w:r>
          </w:p>
        </w:tc>
        <w:tc>
          <w:tcPr>
            <w:tcW w:w="636" w:type="pct"/>
            <w:vMerge w:val="restart"/>
            <w:shd w:val="clear" w:color="auto" w:fill="auto"/>
            <w:vAlign w:val="center"/>
          </w:tcPr>
          <w:p w14:paraId="6D00C4F8" w14:textId="77777777" w:rsidR="00073D69" w:rsidRPr="0058222C" w:rsidRDefault="00073D69" w:rsidP="00210BC1">
            <w:pPr>
              <w:pStyle w:val="TAC"/>
              <w:snapToGrid w:val="0"/>
              <w:rPr>
                <w:rFonts w:cs="Arial"/>
                <w:sz w:val="16"/>
              </w:rPr>
            </w:pPr>
            <w:r w:rsidRPr="0058222C">
              <w:rPr>
                <w:rFonts w:cs="Arial"/>
                <w:sz w:val="16"/>
                <w:lang w:eastAsia="ko-KR"/>
              </w:rPr>
              <w:t>SL_n</w:t>
            </w:r>
            <w:r w:rsidRPr="0058222C">
              <w:rPr>
                <w:rFonts w:cs="Arial" w:hint="eastAsia"/>
                <w:sz w:val="16"/>
              </w:rPr>
              <w:t>47</w:t>
            </w:r>
            <w:r w:rsidRPr="0058222C">
              <w:rPr>
                <w:rFonts w:cs="Arial"/>
                <w:sz w:val="16"/>
              </w:rPr>
              <w:t>B</w:t>
            </w:r>
          </w:p>
        </w:tc>
        <w:tc>
          <w:tcPr>
            <w:tcW w:w="580" w:type="pct"/>
            <w:shd w:val="clear" w:color="auto" w:fill="auto"/>
            <w:vAlign w:val="center"/>
          </w:tcPr>
          <w:p w14:paraId="519162B7" w14:textId="128F4ABA" w:rsidR="00073D69" w:rsidRPr="0058222C" w:rsidRDefault="00073D69" w:rsidP="00210BC1">
            <w:pPr>
              <w:pStyle w:val="TAC"/>
              <w:snapToGrid w:val="0"/>
              <w:rPr>
                <w:rFonts w:cs="Arial"/>
                <w:sz w:val="16"/>
              </w:rPr>
            </w:pPr>
            <w:r w:rsidRPr="0058222C">
              <w:rPr>
                <w:rFonts w:cs="Arial"/>
                <w:sz w:val="16"/>
                <w:lang w:eastAsia="ko-KR"/>
              </w:rPr>
              <w:t>10</w:t>
            </w:r>
          </w:p>
        </w:tc>
        <w:tc>
          <w:tcPr>
            <w:tcW w:w="580" w:type="pct"/>
            <w:shd w:val="clear" w:color="auto" w:fill="auto"/>
            <w:vAlign w:val="center"/>
          </w:tcPr>
          <w:p w14:paraId="5184F3CD" w14:textId="4759DCC9" w:rsidR="00073D69" w:rsidRPr="0058222C" w:rsidRDefault="00387A67" w:rsidP="00210BC1">
            <w:pPr>
              <w:pStyle w:val="TAC"/>
              <w:snapToGrid w:val="0"/>
              <w:rPr>
                <w:rFonts w:cs="Arial"/>
                <w:sz w:val="16"/>
              </w:rPr>
            </w:pPr>
            <w:r>
              <w:rPr>
                <w:rFonts w:cs="Arial"/>
                <w:sz w:val="16"/>
              </w:rPr>
              <w:t xml:space="preserve">10, </w:t>
            </w:r>
            <w:r w:rsidR="00073D69" w:rsidRPr="0058222C">
              <w:rPr>
                <w:rFonts w:cs="Arial"/>
                <w:sz w:val="16"/>
              </w:rPr>
              <w:t>20,30</w:t>
            </w:r>
          </w:p>
        </w:tc>
        <w:tc>
          <w:tcPr>
            <w:tcW w:w="580" w:type="pct"/>
          </w:tcPr>
          <w:p w14:paraId="7489D9D5" w14:textId="77777777" w:rsidR="00073D69" w:rsidRPr="0058222C" w:rsidRDefault="00073D69" w:rsidP="00210BC1">
            <w:pPr>
              <w:pStyle w:val="TAC"/>
              <w:snapToGrid w:val="0"/>
              <w:rPr>
                <w:rFonts w:cs="Arial"/>
                <w:sz w:val="16"/>
                <w:lang w:eastAsia="ko-KR"/>
              </w:rPr>
            </w:pPr>
          </w:p>
        </w:tc>
        <w:tc>
          <w:tcPr>
            <w:tcW w:w="580" w:type="pct"/>
          </w:tcPr>
          <w:p w14:paraId="6776C2D4" w14:textId="77777777" w:rsidR="00073D69" w:rsidRPr="0058222C" w:rsidRDefault="00073D69" w:rsidP="00210BC1">
            <w:pPr>
              <w:pStyle w:val="TAC"/>
              <w:snapToGrid w:val="0"/>
              <w:rPr>
                <w:rFonts w:cs="Arial"/>
                <w:sz w:val="16"/>
              </w:rPr>
            </w:pPr>
          </w:p>
        </w:tc>
        <w:tc>
          <w:tcPr>
            <w:tcW w:w="725" w:type="pct"/>
            <w:vMerge w:val="restart"/>
            <w:shd w:val="clear" w:color="auto" w:fill="auto"/>
            <w:vAlign w:val="center"/>
          </w:tcPr>
          <w:p w14:paraId="521D21FF" w14:textId="77777777" w:rsidR="00073D69" w:rsidRPr="0058222C" w:rsidRDefault="00073D69" w:rsidP="00210BC1">
            <w:pPr>
              <w:pStyle w:val="TAC"/>
              <w:snapToGrid w:val="0"/>
              <w:rPr>
                <w:rFonts w:cs="Arial"/>
                <w:sz w:val="16"/>
              </w:rPr>
            </w:pPr>
            <w:r w:rsidRPr="0058222C">
              <w:rPr>
                <w:rFonts w:cs="Arial"/>
                <w:sz w:val="16"/>
              </w:rPr>
              <w:t>70</w:t>
            </w:r>
          </w:p>
        </w:tc>
        <w:tc>
          <w:tcPr>
            <w:tcW w:w="650" w:type="pct"/>
            <w:vMerge w:val="restart"/>
            <w:shd w:val="clear" w:color="auto" w:fill="auto"/>
            <w:vAlign w:val="center"/>
          </w:tcPr>
          <w:p w14:paraId="42AE0B74" w14:textId="77777777" w:rsidR="00073D69" w:rsidRPr="0058222C" w:rsidRDefault="00073D69" w:rsidP="00210BC1">
            <w:pPr>
              <w:pStyle w:val="TAC"/>
              <w:snapToGrid w:val="0"/>
              <w:rPr>
                <w:rFonts w:cs="Arial"/>
                <w:sz w:val="16"/>
              </w:rPr>
            </w:pPr>
            <w:r w:rsidRPr="0058222C">
              <w:rPr>
                <w:rFonts w:cs="Arial"/>
                <w:sz w:val="16"/>
                <w:lang w:eastAsia="ko-KR"/>
              </w:rPr>
              <w:t>0</w:t>
            </w:r>
          </w:p>
        </w:tc>
      </w:tr>
      <w:tr w:rsidR="00073D69" w:rsidRPr="0058222C" w14:paraId="7BEBFCDC" w14:textId="77777777" w:rsidTr="00210BC1">
        <w:trPr>
          <w:trHeight w:val="290"/>
          <w:jc w:val="center"/>
        </w:trPr>
        <w:tc>
          <w:tcPr>
            <w:tcW w:w="669" w:type="pct"/>
            <w:vMerge/>
            <w:vAlign w:val="center"/>
          </w:tcPr>
          <w:p w14:paraId="7F09089D" w14:textId="77777777" w:rsidR="00073D69" w:rsidRPr="0058222C" w:rsidRDefault="00073D69" w:rsidP="00210BC1">
            <w:pPr>
              <w:pStyle w:val="TAC"/>
              <w:snapToGrid w:val="0"/>
              <w:rPr>
                <w:rFonts w:cs="Arial"/>
                <w:sz w:val="16"/>
              </w:rPr>
            </w:pPr>
          </w:p>
        </w:tc>
        <w:tc>
          <w:tcPr>
            <w:tcW w:w="636" w:type="pct"/>
            <w:vMerge/>
            <w:shd w:val="clear" w:color="auto" w:fill="auto"/>
            <w:vAlign w:val="center"/>
          </w:tcPr>
          <w:p w14:paraId="189C5983" w14:textId="77777777" w:rsidR="00073D69" w:rsidRPr="0058222C" w:rsidRDefault="00073D69" w:rsidP="00210BC1">
            <w:pPr>
              <w:pStyle w:val="TAC"/>
              <w:snapToGrid w:val="0"/>
              <w:rPr>
                <w:rFonts w:cs="Arial"/>
                <w:sz w:val="16"/>
              </w:rPr>
            </w:pPr>
          </w:p>
        </w:tc>
        <w:tc>
          <w:tcPr>
            <w:tcW w:w="580" w:type="pct"/>
            <w:shd w:val="clear" w:color="auto" w:fill="auto"/>
            <w:vAlign w:val="center"/>
          </w:tcPr>
          <w:p w14:paraId="4122AE69" w14:textId="5DBB84C3" w:rsidR="00073D69" w:rsidRPr="0058222C" w:rsidRDefault="00073D69" w:rsidP="00210BC1">
            <w:pPr>
              <w:pStyle w:val="TAC"/>
              <w:snapToGrid w:val="0"/>
              <w:rPr>
                <w:rFonts w:cs="Arial"/>
                <w:sz w:val="16"/>
              </w:rPr>
            </w:pPr>
            <w:r w:rsidRPr="0058222C">
              <w:rPr>
                <w:rFonts w:cs="Arial"/>
                <w:sz w:val="16"/>
              </w:rPr>
              <w:t>20</w:t>
            </w:r>
          </w:p>
        </w:tc>
        <w:tc>
          <w:tcPr>
            <w:tcW w:w="580" w:type="pct"/>
            <w:shd w:val="clear" w:color="auto" w:fill="auto"/>
            <w:vAlign w:val="center"/>
          </w:tcPr>
          <w:p w14:paraId="6A89D858" w14:textId="3EE0BAD4" w:rsidR="00073D69" w:rsidRPr="0058222C" w:rsidRDefault="00073D69" w:rsidP="00210BC1">
            <w:pPr>
              <w:pStyle w:val="TAC"/>
              <w:snapToGrid w:val="0"/>
              <w:rPr>
                <w:rFonts w:cs="Arial"/>
                <w:sz w:val="16"/>
              </w:rPr>
            </w:pPr>
            <w:r w:rsidRPr="0058222C">
              <w:rPr>
                <w:rFonts w:cs="Arial"/>
                <w:sz w:val="16"/>
              </w:rPr>
              <w:t>20,30</w:t>
            </w:r>
          </w:p>
        </w:tc>
        <w:tc>
          <w:tcPr>
            <w:tcW w:w="580" w:type="pct"/>
          </w:tcPr>
          <w:p w14:paraId="453D9EE1" w14:textId="77777777" w:rsidR="00073D69" w:rsidRPr="0058222C" w:rsidRDefault="00073D69" w:rsidP="00210BC1">
            <w:pPr>
              <w:pStyle w:val="TAC"/>
              <w:snapToGrid w:val="0"/>
              <w:rPr>
                <w:rFonts w:cs="Arial"/>
                <w:sz w:val="16"/>
                <w:lang w:eastAsia="ko-KR"/>
              </w:rPr>
            </w:pPr>
          </w:p>
        </w:tc>
        <w:tc>
          <w:tcPr>
            <w:tcW w:w="580" w:type="pct"/>
          </w:tcPr>
          <w:p w14:paraId="680501B1" w14:textId="77777777" w:rsidR="00073D69" w:rsidRPr="0058222C" w:rsidRDefault="00073D69" w:rsidP="00210BC1">
            <w:pPr>
              <w:pStyle w:val="TAC"/>
              <w:snapToGrid w:val="0"/>
              <w:rPr>
                <w:rFonts w:cs="Arial"/>
                <w:sz w:val="16"/>
                <w:lang w:eastAsia="ko-KR"/>
              </w:rPr>
            </w:pPr>
          </w:p>
        </w:tc>
        <w:tc>
          <w:tcPr>
            <w:tcW w:w="725" w:type="pct"/>
            <w:vMerge/>
            <w:shd w:val="clear" w:color="auto" w:fill="auto"/>
            <w:vAlign w:val="center"/>
          </w:tcPr>
          <w:p w14:paraId="231EC8FB" w14:textId="77777777" w:rsidR="00073D69" w:rsidRPr="0058222C" w:rsidRDefault="00073D69" w:rsidP="00210BC1">
            <w:pPr>
              <w:pStyle w:val="TAC"/>
              <w:snapToGrid w:val="0"/>
              <w:rPr>
                <w:rFonts w:cs="Arial"/>
                <w:sz w:val="16"/>
                <w:lang w:eastAsia="ko-KR"/>
              </w:rPr>
            </w:pPr>
          </w:p>
        </w:tc>
        <w:tc>
          <w:tcPr>
            <w:tcW w:w="650" w:type="pct"/>
            <w:vMerge/>
            <w:shd w:val="clear" w:color="auto" w:fill="auto"/>
            <w:vAlign w:val="center"/>
          </w:tcPr>
          <w:p w14:paraId="6F110B50" w14:textId="77777777" w:rsidR="00073D69" w:rsidRPr="0058222C" w:rsidRDefault="00073D69" w:rsidP="00210BC1">
            <w:pPr>
              <w:pStyle w:val="TAC"/>
              <w:snapToGrid w:val="0"/>
              <w:rPr>
                <w:rFonts w:cs="Arial"/>
                <w:sz w:val="16"/>
                <w:lang w:eastAsia="ko-KR"/>
              </w:rPr>
            </w:pPr>
          </w:p>
        </w:tc>
      </w:tr>
      <w:tr w:rsidR="00073D69" w:rsidRPr="0058222C" w14:paraId="6C9E4271" w14:textId="77777777" w:rsidTr="00210BC1">
        <w:trPr>
          <w:trHeight w:val="290"/>
          <w:jc w:val="center"/>
        </w:trPr>
        <w:tc>
          <w:tcPr>
            <w:tcW w:w="669" w:type="pct"/>
            <w:vMerge/>
            <w:vAlign w:val="center"/>
          </w:tcPr>
          <w:p w14:paraId="27508D6B" w14:textId="77777777" w:rsidR="00073D69" w:rsidRPr="0058222C" w:rsidRDefault="00073D69" w:rsidP="00210BC1">
            <w:pPr>
              <w:pStyle w:val="TAC"/>
              <w:snapToGrid w:val="0"/>
              <w:rPr>
                <w:rFonts w:cs="Arial"/>
                <w:sz w:val="16"/>
              </w:rPr>
            </w:pPr>
          </w:p>
        </w:tc>
        <w:tc>
          <w:tcPr>
            <w:tcW w:w="636" w:type="pct"/>
            <w:vMerge/>
            <w:shd w:val="clear" w:color="auto" w:fill="auto"/>
            <w:vAlign w:val="center"/>
          </w:tcPr>
          <w:p w14:paraId="584E0156" w14:textId="77777777" w:rsidR="00073D69" w:rsidRPr="0058222C" w:rsidRDefault="00073D69" w:rsidP="00210BC1">
            <w:pPr>
              <w:pStyle w:val="TAC"/>
              <w:snapToGrid w:val="0"/>
              <w:rPr>
                <w:rFonts w:cs="Arial"/>
                <w:sz w:val="16"/>
                <w:lang w:eastAsia="ko-KR"/>
              </w:rPr>
            </w:pPr>
          </w:p>
        </w:tc>
        <w:tc>
          <w:tcPr>
            <w:tcW w:w="580" w:type="pct"/>
            <w:shd w:val="clear" w:color="auto" w:fill="auto"/>
            <w:vAlign w:val="center"/>
          </w:tcPr>
          <w:p w14:paraId="43961450" w14:textId="77777777" w:rsidR="00073D69" w:rsidRPr="0058222C" w:rsidRDefault="00073D69" w:rsidP="00210BC1">
            <w:pPr>
              <w:pStyle w:val="TAC"/>
              <w:snapToGrid w:val="0"/>
              <w:rPr>
                <w:rFonts w:cs="Arial"/>
                <w:sz w:val="16"/>
                <w:lang w:eastAsia="ko-KR"/>
              </w:rPr>
            </w:pPr>
            <w:r w:rsidRPr="0058222C">
              <w:rPr>
                <w:rFonts w:cs="Arial"/>
                <w:sz w:val="16"/>
                <w:lang w:eastAsia="ko-KR"/>
              </w:rPr>
              <w:t>30</w:t>
            </w:r>
          </w:p>
        </w:tc>
        <w:tc>
          <w:tcPr>
            <w:tcW w:w="580" w:type="pct"/>
            <w:shd w:val="clear" w:color="auto" w:fill="auto"/>
            <w:vAlign w:val="center"/>
          </w:tcPr>
          <w:p w14:paraId="6F961342" w14:textId="27A692B7" w:rsidR="00073D69" w:rsidRPr="0058222C" w:rsidRDefault="00073D69" w:rsidP="00210BC1">
            <w:pPr>
              <w:pStyle w:val="TAC"/>
              <w:snapToGrid w:val="0"/>
              <w:rPr>
                <w:rFonts w:cs="Arial"/>
                <w:sz w:val="16"/>
                <w:lang w:eastAsia="ko-KR"/>
              </w:rPr>
            </w:pPr>
            <w:r w:rsidRPr="0058222C">
              <w:rPr>
                <w:rFonts w:cs="Arial"/>
                <w:sz w:val="16"/>
                <w:lang w:eastAsia="ko-KR"/>
              </w:rPr>
              <w:t>30</w:t>
            </w:r>
            <w:r>
              <w:rPr>
                <w:rFonts w:cs="Arial"/>
                <w:sz w:val="16"/>
                <w:lang w:eastAsia="ko-KR"/>
              </w:rPr>
              <w:t>,</w:t>
            </w:r>
            <w:r w:rsidRPr="0058222C">
              <w:rPr>
                <w:rFonts w:cs="Arial"/>
                <w:sz w:val="16"/>
                <w:lang w:eastAsia="ko-KR"/>
              </w:rPr>
              <w:t>40</w:t>
            </w:r>
          </w:p>
        </w:tc>
        <w:tc>
          <w:tcPr>
            <w:tcW w:w="580" w:type="pct"/>
            <w:vAlign w:val="center"/>
          </w:tcPr>
          <w:p w14:paraId="6B6DAEC7" w14:textId="77777777" w:rsidR="00073D69" w:rsidRPr="0058222C" w:rsidRDefault="00073D69" w:rsidP="00210BC1">
            <w:pPr>
              <w:pStyle w:val="TAC"/>
              <w:snapToGrid w:val="0"/>
              <w:rPr>
                <w:rFonts w:cs="Arial"/>
                <w:sz w:val="16"/>
                <w:highlight w:val="yellow"/>
              </w:rPr>
            </w:pPr>
          </w:p>
        </w:tc>
        <w:tc>
          <w:tcPr>
            <w:tcW w:w="580" w:type="pct"/>
          </w:tcPr>
          <w:p w14:paraId="69D70665" w14:textId="77777777" w:rsidR="00073D69" w:rsidRPr="0058222C" w:rsidRDefault="00073D69" w:rsidP="00210BC1">
            <w:pPr>
              <w:pStyle w:val="TAC"/>
              <w:snapToGrid w:val="0"/>
              <w:rPr>
                <w:rFonts w:cs="Arial"/>
                <w:sz w:val="16"/>
              </w:rPr>
            </w:pPr>
          </w:p>
        </w:tc>
        <w:tc>
          <w:tcPr>
            <w:tcW w:w="725" w:type="pct"/>
            <w:vMerge/>
            <w:shd w:val="clear" w:color="auto" w:fill="auto"/>
            <w:vAlign w:val="center"/>
          </w:tcPr>
          <w:p w14:paraId="791D4580" w14:textId="77777777" w:rsidR="00073D69" w:rsidRPr="0058222C" w:rsidRDefault="00073D69" w:rsidP="00210BC1">
            <w:pPr>
              <w:pStyle w:val="TAC"/>
              <w:snapToGrid w:val="0"/>
              <w:rPr>
                <w:rFonts w:cs="Arial"/>
                <w:sz w:val="16"/>
              </w:rPr>
            </w:pPr>
          </w:p>
        </w:tc>
        <w:tc>
          <w:tcPr>
            <w:tcW w:w="650" w:type="pct"/>
            <w:vMerge/>
            <w:shd w:val="clear" w:color="auto" w:fill="auto"/>
            <w:vAlign w:val="center"/>
          </w:tcPr>
          <w:p w14:paraId="73004685" w14:textId="77777777" w:rsidR="00073D69" w:rsidRPr="0058222C" w:rsidRDefault="00073D69" w:rsidP="00210BC1">
            <w:pPr>
              <w:pStyle w:val="TAC"/>
              <w:snapToGrid w:val="0"/>
              <w:rPr>
                <w:rFonts w:cs="Arial"/>
                <w:sz w:val="16"/>
                <w:lang w:eastAsia="ko-KR"/>
              </w:rPr>
            </w:pPr>
          </w:p>
        </w:tc>
      </w:tr>
    </w:tbl>
    <w:p w14:paraId="72277B88" w14:textId="77777777" w:rsidR="008563DF" w:rsidRPr="008563DF" w:rsidRDefault="008563DF" w:rsidP="008563DF"/>
    <w:p w14:paraId="3C5418A9" w14:textId="77777777" w:rsidR="00225354" w:rsidRDefault="00424487" w:rsidP="00424487">
      <w:pPr>
        <w:pStyle w:val="20"/>
      </w:pPr>
      <w:bookmarkStart w:id="121" w:name="_Toc152079509"/>
      <w:r>
        <w:t>5</w:t>
      </w:r>
      <w:r w:rsidRPr="00424487">
        <w:t>.3</w:t>
      </w:r>
      <w:r w:rsidRPr="00424487">
        <w:tab/>
        <w:t>Channel arrangement</w:t>
      </w:r>
      <w:bookmarkEnd w:id="121"/>
    </w:p>
    <w:p w14:paraId="7EDE95E3" w14:textId="77777777" w:rsidR="00254639" w:rsidRPr="003908C4" w:rsidRDefault="00254639" w:rsidP="00254639">
      <w:pPr>
        <w:keepNext/>
        <w:keepLines/>
        <w:spacing w:before="120"/>
        <w:outlineLvl w:val="2"/>
        <w:rPr>
          <w:rFonts w:ascii="Arial" w:eastAsia="等线" w:hAnsi="Arial"/>
          <w:sz w:val="28"/>
        </w:rPr>
      </w:pPr>
      <w:bookmarkStart w:id="122" w:name="_Toc13119462"/>
      <w:bookmarkStart w:id="123" w:name="_Toc36034789"/>
      <w:bookmarkStart w:id="124" w:name="_Toc42537386"/>
      <w:bookmarkStart w:id="125" w:name="_Toc46356451"/>
      <w:bookmarkStart w:id="126" w:name="_Toc52566365"/>
      <w:bookmarkStart w:id="127" w:name="_Toc61187273"/>
      <w:bookmarkStart w:id="128" w:name="_Toc66398685"/>
      <w:bookmarkStart w:id="129" w:name="_Toc66398902"/>
      <w:bookmarkStart w:id="130" w:name="_Toc66432619"/>
      <w:bookmarkStart w:id="131" w:name="_Toc66433398"/>
      <w:bookmarkStart w:id="132" w:name="_Toc66436173"/>
      <w:r w:rsidRPr="003908C4">
        <w:rPr>
          <w:rFonts w:ascii="Arial" w:eastAsia="等线" w:hAnsi="Arial"/>
          <w:sz w:val="28"/>
        </w:rPr>
        <w:t>5.3.1 Channel spacing</w:t>
      </w:r>
    </w:p>
    <w:p w14:paraId="3C2933AE" w14:textId="0066BAE5" w:rsidR="00254639" w:rsidRDefault="00254639" w:rsidP="00254639">
      <w:pPr>
        <w:rPr>
          <w:rFonts w:eastAsia="等线"/>
        </w:rPr>
      </w:pPr>
      <w:r w:rsidRPr="00874647">
        <w:rPr>
          <w:rFonts w:eastAsia="等线"/>
        </w:rPr>
        <w:t>The general requirements in clause 5.4.1 of TS 38.101</w:t>
      </w:r>
      <w:r w:rsidR="0004509A">
        <w:rPr>
          <w:rFonts w:eastAsia="等线"/>
        </w:rPr>
        <w:t>-1</w:t>
      </w:r>
      <w:r w:rsidRPr="00874647">
        <w:rPr>
          <w:rFonts w:eastAsia="等线"/>
        </w:rPr>
        <w:t xml:space="preserve"> are applied for </w:t>
      </w:r>
      <w:r>
        <w:rPr>
          <w:rFonts w:eastAsia="等线"/>
        </w:rPr>
        <w:t xml:space="preserve">NR </w:t>
      </w:r>
      <w:r w:rsidRPr="00874647">
        <w:rPr>
          <w:rFonts w:eastAsia="等线"/>
        </w:rPr>
        <w:t>SL-U.</w:t>
      </w:r>
      <w:bookmarkStart w:id="133" w:name="_Hlk135900530"/>
    </w:p>
    <w:bookmarkEnd w:id="133"/>
    <w:p w14:paraId="13B06AC3" w14:textId="77777777" w:rsidR="00254639" w:rsidRDefault="00254639" w:rsidP="00254639">
      <w:pPr>
        <w:keepNext/>
        <w:keepLines/>
        <w:spacing w:before="120"/>
        <w:outlineLvl w:val="2"/>
        <w:rPr>
          <w:rFonts w:ascii="Arial" w:eastAsia="等线" w:hAnsi="Arial"/>
          <w:sz w:val="28"/>
        </w:rPr>
      </w:pPr>
      <w:r w:rsidRPr="0020441D">
        <w:rPr>
          <w:rFonts w:ascii="Arial" w:eastAsia="等线" w:hAnsi="Arial"/>
          <w:sz w:val="28"/>
        </w:rPr>
        <w:t>5.3.</w:t>
      </w:r>
      <w:r>
        <w:rPr>
          <w:rFonts w:ascii="Arial" w:eastAsia="等线" w:hAnsi="Arial"/>
          <w:sz w:val="28"/>
        </w:rPr>
        <w:t>2</w:t>
      </w:r>
      <w:r w:rsidRPr="0020441D">
        <w:rPr>
          <w:rFonts w:ascii="Arial" w:eastAsia="等线" w:hAnsi="Arial"/>
          <w:sz w:val="28"/>
        </w:rPr>
        <w:tab/>
        <w:t>Channel raster</w:t>
      </w:r>
    </w:p>
    <w:p w14:paraId="71FC786E" w14:textId="64B8A530" w:rsidR="00254639" w:rsidRDefault="00254639" w:rsidP="00254639">
      <w:pPr>
        <w:rPr>
          <w:rFonts w:eastAsia="等线"/>
        </w:rPr>
      </w:pPr>
      <w:bookmarkStart w:id="134" w:name="_Hlk134796494"/>
      <w:r>
        <w:rPr>
          <w:rFonts w:eastAsia="等线"/>
        </w:rPr>
        <w:t>The general requirements in clause 5.4.2 of TS 38.101</w:t>
      </w:r>
      <w:r w:rsidR="0004509A">
        <w:rPr>
          <w:rFonts w:eastAsia="等线"/>
        </w:rPr>
        <w:t>-1</w:t>
      </w:r>
      <w:r>
        <w:rPr>
          <w:rFonts w:eastAsia="等线"/>
        </w:rPr>
        <w:t xml:space="preserve"> are applied for SL-U.</w:t>
      </w:r>
    </w:p>
    <w:p w14:paraId="7DA4F9A3" w14:textId="6FFBE406" w:rsidR="00254639" w:rsidRPr="00132065" w:rsidRDefault="00254639" w:rsidP="00254639">
      <w:pPr>
        <w:rPr>
          <w:rFonts w:eastAsia="Yu Mincho"/>
        </w:rPr>
      </w:pPr>
      <w:r w:rsidRPr="00EC44AA">
        <w:rPr>
          <w:rFonts w:eastAsia="等线"/>
        </w:rPr>
        <w:t>NR-ARFCN and channel raster</w:t>
      </w:r>
      <w:r>
        <w:rPr>
          <w:rFonts w:eastAsia="等线"/>
        </w:rPr>
        <w:t xml:space="preserve"> requirements in </w:t>
      </w:r>
      <w:r w:rsidRPr="00EC44AA">
        <w:rPr>
          <w:rFonts w:eastAsia="等线"/>
        </w:rPr>
        <w:t>5.4.2.1</w:t>
      </w:r>
      <w:r>
        <w:rPr>
          <w:rFonts w:eastAsia="等线"/>
        </w:rPr>
        <w:t xml:space="preserve"> </w:t>
      </w:r>
      <w:r>
        <w:rPr>
          <w:rFonts w:eastAsia="Yu Mincho"/>
        </w:rPr>
        <w:t>of TS 38.101</w:t>
      </w:r>
      <w:r w:rsidR="0004509A">
        <w:rPr>
          <w:rFonts w:eastAsia="Yu Mincho"/>
        </w:rPr>
        <w:t>-1</w:t>
      </w:r>
      <w:r>
        <w:rPr>
          <w:rFonts w:eastAsia="Yu Mincho"/>
        </w:rPr>
        <w:t xml:space="preserve"> are applied for NR SL-U with following exception:</w:t>
      </w:r>
    </w:p>
    <w:p w14:paraId="3D09CEC9" w14:textId="77777777" w:rsidR="00254639" w:rsidRPr="00357D79" w:rsidRDefault="00254639" w:rsidP="00254639">
      <w:pPr>
        <w:pStyle w:val="af5"/>
        <w:numPr>
          <w:ilvl w:val="0"/>
          <w:numId w:val="16"/>
        </w:numPr>
        <w:overflowPunct w:val="0"/>
        <w:autoSpaceDE w:val="0"/>
        <w:autoSpaceDN w:val="0"/>
        <w:adjustRightInd w:val="0"/>
        <w:spacing w:after="180"/>
        <w:contextualSpacing/>
        <w:textAlignment w:val="baseline"/>
        <w:rPr>
          <w:rFonts w:eastAsia="Yu Mincho"/>
        </w:rPr>
      </w:pPr>
      <w:r w:rsidRPr="00EC44AA">
        <w:rPr>
          <w:rFonts w:eastAsia="等线"/>
        </w:rPr>
        <w:t>7.5kHz frequency raster shift, which can be used in NR V2X in band n47 is not defined for NR SL-U operation in bands n46, n96, n102.</w:t>
      </w:r>
    </w:p>
    <w:p w14:paraId="3C4ED680" w14:textId="77777777" w:rsidR="00254639" w:rsidRPr="00EC67D1" w:rsidRDefault="00254639" w:rsidP="00254639">
      <w:pPr>
        <w:pStyle w:val="af5"/>
        <w:numPr>
          <w:ilvl w:val="0"/>
          <w:numId w:val="16"/>
        </w:numPr>
        <w:overflowPunct w:val="0"/>
        <w:autoSpaceDE w:val="0"/>
        <w:autoSpaceDN w:val="0"/>
        <w:adjustRightInd w:val="0"/>
        <w:spacing w:after="180"/>
        <w:contextualSpacing/>
        <w:textAlignment w:val="baseline"/>
        <w:rPr>
          <w:rFonts w:eastAsia="等线"/>
        </w:rPr>
      </w:pPr>
      <w:bookmarkStart w:id="135" w:name="_Toc21344212"/>
      <w:bookmarkStart w:id="136" w:name="_Toc29801696"/>
      <w:bookmarkStart w:id="137" w:name="_Toc29802120"/>
      <w:bookmarkStart w:id="138" w:name="_Toc29802745"/>
      <w:bookmarkStart w:id="139" w:name="_Toc36107487"/>
      <w:bookmarkStart w:id="140" w:name="_Toc37251246"/>
      <w:bookmarkStart w:id="141" w:name="_Toc45888035"/>
      <w:bookmarkStart w:id="142" w:name="_Toc45888634"/>
      <w:bookmarkStart w:id="143" w:name="_Toc61367274"/>
      <w:bookmarkStart w:id="144" w:name="_Toc61372657"/>
      <w:bookmarkStart w:id="145" w:name="_Toc68230597"/>
      <w:bookmarkStart w:id="146" w:name="_Toc69084010"/>
      <w:bookmarkStart w:id="147" w:name="_Toc75467017"/>
      <w:bookmarkStart w:id="148" w:name="_Toc76509039"/>
      <w:bookmarkStart w:id="149" w:name="_Toc76718029"/>
      <w:bookmarkStart w:id="150" w:name="_Toc83580339"/>
      <w:bookmarkStart w:id="151" w:name="_Toc84404848"/>
      <w:bookmarkStart w:id="152" w:name="_Toc84413457"/>
      <w:r w:rsidRPr="00A1115A">
        <w:t xml:space="preserve">Channel raster entries for each operating band </w:t>
      </w:r>
      <w:r>
        <w:t xml:space="preserve">requirements in clause </w:t>
      </w:r>
      <w:r w:rsidRPr="00A1115A">
        <w:t>5.4.2.3</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t xml:space="preserve"> </w:t>
      </w:r>
      <w:r>
        <w:rPr>
          <w:rFonts w:eastAsia="Yu Mincho"/>
        </w:rPr>
        <w:t xml:space="preserve">of TS 38.101 are applied for NR SL-U with following exception: </w:t>
      </w:r>
      <w:bookmarkEnd w:id="134"/>
      <w:r w:rsidRPr="005D3896">
        <w:rPr>
          <w:rFonts w:eastAsia="等线"/>
        </w:rPr>
        <w:t xml:space="preserve">Channel raster points for 10MHz CBW in band n46 as defined in </w:t>
      </w:r>
      <w:r w:rsidRPr="00A1115A">
        <w:t>Table 5.4.2.3-2</w:t>
      </w:r>
      <w:r w:rsidRPr="005D3896">
        <w:rPr>
          <w:rFonts w:eastAsia="等线"/>
        </w:rPr>
        <w:t xml:space="preserve"> are not applicable for NR </w:t>
      </w:r>
      <w:r w:rsidRPr="00EC67D1">
        <w:rPr>
          <w:rFonts w:eastAsia="等线"/>
        </w:rPr>
        <w:t>SL-U.</w:t>
      </w:r>
    </w:p>
    <w:p w14:paraId="3787D267" w14:textId="7A2788AF" w:rsidR="00254639" w:rsidRPr="00A1115A" w:rsidRDefault="00254639" w:rsidP="00254639">
      <w:pPr>
        <w:rPr>
          <w:rFonts w:eastAsia="Yu Mincho"/>
        </w:rPr>
      </w:pPr>
      <w:r w:rsidRPr="00A1115A">
        <w:rPr>
          <w:rFonts w:eastAsia="Yu Mincho" w:hint="eastAsia"/>
        </w:rPr>
        <w:t xml:space="preserve">The </w:t>
      </w:r>
      <w:r w:rsidRPr="00A1115A">
        <w:rPr>
          <w:rFonts w:eastAsia="Yu Mincho"/>
        </w:rPr>
        <w:t>mapping between the RF reference frequency on the channel raster and the corresponding resource element is given in Table 5.</w:t>
      </w:r>
      <w:r w:rsidR="0004509A">
        <w:rPr>
          <w:rFonts w:eastAsia="Yu Mincho"/>
        </w:rPr>
        <w:t>3</w:t>
      </w:r>
      <w:r w:rsidRPr="00A1115A">
        <w:rPr>
          <w:rFonts w:eastAsia="Yu Mincho"/>
        </w:rPr>
        <w:t xml:space="preserve">.2-1 and can be used to identify the RF channel position. The mapping depends on the total number of RBs that are allocated in the channel and applies to both </w:t>
      </w:r>
      <w:r>
        <w:rPr>
          <w:rFonts w:eastAsia="Yu Mincho"/>
        </w:rPr>
        <w:t>Tx</w:t>
      </w:r>
      <w:r w:rsidRPr="00A1115A">
        <w:rPr>
          <w:rFonts w:eastAsia="Yu Mincho"/>
        </w:rPr>
        <w:t xml:space="preserve"> and </w:t>
      </w:r>
      <w:r>
        <w:rPr>
          <w:rFonts w:eastAsia="Yu Mincho"/>
        </w:rPr>
        <w:t>Rx for SL</w:t>
      </w:r>
      <w:r w:rsidRPr="00A1115A">
        <w:rPr>
          <w:rFonts w:eastAsia="Yu Mincho"/>
        </w:rPr>
        <w:t>. The mapping must apply to at least one numerology supported by the UE.</w:t>
      </w:r>
    </w:p>
    <w:p w14:paraId="709F9474" w14:textId="5CD90F73" w:rsidR="00254639" w:rsidRPr="00A1115A" w:rsidRDefault="00254639" w:rsidP="00254639">
      <w:pPr>
        <w:pStyle w:val="TH"/>
        <w:rPr>
          <w:lang w:eastAsia="zh-CN"/>
        </w:rPr>
      </w:pPr>
      <w:r w:rsidRPr="00A1115A">
        <w:t>Table 5.</w:t>
      </w:r>
      <w:r w:rsidR="0004509A">
        <w:t>3</w:t>
      </w:r>
      <w:r w:rsidRPr="00A1115A">
        <w:t>.2-1: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4639" w:rsidRPr="00A1115A" w14:paraId="46B55F44" w14:textId="77777777" w:rsidTr="00210BC1">
        <w:trPr>
          <w:jc w:val="center"/>
        </w:trPr>
        <w:tc>
          <w:tcPr>
            <w:tcW w:w="3758" w:type="dxa"/>
          </w:tcPr>
          <w:p w14:paraId="350F1A95" w14:textId="77777777" w:rsidR="00254639" w:rsidRPr="00A1115A" w:rsidRDefault="00254639" w:rsidP="00210BC1">
            <w:pPr>
              <w:pStyle w:val="TAH"/>
            </w:pPr>
            <w:r w:rsidRPr="00A1115A">
              <w:br w:type="page"/>
            </w:r>
          </w:p>
        </w:tc>
        <w:tc>
          <w:tcPr>
            <w:tcW w:w="2406" w:type="dxa"/>
            <w:vAlign w:val="center"/>
          </w:tcPr>
          <w:p w14:paraId="1F7B8419" w14:textId="77777777" w:rsidR="00254639" w:rsidRPr="00A1115A" w:rsidRDefault="00254639" w:rsidP="00210BC1">
            <w:pPr>
              <w:pStyle w:val="TAH"/>
              <w:rPr>
                <w:vertAlign w:val="superscript"/>
              </w:rPr>
            </w:pPr>
            <w:r w:rsidRPr="00A1115A">
              <w:t>N</w:t>
            </w:r>
            <w:r w:rsidRPr="00A1115A">
              <w:rPr>
                <w:vertAlign w:val="subscript"/>
              </w:rPr>
              <w:t>RB</w:t>
            </w:r>
            <w:r w:rsidRPr="00A1115A">
              <w:t>mod2 = 0</w:t>
            </w:r>
          </w:p>
        </w:tc>
        <w:tc>
          <w:tcPr>
            <w:tcW w:w="2406" w:type="dxa"/>
          </w:tcPr>
          <w:p w14:paraId="60876EE0" w14:textId="77777777" w:rsidR="00254639" w:rsidRPr="00A1115A" w:rsidRDefault="00254639" w:rsidP="00210BC1">
            <w:pPr>
              <w:pStyle w:val="TAH"/>
            </w:pPr>
            <w:r w:rsidRPr="00A1115A">
              <w:t xml:space="preserve"> N</w:t>
            </w:r>
            <w:r w:rsidRPr="00A1115A">
              <w:rPr>
                <w:vertAlign w:val="subscript"/>
              </w:rPr>
              <w:t>RB</w:t>
            </w:r>
            <w:r w:rsidRPr="00A1115A">
              <w:t>mod2 = 1</w:t>
            </w:r>
          </w:p>
        </w:tc>
      </w:tr>
      <w:tr w:rsidR="00254639" w:rsidRPr="00A1115A" w14:paraId="128FEE02" w14:textId="77777777" w:rsidTr="00210BC1">
        <w:trPr>
          <w:jc w:val="center"/>
        </w:trPr>
        <w:tc>
          <w:tcPr>
            <w:tcW w:w="3758" w:type="dxa"/>
            <w:vAlign w:val="center"/>
          </w:tcPr>
          <w:p w14:paraId="37149004" w14:textId="77777777" w:rsidR="00254639" w:rsidRPr="00A1115A" w:rsidRDefault="00254639" w:rsidP="00210BC1">
            <w:pPr>
              <w:pStyle w:val="TAC"/>
            </w:pPr>
            <w:r w:rsidRPr="00A1115A">
              <w:t xml:space="preserve">Resource element index </w:t>
            </w:r>
            <w:r w:rsidRPr="00A1115A">
              <w:rPr>
                <w:position w:val="-6"/>
              </w:rPr>
              <w:object w:dxaOrig="180" w:dyaOrig="260" w14:anchorId="6B4757AA">
                <v:shape id="_x0000_i1026" type="#_x0000_t75" style="width:4.6pt;height:15.7pt" o:ole="">
                  <v:imagedata r:id="rId19" o:title=""/>
                </v:shape>
                <o:OLEObject Type="Embed" ProgID="Equation.3" ShapeID="_x0000_i1026" DrawAspect="Content" ObjectID="_1763217859" r:id="rId20"/>
              </w:object>
            </w:r>
          </w:p>
        </w:tc>
        <w:tc>
          <w:tcPr>
            <w:tcW w:w="2406" w:type="dxa"/>
            <w:vAlign w:val="center"/>
          </w:tcPr>
          <w:p w14:paraId="2AE5BAE7" w14:textId="77777777" w:rsidR="00254639" w:rsidRPr="00A1115A" w:rsidRDefault="00254639" w:rsidP="00210BC1">
            <w:pPr>
              <w:pStyle w:val="TAC"/>
              <w:rPr>
                <w:rFonts w:cs="v5.0.0"/>
              </w:rPr>
            </w:pPr>
            <w:r w:rsidRPr="00A1115A">
              <w:rPr>
                <w:rFonts w:cs="v5.0.0" w:hint="eastAsia"/>
              </w:rPr>
              <w:t>0</w:t>
            </w:r>
          </w:p>
        </w:tc>
        <w:tc>
          <w:tcPr>
            <w:tcW w:w="2406" w:type="dxa"/>
            <w:vAlign w:val="center"/>
          </w:tcPr>
          <w:p w14:paraId="4A3FF467" w14:textId="77777777" w:rsidR="00254639" w:rsidRPr="00A1115A" w:rsidRDefault="00254639" w:rsidP="00210BC1">
            <w:pPr>
              <w:pStyle w:val="TAC"/>
              <w:rPr>
                <w:rFonts w:cs="v5.0.0"/>
              </w:rPr>
            </w:pPr>
            <w:r w:rsidRPr="00A1115A">
              <w:rPr>
                <w:rFonts w:cs="v5.0.0" w:hint="eastAsia"/>
              </w:rPr>
              <w:t>6</w:t>
            </w:r>
          </w:p>
        </w:tc>
      </w:tr>
      <w:tr w:rsidR="00254639" w:rsidRPr="00A1115A" w14:paraId="6BD2F945" w14:textId="77777777" w:rsidTr="00210BC1">
        <w:trPr>
          <w:jc w:val="center"/>
        </w:trPr>
        <w:tc>
          <w:tcPr>
            <w:tcW w:w="3758" w:type="dxa"/>
            <w:vAlign w:val="center"/>
          </w:tcPr>
          <w:p w14:paraId="36AA8D5B" w14:textId="77777777" w:rsidR="00254639" w:rsidRPr="00A1115A" w:rsidRDefault="00254639" w:rsidP="00210BC1">
            <w:pPr>
              <w:pStyle w:val="TAC"/>
              <w:rPr>
                <w:rFonts w:cs="v5.0.0"/>
              </w:rPr>
            </w:pPr>
            <w:r w:rsidRPr="00A1115A">
              <w:t xml:space="preserve">Physical resource block number </w:t>
            </w:r>
            <w:r w:rsidRPr="00A1115A">
              <w:rPr>
                <w:position w:val="-10"/>
              </w:rPr>
              <w:object w:dxaOrig="440" w:dyaOrig="300" w14:anchorId="2AFB05FA">
                <v:shape id="_x0000_i1027" type="#_x0000_t75" style="width:21.7pt;height:15.7pt" o:ole="">
                  <v:imagedata r:id="rId17" o:title=""/>
                </v:shape>
                <o:OLEObject Type="Embed" ProgID="Equation.3" ShapeID="_x0000_i1027" DrawAspect="Content" ObjectID="_1763217860" r:id="rId21"/>
              </w:object>
            </w:r>
          </w:p>
        </w:tc>
        <w:tc>
          <w:tcPr>
            <w:tcW w:w="2406" w:type="dxa"/>
            <w:vAlign w:val="center"/>
          </w:tcPr>
          <w:p w14:paraId="47FDB29A" w14:textId="77777777" w:rsidR="00254639" w:rsidRPr="00A1115A" w:rsidRDefault="00254639" w:rsidP="00210BC1">
            <w:pPr>
              <w:pStyle w:val="TAC"/>
              <w:rPr>
                <w:rFonts w:cs="v5.0.0"/>
              </w:rPr>
            </w:pPr>
            <w:r w:rsidRPr="00A1115A">
              <w:rPr>
                <w:position w:val="-32"/>
              </w:rPr>
              <w:object w:dxaOrig="1400" w:dyaOrig="760" w14:anchorId="7B210CFA">
                <v:shape id="_x0000_i1028" type="#_x0000_t75" style="width:1in;height:35.1pt" o:ole="">
                  <v:imagedata r:id="rId22" o:title=""/>
                </v:shape>
                <o:OLEObject Type="Embed" ProgID="Equation.3" ShapeID="_x0000_i1028" DrawAspect="Content" ObjectID="_1763217861" r:id="rId23"/>
              </w:object>
            </w:r>
          </w:p>
        </w:tc>
        <w:tc>
          <w:tcPr>
            <w:tcW w:w="2406" w:type="dxa"/>
            <w:vAlign w:val="center"/>
          </w:tcPr>
          <w:p w14:paraId="6AB98FEA" w14:textId="77777777" w:rsidR="00254639" w:rsidRPr="00A1115A" w:rsidRDefault="00254639" w:rsidP="00210BC1">
            <w:pPr>
              <w:pStyle w:val="TAC"/>
              <w:rPr>
                <w:rFonts w:cs="v5.0.0"/>
              </w:rPr>
            </w:pPr>
            <w:r w:rsidRPr="00A1115A">
              <w:rPr>
                <w:position w:val="-32"/>
              </w:rPr>
              <w:object w:dxaOrig="1400" w:dyaOrig="760" w14:anchorId="3DFBC5C3">
                <v:shape id="_x0000_i1029" type="#_x0000_t75" style="width:1in;height:35.1pt" o:ole="">
                  <v:imagedata r:id="rId24" o:title=""/>
                </v:shape>
                <o:OLEObject Type="Embed" ProgID="Equation.3" ShapeID="_x0000_i1029" DrawAspect="Content" ObjectID="_1763217862" r:id="rId25"/>
              </w:object>
            </w:r>
          </w:p>
        </w:tc>
      </w:tr>
    </w:tbl>
    <w:p w14:paraId="17B1B02C" w14:textId="77777777" w:rsidR="00254639" w:rsidRPr="0020441D" w:rsidRDefault="00254639" w:rsidP="00254639">
      <w:pPr>
        <w:keepNext/>
        <w:keepLines/>
        <w:spacing w:before="120"/>
        <w:outlineLvl w:val="2"/>
        <w:rPr>
          <w:rFonts w:ascii="Arial" w:eastAsia="等线" w:hAnsi="Arial"/>
          <w:sz w:val="28"/>
        </w:rPr>
      </w:pPr>
      <w:r w:rsidRPr="0020441D">
        <w:rPr>
          <w:rFonts w:ascii="Arial" w:eastAsia="等线" w:hAnsi="Arial"/>
          <w:sz w:val="28"/>
        </w:rPr>
        <w:t>5.3.</w:t>
      </w:r>
      <w:r>
        <w:rPr>
          <w:rFonts w:ascii="Arial" w:eastAsia="等线" w:hAnsi="Arial"/>
          <w:sz w:val="28"/>
        </w:rPr>
        <w:t>3</w:t>
      </w:r>
      <w:r w:rsidRPr="0020441D">
        <w:rPr>
          <w:rFonts w:ascii="Arial" w:eastAsia="等线" w:hAnsi="Arial"/>
          <w:sz w:val="28"/>
        </w:rPr>
        <w:tab/>
        <w:t>Synchronization raster</w:t>
      </w:r>
    </w:p>
    <w:bookmarkEnd w:id="122"/>
    <w:bookmarkEnd w:id="123"/>
    <w:bookmarkEnd w:id="124"/>
    <w:bookmarkEnd w:id="125"/>
    <w:bookmarkEnd w:id="126"/>
    <w:bookmarkEnd w:id="127"/>
    <w:bookmarkEnd w:id="128"/>
    <w:bookmarkEnd w:id="129"/>
    <w:bookmarkEnd w:id="130"/>
    <w:bookmarkEnd w:id="131"/>
    <w:bookmarkEnd w:id="132"/>
    <w:p w14:paraId="70720E84" w14:textId="77777777" w:rsidR="00D74CB7" w:rsidRDefault="00D74CB7" w:rsidP="00D74CB7">
      <w:pPr>
        <w:rPr>
          <w:rFonts w:eastAsia="Arial"/>
          <w:lang w:eastAsia="zh-CN"/>
        </w:rPr>
      </w:pPr>
      <w:r w:rsidRPr="00963CAC">
        <w:rPr>
          <w:rFonts w:eastAsia="Arial"/>
          <w:lang w:eastAsia="zh-CN"/>
        </w:rPr>
        <w:t xml:space="preserve">There is no synchronization raster definition for NR </w:t>
      </w:r>
      <w:r>
        <w:rPr>
          <w:rFonts w:eastAsia="Arial"/>
          <w:lang w:eastAsia="zh-CN"/>
        </w:rPr>
        <w:t>sidelink</w:t>
      </w:r>
      <w:r w:rsidRPr="00963CAC">
        <w:rPr>
          <w:rFonts w:eastAsia="Arial"/>
          <w:lang w:eastAsia="zh-CN"/>
        </w:rPr>
        <w:t xml:space="preserve"> unlicensed bands</w:t>
      </w:r>
      <w:r>
        <w:rPr>
          <w:rFonts w:eastAsia="Arial"/>
          <w:lang w:eastAsia="zh-CN"/>
        </w:rPr>
        <w:t xml:space="preserve"> n46, n96, n102</w:t>
      </w:r>
      <w:r w:rsidRPr="00963CAC">
        <w:rPr>
          <w:rFonts w:eastAsia="Arial"/>
          <w:lang w:eastAsia="zh-CN"/>
        </w:rPr>
        <w:t>.</w:t>
      </w:r>
    </w:p>
    <w:p w14:paraId="09C2FEDD" w14:textId="77777777" w:rsidR="00725949" w:rsidRPr="00D74CB7" w:rsidRDefault="00725949" w:rsidP="00424487"/>
    <w:p w14:paraId="18B82CBE" w14:textId="77777777" w:rsidR="005904B9" w:rsidRPr="004D36BF" w:rsidRDefault="005904B9" w:rsidP="0005345C">
      <w:pPr>
        <w:pStyle w:val="12"/>
      </w:pPr>
      <w:bookmarkStart w:id="153" w:name="_Toc152079510"/>
      <w:r w:rsidRPr="0005345C">
        <w:lastRenderedPageBreak/>
        <w:t>6</w:t>
      </w:r>
      <w:r w:rsidRPr="004D36BF">
        <w:tab/>
      </w:r>
      <w:r w:rsidRPr="0005345C">
        <w:t xml:space="preserve">Transmitter characteristics for </w:t>
      </w:r>
      <w:r w:rsidR="004131FC">
        <w:t xml:space="preserve">NR </w:t>
      </w:r>
      <w:r w:rsidRPr="0005345C">
        <w:t xml:space="preserve">SL </w:t>
      </w:r>
      <w:r w:rsidR="00AA359A" w:rsidRPr="0005345C">
        <w:t>evolution</w:t>
      </w:r>
      <w:bookmarkEnd w:id="153"/>
    </w:p>
    <w:p w14:paraId="6C99414C" w14:textId="674A12F7" w:rsidR="00B20F6B" w:rsidRDefault="00B20F6B" w:rsidP="00B20F6B">
      <w:pPr>
        <w:pStyle w:val="20"/>
      </w:pPr>
      <w:bookmarkStart w:id="154" w:name="_Toc152079511"/>
      <w:r>
        <w:t>6</w:t>
      </w:r>
      <w:r w:rsidRPr="00225354">
        <w:t>.</w:t>
      </w:r>
      <w:r>
        <w:t>1</w:t>
      </w:r>
      <w:r w:rsidRPr="00225354">
        <w:tab/>
      </w:r>
      <w:r>
        <w:t xml:space="preserve">Tx requirements for </w:t>
      </w:r>
      <w:r w:rsidR="004131FC">
        <w:t xml:space="preserve">NR SL </w:t>
      </w:r>
      <w:r>
        <w:t xml:space="preserve">single </w:t>
      </w:r>
      <w:r w:rsidR="00972421">
        <w:t>carrier</w:t>
      </w:r>
      <w:r w:rsidR="001F1720">
        <w:t xml:space="preserve"> operation</w:t>
      </w:r>
      <w:r w:rsidR="00D1207F" w:rsidRPr="00D1207F">
        <w:t xml:space="preserve"> </w:t>
      </w:r>
      <w:r w:rsidR="001F1720">
        <w:t xml:space="preserve">in </w:t>
      </w:r>
      <w:r w:rsidR="00D1207F">
        <w:t>unlicensed band</w:t>
      </w:r>
      <w:bookmarkEnd w:id="154"/>
    </w:p>
    <w:p w14:paraId="4E6AFD5D" w14:textId="279B0153" w:rsidR="003C18B3" w:rsidRDefault="00984FC3" w:rsidP="003C18B3">
      <w:pPr>
        <w:pStyle w:val="32"/>
      </w:pPr>
      <w:bookmarkStart w:id="155" w:name="_Toc463997753"/>
      <w:bookmarkStart w:id="156" w:name="_Toc36034797"/>
      <w:bookmarkStart w:id="157" w:name="_Toc42537394"/>
      <w:bookmarkStart w:id="158" w:name="_Toc46356459"/>
      <w:bookmarkStart w:id="159" w:name="_Toc52566373"/>
      <w:bookmarkStart w:id="160" w:name="_Toc61187281"/>
      <w:bookmarkStart w:id="161" w:name="_Toc66398693"/>
      <w:bookmarkStart w:id="162" w:name="_Toc66398910"/>
      <w:bookmarkStart w:id="163" w:name="_Toc66432627"/>
      <w:bookmarkStart w:id="164" w:name="_Toc66433406"/>
      <w:bookmarkStart w:id="165" w:name="_Toc66436181"/>
      <w:bookmarkStart w:id="166" w:name="_Toc152079512"/>
      <w:r>
        <w:t>6</w:t>
      </w:r>
      <w:r w:rsidR="003C18B3" w:rsidRPr="003C18B3">
        <w:t>.1.1</w:t>
      </w:r>
      <w:r w:rsidR="003C18B3" w:rsidRPr="003C18B3">
        <w:tab/>
        <w:t xml:space="preserve">Maximum output power for NR </w:t>
      </w:r>
      <w:bookmarkEnd w:id="155"/>
      <w:bookmarkEnd w:id="156"/>
      <w:bookmarkEnd w:id="157"/>
      <w:bookmarkEnd w:id="158"/>
      <w:bookmarkEnd w:id="159"/>
      <w:bookmarkEnd w:id="160"/>
      <w:bookmarkEnd w:id="161"/>
      <w:bookmarkEnd w:id="162"/>
      <w:bookmarkEnd w:id="163"/>
      <w:bookmarkEnd w:id="164"/>
      <w:bookmarkEnd w:id="165"/>
      <w:r w:rsidR="003417F8">
        <w:t>SL</w:t>
      </w:r>
      <w:r w:rsidR="00D07068">
        <w:t>-U</w:t>
      </w:r>
      <w:bookmarkEnd w:id="166"/>
    </w:p>
    <w:p w14:paraId="4E36EC18" w14:textId="77777777" w:rsidR="00DB0082" w:rsidRPr="00A1115A" w:rsidRDefault="00DB0082" w:rsidP="00DB0082">
      <w:r w:rsidRPr="00A1115A">
        <w:rPr>
          <w:rFonts w:cs="v5.0.0"/>
        </w:rPr>
        <w:t xml:space="preserve">The </w:t>
      </w:r>
      <w:r>
        <w:rPr>
          <w:rFonts w:cs="v5.0.0"/>
        </w:rPr>
        <w:t xml:space="preserve">SL-U </w:t>
      </w:r>
      <w:r w:rsidRPr="00A1115A">
        <w:rPr>
          <w:rFonts w:cs="v5.0.0"/>
        </w:rPr>
        <w:t>UE Power Classes</w:t>
      </w:r>
      <w:r>
        <w:rPr>
          <w:rFonts w:cs="v5.0.0"/>
        </w:rPr>
        <w:t xml:space="preserve"> </w:t>
      </w:r>
      <w:r w:rsidRPr="00A1115A">
        <w:rPr>
          <w:rFonts w:cs="v5.0.0"/>
        </w:rPr>
        <w:t xml:space="preserve">define the maximum output power for </w:t>
      </w:r>
      <w:r w:rsidRPr="00A1115A">
        <w:t xml:space="preserve">any transmission bandwidth within the channel bandwidth </w:t>
      </w:r>
      <w:r>
        <w:t>in unlicensed bands</w:t>
      </w:r>
      <w:r w:rsidRPr="00A1115A">
        <w:rPr>
          <w:rFonts w:cs="v5.0.0"/>
        </w:rPr>
        <w:t xml:space="preserve">. </w:t>
      </w:r>
      <w:r w:rsidRPr="00A1115A">
        <w:t>The period of measurement shall be at least one sub frame (1ms).</w:t>
      </w:r>
    </w:p>
    <w:p w14:paraId="2C0C366D" w14:textId="77777777" w:rsidR="00DB0082" w:rsidRPr="00A1115A" w:rsidRDefault="00DB0082" w:rsidP="00DB0082">
      <w:pPr>
        <w:pStyle w:val="TH"/>
      </w:pPr>
      <w:r w:rsidRPr="00A1115A">
        <w:t>Table 6.</w:t>
      </w:r>
      <w:r>
        <w:t>1</w:t>
      </w:r>
      <w:r w:rsidRPr="00A1115A">
        <w:t xml:space="preserve">.1-1: </w:t>
      </w:r>
      <w:r>
        <w:t xml:space="preserve">SL-U </w:t>
      </w:r>
      <w:r w:rsidRPr="00A1115A">
        <w:t>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DB0082" w:rsidRPr="00A1115A" w14:paraId="22D480CD"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6B90C80A" w14:textId="77777777" w:rsidR="00DB0082" w:rsidRPr="00A1115A" w:rsidRDefault="00DB0082" w:rsidP="00210BC1">
            <w:pPr>
              <w:pStyle w:val="TAH"/>
            </w:pPr>
            <w:r w:rsidRPr="00A1115A">
              <w:t>NR</w:t>
            </w:r>
          </w:p>
          <w:p w14:paraId="2C571CAC" w14:textId="77777777" w:rsidR="00DB0082" w:rsidRPr="00A1115A" w:rsidRDefault="00DB0082" w:rsidP="00210BC1">
            <w:pPr>
              <w:pStyle w:val="TAH"/>
            </w:pPr>
            <w:r w:rsidRPr="00A1115A">
              <w:t>band</w:t>
            </w:r>
          </w:p>
        </w:tc>
        <w:tc>
          <w:tcPr>
            <w:tcW w:w="997" w:type="dxa"/>
            <w:tcBorders>
              <w:top w:val="single" w:sz="4" w:space="0" w:color="auto"/>
              <w:left w:val="single" w:sz="4" w:space="0" w:color="auto"/>
              <w:bottom w:val="single" w:sz="4" w:space="0" w:color="auto"/>
              <w:right w:val="single" w:sz="4" w:space="0" w:color="auto"/>
            </w:tcBorders>
            <w:hideMark/>
          </w:tcPr>
          <w:p w14:paraId="24F3C1D6" w14:textId="77777777" w:rsidR="00DB0082" w:rsidRPr="00A1115A" w:rsidRDefault="00DB0082" w:rsidP="00210BC1">
            <w:pPr>
              <w:pStyle w:val="TAH"/>
            </w:pPr>
            <w:r w:rsidRPr="00A1115A">
              <w:t>Class 1 (dBm)</w:t>
            </w:r>
          </w:p>
        </w:tc>
        <w:tc>
          <w:tcPr>
            <w:tcW w:w="1067" w:type="dxa"/>
            <w:tcBorders>
              <w:top w:val="single" w:sz="4" w:space="0" w:color="auto"/>
              <w:left w:val="single" w:sz="4" w:space="0" w:color="auto"/>
              <w:bottom w:val="single" w:sz="4" w:space="0" w:color="auto"/>
              <w:right w:val="single" w:sz="4" w:space="0" w:color="auto"/>
            </w:tcBorders>
            <w:hideMark/>
          </w:tcPr>
          <w:p w14:paraId="365FEFEE" w14:textId="77777777" w:rsidR="00DB0082" w:rsidRPr="00A1115A" w:rsidRDefault="00DB0082" w:rsidP="00210BC1">
            <w:pPr>
              <w:pStyle w:val="TAH"/>
            </w:pPr>
            <w:r w:rsidRPr="00A1115A">
              <w:t>Tolerance (dB)</w:t>
            </w:r>
          </w:p>
        </w:tc>
        <w:tc>
          <w:tcPr>
            <w:tcW w:w="997" w:type="dxa"/>
            <w:tcBorders>
              <w:top w:val="single" w:sz="4" w:space="0" w:color="auto"/>
              <w:left w:val="single" w:sz="4" w:space="0" w:color="auto"/>
              <w:bottom w:val="single" w:sz="4" w:space="0" w:color="auto"/>
              <w:right w:val="single" w:sz="4" w:space="0" w:color="auto"/>
            </w:tcBorders>
            <w:hideMark/>
          </w:tcPr>
          <w:p w14:paraId="1984585A" w14:textId="77777777" w:rsidR="00DB0082" w:rsidRPr="00A1115A" w:rsidRDefault="00DB0082" w:rsidP="00210BC1">
            <w:pPr>
              <w:pStyle w:val="TAH"/>
            </w:pPr>
            <w:r w:rsidRPr="00A1115A">
              <w:t>Class 2 (dBm)</w:t>
            </w:r>
          </w:p>
        </w:tc>
        <w:tc>
          <w:tcPr>
            <w:tcW w:w="1067" w:type="dxa"/>
            <w:tcBorders>
              <w:top w:val="single" w:sz="4" w:space="0" w:color="auto"/>
              <w:left w:val="single" w:sz="4" w:space="0" w:color="auto"/>
              <w:bottom w:val="single" w:sz="4" w:space="0" w:color="auto"/>
              <w:right w:val="single" w:sz="4" w:space="0" w:color="auto"/>
            </w:tcBorders>
            <w:hideMark/>
          </w:tcPr>
          <w:p w14:paraId="053E34D6" w14:textId="77777777" w:rsidR="00DB0082" w:rsidRPr="00A1115A" w:rsidRDefault="00DB0082" w:rsidP="00210BC1">
            <w:pPr>
              <w:pStyle w:val="TAH"/>
            </w:pPr>
            <w:r w:rsidRPr="00A1115A">
              <w:t>Tolerance (dB)</w:t>
            </w:r>
          </w:p>
        </w:tc>
        <w:tc>
          <w:tcPr>
            <w:tcW w:w="911" w:type="dxa"/>
            <w:tcBorders>
              <w:top w:val="single" w:sz="4" w:space="0" w:color="auto"/>
              <w:left w:val="single" w:sz="4" w:space="0" w:color="auto"/>
              <w:bottom w:val="single" w:sz="4" w:space="0" w:color="auto"/>
              <w:right w:val="single" w:sz="4" w:space="0" w:color="auto"/>
            </w:tcBorders>
            <w:hideMark/>
          </w:tcPr>
          <w:p w14:paraId="3E7DBBCD" w14:textId="77777777" w:rsidR="00DB0082" w:rsidRPr="00A1115A" w:rsidRDefault="00DB0082" w:rsidP="00210BC1">
            <w:pPr>
              <w:pStyle w:val="TAH"/>
            </w:pPr>
            <w:r w:rsidRPr="00A1115A">
              <w:t>Class 3 (dBm)</w:t>
            </w:r>
          </w:p>
        </w:tc>
        <w:tc>
          <w:tcPr>
            <w:tcW w:w="1249" w:type="dxa"/>
            <w:tcBorders>
              <w:top w:val="single" w:sz="4" w:space="0" w:color="auto"/>
              <w:left w:val="single" w:sz="4" w:space="0" w:color="auto"/>
              <w:bottom w:val="single" w:sz="4" w:space="0" w:color="auto"/>
              <w:right w:val="single" w:sz="4" w:space="0" w:color="auto"/>
            </w:tcBorders>
            <w:hideMark/>
          </w:tcPr>
          <w:p w14:paraId="789A7AF1" w14:textId="77777777" w:rsidR="00DB0082" w:rsidRPr="00A1115A" w:rsidRDefault="00DB0082" w:rsidP="00210BC1">
            <w:pPr>
              <w:pStyle w:val="TAH"/>
            </w:pPr>
            <w:r w:rsidRPr="00A1115A">
              <w:t>Tolerance (dB)</w:t>
            </w:r>
          </w:p>
        </w:tc>
        <w:tc>
          <w:tcPr>
            <w:tcW w:w="1215" w:type="dxa"/>
            <w:tcBorders>
              <w:top w:val="single" w:sz="4" w:space="0" w:color="auto"/>
              <w:left w:val="single" w:sz="4" w:space="0" w:color="auto"/>
              <w:bottom w:val="single" w:sz="4" w:space="0" w:color="auto"/>
              <w:right w:val="single" w:sz="4" w:space="0" w:color="auto"/>
            </w:tcBorders>
          </w:tcPr>
          <w:p w14:paraId="596B56BA" w14:textId="77777777" w:rsidR="00DB0082" w:rsidRPr="00A1115A" w:rsidRDefault="00DB0082" w:rsidP="00210BC1">
            <w:pPr>
              <w:pStyle w:val="TAH"/>
            </w:pPr>
            <w:r w:rsidRPr="00A1115A">
              <w:t>Class 5 (dBm)</w:t>
            </w:r>
          </w:p>
        </w:tc>
        <w:tc>
          <w:tcPr>
            <w:tcW w:w="1215" w:type="dxa"/>
            <w:tcBorders>
              <w:top w:val="single" w:sz="4" w:space="0" w:color="auto"/>
              <w:left w:val="single" w:sz="4" w:space="0" w:color="auto"/>
              <w:bottom w:val="single" w:sz="4" w:space="0" w:color="auto"/>
              <w:right w:val="single" w:sz="4" w:space="0" w:color="auto"/>
            </w:tcBorders>
          </w:tcPr>
          <w:p w14:paraId="05EAFC0F" w14:textId="77777777" w:rsidR="00DB0082" w:rsidRPr="00A1115A" w:rsidRDefault="00DB0082" w:rsidP="00210BC1">
            <w:pPr>
              <w:pStyle w:val="TAH"/>
            </w:pPr>
            <w:r w:rsidRPr="00A1115A">
              <w:t>Tolerance (dB)</w:t>
            </w:r>
          </w:p>
        </w:tc>
      </w:tr>
      <w:tr w:rsidR="00DB0082" w:rsidRPr="00A1115A" w14:paraId="76020232"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D5DF889" w14:textId="77777777" w:rsidR="00DB0082" w:rsidRPr="00A1115A" w:rsidRDefault="00DB0082" w:rsidP="00210BC1">
            <w:pPr>
              <w:pStyle w:val="TAC"/>
              <w:rPr>
                <w:lang w:val="fi-FI" w:eastAsia="fi-FI"/>
              </w:rPr>
            </w:pPr>
            <w:r w:rsidRPr="00A1115A">
              <w:rPr>
                <w:lang w:val="fi-FI" w:eastAsia="fi-FI"/>
              </w:rPr>
              <w:t>n46</w:t>
            </w:r>
          </w:p>
        </w:tc>
        <w:tc>
          <w:tcPr>
            <w:tcW w:w="997" w:type="dxa"/>
            <w:tcBorders>
              <w:top w:val="single" w:sz="4" w:space="0" w:color="auto"/>
              <w:left w:val="single" w:sz="4" w:space="0" w:color="auto"/>
              <w:bottom w:val="single" w:sz="4" w:space="0" w:color="auto"/>
              <w:right w:val="single" w:sz="4" w:space="0" w:color="auto"/>
            </w:tcBorders>
          </w:tcPr>
          <w:p w14:paraId="29148539"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1347B34D"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40B65169"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2D5E0B14"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0BDBC141"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08919CEE"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553E006B"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6A2FE49" w14:textId="77777777" w:rsidR="00DB0082" w:rsidRPr="00A1115A" w:rsidRDefault="00DB0082" w:rsidP="00210BC1">
            <w:pPr>
              <w:pStyle w:val="TAC"/>
            </w:pPr>
            <w:r w:rsidRPr="00A1115A">
              <w:rPr>
                <w:rFonts w:cs="Arial"/>
                <w:szCs w:val="18"/>
                <w:lang w:eastAsia="ja-JP"/>
              </w:rPr>
              <w:t>+2/-3</w:t>
            </w:r>
          </w:p>
        </w:tc>
      </w:tr>
      <w:tr w:rsidR="00DB0082" w:rsidRPr="00A1115A" w14:paraId="5B1A6414"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61B2389" w14:textId="77777777" w:rsidR="00DB0082" w:rsidRPr="00A1115A" w:rsidRDefault="00DB0082" w:rsidP="00210BC1">
            <w:pPr>
              <w:pStyle w:val="TAC"/>
              <w:rPr>
                <w:lang w:val="fi-FI" w:eastAsia="fi-FI"/>
              </w:rPr>
            </w:pPr>
            <w:r w:rsidRPr="00A1115A">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1A2F23DA"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1D7F16F3"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2FA016F6"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2B9D9510"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576C5B68"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72FB8164"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359FC6A6"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D94A8BE" w14:textId="77777777" w:rsidR="00DB0082" w:rsidRPr="00A1115A" w:rsidRDefault="00DB0082" w:rsidP="00210BC1">
            <w:pPr>
              <w:pStyle w:val="TAC"/>
              <w:rPr>
                <w:rFonts w:cs="Arial"/>
                <w:szCs w:val="18"/>
                <w:lang w:eastAsia="ja-JP"/>
              </w:rPr>
            </w:pPr>
            <w:r w:rsidRPr="00A1115A">
              <w:rPr>
                <w:rFonts w:cs="Arial"/>
                <w:szCs w:val="18"/>
                <w:lang w:eastAsia="ja-JP"/>
              </w:rPr>
              <w:t>+2/-3</w:t>
            </w:r>
          </w:p>
        </w:tc>
      </w:tr>
      <w:tr w:rsidR="00DB0082" w:rsidRPr="00A1115A" w14:paraId="70DC8420"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E7E320D" w14:textId="77777777" w:rsidR="00DB0082" w:rsidRPr="00A1115A" w:rsidRDefault="00DB0082" w:rsidP="00210BC1">
            <w:pPr>
              <w:pStyle w:val="TAC"/>
              <w:rPr>
                <w:lang w:val="fi-FI" w:eastAsia="fi-FI"/>
              </w:rPr>
            </w:pPr>
            <w:r>
              <w:rPr>
                <w:lang w:val="fi-FI" w:eastAsia="fi-FI"/>
              </w:rPr>
              <w:t>n102</w:t>
            </w:r>
          </w:p>
        </w:tc>
        <w:tc>
          <w:tcPr>
            <w:tcW w:w="997" w:type="dxa"/>
            <w:tcBorders>
              <w:top w:val="single" w:sz="4" w:space="0" w:color="auto"/>
              <w:left w:val="single" w:sz="4" w:space="0" w:color="auto"/>
              <w:bottom w:val="single" w:sz="4" w:space="0" w:color="auto"/>
              <w:right w:val="single" w:sz="4" w:space="0" w:color="auto"/>
            </w:tcBorders>
          </w:tcPr>
          <w:p w14:paraId="6A52EDF1"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0A7F32DC"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4CCEE282"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37D48518"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6F02CAD3"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592BEA13"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04BFCAA0"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CCD08EF" w14:textId="77777777" w:rsidR="00DB0082" w:rsidRPr="00A1115A" w:rsidRDefault="00DB0082" w:rsidP="00210BC1">
            <w:pPr>
              <w:pStyle w:val="TAC"/>
              <w:rPr>
                <w:rFonts w:cs="Arial"/>
                <w:szCs w:val="18"/>
                <w:lang w:eastAsia="ja-JP"/>
              </w:rPr>
            </w:pPr>
            <w:r w:rsidRPr="00A1115A">
              <w:rPr>
                <w:rFonts w:cs="Arial"/>
                <w:szCs w:val="18"/>
                <w:lang w:eastAsia="ja-JP"/>
              </w:rPr>
              <w:t>+2/-3</w:t>
            </w:r>
          </w:p>
        </w:tc>
      </w:tr>
      <w:tr w:rsidR="00DB0082" w:rsidRPr="00A1115A" w14:paraId="375A2196" w14:textId="77777777" w:rsidTr="00210BC1">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56C5AE85" w14:textId="77777777" w:rsidR="00DB0082" w:rsidRPr="00A1115A" w:rsidRDefault="00DB0082" w:rsidP="00210BC1">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78C4F78F" w14:textId="77777777" w:rsidR="00DB0082" w:rsidRPr="00A1115A" w:rsidRDefault="00DB0082" w:rsidP="00210BC1">
            <w:pPr>
              <w:pStyle w:val="TAN"/>
            </w:pPr>
            <w:r w:rsidRPr="00A1115A">
              <w:t>NOTE 2:</w:t>
            </w:r>
            <w:r w:rsidRPr="00A1115A">
              <w:tab/>
              <w:t>Power</w:t>
            </w:r>
            <w:r w:rsidRPr="00A1115A">
              <w:rPr>
                <w:vertAlign w:val="subscript"/>
              </w:rPr>
              <w:t xml:space="preserve"> </w:t>
            </w:r>
            <w:r w:rsidRPr="00A1115A">
              <w:t xml:space="preserve">class 5 is </w:t>
            </w:r>
            <w:r>
              <w:t xml:space="preserve">the </w:t>
            </w:r>
            <w:r w:rsidRPr="00A1115A">
              <w:t>default power class unless otherwise stated.</w:t>
            </w:r>
          </w:p>
        </w:tc>
      </w:tr>
    </w:tbl>
    <w:p w14:paraId="17C73C0E" w14:textId="77777777" w:rsidR="00DB0082" w:rsidRPr="00A1115A" w:rsidRDefault="00DB0082" w:rsidP="00DB0082"/>
    <w:p w14:paraId="5157A047" w14:textId="4CAD40E1" w:rsidR="00DB0082" w:rsidRPr="00A1115A" w:rsidRDefault="00DB0082" w:rsidP="00DB0082">
      <w:r w:rsidRPr="00A1115A">
        <w:t xml:space="preserve">The </w:t>
      </w:r>
      <w:r>
        <w:t xml:space="preserve">SL-U </w:t>
      </w:r>
      <w:r w:rsidRPr="00A1115A">
        <w:t>UE shall meet the following additional requirements for maximum mean transmission power density specified in Table 6.2F.1-2</w:t>
      </w:r>
      <w:r>
        <w:t xml:space="preserve"> in TS38.101-1</w:t>
      </w:r>
      <w:r w:rsidRPr="00A1115A">
        <w:t xml:space="preserve"> when NS is signa</w:t>
      </w:r>
      <w:r>
        <w:t>l</w:t>
      </w:r>
      <w:r w:rsidRPr="00A1115A">
        <w:t>led and when transmission overlaps with any portion of the specified frequency range.  In case transmission overlaps multiple frequency ranges, the lowest power density requirement applies.</w:t>
      </w:r>
    </w:p>
    <w:p w14:paraId="4FB43774" w14:textId="77777777" w:rsidR="001D19A6" w:rsidRPr="00A1115A" w:rsidRDefault="001D19A6" w:rsidP="001D19A6">
      <w:pPr>
        <w:pStyle w:val="TH"/>
      </w:pPr>
      <w:r w:rsidRPr="00A1115A">
        <w:t>Table 6.</w:t>
      </w:r>
      <w:r>
        <w:t>1</w:t>
      </w:r>
      <w:r w:rsidRPr="00A1115A">
        <w:t>.1-2: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D19A6" w:rsidRPr="00A1115A" w14:paraId="1BD2493F" w14:textId="77777777" w:rsidTr="00210BC1">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4FC03FE5" w14:textId="77777777" w:rsidR="001D19A6" w:rsidRPr="00A1115A" w:rsidRDefault="001D19A6" w:rsidP="00210BC1">
            <w:pPr>
              <w:pStyle w:val="TAH"/>
            </w:pPr>
            <w:r w:rsidRPr="00A1115A">
              <w:t>NR Band</w:t>
            </w:r>
          </w:p>
        </w:tc>
        <w:tc>
          <w:tcPr>
            <w:tcW w:w="1445" w:type="dxa"/>
            <w:tcBorders>
              <w:top w:val="single" w:sz="4" w:space="0" w:color="auto"/>
              <w:left w:val="single" w:sz="4" w:space="0" w:color="auto"/>
              <w:bottom w:val="single" w:sz="4" w:space="0" w:color="auto"/>
              <w:right w:val="single" w:sz="4" w:space="0" w:color="auto"/>
            </w:tcBorders>
          </w:tcPr>
          <w:p w14:paraId="1D601D78" w14:textId="77777777" w:rsidR="001D19A6" w:rsidRPr="00A1115A" w:rsidRDefault="001D19A6" w:rsidP="00210BC1">
            <w:pPr>
              <w:pStyle w:val="TAH"/>
            </w:pPr>
            <w:r w:rsidRPr="00A1115A">
              <w:t>NS value</w:t>
            </w:r>
          </w:p>
        </w:tc>
        <w:tc>
          <w:tcPr>
            <w:tcW w:w="1895" w:type="dxa"/>
            <w:tcBorders>
              <w:top w:val="single" w:sz="4" w:space="0" w:color="auto"/>
              <w:left w:val="single" w:sz="4" w:space="0" w:color="auto"/>
              <w:bottom w:val="single" w:sz="4" w:space="0" w:color="auto"/>
              <w:right w:val="single" w:sz="4" w:space="0" w:color="auto"/>
            </w:tcBorders>
          </w:tcPr>
          <w:p w14:paraId="0B573FF1" w14:textId="77777777" w:rsidR="001D19A6" w:rsidRPr="00A1115A" w:rsidRDefault="001D19A6" w:rsidP="00210BC1">
            <w:pPr>
              <w:pStyle w:val="TAH"/>
            </w:pPr>
            <w:r w:rsidRPr="00A1115A">
              <w:t>Channel bandwidth (MHz)</w:t>
            </w:r>
          </w:p>
        </w:tc>
        <w:tc>
          <w:tcPr>
            <w:tcW w:w="3065" w:type="dxa"/>
            <w:tcBorders>
              <w:top w:val="single" w:sz="4" w:space="0" w:color="auto"/>
              <w:left w:val="single" w:sz="4" w:space="0" w:color="auto"/>
              <w:bottom w:val="single" w:sz="4" w:space="0" w:color="auto"/>
              <w:right w:val="single" w:sz="4" w:space="0" w:color="auto"/>
            </w:tcBorders>
          </w:tcPr>
          <w:p w14:paraId="2D3CAEA2" w14:textId="77777777" w:rsidR="001D19A6" w:rsidRPr="00A1115A" w:rsidRDefault="001D19A6" w:rsidP="00210BC1">
            <w:pPr>
              <w:pStyle w:val="TAH"/>
            </w:pPr>
            <w:r w:rsidRPr="00A1115A">
              <w:t>Frequency range (MHz)</w:t>
            </w:r>
          </w:p>
        </w:tc>
        <w:tc>
          <w:tcPr>
            <w:tcW w:w="2160" w:type="dxa"/>
            <w:tcBorders>
              <w:top w:val="single" w:sz="4" w:space="0" w:color="auto"/>
              <w:left w:val="single" w:sz="4" w:space="0" w:color="auto"/>
              <w:bottom w:val="single" w:sz="4" w:space="0" w:color="auto"/>
              <w:right w:val="single" w:sz="4" w:space="0" w:color="auto"/>
            </w:tcBorders>
          </w:tcPr>
          <w:p w14:paraId="0C044B88" w14:textId="77777777" w:rsidR="001D19A6" w:rsidRPr="00A1115A" w:rsidRDefault="001D19A6" w:rsidP="00210BC1">
            <w:pPr>
              <w:pStyle w:val="TAH"/>
            </w:pPr>
            <w:r w:rsidRPr="00A1115A">
              <w:t>Maximum mean power density (dBm/MHz)</w:t>
            </w:r>
          </w:p>
        </w:tc>
      </w:tr>
      <w:tr w:rsidR="001D19A6" w:rsidRPr="00A1115A" w14:paraId="31B89396"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6D50A923" w14:textId="77777777" w:rsidR="001D19A6" w:rsidRPr="00BE466D" w:rsidRDefault="001D19A6" w:rsidP="00210BC1">
            <w:pPr>
              <w:pStyle w:val="TAC"/>
              <w:rPr>
                <w:lang w:val="fi-FI"/>
              </w:rPr>
            </w:pPr>
            <w:r w:rsidRPr="00A1115A">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4A7586D8" w14:textId="77777777" w:rsidR="001D19A6" w:rsidRPr="00A1115A" w:rsidRDefault="001D19A6" w:rsidP="00210BC1">
            <w:pPr>
              <w:pStyle w:val="TAC"/>
            </w:pPr>
            <w:r w:rsidRPr="00A1115A">
              <w:t>NS_31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9C2F24D" w14:textId="77777777" w:rsidR="001D19A6" w:rsidRPr="00A1115A" w:rsidRDefault="001D19A6" w:rsidP="00210BC1">
            <w:pPr>
              <w:pStyle w:val="TAC"/>
            </w:pPr>
            <w:r w:rsidRPr="00A1115A">
              <w:t>20</w:t>
            </w:r>
          </w:p>
        </w:tc>
        <w:tc>
          <w:tcPr>
            <w:tcW w:w="3065" w:type="dxa"/>
            <w:tcBorders>
              <w:top w:val="single" w:sz="4" w:space="0" w:color="auto"/>
              <w:left w:val="single" w:sz="4" w:space="0" w:color="auto"/>
              <w:bottom w:val="single" w:sz="4" w:space="0" w:color="auto"/>
              <w:right w:val="single" w:sz="4" w:space="0" w:color="auto"/>
            </w:tcBorders>
            <w:vAlign w:val="center"/>
          </w:tcPr>
          <w:p w14:paraId="66D621AD" w14:textId="77777777" w:rsidR="001D19A6" w:rsidRPr="00A1115A" w:rsidRDefault="001D19A6" w:rsidP="00210BC1">
            <w:pPr>
              <w:pStyle w:val="TAC"/>
            </w:pPr>
            <w:r w:rsidRPr="00A1115A">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3FD6E268" w14:textId="77777777" w:rsidR="001D19A6" w:rsidRPr="00A1115A" w:rsidRDefault="001D19A6" w:rsidP="00210BC1">
            <w:pPr>
              <w:pStyle w:val="TAC"/>
              <w:rPr>
                <w:rFonts w:cs="Arial"/>
              </w:rPr>
            </w:pPr>
            <w:r w:rsidRPr="00A1115A">
              <w:t>10</w:t>
            </w:r>
          </w:p>
        </w:tc>
      </w:tr>
      <w:tr w:rsidR="001D19A6" w:rsidRPr="00A1115A" w14:paraId="1C0C7D5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1102B93D"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089012C"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2FECEAD"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44B8695"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7076E3C2" w14:textId="77777777" w:rsidR="001D19A6" w:rsidRPr="00A1115A" w:rsidRDefault="001D19A6" w:rsidP="00210BC1">
            <w:pPr>
              <w:pStyle w:val="TAC"/>
            </w:pPr>
          </w:p>
        </w:tc>
      </w:tr>
      <w:tr w:rsidR="001D19A6" w:rsidRPr="00A1115A" w14:paraId="04BC869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6305F60"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28C79C46"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0CC2FE54"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FA38846"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2FAFC244" w14:textId="77777777" w:rsidR="001D19A6" w:rsidRPr="00A1115A" w:rsidRDefault="001D19A6" w:rsidP="00210BC1">
            <w:pPr>
              <w:pStyle w:val="TAC"/>
            </w:pPr>
          </w:p>
        </w:tc>
      </w:tr>
      <w:tr w:rsidR="001D19A6" w:rsidRPr="00A1115A" w14:paraId="579A97E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F8336AD"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7D5680E"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5105DFCA"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9672837" w14:textId="77777777" w:rsidR="001D19A6" w:rsidRPr="00A1115A" w:rsidRDefault="001D19A6" w:rsidP="00210BC1">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357EAC09" w14:textId="77777777" w:rsidR="001D19A6" w:rsidRPr="00A1115A" w:rsidRDefault="001D19A6" w:rsidP="00210BC1">
            <w:pPr>
              <w:pStyle w:val="TAC"/>
            </w:pPr>
          </w:p>
        </w:tc>
      </w:tr>
      <w:tr w:rsidR="001D19A6" w:rsidRPr="00A1115A" w14:paraId="032D0609"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60C17EE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A2F7BC0" w14:textId="77777777" w:rsidR="001D19A6" w:rsidRPr="00A1115A" w:rsidRDefault="001D19A6" w:rsidP="00210BC1">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0AAB684B"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CCCBC51" w14:textId="77777777" w:rsidR="001D19A6" w:rsidRPr="00A1115A" w:rsidRDefault="001D19A6" w:rsidP="00210BC1">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05615CAD" w14:textId="77777777" w:rsidR="001D19A6" w:rsidRPr="00A1115A" w:rsidRDefault="001D19A6" w:rsidP="00210BC1">
            <w:pPr>
              <w:pStyle w:val="TAC"/>
            </w:pPr>
            <w:r w:rsidRPr="00A1115A">
              <w:t>4</w:t>
            </w:r>
          </w:p>
        </w:tc>
      </w:tr>
      <w:tr w:rsidR="001D19A6" w:rsidRPr="00A1115A" w14:paraId="3210CDA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714D28A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81EC23B" w14:textId="77777777" w:rsidR="001D19A6" w:rsidRPr="00A1115A" w:rsidRDefault="001D19A6" w:rsidP="00210BC1">
            <w:pPr>
              <w:pStyle w:val="TAC"/>
            </w:pPr>
          </w:p>
        </w:tc>
        <w:tc>
          <w:tcPr>
            <w:tcW w:w="1895" w:type="dxa"/>
            <w:tcBorders>
              <w:left w:val="single" w:sz="4" w:space="0" w:color="auto"/>
              <w:bottom w:val="nil"/>
              <w:right w:val="single" w:sz="4" w:space="0" w:color="auto"/>
            </w:tcBorders>
            <w:shd w:val="clear" w:color="auto" w:fill="auto"/>
            <w:vAlign w:val="center"/>
          </w:tcPr>
          <w:p w14:paraId="0F0E1732" w14:textId="77777777" w:rsidR="001D19A6" w:rsidRPr="00A1115A" w:rsidRDefault="001D19A6" w:rsidP="00210BC1">
            <w:pPr>
              <w:pStyle w:val="TAC"/>
            </w:pPr>
            <w:r w:rsidRPr="00A1115A">
              <w:t>40</w:t>
            </w:r>
          </w:p>
        </w:tc>
        <w:tc>
          <w:tcPr>
            <w:tcW w:w="3065" w:type="dxa"/>
            <w:tcBorders>
              <w:top w:val="single" w:sz="4" w:space="0" w:color="auto"/>
              <w:left w:val="single" w:sz="4" w:space="0" w:color="auto"/>
              <w:bottom w:val="single" w:sz="4" w:space="0" w:color="auto"/>
              <w:right w:val="single" w:sz="4" w:space="0" w:color="auto"/>
            </w:tcBorders>
            <w:vAlign w:val="center"/>
          </w:tcPr>
          <w:p w14:paraId="2A9C90C3" w14:textId="77777777" w:rsidR="001D19A6" w:rsidRPr="00A1115A" w:rsidRDefault="001D19A6" w:rsidP="00210BC1">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536A5A23" w14:textId="77777777" w:rsidR="001D19A6" w:rsidRPr="00A1115A" w:rsidRDefault="001D19A6" w:rsidP="00210BC1">
            <w:pPr>
              <w:pStyle w:val="TAC"/>
            </w:pPr>
            <w:r w:rsidRPr="00A1115A">
              <w:t>7</w:t>
            </w:r>
          </w:p>
        </w:tc>
      </w:tr>
      <w:tr w:rsidR="001D19A6" w:rsidRPr="00A1115A" w14:paraId="4E22F67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9AD55F5"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19C761E3"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102F8B1"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A0B4CC2"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5E8C79A1" w14:textId="77777777" w:rsidR="001D19A6" w:rsidRPr="00A1115A" w:rsidRDefault="001D19A6" w:rsidP="00210BC1">
            <w:pPr>
              <w:pStyle w:val="TAC"/>
            </w:pPr>
          </w:p>
        </w:tc>
      </w:tr>
      <w:tr w:rsidR="001D19A6" w:rsidRPr="00A1115A" w14:paraId="2307F620"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E554EE7"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19C0C57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3634B82"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3546A54"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388009E2" w14:textId="77777777" w:rsidR="001D19A6" w:rsidRPr="00A1115A" w:rsidRDefault="001D19A6" w:rsidP="00210BC1">
            <w:pPr>
              <w:pStyle w:val="TAC"/>
            </w:pPr>
          </w:p>
        </w:tc>
      </w:tr>
      <w:tr w:rsidR="001D19A6" w:rsidRPr="00A1115A" w14:paraId="3839A79E"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0379E6F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69F6F0B"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5D73F1DB"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41237F3" w14:textId="77777777" w:rsidR="001D19A6" w:rsidRPr="00A1115A" w:rsidRDefault="001D19A6" w:rsidP="00210BC1">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09F93382" w14:textId="77777777" w:rsidR="001D19A6" w:rsidRPr="00A1115A" w:rsidRDefault="001D19A6" w:rsidP="00210BC1">
            <w:pPr>
              <w:pStyle w:val="TAC"/>
            </w:pPr>
          </w:p>
        </w:tc>
      </w:tr>
      <w:tr w:rsidR="001D19A6" w:rsidRPr="00A1115A" w14:paraId="005EE9CA"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16E02461"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2FE057C2" w14:textId="77777777" w:rsidR="001D19A6" w:rsidRPr="00A1115A" w:rsidRDefault="001D19A6" w:rsidP="00210BC1">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4C9381FF"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1EEE947" w14:textId="77777777" w:rsidR="001D19A6" w:rsidRPr="00A1115A" w:rsidRDefault="001D19A6" w:rsidP="00210BC1">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55783A3C" w14:textId="77777777" w:rsidR="001D19A6" w:rsidRPr="00A1115A" w:rsidRDefault="001D19A6" w:rsidP="00210BC1">
            <w:pPr>
              <w:pStyle w:val="TAC"/>
            </w:pPr>
            <w:r w:rsidRPr="00A1115A">
              <w:t>4</w:t>
            </w:r>
          </w:p>
        </w:tc>
      </w:tr>
      <w:tr w:rsidR="001D19A6" w:rsidRPr="00A1115A" w14:paraId="0800F068"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543BA3A1"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0F0128A4" w14:textId="77777777" w:rsidR="001D19A6" w:rsidRPr="00A1115A" w:rsidRDefault="001D19A6" w:rsidP="00210BC1">
            <w:pPr>
              <w:pStyle w:val="TAC"/>
            </w:pPr>
          </w:p>
        </w:tc>
        <w:tc>
          <w:tcPr>
            <w:tcW w:w="1895" w:type="dxa"/>
            <w:tcBorders>
              <w:left w:val="single" w:sz="4" w:space="0" w:color="auto"/>
              <w:bottom w:val="nil"/>
              <w:right w:val="single" w:sz="4" w:space="0" w:color="auto"/>
            </w:tcBorders>
            <w:shd w:val="clear" w:color="auto" w:fill="auto"/>
            <w:vAlign w:val="center"/>
          </w:tcPr>
          <w:p w14:paraId="3A80D293" w14:textId="77777777" w:rsidR="001D19A6" w:rsidRPr="00A1115A" w:rsidRDefault="001D19A6" w:rsidP="00210BC1">
            <w:pPr>
              <w:pStyle w:val="TAC"/>
            </w:pPr>
            <w:r w:rsidRPr="00A1115A">
              <w:t>60, 80</w:t>
            </w:r>
          </w:p>
        </w:tc>
        <w:tc>
          <w:tcPr>
            <w:tcW w:w="3065" w:type="dxa"/>
            <w:tcBorders>
              <w:top w:val="single" w:sz="4" w:space="0" w:color="auto"/>
              <w:left w:val="single" w:sz="4" w:space="0" w:color="auto"/>
              <w:bottom w:val="single" w:sz="4" w:space="0" w:color="auto"/>
              <w:right w:val="single" w:sz="4" w:space="0" w:color="auto"/>
            </w:tcBorders>
            <w:vAlign w:val="center"/>
          </w:tcPr>
          <w:p w14:paraId="7B1B37AD" w14:textId="77777777" w:rsidR="001D19A6" w:rsidRPr="00A1115A" w:rsidRDefault="001D19A6" w:rsidP="00210BC1">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5E33E5BA" w14:textId="77777777" w:rsidR="001D19A6" w:rsidRPr="00A1115A" w:rsidRDefault="001D19A6" w:rsidP="00210BC1">
            <w:pPr>
              <w:pStyle w:val="TAC"/>
            </w:pPr>
            <w:r w:rsidRPr="00A1115A">
              <w:t>4</w:t>
            </w:r>
          </w:p>
        </w:tc>
      </w:tr>
      <w:tr w:rsidR="001D19A6" w:rsidRPr="00A1115A" w14:paraId="1D68490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7138579"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2F43592"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5DB7E7DF"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3473AF0"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0EACFCBB" w14:textId="77777777" w:rsidR="001D19A6" w:rsidRPr="00A1115A" w:rsidRDefault="001D19A6" w:rsidP="00210BC1">
            <w:pPr>
              <w:pStyle w:val="TAC"/>
            </w:pPr>
          </w:p>
        </w:tc>
      </w:tr>
      <w:tr w:rsidR="001D19A6" w:rsidRPr="00A1115A" w14:paraId="12D826EB"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4C5989C"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6B7C6C1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1F4AA863"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E2A9A23"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1367DEB9" w14:textId="77777777" w:rsidR="001D19A6" w:rsidRPr="00A1115A" w:rsidRDefault="001D19A6" w:rsidP="00210BC1">
            <w:pPr>
              <w:pStyle w:val="TAC"/>
            </w:pPr>
          </w:p>
        </w:tc>
      </w:tr>
      <w:tr w:rsidR="001D19A6" w:rsidRPr="00A1115A" w14:paraId="0AE8B50B"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0959B255"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511B19C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17B7E7C5"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5431E34" w14:textId="77777777" w:rsidR="001D19A6" w:rsidRPr="00A1115A" w:rsidRDefault="001D19A6" w:rsidP="00210BC1">
            <w:pPr>
              <w:pStyle w:val="TAC"/>
            </w:pPr>
            <w:r w:rsidRPr="00A1115A">
              <w:t>5725 - 5850</w:t>
            </w:r>
          </w:p>
        </w:tc>
        <w:tc>
          <w:tcPr>
            <w:tcW w:w="2160" w:type="dxa"/>
            <w:tcBorders>
              <w:top w:val="nil"/>
              <w:left w:val="single" w:sz="4" w:space="0" w:color="auto"/>
              <w:bottom w:val="nil"/>
              <w:right w:val="single" w:sz="4" w:space="0" w:color="auto"/>
            </w:tcBorders>
            <w:shd w:val="clear" w:color="auto" w:fill="auto"/>
            <w:vAlign w:val="center"/>
          </w:tcPr>
          <w:p w14:paraId="7AEA55C1" w14:textId="77777777" w:rsidR="001D19A6" w:rsidRPr="00A1115A" w:rsidRDefault="001D19A6" w:rsidP="00210BC1">
            <w:pPr>
              <w:pStyle w:val="TAC"/>
            </w:pPr>
          </w:p>
        </w:tc>
      </w:tr>
      <w:tr w:rsidR="001D19A6" w:rsidRPr="00A1115A" w14:paraId="0ADF5FEA" w14:textId="77777777" w:rsidTr="00210BC1">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1C761814" w14:textId="77777777" w:rsidR="001D19A6" w:rsidRPr="00A1115A" w:rsidRDefault="001D19A6" w:rsidP="00210BC1">
            <w:pPr>
              <w:pStyle w:val="TAC"/>
            </w:pPr>
          </w:p>
        </w:tc>
        <w:tc>
          <w:tcPr>
            <w:tcW w:w="1445" w:type="dxa"/>
            <w:tcBorders>
              <w:top w:val="nil"/>
              <w:left w:val="single" w:sz="4" w:space="0" w:color="auto"/>
              <w:right w:val="single" w:sz="4" w:space="0" w:color="auto"/>
            </w:tcBorders>
            <w:shd w:val="clear" w:color="auto" w:fill="auto"/>
            <w:vAlign w:val="center"/>
          </w:tcPr>
          <w:p w14:paraId="798669C4" w14:textId="77777777" w:rsidR="001D19A6" w:rsidRPr="00A1115A" w:rsidRDefault="001D19A6" w:rsidP="00210BC1">
            <w:pPr>
              <w:pStyle w:val="TAC"/>
            </w:pPr>
          </w:p>
        </w:tc>
        <w:tc>
          <w:tcPr>
            <w:tcW w:w="1895" w:type="dxa"/>
            <w:tcBorders>
              <w:top w:val="nil"/>
              <w:left w:val="single" w:sz="4" w:space="0" w:color="auto"/>
              <w:right w:val="single" w:sz="4" w:space="0" w:color="auto"/>
            </w:tcBorders>
            <w:shd w:val="clear" w:color="auto" w:fill="auto"/>
          </w:tcPr>
          <w:p w14:paraId="34946E61"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D5B418D" w14:textId="77777777" w:rsidR="001D19A6" w:rsidRPr="00A1115A" w:rsidRDefault="001D19A6" w:rsidP="00210BC1">
            <w:pPr>
              <w:pStyle w:val="TAC"/>
            </w:pPr>
            <w:r w:rsidRPr="00A1115A">
              <w:t>5230 – 5250</w:t>
            </w:r>
          </w:p>
        </w:tc>
        <w:tc>
          <w:tcPr>
            <w:tcW w:w="2160" w:type="dxa"/>
            <w:tcBorders>
              <w:top w:val="nil"/>
              <w:left w:val="single" w:sz="4" w:space="0" w:color="auto"/>
              <w:right w:val="single" w:sz="4" w:space="0" w:color="auto"/>
            </w:tcBorders>
            <w:shd w:val="clear" w:color="auto" w:fill="auto"/>
            <w:vAlign w:val="center"/>
          </w:tcPr>
          <w:p w14:paraId="70EE8E8B" w14:textId="77777777" w:rsidR="001D19A6" w:rsidRPr="00A1115A" w:rsidRDefault="001D19A6" w:rsidP="00210BC1">
            <w:pPr>
              <w:pStyle w:val="TAC"/>
            </w:pPr>
          </w:p>
        </w:tc>
      </w:tr>
      <w:tr w:rsidR="001D19A6" w:rsidRPr="00A1115A" w14:paraId="620F1BE4" w14:textId="77777777" w:rsidTr="00210BC1">
        <w:trPr>
          <w:trHeight w:val="187"/>
          <w:jc w:val="center"/>
        </w:trPr>
        <w:tc>
          <w:tcPr>
            <w:tcW w:w="900" w:type="dxa"/>
            <w:tcBorders>
              <w:left w:val="single" w:sz="4" w:space="0" w:color="auto"/>
              <w:bottom w:val="nil"/>
              <w:right w:val="single" w:sz="4" w:space="0" w:color="auto"/>
            </w:tcBorders>
            <w:shd w:val="clear" w:color="auto" w:fill="auto"/>
          </w:tcPr>
          <w:p w14:paraId="366F3966" w14:textId="77777777" w:rsidR="001D19A6" w:rsidRPr="00A1115A" w:rsidRDefault="001D19A6" w:rsidP="00210BC1">
            <w:pPr>
              <w:pStyle w:val="TAC"/>
            </w:pPr>
            <w:r w:rsidRPr="00A1115A">
              <w:t>n96</w:t>
            </w:r>
          </w:p>
        </w:tc>
        <w:tc>
          <w:tcPr>
            <w:tcW w:w="1445" w:type="dxa"/>
            <w:tcBorders>
              <w:left w:val="single" w:sz="4" w:space="0" w:color="auto"/>
              <w:right w:val="single" w:sz="4" w:space="0" w:color="auto"/>
            </w:tcBorders>
            <w:vAlign w:val="center"/>
          </w:tcPr>
          <w:p w14:paraId="63F9CA08" w14:textId="77777777" w:rsidR="001D19A6" w:rsidRPr="00A1115A" w:rsidRDefault="001D19A6" w:rsidP="00210BC1">
            <w:pPr>
              <w:pStyle w:val="TAC"/>
            </w:pPr>
            <w:r w:rsidRPr="00A1115A">
              <w:rPr>
                <w:rFonts w:cs="Arial"/>
              </w:rPr>
              <w:t>NS_53</w:t>
            </w:r>
          </w:p>
        </w:tc>
        <w:tc>
          <w:tcPr>
            <w:tcW w:w="1895" w:type="dxa"/>
            <w:tcBorders>
              <w:left w:val="single" w:sz="4" w:space="0" w:color="auto"/>
              <w:right w:val="single" w:sz="4" w:space="0" w:color="auto"/>
            </w:tcBorders>
            <w:vAlign w:val="center"/>
          </w:tcPr>
          <w:p w14:paraId="00C875CB" w14:textId="77777777" w:rsidR="001D19A6" w:rsidRPr="00A1115A" w:rsidRDefault="001D19A6" w:rsidP="00210BC1">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255B9AE7" w14:textId="77777777" w:rsidR="001D19A6" w:rsidRPr="00A1115A" w:rsidRDefault="001D19A6" w:rsidP="00210BC1">
            <w:pPr>
              <w:pStyle w:val="TAC"/>
            </w:pPr>
            <w:r w:rsidRPr="00A1115A">
              <w:rPr>
                <w:rFonts w:cs="Arial"/>
              </w:rPr>
              <w:t>5925 – 7125</w:t>
            </w:r>
          </w:p>
        </w:tc>
        <w:tc>
          <w:tcPr>
            <w:tcW w:w="2160" w:type="dxa"/>
            <w:tcBorders>
              <w:left w:val="single" w:sz="4" w:space="0" w:color="auto"/>
              <w:bottom w:val="single" w:sz="4" w:space="0" w:color="auto"/>
              <w:right w:val="single" w:sz="4" w:space="0" w:color="auto"/>
            </w:tcBorders>
            <w:vAlign w:val="center"/>
          </w:tcPr>
          <w:p w14:paraId="46526590" w14:textId="77777777" w:rsidR="001D19A6" w:rsidRPr="00A1115A" w:rsidRDefault="001D19A6" w:rsidP="00210BC1">
            <w:pPr>
              <w:pStyle w:val="TAC"/>
            </w:pPr>
            <w:r w:rsidRPr="00A1115A">
              <w:rPr>
                <w:rFonts w:cs="Arial"/>
                <w:lang w:eastAsia="zh-CN"/>
              </w:rPr>
              <w:t>-1</w:t>
            </w:r>
          </w:p>
        </w:tc>
      </w:tr>
      <w:tr w:rsidR="001D19A6" w:rsidRPr="00A1115A" w14:paraId="40F24B16" w14:textId="77777777" w:rsidTr="00210BC1">
        <w:trPr>
          <w:trHeight w:val="70"/>
          <w:jc w:val="center"/>
        </w:trPr>
        <w:tc>
          <w:tcPr>
            <w:tcW w:w="900" w:type="dxa"/>
            <w:tcBorders>
              <w:top w:val="nil"/>
              <w:left w:val="single" w:sz="4" w:space="0" w:color="auto"/>
              <w:bottom w:val="nil"/>
              <w:right w:val="single" w:sz="4" w:space="0" w:color="auto"/>
            </w:tcBorders>
            <w:shd w:val="clear" w:color="auto" w:fill="auto"/>
          </w:tcPr>
          <w:p w14:paraId="78ADE26D" w14:textId="77777777" w:rsidR="001D19A6" w:rsidRPr="00A1115A" w:rsidRDefault="001D19A6" w:rsidP="00210BC1">
            <w:pPr>
              <w:pStyle w:val="TAC"/>
            </w:pPr>
          </w:p>
        </w:tc>
        <w:tc>
          <w:tcPr>
            <w:tcW w:w="1445" w:type="dxa"/>
            <w:tcBorders>
              <w:left w:val="single" w:sz="4" w:space="0" w:color="auto"/>
              <w:right w:val="single" w:sz="4" w:space="0" w:color="auto"/>
            </w:tcBorders>
            <w:vAlign w:val="center"/>
          </w:tcPr>
          <w:p w14:paraId="41D45F51" w14:textId="77777777" w:rsidR="001D19A6" w:rsidRPr="00A1115A" w:rsidRDefault="001D19A6" w:rsidP="00210BC1">
            <w:pPr>
              <w:pStyle w:val="TAC"/>
            </w:pPr>
            <w:r>
              <w:t>NS_60</w:t>
            </w:r>
          </w:p>
        </w:tc>
        <w:tc>
          <w:tcPr>
            <w:tcW w:w="1895" w:type="dxa"/>
            <w:tcBorders>
              <w:left w:val="single" w:sz="4" w:space="0" w:color="auto"/>
              <w:right w:val="single" w:sz="4" w:space="0" w:color="auto"/>
            </w:tcBorders>
            <w:vAlign w:val="center"/>
          </w:tcPr>
          <w:p w14:paraId="0B5979AD" w14:textId="77777777" w:rsidR="001D19A6" w:rsidRPr="00A1115A" w:rsidRDefault="001D19A6" w:rsidP="00210BC1">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029D8DC2" w14:textId="77777777" w:rsidR="001D19A6" w:rsidRPr="00A1115A" w:rsidRDefault="001D19A6" w:rsidP="00210BC1">
            <w:pPr>
              <w:pStyle w:val="TAC"/>
              <w:rPr>
                <w:rFonts w:cs="Arial"/>
              </w:rPr>
            </w:pPr>
            <w:r w:rsidRPr="00A1115A">
              <w:rPr>
                <w:rFonts w:cs="Arial"/>
              </w:rPr>
              <w:t>5925 – 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1540FE2" w14:textId="77777777" w:rsidR="001D19A6" w:rsidRPr="00A1115A" w:rsidRDefault="001D19A6" w:rsidP="00210BC1">
            <w:pPr>
              <w:pStyle w:val="TAC"/>
            </w:pPr>
            <w:r>
              <w:t>2</w:t>
            </w:r>
          </w:p>
        </w:tc>
      </w:tr>
      <w:tr w:rsidR="001D19A6" w:rsidRPr="00A1115A" w14:paraId="7E608B39" w14:textId="77777777" w:rsidTr="00210BC1">
        <w:trPr>
          <w:trHeight w:val="70"/>
          <w:jc w:val="center"/>
        </w:trPr>
        <w:tc>
          <w:tcPr>
            <w:tcW w:w="900" w:type="dxa"/>
            <w:tcBorders>
              <w:top w:val="nil"/>
              <w:left w:val="single" w:sz="4" w:space="0" w:color="auto"/>
              <w:bottom w:val="nil"/>
              <w:right w:val="single" w:sz="4" w:space="0" w:color="auto"/>
            </w:tcBorders>
            <w:shd w:val="clear" w:color="auto" w:fill="auto"/>
          </w:tcPr>
          <w:p w14:paraId="2A3770D2" w14:textId="77777777" w:rsidR="001D19A6" w:rsidRPr="00A1115A" w:rsidRDefault="001D19A6" w:rsidP="00210BC1">
            <w:pPr>
              <w:pStyle w:val="TAC"/>
            </w:pPr>
          </w:p>
        </w:tc>
        <w:tc>
          <w:tcPr>
            <w:tcW w:w="1445" w:type="dxa"/>
            <w:tcBorders>
              <w:left w:val="single" w:sz="4" w:space="0" w:color="auto"/>
              <w:right w:val="single" w:sz="4" w:space="0" w:color="auto"/>
            </w:tcBorders>
            <w:vAlign w:val="center"/>
          </w:tcPr>
          <w:p w14:paraId="2BEFFC5C" w14:textId="77777777" w:rsidR="001D19A6" w:rsidRDefault="001D19A6" w:rsidP="00210BC1">
            <w:pPr>
              <w:pStyle w:val="TAC"/>
            </w:pPr>
            <w:r>
              <w:rPr>
                <w:rFonts w:hint="eastAsia"/>
                <w:lang w:eastAsia="ko-KR"/>
              </w:rPr>
              <w:t>NS_61</w:t>
            </w:r>
          </w:p>
        </w:tc>
        <w:tc>
          <w:tcPr>
            <w:tcW w:w="1895" w:type="dxa"/>
            <w:tcBorders>
              <w:left w:val="single" w:sz="4" w:space="0" w:color="auto"/>
              <w:right w:val="single" w:sz="4" w:space="0" w:color="auto"/>
            </w:tcBorders>
            <w:vAlign w:val="center"/>
          </w:tcPr>
          <w:p w14:paraId="30B1279F" w14:textId="77777777" w:rsidR="001D19A6" w:rsidRPr="00A1115A" w:rsidRDefault="001D19A6" w:rsidP="00210BC1">
            <w:pPr>
              <w:pStyle w:val="TAC"/>
              <w:rPr>
                <w:rFonts w:cs="Arial"/>
              </w:rPr>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749BC35" w14:textId="77777777" w:rsidR="001D19A6" w:rsidRPr="00A1115A" w:rsidRDefault="001D19A6" w:rsidP="00210BC1">
            <w:pPr>
              <w:pStyle w:val="TAC"/>
              <w:rPr>
                <w:rFonts w:cs="Arial"/>
              </w:rPr>
            </w:pPr>
            <w:r>
              <w:rPr>
                <w:rFonts w:cs="Arial" w:hint="eastAsia"/>
                <w:lang w:eastAsia="ko-KR"/>
              </w:rPr>
              <w:t>592</w:t>
            </w:r>
            <w:r>
              <w:rPr>
                <w:rFonts w:cs="Arial"/>
                <w:lang w:eastAsia="ko-KR"/>
              </w:rPr>
              <w:t>5</w:t>
            </w:r>
            <w:r>
              <w:rPr>
                <w:rFonts w:cs="Arial" w:hint="eastAsia"/>
                <w:lang w:eastAsia="ko-KR"/>
              </w:rPr>
              <w:t xml:space="preserve"> - 6425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2C5EEA3" w14:textId="77777777" w:rsidR="001D19A6" w:rsidRDefault="001D19A6" w:rsidP="00210BC1">
            <w:pPr>
              <w:pStyle w:val="TAC"/>
            </w:pPr>
            <w:r>
              <w:rPr>
                <w:rFonts w:hint="eastAsia"/>
                <w:lang w:eastAsia="ko-KR"/>
              </w:rPr>
              <w:t>1</w:t>
            </w:r>
          </w:p>
        </w:tc>
      </w:tr>
      <w:tr w:rsidR="001D19A6" w:rsidRPr="00A1115A" w14:paraId="3721FE2E" w14:textId="77777777" w:rsidTr="00210BC1">
        <w:trPr>
          <w:trHeight w:val="70"/>
          <w:jc w:val="center"/>
        </w:trPr>
        <w:tc>
          <w:tcPr>
            <w:tcW w:w="900" w:type="dxa"/>
            <w:tcBorders>
              <w:top w:val="single" w:sz="4" w:space="0" w:color="auto"/>
              <w:left w:val="single" w:sz="4" w:space="0" w:color="auto"/>
              <w:bottom w:val="nil"/>
              <w:right w:val="single" w:sz="4" w:space="0" w:color="auto"/>
            </w:tcBorders>
            <w:shd w:val="clear" w:color="auto" w:fill="auto"/>
          </w:tcPr>
          <w:p w14:paraId="58CA09C3" w14:textId="77777777" w:rsidR="001D19A6" w:rsidRPr="00A1115A" w:rsidRDefault="001D19A6" w:rsidP="00210BC1">
            <w:pPr>
              <w:pStyle w:val="TAC"/>
            </w:pPr>
            <w:r>
              <w:t>n102</w:t>
            </w:r>
          </w:p>
        </w:tc>
        <w:tc>
          <w:tcPr>
            <w:tcW w:w="1445" w:type="dxa"/>
            <w:tcBorders>
              <w:left w:val="single" w:sz="4" w:space="0" w:color="auto"/>
              <w:right w:val="single" w:sz="4" w:space="0" w:color="auto"/>
            </w:tcBorders>
            <w:vAlign w:val="center"/>
          </w:tcPr>
          <w:p w14:paraId="59E55894" w14:textId="77777777" w:rsidR="001D19A6" w:rsidRDefault="001D19A6" w:rsidP="00210BC1">
            <w:pPr>
              <w:pStyle w:val="TAC"/>
            </w:pPr>
            <w:r>
              <w:t>NS_58</w:t>
            </w:r>
          </w:p>
        </w:tc>
        <w:tc>
          <w:tcPr>
            <w:tcW w:w="1895" w:type="dxa"/>
            <w:tcBorders>
              <w:left w:val="single" w:sz="4" w:space="0" w:color="auto"/>
              <w:right w:val="single" w:sz="4" w:space="0" w:color="auto"/>
            </w:tcBorders>
            <w:vAlign w:val="center"/>
          </w:tcPr>
          <w:p w14:paraId="4E83FE55" w14:textId="77777777" w:rsidR="001D19A6" w:rsidRPr="00A1115A" w:rsidRDefault="001D19A6" w:rsidP="00210BC1">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38C0D12E" w14:textId="77777777" w:rsidR="001D19A6" w:rsidRPr="00A1115A" w:rsidRDefault="001D19A6" w:rsidP="00210BC1">
            <w:pPr>
              <w:pStyle w:val="TAC"/>
              <w:rPr>
                <w:rFonts w:cs="Arial"/>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825A46E" w14:textId="77777777" w:rsidR="001D19A6" w:rsidRDefault="001D19A6" w:rsidP="00210BC1">
            <w:pPr>
              <w:pStyle w:val="TAC"/>
            </w:pPr>
            <w:r>
              <w:t>10</w:t>
            </w:r>
          </w:p>
        </w:tc>
      </w:tr>
    </w:tbl>
    <w:p w14:paraId="008E9E61" w14:textId="77777777" w:rsidR="00DB0082" w:rsidRPr="00DB0082" w:rsidRDefault="00DB0082" w:rsidP="00DB0082"/>
    <w:p w14:paraId="7986C341" w14:textId="7B6A2D08" w:rsidR="003C18B3" w:rsidRDefault="00984FC3" w:rsidP="003C18B3">
      <w:pPr>
        <w:pStyle w:val="32"/>
      </w:pPr>
      <w:bookmarkStart w:id="167" w:name="_Toc463997754"/>
      <w:bookmarkStart w:id="168" w:name="_Toc36034798"/>
      <w:bookmarkStart w:id="169" w:name="_Toc42537395"/>
      <w:bookmarkStart w:id="170" w:name="_Toc46356460"/>
      <w:bookmarkStart w:id="171" w:name="_Toc52566374"/>
      <w:bookmarkStart w:id="172" w:name="_Toc61187282"/>
      <w:bookmarkStart w:id="173" w:name="_Toc66398694"/>
      <w:bookmarkStart w:id="174" w:name="_Toc66398911"/>
      <w:bookmarkStart w:id="175" w:name="_Toc66432628"/>
      <w:bookmarkStart w:id="176" w:name="_Toc66433407"/>
      <w:bookmarkStart w:id="177" w:name="_Toc66436182"/>
      <w:bookmarkStart w:id="178" w:name="_Toc152079513"/>
      <w:r>
        <w:t>6</w:t>
      </w:r>
      <w:r w:rsidR="003C18B3" w:rsidRPr="003C18B3">
        <w:t>.1.2</w:t>
      </w:r>
      <w:r w:rsidR="003C18B3" w:rsidRPr="003C18B3">
        <w:tab/>
        <w:t xml:space="preserve">UE maximum output power </w:t>
      </w:r>
      <w:bookmarkEnd w:id="167"/>
      <w:r w:rsidR="003C18B3" w:rsidRPr="003C18B3">
        <w:t>reduction</w:t>
      </w:r>
      <w:bookmarkEnd w:id="168"/>
      <w:bookmarkEnd w:id="169"/>
      <w:bookmarkEnd w:id="170"/>
      <w:bookmarkEnd w:id="171"/>
      <w:bookmarkEnd w:id="172"/>
      <w:bookmarkEnd w:id="173"/>
      <w:bookmarkEnd w:id="174"/>
      <w:bookmarkEnd w:id="175"/>
      <w:bookmarkEnd w:id="176"/>
      <w:bookmarkEnd w:id="177"/>
      <w:r w:rsidR="00D07068" w:rsidRPr="00D07068">
        <w:t xml:space="preserve"> </w:t>
      </w:r>
      <w:r w:rsidR="00D07068" w:rsidRPr="003C18B3">
        <w:t xml:space="preserve">for NR </w:t>
      </w:r>
      <w:r w:rsidR="00D07068">
        <w:t>SL-U</w:t>
      </w:r>
      <w:bookmarkEnd w:id="178"/>
    </w:p>
    <w:p w14:paraId="5E75A9DB" w14:textId="77777777" w:rsidR="00C127DF" w:rsidRDefault="00C127DF" w:rsidP="00C127DF">
      <w:pPr>
        <w:spacing w:after="240"/>
      </w:pPr>
      <w:r>
        <w:t>T</w:t>
      </w:r>
      <w:r w:rsidRPr="0051206B">
        <w:t xml:space="preserve">he following </w:t>
      </w:r>
      <w:r>
        <w:t>assumption can serve as a starting point for MPR simulation assumptions that are considered to derive MPR requirements for SL-U operation.</w:t>
      </w:r>
    </w:p>
    <w:p w14:paraId="63020D79" w14:textId="77777777" w:rsidR="00C127DF" w:rsidRPr="00BF4793" w:rsidRDefault="00C127DF" w:rsidP="00C127DF">
      <w:pPr>
        <w:numPr>
          <w:ilvl w:val="0"/>
          <w:numId w:val="13"/>
        </w:numPr>
        <w:pBdr>
          <w:top w:val="nil"/>
          <w:left w:val="nil"/>
          <w:bottom w:val="nil"/>
          <w:right w:val="nil"/>
          <w:between w:val="nil"/>
        </w:pBdr>
        <w:autoSpaceDE w:val="0"/>
        <w:autoSpaceDN w:val="0"/>
        <w:adjustRightInd w:val="0"/>
        <w:spacing w:after="0"/>
      </w:pPr>
      <w:r>
        <w:rPr>
          <w:color w:val="000000"/>
        </w:rPr>
        <w:t>Basic RF parameters for MPR of single carrier SL-U UE</w:t>
      </w:r>
    </w:p>
    <w:p w14:paraId="60CBCFC5"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Waveforms: CP-OFDM for SL-U</w:t>
      </w:r>
    </w:p>
    <w:p w14:paraId="05EE993A"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Supported CBW: 20/40/60/80/100MHz. </w:t>
      </w:r>
    </w:p>
    <w:p w14:paraId="2D7905B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Modulation: QPSK/16-QAM/64-QAM/256-QAM</w:t>
      </w:r>
    </w:p>
    <w:p w14:paraId="16DBEC95" w14:textId="1E3272F3"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SCS: 15/30kHz</w:t>
      </w:r>
    </w:p>
    <w:p w14:paraId="0E0FDA16"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C-IMD: 45dBc or 60dBc</w:t>
      </w:r>
    </w:p>
    <w:p w14:paraId="112E3C3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lastRenderedPageBreak/>
        <w:t>EVM and impairments</w:t>
      </w:r>
    </w:p>
    <w:p w14:paraId="35C7A7C6" w14:textId="77777777" w:rsidR="00C127DF" w:rsidRPr="00FA10C5" w:rsidRDefault="00C127DF" w:rsidP="00C127DF">
      <w:pPr>
        <w:pBdr>
          <w:top w:val="nil"/>
          <w:left w:val="nil"/>
          <w:bottom w:val="nil"/>
          <w:right w:val="nil"/>
          <w:between w:val="nil"/>
        </w:pBdr>
        <w:spacing w:after="0"/>
        <w:ind w:left="720"/>
        <w:rPr>
          <w:color w:val="0070C0"/>
        </w:rPr>
      </w:pPr>
    </w:p>
    <w:tbl>
      <w:tblPr>
        <w:tblW w:w="68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524"/>
        <w:gridCol w:w="1582"/>
        <w:gridCol w:w="1105"/>
        <w:gridCol w:w="1179"/>
        <w:gridCol w:w="1444"/>
      </w:tblGrid>
      <w:tr w:rsidR="00C127DF" w:rsidRPr="00FA10C5" w14:paraId="67E7C36C" w14:textId="77777777" w:rsidTr="00210BC1">
        <w:trPr>
          <w:trHeight w:val="254"/>
          <w:jc w:val="center"/>
        </w:trPr>
        <w:tc>
          <w:tcPr>
            <w:tcW w:w="1524" w:type="dxa"/>
          </w:tcPr>
          <w:p w14:paraId="477C2275" w14:textId="77777777" w:rsidR="00C127DF" w:rsidRPr="00AC6C9B" w:rsidRDefault="00C127DF" w:rsidP="00210BC1">
            <w:pPr>
              <w:pBdr>
                <w:top w:val="nil"/>
                <w:left w:val="nil"/>
                <w:bottom w:val="nil"/>
                <w:right w:val="nil"/>
                <w:between w:val="nil"/>
              </w:pBdr>
              <w:spacing w:after="0"/>
            </w:pPr>
            <w:r w:rsidRPr="00AC6C9B">
              <w:rPr>
                <w:b/>
              </w:rPr>
              <w:t>Modulation</w:t>
            </w:r>
          </w:p>
        </w:tc>
        <w:tc>
          <w:tcPr>
            <w:tcW w:w="1582" w:type="dxa"/>
          </w:tcPr>
          <w:p w14:paraId="0042BFF2" w14:textId="77777777" w:rsidR="00C127DF" w:rsidRPr="00AC6C9B" w:rsidRDefault="00C127DF" w:rsidP="00210BC1">
            <w:pPr>
              <w:pBdr>
                <w:top w:val="nil"/>
                <w:left w:val="nil"/>
                <w:bottom w:val="nil"/>
                <w:right w:val="nil"/>
                <w:between w:val="nil"/>
              </w:pBdr>
              <w:spacing w:after="0"/>
            </w:pPr>
            <w:r w:rsidRPr="00AC6C9B">
              <w:rPr>
                <w:b/>
              </w:rPr>
              <w:t>SystemEVM</w:t>
            </w:r>
          </w:p>
        </w:tc>
        <w:tc>
          <w:tcPr>
            <w:tcW w:w="1105" w:type="dxa"/>
          </w:tcPr>
          <w:p w14:paraId="1BCA476F" w14:textId="77777777" w:rsidR="00C127DF" w:rsidRPr="00AC6C9B" w:rsidRDefault="00C127DF" w:rsidP="00210BC1">
            <w:pPr>
              <w:pBdr>
                <w:top w:val="nil"/>
                <w:left w:val="nil"/>
                <w:bottom w:val="nil"/>
                <w:right w:val="nil"/>
                <w:between w:val="nil"/>
              </w:pBdr>
              <w:spacing w:after="0"/>
            </w:pPr>
            <w:r w:rsidRPr="00AC6C9B">
              <w:rPr>
                <w:b/>
              </w:rPr>
              <w:t>PA only</w:t>
            </w:r>
          </w:p>
        </w:tc>
        <w:tc>
          <w:tcPr>
            <w:tcW w:w="1179" w:type="dxa"/>
          </w:tcPr>
          <w:p w14:paraId="3A2340B9" w14:textId="77777777" w:rsidR="00C127DF" w:rsidRPr="00AC6C9B" w:rsidRDefault="00C127DF" w:rsidP="00210BC1">
            <w:pPr>
              <w:pBdr>
                <w:top w:val="nil"/>
                <w:left w:val="nil"/>
                <w:bottom w:val="nil"/>
                <w:right w:val="nil"/>
                <w:between w:val="nil"/>
              </w:pBdr>
              <w:spacing w:after="0"/>
            </w:pPr>
            <w:r w:rsidRPr="00AC6C9B">
              <w:rPr>
                <w:b/>
              </w:rPr>
              <w:t>Image</w:t>
            </w:r>
          </w:p>
        </w:tc>
        <w:tc>
          <w:tcPr>
            <w:tcW w:w="1444" w:type="dxa"/>
          </w:tcPr>
          <w:p w14:paraId="7576C16F" w14:textId="1070A2A8" w:rsidR="00C127DF" w:rsidRPr="00AC6C9B" w:rsidRDefault="00C127DF" w:rsidP="00210BC1">
            <w:pPr>
              <w:pBdr>
                <w:top w:val="nil"/>
                <w:left w:val="nil"/>
                <w:bottom w:val="nil"/>
                <w:right w:val="nil"/>
                <w:between w:val="nil"/>
              </w:pBdr>
              <w:spacing w:after="0"/>
            </w:pPr>
          </w:p>
        </w:tc>
      </w:tr>
      <w:tr w:rsidR="00C127DF" w:rsidRPr="00FA10C5" w14:paraId="69192141" w14:textId="77777777" w:rsidTr="00210BC1">
        <w:trPr>
          <w:trHeight w:val="254"/>
          <w:jc w:val="center"/>
        </w:trPr>
        <w:tc>
          <w:tcPr>
            <w:tcW w:w="1524" w:type="dxa"/>
          </w:tcPr>
          <w:p w14:paraId="4140E911" w14:textId="77777777" w:rsidR="00C127DF" w:rsidRPr="00AC6C9B" w:rsidRDefault="00C127DF" w:rsidP="00210BC1">
            <w:pPr>
              <w:pBdr>
                <w:top w:val="nil"/>
                <w:left w:val="nil"/>
                <w:bottom w:val="nil"/>
                <w:right w:val="nil"/>
                <w:between w:val="nil"/>
              </w:pBdr>
              <w:spacing w:after="0"/>
            </w:pPr>
            <w:r w:rsidRPr="00AC6C9B">
              <w:t>QPSK</w:t>
            </w:r>
          </w:p>
        </w:tc>
        <w:tc>
          <w:tcPr>
            <w:tcW w:w="1582" w:type="dxa"/>
          </w:tcPr>
          <w:p w14:paraId="7239FB0D" w14:textId="77777777" w:rsidR="00C127DF" w:rsidRPr="00AC6C9B" w:rsidRDefault="00C127DF" w:rsidP="00210BC1">
            <w:pPr>
              <w:pBdr>
                <w:top w:val="nil"/>
                <w:left w:val="nil"/>
                <w:bottom w:val="nil"/>
                <w:right w:val="nil"/>
                <w:between w:val="nil"/>
              </w:pBdr>
              <w:spacing w:after="0"/>
            </w:pPr>
            <w:r w:rsidRPr="00AC6C9B">
              <w:t>17.5%</w:t>
            </w:r>
          </w:p>
        </w:tc>
        <w:tc>
          <w:tcPr>
            <w:tcW w:w="1105" w:type="dxa"/>
          </w:tcPr>
          <w:p w14:paraId="356125AC" w14:textId="77777777" w:rsidR="00C127DF" w:rsidRPr="00AC6C9B" w:rsidRDefault="00C127DF" w:rsidP="00210BC1">
            <w:pPr>
              <w:pBdr>
                <w:top w:val="nil"/>
                <w:left w:val="nil"/>
                <w:bottom w:val="nil"/>
                <w:right w:val="nil"/>
                <w:between w:val="nil"/>
              </w:pBdr>
              <w:spacing w:after="0"/>
            </w:pPr>
            <w:r w:rsidRPr="00AC6C9B">
              <w:t>10%</w:t>
            </w:r>
          </w:p>
        </w:tc>
        <w:tc>
          <w:tcPr>
            <w:tcW w:w="1179" w:type="dxa"/>
          </w:tcPr>
          <w:p w14:paraId="6AEF0C60" w14:textId="4C1CBA5B"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6FBAB75B" w14:textId="05261F29" w:rsidR="00C127DF" w:rsidRPr="00AC6C9B" w:rsidRDefault="00C127DF" w:rsidP="00210BC1">
            <w:pPr>
              <w:pBdr>
                <w:top w:val="nil"/>
                <w:left w:val="nil"/>
                <w:bottom w:val="nil"/>
                <w:right w:val="nil"/>
                <w:between w:val="nil"/>
              </w:pBdr>
              <w:spacing w:after="0"/>
            </w:pPr>
          </w:p>
        </w:tc>
      </w:tr>
      <w:tr w:rsidR="00C127DF" w:rsidRPr="00FA10C5" w14:paraId="7850B5DF" w14:textId="77777777" w:rsidTr="00210BC1">
        <w:trPr>
          <w:trHeight w:val="254"/>
          <w:jc w:val="center"/>
        </w:trPr>
        <w:tc>
          <w:tcPr>
            <w:tcW w:w="1524" w:type="dxa"/>
          </w:tcPr>
          <w:p w14:paraId="041DBCEB" w14:textId="77777777" w:rsidR="00C127DF" w:rsidRPr="00AC6C9B" w:rsidRDefault="00C127DF" w:rsidP="00210BC1">
            <w:pPr>
              <w:pBdr>
                <w:top w:val="nil"/>
                <w:left w:val="nil"/>
                <w:bottom w:val="nil"/>
                <w:right w:val="nil"/>
                <w:between w:val="nil"/>
              </w:pBdr>
              <w:spacing w:after="0"/>
            </w:pPr>
            <w:r w:rsidRPr="00AC6C9B">
              <w:t>16QAM</w:t>
            </w:r>
          </w:p>
        </w:tc>
        <w:tc>
          <w:tcPr>
            <w:tcW w:w="1582" w:type="dxa"/>
          </w:tcPr>
          <w:p w14:paraId="03E531FB" w14:textId="77777777" w:rsidR="00C127DF" w:rsidRPr="00AC6C9B" w:rsidRDefault="00C127DF" w:rsidP="00210BC1">
            <w:pPr>
              <w:pBdr>
                <w:top w:val="nil"/>
                <w:left w:val="nil"/>
                <w:bottom w:val="nil"/>
                <w:right w:val="nil"/>
                <w:between w:val="nil"/>
              </w:pBdr>
              <w:spacing w:after="0"/>
            </w:pPr>
            <w:r w:rsidRPr="00AC6C9B">
              <w:t>12.5%</w:t>
            </w:r>
          </w:p>
        </w:tc>
        <w:tc>
          <w:tcPr>
            <w:tcW w:w="1105" w:type="dxa"/>
          </w:tcPr>
          <w:p w14:paraId="0ABB1CEA" w14:textId="77777777" w:rsidR="00C127DF" w:rsidRPr="00AC6C9B" w:rsidRDefault="00C127DF" w:rsidP="00210BC1">
            <w:pPr>
              <w:pBdr>
                <w:top w:val="nil"/>
                <w:left w:val="nil"/>
                <w:bottom w:val="nil"/>
                <w:right w:val="nil"/>
                <w:between w:val="nil"/>
              </w:pBdr>
              <w:spacing w:after="0"/>
            </w:pPr>
            <w:r w:rsidRPr="00AC6C9B">
              <w:t>8%</w:t>
            </w:r>
          </w:p>
        </w:tc>
        <w:tc>
          <w:tcPr>
            <w:tcW w:w="1179" w:type="dxa"/>
          </w:tcPr>
          <w:p w14:paraId="4750EF5C" w14:textId="2286232A"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06FB78AA" w14:textId="0EFFCFBD" w:rsidR="00C127DF" w:rsidRPr="00AC6C9B" w:rsidRDefault="00C127DF" w:rsidP="00210BC1">
            <w:pPr>
              <w:pBdr>
                <w:top w:val="nil"/>
                <w:left w:val="nil"/>
                <w:bottom w:val="nil"/>
                <w:right w:val="nil"/>
                <w:between w:val="nil"/>
              </w:pBdr>
              <w:spacing w:after="0"/>
            </w:pPr>
          </w:p>
        </w:tc>
      </w:tr>
      <w:tr w:rsidR="00C127DF" w:rsidRPr="00FA10C5" w14:paraId="4B2602CF" w14:textId="77777777" w:rsidTr="00210BC1">
        <w:trPr>
          <w:trHeight w:val="254"/>
          <w:jc w:val="center"/>
        </w:trPr>
        <w:tc>
          <w:tcPr>
            <w:tcW w:w="1524" w:type="dxa"/>
          </w:tcPr>
          <w:p w14:paraId="4B5E1AFB" w14:textId="77777777" w:rsidR="00C127DF" w:rsidRPr="00AC6C9B" w:rsidRDefault="00C127DF" w:rsidP="00210BC1">
            <w:pPr>
              <w:pBdr>
                <w:top w:val="nil"/>
                <w:left w:val="nil"/>
                <w:bottom w:val="nil"/>
                <w:right w:val="nil"/>
                <w:between w:val="nil"/>
              </w:pBdr>
              <w:spacing w:after="0"/>
            </w:pPr>
            <w:r w:rsidRPr="00AC6C9B">
              <w:t>64QAM</w:t>
            </w:r>
          </w:p>
        </w:tc>
        <w:tc>
          <w:tcPr>
            <w:tcW w:w="1582" w:type="dxa"/>
          </w:tcPr>
          <w:p w14:paraId="743DE978" w14:textId="77777777" w:rsidR="00C127DF" w:rsidRPr="00AC6C9B" w:rsidRDefault="00C127DF" w:rsidP="00210BC1">
            <w:pPr>
              <w:pBdr>
                <w:top w:val="nil"/>
                <w:left w:val="nil"/>
                <w:bottom w:val="nil"/>
                <w:right w:val="nil"/>
                <w:between w:val="nil"/>
              </w:pBdr>
              <w:spacing w:after="0"/>
            </w:pPr>
            <w:r w:rsidRPr="00AC6C9B">
              <w:t>8%</w:t>
            </w:r>
          </w:p>
        </w:tc>
        <w:tc>
          <w:tcPr>
            <w:tcW w:w="1105" w:type="dxa"/>
          </w:tcPr>
          <w:p w14:paraId="06329C14" w14:textId="77777777" w:rsidR="00C127DF" w:rsidRPr="00AC6C9B" w:rsidRDefault="00C127DF" w:rsidP="00210BC1">
            <w:pPr>
              <w:pBdr>
                <w:top w:val="nil"/>
                <w:left w:val="nil"/>
                <w:bottom w:val="nil"/>
                <w:right w:val="nil"/>
                <w:between w:val="nil"/>
              </w:pBdr>
              <w:spacing w:after="0"/>
            </w:pPr>
            <w:r w:rsidRPr="00AC6C9B">
              <w:t>4%</w:t>
            </w:r>
          </w:p>
        </w:tc>
        <w:tc>
          <w:tcPr>
            <w:tcW w:w="1179" w:type="dxa"/>
          </w:tcPr>
          <w:p w14:paraId="5E9A6BED" w14:textId="06D13219" w:rsidR="00C127DF" w:rsidRPr="00AC6C9B" w:rsidRDefault="00271DDC" w:rsidP="00210BC1">
            <w:pPr>
              <w:pBdr>
                <w:top w:val="nil"/>
                <w:left w:val="nil"/>
                <w:bottom w:val="nil"/>
                <w:right w:val="nil"/>
                <w:between w:val="nil"/>
              </w:pBdr>
              <w:spacing w:after="0"/>
            </w:pPr>
            <w:r>
              <w:t>34</w:t>
            </w:r>
            <w:r w:rsidRPr="00AC6C9B">
              <w:t>dB</w:t>
            </w:r>
          </w:p>
        </w:tc>
        <w:tc>
          <w:tcPr>
            <w:tcW w:w="1444" w:type="dxa"/>
          </w:tcPr>
          <w:p w14:paraId="652B59EF" w14:textId="227B918C" w:rsidR="00C127DF" w:rsidRPr="00AC6C9B" w:rsidRDefault="00C127DF" w:rsidP="00210BC1">
            <w:pPr>
              <w:pBdr>
                <w:top w:val="nil"/>
                <w:left w:val="nil"/>
                <w:bottom w:val="nil"/>
                <w:right w:val="nil"/>
                <w:between w:val="nil"/>
              </w:pBdr>
              <w:spacing w:after="0"/>
            </w:pPr>
          </w:p>
        </w:tc>
      </w:tr>
      <w:tr w:rsidR="00C127DF" w:rsidRPr="00FA10C5" w14:paraId="5EFCA655" w14:textId="77777777" w:rsidTr="00210BC1">
        <w:trPr>
          <w:trHeight w:val="254"/>
          <w:jc w:val="center"/>
        </w:trPr>
        <w:tc>
          <w:tcPr>
            <w:tcW w:w="1524" w:type="dxa"/>
          </w:tcPr>
          <w:p w14:paraId="0C46A900" w14:textId="77777777" w:rsidR="00C127DF" w:rsidRPr="00AC6C9B" w:rsidRDefault="00C127DF" w:rsidP="00210BC1">
            <w:pPr>
              <w:pBdr>
                <w:top w:val="nil"/>
                <w:left w:val="nil"/>
                <w:bottom w:val="nil"/>
                <w:right w:val="nil"/>
                <w:between w:val="nil"/>
              </w:pBdr>
              <w:spacing w:after="0"/>
            </w:pPr>
            <w:r w:rsidRPr="00AC6C9B">
              <w:t>256QAM</w:t>
            </w:r>
          </w:p>
        </w:tc>
        <w:tc>
          <w:tcPr>
            <w:tcW w:w="1582" w:type="dxa"/>
          </w:tcPr>
          <w:p w14:paraId="0DCE2AC3" w14:textId="77777777" w:rsidR="00C127DF" w:rsidRPr="00AC6C9B" w:rsidRDefault="00C127DF" w:rsidP="00210BC1">
            <w:pPr>
              <w:pBdr>
                <w:top w:val="nil"/>
                <w:left w:val="nil"/>
                <w:bottom w:val="nil"/>
                <w:right w:val="nil"/>
                <w:between w:val="nil"/>
              </w:pBdr>
              <w:spacing w:after="0"/>
            </w:pPr>
            <w:r w:rsidRPr="00AC6C9B">
              <w:t>3.5%</w:t>
            </w:r>
          </w:p>
        </w:tc>
        <w:tc>
          <w:tcPr>
            <w:tcW w:w="1105" w:type="dxa"/>
          </w:tcPr>
          <w:p w14:paraId="394B3270" w14:textId="77777777" w:rsidR="00C127DF" w:rsidRPr="00AC6C9B" w:rsidRDefault="00C127DF" w:rsidP="00210BC1">
            <w:pPr>
              <w:pBdr>
                <w:top w:val="nil"/>
                <w:left w:val="nil"/>
                <w:bottom w:val="nil"/>
                <w:right w:val="nil"/>
                <w:between w:val="nil"/>
              </w:pBdr>
              <w:spacing w:after="0"/>
            </w:pPr>
            <w:r w:rsidRPr="00AC6C9B">
              <w:t>1.8%</w:t>
            </w:r>
          </w:p>
        </w:tc>
        <w:tc>
          <w:tcPr>
            <w:tcW w:w="1179" w:type="dxa"/>
          </w:tcPr>
          <w:p w14:paraId="14DAC3FD" w14:textId="77777777" w:rsidR="00C127DF" w:rsidRPr="00AC6C9B" w:rsidRDefault="00C127DF" w:rsidP="00210BC1">
            <w:pPr>
              <w:pBdr>
                <w:top w:val="nil"/>
                <w:left w:val="nil"/>
                <w:bottom w:val="nil"/>
                <w:right w:val="nil"/>
                <w:between w:val="nil"/>
              </w:pBdr>
              <w:spacing w:after="0"/>
            </w:pPr>
            <w:r w:rsidRPr="00AC6C9B">
              <w:t>34dB</w:t>
            </w:r>
          </w:p>
        </w:tc>
        <w:tc>
          <w:tcPr>
            <w:tcW w:w="1444" w:type="dxa"/>
          </w:tcPr>
          <w:p w14:paraId="279D7776" w14:textId="798B5EA1" w:rsidR="00C127DF" w:rsidRPr="00AC6C9B" w:rsidRDefault="00C127DF" w:rsidP="00210BC1">
            <w:pPr>
              <w:pBdr>
                <w:top w:val="nil"/>
                <w:left w:val="nil"/>
                <w:bottom w:val="nil"/>
                <w:right w:val="nil"/>
                <w:between w:val="nil"/>
              </w:pBdr>
              <w:spacing w:after="0"/>
            </w:pPr>
          </w:p>
        </w:tc>
      </w:tr>
    </w:tbl>
    <w:p w14:paraId="1D85FB20" w14:textId="77777777" w:rsidR="00C127DF" w:rsidRPr="00FA10C5" w:rsidRDefault="00C127DF" w:rsidP="00C127DF">
      <w:pPr>
        <w:pBdr>
          <w:top w:val="nil"/>
          <w:left w:val="nil"/>
          <w:bottom w:val="nil"/>
          <w:right w:val="nil"/>
          <w:between w:val="nil"/>
        </w:pBdr>
        <w:spacing w:after="0"/>
        <w:ind w:left="720"/>
        <w:rPr>
          <w:color w:val="0070C0"/>
        </w:rPr>
      </w:pPr>
    </w:p>
    <w:p w14:paraId="37FFB1D9"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IBE and impairment exceptions are same as NR-U</w:t>
      </w:r>
    </w:p>
    <w:p w14:paraId="6756A6A6" w14:textId="2D9EDCAB" w:rsidR="00C127DF" w:rsidRPr="00AC6C9B" w:rsidRDefault="00C127DF" w:rsidP="00C127DF">
      <w:pPr>
        <w:numPr>
          <w:ilvl w:val="0"/>
          <w:numId w:val="14"/>
        </w:numPr>
        <w:pBdr>
          <w:top w:val="nil"/>
          <w:left w:val="nil"/>
          <w:bottom w:val="nil"/>
          <w:right w:val="nil"/>
          <w:between w:val="nil"/>
        </w:pBdr>
        <w:spacing w:after="0"/>
      </w:pPr>
      <w:r w:rsidRPr="00AC6C9B">
        <w:t>Reuse IBE mask from TS38.</w:t>
      </w:r>
      <w:r w:rsidR="0004509A" w:rsidRPr="00AC6C9B">
        <w:t>101</w:t>
      </w:r>
      <w:r w:rsidR="0004509A">
        <w:t>-</w:t>
      </w:r>
      <w:r w:rsidR="0004509A" w:rsidRPr="00AC6C9B">
        <w:t xml:space="preserve">1 </w:t>
      </w:r>
      <w:r w:rsidRPr="00AC6C9B">
        <w:t>Table 6.4F.2.3-1</w:t>
      </w:r>
    </w:p>
    <w:p w14:paraId="02441FD3" w14:textId="77777777" w:rsidR="00C127DF" w:rsidRPr="00AC6C9B" w:rsidRDefault="00C127DF" w:rsidP="00C127DF">
      <w:pPr>
        <w:numPr>
          <w:ilvl w:val="0"/>
          <w:numId w:val="14"/>
        </w:numPr>
        <w:pBdr>
          <w:top w:val="nil"/>
          <w:left w:val="nil"/>
          <w:bottom w:val="nil"/>
          <w:right w:val="nil"/>
          <w:between w:val="nil"/>
        </w:pBdr>
        <w:spacing w:after="0"/>
      </w:pPr>
      <w:r w:rsidRPr="00AC6C9B">
        <w:t>Image/carrier exceptions position and specific test according to interlaces.</w:t>
      </w:r>
    </w:p>
    <w:p w14:paraId="0A859C40"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ACLR: 27dBc for both PC3/PC5 UE with NR MBW</w:t>
      </w:r>
    </w:p>
    <w:p w14:paraId="18BEFEBF" w14:textId="77777777" w:rsidR="00632B92" w:rsidRPr="00EB495F" w:rsidRDefault="00632B92" w:rsidP="00632B92">
      <w:pPr>
        <w:numPr>
          <w:ilvl w:val="1"/>
          <w:numId w:val="13"/>
        </w:numPr>
        <w:pBdr>
          <w:top w:val="nil"/>
          <w:left w:val="nil"/>
          <w:bottom w:val="nil"/>
          <w:right w:val="nil"/>
          <w:between w:val="nil"/>
        </w:pBdr>
        <w:autoSpaceDE w:val="0"/>
        <w:autoSpaceDN w:val="0"/>
        <w:adjustRightInd w:val="0"/>
        <w:spacing w:after="0"/>
      </w:pPr>
      <w:r w:rsidRPr="00EB495F">
        <w:t>SEM according to 38.101-1 clause 6.5F.2.2</w:t>
      </w:r>
      <w:r>
        <w:t xml:space="preserve"> </w:t>
      </w:r>
      <w:r w:rsidRPr="00897824">
        <w:rPr>
          <w:rFonts w:hint="eastAsia"/>
        </w:rPr>
        <w:t xml:space="preserve">as well as </w:t>
      </w:r>
      <w:r w:rsidRPr="00EB495F">
        <w:t>Table 6.1.2-</w:t>
      </w:r>
      <w:r>
        <w:t>4</w:t>
      </w:r>
    </w:p>
    <w:p w14:paraId="0C906365"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PA calibration &amp; PA configuration: </w:t>
      </w:r>
    </w:p>
    <w:p w14:paraId="695A5CF0" w14:textId="7646BD04" w:rsidR="00C127DF" w:rsidRPr="00AC6C9B" w:rsidRDefault="00C127DF" w:rsidP="00C127DF">
      <w:pPr>
        <w:numPr>
          <w:ilvl w:val="0"/>
          <w:numId w:val="14"/>
        </w:numPr>
        <w:pBdr>
          <w:top w:val="nil"/>
          <w:left w:val="nil"/>
          <w:bottom w:val="nil"/>
          <w:right w:val="nil"/>
          <w:between w:val="nil"/>
        </w:pBdr>
        <w:spacing w:after="0"/>
      </w:pPr>
      <w:r w:rsidRPr="00AC6C9B">
        <w:t>P</w:t>
      </w:r>
      <w:r w:rsidR="00B34297">
        <w:rPr>
          <w:rFonts w:hint="eastAsia"/>
          <w:lang w:eastAsia="zh-CN"/>
        </w:rPr>
        <w:t>ower</w:t>
      </w:r>
      <w:r w:rsidR="00B34297">
        <w:t xml:space="preserve"> class </w:t>
      </w:r>
      <w:r w:rsidRPr="00AC6C9B">
        <w:t>5 (single PA): 1dB MPR and DFT-s-OFDM QPSK 100RB3 20MHz waveform with 27dB ACLR</w:t>
      </w:r>
    </w:p>
    <w:p w14:paraId="4AAC512F" w14:textId="70B9DD1A"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MPR table format can be reused the MPR format of NR-U according to each transmitted channel e.g.PSSCH/PSCCH transmission, PSFCH transmission and PSBCH transmission</w:t>
      </w:r>
      <w:r w:rsidR="00723960" w:rsidRPr="00723960">
        <w:rPr>
          <w:color w:val="000000"/>
        </w:rPr>
        <w:t xml:space="preserve"> if any issue is not seen.</w:t>
      </w:r>
      <w:r w:rsidRPr="00BF4793">
        <w:rPr>
          <w:color w:val="000000"/>
        </w:rPr>
        <w:t>.</w:t>
      </w:r>
    </w:p>
    <w:p w14:paraId="4FB3446D" w14:textId="77777777" w:rsidR="00C127DF" w:rsidRPr="00BF4793" w:rsidRDefault="00C127DF" w:rsidP="00C127DF">
      <w:pPr>
        <w:numPr>
          <w:ilvl w:val="1"/>
          <w:numId w:val="13"/>
        </w:numPr>
        <w:pBdr>
          <w:top w:val="nil"/>
          <w:left w:val="nil"/>
          <w:bottom w:val="nil"/>
          <w:right w:val="nil"/>
          <w:between w:val="nil"/>
        </w:pBdr>
        <w:autoSpaceDE w:val="0"/>
        <w:autoSpaceDN w:val="0"/>
        <w:adjustRightInd w:val="0"/>
        <w:spacing w:after="0"/>
        <w:rPr>
          <w:color w:val="000000"/>
        </w:rPr>
      </w:pPr>
      <w:r w:rsidRPr="00BF4793">
        <w:rPr>
          <w:color w:val="000000"/>
        </w:rPr>
        <w:t xml:space="preserve">The MPR will be applied to all SCS in all active 20 MHz sub-bands contiguously allocated in the channel.  </w:t>
      </w:r>
    </w:p>
    <w:p w14:paraId="2B54E6F6" w14:textId="3DBFC9BF" w:rsidR="00C127DF" w:rsidRPr="003023C6" w:rsidRDefault="00C127DF" w:rsidP="00C127DF">
      <w:pPr>
        <w:numPr>
          <w:ilvl w:val="1"/>
          <w:numId w:val="13"/>
        </w:numPr>
        <w:pBdr>
          <w:top w:val="nil"/>
          <w:left w:val="nil"/>
          <w:bottom w:val="nil"/>
          <w:right w:val="nil"/>
          <w:between w:val="nil"/>
        </w:pBdr>
        <w:autoSpaceDE w:val="0"/>
        <w:autoSpaceDN w:val="0"/>
        <w:adjustRightInd w:val="0"/>
        <w:spacing w:after="0"/>
      </w:pPr>
      <w:r w:rsidRPr="00E4711C">
        <w:t xml:space="preserve">Follow the RB interlaced allocation based on Table 6.2F.2-1 and Table 6.2F.2-2 in TS38.101-1. Also refer the interlaced allocations with uplink resource allocation type 2 as specified in TS 38.214. FFS on the inter-laced RB allocation for PSFCH, </w:t>
      </w:r>
      <w:r w:rsidR="00723960">
        <w:t>and on the repeated RB allocation for</w:t>
      </w:r>
      <w:r w:rsidR="00723960" w:rsidRPr="00E4711C">
        <w:t xml:space="preserve"> </w:t>
      </w:r>
      <w:r w:rsidRPr="00E4711C">
        <w:t xml:space="preserve">S-SSB by RAN1  </w:t>
      </w:r>
    </w:p>
    <w:p w14:paraId="732D2B47" w14:textId="77777777" w:rsidR="00C127DF" w:rsidRDefault="00C127DF" w:rsidP="00C127DF">
      <w:pPr>
        <w:rPr>
          <w:rFonts w:eastAsia="Courier New"/>
          <w:lang w:eastAsia="zh-CN"/>
        </w:rPr>
      </w:pPr>
    </w:p>
    <w:p w14:paraId="26E240AD" w14:textId="77777777" w:rsidR="00C127DF" w:rsidRDefault="00C127DF" w:rsidP="00C127DF">
      <w:pPr>
        <w:rPr>
          <w:rFonts w:eastAsia="Courier New"/>
          <w:lang w:eastAsia="zh-CN"/>
        </w:rPr>
      </w:pPr>
      <w:r w:rsidRPr="00795ABE">
        <w:rPr>
          <w:rFonts w:eastAsia="Courier New"/>
          <w:lang w:eastAsia="zh-CN"/>
        </w:rPr>
        <w:t xml:space="preserve">For </w:t>
      </w:r>
      <w:r>
        <w:rPr>
          <w:rFonts w:eastAsia="Courier New"/>
          <w:lang w:eastAsia="zh-CN"/>
        </w:rPr>
        <w:t>SL-U in single CC operation</w:t>
      </w:r>
      <w:r w:rsidRPr="00795ABE">
        <w:rPr>
          <w:rFonts w:eastAsia="Courier New"/>
          <w:lang w:eastAsia="zh-CN"/>
        </w:rPr>
        <w:t xml:space="preserve">, </w:t>
      </w:r>
      <w:r>
        <w:rPr>
          <w:rFonts w:eastAsia="Courier New"/>
          <w:lang w:eastAsia="zh-CN"/>
        </w:rPr>
        <w:t xml:space="preserve">the </w:t>
      </w:r>
      <w:r w:rsidRPr="00795ABE">
        <w:rPr>
          <w:rFonts w:eastAsia="Courier New"/>
          <w:lang w:eastAsia="zh-CN"/>
        </w:rPr>
        <w:t>simultaneous transmission of PSCCH and PSSCH in the same sub</w:t>
      </w:r>
      <w:r>
        <w:rPr>
          <w:rFonts w:eastAsia="Courier New"/>
          <w:lang w:eastAsia="zh-CN"/>
        </w:rPr>
        <w:t>-</w:t>
      </w:r>
      <w:r w:rsidRPr="00795ABE">
        <w:rPr>
          <w:rFonts w:eastAsia="Courier New"/>
          <w:lang w:eastAsia="zh-CN"/>
        </w:rPr>
        <w:t>frame is supporte</w:t>
      </w:r>
      <w:r>
        <w:rPr>
          <w:rFonts w:eastAsia="Courier New"/>
          <w:lang w:eastAsia="zh-CN"/>
        </w:rPr>
        <w:t>d and t</w:t>
      </w:r>
      <w:r w:rsidRPr="00795ABE">
        <w:rPr>
          <w:rFonts w:eastAsia="Courier New"/>
          <w:lang w:eastAsia="zh-CN"/>
        </w:rPr>
        <w:t>he following constraints</w:t>
      </w:r>
      <w:r>
        <w:rPr>
          <w:rFonts w:eastAsia="Courier New"/>
          <w:lang w:eastAsia="zh-CN"/>
        </w:rPr>
        <w:t xml:space="preserve"> in Table 6.1.2-1 can be assumed.</w:t>
      </w:r>
    </w:p>
    <w:p w14:paraId="50D7E651" w14:textId="77777777" w:rsidR="00C127DF" w:rsidRPr="00AE1722" w:rsidRDefault="00C127DF" w:rsidP="00C127DF">
      <w:pPr>
        <w:pStyle w:val="TH"/>
      </w:pPr>
      <w:r>
        <w:t>Table 6</w:t>
      </w:r>
      <w:r w:rsidRPr="00414DAE">
        <w:t>.</w:t>
      </w:r>
      <w:r>
        <w:t>1.2-1</w:t>
      </w:r>
      <w:r w:rsidRPr="00414DAE">
        <w:t>:</w:t>
      </w:r>
      <w:r>
        <w:t xml:space="preserve"> SL-U operation’s MPR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8"/>
        <w:gridCol w:w="4131"/>
      </w:tblGrid>
      <w:tr w:rsidR="00C127DF" w:rsidRPr="00F25884" w14:paraId="61E78571" w14:textId="77777777" w:rsidTr="00210BC1">
        <w:trPr>
          <w:trHeight w:val="356"/>
          <w:jc w:val="center"/>
        </w:trPr>
        <w:tc>
          <w:tcPr>
            <w:tcW w:w="3798" w:type="dxa"/>
            <w:shd w:val="clear" w:color="auto" w:fill="auto"/>
            <w:vAlign w:val="center"/>
          </w:tcPr>
          <w:p w14:paraId="05AB977B" w14:textId="77777777" w:rsidR="00C127DF" w:rsidRPr="00F25884" w:rsidRDefault="00C127DF" w:rsidP="00210BC1">
            <w:pPr>
              <w:pStyle w:val="TAH"/>
              <w:rPr>
                <w:lang w:val="en-US" w:eastAsia="zh-CN"/>
              </w:rPr>
            </w:pPr>
            <w:r>
              <w:rPr>
                <w:lang w:val="en-US" w:eastAsia="zh-CN"/>
              </w:rPr>
              <w:t>Items</w:t>
            </w:r>
          </w:p>
        </w:tc>
        <w:tc>
          <w:tcPr>
            <w:tcW w:w="4131" w:type="dxa"/>
            <w:shd w:val="clear" w:color="auto" w:fill="auto"/>
            <w:vAlign w:val="center"/>
          </w:tcPr>
          <w:p w14:paraId="22DF0C4C" w14:textId="77777777" w:rsidR="00C127DF" w:rsidRPr="00F25884" w:rsidRDefault="00C127DF" w:rsidP="00210BC1">
            <w:pPr>
              <w:pStyle w:val="TAH"/>
              <w:rPr>
                <w:lang w:val="en-US" w:eastAsia="zh-CN"/>
              </w:rPr>
            </w:pPr>
            <w:r w:rsidRPr="00F25884">
              <w:rPr>
                <w:lang w:val="en-US" w:eastAsia="zh-CN"/>
              </w:rPr>
              <w:t>Assumption</w:t>
            </w:r>
          </w:p>
        </w:tc>
      </w:tr>
      <w:tr w:rsidR="00C127DF" w:rsidRPr="00F25884" w14:paraId="1CC66CB6" w14:textId="77777777" w:rsidTr="00210BC1">
        <w:trPr>
          <w:trHeight w:val="555"/>
          <w:jc w:val="center"/>
        </w:trPr>
        <w:tc>
          <w:tcPr>
            <w:tcW w:w="3798" w:type="dxa"/>
            <w:shd w:val="clear" w:color="auto" w:fill="auto"/>
          </w:tcPr>
          <w:p w14:paraId="09F724FC" w14:textId="77777777" w:rsidR="00C127DF" w:rsidRPr="00A336E5" w:rsidRDefault="00C127DF" w:rsidP="00210BC1">
            <w:pPr>
              <w:pStyle w:val="TAC"/>
              <w:rPr>
                <w:lang w:val="en-US" w:eastAsia="zh-CN"/>
              </w:rPr>
            </w:pPr>
            <w:r w:rsidRPr="00A336E5">
              <w:rPr>
                <w:lang w:val="en-US" w:eastAsia="zh-CN"/>
              </w:rPr>
              <w:t>Allowed sub-channel sizes</w:t>
            </w:r>
          </w:p>
        </w:tc>
        <w:tc>
          <w:tcPr>
            <w:tcW w:w="4131" w:type="dxa"/>
            <w:shd w:val="clear" w:color="auto" w:fill="auto"/>
          </w:tcPr>
          <w:p w14:paraId="69527E5C" w14:textId="77777777" w:rsidR="00C127DF" w:rsidRPr="006B1C9C" w:rsidRDefault="00C127DF" w:rsidP="00210BC1">
            <w:pPr>
              <w:pStyle w:val="TAC"/>
              <w:rPr>
                <w:lang w:val="en-US" w:eastAsia="zh-CN"/>
              </w:rPr>
            </w:pPr>
            <w:r w:rsidRPr="006B1C9C">
              <w:rPr>
                <w:lang w:val="en-US" w:eastAsia="zh-CN"/>
              </w:rPr>
              <w:t>Support {10, 12, 15, 20, 25, 50, 75, 100} PRBs for possible sub-channel size.</w:t>
            </w:r>
          </w:p>
        </w:tc>
      </w:tr>
      <w:tr w:rsidR="00C127DF" w:rsidRPr="00C005B9" w14:paraId="3570FD60" w14:textId="77777777" w:rsidTr="00210BC1">
        <w:trPr>
          <w:trHeight w:val="555"/>
          <w:jc w:val="center"/>
        </w:trPr>
        <w:tc>
          <w:tcPr>
            <w:tcW w:w="3798" w:type="dxa"/>
            <w:shd w:val="clear" w:color="auto" w:fill="auto"/>
          </w:tcPr>
          <w:p w14:paraId="03453B11" w14:textId="77777777" w:rsidR="00C127DF" w:rsidRDefault="00C127DF" w:rsidP="00210BC1">
            <w:pPr>
              <w:pStyle w:val="TAC"/>
              <w:rPr>
                <w:b/>
                <w:lang w:val="en-US" w:eastAsia="zh-CN"/>
              </w:rPr>
            </w:pPr>
            <w:r w:rsidRPr="009E01BA">
              <w:rPr>
                <w:rFonts w:cs="Arial"/>
                <w:lang w:val="en-US" w:eastAsia="zh-CN"/>
              </w:rPr>
              <w:t>Allowed L</w:t>
            </w:r>
            <w:r w:rsidRPr="009E01BA">
              <w:rPr>
                <w:rFonts w:cs="Arial"/>
                <w:vertAlign w:val="subscript"/>
                <w:lang w:val="en-US" w:eastAsia="zh-CN"/>
              </w:rPr>
              <w:t>CRB</w:t>
            </w:r>
            <w:r w:rsidRPr="009E01BA">
              <w:rPr>
                <w:rFonts w:cs="Arial"/>
                <w:lang w:val="en-US" w:eastAsia="zh-CN"/>
              </w:rPr>
              <w:t xml:space="preserve"> allocation</w:t>
            </w:r>
          </w:p>
        </w:tc>
        <w:tc>
          <w:tcPr>
            <w:tcW w:w="4131" w:type="dxa"/>
            <w:shd w:val="clear" w:color="auto" w:fill="auto"/>
          </w:tcPr>
          <w:p w14:paraId="11F7B074" w14:textId="77777777" w:rsidR="00C127DF" w:rsidRDefault="00C127DF" w:rsidP="00210BC1">
            <w:pPr>
              <w:pStyle w:val="TAC"/>
              <w:rPr>
                <w:rFonts w:cs="Arial"/>
                <w:lang w:val="en-US" w:eastAsia="zh-CN"/>
              </w:rPr>
            </w:pPr>
            <w:r w:rsidRPr="005C07E2">
              <w:rPr>
                <w:rFonts w:cs="Arial"/>
                <w:lang w:val="en-US" w:eastAsia="zh-CN"/>
              </w:rPr>
              <w:t>10,12,15,20,24,25,30,36,40,45,48,50,60,70,72,75,80,84,90,96,1</w:t>
            </w:r>
            <w:r w:rsidRPr="00F44FAD">
              <w:rPr>
                <w:rFonts w:cs="Arial"/>
                <w:lang w:val="en-US" w:eastAsia="zh-CN"/>
              </w:rPr>
              <w:t>00,105,108,110,120,</w:t>
            </w:r>
            <w:r>
              <w:rPr>
                <w:rFonts w:cs="Arial"/>
                <w:lang w:val="en-US" w:eastAsia="zh-CN"/>
              </w:rPr>
              <w:t>125,</w:t>
            </w:r>
            <w:r w:rsidRPr="00F44FAD">
              <w:rPr>
                <w:rFonts w:cs="Arial"/>
                <w:lang w:val="en-US" w:eastAsia="zh-CN"/>
              </w:rPr>
              <w:t>130,132,135,140,144,150,156,160,165,168,170,175,180,190,192,195,200,204,210,216</w:t>
            </w:r>
            <w:r>
              <w:rPr>
                <w:rFonts w:cs="Arial"/>
                <w:lang w:val="en-US" w:eastAsia="zh-CN"/>
              </w:rPr>
              <w:t>,220,225,228,230,240,250,252,255,260,264,270</w:t>
            </w:r>
          </w:p>
          <w:p w14:paraId="66390B3C" w14:textId="77777777" w:rsidR="00C127DF" w:rsidRPr="006B1C9C" w:rsidRDefault="00C127DF" w:rsidP="00210BC1">
            <w:pPr>
              <w:pStyle w:val="TAC"/>
              <w:rPr>
                <w:lang w:val="en-US" w:eastAsia="zh-CN"/>
              </w:rPr>
            </w:pPr>
            <w:r>
              <w:rPr>
                <w:rFonts w:cs="Arial"/>
                <w:lang w:val="en-US" w:eastAsia="zh-CN"/>
              </w:rPr>
              <w:t>The Allowed L</w:t>
            </w:r>
            <w:r w:rsidRPr="00C005B9">
              <w:rPr>
                <w:rFonts w:cs="Arial"/>
                <w:vertAlign w:val="subscript"/>
                <w:lang w:val="en-US" w:eastAsia="zh-CN"/>
              </w:rPr>
              <w:t>CRB</w:t>
            </w:r>
            <w:r>
              <w:rPr>
                <w:rFonts w:cs="Arial"/>
                <w:lang w:val="en-US" w:eastAsia="zh-CN"/>
              </w:rPr>
              <w:t xml:space="preserve"> will be decided by the supported SCS.</w:t>
            </w:r>
          </w:p>
        </w:tc>
      </w:tr>
      <w:tr w:rsidR="00C127DF" w:rsidRPr="00F25884" w14:paraId="3E87BD9D" w14:textId="77777777" w:rsidTr="00210BC1">
        <w:trPr>
          <w:trHeight w:val="555"/>
          <w:jc w:val="center"/>
        </w:trPr>
        <w:tc>
          <w:tcPr>
            <w:tcW w:w="3798" w:type="dxa"/>
            <w:shd w:val="clear" w:color="auto" w:fill="auto"/>
            <w:hideMark/>
          </w:tcPr>
          <w:p w14:paraId="4AB51A06" w14:textId="77777777" w:rsidR="00C127DF" w:rsidRPr="005C07E2" w:rsidRDefault="00C127DF" w:rsidP="00210BC1">
            <w:pPr>
              <w:pStyle w:val="TAC"/>
              <w:rPr>
                <w:lang w:val="en-US" w:eastAsia="zh-CN"/>
              </w:rPr>
            </w:pPr>
            <w:r w:rsidRPr="005C07E2">
              <w:rPr>
                <w:lang w:val="en-US" w:eastAsia="zh-CN"/>
              </w:rPr>
              <w:t>Regarding PSCCH / PSSCH multiplexing</w:t>
            </w:r>
          </w:p>
        </w:tc>
        <w:tc>
          <w:tcPr>
            <w:tcW w:w="4131" w:type="dxa"/>
            <w:shd w:val="clear" w:color="auto" w:fill="auto"/>
          </w:tcPr>
          <w:p w14:paraId="20B44354" w14:textId="77777777" w:rsidR="00C127DF" w:rsidRPr="006B1C9C" w:rsidRDefault="00C127DF" w:rsidP="00210BC1">
            <w:pPr>
              <w:pStyle w:val="TAC"/>
              <w:rPr>
                <w:lang w:val="en-US" w:eastAsia="zh-CN"/>
              </w:rPr>
            </w:pPr>
            <w:r w:rsidRPr="00F44FAD">
              <w:rPr>
                <w:rFonts w:cs="Arial"/>
                <w:noProof/>
                <w:lang w:val="en-US" w:eastAsia="ko-KR"/>
              </w:rPr>
              <w:drawing>
                <wp:inline distT="0" distB="0" distL="0" distR="0" wp14:anchorId="5C55619D" wp14:editId="528E9DF3">
                  <wp:extent cx="2060575" cy="737870"/>
                  <wp:effectExtent l="0" t="0" r="0" b="5080"/>
                  <wp:docPr id="8" name="图片 1" descr="라인, 스크린샷, 텍스트,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라인, 스크린샷, 텍스트, 그래프이(가) 표시된 사진&#10;&#10;자동 생성된 설명"/>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C127DF" w:rsidRPr="00F25884" w14:paraId="09D37E19" w14:textId="77777777" w:rsidTr="00210BC1">
        <w:trPr>
          <w:trHeight w:val="555"/>
          <w:jc w:val="center"/>
        </w:trPr>
        <w:tc>
          <w:tcPr>
            <w:tcW w:w="3798" w:type="dxa"/>
            <w:shd w:val="clear" w:color="auto" w:fill="auto"/>
          </w:tcPr>
          <w:p w14:paraId="7882108A" w14:textId="77777777" w:rsidR="00C127DF" w:rsidRPr="005C07E2" w:rsidRDefault="00C127DF" w:rsidP="00210BC1">
            <w:pPr>
              <w:pStyle w:val="TAC"/>
              <w:rPr>
                <w:lang w:val="en-US" w:eastAsia="zh-CN"/>
              </w:rPr>
            </w:pPr>
            <w:r w:rsidRPr="005C07E2">
              <w:rPr>
                <w:lang w:val="en-US" w:eastAsia="zh-CN"/>
              </w:rPr>
              <w:t>PSCCH size</w:t>
            </w:r>
          </w:p>
        </w:tc>
        <w:tc>
          <w:tcPr>
            <w:tcW w:w="4131" w:type="dxa"/>
            <w:shd w:val="clear" w:color="auto" w:fill="auto"/>
          </w:tcPr>
          <w:p w14:paraId="30C17C8A" w14:textId="77777777" w:rsidR="00C127DF" w:rsidRPr="006B1C9C" w:rsidRDefault="00C127DF" w:rsidP="00210BC1">
            <w:pPr>
              <w:pStyle w:val="TAC"/>
              <w:rPr>
                <w:lang w:val="en-US" w:eastAsia="zh-CN"/>
              </w:rPr>
            </w:pPr>
            <w:r w:rsidRPr="006B1C9C">
              <w:rPr>
                <w:lang w:val="en-US" w:eastAsia="zh-CN"/>
              </w:rPr>
              <w:t>10RB*3 Symbols</w:t>
            </w:r>
          </w:p>
        </w:tc>
      </w:tr>
      <w:tr w:rsidR="00C127DF" w:rsidRPr="00F25884" w14:paraId="32192C42" w14:textId="77777777" w:rsidTr="00210BC1">
        <w:trPr>
          <w:trHeight w:val="557"/>
          <w:jc w:val="center"/>
        </w:trPr>
        <w:tc>
          <w:tcPr>
            <w:tcW w:w="3798" w:type="dxa"/>
            <w:shd w:val="clear" w:color="auto" w:fill="auto"/>
          </w:tcPr>
          <w:p w14:paraId="11992EE5" w14:textId="77777777" w:rsidR="00C127DF" w:rsidRPr="005C07E2" w:rsidRDefault="00C127DF" w:rsidP="00210BC1">
            <w:pPr>
              <w:pStyle w:val="TAC"/>
              <w:rPr>
                <w:lang w:val="en-US" w:eastAsia="zh-CN"/>
              </w:rPr>
            </w:pPr>
            <w:r w:rsidRPr="005C07E2">
              <w:rPr>
                <w:lang w:val="en-US" w:eastAsia="zh-CN"/>
              </w:rPr>
              <w:t>PSD offset of X dB between PSCCH and PSSCH</w:t>
            </w:r>
          </w:p>
        </w:tc>
        <w:tc>
          <w:tcPr>
            <w:tcW w:w="4131" w:type="dxa"/>
            <w:shd w:val="clear" w:color="auto" w:fill="auto"/>
          </w:tcPr>
          <w:p w14:paraId="3CA8C84E" w14:textId="77777777" w:rsidR="00C127DF" w:rsidRPr="006B1C9C" w:rsidRDefault="00C127DF" w:rsidP="00210BC1">
            <w:pPr>
              <w:pStyle w:val="TAC"/>
              <w:rPr>
                <w:rFonts w:eastAsia="Courier New"/>
                <w:lang w:val="en-US" w:eastAsia="zh-CN"/>
              </w:rPr>
            </w:pPr>
            <w:r w:rsidRPr="006B1C9C">
              <w:rPr>
                <w:lang w:val="en-US" w:eastAsia="zh-CN"/>
              </w:rPr>
              <w:t>0dB</w:t>
            </w:r>
          </w:p>
        </w:tc>
      </w:tr>
    </w:tbl>
    <w:p w14:paraId="0AC3A43D" w14:textId="77777777" w:rsidR="00C127DF" w:rsidRDefault="00C127DF" w:rsidP="00C127DF">
      <w:pPr>
        <w:spacing w:after="240"/>
      </w:pPr>
    </w:p>
    <w:p w14:paraId="0E807DD9" w14:textId="77777777" w:rsidR="00C127DF" w:rsidRDefault="00C127DF" w:rsidP="00C127DF">
      <w:pPr>
        <w:rPr>
          <w:rFonts w:eastAsia="Courier New"/>
          <w:lang w:eastAsia="zh-CN"/>
        </w:rPr>
      </w:pPr>
      <w:r w:rsidRPr="008E7E49">
        <w:rPr>
          <w:rFonts w:eastAsia="Courier New" w:hint="eastAsia"/>
          <w:lang w:eastAsia="zh-CN"/>
        </w:rPr>
        <w:t>For</w:t>
      </w:r>
      <w:r w:rsidRPr="008E7E49">
        <w:rPr>
          <w:rFonts w:eastAsia="Courier New"/>
          <w:lang w:eastAsia="zh-CN"/>
        </w:rPr>
        <w:t xml:space="preserve"> simultaneous transmission of PSFCH</w:t>
      </w:r>
      <w:r>
        <w:rPr>
          <w:rFonts w:eastAsia="Courier New"/>
          <w:lang w:eastAsia="zh-CN"/>
        </w:rPr>
        <w:t xml:space="preserve"> transmission for SL-U operation</w:t>
      </w:r>
      <w:r w:rsidRPr="008E7E49">
        <w:rPr>
          <w:rFonts w:eastAsia="Courier New"/>
          <w:lang w:eastAsia="zh-CN"/>
        </w:rPr>
        <w:t>,</w:t>
      </w:r>
      <w:r>
        <w:rPr>
          <w:rFonts w:eastAsia="Courier New"/>
          <w:lang w:eastAsia="zh-CN"/>
        </w:rPr>
        <w:t xml:space="preserve"> RAN4 assumed as follow</w:t>
      </w:r>
    </w:p>
    <w:p w14:paraId="72689E75" w14:textId="77777777" w:rsidR="00C127DF" w:rsidRPr="00AE1722" w:rsidRDefault="00C127DF" w:rsidP="00C127DF">
      <w:pPr>
        <w:pStyle w:val="TH"/>
      </w:pPr>
      <w:r>
        <w:lastRenderedPageBreak/>
        <w:t>Table 6</w:t>
      </w:r>
      <w:r w:rsidRPr="00414DAE">
        <w:t>.</w:t>
      </w:r>
      <w:r>
        <w:t>1.2-2</w:t>
      </w:r>
      <w:r w:rsidRPr="00414DAE">
        <w:t>:</w:t>
      </w:r>
      <w:r>
        <w:t xml:space="preserve"> SL-U UE’s MPR simulation assumptions for PSFCH transmission</w:t>
      </w:r>
    </w:p>
    <w:tbl>
      <w:tblPr>
        <w:tblStyle w:val="ab"/>
        <w:tblW w:w="9344" w:type="dxa"/>
        <w:tblLook w:val="04A0" w:firstRow="1" w:lastRow="0" w:firstColumn="1" w:lastColumn="0" w:noHBand="0" w:noVBand="1"/>
      </w:tblPr>
      <w:tblGrid>
        <w:gridCol w:w="2263"/>
        <w:gridCol w:w="7081"/>
      </w:tblGrid>
      <w:tr w:rsidR="00C127DF" w:rsidRPr="00A336E5" w14:paraId="7B07326F" w14:textId="77777777" w:rsidTr="00210BC1">
        <w:trPr>
          <w:trHeight w:val="340"/>
        </w:trPr>
        <w:tc>
          <w:tcPr>
            <w:tcW w:w="2263" w:type="dxa"/>
            <w:hideMark/>
          </w:tcPr>
          <w:p w14:paraId="3293EA49" w14:textId="77777777" w:rsidR="00C127DF" w:rsidRPr="0018663A" w:rsidRDefault="00C127DF" w:rsidP="00210BC1">
            <w:pPr>
              <w:pStyle w:val="TAH"/>
              <w:rPr>
                <w:rFonts w:cs="Arial"/>
                <w:szCs w:val="36"/>
                <w:lang w:val="en-US" w:eastAsia="ko-KR"/>
              </w:rPr>
            </w:pPr>
            <w:r w:rsidRPr="0018663A">
              <w:rPr>
                <w:lang w:val="en-US" w:eastAsia="ko-KR"/>
              </w:rPr>
              <w:t>Items</w:t>
            </w:r>
          </w:p>
        </w:tc>
        <w:tc>
          <w:tcPr>
            <w:tcW w:w="7081" w:type="dxa"/>
            <w:hideMark/>
          </w:tcPr>
          <w:p w14:paraId="6F8FCF0E" w14:textId="77777777" w:rsidR="00C127DF" w:rsidRPr="0018663A" w:rsidRDefault="00C127DF" w:rsidP="00210BC1">
            <w:pPr>
              <w:pStyle w:val="TAH"/>
              <w:rPr>
                <w:rFonts w:cs="Arial"/>
                <w:szCs w:val="36"/>
                <w:lang w:val="en-US" w:eastAsia="ko-KR"/>
              </w:rPr>
            </w:pPr>
            <w:r w:rsidRPr="0018663A">
              <w:rPr>
                <w:lang w:val="en-US" w:eastAsia="ko-KR"/>
              </w:rPr>
              <w:t>Assumption</w:t>
            </w:r>
          </w:p>
        </w:tc>
      </w:tr>
      <w:tr w:rsidR="00C127DF" w:rsidRPr="00A336E5" w14:paraId="34A126BE" w14:textId="77777777" w:rsidTr="00210BC1">
        <w:trPr>
          <w:trHeight w:val="457"/>
        </w:trPr>
        <w:tc>
          <w:tcPr>
            <w:tcW w:w="2263" w:type="dxa"/>
            <w:hideMark/>
          </w:tcPr>
          <w:p w14:paraId="5E26D152" w14:textId="77777777" w:rsidR="00C127DF" w:rsidRPr="005C07E2" w:rsidRDefault="00C127DF" w:rsidP="00210BC1">
            <w:pPr>
              <w:pStyle w:val="TAC"/>
              <w:rPr>
                <w:rFonts w:cs="Arial"/>
                <w:szCs w:val="36"/>
                <w:lang w:val="en-US" w:eastAsia="ko-KR"/>
              </w:rPr>
            </w:pPr>
            <w:r w:rsidRPr="006B1C9C">
              <w:rPr>
                <w:lang w:val="en-US" w:eastAsia="ko-KR"/>
              </w:rPr>
              <w:t>Modulation for PSSCH</w:t>
            </w:r>
          </w:p>
        </w:tc>
        <w:tc>
          <w:tcPr>
            <w:tcW w:w="7081" w:type="dxa"/>
            <w:hideMark/>
          </w:tcPr>
          <w:p w14:paraId="12392084" w14:textId="77777777" w:rsidR="00C127DF" w:rsidRPr="006B1C9C" w:rsidRDefault="00C127DF" w:rsidP="00210BC1">
            <w:pPr>
              <w:pStyle w:val="TAC"/>
            </w:pPr>
            <w:r w:rsidRPr="006B1C9C">
              <w:t>QPSK</w:t>
            </w:r>
          </w:p>
        </w:tc>
      </w:tr>
      <w:tr w:rsidR="00C127DF" w:rsidRPr="00A336E5" w14:paraId="706E035D" w14:textId="77777777" w:rsidTr="00210BC1">
        <w:trPr>
          <w:trHeight w:val="457"/>
        </w:trPr>
        <w:tc>
          <w:tcPr>
            <w:tcW w:w="2263" w:type="dxa"/>
            <w:hideMark/>
          </w:tcPr>
          <w:p w14:paraId="2558291B" w14:textId="77777777" w:rsidR="00C127DF" w:rsidRPr="005C07E2" w:rsidRDefault="00C127DF" w:rsidP="00210BC1">
            <w:pPr>
              <w:pStyle w:val="TAC"/>
              <w:rPr>
                <w:rFonts w:cs="Arial"/>
                <w:szCs w:val="36"/>
                <w:lang w:val="en-US" w:eastAsia="ko-KR"/>
              </w:rPr>
            </w:pPr>
            <w:r w:rsidRPr="006B1C9C">
              <w:rPr>
                <w:lang w:val="en-US" w:eastAsia="ko-KR"/>
              </w:rPr>
              <w:t>PSFCH</w:t>
            </w:r>
          </w:p>
        </w:tc>
        <w:tc>
          <w:tcPr>
            <w:tcW w:w="7081" w:type="dxa"/>
            <w:hideMark/>
          </w:tcPr>
          <w:p w14:paraId="422DC1BB" w14:textId="77777777" w:rsidR="00C127DF" w:rsidRPr="006B1C9C" w:rsidRDefault="00C127DF" w:rsidP="00210BC1">
            <w:pPr>
              <w:pStyle w:val="TAC"/>
            </w:pPr>
            <w:r w:rsidRPr="006B1C9C">
              <w:t>ZC sequence</w:t>
            </w:r>
          </w:p>
        </w:tc>
      </w:tr>
      <w:tr w:rsidR="00C127DF" w:rsidRPr="00A336E5" w14:paraId="37412D0E" w14:textId="77777777" w:rsidTr="00210BC1">
        <w:trPr>
          <w:trHeight w:val="457"/>
        </w:trPr>
        <w:tc>
          <w:tcPr>
            <w:tcW w:w="2263" w:type="dxa"/>
            <w:hideMark/>
          </w:tcPr>
          <w:p w14:paraId="4783FE39" w14:textId="77777777" w:rsidR="00C127DF" w:rsidRPr="005C07E2" w:rsidRDefault="00C127DF" w:rsidP="00210BC1">
            <w:pPr>
              <w:pStyle w:val="TAC"/>
              <w:rPr>
                <w:rFonts w:cs="Arial"/>
                <w:szCs w:val="36"/>
                <w:lang w:val="en-US" w:eastAsia="ko-KR"/>
              </w:rPr>
            </w:pPr>
            <w:r w:rsidRPr="006B1C9C">
              <w:rPr>
                <w:lang w:val="en-US" w:eastAsia="ko-KR"/>
              </w:rPr>
              <w:t>Structure of Slot</w:t>
            </w:r>
          </w:p>
        </w:tc>
        <w:tc>
          <w:tcPr>
            <w:tcW w:w="7081" w:type="dxa"/>
            <w:hideMark/>
          </w:tcPr>
          <w:p w14:paraId="2DBC98DD" w14:textId="08955CB9" w:rsidR="00C127DF" w:rsidRPr="006B1C9C" w:rsidRDefault="00C127DF" w:rsidP="00210BC1">
            <w:pPr>
              <w:pStyle w:val="TAC"/>
            </w:pPr>
            <w:r w:rsidRPr="006B1C9C">
              <w:t>Baseline is</w:t>
            </w:r>
            <w:r w:rsidR="0004509A">
              <w:t xml:space="preserve"> to</w:t>
            </w:r>
            <w:r w:rsidRPr="006B1C9C">
              <w:t xml:space="preserve"> follow RAN1 agreements</w:t>
            </w:r>
          </w:p>
        </w:tc>
      </w:tr>
      <w:tr w:rsidR="00723960" w:rsidRPr="00A336E5" w14:paraId="1C9FF725" w14:textId="77777777" w:rsidTr="00210BC1">
        <w:trPr>
          <w:trHeight w:val="457"/>
        </w:trPr>
        <w:tc>
          <w:tcPr>
            <w:tcW w:w="2263" w:type="dxa"/>
            <w:hideMark/>
          </w:tcPr>
          <w:p w14:paraId="5A6A3299" w14:textId="77777777" w:rsidR="00723960" w:rsidRPr="00F44FAD" w:rsidRDefault="00723960" w:rsidP="00723960">
            <w:pPr>
              <w:pStyle w:val="TAH"/>
              <w:rPr>
                <w:rFonts w:cs="Arial"/>
                <w:szCs w:val="36"/>
                <w:lang w:val="en-US" w:eastAsia="ko-KR"/>
              </w:rPr>
            </w:pPr>
            <w:bookmarkStart w:id="179" w:name="MCCQCTEMPBM_00000042" w:colFirst="1" w:colLast="1"/>
            <w:bookmarkStart w:id="180" w:name="MCCQCTEMPBM_00000071" w:colFirst="1" w:colLast="1"/>
            <w:r w:rsidRPr="006B1C9C">
              <w:rPr>
                <w:b w:val="0"/>
                <w:lang w:val="en-US" w:eastAsia="ko-KR"/>
              </w:rPr>
              <w:t>RB allocation</w:t>
            </w:r>
          </w:p>
        </w:tc>
        <w:tc>
          <w:tcPr>
            <w:tcW w:w="7081" w:type="dxa"/>
            <w:hideMark/>
          </w:tcPr>
          <w:p w14:paraId="0F683052" w14:textId="77777777" w:rsidR="00723960" w:rsidRPr="0018663A" w:rsidRDefault="00723960" w:rsidP="00723960">
            <w:pPr>
              <w:pStyle w:val="TAL"/>
              <w:rPr>
                <w:lang w:val="en-US" w:eastAsia="ko-KR"/>
              </w:rPr>
            </w:pPr>
            <w:r>
              <w:rPr>
                <w:lang w:val="en-US" w:eastAsia="ko-KR"/>
              </w:rPr>
              <w:t>- Power per RB is same in PSFCH for all users</w:t>
            </w:r>
          </w:p>
          <w:p w14:paraId="2B127ECD" w14:textId="77777777" w:rsidR="00723960" w:rsidRDefault="00723960" w:rsidP="00723960">
            <w:pPr>
              <w:pStyle w:val="TAL"/>
              <w:rPr>
                <w:lang w:val="en-US" w:eastAsia="ko-KR"/>
              </w:rPr>
            </w:pPr>
            <w:r>
              <w:rPr>
                <w:lang w:val="en-US" w:eastAsia="ko-KR"/>
              </w:rPr>
              <w:t xml:space="preserve">- </w:t>
            </w:r>
            <w:r w:rsidRPr="0018663A">
              <w:rPr>
                <w:lang w:val="en-US" w:eastAsia="ko-KR"/>
              </w:rPr>
              <w:t xml:space="preserve">Total power </w:t>
            </w:r>
            <w:r>
              <w:rPr>
                <w:lang w:val="en-US" w:eastAsia="ko-KR"/>
              </w:rPr>
              <w:t>is 20dBm</w:t>
            </w:r>
          </w:p>
          <w:p w14:paraId="7F973D1C" w14:textId="77777777" w:rsidR="00723960" w:rsidRDefault="00723960" w:rsidP="00723960">
            <w:pPr>
              <w:pStyle w:val="TAL"/>
              <w:rPr>
                <w:lang w:val="en-US" w:eastAsia="ko-KR"/>
              </w:rPr>
            </w:pPr>
            <w:r>
              <w:rPr>
                <w:lang w:val="en-US" w:eastAsia="ko-KR"/>
              </w:rPr>
              <w:t xml:space="preserve">- Single RB-set and multiple RB-sets will be considered based on RAN1 decision. </w:t>
            </w:r>
          </w:p>
          <w:p w14:paraId="681055AD" w14:textId="77777777" w:rsidR="00723960" w:rsidRDefault="00723960" w:rsidP="00723960">
            <w:pPr>
              <w:pStyle w:val="TAL"/>
              <w:ind w:firstLineChars="50" w:firstLine="90"/>
              <w:rPr>
                <w:lang w:val="en-US" w:eastAsia="ko-KR"/>
              </w:rPr>
            </w:pPr>
            <w:r>
              <w:rPr>
                <w:lang w:val="en-US" w:eastAsia="ko-KR"/>
              </w:rPr>
              <w:t>For single RB-set, RAN4 consider interlacing RBs for PSFCH</w:t>
            </w:r>
          </w:p>
          <w:p w14:paraId="55B3CD73" w14:textId="77777777" w:rsidR="00723960" w:rsidRDefault="00723960" w:rsidP="00723960">
            <w:pPr>
              <w:pStyle w:val="TAL"/>
              <w:ind w:firstLineChars="50" w:firstLine="90"/>
              <w:rPr>
                <w:lang w:val="en-US" w:eastAsia="ko-KR"/>
              </w:rPr>
            </w:pPr>
            <w:r>
              <w:rPr>
                <w:lang w:val="en-US" w:eastAsia="ko-KR"/>
              </w:rPr>
              <w:t>For multiple RB-sets, RAN4 considers both contiguous RB sets and non-contiguous RB sets.</w:t>
            </w:r>
          </w:p>
          <w:p w14:paraId="6DDD9B6D" w14:textId="6A6295E5" w:rsidR="00723960" w:rsidRDefault="00723960" w:rsidP="00723960">
            <w:pPr>
              <w:pStyle w:val="TAL"/>
              <w:rPr>
                <w:lang w:val="en-US" w:eastAsia="ko-KR"/>
              </w:rPr>
            </w:pPr>
            <w:r>
              <w:rPr>
                <w:lang w:val="en-US" w:eastAsia="ko-KR"/>
              </w:rPr>
              <w:t xml:space="preserve">- </w:t>
            </w:r>
            <w:r>
              <w:rPr>
                <w:color w:val="000000" w:themeColor="text1"/>
                <w:lang w:val="sv-SE" w:eastAsia="zh-CN"/>
              </w:rPr>
              <w:t xml:space="preserve">N gap from RBstart to RBend </w:t>
            </w:r>
            <w:r>
              <w:rPr>
                <w:color w:val="000000" w:themeColor="text1"/>
                <w:lang w:val="en-US" w:eastAsia="zh-CN"/>
              </w:rPr>
              <w:t xml:space="preserve">of interlaced transmission </w:t>
            </w:r>
            <w:r>
              <w:rPr>
                <w:color w:val="000000" w:themeColor="text1"/>
                <w:lang w:val="sv-SE" w:eastAsia="zh-CN"/>
              </w:rPr>
              <w:t>should meet at least 80% of channel bandwidth in a single RB-set ,</w:t>
            </w:r>
            <w:r>
              <w:rPr>
                <w:lang w:val="en-US" w:eastAsia="ko-KR"/>
              </w:rPr>
              <w:t xml:space="preserve"> </w:t>
            </w:r>
            <w:r w:rsidRPr="0018663A">
              <w:rPr>
                <w:lang w:val="en-US" w:eastAsia="ko-KR"/>
              </w:rPr>
              <w:t>Ngap = RBend – RBstart</w:t>
            </w:r>
            <w:r>
              <w:rPr>
                <w:lang w:val="en-US" w:eastAsia="ko-KR"/>
              </w:rPr>
              <w:t xml:space="preserve"> .</w:t>
            </w:r>
          </w:p>
          <w:p w14:paraId="55E1BA4B" w14:textId="38F0EA29" w:rsidR="00E616D1" w:rsidRPr="00E616D1" w:rsidRDefault="00E616D1" w:rsidP="00723960">
            <w:pPr>
              <w:pStyle w:val="TAL"/>
              <w:rPr>
                <w:rFonts w:eastAsia="Malgun Gothic"/>
                <w:lang w:eastAsia="ko-KR"/>
              </w:rPr>
            </w:pPr>
            <w:r w:rsidRPr="00F75620">
              <w:rPr>
                <w:lang w:val="en-US" w:eastAsia="ko-KR"/>
              </w:rPr>
              <w:t xml:space="preserve">- For common interlaced RB allocation, </w:t>
            </w:r>
            <w:r w:rsidRPr="00F75620">
              <w:rPr>
                <w:bCs/>
                <w:lang w:eastAsia="zh-CN"/>
              </w:rPr>
              <w:t>P_common &lt;= P_dedicated</w:t>
            </w:r>
          </w:p>
          <w:p w14:paraId="7D32B03C" w14:textId="2F85858D" w:rsidR="00723960" w:rsidRPr="00A336E5" w:rsidRDefault="00723960" w:rsidP="00723960">
            <w:pPr>
              <w:pStyle w:val="TAL"/>
              <w:rPr>
                <w:rFonts w:eastAsia="Gulim" w:cs="Arial"/>
                <w:lang w:val="en-US" w:eastAsia="ko-KR"/>
              </w:rPr>
            </w:pPr>
            <w:r w:rsidRPr="00A336E5">
              <w:rPr>
                <w:rFonts w:eastAsia="Gulim"/>
                <w:szCs w:val="32"/>
                <w:lang w:val="en-US" w:eastAsia="ko-KR"/>
              </w:rPr>
              <w:t xml:space="preserve"> </w:t>
            </w:r>
            <w:r w:rsidR="00BC4588">
              <w:rPr>
                <w:rFonts w:eastAsia="Gulim"/>
                <w:szCs w:val="32"/>
                <w:lang w:val="en-US" w:eastAsia="ko-KR"/>
              </w:rPr>
              <w:t xml:space="preserve">- </w:t>
            </w:r>
            <w:r w:rsidR="00BC4588">
              <w:rPr>
                <w:rFonts w:cs="Arial"/>
                <w:lang w:val="en-US" w:eastAsia="zh-CN"/>
              </w:rPr>
              <w:t>RB allocation method as NR SL legacy RB allocation is also considered.</w:t>
            </w:r>
          </w:p>
        </w:tc>
      </w:tr>
      <w:bookmarkEnd w:id="179"/>
      <w:bookmarkEnd w:id="180"/>
    </w:tbl>
    <w:p w14:paraId="3FD8F7F8" w14:textId="77777777" w:rsidR="00C127DF" w:rsidRPr="00A336E5" w:rsidRDefault="00C127DF" w:rsidP="00C127DF">
      <w:pPr>
        <w:spacing w:after="240"/>
      </w:pPr>
    </w:p>
    <w:p w14:paraId="01ADC169" w14:textId="77777777" w:rsidR="00C127DF" w:rsidRDefault="00C127DF" w:rsidP="00C127DF">
      <w:pPr>
        <w:rPr>
          <w:rFonts w:eastAsia="Courier New"/>
          <w:lang w:eastAsia="zh-CN"/>
        </w:rPr>
      </w:pPr>
      <w:r w:rsidRPr="008E7E49">
        <w:rPr>
          <w:rFonts w:eastAsia="Courier New" w:hint="eastAsia"/>
          <w:lang w:eastAsia="zh-CN"/>
        </w:rPr>
        <w:t>For</w:t>
      </w:r>
      <w:r>
        <w:rPr>
          <w:rFonts w:eastAsia="Courier New"/>
          <w:lang w:eastAsia="zh-CN"/>
        </w:rPr>
        <w:t xml:space="preserve"> S-SSB transmission for SL-U operation</w:t>
      </w:r>
      <w:r w:rsidRPr="008E7E49">
        <w:rPr>
          <w:rFonts w:eastAsia="Courier New"/>
          <w:lang w:eastAsia="zh-CN"/>
        </w:rPr>
        <w:t>,</w:t>
      </w:r>
      <w:r>
        <w:rPr>
          <w:rFonts w:eastAsia="Courier New"/>
          <w:lang w:eastAsia="zh-CN"/>
        </w:rPr>
        <w:t xml:space="preserve"> RAN4 assumed as follow</w:t>
      </w:r>
    </w:p>
    <w:p w14:paraId="01E1843B" w14:textId="2480D6B6" w:rsidR="00C127DF" w:rsidRPr="0018663A" w:rsidRDefault="00C127DF" w:rsidP="00C127DF">
      <w:pPr>
        <w:pStyle w:val="TH"/>
      </w:pPr>
      <w:r>
        <w:t>Table 6</w:t>
      </w:r>
      <w:r w:rsidRPr="00414DAE">
        <w:t>.</w:t>
      </w:r>
      <w:r>
        <w:t>1.2-3</w:t>
      </w:r>
      <w:r w:rsidRPr="00414DAE">
        <w:t>:</w:t>
      </w:r>
      <w:r>
        <w:t xml:space="preserve"> SL-U UE’s MPR simulation assumptions for S-SSB transmission</w:t>
      </w:r>
    </w:p>
    <w:tbl>
      <w:tblPr>
        <w:tblStyle w:val="TableGrid1"/>
        <w:tblW w:w="8267" w:type="dxa"/>
        <w:jc w:val="center"/>
        <w:tblLook w:val="04A0" w:firstRow="1" w:lastRow="0" w:firstColumn="1" w:lastColumn="0" w:noHBand="0" w:noVBand="1"/>
      </w:tblPr>
      <w:tblGrid>
        <w:gridCol w:w="3397"/>
        <w:gridCol w:w="4870"/>
      </w:tblGrid>
      <w:tr w:rsidR="00C127DF" w:rsidRPr="00CD6D31" w14:paraId="028D664A" w14:textId="77777777" w:rsidTr="00210BC1">
        <w:trPr>
          <w:trHeight w:val="406"/>
          <w:jc w:val="center"/>
        </w:trPr>
        <w:tc>
          <w:tcPr>
            <w:tcW w:w="3397" w:type="dxa"/>
            <w:hideMark/>
          </w:tcPr>
          <w:p w14:paraId="439A8FEC" w14:textId="77777777" w:rsidR="00C127DF" w:rsidRPr="0018663A" w:rsidRDefault="00C127DF" w:rsidP="00210BC1">
            <w:pPr>
              <w:pStyle w:val="TAH"/>
              <w:rPr>
                <w:rFonts w:cs="Arial"/>
                <w:szCs w:val="36"/>
                <w:lang w:val="en-US" w:eastAsia="ko-KR"/>
              </w:rPr>
            </w:pPr>
            <w:r w:rsidRPr="0018663A">
              <w:rPr>
                <w:lang w:val="en-US" w:eastAsia="ko-KR"/>
              </w:rPr>
              <w:t>Items</w:t>
            </w:r>
          </w:p>
        </w:tc>
        <w:tc>
          <w:tcPr>
            <w:tcW w:w="4870" w:type="dxa"/>
            <w:hideMark/>
          </w:tcPr>
          <w:p w14:paraId="1B901BF6" w14:textId="77777777" w:rsidR="00C127DF" w:rsidRPr="0018663A" w:rsidRDefault="00C127DF" w:rsidP="00210BC1">
            <w:pPr>
              <w:pStyle w:val="TAH"/>
              <w:rPr>
                <w:rFonts w:cs="Arial"/>
                <w:szCs w:val="36"/>
                <w:lang w:val="en-US" w:eastAsia="ko-KR"/>
              </w:rPr>
            </w:pPr>
            <w:r w:rsidRPr="0018663A">
              <w:rPr>
                <w:lang w:val="en-US" w:eastAsia="ko-KR"/>
              </w:rPr>
              <w:t>Assumption</w:t>
            </w:r>
          </w:p>
        </w:tc>
      </w:tr>
      <w:tr w:rsidR="00C127DF" w:rsidRPr="00CD6D31" w14:paraId="107BE341" w14:textId="77777777" w:rsidTr="00210BC1">
        <w:trPr>
          <w:trHeight w:val="429"/>
          <w:jc w:val="center"/>
        </w:trPr>
        <w:tc>
          <w:tcPr>
            <w:tcW w:w="3397" w:type="dxa"/>
            <w:hideMark/>
          </w:tcPr>
          <w:p w14:paraId="0599E806" w14:textId="77777777" w:rsidR="00C127DF" w:rsidRPr="005C07E2" w:rsidRDefault="00C127DF" w:rsidP="00210BC1">
            <w:pPr>
              <w:pStyle w:val="TAC"/>
              <w:rPr>
                <w:rFonts w:cs="Arial"/>
                <w:szCs w:val="36"/>
                <w:lang w:val="en-US" w:eastAsia="ko-KR"/>
              </w:rPr>
            </w:pPr>
            <w:r w:rsidRPr="006B1C9C">
              <w:rPr>
                <w:lang w:val="en-US" w:eastAsia="ko-KR"/>
              </w:rPr>
              <w:t>Modulation for PSBCH</w:t>
            </w:r>
          </w:p>
        </w:tc>
        <w:tc>
          <w:tcPr>
            <w:tcW w:w="4870" w:type="dxa"/>
            <w:hideMark/>
          </w:tcPr>
          <w:p w14:paraId="7C66D810"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QPSK</w:t>
            </w:r>
          </w:p>
        </w:tc>
      </w:tr>
      <w:tr w:rsidR="00C127DF" w:rsidRPr="00CD6D31" w14:paraId="76B81806" w14:textId="77777777" w:rsidTr="00210BC1">
        <w:trPr>
          <w:trHeight w:val="429"/>
          <w:jc w:val="center"/>
        </w:trPr>
        <w:tc>
          <w:tcPr>
            <w:tcW w:w="3397" w:type="dxa"/>
            <w:hideMark/>
          </w:tcPr>
          <w:p w14:paraId="7BC9EC22" w14:textId="77777777" w:rsidR="00C127DF" w:rsidRPr="005C07E2" w:rsidRDefault="00C127DF" w:rsidP="00210BC1">
            <w:pPr>
              <w:pStyle w:val="TAC"/>
              <w:rPr>
                <w:rFonts w:cs="Arial"/>
                <w:szCs w:val="36"/>
                <w:lang w:val="en-US" w:eastAsia="ko-KR"/>
              </w:rPr>
            </w:pPr>
            <w:r w:rsidRPr="006B1C9C">
              <w:rPr>
                <w:lang w:val="en-US" w:eastAsia="ko-KR"/>
              </w:rPr>
              <w:t>S-PSS</w:t>
            </w:r>
          </w:p>
        </w:tc>
        <w:tc>
          <w:tcPr>
            <w:tcW w:w="4870" w:type="dxa"/>
            <w:hideMark/>
          </w:tcPr>
          <w:p w14:paraId="0C74C50C"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M-sequence</w:t>
            </w:r>
          </w:p>
        </w:tc>
      </w:tr>
      <w:tr w:rsidR="00C127DF" w:rsidRPr="00CD6D31" w14:paraId="19F292FD" w14:textId="77777777" w:rsidTr="00210BC1">
        <w:trPr>
          <w:trHeight w:val="429"/>
          <w:jc w:val="center"/>
        </w:trPr>
        <w:tc>
          <w:tcPr>
            <w:tcW w:w="3397" w:type="dxa"/>
            <w:hideMark/>
          </w:tcPr>
          <w:p w14:paraId="0F7EA701" w14:textId="77777777" w:rsidR="00C127DF" w:rsidRPr="005C07E2" w:rsidRDefault="00C127DF" w:rsidP="00210BC1">
            <w:pPr>
              <w:pStyle w:val="TAC"/>
              <w:rPr>
                <w:rFonts w:cs="Arial"/>
                <w:szCs w:val="36"/>
                <w:lang w:val="en-US" w:eastAsia="ko-KR"/>
              </w:rPr>
            </w:pPr>
            <w:r w:rsidRPr="006B1C9C">
              <w:rPr>
                <w:lang w:eastAsia="ko-KR"/>
              </w:rPr>
              <w:t>S-SSS</w:t>
            </w:r>
          </w:p>
        </w:tc>
        <w:tc>
          <w:tcPr>
            <w:tcW w:w="4870" w:type="dxa"/>
            <w:hideMark/>
          </w:tcPr>
          <w:p w14:paraId="08D9788E"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Golden-sequence</w:t>
            </w:r>
          </w:p>
        </w:tc>
      </w:tr>
      <w:tr w:rsidR="00C127DF" w:rsidRPr="00CD6D31" w14:paraId="4DB24AB6" w14:textId="77777777" w:rsidTr="00210BC1">
        <w:trPr>
          <w:trHeight w:val="429"/>
          <w:jc w:val="center"/>
        </w:trPr>
        <w:tc>
          <w:tcPr>
            <w:tcW w:w="3397" w:type="dxa"/>
            <w:hideMark/>
          </w:tcPr>
          <w:p w14:paraId="09FDBE9E" w14:textId="77777777" w:rsidR="00C127DF" w:rsidRPr="005C07E2" w:rsidRDefault="00C127DF" w:rsidP="00210BC1">
            <w:pPr>
              <w:pStyle w:val="TAC"/>
              <w:rPr>
                <w:rFonts w:cs="Arial"/>
                <w:szCs w:val="36"/>
                <w:lang w:val="en-US" w:eastAsia="ko-KR"/>
              </w:rPr>
            </w:pPr>
            <w:r w:rsidRPr="006B1C9C">
              <w:rPr>
                <w:lang w:val="en-US" w:eastAsia="ko-KR"/>
              </w:rPr>
              <w:t>S-SSB structure</w:t>
            </w:r>
          </w:p>
        </w:tc>
        <w:tc>
          <w:tcPr>
            <w:tcW w:w="4870" w:type="dxa"/>
            <w:hideMark/>
          </w:tcPr>
          <w:p w14:paraId="66866A8B" w14:textId="77777777" w:rsidR="00C127DF" w:rsidRPr="0018663A" w:rsidRDefault="00C127DF" w:rsidP="00210BC1">
            <w:pPr>
              <w:pStyle w:val="TAC"/>
              <w:rPr>
                <w:rFonts w:eastAsia="Gulim" w:cs="Arial"/>
                <w:szCs w:val="36"/>
                <w:lang w:val="en-US" w:eastAsia="ko-KR"/>
              </w:rPr>
            </w:pPr>
            <w:r w:rsidRPr="0099320B">
              <w:rPr>
                <w:rFonts w:eastAsia="Gulim" w:cs="Arial"/>
                <w:noProof/>
                <w:szCs w:val="36"/>
                <w:lang w:val="en-US" w:eastAsia="ko-KR"/>
              </w:rPr>
              <w:drawing>
                <wp:inline distT="0" distB="0" distL="0" distR="0" wp14:anchorId="444E4BEB" wp14:editId="0AC34BA5">
                  <wp:extent cx="2613910" cy="297712"/>
                  <wp:effectExtent l="0" t="0" r="0" b="7620"/>
                  <wp:docPr id="51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图片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36726" cy="300311"/>
                          </a:xfrm>
                          <a:prstGeom prst="rect">
                            <a:avLst/>
                          </a:prstGeom>
                          <a:noFill/>
                        </pic:spPr>
                      </pic:pic>
                    </a:graphicData>
                  </a:graphic>
                </wp:inline>
              </w:drawing>
            </w:r>
          </w:p>
        </w:tc>
      </w:tr>
      <w:tr w:rsidR="00C127DF" w:rsidRPr="00CD6D31" w14:paraId="6AB8B6E2" w14:textId="77777777" w:rsidTr="00210BC1">
        <w:trPr>
          <w:trHeight w:val="666"/>
          <w:jc w:val="center"/>
        </w:trPr>
        <w:tc>
          <w:tcPr>
            <w:tcW w:w="3397" w:type="dxa"/>
            <w:hideMark/>
          </w:tcPr>
          <w:p w14:paraId="4BE8F764" w14:textId="77777777" w:rsidR="00C127DF" w:rsidRPr="005C07E2" w:rsidRDefault="00C127DF" w:rsidP="00210BC1">
            <w:pPr>
              <w:pStyle w:val="TAC"/>
              <w:rPr>
                <w:rFonts w:cs="Arial"/>
                <w:szCs w:val="36"/>
                <w:lang w:val="en-US" w:eastAsia="ko-KR"/>
              </w:rPr>
            </w:pPr>
            <w:r w:rsidRPr="006B1C9C">
              <w:rPr>
                <w:lang w:val="en-US" w:eastAsia="ko-KR"/>
              </w:rPr>
              <w:t>RB allocation</w:t>
            </w:r>
          </w:p>
        </w:tc>
        <w:tc>
          <w:tcPr>
            <w:tcW w:w="4870" w:type="dxa"/>
            <w:hideMark/>
          </w:tcPr>
          <w:p w14:paraId="31C18BDE" w14:textId="77777777" w:rsidR="00723960" w:rsidRPr="0018663A" w:rsidRDefault="00723960" w:rsidP="00723960">
            <w:pPr>
              <w:pStyle w:val="TAL"/>
              <w:ind w:left="170" w:hanging="170"/>
              <w:rPr>
                <w:lang w:val="en-US" w:eastAsia="ko-KR"/>
              </w:rPr>
            </w:pPr>
            <w:r>
              <w:rPr>
                <w:lang w:val="en-US" w:eastAsia="ko-KR"/>
              </w:rPr>
              <w:t xml:space="preserve">- Single RB-set and multiple RB-sets will be considered based on RAN1 decision. For single RB set, the 11RB will be repeated </w:t>
            </w:r>
            <w:r w:rsidRPr="00E4711C">
              <w:rPr>
                <w:i/>
                <w:iCs/>
                <w:lang w:val="en-US" w:eastAsia="ko-KR"/>
              </w:rPr>
              <w:t>N</w:t>
            </w:r>
            <w:r>
              <w:rPr>
                <w:lang w:val="en-US" w:eastAsia="ko-KR"/>
              </w:rPr>
              <w:t xml:space="preserve"> time in a RB set. For the multiple RB-sets, RAN4 consider both contiguous RB sets and non-contiguous RB sets.</w:t>
            </w:r>
          </w:p>
          <w:p w14:paraId="691F92C5" w14:textId="77777777" w:rsidR="00723960" w:rsidRDefault="00723960" w:rsidP="00723960">
            <w:pPr>
              <w:pStyle w:val="TAC"/>
              <w:rPr>
                <w:rFonts w:ascii="Calibri" w:eastAsia="Gulim" w:hAnsi="Calibri" w:cs="Calibri"/>
                <w:kern w:val="24"/>
                <w:szCs w:val="32"/>
                <w:lang w:val="en-US" w:eastAsia="ko-KR"/>
              </w:rPr>
            </w:pPr>
          </w:p>
          <w:p w14:paraId="7B4E8893" w14:textId="77777777" w:rsidR="00723960" w:rsidRDefault="00723960" w:rsidP="00723960">
            <w:pPr>
              <w:pStyle w:val="TAC"/>
              <w:rPr>
                <w:rFonts w:ascii="Calibri" w:eastAsia="Gulim" w:hAnsi="Calibri" w:cs="Calibri"/>
                <w:kern w:val="24"/>
                <w:szCs w:val="32"/>
                <w:lang w:val="en-US" w:eastAsia="ko-KR"/>
              </w:rPr>
            </w:pPr>
          </w:p>
          <w:p w14:paraId="63E1DBC3" w14:textId="5A77205C" w:rsidR="00C127DF" w:rsidRPr="0018663A" w:rsidRDefault="00723960" w:rsidP="00210BC1">
            <w:pPr>
              <w:pStyle w:val="TAC"/>
              <w:rPr>
                <w:rFonts w:eastAsia="Gulim" w:cs="Arial"/>
                <w:szCs w:val="36"/>
                <w:lang w:val="en-US" w:eastAsia="ko-KR"/>
              </w:rPr>
            </w:pPr>
            <w:r w:rsidRPr="008C31F0">
              <w:rPr>
                <w:lang w:val="en-US" w:eastAsia="ko-KR"/>
              </w:rPr>
              <w:t xml:space="preserve">- </w:t>
            </w:r>
            <w:r w:rsidRPr="008C31F0">
              <w:rPr>
                <w:lang w:val="en-US" w:eastAsia="zh-CN"/>
              </w:rPr>
              <w:t xml:space="preserve">N gap from RBstart to RBend </w:t>
            </w:r>
            <w:r>
              <w:rPr>
                <w:lang w:val="en-US" w:eastAsia="zh-CN"/>
              </w:rPr>
              <w:t xml:space="preserve">of repeated S-SSB transmission </w:t>
            </w:r>
            <w:r w:rsidRPr="008C31F0">
              <w:rPr>
                <w:lang w:val="en-US" w:eastAsia="zh-CN"/>
              </w:rPr>
              <w:t>should meet at least 80% of channel bandwidth.in a single RB-set</w:t>
            </w:r>
            <w:r>
              <w:rPr>
                <w:lang w:val="en-US" w:eastAsia="zh-CN"/>
              </w:rPr>
              <w:t xml:space="preserve"> ,</w:t>
            </w:r>
            <w:r w:rsidRPr="008C31F0">
              <w:rPr>
                <w:lang w:val="en-US" w:eastAsia="ko-KR"/>
              </w:rPr>
              <w:t>Ngap = RBend – RBstart</w:t>
            </w:r>
            <w:r w:rsidRPr="008C31F0">
              <w:rPr>
                <w:lang w:val="en-US" w:eastAsia="zh-CN"/>
              </w:rPr>
              <w:t>.</w:t>
            </w:r>
          </w:p>
        </w:tc>
      </w:tr>
    </w:tbl>
    <w:p w14:paraId="148DE0DC" w14:textId="77777777" w:rsidR="00362352" w:rsidRDefault="00362352" w:rsidP="00362352">
      <w:pPr>
        <w:rPr>
          <w:rFonts w:eastAsia="Courier New"/>
          <w:lang w:eastAsia="zh-CN"/>
        </w:rPr>
      </w:pPr>
      <w:r w:rsidRPr="00EB495F">
        <w:rPr>
          <w:rFonts w:eastAsia="Courier New" w:hint="eastAsia"/>
          <w:lang w:eastAsia="zh-CN"/>
        </w:rPr>
        <w:t>For</w:t>
      </w:r>
      <w:r w:rsidRPr="00EB495F">
        <w:rPr>
          <w:rFonts w:eastAsia="Courier New"/>
          <w:lang w:eastAsia="zh-CN"/>
        </w:rPr>
        <w:t xml:space="preserve"> </w:t>
      </w:r>
      <w:r>
        <w:rPr>
          <w:rFonts w:eastAsia="Courier New"/>
          <w:lang w:eastAsia="zh-CN"/>
        </w:rPr>
        <w:t xml:space="preserve">MPR and A-MPR for </w:t>
      </w:r>
      <w:r w:rsidRPr="00EB495F">
        <w:rPr>
          <w:rFonts w:eastAsia="Courier New"/>
          <w:lang w:eastAsia="zh-CN"/>
        </w:rPr>
        <w:t xml:space="preserve">SL-U </w:t>
      </w:r>
      <w:r>
        <w:rPr>
          <w:rFonts w:eastAsia="Courier New"/>
          <w:lang w:eastAsia="zh-CN"/>
        </w:rPr>
        <w:t xml:space="preserve">wideband </w:t>
      </w:r>
      <w:r w:rsidRPr="00EB495F">
        <w:rPr>
          <w:rFonts w:eastAsia="Courier New"/>
          <w:lang w:eastAsia="zh-CN"/>
        </w:rPr>
        <w:t xml:space="preserve">operation, RAN4 assumed </w:t>
      </w:r>
      <w:r>
        <w:rPr>
          <w:rFonts w:eastAsia="Courier New"/>
          <w:lang w:eastAsia="zh-CN"/>
        </w:rPr>
        <w:t xml:space="preserve">in-carrier SEM </w:t>
      </w:r>
      <w:r w:rsidRPr="00EB495F">
        <w:rPr>
          <w:rFonts w:eastAsia="Courier New"/>
          <w:lang w:eastAsia="zh-CN"/>
        </w:rPr>
        <w:t>as follow</w:t>
      </w:r>
      <w:r>
        <w:rPr>
          <w:rFonts w:eastAsia="Courier New"/>
          <w:lang w:eastAsia="zh-CN"/>
        </w:rPr>
        <w:t>s.</w:t>
      </w:r>
    </w:p>
    <w:p w14:paraId="21F81A29" w14:textId="77777777" w:rsidR="00362352" w:rsidRPr="00415E1D" w:rsidRDefault="00362352" w:rsidP="00362352">
      <w:pPr>
        <w:rPr>
          <w:rFonts w:eastAsia="Courier New"/>
          <w:lang w:eastAsia="zh-CN"/>
        </w:rPr>
      </w:pPr>
      <w:r w:rsidRPr="00415E1D">
        <w:rPr>
          <w:rFonts w:eastAsia="Courier New"/>
          <w:lang w:eastAsia="zh-CN"/>
        </w:rPr>
        <w:t xml:space="preserve">In the case of non-transmitted 20 MHz channel(s) on the edges of an assigned channel bandwidth the spectrum emission mask for operation with shared spectrum channel access, specified in Table 6.5F.2.2.0-1, is applied by using the total bandwidth of the remaining transmitted channels. The spectrum emission mask for non-transmitted channels is floored at -28dBr inside the assigned channel bandwidth and continues at same level until the channel bandwidth mask is intercepted, i.e. until ΔfOOB, as defined in </w:t>
      </w:r>
      <w:r>
        <w:rPr>
          <w:rFonts w:eastAsia="Courier New"/>
          <w:lang w:eastAsia="zh-CN"/>
        </w:rPr>
        <w:t xml:space="preserve">38.101-1 </w:t>
      </w:r>
      <w:r w:rsidRPr="00415E1D">
        <w:rPr>
          <w:rFonts w:eastAsia="Courier New"/>
          <w:lang w:eastAsia="zh-CN"/>
        </w:rPr>
        <w:t>Clause 6.5F.2.2.0, equals BWChannel / 2. When ΔfOOB &gt; BWChannel / 2 requirements in clause 6.5F.2.2.0 apply.</w:t>
      </w:r>
    </w:p>
    <w:p w14:paraId="46106040" w14:textId="77777777" w:rsidR="00362352" w:rsidRPr="00415E1D" w:rsidRDefault="00362352" w:rsidP="00362352">
      <w:pPr>
        <w:rPr>
          <w:rFonts w:eastAsia="Courier New"/>
          <w:lang w:eastAsia="zh-CN"/>
        </w:rPr>
      </w:pPr>
      <w:r w:rsidRPr="00415E1D">
        <w:rPr>
          <w:rFonts w:eastAsia="Courier New"/>
          <w:lang w:eastAsia="zh-CN"/>
        </w:rPr>
        <w:t>The In-Carrier SEM in gap between transmitted channels is defined in Table 6.</w:t>
      </w:r>
      <w:r>
        <w:rPr>
          <w:rFonts w:eastAsia="Courier New"/>
          <w:lang w:eastAsia="zh-CN"/>
        </w:rPr>
        <w:t>1</w:t>
      </w:r>
      <w:r w:rsidRPr="00415E1D">
        <w:rPr>
          <w:rFonts w:eastAsia="Courier New"/>
          <w:lang w:eastAsia="zh-CN"/>
        </w:rPr>
        <w:t>.2</w:t>
      </w:r>
      <w:r>
        <w:rPr>
          <w:rFonts w:eastAsia="Courier New"/>
          <w:lang w:eastAsia="zh-CN"/>
        </w:rPr>
        <w:t>-4</w:t>
      </w:r>
      <w:r w:rsidRPr="00415E1D">
        <w:rPr>
          <w:rFonts w:eastAsia="Courier New"/>
          <w:lang w:eastAsia="zh-CN"/>
        </w:rPr>
        <w:t xml:space="preserve"> and some examples are sh</w:t>
      </w:r>
      <w:r>
        <w:rPr>
          <w:rFonts w:eastAsia="Courier New"/>
          <w:lang w:eastAsia="zh-CN"/>
        </w:rPr>
        <w:t>o</w:t>
      </w:r>
      <w:r w:rsidRPr="00415E1D">
        <w:rPr>
          <w:rFonts w:eastAsia="Courier New"/>
          <w:lang w:eastAsia="zh-CN"/>
        </w:rPr>
        <w:t>wn in Figure 6.</w:t>
      </w:r>
      <w:r>
        <w:rPr>
          <w:rFonts w:eastAsia="Courier New"/>
          <w:lang w:eastAsia="zh-CN"/>
        </w:rPr>
        <w:t>1.2</w:t>
      </w:r>
      <w:r w:rsidRPr="00415E1D">
        <w:rPr>
          <w:rFonts w:eastAsia="Courier New"/>
          <w:lang w:eastAsia="zh-CN"/>
        </w:rPr>
        <w:t>-1</w:t>
      </w:r>
      <w:r>
        <w:rPr>
          <w:rFonts w:eastAsia="Courier New"/>
          <w:lang w:eastAsia="zh-CN"/>
        </w:rPr>
        <w:t>.</w:t>
      </w:r>
    </w:p>
    <w:p w14:paraId="7D494A6B" w14:textId="77777777" w:rsidR="00362352" w:rsidRPr="00415E1D" w:rsidRDefault="00362352" w:rsidP="00362352">
      <w:pPr>
        <w:rPr>
          <w:rFonts w:eastAsia="Courier New"/>
          <w:lang w:eastAsia="zh-CN"/>
        </w:rPr>
      </w:pPr>
      <w:r w:rsidRPr="00415E1D">
        <w:rPr>
          <w:rFonts w:eastAsia="Courier New"/>
          <w:lang w:eastAsia="zh-CN"/>
        </w:rPr>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 or spectrum emission mask defined for gaps between the transmitted channels.</w:t>
      </w:r>
    </w:p>
    <w:p w14:paraId="7FB8DC89" w14:textId="2C79672C" w:rsidR="00362352" w:rsidRPr="00EB495F" w:rsidRDefault="00362352" w:rsidP="00362352">
      <w:pPr>
        <w:rPr>
          <w:rFonts w:eastAsia="Courier New"/>
          <w:lang w:eastAsia="zh-CN"/>
        </w:rPr>
      </w:pPr>
      <w:r w:rsidRPr="00415E1D">
        <w:rPr>
          <w:rFonts w:eastAsia="Courier New"/>
          <w:lang w:eastAsia="zh-CN"/>
        </w:rPr>
        <w:lastRenderedPageBreak/>
        <w:t>An exception to the spectrum emission mask for non-transmitted channels allows a single 2 MHz bandwidth to extend to -28 dBc relative to total transmit power, or -20 dBm, whichever is the greatest.</w:t>
      </w:r>
    </w:p>
    <w:p w14:paraId="71F162BC" w14:textId="77777777" w:rsidR="00362352" w:rsidRDefault="00362352" w:rsidP="00362352"/>
    <w:p w14:paraId="5465C6F3" w14:textId="77777777" w:rsidR="00362352" w:rsidRDefault="00362352" w:rsidP="00362352">
      <w:pPr>
        <w:pStyle w:val="TH"/>
      </w:pPr>
      <w:r w:rsidRPr="00EB495F">
        <w:t>Table 6.1.2-</w:t>
      </w:r>
      <w:r>
        <w:t>4</w:t>
      </w:r>
      <w:r w:rsidRPr="00EB495F">
        <w:t xml:space="preserve">: </w:t>
      </w:r>
      <w:r>
        <w:t xml:space="preserve">In-Carrier SEM in gap between transmitted channels for </w:t>
      </w:r>
      <w:r w:rsidRPr="00EB495F">
        <w:t xml:space="preserve">SL-U </w:t>
      </w:r>
      <w:r>
        <w:t xml:space="preserve">wideband operation </w:t>
      </w:r>
    </w:p>
    <w:tbl>
      <w:tblPr>
        <w:tblStyle w:val="42"/>
        <w:tblpPr w:leftFromText="142" w:rightFromText="142"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222"/>
        <w:gridCol w:w="1004"/>
        <w:gridCol w:w="913"/>
        <w:gridCol w:w="1056"/>
        <w:gridCol w:w="874"/>
        <w:gridCol w:w="839"/>
        <w:gridCol w:w="837"/>
        <w:gridCol w:w="837"/>
        <w:gridCol w:w="865"/>
        <w:gridCol w:w="903"/>
      </w:tblGrid>
      <w:tr w:rsidR="00362352" w:rsidRPr="004C7825" w14:paraId="2F4A13CE" w14:textId="77777777" w:rsidTr="008D1C6C">
        <w:trPr>
          <w:cnfStyle w:val="100000000000" w:firstRow="1" w:lastRow="0" w:firstColumn="0" w:lastColumn="0" w:oddVBand="0" w:evenVBand="0" w:oddHBand="0" w:evenHBand="0" w:firstRowFirstColumn="0" w:firstRowLastColumn="0" w:lastRowFirstColumn="0" w:lastRowLastColumn="0"/>
        </w:trPr>
        <w:tc>
          <w:tcPr>
            <w:tcW w:w="1222" w:type="dxa"/>
            <w:vMerge w:val="restart"/>
            <w:tcBorders>
              <w:top w:val="single" w:sz="4" w:space="0" w:color="auto"/>
              <w:left w:val="single" w:sz="4" w:space="0" w:color="auto"/>
              <w:bottom w:val="single" w:sz="4" w:space="0" w:color="auto"/>
              <w:right w:val="single" w:sz="4" w:space="0" w:color="auto"/>
            </w:tcBorders>
            <w:shd w:val="clear" w:color="auto" w:fill="auto"/>
          </w:tcPr>
          <w:p w14:paraId="5F8E2D78" w14:textId="77777777" w:rsidR="00362352" w:rsidRPr="00454D38" w:rsidRDefault="00362352" w:rsidP="008D1C6C">
            <w:pPr>
              <w:spacing w:after="0"/>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Carrier BW (MHz)</w:t>
            </w:r>
          </w:p>
        </w:tc>
        <w:tc>
          <w:tcPr>
            <w:tcW w:w="1004" w:type="dxa"/>
            <w:vMerge w:val="restart"/>
            <w:tcBorders>
              <w:top w:val="single" w:sz="4" w:space="0" w:color="auto"/>
              <w:left w:val="single" w:sz="4" w:space="0" w:color="auto"/>
              <w:bottom w:val="single" w:sz="4" w:space="0" w:color="auto"/>
              <w:right w:val="single" w:sz="4" w:space="0" w:color="auto"/>
            </w:tcBorders>
            <w:shd w:val="clear" w:color="auto" w:fill="auto"/>
          </w:tcPr>
          <w:p w14:paraId="6C734296"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TX bitmap</w:t>
            </w:r>
          </w:p>
        </w:tc>
        <w:tc>
          <w:tcPr>
            <w:tcW w:w="913" w:type="dxa"/>
            <w:vMerge w:val="restart"/>
            <w:tcBorders>
              <w:top w:val="single" w:sz="4" w:space="0" w:color="auto"/>
              <w:left w:val="single" w:sz="4" w:space="0" w:color="auto"/>
              <w:bottom w:val="single" w:sz="4" w:space="0" w:color="auto"/>
              <w:right w:val="single" w:sz="4" w:space="0" w:color="auto"/>
            </w:tcBorders>
            <w:shd w:val="clear" w:color="auto" w:fill="auto"/>
          </w:tcPr>
          <w:p w14:paraId="1CCE6736"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TX BW (MHz)</w:t>
            </w:r>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tcPr>
          <w:p w14:paraId="355A39B1"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Gap (MHz)</w:t>
            </w:r>
          </w:p>
        </w:tc>
        <w:tc>
          <w:tcPr>
            <w:tcW w:w="4252" w:type="dxa"/>
            <w:gridSpan w:val="5"/>
            <w:tcBorders>
              <w:top w:val="single" w:sz="4" w:space="0" w:color="auto"/>
              <w:left w:val="single" w:sz="4" w:space="0" w:color="auto"/>
              <w:bottom w:val="single" w:sz="4" w:space="0" w:color="auto"/>
              <w:right w:val="single" w:sz="4" w:space="0" w:color="auto"/>
            </w:tcBorders>
            <w:shd w:val="clear" w:color="auto" w:fill="auto"/>
          </w:tcPr>
          <w:p w14:paraId="6164022E"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w:t>
            </w:r>
            <w:r w:rsidRPr="00454D38">
              <w:rPr>
                <w:rFonts w:ascii="Times New Roman" w:hAnsi="Times New Roman" w:cs="Times New Roman"/>
                <w:color w:val="000000" w:themeColor="text1"/>
                <w:sz w:val="20"/>
              </w:rPr>
              <w:sym w:font="Symbol" w:char="F044"/>
            </w:r>
            <w:r w:rsidRPr="00454D38">
              <w:rPr>
                <w:rFonts w:ascii="Times New Roman" w:hAnsi="Times New Roman" w:cs="Times New Roman"/>
                <w:color w:val="000000" w:themeColor="text1"/>
                <w:sz w:val="20"/>
              </w:rPr>
              <w:t>Frequency| in gap from transmitted channel and mask levels</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54B49878" w14:textId="77777777" w:rsidR="00362352" w:rsidRPr="00454D38" w:rsidRDefault="00362352" w:rsidP="008D1C6C">
            <w:pPr>
              <w:spacing w:after="0"/>
              <w:jc w:val="center"/>
              <w:rPr>
                <w:rFonts w:ascii="Times New Roman" w:eastAsia="Malgun Gothic" w:hAnsi="Times New Roman" w:cs="Times New Roman"/>
                <w:color w:val="000000" w:themeColor="text1"/>
                <w:sz w:val="20"/>
                <w:lang w:eastAsia="ko-KR"/>
              </w:rPr>
            </w:pPr>
            <w:r>
              <w:rPr>
                <w:rFonts w:ascii="Times New Roman" w:eastAsia="Malgun Gothic" w:hAnsi="Times New Roman" w:cs="Times New Roman" w:hint="eastAsia"/>
                <w:color w:val="000000" w:themeColor="text1"/>
                <w:sz w:val="20"/>
                <w:lang w:eastAsia="ko-KR"/>
              </w:rPr>
              <w:t>Un</w:t>
            </w:r>
            <w:r>
              <w:rPr>
                <w:rFonts w:ascii="Times New Roman" w:eastAsia="Malgun Gothic" w:hAnsi="Times New Roman" w:cs="Times New Roman"/>
                <w:color w:val="000000" w:themeColor="text1"/>
                <w:sz w:val="20"/>
                <w:lang w:eastAsia="ko-KR"/>
              </w:rPr>
              <w:t>it</w:t>
            </w:r>
          </w:p>
        </w:tc>
      </w:tr>
      <w:tr w:rsidR="00362352" w:rsidRPr="004C7825" w14:paraId="3CC79239" w14:textId="77777777" w:rsidTr="008D1C6C">
        <w:tc>
          <w:tcPr>
            <w:tcW w:w="1222" w:type="dxa"/>
            <w:vMerge/>
            <w:tcBorders>
              <w:top w:val="single" w:sz="4" w:space="0" w:color="auto"/>
            </w:tcBorders>
            <w:shd w:val="clear" w:color="auto" w:fill="auto"/>
          </w:tcPr>
          <w:p w14:paraId="47E68201" w14:textId="77777777" w:rsidR="00362352" w:rsidRPr="00454D38" w:rsidRDefault="00362352" w:rsidP="008D1C6C">
            <w:pPr>
              <w:spacing w:after="0"/>
              <w:rPr>
                <w:rFonts w:ascii="Times New Roman" w:hAnsi="Times New Roman" w:cs="Times New Roman"/>
                <w:color w:val="000000" w:themeColor="text1"/>
                <w:sz w:val="20"/>
              </w:rPr>
            </w:pPr>
          </w:p>
        </w:tc>
        <w:tc>
          <w:tcPr>
            <w:tcW w:w="1004" w:type="dxa"/>
            <w:vMerge/>
            <w:tcBorders>
              <w:top w:val="single" w:sz="4" w:space="0" w:color="auto"/>
            </w:tcBorders>
            <w:shd w:val="clear" w:color="auto" w:fill="auto"/>
          </w:tcPr>
          <w:p w14:paraId="711634BB" w14:textId="77777777" w:rsidR="00362352" w:rsidRPr="00454D38" w:rsidRDefault="00362352" w:rsidP="008D1C6C">
            <w:pPr>
              <w:spacing w:after="0"/>
              <w:jc w:val="center"/>
              <w:rPr>
                <w:rFonts w:ascii="Times New Roman" w:hAnsi="Times New Roman" w:cs="Times New Roman"/>
                <w:color w:val="000000" w:themeColor="text1"/>
                <w:sz w:val="20"/>
              </w:rPr>
            </w:pPr>
          </w:p>
        </w:tc>
        <w:tc>
          <w:tcPr>
            <w:tcW w:w="913" w:type="dxa"/>
            <w:vMerge/>
            <w:tcBorders>
              <w:top w:val="single" w:sz="4" w:space="0" w:color="auto"/>
            </w:tcBorders>
            <w:shd w:val="clear" w:color="auto" w:fill="auto"/>
          </w:tcPr>
          <w:p w14:paraId="7BF1D800" w14:textId="77777777" w:rsidR="00362352" w:rsidRPr="00454D38" w:rsidRDefault="00362352" w:rsidP="008D1C6C">
            <w:pPr>
              <w:spacing w:after="0"/>
              <w:jc w:val="center"/>
              <w:rPr>
                <w:rFonts w:ascii="Times New Roman" w:hAnsi="Times New Roman" w:cs="Times New Roman"/>
                <w:color w:val="000000" w:themeColor="text1"/>
                <w:sz w:val="20"/>
              </w:rPr>
            </w:pPr>
          </w:p>
        </w:tc>
        <w:tc>
          <w:tcPr>
            <w:tcW w:w="1056" w:type="dxa"/>
            <w:vMerge/>
            <w:tcBorders>
              <w:top w:val="single" w:sz="4" w:space="0" w:color="auto"/>
            </w:tcBorders>
            <w:shd w:val="clear" w:color="auto" w:fill="auto"/>
          </w:tcPr>
          <w:p w14:paraId="07F871C3" w14:textId="77777777" w:rsidR="00362352" w:rsidRPr="00454D38" w:rsidRDefault="00362352" w:rsidP="008D1C6C">
            <w:pPr>
              <w:spacing w:after="0"/>
              <w:jc w:val="center"/>
              <w:rPr>
                <w:rFonts w:ascii="Times New Roman" w:hAnsi="Times New Roman" w:cs="Times New Roman"/>
                <w:color w:val="000000" w:themeColor="text1"/>
                <w:sz w:val="20"/>
              </w:rPr>
            </w:pPr>
          </w:p>
        </w:tc>
        <w:tc>
          <w:tcPr>
            <w:tcW w:w="874" w:type="dxa"/>
            <w:tcBorders>
              <w:top w:val="single" w:sz="4" w:space="0" w:color="auto"/>
            </w:tcBorders>
            <w:shd w:val="clear" w:color="auto" w:fill="auto"/>
          </w:tcPr>
          <w:p w14:paraId="6130FFC2"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0</w:t>
            </w:r>
          </w:p>
        </w:tc>
        <w:tc>
          <w:tcPr>
            <w:tcW w:w="839" w:type="dxa"/>
            <w:tcBorders>
              <w:top w:val="single" w:sz="4" w:space="0" w:color="auto"/>
            </w:tcBorders>
            <w:shd w:val="clear" w:color="auto" w:fill="auto"/>
          </w:tcPr>
          <w:p w14:paraId="2FD09EFA"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1</w:t>
            </w:r>
          </w:p>
        </w:tc>
        <w:tc>
          <w:tcPr>
            <w:tcW w:w="837" w:type="dxa"/>
            <w:tcBorders>
              <w:top w:val="single" w:sz="4" w:space="0" w:color="auto"/>
            </w:tcBorders>
            <w:shd w:val="clear" w:color="auto" w:fill="auto"/>
          </w:tcPr>
          <w:p w14:paraId="716FAD11"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10</w:t>
            </w:r>
          </w:p>
        </w:tc>
        <w:tc>
          <w:tcPr>
            <w:tcW w:w="837" w:type="dxa"/>
            <w:tcBorders>
              <w:top w:val="single" w:sz="4" w:space="0" w:color="auto"/>
            </w:tcBorders>
            <w:shd w:val="clear" w:color="auto" w:fill="auto"/>
          </w:tcPr>
          <w:p w14:paraId="644F539E"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20</w:t>
            </w:r>
          </w:p>
        </w:tc>
        <w:tc>
          <w:tcPr>
            <w:tcW w:w="865" w:type="dxa"/>
            <w:tcBorders>
              <w:top w:val="single" w:sz="4" w:space="0" w:color="auto"/>
            </w:tcBorders>
            <w:shd w:val="clear" w:color="auto" w:fill="auto"/>
          </w:tcPr>
          <w:p w14:paraId="5247CAB6"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30</w:t>
            </w:r>
          </w:p>
        </w:tc>
        <w:tc>
          <w:tcPr>
            <w:tcW w:w="903" w:type="dxa"/>
            <w:tcBorders>
              <w:top w:val="single" w:sz="4" w:space="0" w:color="auto"/>
            </w:tcBorders>
            <w:shd w:val="clear" w:color="auto" w:fill="auto"/>
          </w:tcPr>
          <w:p w14:paraId="27387AB1" w14:textId="77777777" w:rsidR="00362352" w:rsidRPr="00454D38" w:rsidRDefault="00362352" w:rsidP="008D1C6C">
            <w:pPr>
              <w:spacing w:after="0"/>
              <w:jc w:val="center"/>
              <w:rPr>
                <w:rFonts w:ascii="Times New Roman" w:hAnsi="Times New Roman" w:cs="Times New Roman"/>
                <w:color w:val="000000" w:themeColor="text1"/>
                <w:sz w:val="20"/>
              </w:rPr>
            </w:pPr>
            <w:r w:rsidRPr="00454D38">
              <w:rPr>
                <w:rFonts w:ascii="Times New Roman" w:hAnsi="Times New Roman" w:cs="Times New Roman"/>
                <w:color w:val="000000" w:themeColor="text1"/>
                <w:sz w:val="20"/>
              </w:rPr>
              <w:t>MHz</w:t>
            </w:r>
          </w:p>
        </w:tc>
      </w:tr>
      <w:tr w:rsidR="00362352" w:rsidRPr="004C7825" w14:paraId="4BC22D66" w14:textId="77777777" w:rsidTr="008D1C6C">
        <w:tc>
          <w:tcPr>
            <w:tcW w:w="1222" w:type="dxa"/>
          </w:tcPr>
          <w:p w14:paraId="4F4157D8" w14:textId="77777777" w:rsidR="00362352" w:rsidRPr="00150836" w:rsidRDefault="00362352" w:rsidP="008D1C6C">
            <w:pPr>
              <w:spacing w:after="0"/>
              <w:jc w:val="center"/>
              <w:rPr>
                <w:rStyle w:val="TALCar"/>
                <w:rFonts w:eastAsia="Malgun Gothic"/>
              </w:rPr>
            </w:pPr>
            <w:r w:rsidRPr="00150836">
              <w:rPr>
                <w:rStyle w:val="TALCar"/>
                <w:rFonts w:eastAsiaTheme="minorEastAsia"/>
              </w:rPr>
              <w:t>60</w:t>
            </w:r>
          </w:p>
        </w:tc>
        <w:tc>
          <w:tcPr>
            <w:tcW w:w="1004" w:type="dxa"/>
          </w:tcPr>
          <w:p w14:paraId="18D3C9B8"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101</w:t>
            </w:r>
          </w:p>
        </w:tc>
        <w:tc>
          <w:tcPr>
            <w:tcW w:w="913" w:type="dxa"/>
          </w:tcPr>
          <w:p w14:paraId="0FEE5FEE" w14:textId="77777777" w:rsidR="00362352" w:rsidRPr="00150836" w:rsidRDefault="00362352" w:rsidP="008D1C6C">
            <w:pPr>
              <w:spacing w:after="0"/>
              <w:jc w:val="center"/>
              <w:rPr>
                <w:rStyle w:val="TALCar"/>
                <w:rFonts w:eastAsiaTheme="minorEastAsia"/>
              </w:rPr>
            </w:pPr>
            <w:r w:rsidRPr="00150836">
              <w:rPr>
                <w:rStyle w:val="TALCar"/>
                <w:rFonts w:eastAsiaTheme="minorEastAsia" w:hint="eastAsia"/>
              </w:rPr>
              <w:t>4</w:t>
            </w:r>
            <w:r w:rsidRPr="00150836">
              <w:rPr>
                <w:rStyle w:val="TALCar"/>
                <w:rFonts w:eastAsiaTheme="minorEastAsia"/>
              </w:rPr>
              <w:t>0</w:t>
            </w:r>
          </w:p>
        </w:tc>
        <w:tc>
          <w:tcPr>
            <w:tcW w:w="1056" w:type="dxa"/>
          </w:tcPr>
          <w:p w14:paraId="46E2D6E5"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20</w:t>
            </w:r>
          </w:p>
        </w:tc>
        <w:tc>
          <w:tcPr>
            <w:tcW w:w="874" w:type="dxa"/>
          </w:tcPr>
          <w:p w14:paraId="075AFA31"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0</w:t>
            </w:r>
          </w:p>
        </w:tc>
        <w:tc>
          <w:tcPr>
            <w:tcW w:w="839" w:type="dxa"/>
          </w:tcPr>
          <w:p w14:paraId="483CEBF6"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-20</w:t>
            </w:r>
          </w:p>
        </w:tc>
        <w:tc>
          <w:tcPr>
            <w:tcW w:w="837" w:type="dxa"/>
          </w:tcPr>
          <w:p w14:paraId="6435251D"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-23</w:t>
            </w:r>
          </w:p>
        </w:tc>
        <w:tc>
          <w:tcPr>
            <w:tcW w:w="837" w:type="dxa"/>
          </w:tcPr>
          <w:p w14:paraId="65DDC730" w14:textId="77777777" w:rsidR="00362352" w:rsidRPr="00150836" w:rsidRDefault="00362352" w:rsidP="008D1C6C">
            <w:pPr>
              <w:spacing w:after="0"/>
              <w:jc w:val="center"/>
              <w:rPr>
                <w:rStyle w:val="TALCar"/>
                <w:rFonts w:eastAsiaTheme="minorEastAsia"/>
              </w:rPr>
            </w:pPr>
          </w:p>
        </w:tc>
        <w:tc>
          <w:tcPr>
            <w:tcW w:w="865" w:type="dxa"/>
          </w:tcPr>
          <w:p w14:paraId="082F6DBC" w14:textId="77777777" w:rsidR="00362352" w:rsidRPr="00150836" w:rsidRDefault="00362352" w:rsidP="008D1C6C">
            <w:pPr>
              <w:spacing w:after="0"/>
              <w:jc w:val="center"/>
              <w:rPr>
                <w:rStyle w:val="TALCar"/>
                <w:rFonts w:eastAsiaTheme="minorEastAsia"/>
              </w:rPr>
            </w:pPr>
          </w:p>
        </w:tc>
        <w:tc>
          <w:tcPr>
            <w:tcW w:w="903" w:type="dxa"/>
          </w:tcPr>
          <w:p w14:paraId="1E916AFD"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dBr</w:t>
            </w:r>
          </w:p>
        </w:tc>
      </w:tr>
      <w:tr w:rsidR="00362352" w:rsidRPr="004C7825" w14:paraId="5650E479" w14:textId="77777777" w:rsidTr="008D1C6C">
        <w:tc>
          <w:tcPr>
            <w:tcW w:w="1222" w:type="dxa"/>
            <w:vMerge w:val="restart"/>
          </w:tcPr>
          <w:p w14:paraId="73547273"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80</w:t>
            </w:r>
          </w:p>
        </w:tc>
        <w:tc>
          <w:tcPr>
            <w:tcW w:w="1004" w:type="dxa"/>
          </w:tcPr>
          <w:p w14:paraId="09B7A229"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1101</w:t>
            </w:r>
          </w:p>
          <w:p w14:paraId="64D4C673"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1011</w:t>
            </w:r>
          </w:p>
        </w:tc>
        <w:tc>
          <w:tcPr>
            <w:tcW w:w="913" w:type="dxa"/>
          </w:tcPr>
          <w:p w14:paraId="51CE1586" w14:textId="77777777" w:rsidR="00362352" w:rsidRPr="00150836" w:rsidRDefault="00362352" w:rsidP="008D1C6C">
            <w:pPr>
              <w:spacing w:after="0"/>
              <w:jc w:val="center"/>
              <w:rPr>
                <w:rStyle w:val="TALCar"/>
                <w:rFonts w:eastAsiaTheme="minorEastAsia"/>
              </w:rPr>
            </w:pPr>
            <w:r w:rsidRPr="00150836">
              <w:rPr>
                <w:rStyle w:val="TALCar"/>
                <w:rFonts w:eastAsiaTheme="minorEastAsia" w:hint="eastAsia"/>
              </w:rPr>
              <w:t>60</w:t>
            </w:r>
          </w:p>
        </w:tc>
        <w:tc>
          <w:tcPr>
            <w:tcW w:w="1056" w:type="dxa"/>
          </w:tcPr>
          <w:p w14:paraId="6A1C9729"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20</w:t>
            </w:r>
          </w:p>
        </w:tc>
        <w:tc>
          <w:tcPr>
            <w:tcW w:w="874" w:type="dxa"/>
          </w:tcPr>
          <w:p w14:paraId="65DFE5CC"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0</w:t>
            </w:r>
          </w:p>
        </w:tc>
        <w:tc>
          <w:tcPr>
            <w:tcW w:w="839" w:type="dxa"/>
          </w:tcPr>
          <w:p w14:paraId="597F9E25"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-20</w:t>
            </w:r>
          </w:p>
        </w:tc>
        <w:tc>
          <w:tcPr>
            <w:tcW w:w="837" w:type="dxa"/>
          </w:tcPr>
          <w:p w14:paraId="0FE2E5E2"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-23</w:t>
            </w:r>
          </w:p>
        </w:tc>
        <w:tc>
          <w:tcPr>
            <w:tcW w:w="837" w:type="dxa"/>
          </w:tcPr>
          <w:p w14:paraId="0E99CCEC" w14:textId="77777777" w:rsidR="00362352" w:rsidRPr="00150836" w:rsidRDefault="00362352" w:rsidP="008D1C6C">
            <w:pPr>
              <w:spacing w:after="0"/>
              <w:jc w:val="center"/>
              <w:rPr>
                <w:rStyle w:val="TALCar"/>
                <w:rFonts w:eastAsiaTheme="minorEastAsia"/>
              </w:rPr>
            </w:pPr>
          </w:p>
        </w:tc>
        <w:tc>
          <w:tcPr>
            <w:tcW w:w="865" w:type="dxa"/>
          </w:tcPr>
          <w:p w14:paraId="3D572797" w14:textId="77777777" w:rsidR="00362352" w:rsidRPr="00150836" w:rsidRDefault="00362352" w:rsidP="008D1C6C">
            <w:pPr>
              <w:spacing w:after="0"/>
              <w:jc w:val="center"/>
              <w:rPr>
                <w:rStyle w:val="TALCar"/>
                <w:rFonts w:eastAsiaTheme="minorEastAsia"/>
              </w:rPr>
            </w:pPr>
          </w:p>
        </w:tc>
        <w:tc>
          <w:tcPr>
            <w:tcW w:w="903" w:type="dxa"/>
          </w:tcPr>
          <w:p w14:paraId="5396ABFD"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dBr</w:t>
            </w:r>
          </w:p>
        </w:tc>
      </w:tr>
      <w:tr w:rsidR="00362352" w:rsidRPr="004C7825" w14:paraId="35A22A4E" w14:textId="77777777" w:rsidTr="008D1C6C">
        <w:tc>
          <w:tcPr>
            <w:tcW w:w="1222" w:type="dxa"/>
            <w:vMerge/>
          </w:tcPr>
          <w:p w14:paraId="7859CE72" w14:textId="77777777" w:rsidR="00362352" w:rsidRPr="00150836" w:rsidRDefault="00362352" w:rsidP="008D1C6C">
            <w:pPr>
              <w:spacing w:after="0"/>
              <w:jc w:val="center"/>
              <w:rPr>
                <w:rStyle w:val="TALCar"/>
                <w:rFonts w:eastAsiaTheme="minorEastAsia"/>
              </w:rPr>
            </w:pPr>
          </w:p>
        </w:tc>
        <w:tc>
          <w:tcPr>
            <w:tcW w:w="1004" w:type="dxa"/>
          </w:tcPr>
          <w:p w14:paraId="2851D91C"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1001</w:t>
            </w:r>
          </w:p>
        </w:tc>
        <w:tc>
          <w:tcPr>
            <w:tcW w:w="913" w:type="dxa"/>
          </w:tcPr>
          <w:p w14:paraId="6702DE03" w14:textId="77777777" w:rsidR="00362352" w:rsidRPr="00150836" w:rsidRDefault="00362352" w:rsidP="008D1C6C">
            <w:pPr>
              <w:spacing w:after="0"/>
              <w:jc w:val="center"/>
              <w:rPr>
                <w:rStyle w:val="TALCar"/>
                <w:rFonts w:eastAsiaTheme="minorEastAsia"/>
              </w:rPr>
            </w:pPr>
            <w:r w:rsidRPr="00150836">
              <w:rPr>
                <w:rStyle w:val="TALCar"/>
                <w:rFonts w:eastAsiaTheme="minorEastAsia" w:hint="eastAsia"/>
              </w:rPr>
              <w:t>40</w:t>
            </w:r>
          </w:p>
        </w:tc>
        <w:tc>
          <w:tcPr>
            <w:tcW w:w="1056" w:type="dxa"/>
          </w:tcPr>
          <w:p w14:paraId="740C06EF"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40</w:t>
            </w:r>
          </w:p>
        </w:tc>
        <w:tc>
          <w:tcPr>
            <w:tcW w:w="874" w:type="dxa"/>
          </w:tcPr>
          <w:p w14:paraId="0C72E39B"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0</w:t>
            </w:r>
          </w:p>
        </w:tc>
        <w:tc>
          <w:tcPr>
            <w:tcW w:w="839" w:type="dxa"/>
          </w:tcPr>
          <w:p w14:paraId="2E9270A0"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-20</w:t>
            </w:r>
          </w:p>
        </w:tc>
        <w:tc>
          <w:tcPr>
            <w:tcW w:w="837" w:type="dxa"/>
          </w:tcPr>
          <w:p w14:paraId="42F77042" w14:textId="77777777" w:rsidR="00362352" w:rsidRPr="00150836" w:rsidRDefault="00362352" w:rsidP="008D1C6C">
            <w:pPr>
              <w:spacing w:after="0"/>
              <w:jc w:val="center"/>
              <w:rPr>
                <w:rStyle w:val="TALCar"/>
                <w:rFonts w:eastAsiaTheme="minorEastAsia"/>
              </w:rPr>
            </w:pPr>
            <w:r w:rsidRPr="00150836">
              <w:rPr>
                <w:rStyle w:val="TALCar"/>
                <w:rFonts w:eastAsiaTheme="minorEastAsia" w:hint="eastAsia"/>
              </w:rPr>
              <w:t>-</w:t>
            </w:r>
            <w:r w:rsidRPr="00150836">
              <w:rPr>
                <w:rStyle w:val="TALCar"/>
                <w:rFonts w:eastAsiaTheme="minorEastAsia"/>
              </w:rPr>
              <w:t>25</w:t>
            </w:r>
          </w:p>
        </w:tc>
        <w:tc>
          <w:tcPr>
            <w:tcW w:w="837" w:type="dxa"/>
          </w:tcPr>
          <w:p w14:paraId="299A6E6B"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-25</w:t>
            </w:r>
          </w:p>
        </w:tc>
        <w:tc>
          <w:tcPr>
            <w:tcW w:w="865" w:type="dxa"/>
          </w:tcPr>
          <w:p w14:paraId="248ABB91" w14:textId="77777777" w:rsidR="00362352" w:rsidRPr="00150836" w:rsidRDefault="00362352" w:rsidP="008D1C6C">
            <w:pPr>
              <w:spacing w:after="0"/>
              <w:jc w:val="center"/>
              <w:rPr>
                <w:rStyle w:val="TALCar"/>
                <w:rFonts w:eastAsiaTheme="minorEastAsia"/>
              </w:rPr>
            </w:pPr>
          </w:p>
        </w:tc>
        <w:tc>
          <w:tcPr>
            <w:tcW w:w="903" w:type="dxa"/>
          </w:tcPr>
          <w:p w14:paraId="794A6218"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dBr</w:t>
            </w:r>
          </w:p>
        </w:tc>
      </w:tr>
      <w:tr w:rsidR="00362352" w:rsidRPr="004C7825" w14:paraId="25F52D16" w14:textId="77777777" w:rsidTr="008D1C6C">
        <w:tc>
          <w:tcPr>
            <w:tcW w:w="1222" w:type="dxa"/>
            <w:vMerge w:val="restart"/>
          </w:tcPr>
          <w:p w14:paraId="293DC848"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100</w:t>
            </w:r>
          </w:p>
        </w:tc>
        <w:tc>
          <w:tcPr>
            <w:tcW w:w="1004" w:type="dxa"/>
          </w:tcPr>
          <w:p w14:paraId="423932BF"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10100</w:t>
            </w:r>
          </w:p>
          <w:p w14:paraId="275C92E5"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01010</w:t>
            </w:r>
          </w:p>
          <w:p w14:paraId="257C15F0"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00101</w:t>
            </w:r>
          </w:p>
        </w:tc>
        <w:tc>
          <w:tcPr>
            <w:tcW w:w="913" w:type="dxa"/>
          </w:tcPr>
          <w:p w14:paraId="24625B40"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40</w:t>
            </w:r>
          </w:p>
        </w:tc>
        <w:tc>
          <w:tcPr>
            <w:tcW w:w="1056" w:type="dxa"/>
          </w:tcPr>
          <w:p w14:paraId="6C536F87"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20</w:t>
            </w:r>
          </w:p>
        </w:tc>
        <w:tc>
          <w:tcPr>
            <w:tcW w:w="874" w:type="dxa"/>
          </w:tcPr>
          <w:p w14:paraId="57EA809B"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0</w:t>
            </w:r>
          </w:p>
        </w:tc>
        <w:tc>
          <w:tcPr>
            <w:tcW w:w="839" w:type="dxa"/>
          </w:tcPr>
          <w:p w14:paraId="5A54B02B"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-20</w:t>
            </w:r>
          </w:p>
        </w:tc>
        <w:tc>
          <w:tcPr>
            <w:tcW w:w="837" w:type="dxa"/>
          </w:tcPr>
          <w:p w14:paraId="7DF7571B"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-23</w:t>
            </w:r>
          </w:p>
        </w:tc>
        <w:tc>
          <w:tcPr>
            <w:tcW w:w="837" w:type="dxa"/>
          </w:tcPr>
          <w:p w14:paraId="14D59FD2" w14:textId="77777777" w:rsidR="00362352" w:rsidRPr="00150836" w:rsidRDefault="00362352" w:rsidP="008D1C6C">
            <w:pPr>
              <w:spacing w:after="0"/>
              <w:jc w:val="center"/>
              <w:rPr>
                <w:rStyle w:val="TALCar"/>
                <w:rFonts w:eastAsiaTheme="minorEastAsia"/>
              </w:rPr>
            </w:pPr>
          </w:p>
        </w:tc>
        <w:tc>
          <w:tcPr>
            <w:tcW w:w="865" w:type="dxa"/>
          </w:tcPr>
          <w:p w14:paraId="6260FC40" w14:textId="77777777" w:rsidR="00362352" w:rsidRPr="00150836" w:rsidRDefault="00362352" w:rsidP="008D1C6C">
            <w:pPr>
              <w:spacing w:after="0"/>
              <w:jc w:val="center"/>
              <w:rPr>
                <w:rStyle w:val="TALCar"/>
                <w:rFonts w:eastAsiaTheme="minorEastAsia"/>
              </w:rPr>
            </w:pPr>
          </w:p>
        </w:tc>
        <w:tc>
          <w:tcPr>
            <w:tcW w:w="903" w:type="dxa"/>
          </w:tcPr>
          <w:p w14:paraId="3DBA0F99"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dBr</w:t>
            </w:r>
          </w:p>
        </w:tc>
      </w:tr>
      <w:tr w:rsidR="00362352" w:rsidRPr="004C7825" w14:paraId="7FB6D5FC" w14:textId="77777777" w:rsidTr="008D1C6C">
        <w:tc>
          <w:tcPr>
            <w:tcW w:w="1222" w:type="dxa"/>
            <w:vMerge/>
          </w:tcPr>
          <w:p w14:paraId="49CF69ED" w14:textId="77777777" w:rsidR="00362352" w:rsidRPr="00150836" w:rsidRDefault="00362352" w:rsidP="008D1C6C">
            <w:pPr>
              <w:spacing w:after="0"/>
              <w:rPr>
                <w:rStyle w:val="TALCar"/>
                <w:rFonts w:eastAsiaTheme="minorEastAsia"/>
              </w:rPr>
            </w:pPr>
          </w:p>
        </w:tc>
        <w:tc>
          <w:tcPr>
            <w:tcW w:w="1004" w:type="dxa"/>
          </w:tcPr>
          <w:p w14:paraId="351F8722"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10110</w:t>
            </w:r>
          </w:p>
          <w:p w14:paraId="158FFB9F"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11010</w:t>
            </w:r>
          </w:p>
          <w:p w14:paraId="4FB4B530"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01101</w:t>
            </w:r>
          </w:p>
          <w:p w14:paraId="6297D5A4"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01011</w:t>
            </w:r>
          </w:p>
        </w:tc>
        <w:tc>
          <w:tcPr>
            <w:tcW w:w="913" w:type="dxa"/>
          </w:tcPr>
          <w:p w14:paraId="75EBE14C"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60</w:t>
            </w:r>
          </w:p>
        </w:tc>
        <w:tc>
          <w:tcPr>
            <w:tcW w:w="1056" w:type="dxa"/>
          </w:tcPr>
          <w:p w14:paraId="752F0FF3"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20</w:t>
            </w:r>
          </w:p>
        </w:tc>
        <w:tc>
          <w:tcPr>
            <w:tcW w:w="874" w:type="dxa"/>
          </w:tcPr>
          <w:p w14:paraId="2983DA7C"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0</w:t>
            </w:r>
          </w:p>
        </w:tc>
        <w:tc>
          <w:tcPr>
            <w:tcW w:w="839" w:type="dxa"/>
          </w:tcPr>
          <w:p w14:paraId="42618E9B"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-20</w:t>
            </w:r>
          </w:p>
        </w:tc>
        <w:tc>
          <w:tcPr>
            <w:tcW w:w="837" w:type="dxa"/>
          </w:tcPr>
          <w:p w14:paraId="33A895B1"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-23</w:t>
            </w:r>
          </w:p>
        </w:tc>
        <w:tc>
          <w:tcPr>
            <w:tcW w:w="837" w:type="dxa"/>
          </w:tcPr>
          <w:p w14:paraId="658388C8" w14:textId="77777777" w:rsidR="00362352" w:rsidRPr="00150836" w:rsidRDefault="00362352" w:rsidP="008D1C6C">
            <w:pPr>
              <w:spacing w:after="0"/>
              <w:jc w:val="center"/>
              <w:rPr>
                <w:rStyle w:val="TALCar"/>
                <w:rFonts w:eastAsiaTheme="minorEastAsia"/>
              </w:rPr>
            </w:pPr>
          </w:p>
        </w:tc>
        <w:tc>
          <w:tcPr>
            <w:tcW w:w="865" w:type="dxa"/>
          </w:tcPr>
          <w:p w14:paraId="02234690" w14:textId="77777777" w:rsidR="00362352" w:rsidRPr="00150836" w:rsidRDefault="00362352" w:rsidP="008D1C6C">
            <w:pPr>
              <w:spacing w:after="0"/>
              <w:jc w:val="center"/>
              <w:rPr>
                <w:rStyle w:val="TALCar"/>
                <w:rFonts w:eastAsiaTheme="minorEastAsia"/>
              </w:rPr>
            </w:pPr>
          </w:p>
        </w:tc>
        <w:tc>
          <w:tcPr>
            <w:tcW w:w="903" w:type="dxa"/>
          </w:tcPr>
          <w:p w14:paraId="1E56B6FD"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dBr</w:t>
            </w:r>
          </w:p>
        </w:tc>
      </w:tr>
      <w:tr w:rsidR="00362352" w:rsidRPr="004C7825" w14:paraId="549F7C81" w14:textId="77777777" w:rsidTr="008D1C6C">
        <w:tc>
          <w:tcPr>
            <w:tcW w:w="1222" w:type="dxa"/>
            <w:vMerge/>
          </w:tcPr>
          <w:p w14:paraId="243C1FBB" w14:textId="77777777" w:rsidR="00362352" w:rsidRPr="00150836" w:rsidRDefault="00362352" w:rsidP="008D1C6C">
            <w:pPr>
              <w:spacing w:after="0"/>
              <w:rPr>
                <w:rStyle w:val="TALCar"/>
                <w:rFonts w:eastAsiaTheme="minorEastAsia"/>
              </w:rPr>
            </w:pPr>
          </w:p>
        </w:tc>
        <w:tc>
          <w:tcPr>
            <w:tcW w:w="1004" w:type="dxa"/>
          </w:tcPr>
          <w:p w14:paraId="319A1416"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10111</w:t>
            </w:r>
          </w:p>
          <w:p w14:paraId="7F0170F2"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11011</w:t>
            </w:r>
          </w:p>
          <w:p w14:paraId="7556F5C3"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11101</w:t>
            </w:r>
          </w:p>
        </w:tc>
        <w:tc>
          <w:tcPr>
            <w:tcW w:w="913" w:type="dxa"/>
          </w:tcPr>
          <w:p w14:paraId="241F31CD"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80</w:t>
            </w:r>
          </w:p>
        </w:tc>
        <w:tc>
          <w:tcPr>
            <w:tcW w:w="1056" w:type="dxa"/>
          </w:tcPr>
          <w:p w14:paraId="5BC657F8"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20</w:t>
            </w:r>
          </w:p>
        </w:tc>
        <w:tc>
          <w:tcPr>
            <w:tcW w:w="874" w:type="dxa"/>
          </w:tcPr>
          <w:p w14:paraId="63299E68"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0</w:t>
            </w:r>
          </w:p>
        </w:tc>
        <w:tc>
          <w:tcPr>
            <w:tcW w:w="839" w:type="dxa"/>
          </w:tcPr>
          <w:p w14:paraId="4EAEE967"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-20</w:t>
            </w:r>
          </w:p>
        </w:tc>
        <w:tc>
          <w:tcPr>
            <w:tcW w:w="837" w:type="dxa"/>
          </w:tcPr>
          <w:p w14:paraId="273CE44B"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-23</w:t>
            </w:r>
          </w:p>
        </w:tc>
        <w:tc>
          <w:tcPr>
            <w:tcW w:w="837" w:type="dxa"/>
          </w:tcPr>
          <w:p w14:paraId="660EDCD9" w14:textId="77777777" w:rsidR="00362352" w:rsidRPr="00150836" w:rsidRDefault="00362352" w:rsidP="008D1C6C">
            <w:pPr>
              <w:spacing w:after="0"/>
              <w:jc w:val="center"/>
              <w:rPr>
                <w:rStyle w:val="TALCar"/>
                <w:rFonts w:eastAsiaTheme="minorEastAsia"/>
              </w:rPr>
            </w:pPr>
          </w:p>
        </w:tc>
        <w:tc>
          <w:tcPr>
            <w:tcW w:w="865" w:type="dxa"/>
          </w:tcPr>
          <w:p w14:paraId="633B553C" w14:textId="77777777" w:rsidR="00362352" w:rsidRPr="00150836" w:rsidRDefault="00362352" w:rsidP="008D1C6C">
            <w:pPr>
              <w:spacing w:after="0"/>
              <w:jc w:val="center"/>
              <w:rPr>
                <w:rStyle w:val="TALCar"/>
                <w:rFonts w:eastAsiaTheme="minorEastAsia"/>
              </w:rPr>
            </w:pPr>
          </w:p>
        </w:tc>
        <w:tc>
          <w:tcPr>
            <w:tcW w:w="903" w:type="dxa"/>
          </w:tcPr>
          <w:p w14:paraId="7641C7EB"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dBr</w:t>
            </w:r>
          </w:p>
        </w:tc>
      </w:tr>
      <w:tr w:rsidR="00362352" w:rsidRPr="004C7825" w14:paraId="09D3FC0E" w14:textId="77777777" w:rsidTr="008D1C6C">
        <w:tc>
          <w:tcPr>
            <w:tcW w:w="1222" w:type="dxa"/>
            <w:vMerge/>
          </w:tcPr>
          <w:p w14:paraId="05783DB4" w14:textId="77777777" w:rsidR="00362352" w:rsidRPr="00150836" w:rsidRDefault="00362352" w:rsidP="008D1C6C">
            <w:pPr>
              <w:spacing w:after="0"/>
              <w:rPr>
                <w:rStyle w:val="TALCar"/>
                <w:rFonts w:eastAsiaTheme="minorEastAsia"/>
              </w:rPr>
            </w:pPr>
          </w:p>
        </w:tc>
        <w:tc>
          <w:tcPr>
            <w:tcW w:w="1004" w:type="dxa"/>
            <w:vMerge w:val="restart"/>
          </w:tcPr>
          <w:p w14:paraId="70E3D7E3"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11001</w:t>
            </w:r>
          </w:p>
          <w:p w14:paraId="6FDE13D3"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10011</w:t>
            </w:r>
          </w:p>
        </w:tc>
        <w:tc>
          <w:tcPr>
            <w:tcW w:w="913" w:type="dxa"/>
          </w:tcPr>
          <w:p w14:paraId="35AB894D"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60</w:t>
            </w:r>
          </w:p>
        </w:tc>
        <w:tc>
          <w:tcPr>
            <w:tcW w:w="1056" w:type="dxa"/>
          </w:tcPr>
          <w:p w14:paraId="10BF2E5C"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40 (adjacent from ’11’)</w:t>
            </w:r>
          </w:p>
        </w:tc>
        <w:tc>
          <w:tcPr>
            <w:tcW w:w="874" w:type="dxa"/>
          </w:tcPr>
          <w:p w14:paraId="11623BAB"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0</w:t>
            </w:r>
          </w:p>
        </w:tc>
        <w:tc>
          <w:tcPr>
            <w:tcW w:w="839" w:type="dxa"/>
          </w:tcPr>
          <w:p w14:paraId="0097C419"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-20</w:t>
            </w:r>
          </w:p>
        </w:tc>
        <w:tc>
          <w:tcPr>
            <w:tcW w:w="837" w:type="dxa"/>
          </w:tcPr>
          <w:p w14:paraId="594AB6AB" w14:textId="77777777" w:rsidR="00362352" w:rsidRPr="00150836" w:rsidRDefault="00362352" w:rsidP="008D1C6C">
            <w:pPr>
              <w:spacing w:after="0"/>
              <w:jc w:val="center"/>
              <w:rPr>
                <w:rStyle w:val="TALCar"/>
                <w:rFonts w:eastAsiaTheme="minorEastAsia"/>
              </w:rPr>
            </w:pPr>
          </w:p>
        </w:tc>
        <w:tc>
          <w:tcPr>
            <w:tcW w:w="837" w:type="dxa"/>
          </w:tcPr>
          <w:p w14:paraId="224E91D2"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-25</w:t>
            </w:r>
          </w:p>
        </w:tc>
        <w:tc>
          <w:tcPr>
            <w:tcW w:w="865" w:type="dxa"/>
          </w:tcPr>
          <w:p w14:paraId="3B3CE01C" w14:textId="77777777" w:rsidR="00362352" w:rsidRPr="00150836" w:rsidRDefault="00362352" w:rsidP="008D1C6C">
            <w:pPr>
              <w:spacing w:after="0"/>
              <w:jc w:val="center"/>
              <w:rPr>
                <w:rStyle w:val="TALCar"/>
                <w:rFonts w:eastAsiaTheme="minorEastAsia"/>
              </w:rPr>
            </w:pPr>
          </w:p>
        </w:tc>
        <w:tc>
          <w:tcPr>
            <w:tcW w:w="903" w:type="dxa"/>
          </w:tcPr>
          <w:p w14:paraId="296E5C34"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dBr</w:t>
            </w:r>
          </w:p>
        </w:tc>
      </w:tr>
      <w:tr w:rsidR="00362352" w:rsidRPr="004C7825" w14:paraId="4250418F" w14:textId="77777777" w:rsidTr="008D1C6C">
        <w:tc>
          <w:tcPr>
            <w:tcW w:w="1222" w:type="dxa"/>
            <w:vMerge/>
          </w:tcPr>
          <w:p w14:paraId="24794B4D" w14:textId="77777777" w:rsidR="00362352" w:rsidRPr="00150836" w:rsidRDefault="00362352" w:rsidP="008D1C6C">
            <w:pPr>
              <w:spacing w:after="0"/>
              <w:rPr>
                <w:rStyle w:val="TALCar"/>
                <w:rFonts w:eastAsiaTheme="minorEastAsia"/>
              </w:rPr>
            </w:pPr>
          </w:p>
        </w:tc>
        <w:tc>
          <w:tcPr>
            <w:tcW w:w="1004" w:type="dxa"/>
            <w:vMerge/>
          </w:tcPr>
          <w:p w14:paraId="5C4A94E0" w14:textId="77777777" w:rsidR="00362352" w:rsidRPr="00150836" w:rsidRDefault="00362352" w:rsidP="008D1C6C">
            <w:pPr>
              <w:spacing w:after="0"/>
              <w:jc w:val="center"/>
              <w:rPr>
                <w:rStyle w:val="TALCar"/>
                <w:rFonts w:eastAsiaTheme="minorEastAsia"/>
              </w:rPr>
            </w:pPr>
          </w:p>
        </w:tc>
        <w:tc>
          <w:tcPr>
            <w:tcW w:w="913" w:type="dxa"/>
          </w:tcPr>
          <w:p w14:paraId="343E2F4A" w14:textId="77777777" w:rsidR="00362352" w:rsidRPr="00150836" w:rsidRDefault="00362352" w:rsidP="008D1C6C">
            <w:pPr>
              <w:spacing w:after="0"/>
              <w:jc w:val="center"/>
              <w:rPr>
                <w:rStyle w:val="TALCar"/>
                <w:rFonts w:eastAsiaTheme="minorEastAsia"/>
              </w:rPr>
            </w:pPr>
            <w:r w:rsidRPr="00150836">
              <w:rPr>
                <w:rStyle w:val="TALCar"/>
                <w:rFonts w:eastAsiaTheme="minorEastAsia" w:hint="eastAsia"/>
              </w:rPr>
              <w:t>60</w:t>
            </w:r>
          </w:p>
        </w:tc>
        <w:tc>
          <w:tcPr>
            <w:tcW w:w="1056" w:type="dxa"/>
          </w:tcPr>
          <w:p w14:paraId="50A90286" w14:textId="77777777" w:rsidR="00362352" w:rsidRPr="00150836" w:rsidRDefault="00362352" w:rsidP="008D1C6C">
            <w:pPr>
              <w:spacing w:after="0"/>
              <w:jc w:val="center"/>
              <w:rPr>
                <w:rStyle w:val="TALCar"/>
                <w:rFonts w:eastAsiaTheme="minorEastAsia"/>
              </w:rPr>
            </w:pPr>
            <w:r w:rsidRPr="00150836">
              <w:rPr>
                <w:rStyle w:val="TALCar"/>
                <w:rFonts w:eastAsiaTheme="minorEastAsia" w:hint="eastAsia"/>
              </w:rPr>
              <w:t>40</w:t>
            </w:r>
          </w:p>
          <w:p w14:paraId="7ED2A3F2"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(adjacent from’1’)</w:t>
            </w:r>
          </w:p>
        </w:tc>
        <w:tc>
          <w:tcPr>
            <w:tcW w:w="874" w:type="dxa"/>
          </w:tcPr>
          <w:p w14:paraId="71E86FE0" w14:textId="77777777" w:rsidR="00362352" w:rsidRPr="00150836" w:rsidRDefault="00362352" w:rsidP="008D1C6C">
            <w:pPr>
              <w:spacing w:after="0"/>
              <w:jc w:val="center"/>
              <w:rPr>
                <w:rStyle w:val="TALCar"/>
                <w:rFonts w:eastAsiaTheme="minorEastAsia"/>
              </w:rPr>
            </w:pPr>
            <w:r w:rsidRPr="00150836">
              <w:rPr>
                <w:rStyle w:val="TALCar"/>
                <w:rFonts w:eastAsiaTheme="minorEastAsia" w:hint="eastAsia"/>
              </w:rPr>
              <w:t>0</w:t>
            </w:r>
          </w:p>
        </w:tc>
        <w:tc>
          <w:tcPr>
            <w:tcW w:w="839" w:type="dxa"/>
          </w:tcPr>
          <w:p w14:paraId="7D18D30A" w14:textId="77777777" w:rsidR="00362352" w:rsidRPr="00150836" w:rsidRDefault="00362352" w:rsidP="008D1C6C">
            <w:pPr>
              <w:spacing w:after="0"/>
              <w:jc w:val="center"/>
              <w:rPr>
                <w:rStyle w:val="TALCar"/>
                <w:rFonts w:eastAsiaTheme="minorEastAsia"/>
              </w:rPr>
            </w:pPr>
            <w:r w:rsidRPr="00150836">
              <w:rPr>
                <w:rStyle w:val="TALCar"/>
                <w:rFonts w:eastAsiaTheme="minorEastAsia" w:hint="eastAsia"/>
              </w:rPr>
              <w:t>-20</w:t>
            </w:r>
          </w:p>
        </w:tc>
        <w:tc>
          <w:tcPr>
            <w:tcW w:w="837" w:type="dxa"/>
          </w:tcPr>
          <w:p w14:paraId="3C6531C6" w14:textId="77777777" w:rsidR="00362352" w:rsidRPr="00150836" w:rsidRDefault="00362352" w:rsidP="008D1C6C">
            <w:pPr>
              <w:spacing w:after="0"/>
              <w:jc w:val="center"/>
              <w:rPr>
                <w:rStyle w:val="TALCar"/>
                <w:rFonts w:eastAsiaTheme="minorEastAsia"/>
              </w:rPr>
            </w:pPr>
            <w:r w:rsidRPr="00150836">
              <w:rPr>
                <w:rStyle w:val="TALCar"/>
                <w:rFonts w:eastAsiaTheme="minorEastAsia" w:hint="eastAsia"/>
              </w:rPr>
              <w:t>-</w:t>
            </w:r>
            <w:r w:rsidRPr="00150836">
              <w:rPr>
                <w:rStyle w:val="TALCar"/>
                <w:rFonts w:eastAsiaTheme="minorEastAsia"/>
              </w:rPr>
              <w:t>25</w:t>
            </w:r>
          </w:p>
        </w:tc>
        <w:tc>
          <w:tcPr>
            <w:tcW w:w="837" w:type="dxa"/>
          </w:tcPr>
          <w:p w14:paraId="11335E9C" w14:textId="77777777" w:rsidR="00362352" w:rsidRPr="00150836" w:rsidRDefault="00362352" w:rsidP="008D1C6C">
            <w:pPr>
              <w:spacing w:after="0"/>
              <w:jc w:val="center"/>
              <w:rPr>
                <w:rStyle w:val="TALCar"/>
                <w:rFonts w:eastAsiaTheme="minorEastAsia"/>
              </w:rPr>
            </w:pPr>
          </w:p>
        </w:tc>
        <w:tc>
          <w:tcPr>
            <w:tcW w:w="865" w:type="dxa"/>
          </w:tcPr>
          <w:p w14:paraId="7AC14CCD" w14:textId="77777777" w:rsidR="00362352" w:rsidRPr="00150836" w:rsidRDefault="00362352" w:rsidP="008D1C6C">
            <w:pPr>
              <w:spacing w:after="0"/>
              <w:jc w:val="center"/>
              <w:rPr>
                <w:rStyle w:val="TALCar"/>
                <w:rFonts w:eastAsiaTheme="minorEastAsia"/>
              </w:rPr>
            </w:pPr>
          </w:p>
        </w:tc>
        <w:tc>
          <w:tcPr>
            <w:tcW w:w="903" w:type="dxa"/>
          </w:tcPr>
          <w:p w14:paraId="64AC5546" w14:textId="77777777" w:rsidR="00362352" w:rsidRPr="00150836" w:rsidRDefault="00362352" w:rsidP="008D1C6C">
            <w:pPr>
              <w:spacing w:after="0"/>
              <w:jc w:val="center"/>
              <w:rPr>
                <w:rStyle w:val="TALCar"/>
                <w:rFonts w:eastAsiaTheme="minorEastAsia"/>
              </w:rPr>
            </w:pPr>
            <w:r w:rsidRPr="00150836">
              <w:rPr>
                <w:rStyle w:val="TALCar"/>
                <w:rFonts w:eastAsiaTheme="minorEastAsia" w:hint="eastAsia"/>
              </w:rPr>
              <w:t>dBr</w:t>
            </w:r>
          </w:p>
        </w:tc>
      </w:tr>
      <w:tr w:rsidR="00362352" w:rsidRPr="004C7825" w14:paraId="18444E99" w14:textId="77777777" w:rsidTr="008D1C6C">
        <w:tc>
          <w:tcPr>
            <w:tcW w:w="1222" w:type="dxa"/>
            <w:vMerge/>
          </w:tcPr>
          <w:p w14:paraId="1BEFF0B4" w14:textId="77777777" w:rsidR="00362352" w:rsidRPr="00150836" w:rsidRDefault="00362352" w:rsidP="008D1C6C">
            <w:pPr>
              <w:spacing w:after="0"/>
              <w:rPr>
                <w:rStyle w:val="TALCar"/>
                <w:rFonts w:eastAsiaTheme="minorEastAsia"/>
              </w:rPr>
            </w:pPr>
          </w:p>
        </w:tc>
        <w:tc>
          <w:tcPr>
            <w:tcW w:w="1004" w:type="dxa"/>
          </w:tcPr>
          <w:p w14:paraId="5EF1F67E"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10001</w:t>
            </w:r>
          </w:p>
        </w:tc>
        <w:tc>
          <w:tcPr>
            <w:tcW w:w="913" w:type="dxa"/>
          </w:tcPr>
          <w:p w14:paraId="038A1618"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40</w:t>
            </w:r>
          </w:p>
        </w:tc>
        <w:tc>
          <w:tcPr>
            <w:tcW w:w="1056" w:type="dxa"/>
          </w:tcPr>
          <w:p w14:paraId="637E53C9"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60</w:t>
            </w:r>
          </w:p>
        </w:tc>
        <w:tc>
          <w:tcPr>
            <w:tcW w:w="874" w:type="dxa"/>
          </w:tcPr>
          <w:p w14:paraId="00612149"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0</w:t>
            </w:r>
          </w:p>
        </w:tc>
        <w:tc>
          <w:tcPr>
            <w:tcW w:w="839" w:type="dxa"/>
          </w:tcPr>
          <w:p w14:paraId="2946AA23"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-20</w:t>
            </w:r>
          </w:p>
        </w:tc>
        <w:tc>
          <w:tcPr>
            <w:tcW w:w="837" w:type="dxa"/>
          </w:tcPr>
          <w:p w14:paraId="16F9D889" w14:textId="77777777" w:rsidR="00362352" w:rsidRPr="00150836" w:rsidRDefault="00362352" w:rsidP="008D1C6C">
            <w:pPr>
              <w:spacing w:after="0"/>
              <w:jc w:val="center"/>
              <w:rPr>
                <w:rStyle w:val="TALCar"/>
                <w:rFonts w:eastAsiaTheme="minorEastAsia"/>
              </w:rPr>
            </w:pPr>
            <w:r w:rsidRPr="00150836">
              <w:rPr>
                <w:rStyle w:val="TALCar"/>
                <w:rFonts w:eastAsiaTheme="minorEastAsia" w:hint="eastAsia"/>
              </w:rPr>
              <w:t>-</w:t>
            </w:r>
            <w:r w:rsidRPr="00150836">
              <w:rPr>
                <w:rStyle w:val="TALCar"/>
                <w:rFonts w:eastAsiaTheme="minorEastAsia"/>
              </w:rPr>
              <w:t>25</w:t>
            </w:r>
          </w:p>
        </w:tc>
        <w:tc>
          <w:tcPr>
            <w:tcW w:w="837" w:type="dxa"/>
          </w:tcPr>
          <w:p w14:paraId="09F4BD24"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-25</w:t>
            </w:r>
          </w:p>
        </w:tc>
        <w:tc>
          <w:tcPr>
            <w:tcW w:w="865" w:type="dxa"/>
          </w:tcPr>
          <w:p w14:paraId="0D08B87E"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-25</w:t>
            </w:r>
          </w:p>
        </w:tc>
        <w:tc>
          <w:tcPr>
            <w:tcW w:w="903" w:type="dxa"/>
          </w:tcPr>
          <w:p w14:paraId="229A65E9" w14:textId="77777777" w:rsidR="00362352" w:rsidRPr="00150836" w:rsidRDefault="00362352" w:rsidP="008D1C6C">
            <w:pPr>
              <w:spacing w:after="0"/>
              <w:jc w:val="center"/>
              <w:rPr>
                <w:rStyle w:val="TALCar"/>
                <w:rFonts w:eastAsiaTheme="minorEastAsia"/>
              </w:rPr>
            </w:pPr>
            <w:r w:rsidRPr="00150836">
              <w:rPr>
                <w:rStyle w:val="TALCar"/>
                <w:rFonts w:eastAsiaTheme="minorEastAsia"/>
              </w:rPr>
              <w:t>dBr</w:t>
            </w:r>
          </w:p>
        </w:tc>
      </w:tr>
    </w:tbl>
    <w:p w14:paraId="0F880AD8" w14:textId="77777777" w:rsidR="00362352" w:rsidRPr="00730FEC" w:rsidRDefault="00362352" w:rsidP="00362352">
      <w:pPr>
        <w:rPr>
          <w:rFonts w:eastAsia="Malgun Gothic"/>
          <w:lang w:val="en-US" w:eastAsia="ko-KR"/>
        </w:rPr>
      </w:pPr>
    </w:p>
    <w:p w14:paraId="7114A9FA" w14:textId="77777777" w:rsidR="00362352" w:rsidRDefault="00362352" w:rsidP="00362352">
      <w:r>
        <w:rPr>
          <w:noProof/>
          <w:lang w:val="en-US" w:eastAsia="ko-KR"/>
        </w:rPr>
        <w:drawing>
          <wp:inline distT="0" distB="0" distL="0" distR="0" wp14:anchorId="29FD043B" wp14:editId="6A981B15">
            <wp:extent cx="5943600" cy="2130552"/>
            <wp:effectExtent l="0" t="0" r="0" b="317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2130552"/>
                    </a:xfrm>
                    <a:prstGeom prst="rect">
                      <a:avLst/>
                    </a:prstGeom>
                    <a:noFill/>
                  </pic:spPr>
                </pic:pic>
              </a:graphicData>
            </a:graphic>
          </wp:inline>
        </w:drawing>
      </w:r>
    </w:p>
    <w:p w14:paraId="40C9CDC9" w14:textId="77777777" w:rsidR="00362352" w:rsidRPr="00A72D7E" w:rsidRDefault="00362352" w:rsidP="00362352">
      <w:r>
        <w:rPr>
          <w:noProof/>
          <w:lang w:val="en-US" w:eastAsia="ko-KR"/>
        </w:rPr>
        <w:lastRenderedPageBreak/>
        <w:drawing>
          <wp:inline distT="0" distB="0" distL="0" distR="0" wp14:anchorId="6853D1B0" wp14:editId="72A03DB4">
            <wp:extent cx="5943600" cy="3145536"/>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3145536"/>
                    </a:xfrm>
                    <a:prstGeom prst="rect">
                      <a:avLst/>
                    </a:prstGeom>
                    <a:noFill/>
                  </pic:spPr>
                </pic:pic>
              </a:graphicData>
            </a:graphic>
          </wp:inline>
        </w:drawing>
      </w:r>
    </w:p>
    <w:p w14:paraId="18E87C80" w14:textId="77777777" w:rsidR="00362352" w:rsidRPr="00A72D7E" w:rsidRDefault="00362352" w:rsidP="00362352">
      <w:pPr>
        <w:pStyle w:val="af7"/>
        <w:jc w:val="center"/>
        <w:rPr>
          <w:b/>
          <w:sz w:val="20"/>
          <w:szCs w:val="20"/>
        </w:rPr>
      </w:pPr>
      <w:r w:rsidRPr="00A72D7E">
        <w:rPr>
          <w:b/>
          <w:sz w:val="20"/>
          <w:szCs w:val="20"/>
        </w:rPr>
        <w:t>Figure 6.</w:t>
      </w:r>
      <w:r>
        <w:rPr>
          <w:b/>
          <w:sz w:val="20"/>
          <w:szCs w:val="20"/>
        </w:rPr>
        <w:t>1</w:t>
      </w:r>
      <w:r w:rsidRPr="00A72D7E">
        <w:rPr>
          <w:b/>
          <w:sz w:val="20"/>
          <w:szCs w:val="20"/>
        </w:rPr>
        <w:t>.</w:t>
      </w:r>
      <w:r>
        <w:rPr>
          <w:b/>
          <w:sz w:val="20"/>
          <w:szCs w:val="20"/>
        </w:rPr>
        <w:t>2</w:t>
      </w:r>
      <w:r w:rsidRPr="00A72D7E">
        <w:rPr>
          <w:b/>
          <w:sz w:val="20"/>
          <w:szCs w:val="20"/>
        </w:rPr>
        <w:t>-1: In-Carrier SEM in gap between transmitted channels for SL-U wideband operation</w:t>
      </w:r>
    </w:p>
    <w:p w14:paraId="4B4CDD48" w14:textId="77777777" w:rsidR="00C127DF" w:rsidRDefault="00C127DF" w:rsidP="00C127DF"/>
    <w:p w14:paraId="39DEFD62" w14:textId="09F4CEBF" w:rsidR="00C127DF" w:rsidRPr="00260E4E" w:rsidRDefault="00C127DF" w:rsidP="00FB081D">
      <w:pPr>
        <w:pStyle w:val="40"/>
        <w:rPr>
          <w:i/>
          <w:iCs/>
        </w:rPr>
      </w:pPr>
      <w:bookmarkStart w:id="181" w:name="_Toc152079514"/>
      <w:r w:rsidRPr="00AC6C9B">
        <w:t>6.1.2.1</w:t>
      </w:r>
      <w:r w:rsidRPr="00AC6C9B">
        <w:tab/>
        <w:t>MPR for SL-U operation in single CC</w:t>
      </w:r>
      <w:bookmarkEnd w:id="181"/>
    </w:p>
    <w:p w14:paraId="01A6F5B5" w14:textId="77777777" w:rsidR="00D05CEB" w:rsidRPr="00FB081D" w:rsidRDefault="00D05CEB" w:rsidP="00FB081D">
      <w:pPr>
        <w:pStyle w:val="5"/>
      </w:pPr>
      <w:bookmarkStart w:id="182" w:name="_Toc152079515"/>
      <w:r w:rsidRPr="00FB081D">
        <w:t>6.1.2.1.1</w:t>
      </w:r>
      <w:r w:rsidRPr="00FB081D">
        <w:tab/>
        <w:t>MPR for simultaneous PSSCH/PSCCH transmission</w:t>
      </w:r>
      <w:bookmarkEnd w:id="182"/>
    </w:p>
    <w:p w14:paraId="7D2CDB7F" w14:textId="77777777" w:rsidR="00D05CEB" w:rsidRDefault="00D05CEB" w:rsidP="003C3CFD">
      <w:pPr>
        <w:pStyle w:val="60"/>
        <w:rPr>
          <w:b/>
        </w:rPr>
      </w:pPr>
      <w:r w:rsidRPr="00F75613">
        <w:t>6.1.2.1.1</w:t>
      </w:r>
      <w:r>
        <w:t>.1</w:t>
      </w:r>
      <w:r w:rsidRPr="00F75613">
        <w:tab/>
      </w:r>
      <w:r>
        <w:t>LG Electronics’ simulation results (</w:t>
      </w:r>
      <w:r w:rsidRPr="00014F6E">
        <w:t>R4-2315542)</w:t>
      </w:r>
    </w:p>
    <w:p w14:paraId="3CED8090" w14:textId="77777777" w:rsidR="00D05CEB" w:rsidRPr="000C68ED" w:rsidRDefault="00D05CEB" w:rsidP="00D05CEB">
      <w:pPr>
        <w:pStyle w:val="af8"/>
        <w:rPr>
          <w:lang w:val="en-US" w:eastAsia="ko-KR"/>
        </w:rPr>
      </w:pPr>
      <w:r>
        <w:rPr>
          <w:lang w:val="en-US" w:eastAsia="ko-KR"/>
        </w:rPr>
        <w:t>T</w:t>
      </w:r>
      <w:r w:rsidRPr="000C68ED">
        <w:rPr>
          <w:lang w:val="en-US" w:eastAsia="ko-KR"/>
        </w:rPr>
        <w:t xml:space="preserve">he following simulation scenarios are considered as Table </w:t>
      </w:r>
      <w:r>
        <w:rPr>
          <w:lang w:val="en-US" w:eastAsia="ko-KR"/>
        </w:rPr>
        <w:t>6.1.2.1.1.1-1</w:t>
      </w:r>
      <w:r w:rsidRPr="000C68ED">
        <w:rPr>
          <w:lang w:val="en-US" w:eastAsia="ko-KR"/>
        </w:rPr>
        <w:t xml:space="preserve">. </w:t>
      </w:r>
    </w:p>
    <w:p w14:paraId="7E69E934" w14:textId="77777777" w:rsidR="00D05CEB" w:rsidRPr="000C68ED" w:rsidRDefault="00D05CEB" w:rsidP="00D05CEB">
      <w:pPr>
        <w:pStyle w:val="TH"/>
        <w:rPr>
          <w:rFonts w:ascii="Times New Roman" w:hAnsi="Times New Roman"/>
          <w:lang w:val="en-US"/>
        </w:rPr>
      </w:pPr>
      <w:r w:rsidRPr="000C68ED">
        <w:rPr>
          <w:rFonts w:ascii="Times New Roman" w:hAnsi="Times New Roman"/>
          <w:lang w:val="en-US"/>
        </w:rPr>
        <w:t xml:space="preserve">Table </w:t>
      </w:r>
      <w:r>
        <w:rPr>
          <w:rFonts w:ascii="Times New Roman" w:hAnsi="Times New Roman"/>
          <w:lang w:val="en-US"/>
        </w:rPr>
        <w:t>6.1.2.1.1.1</w:t>
      </w:r>
      <w:r w:rsidRPr="000C68ED">
        <w:rPr>
          <w:rFonts w:ascii="Times New Roman" w:hAnsi="Times New Roman"/>
          <w:lang w:val="en-US"/>
        </w:rPr>
        <w:t>-1: SL-U PSSCH/PSCCH MPR/A-MPR simulation scenarios</w:t>
      </w:r>
    </w:p>
    <w:tbl>
      <w:tblPr>
        <w:tblW w:w="0" w:type="auto"/>
        <w:jc w:val="center"/>
        <w:tblCellMar>
          <w:left w:w="0" w:type="dxa"/>
          <w:right w:w="0" w:type="dxa"/>
        </w:tblCellMar>
        <w:tblLook w:val="04A0" w:firstRow="1" w:lastRow="0" w:firstColumn="1" w:lastColumn="0" w:noHBand="0" w:noVBand="1"/>
      </w:tblPr>
      <w:tblGrid>
        <w:gridCol w:w="1833"/>
        <w:gridCol w:w="992"/>
        <w:gridCol w:w="1223"/>
        <w:gridCol w:w="1103"/>
        <w:gridCol w:w="2373"/>
        <w:gridCol w:w="772"/>
      </w:tblGrid>
      <w:tr w:rsidR="00D05CEB" w:rsidRPr="000C68ED" w14:paraId="61942AAE" w14:textId="77777777" w:rsidTr="008D1C6C">
        <w:trPr>
          <w:trHeight w:val="340"/>
          <w:jc w:val="center"/>
        </w:trPr>
        <w:tc>
          <w:tcPr>
            <w:tcW w:w="1833"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246860" w14:textId="77777777" w:rsidR="00D05CEB" w:rsidRPr="000C68ED" w:rsidRDefault="00D05CEB" w:rsidP="008D1C6C">
            <w:pPr>
              <w:spacing w:after="0"/>
              <w:rPr>
                <w:lang w:val="en-US"/>
              </w:rPr>
            </w:pP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FC507B6" w14:textId="77777777" w:rsidR="00D05CEB" w:rsidRPr="000C68ED" w:rsidRDefault="00D05CEB" w:rsidP="008D1C6C">
            <w:pPr>
              <w:spacing w:after="0"/>
              <w:jc w:val="center"/>
              <w:rPr>
                <w:lang w:val="en-US"/>
              </w:rPr>
            </w:pPr>
            <w:r w:rsidRPr="000C68ED">
              <w:rPr>
                <w:lang w:val="en-US"/>
              </w:rPr>
              <w:t>Scenario</w:t>
            </w:r>
          </w:p>
        </w:tc>
        <w:tc>
          <w:tcPr>
            <w:tcW w:w="122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4C5ACFA" w14:textId="77777777" w:rsidR="00D05CEB" w:rsidRPr="000C68ED" w:rsidRDefault="00D05CEB" w:rsidP="008D1C6C">
            <w:pPr>
              <w:spacing w:after="0"/>
              <w:jc w:val="center"/>
              <w:rPr>
                <w:lang w:val="en-US"/>
              </w:rPr>
            </w:pPr>
            <w:r w:rsidRPr="000C68ED">
              <w:rPr>
                <w:lang w:val="en-US"/>
              </w:rPr>
              <w:t>Waveform</w:t>
            </w:r>
          </w:p>
        </w:tc>
        <w:tc>
          <w:tcPr>
            <w:tcW w:w="11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E89E72F" w14:textId="77777777" w:rsidR="00D05CEB" w:rsidRPr="000C68ED" w:rsidRDefault="00D05CEB" w:rsidP="008D1C6C">
            <w:pPr>
              <w:spacing w:after="0"/>
              <w:jc w:val="center"/>
              <w:rPr>
                <w:lang w:val="en-US"/>
              </w:rPr>
            </w:pPr>
            <w:r w:rsidRPr="000C68ED">
              <w:rPr>
                <w:lang w:val="en-US"/>
              </w:rPr>
              <w:t>BW</w:t>
            </w:r>
          </w:p>
        </w:tc>
        <w:tc>
          <w:tcPr>
            <w:tcW w:w="237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B76D349" w14:textId="77777777" w:rsidR="00D05CEB" w:rsidRPr="000C68ED" w:rsidRDefault="00D05CEB" w:rsidP="008D1C6C">
            <w:pPr>
              <w:spacing w:after="0"/>
              <w:jc w:val="center"/>
              <w:rPr>
                <w:lang w:val="en-US"/>
              </w:rPr>
            </w:pPr>
            <w:r w:rsidRPr="000C68ED">
              <w:rPr>
                <w:lang w:val="en-US"/>
              </w:rPr>
              <w:t>RB Setup</w:t>
            </w:r>
          </w:p>
        </w:tc>
        <w:tc>
          <w:tcPr>
            <w:tcW w:w="77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8946FDD" w14:textId="77777777" w:rsidR="00D05CEB" w:rsidRPr="000C68ED" w:rsidRDefault="00D05CEB" w:rsidP="008D1C6C">
            <w:pPr>
              <w:spacing w:after="0"/>
              <w:jc w:val="center"/>
              <w:rPr>
                <w:lang w:val="en-US"/>
              </w:rPr>
            </w:pPr>
            <w:r w:rsidRPr="000C68ED">
              <w:rPr>
                <w:lang w:val="en-US"/>
              </w:rPr>
              <w:t>SCS</w:t>
            </w:r>
          </w:p>
        </w:tc>
      </w:tr>
      <w:tr w:rsidR="00D05CEB" w:rsidRPr="000C68ED" w14:paraId="35528F1C"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C36344C" w14:textId="77777777" w:rsidR="00D05CEB" w:rsidRPr="000C68ED" w:rsidRDefault="00D05CEB" w:rsidP="008D1C6C">
            <w:pPr>
              <w:spacing w:after="0"/>
              <w:jc w:val="center"/>
              <w:rPr>
                <w:lang w:val="en-US"/>
              </w:rPr>
            </w:pPr>
            <w:r w:rsidRPr="000C68ED">
              <w:rPr>
                <w:lang w:val="en-US"/>
              </w:rPr>
              <w:t>Full Allocation</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810E58" w14:textId="77777777" w:rsidR="00D05CEB" w:rsidRPr="000C68ED" w:rsidRDefault="00D05CEB" w:rsidP="008D1C6C">
            <w:pPr>
              <w:spacing w:after="0"/>
              <w:jc w:val="center"/>
              <w:rPr>
                <w:lang w:val="en-US" w:eastAsia="en-GB"/>
              </w:rPr>
            </w:pPr>
            <w:r w:rsidRPr="000C68ED">
              <w:rPr>
                <w:lang w:val="en-US" w:eastAsia="en-GB"/>
              </w:rPr>
              <w:t>1</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100B6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933D0D"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99D74A" w14:textId="77777777" w:rsidR="00D05CEB" w:rsidRPr="000C68ED" w:rsidRDefault="00D05CEB" w:rsidP="008D1C6C">
            <w:pPr>
              <w:spacing w:after="0"/>
              <w:jc w:val="center"/>
              <w:rPr>
                <w:lang w:val="en-US"/>
              </w:rPr>
            </w:pPr>
            <w:r w:rsidRPr="000C68ED">
              <w:rPr>
                <w:lang w:val="en-US"/>
              </w:rPr>
              <w:t>105RB0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9E51B3C" w14:textId="77777777" w:rsidR="00D05CEB" w:rsidRPr="000C68ED" w:rsidRDefault="00D05CEB" w:rsidP="008D1C6C">
            <w:pPr>
              <w:spacing w:after="0"/>
              <w:jc w:val="center"/>
              <w:rPr>
                <w:lang w:val="en-US"/>
              </w:rPr>
            </w:pPr>
            <w:r w:rsidRPr="000C68ED">
              <w:rPr>
                <w:lang w:val="en-US"/>
              </w:rPr>
              <w:t>15</w:t>
            </w:r>
          </w:p>
        </w:tc>
      </w:tr>
      <w:tr w:rsidR="00D05CEB" w:rsidRPr="000C68ED" w14:paraId="1D02AC5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B48F57F"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FED82F" w14:textId="77777777" w:rsidR="00D05CEB" w:rsidRPr="000C68ED" w:rsidRDefault="00D05CEB" w:rsidP="008D1C6C">
            <w:pPr>
              <w:spacing w:after="0"/>
              <w:jc w:val="center"/>
              <w:rPr>
                <w:lang w:val="en-US" w:eastAsia="en-GB"/>
              </w:rPr>
            </w:pPr>
            <w:r w:rsidRPr="000C68ED">
              <w:rPr>
                <w:lang w:val="en-US" w:eastAsia="en-GB"/>
              </w:rPr>
              <w:t>2</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B8751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71C50F"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A19D07" w14:textId="77777777" w:rsidR="00D05CEB" w:rsidRPr="000C68ED" w:rsidRDefault="00D05CEB" w:rsidP="008D1C6C">
            <w:pPr>
              <w:spacing w:after="0"/>
              <w:jc w:val="center"/>
              <w:rPr>
                <w:lang w:val="en-US"/>
              </w:rPr>
            </w:pPr>
            <w:r w:rsidRPr="000C68ED">
              <w:rPr>
                <w:lang w:val="en-US"/>
              </w:rPr>
              <w:t>50RB0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11E172" w14:textId="77777777" w:rsidR="00D05CEB" w:rsidRPr="000C68ED" w:rsidRDefault="00D05CEB" w:rsidP="008D1C6C">
            <w:pPr>
              <w:spacing w:after="0"/>
              <w:jc w:val="center"/>
              <w:rPr>
                <w:lang w:val="en-US"/>
              </w:rPr>
            </w:pPr>
            <w:r w:rsidRPr="000C68ED">
              <w:rPr>
                <w:lang w:val="en-US"/>
              </w:rPr>
              <w:t>30</w:t>
            </w:r>
          </w:p>
        </w:tc>
      </w:tr>
      <w:tr w:rsidR="00D05CEB" w:rsidRPr="000C68ED" w14:paraId="62E00AA9"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0A99EB29"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DDF32CD" w14:textId="77777777" w:rsidR="00D05CEB" w:rsidRPr="000C68ED" w:rsidRDefault="00D05CEB" w:rsidP="008D1C6C">
            <w:pPr>
              <w:spacing w:after="0"/>
              <w:jc w:val="center"/>
              <w:rPr>
                <w:lang w:val="en-US" w:eastAsia="en-GB"/>
              </w:rPr>
            </w:pPr>
            <w:r w:rsidRPr="000C68ED">
              <w:rPr>
                <w:lang w:val="en-US" w:eastAsia="en-GB"/>
              </w:rPr>
              <w:t>3</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ACB114"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11EE23"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CE96C17" w14:textId="77777777" w:rsidR="00D05CEB" w:rsidRPr="000C68ED" w:rsidRDefault="00D05CEB" w:rsidP="008D1C6C">
            <w:pPr>
              <w:spacing w:after="0"/>
              <w:jc w:val="center"/>
              <w:rPr>
                <w:lang w:val="en-US"/>
              </w:rPr>
            </w:pPr>
            <w:r w:rsidRPr="000C68ED">
              <w:rPr>
                <w:lang w:val="en-US"/>
              </w:rPr>
              <w:t>216RB0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1E46ABF" w14:textId="77777777" w:rsidR="00D05CEB" w:rsidRPr="000C68ED" w:rsidRDefault="00D05CEB" w:rsidP="008D1C6C">
            <w:pPr>
              <w:spacing w:after="0"/>
              <w:jc w:val="center"/>
              <w:rPr>
                <w:lang w:val="en-US"/>
              </w:rPr>
            </w:pPr>
            <w:r w:rsidRPr="000C68ED">
              <w:rPr>
                <w:lang w:val="en-US"/>
              </w:rPr>
              <w:t>15</w:t>
            </w:r>
          </w:p>
        </w:tc>
      </w:tr>
      <w:tr w:rsidR="00D05CEB" w:rsidRPr="000C68ED" w14:paraId="5D88957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4805D72D"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31CB4C3" w14:textId="77777777" w:rsidR="00D05CEB" w:rsidRPr="000C68ED" w:rsidRDefault="00D05CEB" w:rsidP="008D1C6C">
            <w:pPr>
              <w:spacing w:after="0"/>
              <w:jc w:val="center"/>
              <w:rPr>
                <w:lang w:val="en-US" w:eastAsia="en-GB"/>
              </w:rPr>
            </w:pPr>
            <w:r w:rsidRPr="000C68ED">
              <w:rPr>
                <w:lang w:val="en-US" w:eastAsia="en-GB"/>
              </w:rPr>
              <w:t>4</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4F676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43E5D44"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8CCFCC" w14:textId="77777777" w:rsidR="00D05CEB" w:rsidRPr="000C68ED" w:rsidRDefault="00D05CEB" w:rsidP="008D1C6C">
            <w:pPr>
              <w:spacing w:after="0"/>
              <w:jc w:val="center"/>
              <w:rPr>
                <w:lang w:val="en-US"/>
              </w:rPr>
            </w:pPr>
            <w:r w:rsidRPr="000C68ED">
              <w:rPr>
                <w:lang w:val="en-US"/>
              </w:rPr>
              <w:t>160RB0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0C93A2" w14:textId="77777777" w:rsidR="00D05CEB" w:rsidRPr="000C68ED" w:rsidRDefault="00D05CEB" w:rsidP="008D1C6C">
            <w:pPr>
              <w:spacing w:after="0"/>
              <w:jc w:val="center"/>
              <w:rPr>
                <w:lang w:val="en-US"/>
              </w:rPr>
            </w:pPr>
            <w:r w:rsidRPr="000C68ED">
              <w:rPr>
                <w:lang w:val="en-US"/>
              </w:rPr>
              <w:t>30</w:t>
            </w:r>
          </w:p>
        </w:tc>
      </w:tr>
      <w:tr w:rsidR="00D05CEB" w:rsidRPr="000C68ED" w14:paraId="4CC737D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BDB4B2D"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DFDFBB" w14:textId="77777777" w:rsidR="00D05CEB" w:rsidRPr="000C68ED" w:rsidRDefault="00D05CEB" w:rsidP="008D1C6C">
            <w:pPr>
              <w:spacing w:after="0"/>
              <w:jc w:val="center"/>
              <w:rPr>
                <w:lang w:val="en-US" w:eastAsia="en-GB"/>
              </w:rPr>
            </w:pPr>
            <w:r w:rsidRPr="000C68ED">
              <w:rPr>
                <w:lang w:val="en-US" w:eastAsia="en-GB"/>
              </w:rPr>
              <w:t>5</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96CF5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9E191A"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D35A6A7" w14:textId="77777777" w:rsidR="00D05CEB" w:rsidRPr="000C68ED" w:rsidRDefault="00D05CEB" w:rsidP="008D1C6C">
            <w:pPr>
              <w:spacing w:after="0"/>
              <w:jc w:val="center"/>
              <w:rPr>
                <w:lang w:val="en-US"/>
              </w:rPr>
            </w:pPr>
            <w:r w:rsidRPr="000C68ED">
              <w:rPr>
                <w:lang w:val="en-US"/>
              </w:rPr>
              <w:t>216RB0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E4734F4" w14:textId="77777777" w:rsidR="00D05CEB" w:rsidRPr="000C68ED" w:rsidRDefault="00D05CEB" w:rsidP="008D1C6C">
            <w:pPr>
              <w:spacing w:after="0"/>
              <w:jc w:val="center"/>
              <w:rPr>
                <w:lang w:val="en-US"/>
              </w:rPr>
            </w:pPr>
            <w:r w:rsidRPr="000C68ED">
              <w:rPr>
                <w:lang w:val="en-US"/>
              </w:rPr>
              <w:t>30</w:t>
            </w:r>
          </w:p>
        </w:tc>
      </w:tr>
      <w:tr w:rsidR="00D05CEB" w:rsidRPr="000C68ED" w14:paraId="0B8393C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1B67D6A"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F60F78" w14:textId="77777777" w:rsidR="00D05CEB" w:rsidRPr="000C68ED" w:rsidRDefault="00D05CEB" w:rsidP="008D1C6C">
            <w:pPr>
              <w:spacing w:after="0"/>
              <w:jc w:val="center"/>
              <w:rPr>
                <w:lang w:val="en-US" w:eastAsia="en-GB"/>
              </w:rPr>
            </w:pPr>
            <w:r w:rsidRPr="000C68ED">
              <w:rPr>
                <w:lang w:val="en-US" w:eastAsia="en-GB"/>
              </w:rPr>
              <w:t>6</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BC3EC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C0CCA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790321" w14:textId="77777777" w:rsidR="00D05CEB" w:rsidRPr="000C68ED" w:rsidRDefault="00D05CEB" w:rsidP="008D1C6C">
            <w:pPr>
              <w:spacing w:after="0"/>
              <w:jc w:val="center"/>
              <w:rPr>
                <w:lang w:val="en-US"/>
              </w:rPr>
            </w:pPr>
            <w:r w:rsidRPr="000C68ED">
              <w:rPr>
                <w:lang w:val="en-US"/>
              </w:rPr>
              <w:t>270RB0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79F39D" w14:textId="77777777" w:rsidR="00D05CEB" w:rsidRPr="000C68ED" w:rsidRDefault="00D05CEB" w:rsidP="008D1C6C">
            <w:pPr>
              <w:spacing w:after="0"/>
              <w:jc w:val="center"/>
              <w:rPr>
                <w:lang w:val="en-US"/>
              </w:rPr>
            </w:pPr>
            <w:r w:rsidRPr="000C68ED">
              <w:rPr>
                <w:lang w:val="en-US"/>
              </w:rPr>
              <w:t>30</w:t>
            </w:r>
          </w:p>
        </w:tc>
      </w:tr>
      <w:tr w:rsidR="00D05CEB" w:rsidRPr="000C68ED" w14:paraId="19A89A44"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51C9B0B5" w14:textId="77777777" w:rsidR="00D05CEB" w:rsidRPr="000C68ED" w:rsidRDefault="00D05CEB" w:rsidP="008D1C6C">
            <w:pPr>
              <w:spacing w:after="0"/>
              <w:jc w:val="center"/>
              <w:rPr>
                <w:lang w:val="en-US"/>
              </w:rPr>
            </w:pPr>
            <w:r w:rsidRPr="000C68ED">
              <w:rPr>
                <w:lang w:val="en-US"/>
              </w:rPr>
              <w:t>Interlaced Allocation</w:t>
            </w:r>
          </w:p>
          <w:p w14:paraId="418CE10D" w14:textId="77777777" w:rsidR="00D05CEB" w:rsidRPr="000C68ED" w:rsidRDefault="00D05CEB" w:rsidP="008D1C6C">
            <w:pPr>
              <w:spacing w:after="0"/>
              <w:jc w:val="center"/>
              <w:rPr>
                <w:lang w:val="en-US"/>
              </w:rPr>
            </w:pPr>
            <w:r w:rsidRPr="000C68ED">
              <w:rPr>
                <w:lang w:val="en-US"/>
              </w:rPr>
              <w:t>(Interlace_0)</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4A28CA2" w14:textId="77777777" w:rsidR="00D05CEB" w:rsidRPr="000C68ED" w:rsidRDefault="00D05CEB" w:rsidP="008D1C6C">
            <w:pPr>
              <w:spacing w:after="0"/>
              <w:jc w:val="center"/>
              <w:rPr>
                <w:lang w:val="en-US" w:eastAsia="en-GB"/>
              </w:rPr>
            </w:pPr>
            <w:r w:rsidRPr="000C68ED">
              <w:rPr>
                <w:lang w:val="en-US" w:eastAsia="en-GB"/>
              </w:rPr>
              <w:t>7</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FA05AE"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B8D474"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1BB43E1" w14:textId="77777777" w:rsidR="00D05CEB" w:rsidRPr="000C68ED" w:rsidRDefault="00D05CEB" w:rsidP="008D1C6C">
            <w:pPr>
              <w:spacing w:after="0"/>
              <w:jc w:val="center"/>
              <w:rPr>
                <w:lang w:val="en-US"/>
              </w:rPr>
            </w:pPr>
            <w:r w:rsidRPr="000C68ED">
              <w:rPr>
                <w:lang w:val="en-US"/>
              </w:rPr>
              <w:t>1 RB0 every 10RBs</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27CB22" w14:textId="77777777" w:rsidR="00D05CEB" w:rsidRPr="000C68ED" w:rsidRDefault="00D05CEB" w:rsidP="008D1C6C">
            <w:pPr>
              <w:spacing w:after="0"/>
              <w:jc w:val="center"/>
              <w:rPr>
                <w:lang w:val="en-US"/>
              </w:rPr>
            </w:pPr>
            <w:r w:rsidRPr="000C68ED">
              <w:rPr>
                <w:lang w:val="en-US"/>
              </w:rPr>
              <w:t>15</w:t>
            </w:r>
          </w:p>
        </w:tc>
      </w:tr>
      <w:tr w:rsidR="00D05CEB" w:rsidRPr="000C68ED" w14:paraId="42D8FA53"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7432DE0B"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7D46CD" w14:textId="77777777" w:rsidR="00D05CEB" w:rsidRPr="000C68ED" w:rsidRDefault="00D05CEB" w:rsidP="008D1C6C">
            <w:pPr>
              <w:spacing w:after="0"/>
              <w:jc w:val="center"/>
              <w:rPr>
                <w:lang w:val="en-US" w:eastAsia="en-GB"/>
              </w:rPr>
            </w:pPr>
            <w:r w:rsidRPr="000C68ED">
              <w:rPr>
                <w:lang w:val="en-US" w:eastAsia="en-GB"/>
              </w:rPr>
              <w:t>8</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121B9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CB91FA9" w14:textId="77777777" w:rsidR="00D05CEB" w:rsidRPr="000C68ED" w:rsidRDefault="00D05CEB" w:rsidP="008D1C6C">
            <w:pPr>
              <w:spacing w:after="0"/>
              <w:jc w:val="center"/>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006BE3"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37C6F8" w14:textId="77777777" w:rsidR="00D05CEB" w:rsidRPr="000C68ED" w:rsidRDefault="00D05CEB" w:rsidP="008D1C6C">
            <w:pPr>
              <w:spacing w:after="0"/>
              <w:jc w:val="center"/>
              <w:rPr>
                <w:lang w:val="en-US"/>
              </w:rPr>
            </w:pPr>
            <w:r w:rsidRPr="000C68ED">
              <w:rPr>
                <w:lang w:val="en-US"/>
              </w:rPr>
              <w:t>30</w:t>
            </w:r>
          </w:p>
        </w:tc>
      </w:tr>
      <w:tr w:rsidR="00D05CEB" w:rsidRPr="000C68ED" w14:paraId="5DC079D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9082104"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E74847" w14:textId="77777777" w:rsidR="00D05CEB" w:rsidRPr="000C68ED" w:rsidRDefault="00D05CEB" w:rsidP="008D1C6C">
            <w:pPr>
              <w:spacing w:after="0"/>
              <w:jc w:val="center"/>
              <w:rPr>
                <w:lang w:val="en-US" w:eastAsia="en-GB"/>
              </w:rPr>
            </w:pPr>
            <w:r w:rsidRPr="000C68ED">
              <w:rPr>
                <w:lang w:val="en-US" w:eastAsia="en-GB"/>
              </w:rPr>
              <w:t>9</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CCC3F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0873527"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0EB8C9" w14:textId="77777777" w:rsidR="00D05CEB" w:rsidRPr="000C68ED" w:rsidRDefault="00D05CEB" w:rsidP="008D1C6C">
            <w:pPr>
              <w:spacing w:after="0"/>
              <w:jc w:val="center"/>
              <w:rPr>
                <w:lang w:val="en-US"/>
              </w:rPr>
            </w:pPr>
            <w:r w:rsidRPr="000C68ED">
              <w:rPr>
                <w:lang w:val="en-US"/>
              </w:rPr>
              <w:t xml:space="preserve">1RB0 every 10RBs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D3E9E2" w14:textId="77777777" w:rsidR="00D05CEB" w:rsidRPr="000C68ED" w:rsidRDefault="00D05CEB" w:rsidP="008D1C6C">
            <w:pPr>
              <w:spacing w:after="0"/>
              <w:jc w:val="center"/>
              <w:rPr>
                <w:lang w:val="en-US"/>
              </w:rPr>
            </w:pPr>
            <w:r w:rsidRPr="000C68ED">
              <w:rPr>
                <w:lang w:val="en-US"/>
              </w:rPr>
              <w:t>15</w:t>
            </w:r>
          </w:p>
        </w:tc>
      </w:tr>
      <w:tr w:rsidR="00D05CEB" w:rsidRPr="000C68ED" w14:paraId="219DA8A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C0FE961"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978FCC3" w14:textId="77777777" w:rsidR="00D05CEB" w:rsidRPr="000C68ED" w:rsidRDefault="00D05CEB" w:rsidP="008D1C6C">
            <w:pPr>
              <w:spacing w:after="0"/>
              <w:jc w:val="center"/>
              <w:rPr>
                <w:lang w:val="en-US" w:eastAsia="en-GB"/>
              </w:rPr>
            </w:pPr>
            <w:r w:rsidRPr="000C68ED">
              <w:rPr>
                <w:lang w:val="en-US" w:eastAsia="en-GB"/>
              </w:rPr>
              <w:t>10</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85AC7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363316"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52B55F"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04EA4F" w14:textId="77777777" w:rsidR="00D05CEB" w:rsidRPr="000C68ED" w:rsidRDefault="00D05CEB" w:rsidP="008D1C6C">
            <w:pPr>
              <w:spacing w:after="0"/>
              <w:jc w:val="center"/>
              <w:rPr>
                <w:lang w:val="en-US"/>
              </w:rPr>
            </w:pPr>
            <w:r w:rsidRPr="000C68ED">
              <w:rPr>
                <w:lang w:val="en-US"/>
              </w:rPr>
              <w:t>30</w:t>
            </w:r>
          </w:p>
        </w:tc>
      </w:tr>
      <w:tr w:rsidR="00D05CEB" w:rsidRPr="000C68ED" w14:paraId="70E33EE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85BBAE0"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1D03A9" w14:textId="77777777" w:rsidR="00D05CEB" w:rsidRPr="000C68ED" w:rsidRDefault="00D05CEB" w:rsidP="008D1C6C">
            <w:pPr>
              <w:spacing w:after="0"/>
              <w:jc w:val="center"/>
              <w:rPr>
                <w:lang w:val="en-US" w:eastAsia="en-GB"/>
              </w:rPr>
            </w:pPr>
            <w:r w:rsidRPr="000C68ED">
              <w:rPr>
                <w:lang w:val="en-US" w:eastAsia="en-GB"/>
              </w:rPr>
              <w:t>11</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222D8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398AA8"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A89171C"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488355" w14:textId="77777777" w:rsidR="00D05CEB" w:rsidRPr="000C68ED" w:rsidRDefault="00D05CEB" w:rsidP="008D1C6C">
            <w:pPr>
              <w:spacing w:after="0"/>
              <w:jc w:val="center"/>
              <w:rPr>
                <w:lang w:val="en-US"/>
              </w:rPr>
            </w:pPr>
            <w:r w:rsidRPr="000C68ED">
              <w:rPr>
                <w:lang w:val="en-US"/>
              </w:rPr>
              <w:t>30</w:t>
            </w:r>
          </w:p>
        </w:tc>
      </w:tr>
      <w:tr w:rsidR="00D05CEB" w:rsidRPr="000C68ED" w14:paraId="791AA7C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8EFFFE6"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390362" w14:textId="77777777" w:rsidR="00D05CEB" w:rsidRPr="000C68ED" w:rsidRDefault="00D05CEB" w:rsidP="008D1C6C">
            <w:pPr>
              <w:spacing w:after="0"/>
              <w:jc w:val="center"/>
              <w:rPr>
                <w:lang w:val="en-US" w:eastAsia="en-GB"/>
              </w:rPr>
            </w:pPr>
            <w:r w:rsidRPr="000C68ED">
              <w:rPr>
                <w:lang w:val="en-US" w:eastAsia="en-GB"/>
              </w:rPr>
              <w:t>12</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8437E7F"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58BB4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169220" w14:textId="77777777" w:rsidR="00D05CEB" w:rsidRPr="000C68ED" w:rsidRDefault="00D05CEB" w:rsidP="008D1C6C">
            <w:pPr>
              <w:spacing w:after="0"/>
              <w:jc w:val="center"/>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F0B9F4" w14:textId="77777777" w:rsidR="00D05CEB" w:rsidRPr="000C68ED" w:rsidRDefault="00D05CEB" w:rsidP="008D1C6C">
            <w:pPr>
              <w:spacing w:after="0"/>
              <w:jc w:val="center"/>
              <w:rPr>
                <w:lang w:val="en-US"/>
              </w:rPr>
            </w:pPr>
            <w:r w:rsidRPr="000C68ED">
              <w:rPr>
                <w:lang w:val="en-US"/>
              </w:rPr>
              <w:t>30</w:t>
            </w:r>
          </w:p>
        </w:tc>
      </w:tr>
      <w:tr w:rsidR="00D05CEB" w:rsidRPr="000C68ED" w14:paraId="70783C7E"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EA41501" w14:textId="77777777" w:rsidR="00D05CEB" w:rsidRPr="000C68ED" w:rsidRDefault="00D05CEB" w:rsidP="008D1C6C">
            <w:pPr>
              <w:spacing w:after="0"/>
              <w:jc w:val="center"/>
              <w:rPr>
                <w:lang w:val="en-US"/>
              </w:rPr>
            </w:pPr>
            <w:r w:rsidRPr="000C68ED">
              <w:rPr>
                <w:lang w:val="en-US"/>
              </w:rPr>
              <w:t xml:space="preserve">Wide band </w:t>
            </w:r>
          </w:p>
          <w:p w14:paraId="47C67D63" w14:textId="77777777" w:rsidR="00D05CEB" w:rsidRPr="000C68ED" w:rsidRDefault="00D05CEB" w:rsidP="008D1C6C">
            <w:pPr>
              <w:spacing w:after="0"/>
              <w:jc w:val="center"/>
              <w:rPr>
                <w:lang w:val="en-US"/>
              </w:rPr>
            </w:pPr>
            <w:r w:rsidRPr="000C68ED">
              <w:rPr>
                <w:lang w:val="en-US"/>
              </w:rPr>
              <w:t>Full  operation</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4C51762" w14:textId="77777777" w:rsidR="00D05CEB" w:rsidRPr="000C68ED" w:rsidRDefault="00D05CEB" w:rsidP="008D1C6C">
            <w:pPr>
              <w:spacing w:after="0"/>
              <w:jc w:val="center"/>
              <w:rPr>
                <w:lang w:val="en-US" w:eastAsia="en-GB"/>
              </w:rPr>
            </w:pPr>
            <w:r w:rsidRPr="000C68ED">
              <w:rPr>
                <w:lang w:val="en-US" w:eastAsia="en-GB"/>
              </w:rPr>
              <w:t>13</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81ECAF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5D40B2"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87B3C5" w14:textId="77777777" w:rsidR="00D05CEB" w:rsidRPr="000C68ED" w:rsidRDefault="00D05CEB" w:rsidP="008D1C6C">
            <w:pPr>
              <w:spacing w:after="0"/>
              <w:jc w:val="center"/>
              <w:rPr>
                <w:lang w:val="en-US" w:eastAsia="en-GB"/>
              </w:rPr>
            </w:pPr>
            <w:r w:rsidRPr="000C68ED">
              <w:rPr>
                <w:lang w:val="en-US" w:eastAsia="en-GB"/>
              </w:rPr>
              <w:t>Bitmap 10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0874DE" w14:textId="77777777" w:rsidR="00D05CEB" w:rsidRPr="000C68ED" w:rsidRDefault="00D05CEB" w:rsidP="008D1C6C">
            <w:pPr>
              <w:spacing w:after="0"/>
              <w:jc w:val="center"/>
              <w:rPr>
                <w:lang w:val="en-US"/>
              </w:rPr>
            </w:pPr>
            <w:r w:rsidRPr="000C68ED">
              <w:rPr>
                <w:lang w:val="en-US"/>
              </w:rPr>
              <w:t>15</w:t>
            </w:r>
          </w:p>
        </w:tc>
      </w:tr>
      <w:tr w:rsidR="00D05CEB" w:rsidRPr="000C68ED" w14:paraId="0FB8B0A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FB5916D"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398F2EB" w14:textId="77777777" w:rsidR="00D05CEB" w:rsidRPr="000C68ED" w:rsidRDefault="00D05CEB" w:rsidP="008D1C6C">
            <w:pPr>
              <w:spacing w:after="0"/>
              <w:jc w:val="center"/>
              <w:rPr>
                <w:lang w:val="en-US"/>
              </w:rPr>
            </w:pPr>
            <w:r w:rsidRPr="000C68ED">
              <w:rPr>
                <w:lang w:val="en-US"/>
              </w:rPr>
              <w:t>14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DABDF90"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5AC6802"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21F069F" w14:textId="77777777" w:rsidR="00D05CEB" w:rsidRPr="000C68ED" w:rsidRDefault="00D05CEB" w:rsidP="008D1C6C">
            <w:pPr>
              <w:spacing w:after="0"/>
              <w:jc w:val="center"/>
              <w:rPr>
                <w:lang w:val="en-US" w:eastAsia="en-GB"/>
              </w:rPr>
            </w:pPr>
            <w:r w:rsidRPr="000C68ED">
              <w:rPr>
                <w:lang w:val="en-US" w:eastAsia="en-GB"/>
              </w:rPr>
              <w:t>Bitmap 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B4DB8D6" w14:textId="77777777" w:rsidR="00D05CEB" w:rsidRPr="000C68ED" w:rsidRDefault="00D05CEB" w:rsidP="008D1C6C">
            <w:pPr>
              <w:spacing w:after="0"/>
              <w:jc w:val="center"/>
              <w:rPr>
                <w:lang w:val="en-US"/>
              </w:rPr>
            </w:pPr>
            <w:r w:rsidRPr="000C68ED">
              <w:rPr>
                <w:lang w:val="en-US"/>
              </w:rPr>
              <w:t>30</w:t>
            </w:r>
          </w:p>
        </w:tc>
      </w:tr>
      <w:tr w:rsidR="00D05CEB" w:rsidRPr="000C68ED" w14:paraId="130AE80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3B5CBD85"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DF7786" w14:textId="77777777" w:rsidR="00D05CEB" w:rsidRPr="000C68ED" w:rsidRDefault="00D05CEB" w:rsidP="008D1C6C">
            <w:pPr>
              <w:spacing w:after="0"/>
              <w:jc w:val="center"/>
              <w:rPr>
                <w:lang w:val="en-US"/>
              </w:rPr>
            </w:pPr>
            <w:r w:rsidRPr="000C68ED">
              <w:rPr>
                <w:lang w:val="en-US"/>
              </w:rPr>
              <w:t>15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AF9323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508160F"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2433290" w14:textId="77777777" w:rsidR="00D05CEB" w:rsidRPr="000C68ED" w:rsidRDefault="00D05CEB" w:rsidP="008D1C6C">
            <w:pPr>
              <w:spacing w:after="0"/>
              <w:jc w:val="center"/>
              <w:rPr>
                <w:lang w:val="en-US" w:eastAsia="en-GB"/>
              </w:rPr>
            </w:pPr>
            <w:r w:rsidRPr="000C68ED">
              <w:rPr>
                <w:lang w:val="en-US" w:eastAsia="en-GB"/>
              </w:rPr>
              <w:t>Bitmap 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6F7948D" w14:textId="77777777" w:rsidR="00D05CEB" w:rsidRPr="000C68ED" w:rsidRDefault="00D05CEB" w:rsidP="008D1C6C">
            <w:pPr>
              <w:spacing w:after="0"/>
              <w:jc w:val="center"/>
              <w:rPr>
                <w:lang w:val="en-US"/>
              </w:rPr>
            </w:pPr>
            <w:r w:rsidRPr="000C68ED">
              <w:rPr>
                <w:lang w:val="en-US"/>
              </w:rPr>
              <w:t>30</w:t>
            </w:r>
          </w:p>
        </w:tc>
      </w:tr>
      <w:tr w:rsidR="00D05CEB" w:rsidRPr="000C68ED" w14:paraId="2B6FC6F7"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tcPr>
          <w:p w14:paraId="2474F3E5"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BD625F" w14:textId="77777777" w:rsidR="00D05CEB" w:rsidRPr="000C68ED" w:rsidRDefault="00D05CEB" w:rsidP="008D1C6C">
            <w:pPr>
              <w:spacing w:after="0"/>
              <w:jc w:val="center"/>
              <w:rPr>
                <w:lang w:val="en-US"/>
              </w:rPr>
            </w:pPr>
            <w:r w:rsidRPr="000C68ED">
              <w:rPr>
                <w:lang w:val="en-US"/>
              </w:rPr>
              <w:t>16</w:t>
            </w:r>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3D73A99C"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193E8A02"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0F413B62" w14:textId="77777777" w:rsidR="00D05CEB" w:rsidRPr="000C68ED" w:rsidRDefault="00D05CEB" w:rsidP="008D1C6C">
            <w:pPr>
              <w:spacing w:after="0"/>
              <w:jc w:val="center"/>
              <w:rPr>
                <w:lang w:val="en-US" w:eastAsia="en-GB"/>
              </w:rPr>
            </w:pPr>
            <w:r w:rsidRPr="000C68ED">
              <w:rPr>
                <w:lang w:val="en-US" w:eastAsia="en-GB"/>
              </w:rPr>
              <w:t>Bitmap 010</w:t>
            </w:r>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548FCB1C" w14:textId="77777777" w:rsidR="00D05CEB" w:rsidRPr="000C68ED" w:rsidRDefault="00D05CEB" w:rsidP="008D1C6C">
            <w:pPr>
              <w:spacing w:after="0"/>
              <w:jc w:val="center"/>
              <w:rPr>
                <w:lang w:val="en-US"/>
              </w:rPr>
            </w:pPr>
            <w:r w:rsidRPr="000C68ED">
              <w:rPr>
                <w:lang w:val="en-US"/>
              </w:rPr>
              <w:t>30</w:t>
            </w:r>
          </w:p>
        </w:tc>
      </w:tr>
      <w:tr w:rsidR="00D05CEB" w:rsidRPr="000C68ED" w14:paraId="17941F2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7A30CABE"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CDED322" w14:textId="77777777" w:rsidR="00D05CEB" w:rsidRPr="000C68ED" w:rsidRDefault="00D05CEB" w:rsidP="008D1C6C">
            <w:pPr>
              <w:spacing w:after="0"/>
              <w:jc w:val="center"/>
              <w:rPr>
                <w:lang w:val="en-US"/>
              </w:rPr>
            </w:pPr>
            <w:r w:rsidRPr="000C68ED">
              <w:rPr>
                <w:lang w:val="en-US"/>
              </w:rPr>
              <w:t>17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B569FC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53CB317"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4AF67BA" w14:textId="77777777" w:rsidR="00D05CEB" w:rsidRPr="000C68ED" w:rsidRDefault="00D05CEB" w:rsidP="008D1C6C">
            <w:pPr>
              <w:spacing w:after="0"/>
              <w:jc w:val="center"/>
              <w:rPr>
                <w:lang w:val="en-US" w:eastAsia="en-GB"/>
              </w:rPr>
            </w:pPr>
            <w:r w:rsidRPr="000C68ED">
              <w:rPr>
                <w:lang w:val="en-US" w:eastAsia="en-GB"/>
              </w:rPr>
              <w:t>Bitmap 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82B1367" w14:textId="77777777" w:rsidR="00D05CEB" w:rsidRPr="000C68ED" w:rsidRDefault="00D05CEB" w:rsidP="008D1C6C">
            <w:pPr>
              <w:spacing w:after="0"/>
              <w:jc w:val="center"/>
              <w:rPr>
                <w:lang w:val="en-US"/>
              </w:rPr>
            </w:pPr>
            <w:r w:rsidRPr="000C68ED">
              <w:rPr>
                <w:lang w:val="en-US"/>
              </w:rPr>
              <w:t>30</w:t>
            </w:r>
          </w:p>
        </w:tc>
      </w:tr>
      <w:tr w:rsidR="00D05CEB" w:rsidRPr="000C68ED" w14:paraId="5F2E658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87CC323"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56DB9F" w14:textId="77777777" w:rsidR="00D05CEB" w:rsidRPr="000C68ED" w:rsidRDefault="00D05CEB" w:rsidP="008D1C6C">
            <w:pPr>
              <w:spacing w:after="0"/>
              <w:jc w:val="center"/>
              <w:rPr>
                <w:lang w:val="en-US"/>
              </w:rPr>
            </w:pPr>
            <w:r w:rsidRPr="000C68ED">
              <w:rPr>
                <w:lang w:val="en-US"/>
              </w:rPr>
              <w:t>18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0344EAA"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1BA7272"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8C58371" w14:textId="77777777" w:rsidR="00D05CEB" w:rsidRPr="000C68ED" w:rsidRDefault="00D05CEB" w:rsidP="008D1C6C">
            <w:pPr>
              <w:spacing w:after="0"/>
              <w:jc w:val="center"/>
              <w:rPr>
                <w:lang w:val="en-US" w:eastAsia="en-GB"/>
              </w:rPr>
            </w:pPr>
            <w:r w:rsidRPr="000C68ED">
              <w:rPr>
                <w:lang w:val="en-US" w:eastAsia="en-GB"/>
              </w:rPr>
              <w:t>Bitmap 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C5049DC" w14:textId="77777777" w:rsidR="00D05CEB" w:rsidRPr="000C68ED" w:rsidRDefault="00D05CEB" w:rsidP="008D1C6C">
            <w:pPr>
              <w:spacing w:after="0"/>
              <w:jc w:val="center"/>
              <w:rPr>
                <w:lang w:val="en-US"/>
              </w:rPr>
            </w:pPr>
            <w:r w:rsidRPr="000C68ED">
              <w:rPr>
                <w:lang w:val="en-US"/>
              </w:rPr>
              <w:t>30</w:t>
            </w:r>
          </w:p>
        </w:tc>
      </w:tr>
      <w:tr w:rsidR="00D05CEB" w:rsidRPr="000C68ED" w14:paraId="55138A4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11F98F0A"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DF11F71" w14:textId="77777777" w:rsidR="00D05CEB" w:rsidRPr="000C68ED" w:rsidRDefault="00D05CEB" w:rsidP="008D1C6C">
            <w:pPr>
              <w:spacing w:after="0"/>
              <w:jc w:val="center"/>
              <w:rPr>
                <w:lang w:val="en-US"/>
              </w:rPr>
            </w:pPr>
            <w:r w:rsidRPr="000C68ED">
              <w:rPr>
                <w:lang w:val="en-US"/>
              </w:rPr>
              <w:t>19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64FFD5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5B75498"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534F81A" w14:textId="77777777" w:rsidR="00D05CEB" w:rsidRPr="000C68ED" w:rsidRDefault="00D05CEB" w:rsidP="008D1C6C">
            <w:pPr>
              <w:spacing w:after="0"/>
              <w:jc w:val="center"/>
              <w:rPr>
                <w:lang w:val="en-US" w:eastAsia="en-GB"/>
              </w:rPr>
            </w:pPr>
            <w:r w:rsidRPr="000C68ED">
              <w:rPr>
                <w:lang w:val="en-US" w:eastAsia="en-GB"/>
              </w:rPr>
              <w:t>Bitmap 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C1ECFB7" w14:textId="77777777" w:rsidR="00D05CEB" w:rsidRPr="000C68ED" w:rsidRDefault="00D05CEB" w:rsidP="008D1C6C">
            <w:pPr>
              <w:spacing w:after="0"/>
              <w:jc w:val="center"/>
              <w:rPr>
                <w:lang w:val="en-US"/>
              </w:rPr>
            </w:pPr>
            <w:r w:rsidRPr="000C68ED">
              <w:rPr>
                <w:lang w:val="en-US"/>
              </w:rPr>
              <w:t>30</w:t>
            </w:r>
          </w:p>
        </w:tc>
      </w:tr>
      <w:tr w:rsidR="00D05CEB" w:rsidRPr="000C68ED" w14:paraId="5AAF220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9ABB33B"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B07D38B" w14:textId="77777777" w:rsidR="00D05CEB" w:rsidRPr="000C68ED" w:rsidRDefault="00D05CEB" w:rsidP="008D1C6C">
            <w:pPr>
              <w:spacing w:after="0"/>
              <w:jc w:val="center"/>
              <w:rPr>
                <w:lang w:val="en-US"/>
              </w:rPr>
            </w:pPr>
            <w:r w:rsidRPr="000C68ED">
              <w:rPr>
                <w:lang w:val="en-US"/>
              </w:rPr>
              <w:t>20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64B780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8487A30"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F844E98" w14:textId="77777777" w:rsidR="00D05CEB" w:rsidRPr="000C68ED" w:rsidRDefault="00D05CEB" w:rsidP="008D1C6C">
            <w:pPr>
              <w:spacing w:after="0"/>
              <w:jc w:val="center"/>
              <w:rPr>
                <w:lang w:val="en-US" w:eastAsia="en-GB"/>
              </w:rPr>
            </w:pPr>
            <w:r w:rsidRPr="000C68ED">
              <w:rPr>
                <w:lang w:val="en-US" w:eastAsia="en-GB"/>
              </w:rPr>
              <w:t>Bitmap 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31C7D7D0" w14:textId="77777777" w:rsidR="00D05CEB" w:rsidRPr="000C68ED" w:rsidRDefault="00D05CEB" w:rsidP="008D1C6C">
            <w:pPr>
              <w:spacing w:after="0"/>
              <w:jc w:val="center"/>
              <w:rPr>
                <w:lang w:val="en-US"/>
              </w:rPr>
            </w:pPr>
            <w:r w:rsidRPr="000C68ED">
              <w:rPr>
                <w:lang w:val="en-US"/>
              </w:rPr>
              <w:t>30</w:t>
            </w:r>
          </w:p>
        </w:tc>
      </w:tr>
      <w:tr w:rsidR="00D05CEB" w:rsidRPr="000C68ED" w14:paraId="01BF1B93"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BBA1E40"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E272256" w14:textId="77777777" w:rsidR="00D05CEB" w:rsidRPr="000C68ED" w:rsidRDefault="00D05CEB" w:rsidP="008D1C6C">
            <w:pPr>
              <w:spacing w:after="0"/>
              <w:jc w:val="center"/>
              <w:rPr>
                <w:lang w:val="en-US"/>
              </w:rPr>
            </w:pPr>
            <w:r w:rsidRPr="000C68ED">
              <w:rPr>
                <w:lang w:val="en-US" w:eastAsia="en-GB"/>
              </w:rPr>
              <w:t>21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E5D3A13"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989B60F"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31A180B" w14:textId="77777777" w:rsidR="00D05CEB" w:rsidRPr="000C68ED" w:rsidRDefault="00D05CEB" w:rsidP="008D1C6C">
            <w:pPr>
              <w:spacing w:after="0"/>
              <w:jc w:val="center"/>
              <w:rPr>
                <w:lang w:val="en-US" w:eastAsia="en-GB"/>
              </w:rPr>
            </w:pPr>
            <w:r w:rsidRPr="000C68ED">
              <w:rPr>
                <w:lang w:val="en-US" w:eastAsia="en-GB"/>
              </w:rPr>
              <w:t>Bitmap 0110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B19397C" w14:textId="77777777" w:rsidR="00D05CEB" w:rsidRPr="000C68ED" w:rsidRDefault="00D05CEB" w:rsidP="008D1C6C">
            <w:pPr>
              <w:spacing w:after="0"/>
              <w:jc w:val="center"/>
              <w:rPr>
                <w:lang w:val="en-US"/>
              </w:rPr>
            </w:pPr>
            <w:r w:rsidRPr="000C68ED">
              <w:rPr>
                <w:lang w:val="en-US"/>
              </w:rPr>
              <w:t>30</w:t>
            </w:r>
          </w:p>
        </w:tc>
      </w:tr>
      <w:tr w:rsidR="00D05CEB" w:rsidRPr="000C68ED" w14:paraId="1C8DE1B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1B917B7F"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73B673E" w14:textId="77777777" w:rsidR="00D05CEB" w:rsidRPr="000C68ED" w:rsidRDefault="00D05CEB" w:rsidP="008D1C6C">
            <w:pPr>
              <w:spacing w:after="0"/>
              <w:jc w:val="center"/>
              <w:rPr>
                <w:lang w:val="en-US" w:eastAsia="en-GB"/>
              </w:rPr>
            </w:pPr>
            <w:r w:rsidRPr="000C68ED">
              <w:rPr>
                <w:lang w:val="en-US" w:eastAsia="en-GB"/>
              </w:rPr>
              <w:t>22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CF4978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E66065C"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B0EDC0D" w14:textId="77777777" w:rsidR="00D05CEB" w:rsidRPr="000C68ED" w:rsidRDefault="00D05CEB" w:rsidP="008D1C6C">
            <w:pPr>
              <w:spacing w:after="0"/>
              <w:jc w:val="center"/>
              <w:rPr>
                <w:lang w:val="en-US" w:eastAsia="en-GB"/>
              </w:rPr>
            </w:pPr>
            <w:r w:rsidRPr="000C68ED">
              <w:rPr>
                <w:lang w:val="en-US" w:eastAsia="en-GB"/>
              </w:rPr>
              <w:t>Bitmap 10000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41CB664" w14:textId="77777777" w:rsidR="00D05CEB" w:rsidRPr="000C68ED" w:rsidRDefault="00D05CEB" w:rsidP="008D1C6C">
            <w:pPr>
              <w:spacing w:after="0"/>
              <w:jc w:val="center"/>
              <w:rPr>
                <w:lang w:val="en-US"/>
              </w:rPr>
            </w:pPr>
            <w:r w:rsidRPr="000C68ED">
              <w:rPr>
                <w:lang w:val="en-US"/>
              </w:rPr>
              <w:t>30</w:t>
            </w:r>
          </w:p>
        </w:tc>
      </w:tr>
      <w:tr w:rsidR="00D05CEB" w:rsidRPr="000C68ED" w14:paraId="575E4ED9"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A19C71C"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F84089" w14:textId="77777777" w:rsidR="00D05CEB" w:rsidRPr="000C68ED" w:rsidRDefault="00D05CEB" w:rsidP="008D1C6C">
            <w:pPr>
              <w:spacing w:after="0"/>
              <w:jc w:val="center"/>
              <w:rPr>
                <w:lang w:val="en-US" w:eastAsia="en-GB"/>
              </w:rPr>
            </w:pPr>
            <w:r w:rsidRPr="000C68ED">
              <w:rPr>
                <w:lang w:val="en-US" w:eastAsia="en-GB"/>
              </w:rPr>
              <w:t>23</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3D0868F"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1C6FE08"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A0C49D4" w14:textId="77777777" w:rsidR="00D05CEB" w:rsidRPr="000C68ED" w:rsidRDefault="00D05CEB" w:rsidP="008D1C6C">
            <w:pPr>
              <w:spacing w:after="0"/>
              <w:jc w:val="center"/>
              <w:rPr>
                <w:lang w:val="en-US" w:eastAsia="en-GB"/>
              </w:rPr>
            </w:pPr>
            <w:r w:rsidRPr="000C68ED">
              <w:rPr>
                <w:lang w:val="en-US" w:eastAsia="en-GB"/>
              </w:rPr>
              <w:t>Bitmap 11000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4792A73" w14:textId="77777777" w:rsidR="00D05CEB" w:rsidRPr="000C68ED" w:rsidRDefault="00D05CEB" w:rsidP="008D1C6C">
            <w:pPr>
              <w:spacing w:after="0"/>
              <w:jc w:val="center"/>
              <w:rPr>
                <w:lang w:val="en-US"/>
              </w:rPr>
            </w:pPr>
            <w:r w:rsidRPr="000C68ED">
              <w:rPr>
                <w:lang w:val="en-US"/>
              </w:rPr>
              <w:t>30</w:t>
            </w:r>
          </w:p>
        </w:tc>
      </w:tr>
      <w:tr w:rsidR="00D05CEB" w:rsidRPr="000C68ED" w14:paraId="708FF73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803C933"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44A98B9" w14:textId="77777777" w:rsidR="00D05CEB" w:rsidRPr="000C68ED" w:rsidRDefault="00D05CEB" w:rsidP="008D1C6C">
            <w:pPr>
              <w:spacing w:after="0"/>
              <w:jc w:val="center"/>
              <w:rPr>
                <w:lang w:val="en-US" w:eastAsia="en-GB"/>
              </w:rPr>
            </w:pPr>
            <w:r w:rsidRPr="000C68ED">
              <w:rPr>
                <w:lang w:val="en-US" w:eastAsia="en-GB"/>
              </w:rPr>
              <w:t>24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CD1B9F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4D7FA84"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CB2863A" w14:textId="77777777" w:rsidR="00D05CEB" w:rsidRPr="000C68ED" w:rsidRDefault="00D05CEB" w:rsidP="008D1C6C">
            <w:pPr>
              <w:spacing w:after="0"/>
              <w:jc w:val="center"/>
              <w:rPr>
                <w:lang w:val="en-US"/>
              </w:rPr>
            </w:pPr>
            <w:r w:rsidRPr="000C68ED">
              <w:rPr>
                <w:lang w:val="en-US" w:eastAsia="en-GB"/>
              </w:rPr>
              <w:t>Bitmap 11100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7D424AF" w14:textId="77777777" w:rsidR="00D05CEB" w:rsidRPr="000C68ED" w:rsidRDefault="00D05CEB" w:rsidP="008D1C6C">
            <w:pPr>
              <w:spacing w:after="0"/>
              <w:jc w:val="center"/>
              <w:rPr>
                <w:lang w:val="en-US"/>
              </w:rPr>
            </w:pPr>
            <w:r w:rsidRPr="000C68ED">
              <w:rPr>
                <w:lang w:val="en-US"/>
              </w:rPr>
              <w:t>30</w:t>
            </w:r>
          </w:p>
        </w:tc>
      </w:tr>
      <w:tr w:rsidR="00D05CEB" w:rsidRPr="000C68ED" w14:paraId="00F40C7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E0C9256"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356C97B" w14:textId="77777777" w:rsidR="00D05CEB" w:rsidRPr="000C68ED" w:rsidRDefault="00D05CEB" w:rsidP="008D1C6C">
            <w:pPr>
              <w:spacing w:after="0"/>
              <w:jc w:val="center"/>
              <w:rPr>
                <w:lang w:val="en-US" w:eastAsia="en-GB"/>
              </w:rPr>
            </w:pPr>
            <w:r w:rsidRPr="000C68ED">
              <w:rPr>
                <w:lang w:val="en-US" w:eastAsia="en-GB"/>
              </w:rPr>
              <w:t>25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37C3E2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06999DD"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E408D80" w14:textId="77777777" w:rsidR="00D05CEB" w:rsidRPr="000C68ED" w:rsidRDefault="00D05CEB" w:rsidP="008D1C6C">
            <w:pPr>
              <w:spacing w:after="0"/>
              <w:jc w:val="center"/>
              <w:rPr>
                <w:lang w:val="en-US" w:eastAsia="en-GB"/>
              </w:rPr>
            </w:pPr>
            <w:r w:rsidRPr="000C68ED">
              <w:rPr>
                <w:lang w:val="en-US" w:eastAsia="en-GB"/>
              </w:rPr>
              <w:t>Bitmap 11110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D8135A7" w14:textId="77777777" w:rsidR="00D05CEB" w:rsidRPr="000C68ED" w:rsidRDefault="00D05CEB" w:rsidP="008D1C6C">
            <w:pPr>
              <w:spacing w:after="0"/>
              <w:jc w:val="center"/>
              <w:rPr>
                <w:lang w:val="en-US"/>
              </w:rPr>
            </w:pPr>
            <w:r w:rsidRPr="000C68ED">
              <w:rPr>
                <w:lang w:val="en-US"/>
              </w:rPr>
              <w:t>30</w:t>
            </w:r>
          </w:p>
        </w:tc>
      </w:tr>
      <w:tr w:rsidR="00D05CEB" w:rsidRPr="000C68ED" w14:paraId="2E3366DE"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D8E8E3E"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0F39AAB" w14:textId="77777777" w:rsidR="00D05CEB" w:rsidRPr="000C68ED" w:rsidRDefault="00D05CEB" w:rsidP="008D1C6C">
            <w:pPr>
              <w:spacing w:after="0"/>
              <w:jc w:val="center"/>
              <w:rPr>
                <w:lang w:val="en-US" w:eastAsia="en-GB"/>
              </w:rPr>
            </w:pPr>
            <w:r w:rsidRPr="000C68ED">
              <w:rPr>
                <w:lang w:val="en-US" w:eastAsia="en-GB"/>
              </w:rPr>
              <w:t>26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C8175AA"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D8BCD53"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750EFCC" w14:textId="77777777" w:rsidR="00D05CEB" w:rsidRPr="000C68ED" w:rsidRDefault="00D05CEB" w:rsidP="008D1C6C">
            <w:pPr>
              <w:spacing w:after="0"/>
              <w:jc w:val="center"/>
              <w:rPr>
                <w:lang w:val="en-US"/>
              </w:rPr>
            </w:pPr>
            <w:r w:rsidRPr="000C68ED">
              <w:rPr>
                <w:lang w:val="en-US" w:eastAsia="en-GB"/>
              </w:rPr>
              <w:t>Bitmap 01000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70C4EAE" w14:textId="77777777" w:rsidR="00D05CEB" w:rsidRPr="000C68ED" w:rsidRDefault="00D05CEB" w:rsidP="008D1C6C">
            <w:pPr>
              <w:spacing w:after="0"/>
              <w:jc w:val="center"/>
              <w:rPr>
                <w:lang w:val="en-US"/>
              </w:rPr>
            </w:pPr>
            <w:r w:rsidRPr="000C68ED">
              <w:rPr>
                <w:lang w:val="en-US"/>
              </w:rPr>
              <w:t>30</w:t>
            </w:r>
          </w:p>
        </w:tc>
      </w:tr>
      <w:tr w:rsidR="00D05CEB" w:rsidRPr="000C68ED" w14:paraId="33B231BE"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4FE1DA8"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3C462B1" w14:textId="77777777" w:rsidR="00D05CEB" w:rsidRPr="000C68ED" w:rsidRDefault="00D05CEB" w:rsidP="008D1C6C">
            <w:pPr>
              <w:spacing w:after="0"/>
              <w:jc w:val="center"/>
              <w:rPr>
                <w:lang w:val="en-US" w:eastAsia="en-GB"/>
              </w:rPr>
            </w:pPr>
            <w:r w:rsidRPr="000C68ED">
              <w:rPr>
                <w:lang w:val="en-US" w:eastAsia="en-GB"/>
              </w:rPr>
              <w:t>27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00ADDA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BE6B9E4"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D7658B0" w14:textId="77777777" w:rsidR="00D05CEB" w:rsidRPr="000C68ED" w:rsidRDefault="00D05CEB" w:rsidP="008D1C6C">
            <w:pPr>
              <w:spacing w:after="0"/>
              <w:jc w:val="center"/>
              <w:rPr>
                <w:lang w:val="en-US"/>
              </w:rPr>
            </w:pPr>
            <w:r w:rsidRPr="000C68ED">
              <w:rPr>
                <w:lang w:val="en-US" w:eastAsia="en-GB"/>
              </w:rPr>
              <w:t>Bitmap 01100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0353154" w14:textId="77777777" w:rsidR="00D05CEB" w:rsidRPr="000C68ED" w:rsidRDefault="00D05CEB" w:rsidP="008D1C6C">
            <w:pPr>
              <w:spacing w:after="0"/>
              <w:jc w:val="center"/>
              <w:rPr>
                <w:lang w:val="en-US"/>
              </w:rPr>
            </w:pPr>
            <w:r w:rsidRPr="000C68ED">
              <w:rPr>
                <w:lang w:val="en-US"/>
              </w:rPr>
              <w:t>30</w:t>
            </w:r>
          </w:p>
        </w:tc>
      </w:tr>
      <w:tr w:rsidR="00D05CEB" w:rsidRPr="000C68ED" w14:paraId="668097C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62B11C6"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D55CB45" w14:textId="77777777" w:rsidR="00D05CEB" w:rsidRPr="000C68ED" w:rsidRDefault="00D05CEB" w:rsidP="008D1C6C">
            <w:pPr>
              <w:spacing w:after="0"/>
              <w:jc w:val="center"/>
              <w:rPr>
                <w:lang w:val="en-US" w:eastAsia="en-GB"/>
              </w:rPr>
            </w:pPr>
            <w:r w:rsidRPr="000C68ED">
              <w:rPr>
                <w:lang w:val="en-US" w:eastAsia="en-GB"/>
              </w:rPr>
              <w:t>28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F63F6F2"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9059CCB"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75D13C1" w14:textId="77777777" w:rsidR="00D05CEB" w:rsidRPr="000C68ED" w:rsidRDefault="00D05CEB" w:rsidP="008D1C6C">
            <w:pPr>
              <w:spacing w:after="0"/>
              <w:jc w:val="center"/>
              <w:rPr>
                <w:lang w:val="en-US" w:eastAsia="en-GB"/>
              </w:rPr>
            </w:pPr>
            <w:r w:rsidRPr="000C68ED">
              <w:rPr>
                <w:lang w:val="en-US" w:eastAsia="en-GB"/>
              </w:rPr>
              <w:t>Bitmap 01110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8CB9E30" w14:textId="77777777" w:rsidR="00D05CEB" w:rsidRPr="000C68ED" w:rsidRDefault="00D05CEB" w:rsidP="008D1C6C">
            <w:pPr>
              <w:spacing w:after="0"/>
              <w:jc w:val="center"/>
              <w:rPr>
                <w:lang w:val="en-US"/>
              </w:rPr>
            </w:pPr>
            <w:r w:rsidRPr="000C68ED">
              <w:rPr>
                <w:lang w:val="en-US"/>
              </w:rPr>
              <w:t>30</w:t>
            </w:r>
          </w:p>
        </w:tc>
      </w:tr>
      <w:tr w:rsidR="00D05CEB" w:rsidRPr="000C68ED" w14:paraId="159B252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E4BFFFD"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A8846B" w14:textId="77777777" w:rsidR="00D05CEB" w:rsidRPr="000C68ED" w:rsidRDefault="00D05CEB" w:rsidP="008D1C6C">
            <w:pPr>
              <w:spacing w:after="0"/>
              <w:jc w:val="center"/>
              <w:rPr>
                <w:lang w:val="en-US" w:eastAsia="en-GB"/>
              </w:rPr>
            </w:pPr>
            <w:r w:rsidRPr="000C68ED">
              <w:rPr>
                <w:lang w:val="en-US" w:eastAsia="en-GB"/>
              </w:rPr>
              <w:t>29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FECF248" w14:textId="77777777" w:rsidR="00D05CEB" w:rsidRPr="000C68ED" w:rsidRDefault="00D05CEB" w:rsidP="008D1C6C">
            <w:pPr>
              <w:spacing w:after="0"/>
              <w:jc w:val="center"/>
              <w:rPr>
                <w:lang w:val="en-US" w:eastAsia="en-GB"/>
              </w:rPr>
            </w:pPr>
            <w:r w:rsidRPr="000C68ED">
              <w:rPr>
                <w:lang w:val="en-US" w:eastAsia="en-GB"/>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017A646" w14:textId="77777777" w:rsidR="00D05CEB" w:rsidRPr="000C68ED" w:rsidRDefault="00D05CEB" w:rsidP="008D1C6C">
            <w:pPr>
              <w:spacing w:after="0"/>
              <w:jc w:val="center"/>
              <w:rPr>
                <w:lang w:val="en-US" w:eastAsia="en-GB"/>
              </w:rPr>
            </w:pPr>
            <w:r w:rsidRPr="000C68ED">
              <w:rPr>
                <w:lang w:val="en-US" w:eastAsia="en-GB"/>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652977B" w14:textId="77777777" w:rsidR="00D05CEB" w:rsidRPr="000C68ED" w:rsidRDefault="00D05CEB" w:rsidP="008D1C6C">
            <w:pPr>
              <w:spacing w:after="0"/>
              <w:jc w:val="center"/>
              <w:rPr>
                <w:lang w:val="en-US" w:eastAsia="en-GB"/>
              </w:rPr>
            </w:pPr>
            <w:r w:rsidRPr="000C68ED">
              <w:rPr>
                <w:lang w:val="en-US" w:eastAsia="en-GB"/>
              </w:rPr>
              <w:t>Bitmap 00100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98A318A" w14:textId="77777777" w:rsidR="00D05CEB" w:rsidRPr="000C68ED" w:rsidRDefault="00D05CEB" w:rsidP="008D1C6C">
            <w:pPr>
              <w:spacing w:after="0"/>
              <w:jc w:val="center"/>
              <w:rPr>
                <w:lang w:val="en-US" w:eastAsia="en-GB"/>
              </w:rPr>
            </w:pPr>
            <w:r w:rsidRPr="000C68ED">
              <w:rPr>
                <w:lang w:val="en-US" w:eastAsia="en-GB"/>
              </w:rPr>
              <w:t>30</w:t>
            </w:r>
          </w:p>
        </w:tc>
      </w:tr>
      <w:tr w:rsidR="00D05CEB" w:rsidRPr="000C68ED" w14:paraId="36F15AF9"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hideMark/>
          </w:tcPr>
          <w:p w14:paraId="7BEDB8A3" w14:textId="77777777" w:rsidR="00D05CEB" w:rsidRPr="000C68ED" w:rsidRDefault="00D05CEB" w:rsidP="008D1C6C">
            <w:pPr>
              <w:spacing w:after="0"/>
              <w:jc w:val="center"/>
              <w:rPr>
                <w:lang w:val="en-US"/>
              </w:rPr>
            </w:pPr>
            <w:r w:rsidRPr="000C68ED">
              <w:rPr>
                <w:lang w:val="en-US"/>
              </w:rPr>
              <w:t xml:space="preserve">Wide band </w:t>
            </w:r>
          </w:p>
          <w:p w14:paraId="69D13322" w14:textId="77777777" w:rsidR="00D05CEB" w:rsidRPr="000C68ED" w:rsidRDefault="00D05CEB" w:rsidP="008D1C6C">
            <w:pPr>
              <w:spacing w:after="0"/>
              <w:jc w:val="center"/>
              <w:rPr>
                <w:lang w:val="en-US"/>
              </w:rPr>
            </w:pPr>
            <w:r w:rsidRPr="000C68ED">
              <w:rPr>
                <w:lang w:val="en-US"/>
              </w:rPr>
              <w:t xml:space="preserve">Interlaced </w:t>
            </w:r>
          </w:p>
          <w:p w14:paraId="19A38B2D" w14:textId="77777777" w:rsidR="00D05CEB" w:rsidRPr="000C68ED" w:rsidRDefault="00D05CEB" w:rsidP="008D1C6C">
            <w:pPr>
              <w:spacing w:after="0"/>
              <w:jc w:val="center"/>
              <w:rPr>
                <w:lang w:val="en-US"/>
              </w:rPr>
            </w:pPr>
            <w:r w:rsidRPr="000C68ED">
              <w:rPr>
                <w:lang w:val="en-US"/>
              </w:rPr>
              <w:t>Operation</w:t>
            </w:r>
          </w:p>
          <w:p w14:paraId="321EFF70" w14:textId="77777777" w:rsidR="00D05CEB" w:rsidRPr="000C68ED" w:rsidRDefault="00D05CEB" w:rsidP="008D1C6C">
            <w:pPr>
              <w:spacing w:after="0"/>
              <w:jc w:val="center"/>
              <w:rPr>
                <w:lang w:val="en-US"/>
              </w:rPr>
            </w:pPr>
            <w:r w:rsidRPr="000C68ED">
              <w:rPr>
                <w:lang w:val="en-US"/>
              </w:rPr>
              <w:t>(Interlace_0)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A3A271A" w14:textId="77777777" w:rsidR="00D05CEB" w:rsidRPr="000C68ED" w:rsidRDefault="00D05CEB" w:rsidP="008D1C6C">
            <w:pPr>
              <w:spacing w:after="0"/>
              <w:jc w:val="center"/>
              <w:rPr>
                <w:lang w:val="en-US" w:eastAsia="en-GB"/>
              </w:rPr>
            </w:pPr>
            <w:r w:rsidRPr="000C68ED">
              <w:rPr>
                <w:lang w:val="en-US"/>
              </w:rPr>
              <w:t>30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3FB123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1F6DF42" w14:textId="77777777" w:rsidR="00D05CEB" w:rsidRPr="000C68ED" w:rsidRDefault="00D05CEB" w:rsidP="008D1C6C">
            <w:pPr>
              <w:spacing w:after="0"/>
              <w:jc w:val="center"/>
              <w:rPr>
                <w:lang w:val="en-US"/>
              </w:rPr>
            </w:pPr>
            <w:r w:rsidRPr="000C68ED">
              <w:rPr>
                <w:lang w:val="en-US"/>
              </w:rPr>
              <w:t>40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DFDCEA" w14:textId="77777777" w:rsidR="00D05CEB" w:rsidRPr="000C68ED" w:rsidRDefault="00D05CEB" w:rsidP="008D1C6C">
            <w:pPr>
              <w:spacing w:after="0"/>
              <w:jc w:val="center"/>
              <w:rPr>
                <w:lang w:val="en-US" w:eastAsia="en-GB"/>
              </w:rPr>
            </w:pPr>
            <w:r w:rsidRPr="000C68ED">
              <w:rPr>
                <w:lang w:val="en-US" w:eastAsia="en-GB"/>
              </w:rPr>
              <w:t>Bitmap 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52AD319" w14:textId="77777777" w:rsidR="00D05CEB" w:rsidRPr="000C68ED" w:rsidRDefault="00D05CEB" w:rsidP="008D1C6C">
            <w:pPr>
              <w:spacing w:after="0"/>
              <w:jc w:val="center"/>
              <w:rPr>
                <w:lang w:val="en-US"/>
              </w:rPr>
            </w:pPr>
            <w:r w:rsidRPr="000C68ED">
              <w:rPr>
                <w:lang w:val="en-US"/>
              </w:rPr>
              <w:t>15</w:t>
            </w:r>
          </w:p>
        </w:tc>
      </w:tr>
      <w:tr w:rsidR="00D05CEB" w:rsidRPr="000C68ED" w14:paraId="6991F8E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43BC3B8"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3D04BB3" w14:textId="77777777" w:rsidR="00D05CEB" w:rsidRPr="000C68ED" w:rsidRDefault="00D05CEB" w:rsidP="008D1C6C">
            <w:pPr>
              <w:spacing w:after="0"/>
              <w:jc w:val="center"/>
              <w:rPr>
                <w:lang w:val="en-US"/>
              </w:rPr>
            </w:pPr>
            <w:r w:rsidRPr="000C68ED">
              <w:rPr>
                <w:lang w:val="en-US"/>
              </w:rPr>
              <w:t>31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8F4F46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8512693"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C41CBB6" w14:textId="77777777" w:rsidR="00D05CEB" w:rsidRPr="000C68ED" w:rsidRDefault="00D05CEB" w:rsidP="008D1C6C">
            <w:pPr>
              <w:spacing w:after="0"/>
              <w:jc w:val="center"/>
              <w:rPr>
                <w:lang w:val="en-US" w:eastAsia="en-GB"/>
              </w:rPr>
            </w:pPr>
            <w:r w:rsidRPr="000C68ED">
              <w:rPr>
                <w:lang w:val="en-US" w:eastAsia="en-GB"/>
              </w:rPr>
              <w:t>Bitmap 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330FE20" w14:textId="77777777" w:rsidR="00D05CEB" w:rsidRPr="000C68ED" w:rsidRDefault="00D05CEB" w:rsidP="008D1C6C">
            <w:pPr>
              <w:spacing w:after="0"/>
              <w:jc w:val="center"/>
              <w:rPr>
                <w:lang w:val="en-US"/>
              </w:rPr>
            </w:pPr>
            <w:r w:rsidRPr="000C68ED">
              <w:rPr>
                <w:lang w:val="en-US"/>
              </w:rPr>
              <w:t>30</w:t>
            </w:r>
          </w:p>
        </w:tc>
      </w:tr>
      <w:tr w:rsidR="00D05CEB" w:rsidRPr="000C68ED" w14:paraId="510B004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0058EC1"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04252BD" w14:textId="77777777" w:rsidR="00D05CEB" w:rsidRPr="000C68ED" w:rsidRDefault="00D05CEB" w:rsidP="008D1C6C">
            <w:pPr>
              <w:spacing w:after="0"/>
              <w:jc w:val="center"/>
              <w:rPr>
                <w:lang w:val="en-US"/>
              </w:rPr>
            </w:pPr>
            <w:r w:rsidRPr="000C68ED">
              <w:rPr>
                <w:lang w:val="en-US"/>
              </w:rPr>
              <w:t>32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6CE13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B0902E6"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3C11E6D" w14:textId="77777777" w:rsidR="00D05CEB" w:rsidRPr="000C68ED" w:rsidRDefault="00D05CEB" w:rsidP="008D1C6C">
            <w:pPr>
              <w:spacing w:after="0"/>
              <w:jc w:val="center"/>
              <w:rPr>
                <w:lang w:val="en-US" w:eastAsia="en-GB"/>
              </w:rPr>
            </w:pPr>
            <w:r w:rsidRPr="000C68ED">
              <w:rPr>
                <w:lang w:val="en-US" w:eastAsia="en-GB"/>
              </w:rPr>
              <w:t>Bitmap 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2B91297" w14:textId="77777777" w:rsidR="00D05CEB" w:rsidRPr="000C68ED" w:rsidRDefault="00D05CEB" w:rsidP="008D1C6C">
            <w:pPr>
              <w:spacing w:after="0"/>
              <w:jc w:val="center"/>
              <w:rPr>
                <w:lang w:val="en-US"/>
              </w:rPr>
            </w:pPr>
            <w:r w:rsidRPr="000C68ED">
              <w:rPr>
                <w:lang w:val="en-US"/>
              </w:rPr>
              <w:t>30</w:t>
            </w:r>
          </w:p>
        </w:tc>
      </w:tr>
      <w:tr w:rsidR="00D05CEB" w:rsidRPr="000C68ED" w14:paraId="74ADA38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tcPr>
          <w:p w14:paraId="2E1659F8"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A863F16" w14:textId="77777777" w:rsidR="00D05CEB" w:rsidRPr="000C68ED" w:rsidRDefault="00D05CEB" w:rsidP="008D1C6C">
            <w:pPr>
              <w:spacing w:after="0"/>
              <w:jc w:val="center"/>
              <w:rPr>
                <w:lang w:val="en-US"/>
              </w:rPr>
            </w:pPr>
            <w:r w:rsidRPr="000C68ED">
              <w:rPr>
                <w:lang w:val="en-US"/>
              </w:rPr>
              <w:t>33</w:t>
            </w:r>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7B2EE71C"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51651F3F" w14:textId="77777777" w:rsidR="00D05CEB" w:rsidRPr="000C68ED" w:rsidRDefault="00D05CEB" w:rsidP="008D1C6C">
            <w:pPr>
              <w:spacing w:after="0"/>
              <w:jc w:val="center"/>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2F6C9A51" w14:textId="77777777" w:rsidR="00D05CEB" w:rsidRPr="000C68ED" w:rsidRDefault="00D05CEB" w:rsidP="008D1C6C">
            <w:pPr>
              <w:spacing w:after="0"/>
              <w:jc w:val="center"/>
              <w:rPr>
                <w:lang w:val="en-US" w:eastAsia="en-GB"/>
              </w:rPr>
            </w:pPr>
            <w:r w:rsidRPr="000C68ED">
              <w:rPr>
                <w:lang w:val="en-US" w:eastAsia="en-GB"/>
              </w:rPr>
              <w:t>Bitmap 010</w:t>
            </w:r>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7468D483" w14:textId="77777777" w:rsidR="00D05CEB" w:rsidRPr="000C68ED" w:rsidRDefault="00D05CEB" w:rsidP="008D1C6C">
            <w:pPr>
              <w:spacing w:after="0"/>
              <w:jc w:val="center"/>
              <w:rPr>
                <w:lang w:val="en-US"/>
              </w:rPr>
            </w:pPr>
            <w:r w:rsidRPr="000C68ED">
              <w:rPr>
                <w:lang w:val="en-US"/>
              </w:rPr>
              <w:t>30</w:t>
            </w:r>
          </w:p>
        </w:tc>
      </w:tr>
      <w:tr w:rsidR="00D05CEB" w:rsidRPr="000C68ED" w14:paraId="50C3955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467F25F"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2CA0F7C" w14:textId="77777777" w:rsidR="00D05CEB" w:rsidRPr="000C68ED" w:rsidRDefault="00D05CEB" w:rsidP="008D1C6C">
            <w:pPr>
              <w:spacing w:after="0"/>
              <w:jc w:val="center"/>
              <w:rPr>
                <w:lang w:val="en-US"/>
              </w:rPr>
            </w:pPr>
            <w:r w:rsidRPr="000C68ED">
              <w:rPr>
                <w:lang w:val="en-US"/>
              </w:rPr>
              <w:t>34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CC0F43D"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166D374"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0CAD665" w14:textId="77777777" w:rsidR="00D05CEB" w:rsidRPr="000C68ED" w:rsidRDefault="00D05CEB" w:rsidP="008D1C6C">
            <w:pPr>
              <w:spacing w:after="0"/>
              <w:jc w:val="center"/>
              <w:rPr>
                <w:lang w:val="en-US" w:eastAsia="en-GB"/>
              </w:rPr>
            </w:pPr>
            <w:r w:rsidRPr="000C68ED">
              <w:rPr>
                <w:lang w:val="en-US" w:eastAsia="en-GB"/>
              </w:rPr>
              <w:t>Bitmap 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08F9E94" w14:textId="77777777" w:rsidR="00D05CEB" w:rsidRPr="000C68ED" w:rsidRDefault="00D05CEB" w:rsidP="008D1C6C">
            <w:pPr>
              <w:spacing w:after="0"/>
              <w:jc w:val="center"/>
              <w:rPr>
                <w:lang w:val="en-US"/>
              </w:rPr>
            </w:pPr>
            <w:r w:rsidRPr="000C68ED">
              <w:rPr>
                <w:lang w:val="en-US"/>
              </w:rPr>
              <w:t>30</w:t>
            </w:r>
          </w:p>
        </w:tc>
      </w:tr>
      <w:tr w:rsidR="00D05CEB" w:rsidRPr="000C68ED" w14:paraId="2763754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7A442082"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2A0247F" w14:textId="77777777" w:rsidR="00D05CEB" w:rsidRPr="000C68ED" w:rsidRDefault="00D05CEB" w:rsidP="008D1C6C">
            <w:pPr>
              <w:spacing w:after="0"/>
              <w:jc w:val="center"/>
              <w:rPr>
                <w:lang w:val="en-US"/>
              </w:rPr>
            </w:pPr>
            <w:r w:rsidRPr="000C68ED">
              <w:rPr>
                <w:lang w:val="en-US"/>
              </w:rPr>
              <w:t>35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4A4ECFB"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6245902"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B779D6E" w14:textId="77777777" w:rsidR="00D05CEB" w:rsidRPr="000C68ED" w:rsidRDefault="00D05CEB" w:rsidP="008D1C6C">
            <w:pPr>
              <w:spacing w:after="0"/>
              <w:jc w:val="center"/>
              <w:rPr>
                <w:lang w:val="en-US" w:eastAsia="en-GB"/>
              </w:rPr>
            </w:pPr>
            <w:r w:rsidRPr="000C68ED">
              <w:rPr>
                <w:lang w:val="en-US" w:eastAsia="en-GB"/>
              </w:rPr>
              <w:t>Bitmap 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6DF80F7" w14:textId="77777777" w:rsidR="00D05CEB" w:rsidRPr="000C68ED" w:rsidRDefault="00D05CEB" w:rsidP="008D1C6C">
            <w:pPr>
              <w:spacing w:after="0"/>
              <w:jc w:val="center"/>
              <w:rPr>
                <w:lang w:val="en-US"/>
              </w:rPr>
            </w:pPr>
            <w:r w:rsidRPr="000C68ED">
              <w:rPr>
                <w:lang w:val="en-US"/>
              </w:rPr>
              <w:t>30</w:t>
            </w:r>
          </w:p>
        </w:tc>
      </w:tr>
      <w:tr w:rsidR="00D05CEB" w:rsidRPr="000C68ED" w14:paraId="11505C1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D95D2D8"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7C683F4" w14:textId="77777777" w:rsidR="00D05CEB" w:rsidRPr="000C68ED" w:rsidRDefault="00D05CEB" w:rsidP="008D1C6C">
            <w:pPr>
              <w:spacing w:after="0"/>
              <w:jc w:val="center"/>
              <w:rPr>
                <w:lang w:val="en-US"/>
              </w:rPr>
            </w:pPr>
            <w:r w:rsidRPr="000C68ED">
              <w:rPr>
                <w:lang w:val="en-US"/>
              </w:rPr>
              <w:t>36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5C11F87"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CE34980"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87639A" w14:textId="77777777" w:rsidR="00D05CEB" w:rsidRPr="000C68ED" w:rsidRDefault="00D05CEB" w:rsidP="008D1C6C">
            <w:pPr>
              <w:spacing w:after="0"/>
              <w:jc w:val="center"/>
              <w:rPr>
                <w:lang w:val="en-US" w:eastAsia="en-GB"/>
              </w:rPr>
            </w:pPr>
            <w:r w:rsidRPr="000C68ED">
              <w:rPr>
                <w:lang w:val="en-US" w:eastAsia="en-GB"/>
              </w:rPr>
              <w:t>Bitmap 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304FC50" w14:textId="77777777" w:rsidR="00D05CEB" w:rsidRPr="000C68ED" w:rsidRDefault="00D05CEB" w:rsidP="008D1C6C">
            <w:pPr>
              <w:spacing w:after="0"/>
              <w:jc w:val="center"/>
              <w:rPr>
                <w:lang w:val="en-US"/>
              </w:rPr>
            </w:pPr>
            <w:r w:rsidRPr="000C68ED">
              <w:rPr>
                <w:lang w:val="en-US"/>
              </w:rPr>
              <w:t>30</w:t>
            </w:r>
          </w:p>
        </w:tc>
      </w:tr>
      <w:tr w:rsidR="00D05CEB" w:rsidRPr="000C68ED" w14:paraId="57FB1B5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2E9755C"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1481B31" w14:textId="77777777" w:rsidR="00D05CEB" w:rsidRPr="000C68ED" w:rsidRDefault="00D05CEB" w:rsidP="008D1C6C">
            <w:pPr>
              <w:spacing w:after="0"/>
              <w:jc w:val="center"/>
              <w:rPr>
                <w:lang w:val="en-US"/>
              </w:rPr>
            </w:pPr>
            <w:r w:rsidRPr="000C68ED">
              <w:rPr>
                <w:lang w:val="en-US" w:eastAsia="en-GB"/>
              </w:rPr>
              <w:t>37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6481FA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7F36FB6"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1116061" w14:textId="77777777" w:rsidR="00D05CEB" w:rsidRPr="000C68ED" w:rsidRDefault="00D05CEB" w:rsidP="008D1C6C">
            <w:pPr>
              <w:spacing w:after="0"/>
              <w:jc w:val="center"/>
              <w:rPr>
                <w:lang w:val="en-US" w:eastAsia="en-GB"/>
              </w:rPr>
            </w:pPr>
            <w:r w:rsidRPr="000C68ED">
              <w:rPr>
                <w:lang w:val="en-US" w:eastAsia="en-GB"/>
              </w:rPr>
              <w:t>Bitmap 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2AB12BF" w14:textId="77777777" w:rsidR="00D05CEB" w:rsidRPr="000C68ED" w:rsidRDefault="00D05CEB" w:rsidP="008D1C6C">
            <w:pPr>
              <w:spacing w:after="0"/>
              <w:jc w:val="center"/>
              <w:rPr>
                <w:lang w:val="en-US"/>
              </w:rPr>
            </w:pPr>
            <w:r w:rsidRPr="000C68ED">
              <w:rPr>
                <w:lang w:val="en-US"/>
              </w:rPr>
              <w:t>30</w:t>
            </w:r>
          </w:p>
        </w:tc>
      </w:tr>
      <w:tr w:rsidR="00D05CEB" w:rsidRPr="000C68ED" w14:paraId="5ED678CF"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7553019"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A231834" w14:textId="77777777" w:rsidR="00D05CEB" w:rsidRPr="000C68ED" w:rsidRDefault="00D05CEB" w:rsidP="008D1C6C">
            <w:pPr>
              <w:spacing w:after="0"/>
              <w:jc w:val="center"/>
              <w:rPr>
                <w:lang w:val="en-US"/>
              </w:rPr>
            </w:pPr>
            <w:r w:rsidRPr="000C68ED">
              <w:rPr>
                <w:lang w:val="en-US" w:eastAsia="en-GB"/>
              </w:rPr>
              <w:t>38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F647D0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D1D2C04" w14:textId="77777777" w:rsidR="00D05CEB" w:rsidRPr="000C68ED" w:rsidRDefault="00D05CEB" w:rsidP="008D1C6C">
            <w:pPr>
              <w:spacing w:after="0"/>
              <w:jc w:val="center"/>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32E7151" w14:textId="77777777" w:rsidR="00D05CEB" w:rsidRPr="000C68ED" w:rsidRDefault="00D05CEB" w:rsidP="008D1C6C">
            <w:pPr>
              <w:spacing w:after="0"/>
              <w:jc w:val="center"/>
              <w:rPr>
                <w:lang w:val="en-US" w:eastAsia="en-GB"/>
              </w:rPr>
            </w:pPr>
            <w:r w:rsidRPr="000C68ED">
              <w:rPr>
                <w:lang w:val="en-US" w:eastAsia="en-GB"/>
              </w:rPr>
              <w:t>Bitmap 0110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7BDFE6D" w14:textId="77777777" w:rsidR="00D05CEB" w:rsidRPr="000C68ED" w:rsidRDefault="00D05CEB" w:rsidP="008D1C6C">
            <w:pPr>
              <w:spacing w:after="0"/>
              <w:jc w:val="center"/>
              <w:rPr>
                <w:lang w:val="en-US"/>
              </w:rPr>
            </w:pPr>
            <w:r w:rsidRPr="000C68ED">
              <w:rPr>
                <w:lang w:val="en-US"/>
              </w:rPr>
              <w:t>30</w:t>
            </w:r>
          </w:p>
        </w:tc>
      </w:tr>
      <w:tr w:rsidR="00D05CEB" w:rsidRPr="000C68ED" w14:paraId="2986C522"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4E5758A"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1DB0EE4" w14:textId="77777777" w:rsidR="00D05CEB" w:rsidRPr="000C68ED" w:rsidRDefault="00D05CEB" w:rsidP="008D1C6C">
            <w:pPr>
              <w:spacing w:after="0"/>
              <w:jc w:val="center"/>
              <w:rPr>
                <w:lang w:val="en-US" w:eastAsia="en-GB"/>
              </w:rPr>
            </w:pPr>
            <w:r w:rsidRPr="000C68ED">
              <w:rPr>
                <w:lang w:val="en-US" w:eastAsia="en-GB"/>
              </w:rPr>
              <w:t>39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D71FE9"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6F01ABD"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43EB07C" w14:textId="77777777" w:rsidR="00D05CEB" w:rsidRPr="000C68ED" w:rsidRDefault="00D05CEB" w:rsidP="008D1C6C">
            <w:pPr>
              <w:spacing w:after="0"/>
              <w:jc w:val="center"/>
              <w:rPr>
                <w:lang w:val="en-US" w:eastAsia="en-GB"/>
              </w:rPr>
            </w:pPr>
            <w:r w:rsidRPr="000C68ED">
              <w:rPr>
                <w:lang w:val="en-US" w:eastAsia="en-GB"/>
              </w:rPr>
              <w:t>Bitmap 10000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4054723" w14:textId="77777777" w:rsidR="00D05CEB" w:rsidRPr="000C68ED" w:rsidRDefault="00D05CEB" w:rsidP="008D1C6C">
            <w:pPr>
              <w:spacing w:after="0"/>
              <w:jc w:val="center"/>
              <w:rPr>
                <w:lang w:val="en-US"/>
              </w:rPr>
            </w:pPr>
            <w:r w:rsidRPr="000C68ED">
              <w:rPr>
                <w:lang w:val="en-US"/>
              </w:rPr>
              <w:t>30</w:t>
            </w:r>
          </w:p>
        </w:tc>
      </w:tr>
      <w:tr w:rsidR="00D05CEB" w:rsidRPr="000C68ED" w14:paraId="5FCFE392"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324584C4"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0031DC2" w14:textId="77777777" w:rsidR="00D05CEB" w:rsidRPr="000C68ED" w:rsidRDefault="00D05CEB" w:rsidP="008D1C6C">
            <w:pPr>
              <w:spacing w:after="0"/>
              <w:jc w:val="center"/>
              <w:rPr>
                <w:lang w:val="en-US" w:eastAsia="en-GB"/>
              </w:rPr>
            </w:pPr>
            <w:r w:rsidRPr="000C68ED">
              <w:rPr>
                <w:lang w:val="en-US" w:eastAsia="en-GB"/>
              </w:rPr>
              <w:t>40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2996B0E"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2ACA7D0"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4AECB74" w14:textId="77777777" w:rsidR="00D05CEB" w:rsidRPr="000C68ED" w:rsidRDefault="00D05CEB" w:rsidP="008D1C6C">
            <w:pPr>
              <w:spacing w:after="0"/>
              <w:jc w:val="center"/>
              <w:rPr>
                <w:lang w:val="en-US" w:eastAsia="en-GB"/>
              </w:rPr>
            </w:pPr>
            <w:r w:rsidRPr="000C68ED">
              <w:rPr>
                <w:lang w:val="en-US" w:eastAsia="en-GB"/>
              </w:rPr>
              <w:t>Bitmap 11000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0BFF969" w14:textId="77777777" w:rsidR="00D05CEB" w:rsidRPr="000C68ED" w:rsidRDefault="00D05CEB" w:rsidP="008D1C6C">
            <w:pPr>
              <w:spacing w:after="0"/>
              <w:jc w:val="center"/>
              <w:rPr>
                <w:lang w:val="en-US"/>
              </w:rPr>
            </w:pPr>
            <w:r w:rsidRPr="000C68ED">
              <w:rPr>
                <w:lang w:val="en-US"/>
              </w:rPr>
              <w:t>30</w:t>
            </w:r>
          </w:p>
        </w:tc>
      </w:tr>
      <w:tr w:rsidR="00D05CEB" w:rsidRPr="000C68ED" w14:paraId="4E4D873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55A3B3F"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19FB1B6" w14:textId="77777777" w:rsidR="00D05CEB" w:rsidRPr="000C68ED" w:rsidRDefault="00D05CEB" w:rsidP="008D1C6C">
            <w:pPr>
              <w:spacing w:after="0"/>
              <w:jc w:val="center"/>
              <w:rPr>
                <w:lang w:val="en-US" w:eastAsia="en-GB"/>
              </w:rPr>
            </w:pPr>
            <w:r w:rsidRPr="000C68ED">
              <w:rPr>
                <w:lang w:val="en-US" w:eastAsia="en-GB"/>
              </w:rPr>
              <w:t>41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6715414"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4B36F9C"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2CDA68A" w14:textId="77777777" w:rsidR="00D05CEB" w:rsidRPr="000C68ED" w:rsidRDefault="00D05CEB" w:rsidP="008D1C6C">
            <w:pPr>
              <w:spacing w:after="0"/>
              <w:jc w:val="center"/>
              <w:rPr>
                <w:lang w:val="en-US"/>
              </w:rPr>
            </w:pPr>
            <w:r w:rsidRPr="000C68ED">
              <w:rPr>
                <w:lang w:val="en-US" w:eastAsia="en-GB"/>
              </w:rPr>
              <w:t>Bitmap 11100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67AC112" w14:textId="77777777" w:rsidR="00D05CEB" w:rsidRPr="000C68ED" w:rsidRDefault="00D05CEB" w:rsidP="008D1C6C">
            <w:pPr>
              <w:spacing w:after="0"/>
              <w:jc w:val="center"/>
              <w:rPr>
                <w:lang w:val="en-US"/>
              </w:rPr>
            </w:pPr>
            <w:r w:rsidRPr="000C68ED">
              <w:rPr>
                <w:lang w:val="en-US"/>
              </w:rPr>
              <w:t>30</w:t>
            </w:r>
          </w:p>
        </w:tc>
      </w:tr>
      <w:tr w:rsidR="00D05CEB" w:rsidRPr="000C68ED" w14:paraId="7C4459FF"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F4911E4"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1400131" w14:textId="77777777" w:rsidR="00D05CEB" w:rsidRPr="000C68ED" w:rsidRDefault="00D05CEB" w:rsidP="008D1C6C">
            <w:pPr>
              <w:spacing w:after="0"/>
              <w:jc w:val="center"/>
              <w:rPr>
                <w:lang w:val="en-US" w:eastAsia="en-GB"/>
              </w:rPr>
            </w:pPr>
            <w:r w:rsidRPr="000C68ED">
              <w:rPr>
                <w:lang w:val="en-US" w:eastAsia="en-GB"/>
              </w:rPr>
              <w:t>42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F7A7278"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7862BE0"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14E2441" w14:textId="77777777" w:rsidR="00D05CEB" w:rsidRPr="000C68ED" w:rsidRDefault="00D05CEB" w:rsidP="008D1C6C">
            <w:pPr>
              <w:spacing w:after="0"/>
              <w:jc w:val="center"/>
              <w:rPr>
                <w:lang w:val="en-US" w:eastAsia="en-GB"/>
              </w:rPr>
            </w:pPr>
            <w:r w:rsidRPr="000C68ED">
              <w:rPr>
                <w:lang w:val="en-US" w:eastAsia="en-GB"/>
              </w:rPr>
              <w:t>Bitmap 11110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DD194C0" w14:textId="77777777" w:rsidR="00D05CEB" w:rsidRPr="000C68ED" w:rsidRDefault="00D05CEB" w:rsidP="008D1C6C">
            <w:pPr>
              <w:spacing w:after="0"/>
              <w:jc w:val="center"/>
              <w:rPr>
                <w:lang w:val="en-US"/>
              </w:rPr>
            </w:pPr>
            <w:r w:rsidRPr="000C68ED">
              <w:rPr>
                <w:lang w:val="en-US"/>
              </w:rPr>
              <w:t>30</w:t>
            </w:r>
          </w:p>
        </w:tc>
      </w:tr>
      <w:tr w:rsidR="00D05CEB" w:rsidRPr="000C68ED" w14:paraId="682EFE08"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53D7A14"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2814795" w14:textId="77777777" w:rsidR="00D05CEB" w:rsidRPr="000C68ED" w:rsidRDefault="00D05CEB" w:rsidP="008D1C6C">
            <w:pPr>
              <w:spacing w:after="0"/>
              <w:jc w:val="center"/>
              <w:rPr>
                <w:lang w:val="en-US" w:eastAsia="en-GB"/>
              </w:rPr>
            </w:pPr>
            <w:r w:rsidRPr="000C68ED">
              <w:rPr>
                <w:lang w:val="en-US" w:eastAsia="en-GB"/>
              </w:rPr>
              <w:t>43</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4A3CB56"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0ABC8288"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CE84F2E" w14:textId="77777777" w:rsidR="00D05CEB" w:rsidRPr="000C68ED" w:rsidRDefault="00D05CEB" w:rsidP="008D1C6C">
            <w:pPr>
              <w:spacing w:after="0"/>
              <w:jc w:val="center"/>
              <w:rPr>
                <w:lang w:val="en-US"/>
              </w:rPr>
            </w:pPr>
            <w:r w:rsidRPr="000C68ED">
              <w:rPr>
                <w:lang w:val="en-US" w:eastAsia="en-GB"/>
              </w:rPr>
              <w:t>Bitmap 01000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7328541" w14:textId="77777777" w:rsidR="00D05CEB" w:rsidRPr="000C68ED" w:rsidRDefault="00D05CEB" w:rsidP="008D1C6C">
            <w:pPr>
              <w:spacing w:after="0"/>
              <w:jc w:val="center"/>
              <w:rPr>
                <w:lang w:val="en-US"/>
              </w:rPr>
            </w:pPr>
            <w:r w:rsidRPr="000C68ED">
              <w:rPr>
                <w:lang w:val="en-US"/>
              </w:rPr>
              <w:t>30</w:t>
            </w:r>
          </w:p>
        </w:tc>
      </w:tr>
      <w:tr w:rsidR="00D05CEB" w:rsidRPr="000C68ED" w14:paraId="277E03A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DD456A4"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60CB456" w14:textId="77777777" w:rsidR="00D05CEB" w:rsidRPr="000C68ED" w:rsidRDefault="00D05CEB" w:rsidP="008D1C6C">
            <w:pPr>
              <w:spacing w:after="0"/>
              <w:jc w:val="center"/>
              <w:rPr>
                <w:lang w:val="en-US" w:eastAsia="en-GB"/>
              </w:rPr>
            </w:pPr>
            <w:r w:rsidRPr="000C68ED">
              <w:rPr>
                <w:lang w:val="en-US" w:eastAsia="en-GB"/>
              </w:rPr>
              <w:t>44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06F0A4E"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2EEB1B9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C8F489B" w14:textId="77777777" w:rsidR="00D05CEB" w:rsidRPr="000C68ED" w:rsidRDefault="00D05CEB" w:rsidP="008D1C6C">
            <w:pPr>
              <w:spacing w:after="0"/>
              <w:jc w:val="center"/>
              <w:rPr>
                <w:lang w:val="en-US"/>
              </w:rPr>
            </w:pPr>
            <w:r w:rsidRPr="000C68ED">
              <w:rPr>
                <w:lang w:val="en-US" w:eastAsia="en-GB"/>
              </w:rPr>
              <w:t>Bitmap 01100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FE10B5E" w14:textId="77777777" w:rsidR="00D05CEB" w:rsidRPr="000C68ED" w:rsidRDefault="00D05CEB" w:rsidP="008D1C6C">
            <w:pPr>
              <w:spacing w:after="0"/>
              <w:jc w:val="center"/>
              <w:rPr>
                <w:lang w:val="en-US"/>
              </w:rPr>
            </w:pPr>
            <w:r w:rsidRPr="000C68ED">
              <w:rPr>
                <w:lang w:val="en-US"/>
              </w:rPr>
              <w:t>30</w:t>
            </w:r>
          </w:p>
        </w:tc>
      </w:tr>
      <w:tr w:rsidR="00D05CEB" w:rsidRPr="000C68ED" w14:paraId="62CC5A4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85F8DF7"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D60436" w14:textId="77777777" w:rsidR="00D05CEB" w:rsidRPr="000C68ED" w:rsidRDefault="00D05CEB" w:rsidP="008D1C6C">
            <w:pPr>
              <w:spacing w:after="0"/>
              <w:jc w:val="center"/>
              <w:rPr>
                <w:lang w:val="en-US" w:eastAsia="en-GB"/>
              </w:rPr>
            </w:pPr>
            <w:r w:rsidRPr="000C68ED">
              <w:rPr>
                <w:lang w:val="en-US" w:eastAsia="en-GB"/>
              </w:rPr>
              <w:t>45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16C7065" w14:textId="77777777" w:rsidR="00D05CEB" w:rsidRPr="000C68ED" w:rsidRDefault="00D05CEB" w:rsidP="008D1C6C">
            <w:pPr>
              <w:spacing w:after="0"/>
              <w:jc w:val="center"/>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820B85E" w14:textId="77777777" w:rsidR="00D05CEB" w:rsidRPr="000C68ED" w:rsidRDefault="00D05CEB" w:rsidP="008D1C6C">
            <w:pPr>
              <w:spacing w:after="0"/>
              <w:jc w:val="center"/>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A4DDAA5" w14:textId="77777777" w:rsidR="00D05CEB" w:rsidRPr="000C68ED" w:rsidRDefault="00D05CEB" w:rsidP="008D1C6C">
            <w:pPr>
              <w:spacing w:after="0"/>
              <w:jc w:val="center"/>
              <w:rPr>
                <w:lang w:val="en-US" w:eastAsia="en-GB"/>
              </w:rPr>
            </w:pPr>
            <w:r w:rsidRPr="000C68ED">
              <w:rPr>
                <w:lang w:val="en-US" w:eastAsia="en-GB"/>
              </w:rPr>
              <w:t>Bitmap 01110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7C9C662" w14:textId="77777777" w:rsidR="00D05CEB" w:rsidRPr="000C68ED" w:rsidRDefault="00D05CEB" w:rsidP="008D1C6C">
            <w:pPr>
              <w:spacing w:after="0"/>
              <w:jc w:val="center"/>
              <w:rPr>
                <w:lang w:val="en-US"/>
              </w:rPr>
            </w:pPr>
            <w:r w:rsidRPr="000C68ED">
              <w:rPr>
                <w:lang w:val="en-US"/>
              </w:rPr>
              <w:t>30</w:t>
            </w:r>
          </w:p>
        </w:tc>
      </w:tr>
      <w:tr w:rsidR="00D05CEB" w:rsidRPr="000C68ED" w14:paraId="5040159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4B0CE08" w14:textId="77777777" w:rsidR="00D05CEB" w:rsidRPr="000C68ED" w:rsidRDefault="00D05CEB" w:rsidP="008D1C6C">
            <w:pPr>
              <w:spacing w:after="0"/>
              <w:rPr>
                <w:rFonts w:eastAsia="等线"/>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DDCDA22" w14:textId="77777777" w:rsidR="00D05CEB" w:rsidRPr="000C68ED" w:rsidRDefault="00D05CEB" w:rsidP="008D1C6C">
            <w:pPr>
              <w:spacing w:after="0"/>
              <w:jc w:val="center"/>
              <w:rPr>
                <w:lang w:val="en-US" w:eastAsia="en-GB"/>
              </w:rPr>
            </w:pPr>
            <w:r w:rsidRPr="000C68ED">
              <w:rPr>
                <w:lang w:val="en-US" w:eastAsia="en-GB"/>
              </w:rPr>
              <w:t>46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CA8F9EE" w14:textId="77777777" w:rsidR="00D05CEB" w:rsidRPr="000C68ED" w:rsidRDefault="00D05CEB" w:rsidP="008D1C6C">
            <w:pPr>
              <w:spacing w:after="0"/>
              <w:jc w:val="center"/>
              <w:rPr>
                <w:lang w:val="en-US" w:eastAsia="en-GB"/>
              </w:rPr>
            </w:pPr>
            <w:r w:rsidRPr="000C68ED">
              <w:rPr>
                <w:lang w:val="en-US" w:eastAsia="en-GB"/>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989066A" w14:textId="77777777" w:rsidR="00D05CEB" w:rsidRPr="000C68ED" w:rsidRDefault="00D05CEB" w:rsidP="008D1C6C">
            <w:pPr>
              <w:spacing w:after="0"/>
              <w:jc w:val="center"/>
              <w:rPr>
                <w:lang w:val="en-US" w:eastAsia="en-GB"/>
              </w:rPr>
            </w:pPr>
            <w:r w:rsidRPr="000C68ED">
              <w:rPr>
                <w:lang w:val="en-US" w:eastAsia="en-GB"/>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8C7DA03" w14:textId="77777777" w:rsidR="00D05CEB" w:rsidRPr="000C68ED" w:rsidRDefault="00D05CEB" w:rsidP="008D1C6C">
            <w:pPr>
              <w:spacing w:after="0"/>
              <w:jc w:val="center"/>
              <w:rPr>
                <w:lang w:val="en-US" w:eastAsia="en-GB"/>
              </w:rPr>
            </w:pPr>
            <w:r w:rsidRPr="000C68ED">
              <w:rPr>
                <w:lang w:val="en-US" w:eastAsia="en-GB"/>
              </w:rPr>
              <w:t>Bitmap 00100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6038633" w14:textId="77777777" w:rsidR="00D05CEB" w:rsidRPr="000C68ED" w:rsidRDefault="00D05CEB" w:rsidP="008D1C6C">
            <w:pPr>
              <w:spacing w:after="0"/>
              <w:jc w:val="center"/>
              <w:rPr>
                <w:lang w:val="en-US" w:eastAsia="en-GB"/>
              </w:rPr>
            </w:pPr>
            <w:r w:rsidRPr="000C68ED">
              <w:rPr>
                <w:lang w:val="en-US" w:eastAsia="en-GB"/>
              </w:rPr>
              <w:t>30</w:t>
            </w:r>
          </w:p>
        </w:tc>
      </w:tr>
    </w:tbl>
    <w:p w14:paraId="45890B23" w14:textId="77777777" w:rsidR="00D05CEB" w:rsidRPr="000C68ED" w:rsidRDefault="00D05CEB" w:rsidP="00D05CEB">
      <w:pPr>
        <w:spacing w:line="276" w:lineRule="auto"/>
        <w:ind w:left="100" w:hangingChars="50" w:hanging="100"/>
        <w:rPr>
          <w:lang w:val="en-US"/>
        </w:rPr>
      </w:pPr>
    </w:p>
    <w:p w14:paraId="357D09EB" w14:textId="77777777" w:rsidR="00D05CEB" w:rsidRPr="000C68ED" w:rsidRDefault="00D05CEB" w:rsidP="00D05CEB">
      <w:pPr>
        <w:pStyle w:val="af8"/>
        <w:rPr>
          <w:lang w:val="en-US"/>
        </w:rPr>
      </w:pPr>
      <w:r w:rsidRPr="000C68ED">
        <w:rPr>
          <w:lang w:val="en-US"/>
        </w:rPr>
        <w:t xml:space="preserve">Here, for RB set, ‘105RB0’ means that RB starts at RB index ‘0’ and transmitted RB size is 105 RB. And, </w:t>
      </w:r>
      <w:r w:rsidRPr="000C68ED">
        <w:rPr>
          <w:lang w:val="en-US" w:eastAsia="ko-KR"/>
        </w:rPr>
        <w:t>Bitmap ‘1’ means the corresponding RB set is transmitted, and ‘0’ means the corresponding RB set is not transmitted for wide band operation.</w:t>
      </w:r>
    </w:p>
    <w:p w14:paraId="18F24BCC" w14:textId="77777777" w:rsidR="00D05CEB" w:rsidRPr="000C68ED" w:rsidRDefault="00D05CEB" w:rsidP="00D05CEB">
      <w:pPr>
        <w:pStyle w:val="af8"/>
        <w:rPr>
          <w:rFonts w:eastAsiaTheme="minorEastAsia"/>
          <w:lang w:val="en-US" w:eastAsia="ko-KR"/>
        </w:rPr>
      </w:pPr>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-2 shows the all possible bitmap of sub-band configuration for wide band operation. The wide band operation can be aggregated with multiple of 20MHz based sub-band. For the SL-U PSSCH/PSCCH MPR simulation, only contiguous RB set bitmaps are considered.</w:t>
      </w:r>
    </w:p>
    <w:p w14:paraId="22529944" w14:textId="77777777" w:rsidR="00D05CEB" w:rsidRPr="000C68ED" w:rsidRDefault="00D05CEB" w:rsidP="00D05CEB">
      <w:pPr>
        <w:pStyle w:val="TH"/>
        <w:rPr>
          <w:lang w:val="en-US" w:eastAsia="ko-KR"/>
        </w:rPr>
      </w:pPr>
      <w:r w:rsidRPr="000C68ED">
        <w:rPr>
          <w:rFonts w:ascii="Times New Roman" w:hAnsi="Times New Roman"/>
          <w:lang w:val="en-US"/>
        </w:rPr>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-2: All possible RB set Bitmap of sub-band configuration</w:t>
      </w:r>
    </w:p>
    <w:tbl>
      <w:tblPr>
        <w:tblW w:w="10456" w:type="dxa"/>
        <w:jc w:val="center"/>
        <w:tblCellMar>
          <w:left w:w="99" w:type="dxa"/>
          <w:right w:w="99" w:type="dxa"/>
        </w:tblCellMar>
        <w:tblLook w:val="04A0" w:firstRow="1" w:lastRow="0" w:firstColumn="1" w:lastColumn="0" w:noHBand="0" w:noVBand="1"/>
      </w:tblPr>
      <w:tblGrid>
        <w:gridCol w:w="997"/>
        <w:gridCol w:w="4952"/>
        <w:gridCol w:w="4507"/>
      </w:tblGrid>
      <w:tr w:rsidR="00D05CEB" w:rsidRPr="000C68ED" w14:paraId="6C331900" w14:textId="77777777" w:rsidTr="008D1C6C">
        <w:trPr>
          <w:trHeight w:val="355"/>
          <w:jc w:val="center"/>
        </w:trPr>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E9C78" w14:textId="77777777" w:rsidR="00D05CEB" w:rsidRPr="000C68ED" w:rsidRDefault="00D05CEB" w:rsidP="008D1C6C">
            <w:pPr>
              <w:spacing w:after="120"/>
              <w:jc w:val="center"/>
              <w:rPr>
                <w:color w:val="000000"/>
                <w:lang w:val="en-US"/>
              </w:rPr>
            </w:pPr>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tcPr>
          <w:p w14:paraId="72558E78" w14:textId="77777777" w:rsidR="00D05CEB" w:rsidRPr="000C68ED" w:rsidRDefault="00D05CEB" w:rsidP="008D1C6C">
            <w:pPr>
              <w:spacing w:after="120"/>
              <w:jc w:val="center"/>
              <w:rPr>
                <w:color w:val="000000"/>
                <w:lang w:val="en-US"/>
              </w:rPr>
            </w:pPr>
            <w:r w:rsidRPr="000C68ED">
              <w:rPr>
                <w:color w:val="000000"/>
                <w:lang w:val="en-US"/>
              </w:rPr>
              <w:t>Contiguous RB sets Bit map</w:t>
            </w:r>
          </w:p>
        </w:tc>
        <w:tc>
          <w:tcPr>
            <w:tcW w:w="4507" w:type="dxa"/>
            <w:tcBorders>
              <w:top w:val="single" w:sz="4" w:space="0" w:color="auto"/>
              <w:left w:val="single" w:sz="4" w:space="0" w:color="auto"/>
              <w:bottom w:val="single" w:sz="4" w:space="0" w:color="auto"/>
              <w:right w:val="single" w:sz="4" w:space="0" w:color="auto"/>
            </w:tcBorders>
          </w:tcPr>
          <w:p w14:paraId="57477A7E" w14:textId="77777777" w:rsidR="00D05CEB" w:rsidRPr="000C68ED" w:rsidRDefault="00D05CEB" w:rsidP="008D1C6C">
            <w:pPr>
              <w:spacing w:after="120"/>
              <w:jc w:val="center"/>
              <w:rPr>
                <w:color w:val="000000"/>
                <w:lang w:val="en-US"/>
              </w:rPr>
            </w:pPr>
            <w:r w:rsidRPr="000C68ED">
              <w:rPr>
                <w:color w:val="000000"/>
                <w:lang w:val="en-US"/>
              </w:rPr>
              <w:t>Non-contiguous RB sets Bit map</w:t>
            </w:r>
          </w:p>
        </w:tc>
      </w:tr>
      <w:tr w:rsidR="00D05CEB" w:rsidRPr="000C68ED" w14:paraId="06AC2A9E"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F52FE0C" w14:textId="77777777" w:rsidR="00D05CEB" w:rsidRPr="000C68ED" w:rsidRDefault="00D05CEB" w:rsidP="008D1C6C">
            <w:pPr>
              <w:spacing w:after="120"/>
              <w:rPr>
                <w:color w:val="000000"/>
                <w:lang w:val="en-US"/>
              </w:rPr>
            </w:pPr>
            <w:r w:rsidRPr="000C68ED">
              <w:rPr>
                <w:color w:val="000000"/>
                <w:lang w:val="en-US"/>
              </w:rPr>
              <w:lastRenderedPageBreak/>
              <w:t>20MHz</w:t>
            </w:r>
          </w:p>
        </w:tc>
        <w:tc>
          <w:tcPr>
            <w:tcW w:w="4952" w:type="dxa"/>
            <w:tcBorders>
              <w:top w:val="nil"/>
              <w:left w:val="nil"/>
              <w:bottom w:val="single" w:sz="4" w:space="0" w:color="auto"/>
              <w:right w:val="single" w:sz="4" w:space="0" w:color="auto"/>
            </w:tcBorders>
            <w:shd w:val="clear" w:color="auto" w:fill="auto"/>
            <w:noWrap/>
            <w:vAlign w:val="center"/>
          </w:tcPr>
          <w:p w14:paraId="2DE905AD" w14:textId="77777777" w:rsidR="00D05CEB" w:rsidRPr="000C68ED" w:rsidRDefault="00D05CEB" w:rsidP="008D1C6C">
            <w:pPr>
              <w:spacing w:after="120"/>
              <w:jc w:val="center"/>
              <w:rPr>
                <w:color w:val="000000"/>
                <w:lang w:val="en-US"/>
              </w:rPr>
            </w:pPr>
            <w:r w:rsidRPr="000C68ED">
              <w:rPr>
                <w:color w:val="000000"/>
                <w:lang w:val="en-US"/>
              </w:rPr>
              <w:t>N/A</w:t>
            </w:r>
          </w:p>
        </w:tc>
        <w:tc>
          <w:tcPr>
            <w:tcW w:w="4507" w:type="dxa"/>
            <w:tcBorders>
              <w:top w:val="nil"/>
              <w:left w:val="nil"/>
              <w:bottom w:val="single" w:sz="4" w:space="0" w:color="auto"/>
              <w:right w:val="single" w:sz="4" w:space="0" w:color="auto"/>
            </w:tcBorders>
          </w:tcPr>
          <w:p w14:paraId="5F8B864D" w14:textId="77777777" w:rsidR="00D05CEB" w:rsidRPr="000C68ED" w:rsidRDefault="00D05CEB" w:rsidP="008D1C6C">
            <w:pPr>
              <w:spacing w:after="120"/>
              <w:jc w:val="center"/>
              <w:rPr>
                <w:color w:val="000000"/>
                <w:lang w:val="en-US"/>
              </w:rPr>
            </w:pPr>
            <w:r w:rsidRPr="000C68ED">
              <w:rPr>
                <w:color w:val="000000"/>
                <w:lang w:val="en-US"/>
              </w:rPr>
              <w:t>N/A</w:t>
            </w:r>
          </w:p>
        </w:tc>
      </w:tr>
      <w:tr w:rsidR="00D05CEB" w:rsidRPr="000C68ED" w14:paraId="01F000A7"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5EB9F6E" w14:textId="77777777" w:rsidR="00D05CEB" w:rsidRPr="000C68ED" w:rsidRDefault="00D05CEB" w:rsidP="008D1C6C">
            <w:pPr>
              <w:spacing w:after="120"/>
              <w:rPr>
                <w:color w:val="000000"/>
                <w:lang w:val="en-US"/>
              </w:rPr>
            </w:pPr>
            <w:r w:rsidRPr="000C68ED">
              <w:rPr>
                <w:color w:val="000000"/>
                <w:lang w:val="en-US"/>
              </w:rPr>
              <w:t>40MHz</w:t>
            </w:r>
          </w:p>
        </w:tc>
        <w:tc>
          <w:tcPr>
            <w:tcW w:w="4952" w:type="dxa"/>
            <w:tcBorders>
              <w:top w:val="nil"/>
              <w:left w:val="nil"/>
              <w:bottom w:val="single" w:sz="4" w:space="0" w:color="auto"/>
              <w:right w:val="single" w:sz="4" w:space="0" w:color="auto"/>
            </w:tcBorders>
            <w:shd w:val="clear" w:color="auto" w:fill="auto"/>
            <w:noWrap/>
            <w:vAlign w:val="center"/>
            <w:hideMark/>
          </w:tcPr>
          <w:p w14:paraId="0B500300" w14:textId="77777777" w:rsidR="00D05CEB" w:rsidRPr="000C68ED" w:rsidRDefault="00D05CEB" w:rsidP="008D1C6C">
            <w:pPr>
              <w:spacing w:after="120"/>
              <w:jc w:val="center"/>
              <w:rPr>
                <w:color w:val="000000"/>
                <w:lang w:val="en-US"/>
              </w:rPr>
            </w:pPr>
            <w:r w:rsidRPr="000C68ED">
              <w:rPr>
                <w:color w:val="000000"/>
                <w:lang w:val="en-US"/>
              </w:rPr>
              <w:t>11, 10, 01</w:t>
            </w:r>
          </w:p>
        </w:tc>
        <w:tc>
          <w:tcPr>
            <w:tcW w:w="4507" w:type="dxa"/>
            <w:tcBorders>
              <w:top w:val="nil"/>
              <w:left w:val="nil"/>
              <w:bottom w:val="single" w:sz="4" w:space="0" w:color="auto"/>
              <w:right w:val="single" w:sz="4" w:space="0" w:color="auto"/>
            </w:tcBorders>
          </w:tcPr>
          <w:p w14:paraId="178FC7C8" w14:textId="77777777" w:rsidR="00D05CEB" w:rsidRPr="000C68ED" w:rsidRDefault="00D05CEB" w:rsidP="008D1C6C">
            <w:pPr>
              <w:spacing w:after="120"/>
              <w:jc w:val="center"/>
              <w:rPr>
                <w:color w:val="000000"/>
                <w:lang w:val="en-US"/>
              </w:rPr>
            </w:pPr>
            <w:r w:rsidRPr="000C68ED">
              <w:rPr>
                <w:color w:val="000000"/>
                <w:lang w:val="en-US"/>
              </w:rPr>
              <w:t>N/A</w:t>
            </w:r>
          </w:p>
        </w:tc>
      </w:tr>
      <w:tr w:rsidR="00D05CEB" w:rsidRPr="000C68ED" w14:paraId="342BEF7D"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F55B499" w14:textId="77777777" w:rsidR="00D05CEB" w:rsidRPr="000C68ED" w:rsidRDefault="00D05CEB" w:rsidP="008D1C6C">
            <w:pPr>
              <w:spacing w:after="120"/>
              <w:rPr>
                <w:color w:val="000000"/>
                <w:lang w:val="en-US"/>
              </w:rPr>
            </w:pPr>
            <w:r w:rsidRPr="000C68ED">
              <w:rPr>
                <w:color w:val="000000"/>
                <w:lang w:val="en-US"/>
              </w:rPr>
              <w:t>60MHz</w:t>
            </w:r>
          </w:p>
        </w:tc>
        <w:tc>
          <w:tcPr>
            <w:tcW w:w="4952" w:type="dxa"/>
            <w:tcBorders>
              <w:top w:val="nil"/>
              <w:left w:val="nil"/>
              <w:bottom w:val="single" w:sz="4" w:space="0" w:color="auto"/>
              <w:right w:val="single" w:sz="4" w:space="0" w:color="auto"/>
            </w:tcBorders>
            <w:shd w:val="clear" w:color="auto" w:fill="auto"/>
            <w:noWrap/>
            <w:vAlign w:val="center"/>
            <w:hideMark/>
          </w:tcPr>
          <w:p w14:paraId="45FE38B0" w14:textId="77777777" w:rsidR="00D05CEB" w:rsidRPr="000C68ED" w:rsidRDefault="00D05CEB" w:rsidP="008D1C6C">
            <w:pPr>
              <w:spacing w:after="120"/>
              <w:jc w:val="center"/>
              <w:rPr>
                <w:color w:val="000000"/>
                <w:lang w:val="en-US"/>
              </w:rPr>
            </w:pPr>
            <w:r w:rsidRPr="000C68ED">
              <w:rPr>
                <w:color w:val="000000"/>
                <w:lang w:val="en-US"/>
              </w:rPr>
              <w:t>111, 110, 011, 100, 001, 010</w:t>
            </w:r>
          </w:p>
        </w:tc>
        <w:tc>
          <w:tcPr>
            <w:tcW w:w="4507" w:type="dxa"/>
            <w:tcBorders>
              <w:top w:val="nil"/>
              <w:left w:val="nil"/>
              <w:bottom w:val="single" w:sz="4" w:space="0" w:color="auto"/>
              <w:right w:val="single" w:sz="4" w:space="0" w:color="auto"/>
            </w:tcBorders>
          </w:tcPr>
          <w:p w14:paraId="44D18018" w14:textId="77777777" w:rsidR="00D05CEB" w:rsidRPr="000C68ED" w:rsidRDefault="00D05CEB" w:rsidP="008D1C6C">
            <w:pPr>
              <w:spacing w:after="120"/>
              <w:jc w:val="center"/>
              <w:rPr>
                <w:color w:val="000000"/>
                <w:lang w:val="en-US"/>
              </w:rPr>
            </w:pPr>
            <w:r w:rsidRPr="000C68ED">
              <w:rPr>
                <w:color w:val="000000"/>
                <w:lang w:val="en-US"/>
              </w:rPr>
              <w:t>101</w:t>
            </w:r>
          </w:p>
        </w:tc>
      </w:tr>
      <w:tr w:rsidR="00D05CEB" w:rsidRPr="000C68ED" w14:paraId="586A6050" w14:textId="77777777" w:rsidTr="008D1C6C">
        <w:trPr>
          <w:trHeight w:val="336"/>
          <w:jc w:val="center"/>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F4EED" w14:textId="77777777" w:rsidR="00D05CEB" w:rsidRPr="000C68ED" w:rsidRDefault="00D05CEB" w:rsidP="008D1C6C">
            <w:pPr>
              <w:spacing w:after="120"/>
              <w:rPr>
                <w:color w:val="000000"/>
                <w:lang w:val="en-US"/>
              </w:rPr>
            </w:pPr>
            <w:r w:rsidRPr="000C68ED">
              <w:rPr>
                <w:color w:val="000000"/>
                <w:lang w:val="en-US"/>
              </w:rPr>
              <w:t>80MHz</w:t>
            </w:r>
          </w:p>
        </w:tc>
        <w:tc>
          <w:tcPr>
            <w:tcW w:w="4952" w:type="dxa"/>
            <w:tcBorders>
              <w:top w:val="single" w:sz="4" w:space="0" w:color="auto"/>
              <w:left w:val="single" w:sz="4" w:space="0" w:color="auto"/>
              <w:right w:val="single" w:sz="4" w:space="0" w:color="auto"/>
            </w:tcBorders>
            <w:shd w:val="clear" w:color="auto" w:fill="auto"/>
            <w:vAlign w:val="center"/>
            <w:hideMark/>
          </w:tcPr>
          <w:p w14:paraId="58D39CA2" w14:textId="77777777" w:rsidR="00D05CEB" w:rsidRPr="000C68ED" w:rsidRDefault="00D05CEB" w:rsidP="008D1C6C">
            <w:pPr>
              <w:spacing w:after="120"/>
              <w:jc w:val="center"/>
              <w:rPr>
                <w:color w:val="000000"/>
                <w:lang w:val="en-US"/>
              </w:rPr>
            </w:pPr>
            <w:r w:rsidRPr="000C68ED">
              <w:rPr>
                <w:color w:val="000000"/>
                <w:lang w:val="en-US"/>
              </w:rPr>
              <w:t>1111, 1110, 0111, 1100, 0011, 1000, 0001, 0110, 0100, 0010</w:t>
            </w:r>
          </w:p>
        </w:tc>
        <w:tc>
          <w:tcPr>
            <w:tcW w:w="4507" w:type="dxa"/>
            <w:tcBorders>
              <w:top w:val="single" w:sz="4" w:space="0" w:color="auto"/>
              <w:left w:val="single" w:sz="4" w:space="0" w:color="auto"/>
              <w:right w:val="single" w:sz="4" w:space="0" w:color="auto"/>
            </w:tcBorders>
            <w:vAlign w:val="center"/>
          </w:tcPr>
          <w:p w14:paraId="492CD814" w14:textId="77777777" w:rsidR="00D05CEB" w:rsidRPr="000C68ED" w:rsidRDefault="00D05CEB" w:rsidP="008D1C6C">
            <w:pPr>
              <w:spacing w:after="120"/>
              <w:jc w:val="center"/>
              <w:rPr>
                <w:color w:val="000000"/>
                <w:lang w:val="en-US"/>
              </w:rPr>
            </w:pPr>
            <w:r w:rsidRPr="000C68ED">
              <w:rPr>
                <w:color w:val="000000"/>
                <w:lang w:val="en-US"/>
              </w:rPr>
              <w:t>1001, 1101, 1011, 1010, 0101</w:t>
            </w:r>
          </w:p>
        </w:tc>
      </w:tr>
      <w:tr w:rsidR="00D05CEB" w:rsidRPr="000C68ED" w14:paraId="102D2AA6" w14:textId="77777777" w:rsidTr="008D1C6C">
        <w:trPr>
          <w:trHeight w:val="355"/>
          <w:jc w:val="center"/>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DD03B" w14:textId="77777777" w:rsidR="00D05CEB" w:rsidRPr="000C68ED" w:rsidRDefault="00D05CEB" w:rsidP="008D1C6C">
            <w:pPr>
              <w:spacing w:after="120"/>
              <w:rPr>
                <w:color w:val="000000"/>
                <w:lang w:val="en-US"/>
              </w:rPr>
            </w:pPr>
            <w:r w:rsidRPr="000C68ED">
              <w:rPr>
                <w:color w:val="000000"/>
                <w:lang w:val="en-US"/>
              </w:rPr>
              <w:t>100MHz</w:t>
            </w:r>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2A21E1" w14:textId="77777777" w:rsidR="00D05CEB" w:rsidRPr="000C68ED" w:rsidRDefault="00D05CEB" w:rsidP="008D1C6C">
            <w:pPr>
              <w:spacing w:after="120"/>
              <w:jc w:val="center"/>
              <w:rPr>
                <w:color w:val="000000"/>
                <w:lang w:val="en-US"/>
              </w:rPr>
            </w:pPr>
            <w:r w:rsidRPr="000C68ED">
              <w:rPr>
                <w:color w:val="000000"/>
                <w:lang w:val="en-US"/>
              </w:rPr>
              <w:t>11111, 11110, 01111, 11100, 00111, 11000, 00011, 10000, 00001, 01110, 01100, 00110, 01000, 00010, 00100</w:t>
            </w:r>
          </w:p>
        </w:tc>
        <w:tc>
          <w:tcPr>
            <w:tcW w:w="4507" w:type="dxa"/>
            <w:tcBorders>
              <w:top w:val="single" w:sz="4" w:space="0" w:color="auto"/>
              <w:left w:val="single" w:sz="4" w:space="0" w:color="auto"/>
              <w:bottom w:val="single" w:sz="4" w:space="0" w:color="auto"/>
              <w:right w:val="single" w:sz="4" w:space="0" w:color="auto"/>
            </w:tcBorders>
            <w:vAlign w:val="center"/>
          </w:tcPr>
          <w:p w14:paraId="5A62824A" w14:textId="77777777" w:rsidR="00D05CEB" w:rsidRPr="000C68ED" w:rsidRDefault="00D05CEB" w:rsidP="008D1C6C">
            <w:pPr>
              <w:spacing w:after="120"/>
              <w:jc w:val="center"/>
              <w:rPr>
                <w:color w:val="000000"/>
                <w:lang w:val="en-US"/>
              </w:rPr>
            </w:pPr>
            <w:r w:rsidRPr="000C68ED">
              <w:rPr>
                <w:color w:val="000000"/>
                <w:lang w:val="en-US"/>
              </w:rPr>
              <w:t>10001, 11011, 11010, 01011, 11001, 10011, 10101, 10110, 01101, 10100, 00101, 10010, 01001, 01010, 11101, 10111</w:t>
            </w:r>
          </w:p>
        </w:tc>
      </w:tr>
    </w:tbl>
    <w:p w14:paraId="2FC9ED02" w14:textId="77777777" w:rsidR="00D05CEB" w:rsidRDefault="00D05CEB" w:rsidP="00D05CEB">
      <w:pPr>
        <w:pStyle w:val="af8"/>
        <w:rPr>
          <w:lang w:val="en-US" w:eastAsia="ko-KR"/>
        </w:rPr>
      </w:pPr>
    </w:p>
    <w:p w14:paraId="7096433C" w14:textId="77777777" w:rsidR="00D05CEB" w:rsidRPr="000C68ED" w:rsidRDefault="00D05CEB" w:rsidP="00D05CEB">
      <w:pPr>
        <w:pStyle w:val="af8"/>
        <w:rPr>
          <w:rFonts w:eastAsiaTheme="minorEastAsia"/>
          <w:lang w:val="en-US" w:eastAsia="ko-KR"/>
        </w:rPr>
      </w:pPr>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 xml:space="preserve">-3 and Figure </w:t>
      </w:r>
      <w:r>
        <w:rPr>
          <w:lang w:val="en-US" w:eastAsia="ko-KR"/>
        </w:rPr>
        <w:t>6.1.2.1.1.1</w:t>
      </w:r>
      <w:r w:rsidRPr="000C68ED">
        <w:rPr>
          <w:rFonts w:eastAsiaTheme="minorEastAsia"/>
          <w:lang w:val="en-US" w:eastAsia="ko-KR"/>
        </w:rPr>
        <w:t>-1 show the MPR simulation results for the scenarios.</w:t>
      </w:r>
    </w:p>
    <w:p w14:paraId="4F9E4903" w14:textId="77777777" w:rsidR="00D05CEB" w:rsidRPr="000C68ED" w:rsidRDefault="00D05CEB" w:rsidP="00D05CEB">
      <w:pPr>
        <w:rPr>
          <w:lang w:val="en-US" w:eastAsia="zh-CN"/>
        </w:rPr>
        <w:sectPr w:rsidR="00D05CEB" w:rsidRPr="000C68ED" w:rsidSect="008D1C6C">
          <w:footnotePr>
            <w:numRestart w:val="eachSect"/>
          </w:footnotePr>
          <w:pgSz w:w="11907" w:h="16840" w:code="9"/>
          <w:pgMar w:top="1133" w:right="1133" w:bottom="1416" w:left="1133" w:header="850" w:footer="340" w:gutter="0"/>
          <w:cols w:space="720"/>
          <w:formProt w:val="0"/>
          <w:docGrid w:linePitch="272"/>
        </w:sectPr>
      </w:pPr>
    </w:p>
    <w:p w14:paraId="0663C771" w14:textId="77777777" w:rsidR="00D05CEB" w:rsidRDefault="00D05CEB" w:rsidP="00D05CEB">
      <w:pPr>
        <w:pStyle w:val="TH"/>
        <w:rPr>
          <w:rFonts w:ascii="Times New Roman" w:hAnsi="Times New Roman"/>
          <w:lang w:val="en-US"/>
        </w:rPr>
      </w:pPr>
      <w:r w:rsidRPr="000C68ED">
        <w:rPr>
          <w:rFonts w:ascii="Times New Roman" w:hAnsi="Times New Roman"/>
          <w:lang w:val="en-US"/>
        </w:rPr>
        <w:lastRenderedPageBreak/>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-3: PSSCH/PSCCH 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D05CEB" w:rsidRPr="00730FEC" w14:paraId="6C142DE2" w14:textId="77777777" w:rsidTr="008D1C6C">
        <w:trPr>
          <w:trHeight w:val="266"/>
          <w:jc w:val="center"/>
        </w:trPr>
        <w:tc>
          <w:tcPr>
            <w:tcW w:w="988" w:type="dxa"/>
            <w:vMerge w:val="restart"/>
            <w:shd w:val="clear" w:color="auto" w:fill="auto"/>
            <w:noWrap/>
            <w:vAlign w:val="center"/>
            <w:hideMark/>
          </w:tcPr>
          <w:p w14:paraId="3CE6FB3D" w14:textId="77777777" w:rsidR="00D05CEB" w:rsidRPr="00730FEC" w:rsidRDefault="00D05CEB" w:rsidP="008D1C6C">
            <w:pPr>
              <w:spacing w:after="0"/>
              <w:jc w:val="center"/>
              <w:rPr>
                <w:color w:val="000000"/>
                <w:lang w:val="en-US"/>
              </w:rPr>
            </w:pPr>
            <w:r w:rsidRPr="00730FEC">
              <w:rPr>
                <w:color w:val="000000"/>
                <w:lang w:val="en-US"/>
              </w:rPr>
              <w:t>'20MHz'</w:t>
            </w:r>
          </w:p>
        </w:tc>
        <w:tc>
          <w:tcPr>
            <w:tcW w:w="1134" w:type="dxa"/>
            <w:shd w:val="clear" w:color="auto" w:fill="auto"/>
            <w:noWrap/>
            <w:vAlign w:val="center"/>
            <w:hideMark/>
          </w:tcPr>
          <w:p w14:paraId="04412E0D"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bottom w:val="single" w:sz="4" w:space="0" w:color="auto"/>
            </w:tcBorders>
            <w:shd w:val="clear" w:color="auto" w:fill="auto"/>
            <w:noWrap/>
            <w:vAlign w:val="center"/>
            <w:hideMark/>
          </w:tcPr>
          <w:p w14:paraId="539068DC" w14:textId="77777777" w:rsidR="00D05CEB" w:rsidRPr="00730FEC" w:rsidRDefault="00D05CEB" w:rsidP="008D1C6C">
            <w:pPr>
              <w:spacing w:after="0"/>
              <w:jc w:val="center"/>
              <w:rPr>
                <w:color w:val="000000"/>
                <w:lang w:val="en-US"/>
              </w:rPr>
            </w:pPr>
            <w:r w:rsidRPr="00730FEC">
              <w:rPr>
                <w:color w:val="000000"/>
                <w:lang w:val="en-US"/>
              </w:rPr>
              <w:t>#1</w:t>
            </w:r>
          </w:p>
        </w:tc>
        <w:tc>
          <w:tcPr>
            <w:tcW w:w="723" w:type="dxa"/>
            <w:tcBorders>
              <w:bottom w:val="single" w:sz="4" w:space="0" w:color="auto"/>
            </w:tcBorders>
            <w:shd w:val="clear" w:color="auto" w:fill="auto"/>
            <w:noWrap/>
            <w:vAlign w:val="center"/>
            <w:hideMark/>
          </w:tcPr>
          <w:p w14:paraId="6613AC57" w14:textId="77777777" w:rsidR="00D05CEB" w:rsidRPr="00730FEC" w:rsidRDefault="00D05CEB" w:rsidP="008D1C6C">
            <w:pPr>
              <w:spacing w:after="0"/>
              <w:jc w:val="center"/>
              <w:rPr>
                <w:color w:val="000000"/>
                <w:lang w:val="en-US"/>
              </w:rPr>
            </w:pPr>
            <w:r w:rsidRPr="00730FEC">
              <w:rPr>
                <w:color w:val="000000"/>
                <w:lang w:val="en-US"/>
              </w:rPr>
              <w:t>#7</w:t>
            </w:r>
          </w:p>
        </w:tc>
        <w:tc>
          <w:tcPr>
            <w:tcW w:w="723" w:type="dxa"/>
            <w:tcBorders>
              <w:bottom w:val="single" w:sz="4" w:space="0" w:color="auto"/>
            </w:tcBorders>
            <w:shd w:val="clear" w:color="auto" w:fill="auto"/>
            <w:noWrap/>
            <w:vAlign w:val="center"/>
            <w:hideMark/>
          </w:tcPr>
          <w:p w14:paraId="1BC77F71" w14:textId="77777777" w:rsidR="00D05CEB" w:rsidRPr="00730FEC" w:rsidRDefault="00D05CEB" w:rsidP="008D1C6C">
            <w:pPr>
              <w:spacing w:after="0"/>
              <w:jc w:val="center"/>
              <w:rPr>
                <w:color w:val="000000"/>
                <w:lang w:val="en-US"/>
              </w:rPr>
            </w:pPr>
            <w:r w:rsidRPr="00730FEC">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4F70D2DD" w14:textId="77777777" w:rsidR="00D05CEB" w:rsidRPr="00730FEC" w:rsidRDefault="00D05CEB" w:rsidP="008D1C6C">
            <w:pPr>
              <w:spacing w:after="0"/>
              <w:jc w:val="center"/>
              <w:rPr>
                <w:color w:val="000000"/>
                <w:lang w:val="en-US"/>
              </w:rPr>
            </w:pPr>
            <w:r w:rsidRPr="00730FEC">
              <w:rPr>
                <w:color w:val="000000"/>
                <w:lang w:val="en-US"/>
              </w:rPr>
              <w:t>#8</w:t>
            </w:r>
          </w:p>
        </w:tc>
        <w:tc>
          <w:tcPr>
            <w:tcW w:w="722" w:type="dxa"/>
            <w:tcBorders>
              <w:top w:val="nil"/>
              <w:left w:val="single" w:sz="4" w:space="0" w:color="auto"/>
              <w:bottom w:val="nil"/>
              <w:right w:val="nil"/>
            </w:tcBorders>
            <w:shd w:val="clear" w:color="auto" w:fill="auto"/>
            <w:noWrap/>
            <w:vAlign w:val="center"/>
          </w:tcPr>
          <w:p w14:paraId="365646B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E2EF6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07535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14A29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AE7C6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5E77DC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D1B0A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73FE8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F8F397"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0A59A3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19BF7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D40F4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59F95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C0734D" w14:textId="77777777" w:rsidR="00D05CEB" w:rsidRPr="00730FEC" w:rsidRDefault="00D05CEB" w:rsidP="008D1C6C">
            <w:pPr>
              <w:spacing w:after="0"/>
              <w:jc w:val="center"/>
              <w:rPr>
                <w:color w:val="000000"/>
                <w:lang w:val="en-US"/>
              </w:rPr>
            </w:pPr>
          </w:p>
        </w:tc>
      </w:tr>
      <w:tr w:rsidR="00D05CEB" w:rsidRPr="00730FEC" w14:paraId="6D13015F" w14:textId="77777777" w:rsidTr="008D1C6C">
        <w:trPr>
          <w:trHeight w:val="266"/>
          <w:jc w:val="center"/>
        </w:trPr>
        <w:tc>
          <w:tcPr>
            <w:tcW w:w="988" w:type="dxa"/>
            <w:vMerge/>
            <w:shd w:val="clear" w:color="auto" w:fill="auto"/>
            <w:noWrap/>
            <w:hideMark/>
          </w:tcPr>
          <w:p w14:paraId="5D3119EE"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FBCAFC7"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4B049D9"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A0DDA88" w14:textId="77777777" w:rsidR="00D05CEB" w:rsidRPr="00730FEC" w:rsidRDefault="00D05CEB" w:rsidP="008D1C6C">
            <w:pPr>
              <w:spacing w:after="0"/>
              <w:jc w:val="center"/>
              <w:rPr>
                <w:color w:val="000000"/>
                <w:lang w:val="en-US"/>
              </w:rPr>
            </w:pPr>
            <w:r w:rsidRPr="00730FE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0855EEF" w14:textId="77777777" w:rsidR="00D05CEB" w:rsidRPr="00730FEC" w:rsidRDefault="00D05CEB" w:rsidP="008D1C6C">
            <w:pPr>
              <w:spacing w:after="0"/>
              <w:jc w:val="center"/>
              <w:rPr>
                <w:color w:val="000000"/>
                <w:lang w:val="en-US"/>
              </w:rPr>
            </w:pPr>
            <w:r w:rsidRPr="00730FEC">
              <w:rPr>
                <w:color w:val="000000"/>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5797D442" w14:textId="77777777" w:rsidR="00D05CEB" w:rsidRPr="00730FEC" w:rsidRDefault="00D05CEB" w:rsidP="008D1C6C">
            <w:pPr>
              <w:spacing w:after="0"/>
              <w:jc w:val="center"/>
              <w:rPr>
                <w:color w:val="000000"/>
                <w:lang w:val="en-US"/>
              </w:rPr>
            </w:pPr>
            <w:r w:rsidRPr="00730FEC">
              <w:rPr>
                <w:color w:val="000000"/>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76B6D53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1EBF1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9628B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A5511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23EFC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AB2E07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5A052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85884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CA127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B323C2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3BCDA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4EA11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86EC7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2B3813" w14:textId="77777777" w:rsidR="00D05CEB" w:rsidRPr="00730FEC" w:rsidRDefault="00D05CEB" w:rsidP="008D1C6C">
            <w:pPr>
              <w:spacing w:after="0"/>
              <w:jc w:val="center"/>
              <w:rPr>
                <w:color w:val="000000"/>
                <w:lang w:val="en-US"/>
              </w:rPr>
            </w:pPr>
          </w:p>
        </w:tc>
      </w:tr>
      <w:tr w:rsidR="00D05CEB" w:rsidRPr="00730FEC" w14:paraId="30C201CF" w14:textId="77777777" w:rsidTr="008D1C6C">
        <w:trPr>
          <w:trHeight w:val="266"/>
          <w:jc w:val="center"/>
        </w:trPr>
        <w:tc>
          <w:tcPr>
            <w:tcW w:w="988" w:type="dxa"/>
            <w:vMerge/>
            <w:vAlign w:val="center"/>
            <w:hideMark/>
          </w:tcPr>
          <w:p w14:paraId="0D289CD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A168DCB"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E4A97D5"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EAFC696" w14:textId="77777777" w:rsidR="00D05CEB" w:rsidRPr="00730FEC" w:rsidRDefault="00D05CEB" w:rsidP="008D1C6C">
            <w:pPr>
              <w:spacing w:after="0"/>
              <w:jc w:val="center"/>
              <w:rPr>
                <w:color w:val="000000"/>
                <w:lang w:val="en-US"/>
              </w:rPr>
            </w:pPr>
            <w:r w:rsidRPr="00730FE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86213E1" w14:textId="77777777" w:rsidR="00D05CEB" w:rsidRPr="00730FEC" w:rsidRDefault="00D05CEB" w:rsidP="008D1C6C">
            <w:pPr>
              <w:spacing w:after="0"/>
              <w:jc w:val="center"/>
              <w:rPr>
                <w:color w:val="000000"/>
                <w:lang w:val="en-US"/>
              </w:rPr>
            </w:pPr>
            <w:r w:rsidRPr="00730FEC">
              <w:rPr>
                <w:color w:val="000000"/>
                <w:lang w:val="en-US"/>
              </w:rPr>
              <w:t>2.16</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5A158BC" w14:textId="77777777" w:rsidR="00D05CEB" w:rsidRPr="00730FEC" w:rsidRDefault="00D05CEB" w:rsidP="008D1C6C">
            <w:pPr>
              <w:spacing w:after="0"/>
              <w:jc w:val="center"/>
              <w:rPr>
                <w:color w:val="000000"/>
                <w:lang w:val="en-US"/>
              </w:rPr>
            </w:pPr>
            <w:r w:rsidRPr="00730FEC">
              <w:rPr>
                <w:color w:val="000000"/>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09D5EE6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27B18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D3105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25BFC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3B12A7"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84776F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AAF98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32B0A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B04BB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F54884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FD415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C0AB4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789D1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3029D7" w14:textId="77777777" w:rsidR="00D05CEB" w:rsidRPr="00730FEC" w:rsidRDefault="00D05CEB" w:rsidP="008D1C6C">
            <w:pPr>
              <w:spacing w:after="0"/>
              <w:jc w:val="center"/>
              <w:rPr>
                <w:color w:val="000000"/>
                <w:lang w:val="en-US"/>
              </w:rPr>
            </w:pPr>
          </w:p>
        </w:tc>
      </w:tr>
      <w:tr w:rsidR="00D05CEB" w:rsidRPr="00730FEC" w14:paraId="5998A2D9" w14:textId="77777777" w:rsidTr="008D1C6C">
        <w:trPr>
          <w:trHeight w:val="266"/>
          <w:jc w:val="center"/>
        </w:trPr>
        <w:tc>
          <w:tcPr>
            <w:tcW w:w="988" w:type="dxa"/>
            <w:vMerge/>
            <w:vAlign w:val="center"/>
            <w:hideMark/>
          </w:tcPr>
          <w:p w14:paraId="1DCC40D6"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FE01507"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12938BBB" w14:textId="77777777" w:rsidR="00D05CEB" w:rsidRPr="00730FEC" w:rsidRDefault="00D05CEB" w:rsidP="008D1C6C">
            <w:pPr>
              <w:spacing w:after="0"/>
              <w:jc w:val="center"/>
              <w:rPr>
                <w:color w:val="000000"/>
                <w:lang w:val="en-US"/>
              </w:rPr>
            </w:pPr>
            <w:r w:rsidRPr="00730FE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16444C6" w14:textId="77777777" w:rsidR="00D05CEB" w:rsidRPr="00730FEC" w:rsidRDefault="00D05CEB" w:rsidP="008D1C6C">
            <w:pPr>
              <w:spacing w:after="0"/>
              <w:jc w:val="center"/>
              <w:rPr>
                <w:color w:val="000000"/>
                <w:lang w:val="en-US"/>
              </w:rPr>
            </w:pPr>
            <w:r w:rsidRPr="00730FE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EAF307A" w14:textId="77777777" w:rsidR="00D05CEB" w:rsidRPr="00730FEC" w:rsidRDefault="00D05CEB" w:rsidP="008D1C6C">
            <w:pPr>
              <w:spacing w:after="0"/>
              <w:jc w:val="center"/>
              <w:rPr>
                <w:color w:val="000000"/>
                <w:lang w:val="en-US"/>
              </w:rPr>
            </w:pPr>
            <w:r w:rsidRPr="00730FEC">
              <w:rPr>
                <w:color w:val="000000"/>
                <w:lang w:val="en-US"/>
              </w:rPr>
              <w:t>3.18</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61E39C46" w14:textId="77777777" w:rsidR="00D05CEB" w:rsidRPr="00730FEC" w:rsidRDefault="00D05CEB" w:rsidP="008D1C6C">
            <w:pPr>
              <w:spacing w:after="0"/>
              <w:jc w:val="center"/>
              <w:rPr>
                <w:color w:val="000000"/>
                <w:lang w:val="en-US"/>
              </w:rPr>
            </w:pPr>
            <w:r w:rsidRPr="00730FEC">
              <w:rPr>
                <w:color w:val="000000"/>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73EF0F1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5236B4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D869C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B5EB3F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2BA956"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50BF31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7A026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BA76E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70DEE1"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23187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6F101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C9CB7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8EED5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341865" w14:textId="77777777" w:rsidR="00D05CEB" w:rsidRPr="00730FEC" w:rsidRDefault="00D05CEB" w:rsidP="008D1C6C">
            <w:pPr>
              <w:spacing w:after="0"/>
              <w:jc w:val="center"/>
              <w:rPr>
                <w:color w:val="000000"/>
                <w:lang w:val="en-US"/>
              </w:rPr>
            </w:pPr>
          </w:p>
        </w:tc>
      </w:tr>
      <w:tr w:rsidR="00D05CEB" w:rsidRPr="00730FEC" w14:paraId="7BB22AC2" w14:textId="77777777" w:rsidTr="008D1C6C">
        <w:trPr>
          <w:trHeight w:val="266"/>
          <w:jc w:val="center"/>
        </w:trPr>
        <w:tc>
          <w:tcPr>
            <w:tcW w:w="988" w:type="dxa"/>
            <w:vMerge/>
            <w:vAlign w:val="center"/>
            <w:hideMark/>
          </w:tcPr>
          <w:p w14:paraId="4FAC3599"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1C911576"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04F11268"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F5BDEA6" w14:textId="77777777" w:rsidR="00D05CEB" w:rsidRPr="00730FEC" w:rsidRDefault="00D05CEB" w:rsidP="008D1C6C">
            <w:pPr>
              <w:spacing w:after="0"/>
              <w:jc w:val="center"/>
              <w:rPr>
                <w:color w:val="000000"/>
                <w:lang w:val="en-US"/>
              </w:rPr>
            </w:pPr>
            <w:r w:rsidRPr="00730FEC">
              <w:rPr>
                <w:color w:val="000000"/>
                <w:lang w:val="en-US"/>
              </w:rPr>
              <w:t>5.08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27948FD" w14:textId="77777777" w:rsidR="00D05CEB" w:rsidRPr="00730FEC" w:rsidRDefault="00D05CEB" w:rsidP="008D1C6C">
            <w:pPr>
              <w:spacing w:after="0"/>
              <w:jc w:val="center"/>
              <w:rPr>
                <w:color w:val="000000"/>
                <w:lang w:val="en-US"/>
              </w:rPr>
            </w:pPr>
            <w:r w:rsidRPr="00730FE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4C4C4"/>
            <w:noWrap/>
            <w:vAlign w:val="center"/>
            <w:hideMark/>
          </w:tcPr>
          <w:p w14:paraId="31F20513" w14:textId="77777777" w:rsidR="00D05CEB" w:rsidRPr="00730FEC" w:rsidRDefault="00D05CEB" w:rsidP="008D1C6C">
            <w:pPr>
              <w:spacing w:after="0"/>
              <w:jc w:val="center"/>
              <w:rPr>
                <w:color w:val="000000"/>
                <w:lang w:val="en-US"/>
              </w:rPr>
            </w:pPr>
            <w:r w:rsidRPr="00730FEC">
              <w:rPr>
                <w:color w:val="000000"/>
                <w:lang w:val="en-US"/>
              </w:rPr>
              <w:t>5.49</w:t>
            </w:r>
          </w:p>
        </w:tc>
        <w:tc>
          <w:tcPr>
            <w:tcW w:w="722" w:type="dxa"/>
            <w:tcBorders>
              <w:top w:val="nil"/>
              <w:left w:val="single" w:sz="4" w:space="0" w:color="auto"/>
              <w:bottom w:val="nil"/>
              <w:right w:val="nil"/>
            </w:tcBorders>
            <w:shd w:val="clear" w:color="auto" w:fill="FFFFFF" w:themeFill="background1"/>
            <w:noWrap/>
            <w:vAlign w:val="center"/>
          </w:tcPr>
          <w:p w14:paraId="2CB98AC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0E158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5D24C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58B15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D99638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08B051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4FD45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911CC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094FE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B4B8D2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725C5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4D73A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59FB9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F16E093" w14:textId="77777777" w:rsidR="00D05CEB" w:rsidRPr="00730FEC" w:rsidRDefault="00D05CEB" w:rsidP="008D1C6C">
            <w:pPr>
              <w:spacing w:after="0"/>
              <w:jc w:val="center"/>
              <w:rPr>
                <w:color w:val="000000"/>
                <w:lang w:val="en-US"/>
              </w:rPr>
            </w:pPr>
          </w:p>
        </w:tc>
      </w:tr>
      <w:tr w:rsidR="00D05CEB" w:rsidRPr="00730FEC" w14:paraId="6E743D29" w14:textId="77777777" w:rsidTr="008D1C6C">
        <w:trPr>
          <w:trHeight w:val="266"/>
          <w:jc w:val="center"/>
        </w:trPr>
        <w:tc>
          <w:tcPr>
            <w:tcW w:w="988" w:type="dxa"/>
            <w:vMerge w:val="restart"/>
            <w:shd w:val="clear" w:color="auto" w:fill="auto"/>
            <w:noWrap/>
            <w:vAlign w:val="center"/>
            <w:hideMark/>
          </w:tcPr>
          <w:p w14:paraId="7D1F5FFD" w14:textId="77777777" w:rsidR="00D05CEB" w:rsidRPr="00730FEC" w:rsidRDefault="00D05CEB" w:rsidP="008D1C6C">
            <w:pPr>
              <w:spacing w:after="0"/>
              <w:jc w:val="center"/>
              <w:rPr>
                <w:color w:val="000000"/>
                <w:lang w:val="en-US"/>
              </w:rPr>
            </w:pPr>
            <w:r w:rsidRPr="00730FEC">
              <w:rPr>
                <w:color w:val="000000"/>
                <w:lang w:val="en-US"/>
              </w:rPr>
              <w:t>'40MHz'</w:t>
            </w:r>
          </w:p>
        </w:tc>
        <w:tc>
          <w:tcPr>
            <w:tcW w:w="1134" w:type="dxa"/>
            <w:shd w:val="clear" w:color="auto" w:fill="auto"/>
            <w:noWrap/>
            <w:vAlign w:val="center"/>
            <w:hideMark/>
          </w:tcPr>
          <w:p w14:paraId="37B27581"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452B4CC" w14:textId="77777777" w:rsidR="00D05CEB" w:rsidRPr="00730FEC" w:rsidRDefault="00D05CEB" w:rsidP="008D1C6C">
            <w:pPr>
              <w:spacing w:after="0"/>
              <w:jc w:val="center"/>
              <w:rPr>
                <w:color w:val="000000"/>
                <w:lang w:val="en-US"/>
              </w:rPr>
            </w:pPr>
            <w:r w:rsidRPr="00730FEC">
              <w:rPr>
                <w:color w:val="000000"/>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03EED546" w14:textId="77777777" w:rsidR="00D05CEB" w:rsidRPr="00730FEC" w:rsidRDefault="00D05CEB" w:rsidP="008D1C6C">
            <w:pPr>
              <w:spacing w:after="0"/>
              <w:jc w:val="center"/>
              <w:rPr>
                <w:color w:val="000000"/>
                <w:lang w:val="en-US"/>
              </w:rPr>
            </w:pPr>
            <w:r w:rsidRPr="00730FEC">
              <w:rPr>
                <w:color w:val="000000"/>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7C7885C4" w14:textId="77777777" w:rsidR="00D05CEB" w:rsidRPr="00730FEC" w:rsidRDefault="00D05CEB" w:rsidP="008D1C6C">
            <w:pPr>
              <w:spacing w:after="0"/>
              <w:jc w:val="center"/>
              <w:rPr>
                <w:color w:val="000000"/>
                <w:lang w:val="en-US"/>
              </w:rPr>
            </w:pPr>
            <w:r w:rsidRPr="00730FEC">
              <w:rPr>
                <w:color w:val="000000"/>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6B097E8" w14:textId="77777777" w:rsidR="00D05CEB" w:rsidRPr="00730FEC" w:rsidRDefault="00D05CEB" w:rsidP="008D1C6C">
            <w:pPr>
              <w:spacing w:after="0"/>
              <w:jc w:val="center"/>
              <w:rPr>
                <w:color w:val="000000"/>
                <w:lang w:val="en-US"/>
              </w:rPr>
            </w:pPr>
            <w:r w:rsidRPr="00730FEC">
              <w:rPr>
                <w:color w:val="000000"/>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2FC061B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72944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AF7B5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1B11F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8C45E1"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4618EB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AD1BB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0CDA0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1602C3"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C74A4B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E0E5D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BDD3FD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E70EC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2F6CF9" w14:textId="77777777" w:rsidR="00D05CEB" w:rsidRPr="00730FEC" w:rsidRDefault="00D05CEB" w:rsidP="008D1C6C">
            <w:pPr>
              <w:spacing w:after="0"/>
              <w:jc w:val="center"/>
              <w:rPr>
                <w:color w:val="000000"/>
                <w:lang w:val="en-US"/>
              </w:rPr>
            </w:pPr>
          </w:p>
        </w:tc>
      </w:tr>
      <w:tr w:rsidR="00D05CEB" w:rsidRPr="00730FEC" w14:paraId="2B385931" w14:textId="77777777" w:rsidTr="008D1C6C">
        <w:trPr>
          <w:trHeight w:val="266"/>
          <w:jc w:val="center"/>
        </w:trPr>
        <w:tc>
          <w:tcPr>
            <w:tcW w:w="988" w:type="dxa"/>
            <w:vMerge/>
            <w:shd w:val="clear" w:color="auto" w:fill="auto"/>
            <w:noWrap/>
            <w:hideMark/>
          </w:tcPr>
          <w:p w14:paraId="7C5B4148"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3E45CDE"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ACB9845"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F9D9749"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BC1AE0E"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203EFD2B" w14:textId="77777777" w:rsidR="00D05CEB" w:rsidRPr="00730FEC" w:rsidRDefault="00D05CEB" w:rsidP="008D1C6C">
            <w:pPr>
              <w:spacing w:after="0"/>
              <w:jc w:val="center"/>
              <w:rPr>
                <w:color w:val="000000"/>
                <w:lang w:val="en-US"/>
              </w:rPr>
            </w:pPr>
            <w:r w:rsidRPr="00730FEC">
              <w:rPr>
                <w:color w:val="000000"/>
                <w:lang w:val="en-US"/>
              </w:rPr>
              <w:t>2.81</w:t>
            </w:r>
          </w:p>
        </w:tc>
        <w:tc>
          <w:tcPr>
            <w:tcW w:w="722" w:type="dxa"/>
            <w:tcBorders>
              <w:top w:val="nil"/>
              <w:left w:val="single" w:sz="4" w:space="0" w:color="auto"/>
              <w:bottom w:val="nil"/>
              <w:right w:val="nil"/>
            </w:tcBorders>
            <w:shd w:val="clear" w:color="auto" w:fill="FFFFFF" w:themeFill="background1"/>
            <w:noWrap/>
            <w:vAlign w:val="center"/>
          </w:tcPr>
          <w:p w14:paraId="2B83294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D417C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A239D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90C3B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B0430D"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B093D2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7D30D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C71F7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0FDC85"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8BB98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5A2AE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2C506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158F0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1DEDCB" w14:textId="77777777" w:rsidR="00D05CEB" w:rsidRPr="00730FEC" w:rsidRDefault="00D05CEB" w:rsidP="008D1C6C">
            <w:pPr>
              <w:spacing w:after="0"/>
              <w:jc w:val="center"/>
              <w:rPr>
                <w:color w:val="000000"/>
                <w:lang w:val="en-US"/>
              </w:rPr>
            </w:pPr>
          </w:p>
        </w:tc>
      </w:tr>
      <w:tr w:rsidR="00D05CEB" w:rsidRPr="00730FEC" w14:paraId="308BE930" w14:textId="77777777" w:rsidTr="008D1C6C">
        <w:trPr>
          <w:trHeight w:val="266"/>
          <w:jc w:val="center"/>
        </w:trPr>
        <w:tc>
          <w:tcPr>
            <w:tcW w:w="988" w:type="dxa"/>
            <w:vMerge/>
            <w:vAlign w:val="center"/>
            <w:hideMark/>
          </w:tcPr>
          <w:p w14:paraId="2BC27B7A"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F07C685"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857B5EE"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7EB4E9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932DC9C"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3F4619C6" w14:textId="77777777" w:rsidR="00D05CEB" w:rsidRPr="00730FEC" w:rsidRDefault="00D05CEB" w:rsidP="008D1C6C">
            <w:pPr>
              <w:spacing w:after="0"/>
              <w:jc w:val="center"/>
              <w:rPr>
                <w:color w:val="000000"/>
                <w:lang w:val="en-US"/>
              </w:rPr>
            </w:pPr>
            <w:r w:rsidRPr="00730FE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7F57973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522F5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EE11C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2C4FC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FDCC14"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8AF11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4EA57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2E97F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89322E"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56D8D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C8960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315F8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2B23C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083953" w14:textId="77777777" w:rsidR="00D05CEB" w:rsidRPr="00730FEC" w:rsidRDefault="00D05CEB" w:rsidP="008D1C6C">
            <w:pPr>
              <w:spacing w:after="0"/>
              <w:jc w:val="center"/>
              <w:rPr>
                <w:color w:val="000000"/>
                <w:lang w:val="en-US"/>
              </w:rPr>
            </w:pPr>
          </w:p>
        </w:tc>
      </w:tr>
      <w:tr w:rsidR="00D05CEB" w:rsidRPr="00730FEC" w14:paraId="0D7BDF16" w14:textId="77777777" w:rsidTr="008D1C6C">
        <w:trPr>
          <w:trHeight w:val="266"/>
          <w:jc w:val="center"/>
        </w:trPr>
        <w:tc>
          <w:tcPr>
            <w:tcW w:w="988" w:type="dxa"/>
            <w:vMerge/>
            <w:vAlign w:val="center"/>
            <w:hideMark/>
          </w:tcPr>
          <w:p w14:paraId="027DAD95"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2A78EA1F"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7BBA7B8E" w14:textId="77777777" w:rsidR="00D05CEB" w:rsidRPr="00730FEC" w:rsidRDefault="00D05CEB" w:rsidP="008D1C6C">
            <w:pPr>
              <w:spacing w:after="0"/>
              <w:jc w:val="center"/>
              <w:rPr>
                <w:color w:val="000000"/>
                <w:lang w:val="en-US"/>
              </w:rPr>
            </w:pPr>
            <w:r w:rsidRPr="00730FE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C22F4B1"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411F8C1"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080BE68" w14:textId="77777777" w:rsidR="00D05CEB" w:rsidRPr="00730FEC" w:rsidRDefault="00D05CEB" w:rsidP="008D1C6C">
            <w:pPr>
              <w:spacing w:after="0"/>
              <w:jc w:val="center"/>
              <w:rPr>
                <w:color w:val="000000"/>
                <w:lang w:val="en-US"/>
              </w:rPr>
            </w:pPr>
            <w:r w:rsidRPr="00730FE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461581C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1FD17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B44C0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D4808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54984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362F42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3C2DA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B0BBE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24A0DF"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83C67D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68CBB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5B39A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C00BF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7980170" w14:textId="77777777" w:rsidR="00D05CEB" w:rsidRPr="00730FEC" w:rsidRDefault="00D05CEB" w:rsidP="008D1C6C">
            <w:pPr>
              <w:spacing w:after="0"/>
              <w:jc w:val="center"/>
              <w:rPr>
                <w:color w:val="000000"/>
                <w:lang w:val="en-US"/>
              </w:rPr>
            </w:pPr>
          </w:p>
        </w:tc>
      </w:tr>
      <w:tr w:rsidR="00D05CEB" w:rsidRPr="00730FEC" w14:paraId="03DE8A7C" w14:textId="77777777" w:rsidTr="008D1C6C">
        <w:trPr>
          <w:trHeight w:val="266"/>
          <w:jc w:val="center"/>
        </w:trPr>
        <w:tc>
          <w:tcPr>
            <w:tcW w:w="988" w:type="dxa"/>
            <w:vMerge/>
            <w:vAlign w:val="center"/>
            <w:hideMark/>
          </w:tcPr>
          <w:p w14:paraId="642A07B6"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B76BE37"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556C0970"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CB2F624"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8997E7E"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6396A98C" w14:textId="77777777" w:rsidR="00D05CEB" w:rsidRPr="00730FEC" w:rsidRDefault="00D05CEB" w:rsidP="008D1C6C">
            <w:pPr>
              <w:spacing w:after="0"/>
              <w:jc w:val="center"/>
              <w:rPr>
                <w:color w:val="000000"/>
                <w:lang w:val="en-US"/>
              </w:rPr>
            </w:pPr>
            <w:r w:rsidRPr="00730FEC">
              <w:rPr>
                <w:color w:val="000000"/>
                <w:lang w:val="en-US"/>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5F350C7"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26EB1DF"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BAA67BD"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35AB28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80A390"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70FAB1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22B09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DEB0D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33AD62"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B8F4AA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3123B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34255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E88FF6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BADDE0" w14:textId="77777777" w:rsidR="00D05CEB" w:rsidRPr="00730FEC" w:rsidRDefault="00D05CEB" w:rsidP="008D1C6C">
            <w:pPr>
              <w:spacing w:after="0"/>
              <w:jc w:val="center"/>
              <w:rPr>
                <w:color w:val="000000"/>
                <w:lang w:val="en-US"/>
              </w:rPr>
            </w:pPr>
          </w:p>
        </w:tc>
      </w:tr>
      <w:tr w:rsidR="00D05CEB" w:rsidRPr="00730FEC" w14:paraId="3B71DE01" w14:textId="77777777" w:rsidTr="008D1C6C">
        <w:trPr>
          <w:trHeight w:val="266"/>
          <w:jc w:val="center"/>
        </w:trPr>
        <w:tc>
          <w:tcPr>
            <w:tcW w:w="988" w:type="dxa"/>
            <w:vMerge w:val="restart"/>
            <w:shd w:val="clear" w:color="auto" w:fill="auto"/>
            <w:noWrap/>
            <w:vAlign w:val="center"/>
            <w:hideMark/>
          </w:tcPr>
          <w:p w14:paraId="0B735BB1" w14:textId="77777777" w:rsidR="00D05CEB" w:rsidRPr="00730FEC" w:rsidRDefault="00D05CEB" w:rsidP="008D1C6C">
            <w:pPr>
              <w:spacing w:after="0"/>
              <w:jc w:val="center"/>
              <w:rPr>
                <w:color w:val="000000"/>
                <w:lang w:val="en-US"/>
              </w:rPr>
            </w:pPr>
            <w:r w:rsidRPr="00730FEC">
              <w:rPr>
                <w:color w:val="000000"/>
                <w:lang w:val="en-US"/>
              </w:rPr>
              <w:t>'60MHz'</w:t>
            </w:r>
          </w:p>
        </w:tc>
        <w:tc>
          <w:tcPr>
            <w:tcW w:w="1134" w:type="dxa"/>
            <w:shd w:val="clear" w:color="auto" w:fill="auto"/>
            <w:noWrap/>
            <w:vAlign w:val="center"/>
            <w:hideMark/>
          </w:tcPr>
          <w:p w14:paraId="639141F5"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69C37BB" w14:textId="77777777" w:rsidR="00D05CEB" w:rsidRPr="00730FEC" w:rsidRDefault="00D05CEB" w:rsidP="008D1C6C">
            <w:pPr>
              <w:spacing w:after="0"/>
              <w:jc w:val="center"/>
              <w:rPr>
                <w:color w:val="000000"/>
                <w:lang w:val="en-US"/>
              </w:rPr>
            </w:pPr>
            <w:r w:rsidRPr="00730FEC">
              <w:rPr>
                <w:color w:val="000000"/>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4212F812" w14:textId="77777777" w:rsidR="00D05CEB" w:rsidRPr="00730FEC" w:rsidRDefault="00D05CEB" w:rsidP="008D1C6C">
            <w:pPr>
              <w:spacing w:after="0"/>
              <w:jc w:val="center"/>
              <w:rPr>
                <w:color w:val="000000"/>
                <w:lang w:val="en-US"/>
              </w:rPr>
            </w:pPr>
            <w:r w:rsidRPr="00730FEC">
              <w:rPr>
                <w:color w:val="000000"/>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6CC39D08" w14:textId="77777777" w:rsidR="00D05CEB" w:rsidRPr="00730FEC" w:rsidRDefault="00D05CEB" w:rsidP="008D1C6C">
            <w:pPr>
              <w:spacing w:after="0"/>
              <w:jc w:val="center"/>
              <w:rPr>
                <w:color w:val="000000"/>
                <w:lang w:val="en-US"/>
              </w:rPr>
            </w:pPr>
            <w:r w:rsidRPr="00730FEC">
              <w:rPr>
                <w:color w:val="000000"/>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276C3B96" w14:textId="77777777" w:rsidR="00D05CEB" w:rsidRPr="00730FEC" w:rsidRDefault="00D05CEB" w:rsidP="008D1C6C">
            <w:pPr>
              <w:spacing w:after="0"/>
              <w:jc w:val="center"/>
              <w:rPr>
                <w:color w:val="000000"/>
                <w:lang w:val="en-US"/>
              </w:rPr>
            </w:pPr>
            <w:r w:rsidRPr="00730FEC">
              <w:rPr>
                <w:color w:val="000000"/>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7E36B0BF" w14:textId="77777777" w:rsidR="00D05CEB" w:rsidRPr="00730FEC" w:rsidRDefault="00D05CEB" w:rsidP="008D1C6C">
            <w:pPr>
              <w:spacing w:after="0"/>
              <w:jc w:val="center"/>
              <w:rPr>
                <w:color w:val="000000"/>
                <w:lang w:val="en-US"/>
              </w:rPr>
            </w:pPr>
            <w:r w:rsidRPr="00730FEC">
              <w:rPr>
                <w:color w:val="000000"/>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132785A0" w14:textId="77777777" w:rsidR="00D05CEB" w:rsidRPr="00730FEC" w:rsidRDefault="00D05CEB" w:rsidP="008D1C6C">
            <w:pPr>
              <w:spacing w:after="0"/>
              <w:jc w:val="center"/>
              <w:rPr>
                <w:color w:val="000000"/>
                <w:lang w:val="en-US"/>
              </w:rPr>
            </w:pPr>
            <w:r w:rsidRPr="00730FEC">
              <w:rPr>
                <w:color w:val="000000"/>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6E3E16E0" w14:textId="77777777" w:rsidR="00D05CEB" w:rsidRPr="00730FEC" w:rsidRDefault="00D05CEB" w:rsidP="008D1C6C">
            <w:pPr>
              <w:spacing w:after="0"/>
              <w:jc w:val="center"/>
              <w:rPr>
                <w:color w:val="000000"/>
                <w:lang w:val="en-US"/>
              </w:rPr>
            </w:pPr>
            <w:r w:rsidRPr="00730FEC">
              <w:rPr>
                <w:color w:val="000000"/>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F0081B7" w14:textId="77777777" w:rsidR="00D05CEB" w:rsidRPr="00730FEC" w:rsidRDefault="00D05CEB" w:rsidP="008D1C6C">
            <w:pPr>
              <w:spacing w:after="0"/>
              <w:jc w:val="center"/>
              <w:rPr>
                <w:color w:val="000000"/>
                <w:lang w:val="en-US"/>
              </w:rPr>
            </w:pPr>
            <w:r w:rsidRPr="00730FEC">
              <w:rPr>
                <w:color w:val="000000"/>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317D2A84"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D4C60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BE87C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6B0FA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44E612"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3AF6F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202A1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FB39B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E3579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A3F16E" w14:textId="77777777" w:rsidR="00D05CEB" w:rsidRPr="00730FEC" w:rsidRDefault="00D05CEB" w:rsidP="008D1C6C">
            <w:pPr>
              <w:spacing w:after="0"/>
              <w:jc w:val="center"/>
              <w:rPr>
                <w:color w:val="000000"/>
                <w:lang w:val="en-US"/>
              </w:rPr>
            </w:pPr>
          </w:p>
        </w:tc>
      </w:tr>
      <w:tr w:rsidR="00D05CEB" w:rsidRPr="00730FEC" w14:paraId="68FDB07C" w14:textId="77777777" w:rsidTr="008D1C6C">
        <w:trPr>
          <w:trHeight w:val="266"/>
          <w:jc w:val="center"/>
        </w:trPr>
        <w:tc>
          <w:tcPr>
            <w:tcW w:w="988" w:type="dxa"/>
            <w:vMerge/>
            <w:shd w:val="clear" w:color="auto" w:fill="auto"/>
            <w:noWrap/>
            <w:hideMark/>
          </w:tcPr>
          <w:p w14:paraId="1A5EAC6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D097FD4"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079C4A1"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791B72"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231EBEC8"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89B461"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6D9D024"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12EC4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FAC59"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4083A7AD"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15C46D6B"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A665F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A32C4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E7187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A2FB5B"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E918F6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38195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32240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9C3A0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6B7F40" w14:textId="77777777" w:rsidR="00D05CEB" w:rsidRPr="00730FEC" w:rsidRDefault="00D05CEB" w:rsidP="008D1C6C">
            <w:pPr>
              <w:spacing w:after="0"/>
              <w:jc w:val="center"/>
              <w:rPr>
                <w:color w:val="000000"/>
                <w:lang w:val="en-US"/>
              </w:rPr>
            </w:pPr>
          </w:p>
        </w:tc>
      </w:tr>
      <w:tr w:rsidR="00D05CEB" w:rsidRPr="00730FEC" w14:paraId="299E0917" w14:textId="77777777" w:rsidTr="008D1C6C">
        <w:trPr>
          <w:trHeight w:val="266"/>
          <w:jc w:val="center"/>
        </w:trPr>
        <w:tc>
          <w:tcPr>
            <w:tcW w:w="988" w:type="dxa"/>
            <w:vMerge/>
            <w:vAlign w:val="center"/>
            <w:hideMark/>
          </w:tcPr>
          <w:p w14:paraId="67687703"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2DAA927F"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03C2D4E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46E4F5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6E5FFD6"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094A907"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2256E2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FF845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584E3F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762A0C7C" w14:textId="77777777" w:rsidR="00D05CEB" w:rsidRPr="00730FEC" w:rsidRDefault="00D05CEB" w:rsidP="008D1C6C">
            <w:pPr>
              <w:spacing w:after="0"/>
              <w:jc w:val="center"/>
              <w:rPr>
                <w:color w:val="000000"/>
                <w:lang w:val="en-US"/>
              </w:rPr>
            </w:pPr>
            <w:r w:rsidRPr="00730FEC">
              <w:rPr>
                <w:color w:val="000000"/>
                <w:lang w:val="en-US"/>
              </w:rPr>
              <w:t>0.36</w:t>
            </w:r>
          </w:p>
        </w:tc>
        <w:tc>
          <w:tcPr>
            <w:tcW w:w="723" w:type="dxa"/>
            <w:tcBorders>
              <w:top w:val="nil"/>
              <w:left w:val="single" w:sz="4" w:space="0" w:color="auto"/>
              <w:bottom w:val="nil"/>
              <w:right w:val="nil"/>
            </w:tcBorders>
            <w:shd w:val="clear" w:color="auto" w:fill="FFFFFF" w:themeFill="background1"/>
            <w:noWrap/>
            <w:vAlign w:val="center"/>
          </w:tcPr>
          <w:p w14:paraId="462DF31F"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BD4D2B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A38F64"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C0C71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A1CBEA"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B18A9B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32FBC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F1497A"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9C746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2B991F" w14:textId="77777777" w:rsidR="00D05CEB" w:rsidRPr="00730FEC" w:rsidRDefault="00D05CEB" w:rsidP="008D1C6C">
            <w:pPr>
              <w:spacing w:after="0"/>
              <w:jc w:val="center"/>
              <w:rPr>
                <w:color w:val="000000"/>
                <w:lang w:val="en-US"/>
              </w:rPr>
            </w:pPr>
          </w:p>
        </w:tc>
      </w:tr>
      <w:tr w:rsidR="00D05CEB" w:rsidRPr="00730FEC" w14:paraId="3CEBDDB5" w14:textId="77777777" w:rsidTr="008D1C6C">
        <w:trPr>
          <w:trHeight w:val="266"/>
          <w:jc w:val="center"/>
        </w:trPr>
        <w:tc>
          <w:tcPr>
            <w:tcW w:w="988" w:type="dxa"/>
            <w:vMerge/>
            <w:vAlign w:val="center"/>
            <w:hideMark/>
          </w:tcPr>
          <w:p w14:paraId="2ECF6E21"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6C0B95C"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A93E24E"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65D82AE"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C6B3DD4"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2FC815" w14:textId="77777777" w:rsidR="00D05CEB" w:rsidRPr="00730FEC" w:rsidRDefault="00D05CEB" w:rsidP="008D1C6C">
            <w:pPr>
              <w:spacing w:after="0"/>
              <w:jc w:val="center"/>
              <w:rPr>
                <w:color w:val="000000"/>
                <w:lang w:val="en-US"/>
              </w:rPr>
            </w:pPr>
            <w:r w:rsidRPr="00730FE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1B8DD8"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11D647F"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FA52B7B"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7E821B98" w14:textId="77777777" w:rsidR="00D05CEB" w:rsidRPr="00730FEC" w:rsidRDefault="00D05CEB" w:rsidP="008D1C6C">
            <w:pPr>
              <w:spacing w:after="0"/>
              <w:jc w:val="center"/>
              <w:rPr>
                <w:color w:val="000000"/>
                <w:lang w:val="en-US"/>
              </w:rPr>
            </w:pPr>
            <w:r w:rsidRPr="00730FEC">
              <w:rPr>
                <w:color w:val="000000"/>
                <w:lang w:val="en-US"/>
              </w:rPr>
              <w:t>2.45</w:t>
            </w:r>
          </w:p>
        </w:tc>
        <w:tc>
          <w:tcPr>
            <w:tcW w:w="723" w:type="dxa"/>
            <w:tcBorders>
              <w:top w:val="nil"/>
              <w:left w:val="single" w:sz="4" w:space="0" w:color="auto"/>
              <w:bottom w:val="nil"/>
              <w:right w:val="nil"/>
            </w:tcBorders>
            <w:shd w:val="clear" w:color="auto" w:fill="FFFFFF" w:themeFill="background1"/>
            <w:noWrap/>
            <w:vAlign w:val="center"/>
          </w:tcPr>
          <w:p w14:paraId="6069979E"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DEA7CE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C6E1CB"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D0F8D8"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E756F9"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0008CD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28BE2C"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14673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C7880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BA94D1" w14:textId="77777777" w:rsidR="00D05CEB" w:rsidRPr="00730FEC" w:rsidRDefault="00D05CEB" w:rsidP="008D1C6C">
            <w:pPr>
              <w:spacing w:after="0"/>
              <w:jc w:val="center"/>
              <w:rPr>
                <w:color w:val="000000"/>
                <w:lang w:val="en-US"/>
              </w:rPr>
            </w:pPr>
          </w:p>
        </w:tc>
      </w:tr>
      <w:tr w:rsidR="00D05CEB" w:rsidRPr="00730FEC" w14:paraId="4ADBE110" w14:textId="77777777" w:rsidTr="008D1C6C">
        <w:trPr>
          <w:trHeight w:val="266"/>
          <w:jc w:val="center"/>
        </w:trPr>
        <w:tc>
          <w:tcPr>
            <w:tcW w:w="988" w:type="dxa"/>
            <w:vMerge/>
            <w:vAlign w:val="center"/>
            <w:hideMark/>
          </w:tcPr>
          <w:p w14:paraId="3FA5430B"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4209D21D"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DCE8991"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78029C9"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ACFE102"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3F7CD2A" w14:textId="77777777" w:rsidR="00D05CEB" w:rsidRPr="00730FEC" w:rsidRDefault="00D05CEB" w:rsidP="008D1C6C">
            <w:pPr>
              <w:spacing w:after="0"/>
              <w:jc w:val="center"/>
              <w:rPr>
                <w:color w:val="000000"/>
                <w:lang w:val="en-US"/>
              </w:rPr>
            </w:pPr>
            <w:r w:rsidRPr="00730FE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868A04"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8699969"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2F48CF"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5F08E3D2" w14:textId="77777777" w:rsidR="00D05CEB" w:rsidRPr="00730FEC" w:rsidRDefault="00D05CEB" w:rsidP="008D1C6C">
            <w:pPr>
              <w:spacing w:after="0"/>
              <w:jc w:val="center"/>
              <w:rPr>
                <w:color w:val="000000"/>
                <w:lang w:val="en-US"/>
              </w:rPr>
            </w:pPr>
            <w:r w:rsidRPr="00730FEC">
              <w:rPr>
                <w:color w:val="000000"/>
                <w:lang w:val="en-US"/>
              </w:rPr>
              <w:t>5.46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7318D916" w14:textId="77777777" w:rsidR="00D05CEB" w:rsidRPr="00730FEC"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B4D0D1E"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5FCEF91"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37F8C4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366546"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4D81F92"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40088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93A02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729BE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D2DFAE" w14:textId="77777777" w:rsidR="00D05CEB" w:rsidRPr="00730FEC" w:rsidRDefault="00D05CEB" w:rsidP="008D1C6C">
            <w:pPr>
              <w:spacing w:after="0"/>
              <w:jc w:val="center"/>
              <w:rPr>
                <w:color w:val="000000"/>
                <w:lang w:val="en-US"/>
              </w:rPr>
            </w:pPr>
          </w:p>
        </w:tc>
      </w:tr>
      <w:tr w:rsidR="00D05CEB" w:rsidRPr="00730FEC" w14:paraId="6F91CD69" w14:textId="77777777" w:rsidTr="008D1C6C">
        <w:trPr>
          <w:trHeight w:val="266"/>
          <w:jc w:val="center"/>
        </w:trPr>
        <w:tc>
          <w:tcPr>
            <w:tcW w:w="988" w:type="dxa"/>
            <w:vMerge w:val="restart"/>
            <w:shd w:val="clear" w:color="auto" w:fill="auto"/>
            <w:noWrap/>
            <w:vAlign w:val="center"/>
            <w:hideMark/>
          </w:tcPr>
          <w:p w14:paraId="70560E42" w14:textId="77777777" w:rsidR="00D05CEB" w:rsidRPr="00730FEC" w:rsidRDefault="00D05CEB" w:rsidP="008D1C6C">
            <w:pPr>
              <w:spacing w:after="0"/>
              <w:jc w:val="center"/>
              <w:rPr>
                <w:color w:val="000000"/>
                <w:lang w:val="en-US"/>
              </w:rPr>
            </w:pPr>
            <w:r w:rsidRPr="00730FEC">
              <w:rPr>
                <w:color w:val="000000"/>
                <w:lang w:val="en-US"/>
              </w:rPr>
              <w:t>'80MHz'</w:t>
            </w:r>
          </w:p>
        </w:tc>
        <w:tc>
          <w:tcPr>
            <w:tcW w:w="1134" w:type="dxa"/>
            <w:shd w:val="clear" w:color="auto" w:fill="auto"/>
            <w:noWrap/>
            <w:vAlign w:val="center"/>
            <w:hideMark/>
          </w:tcPr>
          <w:p w14:paraId="306DE5F3"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31B6B61" w14:textId="77777777" w:rsidR="00D05CEB" w:rsidRPr="00730FEC" w:rsidRDefault="00D05CEB" w:rsidP="008D1C6C">
            <w:pPr>
              <w:spacing w:after="0"/>
              <w:jc w:val="center"/>
              <w:rPr>
                <w:color w:val="000000"/>
                <w:lang w:val="en-US"/>
              </w:rPr>
            </w:pPr>
            <w:r w:rsidRPr="00730FEC">
              <w:rPr>
                <w:color w:val="000000"/>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4DF32262" w14:textId="77777777" w:rsidR="00D05CEB" w:rsidRPr="00730FEC" w:rsidRDefault="00D05CEB" w:rsidP="008D1C6C">
            <w:pPr>
              <w:spacing w:after="0"/>
              <w:jc w:val="center"/>
              <w:rPr>
                <w:color w:val="000000"/>
                <w:lang w:val="en-US"/>
              </w:rPr>
            </w:pPr>
            <w:r w:rsidRPr="00730FEC">
              <w:rPr>
                <w:color w:val="000000"/>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037AE1A6" w14:textId="77777777" w:rsidR="00D05CEB" w:rsidRPr="00730FEC" w:rsidRDefault="00D05CEB" w:rsidP="008D1C6C">
            <w:pPr>
              <w:spacing w:after="0"/>
              <w:jc w:val="center"/>
              <w:rPr>
                <w:color w:val="000000"/>
                <w:lang w:val="en-US"/>
              </w:rPr>
            </w:pPr>
            <w:r w:rsidRPr="00730FEC">
              <w:rPr>
                <w:color w:val="000000"/>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1C2F51D5" w14:textId="77777777" w:rsidR="00D05CEB" w:rsidRPr="00730FEC" w:rsidRDefault="00D05CEB" w:rsidP="008D1C6C">
            <w:pPr>
              <w:spacing w:after="0"/>
              <w:jc w:val="center"/>
              <w:rPr>
                <w:color w:val="000000"/>
                <w:lang w:val="en-US"/>
              </w:rPr>
            </w:pPr>
            <w:r w:rsidRPr="00730FEC">
              <w:rPr>
                <w:color w:val="000000"/>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5E631884" w14:textId="77777777" w:rsidR="00D05CEB" w:rsidRPr="00730FEC" w:rsidRDefault="00D05CEB" w:rsidP="008D1C6C">
            <w:pPr>
              <w:spacing w:after="0"/>
              <w:jc w:val="center"/>
              <w:rPr>
                <w:color w:val="000000"/>
                <w:lang w:val="en-US"/>
              </w:rPr>
            </w:pPr>
            <w:r w:rsidRPr="00730FEC">
              <w:rPr>
                <w:color w:val="000000"/>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1AB06C61" w14:textId="77777777" w:rsidR="00D05CEB" w:rsidRPr="00730FEC" w:rsidRDefault="00D05CEB" w:rsidP="008D1C6C">
            <w:pPr>
              <w:spacing w:after="0"/>
              <w:jc w:val="center"/>
              <w:rPr>
                <w:color w:val="000000"/>
                <w:lang w:val="en-US"/>
              </w:rPr>
            </w:pPr>
            <w:r w:rsidRPr="00730FEC">
              <w:rPr>
                <w:color w:val="000000"/>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7D3A7257" w14:textId="77777777" w:rsidR="00D05CEB" w:rsidRPr="00730FEC" w:rsidRDefault="00D05CEB" w:rsidP="008D1C6C">
            <w:pPr>
              <w:spacing w:after="0"/>
              <w:jc w:val="center"/>
              <w:rPr>
                <w:color w:val="000000"/>
                <w:lang w:val="en-US"/>
              </w:rPr>
            </w:pPr>
            <w:r w:rsidRPr="00730FEC">
              <w:rPr>
                <w:color w:val="000000"/>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46418125" w14:textId="77777777" w:rsidR="00D05CEB" w:rsidRPr="00730FEC" w:rsidRDefault="00D05CEB" w:rsidP="008D1C6C">
            <w:pPr>
              <w:spacing w:after="0"/>
              <w:jc w:val="center"/>
              <w:rPr>
                <w:color w:val="000000"/>
                <w:lang w:val="en-US"/>
              </w:rPr>
            </w:pPr>
            <w:r w:rsidRPr="00730FEC">
              <w:rPr>
                <w:color w:val="000000"/>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5A0446ED" w14:textId="77777777" w:rsidR="00D05CEB" w:rsidRPr="00730FEC" w:rsidRDefault="00D05CEB" w:rsidP="008D1C6C">
            <w:pPr>
              <w:spacing w:after="0"/>
              <w:jc w:val="center"/>
              <w:rPr>
                <w:color w:val="000000"/>
                <w:lang w:val="en-US"/>
              </w:rPr>
            </w:pPr>
            <w:r w:rsidRPr="00730FEC">
              <w:rPr>
                <w:color w:val="000000"/>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7121CDCF" w14:textId="77777777" w:rsidR="00D05CEB" w:rsidRPr="00730FEC" w:rsidRDefault="00D05CEB" w:rsidP="008D1C6C">
            <w:pPr>
              <w:spacing w:after="0"/>
              <w:jc w:val="center"/>
              <w:rPr>
                <w:color w:val="000000"/>
                <w:lang w:val="en-US"/>
              </w:rPr>
            </w:pPr>
            <w:r w:rsidRPr="00730FEC">
              <w:rPr>
                <w:color w:val="000000"/>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38E164A1" w14:textId="77777777" w:rsidR="00D05CEB" w:rsidRPr="00730FEC" w:rsidRDefault="00D05CEB" w:rsidP="008D1C6C">
            <w:pPr>
              <w:spacing w:after="0"/>
              <w:jc w:val="center"/>
              <w:rPr>
                <w:color w:val="000000"/>
                <w:lang w:val="en-US"/>
              </w:rPr>
            </w:pPr>
            <w:r w:rsidRPr="00730FEC">
              <w:rPr>
                <w:color w:val="000000"/>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9DE33A7" w14:textId="77777777" w:rsidR="00D05CEB" w:rsidRPr="00730FEC" w:rsidRDefault="00D05CEB" w:rsidP="008D1C6C">
            <w:pPr>
              <w:spacing w:after="0"/>
              <w:jc w:val="center"/>
              <w:rPr>
                <w:color w:val="000000"/>
                <w:lang w:val="en-US"/>
              </w:rPr>
            </w:pPr>
            <w:r w:rsidRPr="00730FEC">
              <w:rPr>
                <w:color w:val="000000"/>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1C706C3B"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FF4CFC1"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D2DB0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2A8DE9"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931E1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F5B79C" w14:textId="77777777" w:rsidR="00D05CEB" w:rsidRPr="00730FEC" w:rsidRDefault="00D05CEB" w:rsidP="008D1C6C">
            <w:pPr>
              <w:spacing w:after="0"/>
              <w:jc w:val="center"/>
              <w:rPr>
                <w:color w:val="000000"/>
                <w:lang w:val="en-US"/>
              </w:rPr>
            </w:pPr>
          </w:p>
        </w:tc>
      </w:tr>
      <w:tr w:rsidR="00D05CEB" w:rsidRPr="00730FEC" w14:paraId="2B9E885E" w14:textId="77777777" w:rsidTr="008D1C6C">
        <w:trPr>
          <w:trHeight w:val="266"/>
          <w:jc w:val="center"/>
        </w:trPr>
        <w:tc>
          <w:tcPr>
            <w:tcW w:w="988" w:type="dxa"/>
            <w:vMerge/>
            <w:shd w:val="clear" w:color="auto" w:fill="auto"/>
            <w:noWrap/>
            <w:hideMark/>
          </w:tcPr>
          <w:p w14:paraId="47822B28"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7BE7AAA"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174C37F"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77C9CA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2929161"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BE0007F" w14:textId="77777777" w:rsidR="00D05CEB" w:rsidRPr="00730FEC" w:rsidRDefault="00D05CEB" w:rsidP="008D1C6C">
            <w:pPr>
              <w:spacing w:after="0"/>
              <w:jc w:val="center"/>
              <w:rPr>
                <w:color w:val="000000"/>
                <w:lang w:val="en-US"/>
              </w:rPr>
            </w:pPr>
            <w:r w:rsidRPr="00730FE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7FBBD5"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E55E751"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9801E3"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28D5E3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74D1"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E2540A"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EBC82"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0D527589"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2F73C5FD"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77F54B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E2BF7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7D7666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7F268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F5BE9D" w14:textId="77777777" w:rsidR="00D05CEB" w:rsidRPr="00730FEC" w:rsidRDefault="00D05CEB" w:rsidP="008D1C6C">
            <w:pPr>
              <w:spacing w:after="0"/>
              <w:jc w:val="center"/>
              <w:rPr>
                <w:color w:val="000000"/>
                <w:lang w:val="en-US"/>
              </w:rPr>
            </w:pPr>
          </w:p>
        </w:tc>
      </w:tr>
      <w:tr w:rsidR="00D05CEB" w:rsidRPr="00730FEC" w14:paraId="15162622" w14:textId="77777777" w:rsidTr="008D1C6C">
        <w:trPr>
          <w:trHeight w:val="266"/>
          <w:jc w:val="center"/>
        </w:trPr>
        <w:tc>
          <w:tcPr>
            <w:tcW w:w="988" w:type="dxa"/>
            <w:vMerge/>
            <w:vAlign w:val="center"/>
            <w:hideMark/>
          </w:tcPr>
          <w:p w14:paraId="7BE2573C"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353997E0"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D84489C"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56E2798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95C85B5"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8258E7" w14:textId="77777777" w:rsidR="00D05CEB" w:rsidRPr="00730FEC" w:rsidRDefault="00D05CEB" w:rsidP="008D1C6C">
            <w:pPr>
              <w:spacing w:after="0"/>
              <w:jc w:val="center"/>
              <w:rPr>
                <w:color w:val="000000"/>
                <w:lang w:val="en-US"/>
              </w:rPr>
            </w:pPr>
            <w:r w:rsidRPr="00730FE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998231"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8245768"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53A272B"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2FD762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0AADF0F"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63C05F7" w14:textId="77777777" w:rsidR="00D05CEB" w:rsidRPr="00730FEC" w:rsidRDefault="00D05CEB" w:rsidP="008D1C6C">
            <w:pPr>
              <w:spacing w:after="0"/>
              <w:jc w:val="center"/>
              <w:rPr>
                <w:color w:val="000000"/>
                <w:lang w:val="en-US"/>
              </w:rPr>
            </w:pPr>
            <w:r w:rsidRPr="00730FEC">
              <w:rPr>
                <w:color w:val="000000"/>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7BD7B18"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BFBFB"/>
            <w:noWrap/>
            <w:vAlign w:val="center"/>
            <w:hideMark/>
          </w:tcPr>
          <w:p w14:paraId="4B28218F" w14:textId="77777777" w:rsidR="00D05CEB" w:rsidRPr="00730FEC" w:rsidRDefault="00D05CEB" w:rsidP="008D1C6C">
            <w:pPr>
              <w:spacing w:after="0"/>
              <w:jc w:val="center"/>
              <w:rPr>
                <w:color w:val="000000"/>
                <w:lang w:val="en-US"/>
              </w:rPr>
            </w:pPr>
            <w:r w:rsidRPr="00730FEC">
              <w:rPr>
                <w:color w:val="000000"/>
                <w:lang w:val="en-US"/>
              </w:rPr>
              <w:t>0.63</w:t>
            </w:r>
          </w:p>
        </w:tc>
        <w:tc>
          <w:tcPr>
            <w:tcW w:w="723" w:type="dxa"/>
            <w:tcBorders>
              <w:top w:val="nil"/>
              <w:left w:val="single" w:sz="4" w:space="0" w:color="auto"/>
              <w:bottom w:val="nil"/>
              <w:right w:val="nil"/>
            </w:tcBorders>
            <w:shd w:val="clear" w:color="auto" w:fill="FFFFFF" w:themeFill="background1"/>
            <w:noWrap/>
            <w:vAlign w:val="center"/>
          </w:tcPr>
          <w:p w14:paraId="5D9C3C9F"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DCE7927"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0A9B66"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F83D73"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5A0A65"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4D7F38" w14:textId="77777777" w:rsidR="00D05CEB" w:rsidRPr="00730FEC" w:rsidRDefault="00D05CEB" w:rsidP="008D1C6C">
            <w:pPr>
              <w:spacing w:after="0"/>
              <w:jc w:val="center"/>
              <w:rPr>
                <w:color w:val="000000"/>
                <w:lang w:val="en-US"/>
              </w:rPr>
            </w:pPr>
          </w:p>
        </w:tc>
      </w:tr>
      <w:tr w:rsidR="00D05CEB" w:rsidRPr="00730FEC" w14:paraId="786694D7" w14:textId="77777777" w:rsidTr="008D1C6C">
        <w:trPr>
          <w:trHeight w:val="266"/>
          <w:jc w:val="center"/>
        </w:trPr>
        <w:tc>
          <w:tcPr>
            <w:tcW w:w="988" w:type="dxa"/>
            <w:vMerge/>
            <w:vAlign w:val="center"/>
            <w:hideMark/>
          </w:tcPr>
          <w:p w14:paraId="0DC1A3A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8B0DA30"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3AF4FE1" w14:textId="77777777" w:rsidR="00D05CEB" w:rsidRPr="00730FEC" w:rsidRDefault="00D05CEB" w:rsidP="008D1C6C">
            <w:pPr>
              <w:spacing w:after="0"/>
              <w:jc w:val="center"/>
              <w:rPr>
                <w:color w:val="000000"/>
                <w:lang w:val="en-US"/>
              </w:rPr>
            </w:pPr>
            <w:r w:rsidRPr="00730FE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7983657"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5698C03"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2D2D11DA" w14:textId="77777777" w:rsidR="00D05CEB" w:rsidRPr="00730FEC" w:rsidRDefault="00D05CEB" w:rsidP="008D1C6C">
            <w:pPr>
              <w:spacing w:after="0"/>
              <w:jc w:val="center"/>
              <w:rPr>
                <w:color w:val="000000"/>
                <w:lang w:val="en-US"/>
              </w:rPr>
            </w:pPr>
            <w:r w:rsidRPr="00730FE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12ABF7" w14:textId="77777777" w:rsidR="00D05CEB" w:rsidRPr="00730FEC" w:rsidRDefault="00D05CEB" w:rsidP="008D1C6C">
            <w:pPr>
              <w:spacing w:after="0"/>
              <w:jc w:val="center"/>
              <w:rPr>
                <w:color w:val="000000"/>
                <w:lang w:val="en-US"/>
              </w:rPr>
            </w:pPr>
            <w:r w:rsidRPr="00730FE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85BFF6B"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C6279CB"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8E75D5B"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F5223A" w14:textId="77777777" w:rsidR="00D05CEB" w:rsidRPr="00730FEC" w:rsidRDefault="00D05CEB" w:rsidP="008D1C6C">
            <w:pPr>
              <w:spacing w:after="0"/>
              <w:jc w:val="center"/>
              <w:rPr>
                <w:color w:val="000000"/>
                <w:lang w:val="en-US"/>
              </w:rPr>
            </w:pPr>
            <w:r w:rsidRPr="00730FEC">
              <w:rPr>
                <w:color w:val="000000"/>
                <w:lang w:val="en-US"/>
              </w:rPr>
              <w:t>3.15</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D2F17CA" w14:textId="77777777" w:rsidR="00D05CEB" w:rsidRPr="00730FEC" w:rsidRDefault="00D05CEB" w:rsidP="008D1C6C">
            <w:pPr>
              <w:spacing w:after="0"/>
              <w:jc w:val="center"/>
              <w:rPr>
                <w:color w:val="000000"/>
                <w:lang w:val="en-US"/>
              </w:rPr>
            </w:pPr>
            <w:r w:rsidRPr="00730FEC">
              <w:rPr>
                <w:color w:val="000000"/>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B058A8"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3245E851" w14:textId="77777777" w:rsidR="00D05CEB" w:rsidRPr="00730FEC" w:rsidRDefault="00D05CEB" w:rsidP="008D1C6C">
            <w:pPr>
              <w:spacing w:after="0"/>
              <w:jc w:val="center"/>
              <w:rPr>
                <w:color w:val="000000"/>
                <w:lang w:val="en-US"/>
              </w:rPr>
            </w:pPr>
            <w:r w:rsidRPr="00730FEC">
              <w:rPr>
                <w:color w:val="000000"/>
                <w:lang w:val="en-US"/>
              </w:rPr>
              <w:t>2.46</w:t>
            </w:r>
          </w:p>
        </w:tc>
        <w:tc>
          <w:tcPr>
            <w:tcW w:w="723" w:type="dxa"/>
            <w:tcBorders>
              <w:top w:val="nil"/>
              <w:left w:val="single" w:sz="4" w:space="0" w:color="auto"/>
              <w:bottom w:val="nil"/>
              <w:right w:val="nil"/>
            </w:tcBorders>
            <w:shd w:val="clear" w:color="auto" w:fill="FFFFFF" w:themeFill="background1"/>
            <w:noWrap/>
            <w:vAlign w:val="center"/>
          </w:tcPr>
          <w:p w14:paraId="3EEE499C" w14:textId="77777777" w:rsidR="00D05CEB" w:rsidRPr="00730FEC" w:rsidRDefault="00D05CEB"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68ACBDF"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BC20ED"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47E1B0"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AA029E" w14:textId="77777777" w:rsidR="00D05CEB" w:rsidRPr="00730FEC" w:rsidRDefault="00D05CEB"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332D88" w14:textId="77777777" w:rsidR="00D05CEB" w:rsidRPr="00730FEC" w:rsidRDefault="00D05CEB" w:rsidP="008D1C6C">
            <w:pPr>
              <w:spacing w:after="0"/>
              <w:jc w:val="center"/>
              <w:rPr>
                <w:color w:val="000000"/>
                <w:lang w:val="en-US"/>
              </w:rPr>
            </w:pPr>
          </w:p>
        </w:tc>
      </w:tr>
      <w:tr w:rsidR="00D05CEB" w:rsidRPr="00730FEC" w14:paraId="12F3C0E2" w14:textId="77777777" w:rsidTr="008D1C6C">
        <w:trPr>
          <w:trHeight w:val="266"/>
          <w:jc w:val="center"/>
        </w:trPr>
        <w:tc>
          <w:tcPr>
            <w:tcW w:w="988" w:type="dxa"/>
            <w:vMerge/>
            <w:vAlign w:val="center"/>
            <w:hideMark/>
          </w:tcPr>
          <w:p w14:paraId="12690587"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205C49D"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12549A32"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2AC3DDD"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4CE2EFD"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4ED625F" w14:textId="77777777" w:rsidR="00D05CEB" w:rsidRPr="00730FEC" w:rsidRDefault="00D05CEB" w:rsidP="008D1C6C">
            <w:pPr>
              <w:spacing w:after="0"/>
              <w:jc w:val="center"/>
              <w:rPr>
                <w:color w:val="000000"/>
                <w:lang w:val="en-US"/>
              </w:rPr>
            </w:pPr>
            <w:r w:rsidRPr="00730FE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01E3B4C7"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79AD6BD"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A2CDD17"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62A9054"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9EF993D" w14:textId="77777777" w:rsidR="00D05CEB" w:rsidRPr="00730FEC" w:rsidRDefault="00D05CEB" w:rsidP="008D1C6C">
            <w:pPr>
              <w:spacing w:after="0"/>
              <w:jc w:val="center"/>
              <w:rPr>
                <w:color w:val="000000"/>
                <w:lang w:val="en-US"/>
              </w:rPr>
            </w:pPr>
            <w:r w:rsidRPr="00730FEC">
              <w:rPr>
                <w:color w:val="000000"/>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7D6B83C" w14:textId="77777777" w:rsidR="00D05CEB" w:rsidRPr="00730FEC" w:rsidRDefault="00D05CEB" w:rsidP="008D1C6C">
            <w:pPr>
              <w:spacing w:after="0"/>
              <w:jc w:val="center"/>
              <w:rPr>
                <w:color w:val="000000"/>
                <w:lang w:val="en-US"/>
              </w:rPr>
            </w:pPr>
            <w:r w:rsidRPr="00730FE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66D867"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1B888B9C"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060AF3E" w14:textId="77777777" w:rsidR="00D05CEB" w:rsidRPr="00730FEC"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782FD9FA"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ECA40B5"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0214762"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7BC3618" w14:textId="77777777" w:rsidR="00D05CEB" w:rsidRPr="00730FEC"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A74191A" w14:textId="77777777" w:rsidR="00D05CEB" w:rsidRPr="00730FEC" w:rsidRDefault="00D05CEB" w:rsidP="008D1C6C">
            <w:pPr>
              <w:spacing w:after="0"/>
              <w:jc w:val="center"/>
              <w:rPr>
                <w:color w:val="000000"/>
                <w:lang w:val="en-US"/>
              </w:rPr>
            </w:pPr>
          </w:p>
        </w:tc>
      </w:tr>
      <w:tr w:rsidR="00D05CEB" w:rsidRPr="00730FEC" w14:paraId="641ED0E0" w14:textId="77777777" w:rsidTr="008D1C6C">
        <w:trPr>
          <w:trHeight w:val="266"/>
          <w:jc w:val="center"/>
        </w:trPr>
        <w:tc>
          <w:tcPr>
            <w:tcW w:w="988" w:type="dxa"/>
            <w:vMerge w:val="restart"/>
            <w:shd w:val="clear" w:color="auto" w:fill="auto"/>
            <w:noWrap/>
            <w:vAlign w:val="center"/>
            <w:hideMark/>
          </w:tcPr>
          <w:p w14:paraId="2C3B47B0" w14:textId="77777777" w:rsidR="00D05CEB" w:rsidRPr="00730FEC" w:rsidRDefault="00D05CEB" w:rsidP="008D1C6C">
            <w:pPr>
              <w:spacing w:after="0"/>
              <w:jc w:val="center"/>
              <w:rPr>
                <w:color w:val="000000"/>
                <w:lang w:val="en-US"/>
              </w:rPr>
            </w:pPr>
            <w:r w:rsidRPr="00730FEC">
              <w:rPr>
                <w:color w:val="000000"/>
                <w:lang w:val="en-US"/>
              </w:rPr>
              <w:t>'100MHz'</w:t>
            </w:r>
          </w:p>
        </w:tc>
        <w:tc>
          <w:tcPr>
            <w:tcW w:w="1134" w:type="dxa"/>
            <w:shd w:val="clear" w:color="auto" w:fill="auto"/>
            <w:noWrap/>
            <w:vAlign w:val="center"/>
            <w:hideMark/>
          </w:tcPr>
          <w:p w14:paraId="7939FD81" w14:textId="77777777" w:rsidR="00D05CEB" w:rsidRPr="00730FEC" w:rsidRDefault="00D05CEB" w:rsidP="008D1C6C">
            <w:pPr>
              <w:spacing w:after="0"/>
              <w:jc w:val="center"/>
              <w:rPr>
                <w:color w:val="000000"/>
                <w:lang w:val="en-US"/>
              </w:rPr>
            </w:pPr>
            <w:r w:rsidRPr="00730FEC">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0BF4482" w14:textId="77777777" w:rsidR="00D05CEB" w:rsidRPr="00730FEC" w:rsidRDefault="00D05CEB" w:rsidP="008D1C6C">
            <w:pPr>
              <w:spacing w:after="0"/>
              <w:jc w:val="center"/>
              <w:rPr>
                <w:color w:val="000000"/>
                <w:lang w:val="en-US"/>
              </w:rPr>
            </w:pPr>
            <w:r w:rsidRPr="00730FEC">
              <w:rPr>
                <w:color w:val="000000"/>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04B418CE" w14:textId="77777777" w:rsidR="00D05CEB" w:rsidRPr="00730FEC" w:rsidRDefault="00D05CEB" w:rsidP="008D1C6C">
            <w:pPr>
              <w:spacing w:after="0"/>
              <w:jc w:val="center"/>
              <w:rPr>
                <w:color w:val="000000"/>
                <w:lang w:val="en-US"/>
              </w:rPr>
            </w:pPr>
            <w:r w:rsidRPr="00730FEC">
              <w:rPr>
                <w:color w:val="000000"/>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0C2847B1" w14:textId="77777777" w:rsidR="00D05CEB" w:rsidRPr="00730FEC" w:rsidRDefault="00D05CEB" w:rsidP="008D1C6C">
            <w:pPr>
              <w:spacing w:after="0"/>
              <w:jc w:val="center"/>
              <w:rPr>
                <w:color w:val="000000"/>
                <w:lang w:val="en-US"/>
              </w:rPr>
            </w:pPr>
            <w:r w:rsidRPr="00730FEC">
              <w:rPr>
                <w:color w:val="000000"/>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00531544" w14:textId="77777777" w:rsidR="00D05CEB" w:rsidRPr="00730FEC" w:rsidRDefault="00D05CEB" w:rsidP="008D1C6C">
            <w:pPr>
              <w:spacing w:after="0"/>
              <w:jc w:val="center"/>
              <w:rPr>
                <w:color w:val="000000"/>
                <w:lang w:val="en-US"/>
              </w:rPr>
            </w:pPr>
            <w:r w:rsidRPr="00730FEC">
              <w:rPr>
                <w:color w:val="000000"/>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0E637B84" w14:textId="77777777" w:rsidR="00D05CEB" w:rsidRPr="00730FEC" w:rsidRDefault="00D05CEB" w:rsidP="008D1C6C">
            <w:pPr>
              <w:spacing w:after="0"/>
              <w:jc w:val="center"/>
              <w:rPr>
                <w:color w:val="000000"/>
                <w:lang w:val="en-US"/>
              </w:rPr>
            </w:pPr>
            <w:r w:rsidRPr="00730FEC">
              <w:rPr>
                <w:color w:val="000000"/>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19863812" w14:textId="77777777" w:rsidR="00D05CEB" w:rsidRPr="00730FEC" w:rsidRDefault="00D05CEB" w:rsidP="008D1C6C">
            <w:pPr>
              <w:spacing w:after="0"/>
              <w:jc w:val="center"/>
              <w:rPr>
                <w:color w:val="000000"/>
                <w:lang w:val="en-US"/>
              </w:rPr>
            </w:pPr>
            <w:r w:rsidRPr="00730FEC">
              <w:rPr>
                <w:color w:val="000000"/>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4D21C676" w14:textId="77777777" w:rsidR="00D05CEB" w:rsidRPr="00730FEC" w:rsidRDefault="00D05CEB" w:rsidP="008D1C6C">
            <w:pPr>
              <w:spacing w:after="0"/>
              <w:jc w:val="center"/>
              <w:rPr>
                <w:color w:val="000000"/>
                <w:lang w:val="en-US"/>
              </w:rPr>
            </w:pPr>
            <w:r w:rsidRPr="00730FEC">
              <w:rPr>
                <w:color w:val="000000"/>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23C78A8C" w14:textId="77777777" w:rsidR="00D05CEB" w:rsidRPr="00730FEC" w:rsidRDefault="00D05CEB" w:rsidP="008D1C6C">
            <w:pPr>
              <w:spacing w:after="0"/>
              <w:jc w:val="center"/>
              <w:rPr>
                <w:color w:val="000000"/>
                <w:lang w:val="en-US"/>
              </w:rPr>
            </w:pPr>
            <w:r w:rsidRPr="00730FEC">
              <w:rPr>
                <w:color w:val="000000"/>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391AD535" w14:textId="77777777" w:rsidR="00D05CEB" w:rsidRPr="00730FEC" w:rsidRDefault="00D05CEB" w:rsidP="008D1C6C">
            <w:pPr>
              <w:spacing w:after="0"/>
              <w:jc w:val="center"/>
              <w:rPr>
                <w:color w:val="000000"/>
                <w:lang w:val="en-US"/>
              </w:rPr>
            </w:pPr>
            <w:r w:rsidRPr="00730FEC">
              <w:rPr>
                <w:color w:val="000000"/>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55721C82" w14:textId="77777777" w:rsidR="00D05CEB" w:rsidRPr="00730FEC" w:rsidRDefault="00D05CEB" w:rsidP="008D1C6C">
            <w:pPr>
              <w:spacing w:after="0"/>
              <w:jc w:val="center"/>
              <w:rPr>
                <w:color w:val="000000"/>
                <w:lang w:val="en-US"/>
              </w:rPr>
            </w:pPr>
            <w:r w:rsidRPr="00730FEC">
              <w:rPr>
                <w:color w:val="000000"/>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15BC814B" w14:textId="77777777" w:rsidR="00D05CEB" w:rsidRPr="00730FEC" w:rsidRDefault="00D05CEB" w:rsidP="008D1C6C">
            <w:pPr>
              <w:spacing w:after="0"/>
              <w:jc w:val="center"/>
              <w:rPr>
                <w:color w:val="000000"/>
                <w:lang w:val="en-US"/>
              </w:rPr>
            </w:pPr>
            <w:r w:rsidRPr="00730FEC">
              <w:rPr>
                <w:color w:val="000000"/>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7BB8DA75" w14:textId="77777777" w:rsidR="00D05CEB" w:rsidRPr="00730FEC" w:rsidRDefault="00D05CEB" w:rsidP="008D1C6C">
            <w:pPr>
              <w:spacing w:after="0"/>
              <w:jc w:val="center"/>
              <w:rPr>
                <w:color w:val="000000"/>
                <w:lang w:val="en-US"/>
              </w:rPr>
            </w:pPr>
            <w:r w:rsidRPr="00730FEC">
              <w:rPr>
                <w:color w:val="000000"/>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7DA1ADE4" w14:textId="77777777" w:rsidR="00D05CEB" w:rsidRPr="00730FEC" w:rsidRDefault="00D05CEB" w:rsidP="008D1C6C">
            <w:pPr>
              <w:spacing w:after="0"/>
              <w:jc w:val="center"/>
              <w:rPr>
                <w:color w:val="000000"/>
                <w:lang w:val="en-US"/>
              </w:rPr>
            </w:pPr>
            <w:r w:rsidRPr="00730FEC">
              <w:rPr>
                <w:color w:val="000000"/>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3E98F98A" w14:textId="77777777" w:rsidR="00D05CEB" w:rsidRPr="00730FEC" w:rsidRDefault="00D05CEB" w:rsidP="008D1C6C">
            <w:pPr>
              <w:spacing w:after="0"/>
              <w:jc w:val="center"/>
              <w:rPr>
                <w:color w:val="000000"/>
                <w:lang w:val="en-US"/>
              </w:rPr>
            </w:pPr>
            <w:r w:rsidRPr="00730FEC">
              <w:rPr>
                <w:color w:val="000000"/>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0DAA0AC3" w14:textId="77777777" w:rsidR="00D05CEB" w:rsidRPr="00730FEC" w:rsidRDefault="00D05CEB" w:rsidP="008D1C6C">
            <w:pPr>
              <w:spacing w:after="0"/>
              <w:jc w:val="center"/>
              <w:rPr>
                <w:color w:val="000000"/>
                <w:lang w:val="en-US"/>
              </w:rPr>
            </w:pPr>
            <w:r w:rsidRPr="00730FEC">
              <w:rPr>
                <w:color w:val="000000"/>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4F6B9655" w14:textId="77777777" w:rsidR="00D05CEB" w:rsidRPr="00730FEC" w:rsidRDefault="00D05CEB" w:rsidP="008D1C6C">
            <w:pPr>
              <w:spacing w:after="0"/>
              <w:jc w:val="center"/>
              <w:rPr>
                <w:color w:val="000000"/>
                <w:lang w:val="en-US"/>
              </w:rPr>
            </w:pPr>
            <w:r w:rsidRPr="00730FEC">
              <w:rPr>
                <w:color w:val="000000"/>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6D731D42" w14:textId="77777777" w:rsidR="00D05CEB" w:rsidRPr="00730FEC" w:rsidRDefault="00D05CEB" w:rsidP="008D1C6C">
            <w:pPr>
              <w:spacing w:after="0"/>
              <w:jc w:val="center"/>
              <w:rPr>
                <w:color w:val="000000"/>
                <w:lang w:val="en-US"/>
              </w:rPr>
            </w:pPr>
            <w:r w:rsidRPr="00730FEC">
              <w:rPr>
                <w:color w:val="000000"/>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743659C5" w14:textId="77777777" w:rsidR="00D05CEB" w:rsidRPr="00730FEC" w:rsidRDefault="00D05CEB" w:rsidP="008D1C6C">
            <w:pPr>
              <w:spacing w:after="0"/>
              <w:jc w:val="center"/>
              <w:rPr>
                <w:color w:val="000000"/>
                <w:lang w:val="en-US"/>
              </w:rPr>
            </w:pPr>
            <w:r w:rsidRPr="00730FEC">
              <w:rPr>
                <w:color w:val="000000"/>
                <w:lang w:val="en-US"/>
              </w:rPr>
              <w:t>#46</w:t>
            </w:r>
          </w:p>
        </w:tc>
      </w:tr>
      <w:tr w:rsidR="00D05CEB" w:rsidRPr="00730FEC" w14:paraId="6BB28947" w14:textId="77777777" w:rsidTr="008D1C6C">
        <w:trPr>
          <w:trHeight w:val="266"/>
          <w:jc w:val="center"/>
        </w:trPr>
        <w:tc>
          <w:tcPr>
            <w:tcW w:w="988" w:type="dxa"/>
            <w:vMerge/>
            <w:shd w:val="clear" w:color="auto" w:fill="auto"/>
            <w:noWrap/>
            <w:hideMark/>
          </w:tcPr>
          <w:p w14:paraId="0D401A63"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6F4108DA" w14:textId="77777777" w:rsidR="00D05CEB" w:rsidRPr="00730FEC" w:rsidRDefault="00D05CEB" w:rsidP="008D1C6C">
            <w:pPr>
              <w:spacing w:after="0"/>
              <w:jc w:val="center"/>
              <w:rPr>
                <w:color w:val="000000"/>
                <w:lang w:val="en-US"/>
              </w:rPr>
            </w:pPr>
            <w:r w:rsidRPr="00730FEC">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CFD789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07701A"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F6460FA"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8E90DE4"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C6D113"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94F994D"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DB8D8D2"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762AC75"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7ED8DF" w14:textId="77777777" w:rsidR="00D05CEB" w:rsidRPr="00730FEC" w:rsidRDefault="00D05CEB" w:rsidP="008D1C6C">
            <w:pPr>
              <w:spacing w:after="0"/>
              <w:jc w:val="center"/>
              <w:rPr>
                <w:color w:val="000000"/>
                <w:lang w:val="en-US"/>
              </w:rPr>
            </w:pPr>
            <w:r w:rsidRPr="00730FE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52D115"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2BE60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45463"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C63C80"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0BA881" w14:textId="77777777" w:rsidR="00D05CEB" w:rsidRPr="00730FEC" w:rsidRDefault="00D05CEB" w:rsidP="008D1C6C">
            <w:pPr>
              <w:spacing w:after="0"/>
              <w:jc w:val="center"/>
              <w:rPr>
                <w:color w:val="000000"/>
                <w:lang w:val="en-US"/>
              </w:rPr>
            </w:pPr>
            <w:r w:rsidRPr="00730FE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hideMark/>
          </w:tcPr>
          <w:p w14:paraId="454C4AEF" w14:textId="77777777" w:rsidR="00D05CEB" w:rsidRPr="00730FEC" w:rsidRDefault="00D05CEB" w:rsidP="008D1C6C">
            <w:pPr>
              <w:spacing w:after="0"/>
              <w:jc w:val="center"/>
              <w:rPr>
                <w:color w:val="000000"/>
                <w:lang w:val="en-US"/>
              </w:rPr>
            </w:pPr>
            <w:r w:rsidRPr="00730FE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1AE38626" w14:textId="77777777" w:rsidR="00D05CEB" w:rsidRPr="00730FEC" w:rsidRDefault="00D05CEB" w:rsidP="008D1C6C">
            <w:pPr>
              <w:spacing w:after="0"/>
              <w:jc w:val="center"/>
              <w:rPr>
                <w:color w:val="000000"/>
                <w:lang w:val="en-US"/>
              </w:rPr>
            </w:pPr>
            <w:r w:rsidRPr="00730FEC">
              <w:rPr>
                <w:color w:val="000000"/>
                <w:lang w:val="en-US"/>
              </w:rPr>
              <w:t>0.13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E12AF"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F83DD" w14:textId="77777777" w:rsidR="00D05CEB" w:rsidRPr="00730FEC" w:rsidRDefault="00D05CEB" w:rsidP="008D1C6C">
            <w:pPr>
              <w:spacing w:after="0"/>
              <w:jc w:val="center"/>
              <w:rPr>
                <w:color w:val="000000"/>
                <w:lang w:val="en-US"/>
              </w:rPr>
            </w:pPr>
            <w:r w:rsidRPr="00730FEC">
              <w:rPr>
                <w:color w:val="000000"/>
                <w:lang w:val="en-US"/>
              </w:rPr>
              <w:t>0.00</w:t>
            </w:r>
          </w:p>
        </w:tc>
      </w:tr>
      <w:tr w:rsidR="00D05CEB" w:rsidRPr="00730FEC" w14:paraId="09BAD20D" w14:textId="77777777" w:rsidTr="008D1C6C">
        <w:trPr>
          <w:trHeight w:val="266"/>
          <w:jc w:val="center"/>
        </w:trPr>
        <w:tc>
          <w:tcPr>
            <w:tcW w:w="988" w:type="dxa"/>
            <w:vMerge/>
            <w:vAlign w:val="center"/>
            <w:hideMark/>
          </w:tcPr>
          <w:p w14:paraId="3B495A63"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081D4988" w14:textId="77777777" w:rsidR="00D05CEB" w:rsidRPr="00730FEC" w:rsidRDefault="00D05CEB" w:rsidP="008D1C6C">
            <w:pPr>
              <w:spacing w:after="0"/>
              <w:jc w:val="center"/>
              <w:rPr>
                <w:color w:val="000000"/>
                <w:lang w:val="en-US"/>
              </w:rPr>
            </w:pPr>
            <w:r w:rsidRPr="00730FEC">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69A9768"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3AF690A"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B5D92EE" w14:textId="77777777" w:rsidR="00D05CEB" w:rsidRPr="00730FEC" w:rsidRDefault="00D05CEB" w:rsidP="008D1C6C">
            <w:pPr>
              <w:spacing w:after="0"/>
              <w:jc w:val="center"/>
              <w:rPr>
                <w:color w:val="000000"/>
                <w:lang w:val="en-US"/>
              </w:rPr>
            </w:pPr>
            <w:r w:rsidRPr="00730FE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FDA7653"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AFA1B08"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7EBC353"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AB0EA3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16407B"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0B49C4E" w14:textId="77777777" w:rsidR="00D05CEB" w:rsidRPr="00730FEC" w:rsidRDefault="00D05CEB" w:rsidP="008D1C6C">
            <w:pPr>
              <w:spacing w:after="0"/>
              <w:jc w:val="center"/>
              <w:rPr>
                <w:color w:val="000000"/>
                <w:lang w:val="en-US"/>
              </w:rPr>
            </w:pPr>
            <w:r w:rsidRPr="00730FE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BDD2C4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EF8BF1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7C7B5A4" w14:textId="77777777" w:rsidR="00D05CEB" w:rsidRPr="00730FEC" w:rsidRDefault="00D05CEB" w:rsidP="008D1C6C">
            <w:pPr>
              <w:spacing w:after="0"/>
              <w:jc w:val="center"/>
              <w:rPr>
                <w:color w:val="000000"/>
                <w:lang w:val="en-US"/>
              </w:rPr>
            </w:pPr>
            <w:r w:rsidRPr="00730FEC">
              <w:rPr>
                <w:color w:val="000000"/>
                <w:lang w:val="en-US"/>
              </w:rPr>
              <w:t>0.35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39017CA" w14:textId="77777777" w:rsidR="00D05CEB" w:rsidRPr="00730FEC" w:rsidRDefault="00D05CEB" w:rsidP="008D1C6C">
            <w:pPr>
              <w:spacing w:after="0"/>
              <w:jc w:val="center"/>
              <w:rPr>
                <w:color w:val="000000"/>
                <w:lang w:val="en-US"/>
              </w:rPr>
            </w:pPr>
            <w:r w:rsidRPr="00730FE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39ED779A" w14:textId="77777777" w:rsidR="00D05CEB" w:rsidRPr="00730FEC" w:rsidRDefault="00D05CEB" w:rsidP="008D1C6C">
            <w:pPr>
              <w:spacing w:after="0"/>
              <w:jc w:val="center"/>
              <w:rPr>
                <w:color w:val="000000"/>
                <w:lang w:val="en-US"/>
              </w:rPr>
            </w:pPr>
            <w:r w:rsidRPr="00730FEC">
              <w:rPr>
                <w:color w:val="000000"/>
                <w:lang w:val="en-US"/>
              </w:rPr>
              <w:t>0.63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61212E7"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E6C1E74" w14:textId="77777777" w:rsidR="00D05CEB" w:rsidRPr="00730FEC" w:rsidRDefault="00D05CEB" w:rsidP="008D1C6C">
            <w:pPr>
              <w:spacing w:after="0"/>
              <w:jc w:val="center"/>
              <w:rPr>
                <w:color w:val="000000"/>
                <w:lang w:val="en-US"/>
              </w:rPr>
            </w:pPr>
            <w:r w:rsidRPr="00730FEC">
              <w:rPr>
                <w:color w:val="000000"/>
                <w:lang w:val="en-US"/>
              </w:rPr>
              <w:t>0.64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4D92F9D"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B049451" w14:textId="77777777" w:rsidR="00D05CEB" w:rsidRPr="00730FEC" w:rsidRDefault="00D05CEB" w:rsidP="008D1C6C">
            <w:pPr>
              <w:spacing w:after="0"/>
              <w:jc w:val="center"/>
              <w:rPr>
                <w:color w:val="000000"/>
                <w:lang w:val="en-US"/>
              </w:rPr>
            </w:pPr>
            <w:r w:rsidRPr="00730FEC">
              <w:rPr>
                <w:color w:val="000000"/>
                <w:lang w:val="en-US"/>
              </w:rPr>
              <w:t>0.10</w:t>
            </w:r>
          </w:p>
        </w:tc>
      </w:tr>
      <w:tr w:rsidR="00D05CEB" w:rsidRPr="00730FEC" w14:paraId="7AAF38A6" w14:textId="77777777" w:rsidTr="008D1C6C">
        <w:trPr>
          <w:trHeight w:val="266"/>
          <w:jc w:val="center"/>
        </w:trPr>
        <w:tc>
          <w:tcPr>
            <w:tcW w:w="988" w:type="dxa"/>
            <w:vMerge/>
            <w:vAlign w:val="center"/>
            <w:hideMark/>
          </w:tcPr>
          <w:p w14:paraId="5F190268"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5D7E26C6" w14:textId="77777777" w:rsidR="00D05CEB" w:rsidRPr="00730FEC" w:rsidRDefault="00D05CEB" w:rsidP="008D1C6C">
            <w:pPr>
              <w:spacing w:after="0"/>
              <w:jc w:val="center"/>
              <w:rPr>
                <w:color w:val="000000"/>
                <w:lang w:val="en-US"/>
              </w:rPr>
            </w:pPr>
            <w:r w:rsidRPr="00730FEC">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BA24F59"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CAE5DF" w14:textId="77777777" w:rsidR="00D05CEB" w:rsidRPr="00730FEC" w:rsidRDefault="00D05CEB" w:rsidP="008D1C6C">
            <w:pPr>
              <w:spacing w:after="0"/>
              <w:jc w:val="center"/>
              <w:rPr>
                <w:color w:val="000000"/>
                <w:lang w:val="en-US"/>
              </w:rPr>
            </w:pPr>
            <w:r w:rsidRPr="00730FE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E15BFF"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934A7D" w14:textId="77777777" w:rsidR="00D05CEB" w:rsidRPr="00730FEC" w:rsidRDefault="00D05CEB" w:rsidP="008D1C6C">
            <w:pPr>
              <w:spacing w:after="0"/>
              <w:jc w:val="center"/>
              <w:rPr>
                <w:color w:val="000000"/>
                <w:lang w:val="en-US"/>
              </w:rPr>
            </w:pPr>
            <w:r w:rsidRPr="00730FE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B9D52D5" w14:textId="77777777" w:rsidR="00D05CEB" w:rsidRPr="00730FEC" w:rsidRDefault="00D05CEB" w:rsidP="008D1C6C">
            <w:pPr>
              <w:spacing w:after="0"/>
              <w:jc w:val="center"/>
              <w:rPr>
                <w:color w:val="000000"/>
                <w:lang w:val="en-US"/>
              </w:rPr>
            </w:pPr>
            <w:r w:rsidRPr="00730FE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D7FA2C6"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4946744"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C4A4D4E"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9848C9D" w14:textId="77777777" w:rsidR="00D05CEB" w:rsidRPr="00730FEC" w:rsidRDefault="00D05CEB" w:rsidP="008D1C6C">
            <w:pPr>
              <w:spacing w:after="0"/>
              <w:jc w:val="center"/>
              <w:rPr>
                <w:color w:val="000000"/>
                <w:lang w:val="en-US"/>
              </w:rPr>
            </w:pPr>
            <w:r w:rsidRPr="00730FEC">
              <w:rPr>
                <w:color w:val="000000"/>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D1356B9"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9F2E26D"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5E56D06" w14:textId="77777777" w:rsidR="00D05CEB" w:rsidRPr="00730FEC" w:rsidRDefault="00D05CEB" w:rsidP="008D1C6C">
            <w:pPr>
              <w:spacing w:after="0"/>
              <w:jc w:val="center"/>
              <w:rPr>
                <w:color w:val="000000"/>
                <w:lang w:val="en-US"/>
              </w:rPr>
            </w:pPr>
            <w:r w:rsidRPr="00730FE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D948213" w14:textId="77777777" w:rsidR="00D05CEB" w:rsidRPr="00730FEC" w:rsidRDefault="00D05CEB" w:rsidP="008D1C6C">
            <w:pPr>
              <w:spacing w:after="0"/>
              <w:jc w:val="center"/>
              <w:rPr>
                <w:color w:val="000000"/>
                <w:lang w:val="en-US"/>
              </w:rPr>
            </w:pPr>
            <w:r w:rsidRPr="00730FE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4F1FB1" w14:textId="77777777" w:rsidR="00D05CEB" w:rsidRPr="00730FEC" w:rsidRDefault="00D05CEB" w:rsidP="008D1C6C">
            <w:pPr>
              <w:spacing w:after="0"/>
              <w:jc w:val="center"/>
              <w:rPr>
                <w:color w:val="000000"/>
                <w:lang w:val="en-US"/>
              </w:rPr>
            </w:pPr>
            <w:r w:rsidRPr="00730FE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77FAED5" w14:textId="77777777" w:rsidR="00D05CEB" w:rsidRPr="00730FEC" w:rsidRDefault="00D05CEB" w:rsidP="008D1C6C">
            <w:pPr>
              <w:spacing w:after="0"/>
              <w:jc w:val="center"/>
              <w:rPr>
                <w:color w:val="000000"/>
                <w:lang w:val="en-US"/>
              </w:rPr>
            </w:pPr>
            <w:r w:rsidRPr="00730FE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862D993" w14:textId="77777777" w:rsidR="00D05CEB" w:rsidRPr="00730FEC" w:rsidRDefault="00D05CEB" w:rsidP="008D1C6C">
            <w:pPr>
              <w:spacing w:after="0"/>
              <w:jc w:val="center"/>
              <w:rPr>
                <w:color w:val="000000"/>
                <w:lang w:val="en-US"/>
              </w:rPr>
            </w:pPr>
            <w:r w:rsidRPr="00730FE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41BF16" w14:textId="77777777" w:rsidR="00D05CEB" w:rsidRPr="00730FEC" w:rsidRDefault="00D05CEB" w:rsidP="008D1C6C">
            <w:pPr>
              <w:spacing w:after="0"/>
              <w:jc w:val="center"/>
              <w:rPr>
                <w:color w:val="000000"/>
                <w:lang w:val="en-US"/>
              </w:rPr>
            </w:pPr>
            <w:r w:rsidRPr="00730FEC">
              <w:rPr>
                <w:color w:val="000000"/>
                <w:lang w:val="en-US"/>
              </w:rPr>
              <w:t>3.15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C4C6AEF" w14:textId="77777777" w:rsidR="00D05CEB" w:rsidRPr="00730FEC" w:rsidRDefault="00D05CEB" w:rsidP="008D1C6C">
            <w:pPr>
              <w:spacing w:after="0"/>
              <w:jc w:val="center"/>
              <w:rPr>
                <w:color w:val="000000"/>
                <w:lang w:val="en-US"/>
              </w:rPr>
            </w:pPr>
            <w:r w:rsidRPr="00730FEC">
              <w:rPr>
                <w:color w:val="000000"/>
                <w:lang w:val="en-US"/>
              </w:rPr>
              <w:t>2.12</w:t>
            </w:r>
          </w:p>
        </w:tc>
      </w:tr>
      <w:tr w:rsidR="00D05CEB" w:rsidRPr="00730FEC" w14:paraId="72BB6FCC" w14:textId="77777777" w:rsidTr="008D1C6C">
        <w:trPr>
          <w:trHeight w:val="266"/>
          <w:jc w:val="center"/>
        </w:trPr>
        <w:tc>
          <w:tcPr>
            <w:tcW w:w="988" w:type="dxa"/>
            <w:vMerge/>
            <w:vAlign w:val="center"/>
            <w:hideMark/>
          </w:tcPr>
          <w:p w14:paraId="2F1D32BD" w14:textId="77777777" w:rsidR="00D05CEB" w:rsidRPr="00730FEC" w:rsidRDefault="00D05CEB" w:rsidP="008D1C6C">
            <w:pPr>
              <w:spacing w:after="0"/>
              <w:jc w:val="center"/>
              <w:rPr>
                <w:color w:val="000000"/>
                <w:lang w:val="en-US"/>
              </w:rPr>
            </w:pPr>
          </w:p>
        </w:tc>
        <w:tc>
          <w:tcPr>
            <w:tcW w:w="1134" w:type="dxa"/>
            <w:shd w:val="clear" w:color="auto" w:fill="auto"/>
            <w:noWrap/>
            <w:vAlign w:val="center"/>
            <w:hideMark/>
          </w:tcPr>
          <w:p w14:paraId="0E304F02" w14:textId="77777777" w:rsidR="00D05CEB" w:rsidRPr="00730FEC" w:rsidRDefault="00D05CEB" w:rsidP="008D1C6C">
            <w:pPr>
              <w:spacing w:after="0"/>
              <w:jc w:val="center"/>
              <w:rPr>
                <w:color w:val="000000"/>
                <w:lang w:val="en-US"/>
              </w:rPr>
            </w:pPr>
            <w:r w:rsidRPr="00730FEC">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6E53CB1A" w14:textId="77777777" w:rsidR="00D05CEB" w:rsidRPr="00730FEC" w:rsidRDefault="00D05CEB" w:rsidP="008D1C6C">
            <w:pPr>
              <w:spacing w:after="0"/>
              <w:jc w:val="center"/>
              <w:rPr>
                <w:color w:val="000000"/>
                <w:lang w:val="en-US"/>
              </w:rPr>
            </w:pPr>
            <w:r w:rsidRPr="00730FE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FA39A4F"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26397E6"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1C72C2C" w14:textId="77777777" w:rsidR="00D05CEB" w:rsidRPr="00730FEC" w:rsidRDefault="00D05CEB" w:rsidP="008D1C6C">
            <w:pPr>
              <w:spacing w:after="0"/>
              <w:jc w:val="center"/>
              <w:rPr>
                <w:color w:val="000000"/>
                <w:lang w:val="en-US"/>
              </w:rPr>
            </w:pPr>
            <w:r w:rsidRPr="00730FEC">
              <w:rPr>
                <w:color w:val="000000"/>
                <w:lang w:val="en-US"/>
              </w:rPr>
              <w:t>5.08</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0F650C0"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484BB81"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1A111D"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A0F69C9" w14:textId="77777777" w:rsidR="00D05CEB" w:rsidRPr="00730FEC" w:rsidRDefault="00D05CEB" w:rsidP="008D1C6C">
            <w:pPr>
              <w:spacing w:after="0"/>
              <w:jc w:val="center"/>
              <w:rPr>
                <w:color w:val="000000"/>
                <w:lang w:val="en-US"/>
              </w:rPr>
            </w:pPr>
            <w:r w:rsidRPr="00730FE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C5A4592" w14:textId="77777777" w:rsidR="00D05CEB" w:rsidRPr="00730FEC" w:rsidRDefault="00D05CEB" w:rsidP="008D1C6C">
            <w:pPr>
              <w:spacing w:after="0"/>
              <w:jc w:val="center"/>
              <w:rPr>
                <w:color w:val="000000"/>
                <w:lang w:val="en-US"/>
              </w:rPr>
            </w:pPr>
            <w:r w:rsidRPr="00730FE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E2BCE20"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18F8488"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9DC2642"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B46514" w14:textId="77777777" w:rsidR="00D05CEB" w:rsidRPr="00730FEC" w:rsidRDefault="00D05CEB" w:rsidP="008D1C6C">
            <w:pPr>
              <w:spacing w:after="0"/>
              <w:jc w:val="center"/>
              <w:rPr>
                <w:color w:val="000000"/>
                <w:lang w:val="en-US"/>
              </w:rPr>
            </w:pPr>
            <w:r w:rsidRPr="00730FE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C968575"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8AC780" w14:textId="77777777" w:rsidR="00D05CEB" w:rsidRPr="00730FEC" w:rsidRDefault="00D05CEB" w:rsidP="008D1C6C">
            <w:pPr>
              <w:spacing w:after="0"/>
              <w:jc w:val="center"/>
              <w:rPr>
                <w:color w:val="000000"/>
                <w:lang w:val="en-US"/>
              </w:rPr>
            </w:pPr>
            <w:r w:rsidRPr="00730FE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81445DB" w14:textId="77777777" w:rsidR="00D05CEB" w:rsidRPr="00730FEC" w:rsidRDefault="00D05CEB" w:rsidP="008D1C6C">
            <w:pPr>
              <w:spacing w:after="0"/>
              <w:jc w:val="center"/>
              <w:rPr>
                <w:color w:val="000000"/>
                <w:lang w:val="en-US"/>
              </w:rPr>
            </w:pPr>
            <w:r w:rsidRPr="00730FE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CC8998F" w14:textId="77777777" w:rsidR="00D05CEB" w:rsidRPr="00730FEC" w:rsidRDefault="00D05CEB" w:rsidP="008D1C6C">
            <w:pPr>
              <w:spacing w:after="0"/>
              <w:jc w:val="center"/>
              <w:rPr>
                <w:color w:val="000000"/>
                <w:lang w:val="en-US"/>
              </w:rPr>
            </w:pPr>
            <w:r w:rsidRPr="00730FE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6B7C2DD" w14:textId="77777777" w:rsidR="00D05CEB" w:rsidRPr="00730FEC" w:rsidRDefault="00D05CEB" w:rsidP="008D1C6C">
            <w:pPr>
              <w:spacing w:after="0"/>
              <w:jc w:val="center"/>
              <w:rPr>
                <w:color w:val="000000"/>
                <w:lang w:val="en-US"/>
              </w:rPr>
            </w:pPr>
            <w:r w:rsidRPr="00730FEC">
              <w:rPr>
                <w:color w:val="000000"/>
                <w:lang w:val="en-US"/>
              </w:rPr>
              <w:t>5.06</w:t>
            </w:r>
          </w:p>
        </w:tc>
      </w:tr>
    </w:tbl>
    <w:p w14:paraId="1BBCEB4F" w14:textId="77777777" w:rsidR="00D05CEB" w:rsidRPr="000C68ED" w:rsidRDefault="00D05CEB" w:rsidP="00D05CEB">
      <w:pPr>
        <w:pStyle w:val="TH"/>
        <w:rPr>
          <w:rFonts w:ascii="Times New Roman" w:hAnsi="Times New Roman"/>
          <w:lang w:val="en-US"/>
        </w:rPr>
      </w:pPr>
      <w:r>
        <w:rPr>
          <w:noProof/>
          <w:lang w:val="en-US" w:eastAsia="ko-KR"/>
        </w:rPr>
        <w:lastRenderedPageBreak/>
        <w:drawing>
          <wp:inline distT="0" distB="0" distL="0" distR="0" wp14:anchorId="4585AA11" wp14:editId="33DA1D27">
            <wp:extent cx="9074785" cy="3120010"/>
            <wp:effectExtent l="0" t="0" r="0" b="4445"/>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074785" cy="3120010"/>
                    </a:xfrm>
                    <a:prstGeom prst="rect">
                      <a:avLst/>
                    </a:prstGeom>
                    <a:solidFill>
                      <a:schemeClr val="bg1"/>
                    </a:solidFill>
                  </pic:spPr>
                </pic:pic>
              </a:graphicData>
            </a:graphic>
          </wp:inline>
        </w:drawing>
      </w:r>
      <w:r w:rsidRPr="000C68ED">
        <w:rPr>
          <w:rFonts w:ascii="Times New Roman" w:hAnsi="Times New Roman"/>
          <w:lang w:val="en-US"/>
        </w:rPr>
        <w:t xml:space="preserve">Figure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-1: PSSCH/PSCCH MPR simulation results for SL-U power class 5</w:t>
      </w:r>
    </w:p>
    <w:p w14:paraId="399BF577" w14:textId="77777777" w:rsidR="00D05CEB" w:rsidRPr="000C68ED" w:rsidRDefault="00D05CEB" w:rsidP="00D05CEB">
      <w:pPr>
        <w:pStyle w:val="af8"/>
        <w:rPr>
          <w:rFonts w:eastAsiaTheme="minorEastAsia"/>
          <w:lang w:val="en-US" w:eastAsia="ko-KR"/>
        </w:rPr>
        <w:sectPr w:rsidR="00D05CEB"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2F249FD0" w14:textId="77777777" w:rsidR="00D05CEB" w:rsidRPr="000C68ED" w:rsidRDefault="00D05CEB" w:rsidP="00D05CEB">
      <w:pPr>
        <w:pStyle w:val="af8"/>
        <w:rPr>
          <w:rFonts w:eastAsiaTheme="minorEastAsia"/>
          <w:lang w:val="en-US" w:eastAsia="ko-KR"/>
        </w:rPr>
      </w:pPr>
      <w:r w:rsidRPr="000C68ED">
        <w:rPr>
          <w:rFonts w:eastAsiaTheme="minorEastAsia"/>
          <w:lang w:val="en-US" w:eastAsia="ko-KR"/>
        </w:rPr>
        <w:lastRenderedPageBreak/>
        <w:t xml:space="preserve">Considering the inner RB set bitmaps and the outer RB set bitmaps on top of the Full/Partial RB allocation, the PSSCH/PSCCH MPR for SL-U power class 5 can be proposed as Table </w:t>
      </w:r>
      <w:r>
        <w:rPr>
          <w:lang w:val="en-US" w:eastAsia="ko-KR"/>
        </w:rPr>
        <w:t>6.1.2.1.1.1</w:t>
      </w:r>
      <w:r w:rsidRPr="000C68ED">
        <w:rPr>
          <w:rFonts w:eastAsiaTheme="minorEastAsia"/>
          <w:lang w:val="en-US" w:eastAsia="ko-KR"/>
        </w:rPr>
        <w:t>-4 based on the simulation results.</w:t>
      </w:r>
    </w:p>
    <w:p w14:paraId="2B13B047" w14:textId="77777777" w:rsidR="00D05CEB" w:rsidRPr="000C68ED" w:rsidRDefault="00D05CEB" w:rsidP="00D05CEB">
      <w:pPr>
        <w:pStyle w:val="TH"/>
        <w:rPr>
          <w:lang w:val="en-US"/>
        </w:rPr>
      </w:pPr>
      <w:r w:rsidRPr="000C68ED">
        <w:rPr>
          <w:lang w:val="en-US"/>
        </w:rPr>
        <w:t xml:space="preserve">Table </w:t>
      </w:r>
      <w:r>
        <w:rPr>
          <w:lang w:val="en-US" w:eastAsia="ko-KR"/>
        </w:rPr>
        <w:t>6.1.2.1.1.1</w:t>
      </w:r>
      <w:r w:rsidRPr="000C68ED">
        <w:rPr>
          <w:lang w:val="en-US"/>
        </w:rPr>
        <w:t>-4 Maximum power reduction (MPR) for SL-U UE power class 5</w:t>
      </w:r>
    </w:p>
    <w:tbl>
      <w:tblPr>
        <w:tblStyle w:val="ab"/>
        <w:tblW w:w="0" w:type="auto"/>
        <w:jc w:val="center"/>
        <w:tblLook w:val="04A0" w:firstRow="1" w:lastRow="0" w:firstColumn="1" w:lastColumn="0" w:noHBand="0" w:noVBand="1"/>
      </w:tblPr>
      <w:tblGrid>
        <w:gridCol w:w="1232"/>
        <w:gridCol w:w="1354"/>
        <w:gridCol w:w="1372"/>
        <w:gridCol w:w="1372"/>
        <w:gridCol w:w="1372"/>
        <w:gridCol w:w="1373"/>
        <w:gridCol w:w="1556"/>
      </w:tblGrid>
      <w:tr w:rsidR="00D05CEB" w:rsidRPr="000C68ED" w14:paraId="532D76F8" w14:textId="77777777" w:rsidTr="008D1C6C">
        <w:trPr>
          <w:trHeight w:val="237"/>
          <w:jc w:val="center"/>
        </w:trPr>
        <w:tc>
          <w:tcPr>
            <w:tcW w:w="1232" w:type="dxa"/>
            <w:tcBorders>
              <w:bottom w:val="nil"/>
            </w:tcBorders>
            <w:shd w:val="clear" w:color="auto" w:fill="auto"/>
          </w:tcPr>
          <w:p w14:paraId="2D5E52BC" w14:textId="77777777" w:rsidR="00D05CEB" w:rsidRPr="000C68ED" w:rsidRDefault="00D05CEB" w:rsidP="008D1C6C">
            <w:pPr>
              <w:pStyle w:val="TAH"/>
              <w:rPr>
                <w:lang w:val="en-US"/>
              </w:rPr>
            </w:pPr>
            <w:r w:rsidRPr="000C68ED">
              <w:rPr>
                <w:lang w:val="en-US"/>
              </w:rPr>
              <w:t>Pre-coding</w:t>
            </w:r>
          </w:p>
        </w:tc>
        <w:tc>
          <w:tcPr>
            <w:tcW w:w="1354" w:type="dxa"/>
            <w:tcBorders>
              <w:bottom w:val="nil"/>
            </w:tcBorders>
            <w:shd w:val="clear" w:color="auto" w:fill="auto"/>
          </w:tcPr>
          <w:p w14:paraId="1698BFF4" w14:textId="77777777" w:rsidR="00D05CEB" w:rsidRPr="000C68ED" w:rsidRDefault="00D05CEB" w:rsidP="008D1C6C">
            <w:pPr>
              <w:pStyle w:val="TAH"/>
              <w:rPr>
                <w:lang w:val="en-US"/>
              </w:rPr>
            </w:pPr>
            <w:r w:rsidRPr="000C68ED">
              <w:rPr>
                <w:lang w:val="en-US"/>
              </w:rPr>
              <w:t>Modulation</w:t>
            </w:r>
          </w:p>
        </w:tc>
        <w:tc>
          <w:tcPr>
            <w:tcW w:w="7045" w:type="dxa"/>
            <w:gridSpan w:val="5"/>
          </w:tcPr>
          <w:p w14:paraId="7D08BC51" w14:textId="77777777" w:rsidR="00D05CEB" w:rsidRPr="000C68ED" w:rsidRDefault="00D05CEB" w:rsidP="008D1C6C">
            <w:pPr>
              <w:pStyle w:val="TAH"/>
              <w:rPr>
                <w:lang w:val="en-US"/>
              </w:rPr>
            </w:pPr>
            <w:r w:rsidRPr="000C68ED">
              <w:rPr>
                <w:lang w:val="en-US"/>
              </w:rPr>
              <w:t>RB Allocation</w:t>
            </w:r>
          </w:p>
        </w:tc>
      </w:tr>
      <w:tr w:rsidR="00D05CEB" w:rsidRPr="000C68ED" w14:paraId="66F29102" w14:textId="77777777" w:rsidTr="008D1C6C">
        <w:trPr>
          <w:trHeight w:val="237"/>
          <w:jc w:val="center"/>
        </w:trPr>
        <w:tc>
          <w:tcPr>
            <w:tcW w:w="1232" w:type="dxa"/>
            <w:tcBorders>
              <w:top w:val="nil"/>
              <w:bottom w:val="nil"/>
            </w:tcBorders>
            <w:shd w:val="clear" w:color="auto" w:fill="auto"/>
          </w:tcPr>
          <w:p w14:paraId="1239F890" w14:textId="77777777" w:rsidR="00D05CEB" w:rsidRPr="000C68ED" w:rsidRDefault="00D05CEB" w:rsidP="008D1C6C">
            <w:pPr>
              <w:pStyle w:val="TAH"/>
              <w:rPr>
                <w:lang w:val="en-US"/>
              </w:rPr>
            </w:pPr>
          </w:p>
        </w:tc>
        <w:tc>
          <w:tcPr>
            <w:tcW w:w="1354" w:type="dxa"/>
            <w:tcBorders>
              <w:top w:val="nil"/>
              <w:bottom w:val="nil"/>
            </w:tcBorders>
            <w:shd w:val="clear" w:color="auto" w:fill="auto"/>
          </w:tcPr>
          <w:p w14:paraId="55017870" w14:textId="77777777" w:rsidR="00D05CEB" w:rsidRPr="000C68ED" w:rsidRDefault="00D05CEB" w:rsidP="008D1C6C">
            <w:pPr>
              <w:pStyle w:val="TAH"/>
              <w:rPr>
                <w:lang w:val="en-US"/>
              </w:rPr>
            </w:pPr>
          </w:p>
        </w:tc>
        <w:tc>
          <w:tcPr>
            <w:tcW w:w="2744" w:type="dxa"/>
            <w:gridSpan w:val="2"/>
          </w:tcPr>
          <w:p w14:paraId="34764F82" w14:textId="77777777" w:rsidR="00D05CEB" w:rsidRPr="000C68ED" w:rsidRDefault="00D05CEB" w:rsidP="008D1C6C">
            <w:pPr>
              <w:pStyle w:val="TAH"/>
              <w:rPr>
                <w:lang w:val="en-US" w:eastAsia="ko-KR"/>
              </w:rPr>
            </w:pPr>
            <w:r w:rsidRPr="000C68ED">
              <w:rPr>
                <w:lang w:val="en-US" w:eastAsia="ko-KR"/>
              </w:rPr>
              <w:t>Outer RB set configuration</w:t>
            </w:r>
            <w:r>
              <w:rPr>
                <w:vertAlign w:val="superscript"/>
                <w:lang w:val="en-US" w:eastAsia="ko-KR"/>
              </w:rPr>
              <w:t>5</w:t>
            </w:r>
          </w:p>
        </w:tc>
        <w:tc>
          <w:tcPr>
            <w:tcW w:w="2745" w:type="dxa"/>
            <w:gridSpan w:val="2"/>
          </w:tcPr>
          <w:p w14:paraId="39D4FA81" w14:textId="77777777" w:rsidR="00D05CEB" w:rsidRPr="000C68ED" w:rsidRDefault="00D05CEB" w:rsidP="008D1C6C">
            <w:pPr>
              <w:pStyle w:val="TAH"/>
              <w:rPr>
                <w:lang w:val="en-US" w:eastAsia="ko-KR"/>
              </w:rPr>
            </w:pPr>
            <w:r w:rsidRPr="000C68ED">
              <w:rPr>
                <w:lang w:val="en-US" w:eastAsia="ko-KR"/>
              </w:rPr>
              <w:t>Inner RB set configuration</w:t>
            </w:r>
            <w:r>
              <w:rPr>
                <w:vertAlign w:val="superscript"/>
                <w:lang w:val="en-US" w:eastAsia="ko-KR"/>
              </w:rPr>
              <w:t>5</w:t>
            </w:r>
          </w:p>
        </w:tc>
        <w:tc>
          <w:tcPr>
            <w:tcW w:w="1556" w:type="dxa"/>
          </w:tcPr>
          <w:p w14:paraId="3A9AFD42" w14:textId="77777777" w:rsidR="00D05CEB" w:rsidRPr="000C68ED" w:rsidRDefault="00D05CEB" w:rsidP="008D1C6C">
            <w:pPr>
              <w:pStyle w:val="TAH"/>
              <w:rPr>
                <w:lang w:val="en-US" w:eastAsia="ko-KR"/>
              </w:rPr>
            </w:pPr>
          </w:p>
        </w:tc>
      </w:tr>
      <w:tr w:rsidR="00D05CEB" w:rsidRPr="000C68ED" w14:paraId="1AA05192" w14:textId="77777777" w:rsidTr="008D1C6C">
        <w:trPr>
          <w:trHeight w:val="237"/>
          <w:jc w:val="center"/>
        </w:trPr>
        <w:tc>
          <w:tcPr>
            <w:tcW w:w="1232" w:type="dxa"/>
            <w:tcBorders>
              <w:top w:val="nil"/>
              <w:bottom w:val="single" w:sz="4" w:space="0" w:color="auto"/>
            </w:tcBorders>
            <w:shd w:val="clear" w:color="auto" w:fill="auto"/>
          </w:tcPr>
          <w:p w14:paraId="02B1F73C" w14:textId="77777777" w:rsidR="00D05CEB" w:rsidRPr="000C68ED" w:rsidRDefault="00D05CEB" w:rsidP="008D1C6C">
            <w:pPr>
              <w:pStyle w:val="TAH"/>
              <w:rPr>
                <w:lang w:val="en-US"/>
              </w:rPr>
            </w:pPr>
          </w:p>
        </w:tc>
        <w:tc>
          <w:tcPr>
            <w:tcW w:w="1354" w:type="dxa"/>
            <w:tcBorders>
              <w:top w:val="nil"/>
            </w:tcBorders>
            <w:shd w:val="clear" w:color="auto" w:fill="auto"/>
          </w:tcPr>
          <w:p w14:paraId="006675CB" w14:textId="77777777" w:rsidR="00D05CEB" w:rsidRPr="000C68ED" w:rsidRDefault="00D05CEB" w:rsidP="008D1C6C">
            <w:pPr>
              <w:pStyle w:val="TAH"/>
              <w:rPr>
                <w:lang w:val="en-US"/>
              </w:rPr>
            </w:pPr>
          </w:p>
        </w:tc>
        <w:tc>
          <w:tcPr>
            <w:tcW w:w="1372" w:type="dxa"/>
          </w:tcPr>
          <w:p w14:paraId="75C19AAD" w14:textId="77777777" w:rsidR="00D05CEB" w:rsidRPr="000C68ED" w:rsidRDefault="00D05CEB" w:rsidP="008D1C6C">
            <w:pPr>
              <w:pStyle w:val="TAH"/>
              <w:rPr>
                <w:lang w:val="en-US"/>
              </w:rPr>
            </w:pPr>
            <w:r w:rsidRPr="000C68ED">
              <w:rPr>
                <w:lang w:val="en-US"/>
              </w:rPr>
              <w:t>Full</w:t>
            </w:r>
            <w:r w:rsidRPr="000C68ED">
              <w:rPr>
                <w:bCs/>
                <w:vertAlign w:val="superscript"/>
                <w:lang w:val="en-US"/>
              </w:rPr>
              <w:t>2</w:t>
            </w:r>
            <w:r w:rsidRPr="000C68ED">
              <w:rPr>
                <w:lang w:val="en-US"/>
              </w:rPr>
              <w:t xml:space="preserve"> (dB)</w:t>
            </w:r>
          </w:p>
        </w:tc>
        <w:tc>
          <w:tcPr>
            <w:tcW w:w="1372" w:type="dxa"/>
          </w:tcPr>
          <w:p w14:paraId="1F57DCF3" w14:textId="77777777" w:rsidR="00D05CEB" w:rsidRPr="000C68ED" w:rsidRDefault="00D05CEB" w:rsidP="008D1C6C">
            <w:pPr>
              <w:pStyle w:val="TAH"/>
              <w:rPr>
                <w:lang w:val="en-US"/>
              </w:rPr>
            </w:pPr>
            <w:r w:rsidRPr="000C68ED">
              <w:rPr>
                <w:lang w:val="en-US"/>
              </w:rPr>
              <w:t>Partial</w:t>
            </w:r>
            <w:r w:rsidRPr="000C68ED">
              <w:rPr>
                <w:bCs/>
                <w:vertAlign w:val="superscript"/>
                <w:lang w:val="en-US"/>
              </w:rPr>
              <w:t>3</w:t>
            </w:r>
            <w:r w:rsidRPr="000C68ED">
              <w:rPr>
                <w:lang w:val="en-US"/>
              </w:rPr>
              <w:t xml:space="preserve"> (dB)</w:t>
            </w:r>
          </w:p>
        </w:tc>
        <w:tc>
          <w:tcPr>
            <w:tcW w:w="1372" w:type="dxa"/>
          </w:tcPr>
          <w:p w14:paraId="08C4148C" w14:textId="77777777" w:rsidR="00D05CEB" w:rsidRPr="000C68ED" w:rsidRDefault="00D05CEB" w:rsidP="008D1C6C">
            <w:pPr>
              <w:pStyle w:val="TAH"/>
              <w:rPr>
                <w:lang w:val="en-US"/>
              </w:rPr>
            </w:pPr>
            <w:r w:rsidRPr="000C68ED">
              <w:rPr>
                <w:lang w:val="en-US"/>
              </w:rPr>
              <w:t>Full</w:t>
            </w:r>
            <w:r w:rsidRPr="000C68ED">
              <w:rPr>
                <w:bCs/>
                <w:vertAlign w:val="superscript"/>
                <w:lang w:val="en-US"/>
              </w:rPr>
              <w:t>2</w:t>
            </w:r>
            <w:r w:rsidRPr="000C68ED">
              <w:rPr>
                <w:lang w:val="en-US"/>
              </w:rPr>
              <w:t xml:space="preserve"> (dB)</w:t>
            </w:r>
          </w:p>
        </w:tc>
        <w:tc>
          <w:tcPr>
            <w:tcW w:w="1373" w:type="dxa"/>
          </w:tcPr>
          <w:p w14:paraId="6554F029" w14:textId="77777777" w:rsidR="00D05CEB" w:rsidRPr="000C68ED" w:rsidRDefault="00D05CEB" w:rsidP="008D1C6C">
            <w:pPr>
              <w:pStyle w:val="TAH"/>
              <w:rPr>
                <w:lang w:val="en-US"/>
              </w:rPr>
            </w:pPr>
            <w:r w:rsidRPr="000C68ED">
              <w:rPr>
                <w:lang w:val="en-US"/>
              </w:rPr>
              <w:t>Partial</w:t>
            </w:r>
            <w:r w:rsidRPr="000C68ED">
              <w:rPr>
                <w:bCs/>
                <w:vertAlign w:val="superscript"/>
                <w:lang w:val="en-US"/>
              </w:rPr>
              <w:t>3</w:t>
            </w:r>
            <w:r w:rsidRPr="000C68ED">
              <w:rPr>
                <w:lang w:val="en-US"/>
              </w:rPr>
              <w:t xml:space="preserve"> (dB)</w:t>
            </w:r>
          </w:p>
        </w:tc>
        <w:tc>
          <w:tcPr>
            <w:tcW w:w="1556" w:type="dxa"/>
          </w:tcPr>
          <w:p w14:paraId="068E42AB" w14:textId="77777777" w:rsidR="00D05CEB" w:rsidRPr="000C68ED" w:rsidRDefault="00D05CEB" w:rsidP="008D1C6C">
            <w:pPr>
              <w:pStyle w:val="TAH"/>
              <w:rPr>
                <w:lang w:val="en-US"/>
              </w:rPr>
            </w:pPr>
            <w:r w:rsidRPr="000C68ED">
              <w:rPr>
                <w:rFonts w:cs="Arial"/>
                <w:bCs/>
                <w:color w:val="000000"/>
                <w:szCs w:val="18"/>
                <w:lang w:val="en-US"/>
              </w:rPr>
              <w:t>Exception for 100MHz Full</w:t>
            </w:r>
            <w:r>
              <w:rPr>
                <w:rFonts w:cs="Arial"/>
                <w:bCs/>
                <w:color w:val="000000"/>
                <w:szCs w:val="18"/>
                <w:vertAlign w:val="superscript"/>
                <w:lang w:val="en-US"/>
              </w:rPr>
              <w:t>4</w:t>
            </w:r>
            <w:r w:rsidRPr="000C68ED">
              <w:rPr>
                <w:rFonts w:cs="Arial"/>
                <w:bCs/>
                <w:color w:val="000000"/>
                <w:szCs w:val="18"/>
                <w:lang w:val="en-US"/>
              </w:rPr>
              <w:t xml:space="preserve"> (dB)</w:t>
            </w:r>
          </w:p>
        </w:tc>
      </w:tr>
      <w:tr w:rsidR="00D05CEB" w:rsidRPr="000C68ED" w14:paraId="7AC13CEE" w14:textId="77777777" w:rsidTr="008D1C6C">
        <w:trPr>
          <w:trHeight w:val="20"/>
          <w:jc w:val="center"/>
        </w:trPr>
        <w:tc>
          <w:tcPr>
            <w:tcW w:w="1232" w:type="dxa"/>
            <w:tcBorders>
              <w:bottom w:val="nil"/>
            </w:tcBorders>
            <w:shd w:val="clear" w:color="auto" w:fill="auto"/>
          </w:tcPr>
          <w:p w14:paraId="13661167"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CP-OFDM</w:t>
            </w:r>
          </w:p>
        </w:tc>
        <w:tc>
          <w:tcPr>
            <w:tcW w:w="1354" w:type="dxa"/>
          </w:tcPr>
          <w:p w14:paraId="4DB65B35"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QPSK</w:t>
            </w:r>
          </w:p>
        </w:tc>
        <w:tc>
          <w:tcPr>
            <w:tcW w:w="1372" w:type="dxa"/>
          </w:tcPr>
          <w:p w14:paraId="67D5E255"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3.5</w:t>
            </w:r>
          </w:p>
        </w:tc>
        <w:tc>
          <w:tcPr>
            <w:tcW w:w="1372" w:type="dxa"/>
          </w:tcPr>
          <w:p w14:paraId="1358CE2B"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3.5</w:t>
            </w:r>
          </w:p>
        </w:tc>
        <w:tc>
          <w:tcPr>
            <w:tcW w:w="1372" w:type="dxa"/>
          </w:tcPr>
          <w:p w14:paraId="50EA01B1"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.5</w:t>
            </w:r>
          </w:p>
        </w:tc>
        <w:tc>
          <w:tcPr>
            <w:tcW w:w="1373" w:type="dxa"/>
          </w:tcPr>
          <w:p w14:paraId="3C4FB460"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1</w:t>
            </w:r>
            <w:r w:rsidRPr="00A1115A">
              <w:rPr>
                <w:b w:val="0"/>
                <w:bCs/>
                <w:sz w:val="18"/>
                <w:szCs w:val="18"/>
              </w:rPr>
              <w:t>.5</w:t>
            </w:r>
          </w:p>
        </w:tc>
        <w:tc>
          <w:tcPr>
            <w:tcW w:w="1556" w:type="dxa"/>
            <w:vAlign w:val="center"/>
          </w:tcPr>
          <w:p w14:paraId="58C78EE1" w14:textId="77777777" w:rsidR="00D05CEB" w:rsidRPr="000C68ED" w:rsidRDefault="00D05CEB" w:rsidP="008D1C6C">
            <w:pPr>
              <w:pStyle w:val="FL"/>
              <w:spacing w:before="0" w:after="0"/>
              <w:rPr>
                <w:rFonts w:cs="Arial"/>
                <w:b w:val="0"/>
                <w:bCs/>
                <w:sz w:val="18"/>
                <w:szCs w:val="18"/>
                <w:lang w:val="en-US"/>
              </w:rPr>
            </w:pPr>
            <w:r w:rsidRPr="000C68ED">
              <w:rPr>
                <w:rFonts w:cs="Arial"/>
                <w:b w:val="0"/>
                <w:bCs/>
                <w:color w:val="000000"/>
                <w:sz w:val="18"/>
                <w:szCs w:val="18"/>
                <w:lang w:val="en-US"/>
              </w:rPr>
              <w:t>≤ 4.5</w:t>
            </w:r>
          </w:p>
        </w:tc>
      </w:tr>
      <w:tr w:rsidR="00D05CEB" w:rsidRPr="000C68ED" w14:paraId="4AC355D3" w14:textId="77777777" w:rsidTr="008D1C6C">
        <w:trPr>
          <w:trHeight w:val="20"/>
          <w:jc w:val="center"/>
        </w:trPr>
        <w:tc>
          <w:tcPr>
            <w:tcW w:w="1232" w:type="dxa"/>
            <w:tcBorders>
              <w:top w:val="nil"/>
              <w:bottom w:val="nil"/>
            </w:tcBorders>
            <w:shd w:val="clear" w:color="auto" w:fill="auto"/>
          </w:tcPr>
          <w:p w14:paraId="624B6594" w14:textId="77777777" w:rsidR="00D05CEB" w:rsidRPr="000C68ED" w:rsidRDefault="00D05CEB" w:rsidP="008D1C6C">
            <w:pPr>
              <w:pStyle w:val="FL"/>
              <w:spacing w:before="0" w:after="0"/>
              <w:rPr>
                <w:b w:val="0"/>
                <w:bCs/>
                <w:sz w:val="18"/>
                <w:szCs w:val="18"/>
                <w:lang w:val="en-US"/>
              </w:rPr>
            </w:pPr>
          </w:p>
        </w:tc>
        <w:tc>
          <w:tcPr>
            <w:tcW w:w="1354" w:type="dxa"/>
          </w:tcPr>
          <w:p w14:paraId="0184C6FF"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16 QAM</w:t>
            </w:r>
          </w:p>
        </w:tc>
        <w:tc>
          <w:tcPr>
            <w:tcW w:w="1372" w:type="dxa"/>
          </w:tcPr>
          <w:p w14:paraId="5DD2CB26"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4.0</w:t>
            </w:r>
          </w:p>
        </w:tc>
        <w:tc>
          <w:tcPr>
            <w:tcW w:w="1372" w:type="dxa"/>
          </w:tcPr>
          <w:p w14:paraId="7AC85894"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4.0</w:t>
            </w:r>
          </w:p>
        </w:tc>
        <w:tc>
          <w:tcPr>
            <w:tcW w:w="1372" w:type="dxa"/>
          </w:tcPr>
          <w:p w14:paraId="72FB2105"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4</w:t>
            </w:r>
            <w:r w:rsidRPr="00A1115A">
              <w:rPr>
                <w:b w:val="0"/>
                <w:bCs/>
                <w:sz w:val="18"/>
                <w:szCs w:val="18"/>
              </w:rPr>
              <w:t>.0</w:t>
            </w:r>
          </w:p>
        </w:tc>
        <w:tc>
          <w:tcPr>
            <w:tcW w:w="1373" w:type="dxa"/>
          </w:tcPr>
          <w:p w14:paraId="272EB561"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.0</w:t>
            </w:r>
          </w:p>
        </w:tc>
        <w:tc>
          <w:tcPr>
            <w:tcW w:w="1556" w:type="dxa"/>
            <w:vAlign w:val="center"/>
          </w:tcPr>
          <w:p w14:paraId="45F107C1" w14:textId="77777777" w:rsidR="00D05CEB" w:rsidRPr="000C68ED" w:rsidRDefault="00D05CEB" w:rsidP="008D1C6C">
            <w:pPr>
              <w:pStyle w:val="FL"/>
              <w:spacing w:before="0" w:after="0"/>
              <w:rPr>
                <w:rFonts w:cs="Arial"/>
                <w:b w:val="0"/>
                <w:bCs/>
                <w:sz w:val="18"/>
                <w:szCs w:val="18"/>
                <w:lang w:val="en-US"/>
              </w:rPr>
            </w:pPr>
            <w:r w:rsidRPr="000C68ED">
              <w:rPr>
                <w:rFonts w:cs="Arial"/>
                <w:b w:val="0"/>
                <w:bCs/>
                <w:color w:val="000000"/>
                <w:sz w:val="18"/>
                <w:szCs w:val="18"/>
                <w:lang w:val="en-US"/>
              </w:rPr>
              <w:t>≤ 4.5</w:t>
            </w:r>
          </w:p>
        </w:tc>
      </w:tr>
      <w:tr w:rsidR="00D05CEB" w:rsidRPr="000C68ED" w14:paraId="1F98E6BD" w14:textId="77777777" w:rsidTr="008D1C6C">
        <w:trPr>
          <w:trHeight w:val="20"/>
          <w:jc w:val="center"/>
        </w:trPr>
        <w:tc>
          <w:tcPr>
            <w:tcW w:w="1232" w:type="dxa"/>
            <w:tcBorders>
              <w:top w:val="nil"/>
              <w:bottom w:val="nil"/>
            </w:tcBorders>
            <w:shd w:val="clear" w:color="auto" w:fill="auto"/>
          </w:tcPr>
          <w:p w14:paraId="42C049E8" w14:textId="77777777" w:rsidR="00D05CEB" w:rsidRPr="000C68ED" w:rsidRDefault="00D05CEB" w:rsidP="008D1C6C">
            <w:pPr>
              <w:pStyle w:val="FL"/>
              <w:spacing w:before="0" w:after="0"/>
              <w:rPr>
                <w:b w:val="0"/>
                <w:bCs/>
                <w:sz w:val="18"/>
                <w:szCs w:val="18"/>
                <w:lang w:val="en-US"/>
              </w:rPr>
            </w:pPr>
          </w:p>
        </w:tc>
        <w:tc>
          <w:tcPr>
            <w:tcW w:w="1354" w:type="dxa"/>
          </w:tcPr>
          <w:p w14:paraId="65E02358"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64 QAM</w:t>
            </w:r>
          </w:p>
        </w:tc>
        <w:tc>
          <w:tcPr>
            <w:tcW w:w="1372" w:type="dxa"/>
          </w:tcPr>
          <w:p w14:paraId="62B8CD8B"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2" w:type="dxa"/>
          </w:tcPr>
          <w:p w14:paraId="66B240E2"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2" w:type="dxa"/>
          </w:tcPr>
          <w:p w14:paraId="5F7013D0"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3" w:type="dxa"/>
          </w:tcPr>
          <w:p w14:paraId="69B4FA1C"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5.5</w:t>
            </w:r>
          </w:p>
        </w:tc>
        <w:tc>
          <w:tcPr>
            <w:tcW w:w="1556" w:type="dxa"/>
          </w:tcPr>
          <w:p w14:paraId="5EEC056C" w14:textId="77777777" w:rsidR="00D05CEB" w:rsidRPr="000C68ED" w:rsidRDefault="00D05CEB" w:rsidP="008D1C6C">
            <w:pPr>
              <w:pStyle w:val="FL"/>
              <w:spacing w:before="0" w:after="0"/>
              <w:rPr>
                <w:rFonts w:cs="Arial"/>
                <w:b w:val="0"/>
                <w:bCs/>
                <w:sz w:val="18"/>
                <w:szCs w:val="18"/>
                <w:lang w:val="en-US"/>
              </w:rPr>
            </w:pPr>
          </w:p>
        </w:tc>
      </w:tr>
      <w:tr w:rsidR="00D05CEB" w:rsidRPr="000C68ED" w14:paraId="781AA634" w14:textId="77777777" w:rsidTr="008D1C6C">
        <w:trPr>
          <w:trHeight w:val="20"/>
          <w:jc w:val="center"/>
        </w:trPr>
        <w:tc>
          <w:tcPr>
            <w:tcW w:w="1232" w:type="dxa"/>
            <w:tcBorders>
              <w:top w:val="nil"/>
            </w:tcBorders>
            <w:shd w:val="clear" w:color="auto" w:fill="auto"/>
          </w:tcPr>
          <w:p w14:paraId="47D8A6B8" w14:textId="77777777" w:rsidR="00D05CEB" w:rsidRPr="000C68ED" w:rsidRDefault="00D05CEB" w:rsidP="008D1C6C">
            <w:pPr>
              <w:pStyle w:val="FL"/>
              <w:spacing w:before="0" w:after="0"/>
              <w:rPr>
                <w:b w:val="0"/>
                <w:bCs/>
                <w:sz w:val="18"/>
                <w:szCs w:val="18"/>
                <w:lang w:val="en-US"/>
              </w:rPr>
            </w:pPr>
          </w:p>
        </w:tc>
        <w:tc>
          <w:tcPr>
            <w:tcW w:w="1354" w:type="dxa"/>
          </w:tcPr>
          <w:p w14:paraId="5D80B450"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256 QAM</w:t>
            </w:r>
          </w:p>
        </w:tc>
        <w:tc>
          <w:tcPr>
            <w:tcW w:w="1372" w:type="dxa"/>
          </w:tcPr>
          <w:p w14:paraId="2D92483D"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2" w:type="dxa"/>
          </w:tcPr>
          <w:p w14:paraId="5FEA2A91"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2" w:type="dxa"/>
          </w:tcPr>
          <w:p w14:paraId="356FF7C9"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3" w:type="dxa"/>
          </w:tcPr>
          <w:p w14:paraId="23819E35"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7.0</w:t>
            </w:r>
          </w:p>
        </w:tc>
        <w:tc>
          <w:tcPr>
            <w:tcW w:w="1556" w:type="dxa"/>
          </w:tcPr>
          <w:p w14:paraId="3E9F15F8" w14:textId="77777777" w:rsidR="00D05CEB" w:rsidRPr="000C68ED" w:rsidRDefault="00D05CEB" w:rsidP="008D1C6C">
            <w:pPr>
              <w:pStyle w:val="FL"/>
              <w:spacing w:before="0" w:after="0"/>
              <w:rPr>
                <w:rFonts w:cs="Arial"/>
                <w:b w:val="0"/>
                <w:bCs/>
                <w:sz w:val="18"/>
                <w:szCs w:val="18"/>
                <w:lang w:val="en-US"/>
              </w:rPr>
            </w:pPr>
          </w:p>
        </w:tc>
      </w:tr>
      <w:tr w:rsidR="00D05CEB" w:rsidRPr="000C68ED" w14:paraId="6FF6349C" w14:textId="77777777" w:rsidTr="008D1C6C">
        <w:trPr>
          <w:trHeight w:val="20"/>
          <w:jc w:val="center"/>
        </w:trPr>
        <w:tc>
          <w:tcPr>
            <w:tcW w:w="9631" w:type="dxa"/>
            <w:gridSpan w:val="7"/>
          </w:tcPr>
          <w:p w14:paraId="3167144C" w14:textId="77777777" w:rsidR="00D05CEB" w:rsidRPr="0009535C" w:rsidRDefault="00D05CEB" w:rsidP="008D1C6C">
            <w:pPr>
              <w:pStyle w:val="TAN"/>
              <w:rPr>
                <w:lang w:val="en-US"/>
              </w:rPr>
            </w:pPr>
            <w:r w:rsidRPr="0009535C">
              <w:rPr>
                <w:lang w:val="en-US"/>
              </w:rPr>
              <w:t xml:space="preserve">NOTE 1:  The MPR shall apply to all SCS in all active 20 MHz sub-bands contiguously allocated in the channel. </w:t>
            </w:r>
          </w:p>
          <w:p w14:paraId="5A8287BE" w14:textId="77777777" w:rsidR="00D05CEB" w:rsidRPr="0009535C" w:rsidRDefault="00D05CEB" w:rsidP="008D1C6C">
            <w:pPr>
              <w:pStyle w:val="TAN"/>
              <w:rPr>
                <w:lang w:val="en-US"/>
              </w:rPr>
            </w:pPr>
            <w:r w:rsidRPr="0009535C">
              <w:rPr>
                <w:lang w:val="en-US"/>
              </w:rPr>
              <w:t xml:space="preserve">NOTE 2: The MPR for Full RB allocation applies to all RB’s in all transmitted 20 MHz or larger channels that are fully allocated or all RB’s in all transmitted sub-bands for wideband operation that are fully allocated excluding the wideband configurations of Table 6.2F.2-2. </w:t>
            </w:r>
          </w:p>
          <w:p w14:paraId="5C9E5F96" w14:textId="77777777" w:rsidR="00D05CEB" w:rsidRPr="0009535C" w:rsidRDefault="00D05CEB" w:rsidP="008D1C6C">
            <w:pPr>
              <w:pStyle w:val="TAN"/>
              <w:rPr>
                <w:lang w:val="en-US"/>
              </w:rPr>
            </w:pPr>
            <w:r w:rsidRPr="0009535C">
              <w:rPr>
                <w:lang w:val="en-US"/>
              </w:rPr>
              <w:t xml:space="preserve">NOTE 3: The MPR for Partial RB allocation applies to interlaced allocations with uplink resource allocation type 2 as specified in TS 38.214 [10] or transmitted sub-bands for wideband operation are transmitted according to the wideband configurations of Table 6.2F.2-2.  </w:t>
            </w:r>
          </w:p>
          <w:p w14:paraId="42C5D5FC" w14:textId="77777777" w:rsidR="00D05CEB" w:rsidRDefault="00D05CEB" w:rsidP="008D1C6C">
            <w:pPr>
              <w:pStyle w:val="TAN"/>
              <w:rPr>
                <w:lang w:val="en-US"/>
              </w:rPr>
            </w:pPr>
            <w:r w:rsidRPr="0009535C">
              <w:rPr>
                <w:lang w:val="en-US"/>
              </w:rPr>
              <w:t xml:space="preserve">NOTE </w:t>
            </w:r>
            <w:r>
              <w:rPr>
                <w:lang w:val="en-US"/>
              </w:rPr>
              <w:t>4</w:t>
            </w:r>
            <w:r w:rsidRPr="0009535C">
              <w:rPr>
                <w:lang w:val="en-US"/>
              </w:rPr>
              <w:t xml:space="preserve">:  Exception for 100MHz Full RB allocation MPR applies when all RB’s in all sub-bands for 100MHz wideband operation are fully allocated and sub-bands are transmitted according to the wideband configurations of Table 6.2F.2-2. </w:t>
            </w:r>
          </w:p>
          <w:p w14:paraId="3AAEEBE1" w14:textId="77777777" w:rsidR="00D05CEB" w:rsidRPr="000C68ED" w:rsidRDefault="00D05CEB" w:rsidP="008D1C6C">
            <w:pPr>
              <w:pStyle w:val="TAN"/>
              <w:rPr>
                <w:lang w:val="en-US"/>
              </w:rPr>
            </w:pPr>
            <w:r w:rsidRPr="000C68ED">
              <w:rPr>
                <w:lang w:val="en-US"/>
              </w:rPr>
              <w:t xml:space="preserve">NOTE </w:t>
            </w:r>
            <w:r>
              <w:rPr>
                <w:lang w:val="en-US"/>
              </w:rPr>
              <w:t>5</w:t>
            </w:r>
            <w:r w:rsidRPr="000C68ED">
              <w:rPr>
                <w:lang w:val="en-US"/>
              </w:rPr>
              <w:t xml:space="preserve">:  Contiguous outer sub-band configuration and contiguous inner sub-band configuration in Table </w:t>
            </w:r>
            <w:r>
              <w:rPr>
                <w:lang w:val="en-US"/>
              </w:rPr>
              <w:t>6.1.2.1.1.1-5</w:t>
            </w:r>
            <w:r w:rsidRPr="000C68ED">
              <w:rPr>
                <w:lang w:val="en-US"/>
              </w:rPr>
              <w:t xml:space="preserve"> apply.</w:t>
            </w:r>
          </w:p>
          <w:p w14:paraId="639BED94" w14:textId="77777777" w:rsidR="00D05CEB" w:rsidRPr="000C68ED" w:rsidRDefault="00D05CEB" w:rsidP="008D1C6C">
            <w:pPr>
              <w:pStyle w:val="TAN"/>
              <w:rPr>
                <w:lang w:val="en-US"/>
              </w:rPr>
            </w:pPr>
          </w:p>
        </w:tc>
      </w:tr>
    </w:tbl>
    <w:p w14:paraId="534D2973" w14:textId="77777777" w:rsidR="00D05CEB" w:rsidRPr="000C68ED" w:rsidRDefault="00D05CEB" w:rsidP="00D05CEB">
      <w:pPr>
        <w:pStyle w:val="af8"/>
        <w:rPr>
          <w:rFonts w:eastAsiaTheme="minorEastAsia"/>
          <w:lang w:val="en-US" w:eastAsia="ko-KR"/>
        </w:rPr>
      </w:pPr>
    </w:p>
    <w:p w14:paraId="523C0674" w14:textId="77777777" w:rsidR="00D05CEB" w:rsidRPr="000C68ED" w:rsidRDefault="00D05CEB" w:rsidP="00D05CEB">
      <w:pPr>
        <w:pStyle w:val="TH"/>
        <w:rPr>
          <w:lang w:val="en-US" w:eastAsia="ko-KR"/>
        </w:rPr>
      </w:pPr>
      <w:r w:rsidRPr="000C68ED">
        <w:rPr>
          <w:rFonts w:ascii="Times New Roman" w:hAnsi="Times New Roman"/>
          <w:lang w:val="en-US"/>
        </w:rPr>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-5: Outer/Inner sub-band configuration for SL-U wideband operation</w:t>
      </w:r>
    </w:p>
    <w:tbl>
      <w:tblPr>
        <w:tblW w:w="10456" w:type="dxa"/>
        <w:jc w:val="center"/>
        <w:tblLayout w:type="fixed"/>
        <w:tblCellMar>
          <w:left w:w="99" w:type="dxa"/>
          <w:right w:w="99" w:type="dxa"/>
        </w:tblCellMar>
        <w:tblLook w:val="04A0" w:firstRow="1" w:lastRow="0" w:firstColumn="1" w:lastColumn="0" w:noHBand="0" w:noVBand="1"/>
      </w:tblPr>
      <w:tblGrid>
        <w:gridCol w:w="1980"/>
        <w:gridCol w:w="2119"/>
        <w:gridCol w:w="2119"/>
        <w:gridCol w:w="2119"/>
        <w:gridCol w:w="2119"/>
      </w:tblGrid>
      <w:tr w:rsidR="00D05CEB" w:rsidRPr="000C68ED" w14:paraId="6F2667FD" w14:textId="77777777" w:rsidTr="008D1C6C">
        <w:trPr>
          <w:trHeight w:val="355"/>
          <w:jc w:val="center"/>
        </w:trPr>
        <w:tc>
          <w:tcPr>
            <w:tcW w:w="1980" w:type="dxa"/>
            <w:vMerge w:val="restart"/>
            <w:tcBorders>
              <w:top w:val="single" w:sz="4" w:space="0" w:color="auto"/>
              <w:left w:val="single" w:sz="4" w:space="0" w:color="auto"/>
              <w:right w:val="single" w:sz="4" w:space="0" w:color="auto"/>
            </w:tcBorders>
            <w:shd w:val="clear" w:color="auto" w:fill="auto"/>
            <w:noWrap/>
            <w:vAlign w:val="center"/>
            <w:hideMark/>
          </w:tcPr>
          <w:p w14:paraId="63D07CA3" w14:textId="77777777" w:rsidR="00D05CEB" w:rsidRPr="000C68ED" w:rsidRDefault="00D05CEB" w:rsidP="008D1C6C">
            <w:pPr>
              <w:pStyle w:val="TAH"/>
              <w:rPr>
                <w:rFonts w:ascii="Times New Roman" w:hAnsi="Times New Roman"/>
                <w:color w:val="000000"/>
                <w:lang w:val="en-US"/>
              </w:rPr>
            </w:pPr>
            <w:r w:rsidRPr="000C68ED">
              <w:rPr>
                <w:lang w:val="en-US"/>
              </w:rPr>
              <w:t>Wideband operation channel bandwidth (MHz)</w:t>
            </w:r>
          </w:p>
        </w:tc>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4A53A7"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Contiguous sub-band configuration</w:t>
            </w:r>
          </w:p>
        </w:tc>
        <w:tc>
          <w:tcPr>
            <w:tcW w:w="4238" w:type="dxa"/>
            <w:gridSpan w:val="2"/>
            <w:tcBorders>
              <w:top w:val="single" w:sz="4" w:space="0" w:color="auto"/>
              <w:left w:val="single" w:sz="4" w:space="0" w:color="auto"/>
              <w:bottom w:val="single" w:sz="4" w:space="0" w:color="auto"/>
              <w:right w:val="single" w:sz="4" w:space="0" w:color="auto"/>
            </w:tcBorders>
            <w:vAlign w:val="center"/>
          </w:tcPr>
          <w:p w14:paraId="4E7810B9"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Non-contiguous sub-band configuration</w:t>
            </w:r>
          </w:p>
        </w:tc>
      </w:tr>
      <w:tr w:rsidR="00D05CEB" w:rsidRPr="000C68ED" w14:paraId="7B141AEE" w14:textId="77777777" w:rsidTr="008D1C6C">
        <w:trPr>
          <w:trHeight w:val="355"/>
          <w:jc w:val="center"/>
        </w:trPr>
        <w:tc>
          <w:tcPr>
            <w:tcW w:w="1980" w:type="dxa"/>
            <w:vMerge/>
            <w:tcBorders>
              <w:left w:val="single" w:sz="4" w:space="0" w:color="auto"/>
              <w:bottom w:val="single" w:sz="4" w:space="0" w:color="auto"/>
              <w:right w:val="single" w:sz="4" w:space="0" w:color="auto"/>
            </w:tcBorders>
            <w:shd w:val="clear" w:color="auto" w:fill="auto"/>
            <w:noWrap/>
            <w:vAlign w:val="center"/>
          </w:tcPr>
          <w:p w14:paraId="2F704C7F" w14:textId="77777777" w:rsidR="00D05CEB" w:rsidRPr="000C68ED" w:rsidRDefault="00D05CEB" w:rsidP="008D1C6C">
            <w:pPr>
              <w:pStyle w:val="TAH"/>
              <w:rPr>
                <w:lang w:val="en-US"/>
              </w:rPr>
            </w:pPr>
          </w:p>
        </w:tc>
        <w:tc>
          <w:tcPr>
            <w:tcW w:w="2119" w:type="dxa"/>
            <w:tcBorders>
              <w:top w:val="single" w:sz="4" w:space="0" w:color="auto"/>
              <w:left w:val="single" w:sz="4" w:space="0" w:color="auto"/>
              <w:bottom w:val="single" w:sz="4" w:space="0" w:color="auto"/>
              <w:right w:val="single" w:sz="4" w:space="0" w:color="auto"/>
            </w:tcBorders>
            <w:shd w:val="clear" w:color="auto" w:fill="auto"/>
            <w:vAlign w:val="center"/>
          </w:tcPr>
          <w:p w14:paraId="02337A15"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Outer </w:t>
            </w:r>
          </w:p>
        </w:tc>
        <w:tc>
          <w:tcPr>
            <w:tcW w:w="2119" w:type="dxa"/>
            <w:tcBorders>
              <w:top w:val="single" w:sz="4" w:space="0" w:color="auto"/>
              <w:left w:val="single" w:sz="4" w:space="0" w:color="auto"/>
              <w:bottom w:val="single" w:sz="4" w:space="0" w:color="auto"/>
              <w:right w:val="single" w:sz="4" w:space="0" w:color="auto"/>
            </w:tcBorders>
            <w:vAlign w:val="center"/>
          </w:tcPr>
          <w:p w14:paraId="0BDF3838"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Inner </w:t>
            </w:r>
          </w:p>
        </w:tc>
        <w:tc>
          <w:tcPr>
            <w:tcW w:w="2119" w:type="dxa"/>
            <w:tcBorders>
              <w:top w:val="single" w:sz="4" w:space="0" w:color="auto"/>
              <w:left w:val="single" w:sz="4" w:space="0" w:color="auto"/>
              <w:bottom w:val="single" w:sz="4" w:space="0" w:color="auto"/>
              <w:right w:val="single" w:sz="4" w:space="0" w:color="auto"/>
            </w:tcBorders>
            <w:vAlign w:val="center"/>
          </w:tcPr>
          <w:p w14:paraId="0D7C85DB"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Outer </w:t>
            </w:r>
          </w:p>
        </w:tc>
        <w:tc>
          <w:tcPr>
            <w:tcW w:w="2119" w:type="dxa"/>
            <w:tcBorders>
              <w:top w:val="single" w:sz="4" w:space="0" w:color="auto"/>
              <w:left w:val="single" w:sz="4" w:space="0" w:color="auto"/>
              <w:bottom w:val="single" w:sz="4" w:space="0" w:color="auto"/>
              <w:right w:val="single" w:sz="4" w:space="0" w:color="auto"/>
            </w:tcBorders>
            <w:vAlign w:val="center"/>
          </w:tcPr>
          <w:p w14:paraId="7D27CDEE" w14:textId="77777777" w:rsidR="00D05CEB" w:rsidRPr="000C68ED" w:rsidRDefault="00D05CEB" w:rsidP="008D1C6C">
            <w:pPr>
              <w:jc w:val="center"/>
              <w:rPr>
                <w:rFonts w:ascii="Arial" w:eastAsia="Times New Roman" w:hAnsi="Arial"/>
                <w:b/>
                <w:sz w:val="18"/>
                <w:lang w:val="en-US" w:eastAsia="en-GB"/>
              </w:rPr>
            </w:pPr>
            <w:r w:rsidRPr="000C68ED">
              <w:rPr>
                <w:rFonts w:ascii="Arial" w:eastAsia="Times New Roman" w:hAnsi="Arial"/>
                <w:b/>
                <w:sz w:val="18"/>
                <w:lang w:val="en-US" w:eastAsia="en-GB"/>
              </w:rPr>
              <w:t xml:space="preserve">Inner </w:t>
            </w:r>
          </w:p>
        </w:tc>
      </w:tr>
      <w:tr w:rsidR="00D05CEB" w:rsidRPr="000C68ED" w14:paraId="7D5F6D94" w14:textId="77777777" w:rsidTr="008D1C6C">
        <w:trPr>
          <w:trHeight w:val="35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D5A219C" w14:textId="77777777" w:rsidR="00D05CEB" w:rsidRPr="000C68ED" w:rsidRDefault="00D05CEB" w:rsidP="008D1C6C">
            <w:pPr>
              <w:jc w:val="center"/>
              <w:rPr>
                <w:color w:val="000000"/>
                <w:lang w:val="en-US"/>
              </w:rPr>
            </w:pPr>
            <w:r w:rsidRPr="000C68ED">
              <w:rPr>
                <w:color w:val="000000"/>
                <w:lang w:val="en-US"/>
              </w:rPr>
              <w:t>40</w:t>
            </w:r>
          </w:p>
        </w:tc>
        <w:tc>
          <w:tcPr>
            <w:tcW w:w="2119" w:type="dxa"/>
            <w:tcBorders>
              <w:top w:val="nil"/>
              <w:left w:val="nil"/>
              <w:bottom w:val="single" w:sz="4" w:space="0" w:color="auto"/>
              <w:right w:val="single" w:sz="4" w:space="0" w:color="auto"/>
            </w:tcBorders>
            <w:shd w:val="clear" w:color="auto" w:fill="auto"/>
            <w:noWrap/>
            <w:hideMark/>
          </w:tcPr>
          <w:p w14:paraId="15C82EF9" w14:textId="77777777" w:rsidR="00D05CEB" w:rsidRPr="000C68ED" w:rsidRDefault="00D05CEB" w:rsidP="008D1C6C">
            <w:pPr>
              <w:jc w:val="center"/>
              <w:rPr>
                <w:color w:val="000000"/>
                <w:lang w:val="en-US"/>
              </w:rPr>
            </w:pPr>
            <w:r w:rsidRPr="000C68ED">
              <w:rPr>
                <w:color w:val="000000"/>
                <w:lang w:val="en-US"/>
              </w:rPr>
              <w:t>11, 10, 01</w:t>
            </w:r>
          </w:p>
        </w:tc>
        <w:tc>
          <w:tcPr>
            <w:tcW w:w="2119" w:type="dxa"/>
            <w:tcBorders>
              <w:top w:val="nil"/>
              <w:left w:val="nil"/>
              <w:bottom w:val="single" w:sz="4" w:space="0" w:color="auto"/>
              <w:right w:val="single" w:sz="4" w:space="0" w:color="auto"/>
            </w:tcBorders>
          </w:tcPr>
          <w:p w14:paraId="3BBEBD01" w14:textId="77777777" w:rsidR="00D05CEB" w:rsidRPr="000C68ED" w:rsidRDefault="00D05CEB" w:rsidP="008D1C6C">
            <w:pPr>
              <w:jc w:val="center"/>
              <w:rPr>
                <w:color w:val="000000"/>
                <w:lang w:val="en-US"/>
              </w:rPr>
            </w:pPr>
            <w:r w:rsidRPr="000C68ED">
              <w:rPr>
                <w:color w:val="000000"/>
                <w:lang w:val="en-US"/>
              </w:rPr>
              <w:t>N/A</w:t>
            </w:r>
          </w:p>
        </w:tc>
        <w:tc>
          <w:tcPr>
            <w:tcW w:w="2119" w:type="dxa"/>
            <w:tcBorders>
              <w:top w:val="nil"/>
              <w:left w:val="nil"/>
              <w:bottom w:val="single" w:sz="4" w:space="0" w:color="auto"/>
              <w:right w:val="single" w:sz="4" w:space="0" w:color="auto"/>
            </w:tcBorders>
          </w:tcPr>
          <w:p w14:paraId="1F65B232" w14:textId="77777777" w:rsidR="00D05CEB" w:rsidRPr="000C68ED" w:rsidRDefault="00D05CEB" w:rsidP="008D1C6C">
            <w:pPr>
              <w:jc w:val="center"/>
              <w:rPr>
                <w:color w:val="000000"/>
                <w:lang w:val="en-US"/>
              </w:rPr>
            </w:pPr>
            <w:r w:rsidRPr="000C68ED">
              <w:rPr>
                <w:color w:val="000000"/>
                <w:lang w:val="en-US"/>
              </w:rPr>
              <w:t>N/A</w:t>
            </w:r>
          </w:p>
        </w:tc>
        <w:tc>
          <w:tcPr>
            <w:tcW w:w="2119" w:type="dxa"/>
            <w:tcBorders>
              <w:top w:val="nil"/>
              <w:left w:val="nil"/>
              <w:bottom w:val="single" w:sz="4" w:space="0" w:color="auto"/>
              <w:right w:val="single" w:sz="4" w:space="0" w:color="auto"/>
            </w:tcBorders>
          </w:tcPr>
          <w:p w14:paraId="1B71F20C"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7E5DC5DD" w14:textId="77777777" w:rsidTr="008D1C6C">
        <w:trPr>
          <w:trHeight w:val="35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0FBC1F2" w14:textId="77777777" w:rsidR="00D05CEB" w:rsidRPr="000C68ED" w:rsidRDefault="00D05CEB" w:rsidP="008D1C6C">
            <w:pPr>
              <w:jc w:val="center"/>
              <w:rPr>
                <w:color w:val="000000"/>
                <w:lang w:val="en-US"/>
              </w:rPr>
            </w:pPr>
            <w:r w:rsidRPr="000C68ED">
              <w:rPr>
                <w:color w:val="000000"/>
                <w:lang w:val="en-US"/>
              </w:rPr>
              <w:t>60</w:t>
            </w:r>
          </w:p>
        </w:tc>
        <w:tc>
          <w:tcPr>
            <w:tcW w:w="2119" w:type="dxa"/>
            <w:tcBorders>
              <w:top w:val="nil"/>
              <w:left w:val="nil"/>
              <w:bottom w:val="single" w:sz="4" w:space="0" w:color="auto"/>
              <w:right w:val="single" w:sz="4" w:space="0" w:color="auto"/>
            </w:tcBorders>
            <w:shd w:val="clear" w:color="auto" w:fill="auto"/>
            <w:noWrap/>
            <w:hideMark/>
          </w:tcPr>
          <w:p w14:paraId="654C526E" w14:textId="77777777" w:rsidR="00D05CEB" w:rsidRPr="000C68ED" w:rsidRDefault="00D05CEB" w:rsidP="008D1C6C">
            <w:pPr>
              <w:jc w:val="center"/>
              <w:rPr>
                <w:color w:val="000000"/>
                <w:lang w:val="en-US"/>
              </w:rPr>
            </w:pPr>
            <w:r w:rsidRPr="000C68ED">
              <w:rPr>
                <w:color w:val="000000"/>
                <w:lang w:val="en-US"/>
              </w:rPr>
              <w:t>111, 110, 011, 100, 001</w:t>
            </w:r>
          </w:p>
        </w:tc>
        <w:tc>
          <w:tcPr>
            <w:tcW w:w="2119" w:type="dxa"/>
            <w:tcBorders>
              <w:top w:val="nil"/>
              <w:left w:val="nil"/>
              <w:bottom w:val="single" w:sz="4" w:space="0" w:color="auto"/>
              <w:right w:val="single" w:sz="4" w:space="0" w:color="auto"/>
            </w:tcBorders>
          </w:tcPr>
          <w:p w14:paraId="3C0326EB" w14:textId="77777777" w:rsidR="00D05CEB" w:rsidRPr="000C68ED" w:rsidRDefault="00D05CEB" w:rsidP="008D1C6C">
            <w:pPr>
              <w:jc w:val="center"/>
              <w:rPr>
                <w:color w:val="000000"/>
                <w:lang w:val="en-US"/>
              </w:rPr>
            </w:pPr>
            <w:r w:rsidRPr="000C68ED">
              <w:rPr>
                <w:color w:val="000000"/>
                <w:lang w:val="en-US"/>
              </w:rPr>
              <w:t>010</w:t>
            </w:r>
          </w:p>
        </w:tc>
        <w:tc>
          <w:tcPr>
            <w:tcW w:w="2119" w:type="dxa"/>
            <w:tcBorders>
              <w:top w:val="nil"/>
              <w:left w:val="nil"/>
              <w:bottom w:val="single" w:sz="4" w:space="0" w:color="auto"/>
              <w:right w:val="single" w:sz="4" w:space="0" w:color="auto"/>
            </w:tcBorders>
          </w:tcPr>
          <w:p w14:paraId="5FF8E0DB" w14:textId="77777777" w:rsidR="00D05CEB" w:rsidRPr="000C68ED" w:rsidRDefault="00D05CEB" w:rsidP="008D1C6C">
            <w:pPr>
              <w:jc w:val="center"/>
              <w:rPr>
                <w:color w:val="000000"/>
                <w:lang w:val="en-US"/>
              </w:rPr>
            </w:pPr>
            <w:r w:rsidRPr="000C68ED">
              <w:rPr>
                <w:color w:val="000000"/>
                <w:lang w:val="en-US"/>
              </w:rPr>
              <w:t>101</w:t>
            </w:r>
          </w:p>
        </w:tc>
        <w:tc>
          <w:tcPr>
            <w:tcW w:w="2119" w:type="dxa"/>
            <w:tcBorders>
              <w:top w:val="nil"/>
              <w:left w:val="nil"/>
              <w:bottom w:val="single" w:sz="4" w:space="0" w:color="auto"/>
              <w:right w:val="single" w:sz="4" w:space="0" w:color="auto"/>
            </w:tcBorders>
          </w:tcPr>
          <w:p w14:paraId="69D72971"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123473E2" w14:textId="77777777" w:rsidTr="008D1C6C">
        <w:trPr>
          <w:trHeight w:val="336"/>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CAC1D" w14:textId="77777777" w:rsidR="00D05CEB" w:rsidRPr="000C68ED" w:rsidRDefault="00D05CEB" w:rsidP="008D1C6C">
            <w:pPr>
              <w:jc w:val="center"/>
              <w:rPr>
                <w:color w:val="000000"/>
                <w:lang w:val="en-US"/>
              </w:rPr>
            </w:pPr>
            <w:r w:rsidRPr="000C68ED">
              <w:rPr>
                <w:color w:val="000000"/>
                <w:lang w:val="en-US"/>
              </w:rPr>
              <w:t>80</w:t>
            </w:r>
          </w:p>
        </w:tc>
        <w:tc>
          <w:tcPr>
            <w:tcW w:w="2119" w:type="dxa"/>
            <w:tcBorders>
              <w:top w:val="single" w:sz="4" w:space="0" w:color="auto"/>
              <w:left w:val="single" w:sz="4" w:space="0" w:color="auto"/>
              <w:right w:val="single" w:sz="4" w:space="0" w:color="auto"/>
            </w:tcBorders>
            <w:shd w:val="clear" w:color="auto" w:fill="auto"/>
            <w:hideMark/>
          </w:tcPr>
          <w:p w14:paraId="3FE3C60D" w14:textId="77777777" w:rsidR="00D05CEB" w:rsidRPr="000C68ED" w:rsidRDefault="00D05CEB" w:rsidP="008D1C6C">
            <w:pPr>
              <w:jc w:val="center"/>
              <w:rPr>
                <w:color w:val="000000"/>
                <w:lang w:val="en-US"/>
              </w:rPr>
            </w:pPr>
            <w:r w:rsidRPr="000C68ED">
              <w:rPr>
                <w:color w:val="000000"/>
                <w:lang w:val="en-US"/>
              </w:rPr>
              <w:t>1111, 1110, 0111, 1100, 0011, 1000, 0001</w:t>
            </w:r>
          </w:p>
        </w:tc>
        <w:tc>
          <w:tcPr>
            <w:tcW w:w="2119" w:type="dxa"/>
            <w:tcBorders>
              <w:top w:val="single" w:sz="4" w:space="0" w:color="auto"/>
              <w:left w:val="single" w:sz="4" w:space="0" w:color="auto"/>
              <w:right w:val="single" w:sz="4" w:space="0" w:color="auto"/>
            </w:tcBorders>
          </w:tcPr>
          <w:p w14:paraId="2031C1C2" w14:textId="77777777" w:rsidR="00D05CEB" w:rsidRPr="000C68ED" w:rsidRDefault="00D05CEB" w:rsidP="008D1C6C">
            <w:pPr>
              <w:jc w:val="center"/>
              <w:rPr>
                <w:color w:val="000000"/>
                <w:lang w:val="en-US"/>
              </w:rPr>
            </w:pPr>
            <w:r w:rsidRPr="000C68ED">
              <w:rPr>
                <w:color w:val="000000"/>
                <w:lang w:val="en-US"/>
              </w:rPr>
              <w:t>0110, 0100, 0010</w:t>
            </w:r>
          </w:p>
        </w:tc>
        <w:tc>
          <w:tcPr>
            <w:tcW w:w="2119" w:type="dxa"/>
            <w:tcBorders>
              <w:top w:val="single" w:sz="4" w:space="0" w:color="auto"/>
              <w:left w:val="single" w:sz="4" w:space="0" w:color="auto"/>
              <w:right w:val="single" w:sz="4" w:space="0" w:color="auto"/>
            </w:tcBorders>
            <w:vAlign w:val="center"/>
          </w:tcPr>
          <w:p w14:paraId="2FE2EB92" w14:textId="77777777" w:rsidR="00D05CEB" w:rsidRPr="000C68ED" w:rsidRDefault="00D05CEB" w:rsidP="008D1C6C">
            <w:pPr>
              <w:jc w:val="center"/>
              <w:rPr>
                <w:color w:val="000000"/>
                <w:lang w:val="en-US"/>
              </w:rPr>
            </w:pPr>
            <w:r w:rsidRPr="000C68ED">
              <w:rPr>
                <w:color w:val="000000"/>
                <w:lang w:val="en-US"/>
              </w:rPr>
              <w:t>1101, 1011, 1010, 0101, 1001</w:t>
            </w:r>
          </w:p>
        </w:tc>
        <w:tc>
          <w:tcPr>
            <w:tcW w:w="2119" w:type="dxa"/>
            <w:tcBorders>
              <w:top w:val="single" w:sz="4" w:space="0" w:color="auto"/>
              <w:left w:val="single" w:sz="4" w:space="0" w:color="auto"/>
              <w:right w:val="single" w:sz="4" w:space="0" w:color="auto"/>
            </w:tcBorders>
          </w:tcPr>
          <w:p w14:paraId="2F740D71"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7F0118E1" w14:textId="77777777" w:rsidTr="008D1C6C">
        <w:trPr>
          <w:trHeight w:val="355"/>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E51B0" w14:textId="77777777" w:rsidR="00D05CEB" w:rsidRPr="000C68ED" w:rsidRDefault="00D05CEB" w:rsidP="008D1C6C">
            <w:pPr>
              <w:jc w:val="center"/>
              <w:rPr>
                <w:color w:val="000000"/>
                <w:lang w:val="en-US"/>
              </w:rPr>
            </w:pPr>
            <w:r w:rsidRPr="000C68ED">
              <w:rPr>
                <w:color w:val="000000"/>
                <w:lang w:val="en-US"/>
              </w:rPr>
              <w:t>100</w:t>
            </w:r>
          </w:p>
        </w:tc>
        <w:tc>
          <w:tcPr>
            <w:tcW w:w="2119" w:type="dxa"/>
            <w:tcBorders>
              <w:top w:val="single" w:sz="4" w:space="0" w:color="auto"/>
              <w:left w:val="single" w:sz="4" w:space="0" w:color="auto"/>
              <w:bottom w:val="single" w:sz="4" w:space="0" w:color="auto"/>
              <w:right w:val="single" w:sz="4" w:space="0" w:color="auto"/>
            </w:tcBorders>
            <w:shd w:val="clear" w:color="auto" w:fill="auto"/>
            <w:hideMark/>
          </w:tcPr>
          <w:p w14:paraId="34A08356" w14:textId="77777777" w:rsidR="00D05CEB" w:rsidRPr="000C68ED" w:rsidRDefault="00D05CEB" w:rsidP="008D1C6C">
            <w:pPr>
              <w:jc w:val="center"/>
              <w:rPr>
                <w:color w:val="000000"/>
                <w:lang w:val="en-US"/>
              </w:rPr>
            </w:pPr>
            <w:r w:rsidRPr="000C68ED">
              <w:rPr>
                <w:color w:val="000000"/>
                <w:lang w:val="en-US"/>
              </w:rPr>
              <w:t xml:space="preserve">11111, 11110, 01111, 11100, 00111, 11000, 00011, 10000, 00001 </w:t>
            </w:r>
          </w:p>
        </w:tc>
        <w:tc>
          <w:tcPr>
            <w:tcW w:w="2119" w:type="dxa"/>
            <w:tcBorders>
              <w:top w:val="single" w:sz="4" w:space="0" w:color="auto"/>
              <w:left w:val="single" w:sz="4" w:space="0" w:color="auto"/>
              <w:bottom w:val="single" w:sz="4" w:space="0" w:color="auto"/>
              <w:right w:val="single" w:sz="4" w:space="0" w:color="auto"/>
            </w:tcBorders>
          </w:tcPr>
          <w:p w14:paraId="0CDB4F24" w14:textId="77777777" w:rsidR="00D05CEB" w:rsidRPr="000C68ED" w:rsidRDefault="00D05CEB" w:rsidP="008D1C6C">
            <w:pPr>
              <w:jc w:val="center"/>
              <w:rPr>
                <w:color w:val="000000"/>
                <w:lang w:val="en-US"/>
              </w:rPr>
            </w:pPr>
            <w:r w:rsidRPr="000C68ED">
              <w:rPr>
                <w:color w:val="000000"/>
                <w:lang w:val="en-US"/>
              </w:rPr>
              <w:t>01110, 01100, 00110, 01000, 00010, 00100</w:t>
            </w:r>
          </w:p>
        </w:tc>
        <w:tc>
          <w:tcPr>
            <w:tcW w:w="2119" w:type="dxa"/>
            <w:tcBorders>
              <w:top w:val="single" w:sz="4" w:space="0" w:color="auto"/>
              <w:left w:val="single" w:sz="4" w:space="0" w:color="auto"/>
              <w:bottom w:val="single" w:sz="4" w:space="0" w:color="auto"/>
              <w:right w:val="single" w:sz="4" w:space="0" w:color="auto"/>
            </w:tcBorders>
            <w:vAlign w:val="center"/>
          </w:tcPr>
          <w:p w14:paraId="5477CF56" w14:textId="77777777" w:rsidR="00D05CEB" w:rsidRPr="000C68ED" w:rsidRDefault="00D05CEB" w:rsidP="008D1C6C">
            <w:pPr>
              <w:jc w:val="center"/>
              <w:rPr>
                <w:color w:val="000000"/>
                <w:lang w:val="en-US"/>
              </w:rPr>
            </w:pPr>
            <w:r w:rsidRPr="000C68ED">
              <w:rPr>
                <w:color w:val="000000"/>
                <w:lang w:val="en-US"/>
              </w:rPr>
              <w:t>11011, 11010, 01011, 11001, 10011, 10101, 10110, 01101, 10100, 00101, 10010, 01001, 11101, 10111, 10001</w:t>
            </w:r>
          </w:p>
        </w:tc>
        <w:tc>
          <w:tcPr>
            <w:tcW w:w="2119" w:type="dxa"/>
            <w:tcBorders>
              <w:top w:val="single" w:sz="4" w:space="0" w:color="auto"/>
              <w:left w:val="single" w:sz="4" w:space="0" w:color="auto"/>
              <w:bottom w:val="single" w:sz="4" w:space="0" w:color="auto"/>
              <w:right w:val="single" w:sz="4" w:space="0" w:color="auto"/>
            </w:tcBorders>
          </w:tcPr>
          <w:p w14:paraId="135A01BB" w14:textId="77777777" w:rsidR="00D05CEB" w:rsidRPr="000C68ED" w:rsidRDefault="00D05CEB" w:rsidP="008D1C6C">
            <w:pPr>
              <w:jc w:val="center"/>
              <w:rPr>
                <w:color w:val="000000"/>
                <w:lang w:val="en-US"/>
              </w:rPr>
            </w:pPr>
            <w:r w:rsidRPr="000C68ED">
              <w:rPr>
                <w:color w:val="000000"/>
                <w:lang w:val="en-US"/>
              </w:rPr>
              <w:t>01010</w:t>
            </w:r>
          </w:p>
        </w:tc>
      </w:tr>
      <w:tr w:rsidR="00D05CEB" w:rsidRPr="000C68ED" w14:paraId="57A550C8" w14:textId="77777777" w:rsidTr="008D1C6C">
        <w:trPr>
          <w:trHeight w:val="355"/>
          <w:jc w:val="center"/>
        </w:trPr>
        <w:tc>
          <w:tcPr>
            <w:tcW w:w="104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824678C" w14:textId="77777777" w:rsidR="00D05CEB" w:rsidRPr="000C68ED" w:rsidRDefault="00D05CEB" w:rsidP="008D1C6C">
            <w:pPr>
              <w:pStyle w:val="TAN"/>
              <w:rPr>
                <w:rFonts w:ascii="Times New Roman" w:hAnsi="Times New Roman"/>
                <w:color w:val="000000"/>
                <w:lang w:val="en-US"/>
              </w:rPr>
            </w:pPr>
            <w:r w:rsidRPr="000C68ED">
              <w:rPr>
                <w:lang w:val="en-US"/>
              </w:rPr>
              <w:t>NOTE 1:</w:t>
            </w:r>
            <w:r w:rsidRPr="000C68ED">
              <w:rPr>
                <w:lang w:val="en-US"/>
              </w:rPr>
              <w:tab/>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7C18EA36" w14:textId="77777777" w:rsidR="00D05CEB" w:rsidRDefault="00D05CEB" w:rsidP="00D05CEB"/>
    <w:p w14:paraId="62DE067C" w14:textId="77777777" w:rsidR="00D05CEB" w:rsidRDefault="00D05CEB" w:rsidP="003C3CFD">
      <w:pPr>
        <w:pStyle w:val="60"/>
        <w:rPr>
          <w:b/>
        </w:rPr>
      </w:pPr>
      <w:r w:rsidRPr="00F75613">
        <w:t>6.1.2.1.1</w:t>
      </w:r>
      <w:r>
        <w:t>.2</w:t>
      </w:r>
      <w:r w:rsidRPr="00F75613">
        <w:tab/>
      </w:r>
      <w:r>
        <w:t>OPPO’s simulation results (</w:t>
      </w:r>
      <w:r w:rsidRPr="00014F6E">
        <w:t>R4-2316119)</w:t>
      </w:r>
    </w:p>
    <w:p w14:paraId="7AABC066" w14:textId="77777777" w:rsidR="00D05CEB" w:rsidRPr="00F308AB" w:rsidRDefault="00D05CEB" w:rsidP="00D05CEB">
      <w:pPr>
        <w:rPr>
          <w:lang w:eastAsia="zh-CN"/>
        </w:rPr>
      </w:pPr>
      <w:r>
        <w:rPr>
          <w:rFonts w:hint="eastAsia"/>
          <w:lang w:eastAsia="zh-CN"/>
        </w:rPr>
        <w:t>W</w:t>
      </w:r>
      <w:r>
        <w:rPr>
          <w:lang w:eastAsia="zh-CN"/>
        </w:rPr>
        <w:t>ith the agreement above,</w:t>
      </w:r>
      <w:r>
        <w:rPr>
          <w:rFonts w:hint="eastAsia"/>
          <w:lang w:eastAsia="zh-CN"/>
        </w:rPr>
        <w:t xml:space="preserve"> </w:t>
      </w:r>
      <w:r>
        <w:rPr>
          <w:lang w:eastAsia="zh-CN"/>
        </w:rPr>
        <w:t>the simulation cases are updated with 60kHz deleted</w:t>
      </w:r>
      <w:r>
        <w:t>. For each case, the QPSK, 16QAM, 64QAM and 256QAM will be simulated.</w:t>
      </w:r>
    </w:p>
    <w:p w14:paraId="2A0104D6" w14:textId="77777777" w:rsidR="00D05CEB" w:rsidRPr="00597248" w:rsidRDefault="00D05CEB" w:rsidP="00D05CEB">
      <w:pPr>
        <w:jc w:val="center"/>
        <w:rPr>
          <w:lang w:eastAsia="zh-CN"/>
        </w:rPr>
      </w:pPr>
      <w:r>
        <w:rPr>
          <w:rFonts w:hint="eastAsia"/>
          <w:lang w:eastAsia="zh-CN"/>
        </w:rPr>
        <w:t>T</w:t>
      </w:r>
      <w:r>
        <w:rPr>
          <w:lang w:eastAsia="zh-CN"/>
        </w:rPr>
        <w:t>able 6.1.2.1.1.2-1 simulation cases</w:t>
      </w:r>
    </w:p>
    <w:tbl>
      <w:tblPr>
        <w:tblStyle w:val="37"/>
        <w:tblW w:w="0" w:type="auto"/>
        <w:jc w:val="center"/>
        <w:tblLook w:val="04A0" w:firstRow="1" w:lastRow="0" w:firstColumn="1" w:lastColumn="0" w:noHBand="0" w:noVBand="1"/>
      </w:tblPr>
      <w:tblGrid>
        <w:gridCol w:w="1416"/>
        <w:gridCol w:w="561"/>
        <w:gridCol w:w="2094"/>
        <w:gridCol w:w="1112"/>
        <w:gridCol w:w="2397"/>
        <w:gridCol w:w="775"/>
      </w:tblGrid>
      <w:tr w:rsidR="00D05CEB" w:rsidRPr="00444FFD" w14:paraId="0444735C" w14:textId="77777777" w:rsidTr="008D1C6C">
        <w:trPr>
          <w:jc w:val="center"/>
        </w:trPr>
        <w:tc>
          <w:tcPr>
            <w:tcW w:w="1416" w:type="dxa"/>
            <w:shd w:val="clear" w:color="auto" w:fill="auto"/>
          </w:tcPr>
          <w:p w14:paraId="04236248" w14:textId="77777777" w:rsidR="00D05CEB" w:rsidRPr="00444FFD" w:rsidRDefault="00D05CEB" w:rsidP="008D1C6C">
            <w:pPr>
              <w:rPr>
                <w:rFonts w:eastAsia="等线"/>
              </w:rPr>
            </w:pPr>
          </w:p>
        </w:tc>
        <w:tc>
          <w:tcPr>
            <w:tcW w:w="561" w:type="dxa"/>
            <w:shd w:val="clear" w:color="auto" w:fill="auto"/>
          </w:tcPr>
          <w:p w14:paraId="5C7E2425" w14:textId="77777777" w:rsidR="00D05CEB" w:rsidRPr="00444FFD" w:rsidRDefault="00D05CEB" w:rsidP="008D1C6C">
            <w:pPr>
              <w:jc w:val="center"/>
              <w:rPr>
                <w:rFonts w:eastAsia="等线"/>
              </w:rPr>
            </w:pPr>
            <w:r>
              <w:rPr>
                <w:rFonts w:eastAsia="等线"/>
              </w:rPr>
              <w:t>case</w:t>
            </w:r>
          </w:p>
        </w:tc>
        <w:tc>
          <w:tcPr>
            <w:tcW w:w="2094" w:type="dxa"/>
            <w:shd w:val="clear" w:color="auto" w:fill="auto"/>
          </w:tcPr>
          <w:p w14:paraId="6E3D7DEC" w14:textId="77777777" w:rsidR="00D05CEB" w:rsidRPr="00444FFD" w:rsidRDefault="00D05CEB" w:rsidP="008D1C6C">
            <w:pPr>
              <w:jc w:val="center"/>
              <w:rPr>
                <w:rFonts w:eastAsia="等线"/>
              </w:rPr>
            </w:pPr>
            <w:r w:rsidRPr="00444FFD">
              <w:rPr>
                <w:rFonts w:eastAsia="等线"/>
              </w:rPr>
              <w:t>Waveform</w:t>
            </w:r>
          </w:p>
        </w:tc>
        <w:tc>
          <w:tcPr>
            <w:tcW w:w="1112" w:type="dxa"/>
            <w:shd w:val="clear" w:color="auto" w:fill="auto"/>
          </w:tcPr>
          <w:p w14:paraId="4814C8CF" w14:textId="77777777" w:rsidR="00D05CEB" w:rsidRPr="00444FFD" w:rsidRDefault="00D05CEB" w:rsidP="008D1C6C">
            <w:pPr>
              <w:jc w:val="center"/>
              <w:rPr>
                <w:rFonts w:eastAsia="等线"/>
              </w:rPr>
            </w:pPr>
            <w:r w:rsidRPr="00444FFD">
              <w:rPr>
                <w:rFonts w:eastAsia="等线"/>
              </w:rPr>
              <w:t>BW</w:t>
            </w:r>
          </w:p>
        </w:tc>
        <w:tc>
          <w:tcPr>
            <w:tcW w:w="2397" w:type="dxa"/>
            <w:shd w:val="clear" w:color="auto" w:fill="auto"/>
          </w:tcPr>
          <w:p w14:paraId="606893A0" w14:textId="77777777" w:rsidR="00D05CEB" w:rsidRPr="00444FFD" w:rsidRDefault="00D05CEB" w:rsidP="008D1C6C">
            <w:pPr>
              <w:jc w:val="center"/>
              <w:rPr>
                <w:rFonts w:eastAsia="等线"/>
              </w:rPr>
            </w:pPr>
            <w:r w:rsidRPr="00444FFD">
              <w:rPr>
                <w:rFonts w:eastAsia="等线"/>
              </w:rPr>
              <w:t>RB Setup</w:t>
            </w:r>
          </w:p>
        </w:tc>
        <w:tc>
          <w:tcPr>
            <w:tcW w:w="775" w:type="dxa"/>
            <w:shd w:val="clear" w:color="auto" w:fill="auto"/>
          </w:tcPr>
          <w:p w14:paraId="26F44694" w14:textId="77777777" w:rsidR="00D05CEB" w:rsidRPr="00444FFD" w:rsidRDefault="00D05CEB" w:rsidP="008D1C6C">
            <w:pPr>
              <w:jc w:val="center"/>
              <w:rPr>
                <w:rFonts w:eastAsia="等线"/>
              </w:rPr>
            </w:pPr>
            <w:r w:rsidRPr="00444FFD">
              <w:rPr>
                <w:rFonts w:eastAsia="等线"/>
              </w:rPr>
              <w:t>SCS</w:t>
            </w:r>
          </w:p>
        </w:tc>
      </w:tr>
      <w:tr w:rsidR="00D05CEB" w:rsidRPr="00444FFD" w14:paraId="2D5394F9" w14:textId="77777777" w:rsidTr="008D1C6C">
        <w:trPr>
          <w:jc w:val="center"/>
        </w:trPr>
        <w:tc>
          <w:tcPr>
            <w:tcW w:w="1416" w:type="dxa"/>
            <w:vMerge w:val="restart"/>
            <w:shd w:val="clear" w:color="auto" w:fill="auto"/>
            <w:vAlign w:val="center"/>
          </w:tcPr>
          <w:p w14:paraId="510A50DC" w14:textId="77777777" w:rsidR="00D05CEB" w:rsidRPr="00444FFD" w:rsidRDefault="00D05CEB" w:rsidP="008D1C6C">
            <w:pPr>
              <w:jc w:val="center"/>
              <w:rPr>
                <w:rFonts w:eastAsia="等线"/>
              </w:rPr>
            </w:pPr>
            <w:r w:rsidRPr="00444FFD">
              <w:rPr>
                <w:rFonts w:eastAsia="等线"/>
              </w:rPr>
              <w:t>Full Allocation</w:t>
            </w:r>
          </w:p>
          <w:p w14:paraId="13CCE9DB" w14:textId="77777777" w:rsidR="00D05CEB" w:rsidRPr="00444FFD" w:rsidRDefault="00D05CEB" w:rsidP="008D1C6C">
            <w:pPr>
              <w:jc w:val="center"/>
              <w:rPr>
                <w:rFonts w:eastAsia="等线"/>
              </w:rPr>
            </w:pPr>
            <w:r w:rsidRPr="00444FFD">
              <w:rPr>
                <w:rFonts w:eastAsia="等线"/>
              </w:rPr>
              <w:t>Single CC</w:t>
            </w:r>
          </w:p>
        </w:tc>
        <w:tc>
          <w:tcPr>
            <w:tcW w:w="561" w:type="dxa"/>
            <w:shd w:val="clear" w:color="auto" w:fill="auto"/>
          </w:tcPr>
          <w:p w14:paraId="3734398C" w14:textId="77777777" w:rsidR="00D05CEB" w:rsidRPr="00444FFD" w:rsidRDefault="00D05CEB" w:rsidP="008D1C6C">
            <w:pPr>
              <w:jc w:val="center"/>
              <w:rPr>
                <w:rFonts w:eastAsia="等线"/>
                <w:lang w:eastAsia="zh-CN"/>
              </w:rPr>
            </w:pPr>
            <w:r>
              <w:rPr>
                <w:rFonts w:eastAsia="等线" w:hint="eastAsia"/>
                <w:lang w:eastAsia="zh-CN"/>
              </w:rPr>
              <w:t>1</w:t>
            </w:r>
          </w:p>
        </w:tc>
        <w:tc>
          <w:tcPr>
            <w:tcW w:w="2094" w:type="dxa"/>
            <w:shd w:val="clear" w:color="auto" w:fill="auto"/>
          </w:tcPr>
          <w:p w14:paraId="6990722B"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578D24E" w14:textId="77777777" w:rsidR="00D05CEB" w:rsidRPr="00444FFD" w:rsidRDefault="00D05CEB" w:rsidP="008D1C6C">
            <w:pPr>
              <w:jc w:val="center"/>
              <w:rPr>
                <w:rFonts w:eastAsia="等线"/>
              </w:rPr>
            </w:pPr>
            <w:r w:rsidRPr="00444FFD">
              <w:rPr>
                <w:rFonts w:eastAsia="等线"/>
              </w:rPr>
              <w:t>20</w:t>
            </w:r>
          </w:p>
        </w:tc>
        <w:tc>
          <w:tcPr>
            <w:tcW w:w="2397" w:type="dxa"/>
            <w:shd w:val="clear" w:color="auto" w:fill="auto"/>
          </w:tcPr>
          <w:p w14:paraId="6728EFBF" w14:textId="77777777" w:rsidR="00D05CEB" w:rsidRPr="00444FFD" w:rsidRDefault="00D05CEB" w:rsidP="008D1C6C">
            <w:pPr>
              <w:jc w:val="center"/>
              <w:rPr>
                <w:rFonts w:eastAsia="等线"/>
              </w:rPr>
            </w:pPr>
            <w:r>
              <w:rPr>
                <w:rFonts w:eastAsia="等线"/>
              </w:rPr>
              <w:t>105</w:t>
            </w:r>
            <w:r w:rsidRPr="00444FFD">
              <w:rPr>
                <w:rFonts w:eastAsia="等线"/>
              </w:rPr>
              <w:t>RB0</w:t>
            </w:r>
          </w:p>
        </w:tc>
        <w:tc>
          <w:tcPr>
            <w:tcW w:w="775" w:type="dxa"/>
            <w:shd w:val="clear" w:color="auto" w:fill="auto"/>
          </w:tcPr>
          <w:p w14:paraId="2882646E" w14:textId="77777777" w:rsidR="00D05CEB" w:rsidRPr="00444FFD" w:rsidRDefault="00D05CEB" w:rsidP="008D1C6C">
            <w:pPr>
              <w:jc w:val="center"/>
              <w:rPr>
                <w:rFonts w:eastAsia="等线"/>
              </w:rPr>
            </w:pPr>
            <w:r w:rsidRPr="00444FFD">
              <w:rPr>
                <w:rFonts w:eastAsia="等线"/>
              </w:rPr>
              <w:t>15</w:t>
            </w:r>
          </w:p>
        </w:tc>
      </w:tr>
      <w:tr w:rsidR="00D05CEB" w:rsidRPr="00444FFD" w14:paraId="22514CD7" w14:textId="77777777" w:rsidTr="008D1C6C">
        <w:trPr>
          <w:jc w:val="center"/>
        </w:trPr>
        <w:tc>
          <w:tcPr>
            <w:tcW w:w="1416" w:type="dxa"/>
            <w:vMerge/>
            <w:shd w:val="clear" w:color="auto" w:fill="auto"/>
            <w:vAlign w:val="center"/>
          </w:tcPr>
          <w:p w14:paraId="7A86D318" w14:textId="77777777" w:rsidR="00D05CEB" w:rsidRPr="00444FFD" w:rsidRDefault="00D05CEB" w:rsidP="008D1C6C">
            <w:pPr>
              <w:jc w:val="center"/>
              <w:rPr>
                <w:rFonts w:eastAsia="等线"/>
              </w:rPr>
            </w:pPr>
          </w:p>
        </w:tc>
        <w:tc>
          <w:tcPr>
            <w:tcW w:w="561" w:type="dxa"/>
            <w:shd w:val="clear" w:color="auto" w:fill="auto"/>
          </w:tcPr>
          <w:p w14:paraId="215D3A3B" w14:textId="77777777" w:rsidR="00D05CEB" w:rsidRPr="00444FFD" w:rsidRDefault="00D05CEB" w:rsidP="008D1C6C">
            <w:pPr>
              <w:jc w:val="center"/>
              <w:rPr>
                <w:rFonts w:eastAsia="等线"/>
                <w:lang w:eastAsia="zh-CN"/>
              </w:rPr>
            </w:pPr>
            <w:r>
              <w:rPr>
                <w:rFonts w:eastAsia="等线" w:hint="eastAsia"/>
                <w:lang w:eastAsia="zh-CN"/>
              </w:rPr>
              <w:t>2</w:t>
            </w:r>
          </w:p>
        </w:tc>
        <w:tc>
          <w:tcPr>
            <w:tcW w:w="2094" w:type="dxa"/>
            <w:shd w:val="clear" w:color="auto" w:fill="auto"/>
          </w:tcPr>
          <w:p w14:paraId="108F9C50"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06C6959" w14:textId="77777777" w:rsidR="00D05CEB" w:rsidRPr="00444FFD" w:rsidRDefault="00D05CEB" w:rsidP="008D1C6C">
            <w:pPr>
              <w:jc w:val="center"/>
              <w:rPr>
                <w:rFonts w:eastAsia="等线"/>
              </w:rPr>
            </w:pPr>
            <w:r w:rsidRPr="00444FFD">
              <w:rPr>
                <w:rFonts w:eastAsia="等线"/>
              </w:rPr>
              <w:t>20</w:t>
            </w:r>
          </w:p>
        </w:tc>
        <w:tc>
          <w:tcPr>
            <w:tcW w:w="2397" w:type="dxa"/>
            <w:shd w:val="clear" w:color="auto" w:fill="auto"/>
          </w:tcPr>
          <w:p w14:paraId="0A1275B2" w14:textId="77777777" w:rsidR="00D05CEB" w:rsidRPr="00444FFD" w:rsidRDefault="00D05CEB" w:rsidP="008D1C6C">
            <w:pPr>
              <w:jc w:val="center"/>
              <w:rPr>
                <w:rFonts w:eastAsia="等线"/>
              </w:rPr>
            </w:pPr>
            <w:r>
              <w:rPr>
                <w:rFonts w:eastAsia="等线"/>
              </w:rPr>
              <w:t>50</w:t>
            </w:r>
            <w:r w:rsidRPr="00444FFD">
              <w:rPr>
                <w:rFonts w:eastAsia="等线"/>
              </w:rPr>
              <w:t>RB0</w:t>
            </w:r>
          </w:p>
        </w:tc>
        <w:tc>
          <w:tcPr>
            <w:tcW w:w="775" w:type="dxa"/>
            <w:shd w:val="clear" w:color="auto" w:fill="auto"/>
          </w:tcPr>
          <w:p w14:paraId="0139D29C" w14:textId="77777777" w:rsidR="00D05CEB" w:rsidRPr="00444FFD" w:rsidRDefault="00D05CEB" w:rsidP="008D1C6C">
            <w:pPr>
              <w:jc w:val="center"/>
              <w:rPr>
                <w:rFonts w:eastAsia="等线"/>
              </w:rPr>
            </w:pPr>
            <w:r w:rsidRPr="00444FFD">
              <w:rPr>
                <w:rFonts w:eastAsia="等线"/>
              </w:rPr>
              <w:t>30</w:t>
            </w:r>
          </w:p>
        </w:tc>
      </w:tr>
      <w:tr w:rsidR="00D05CEB" w:rsidRPr="00444FFD" w14:paraId="3C0C9141" w14:textId="77777777" w:rsidTr="008D1C6C">
        <w:trPr>
          <w:jc w:val="center"/>
        </w:trPr>
        <w:tc>
          <w:tcPr>
            <w:tcW w:w="1416" w:type="dxa"/>
            <w:vMerge/>
            <w:shd w:val="clear" w:color="auto" w:fill="auto"/>
            <w:vAlign w:val="center"/>
          </w:tcPr>
          <w:p w14:paraId="23FDA75B" w14:textId="77777777" w:rsidR="00D05CEB" w:rsidRPr="00444FFD" w:rsidRDefault="00D05CEB" w:rsidP="008D1C6C">
            <w:pPr>
              <w:jc w:val="center"/>
              <w:rPr>
                <w:rFonts w:eastAsia="等线"/>
              </w:rPr>
            </w:pPr>
          </w:p>
        </w:tc>
        <w:tc>
          <w:tcPr>
            <w:tcW w:w="561" w:type="dxa"/>
            <w:shd w:val="clear" w:color="auto" w:fill="auto"/>
          </w:tcPr>
          <w:p w14:paraId="550A0578" w14:textId="77777777" w:rsidR="00D05CEB" w:rsidRPr="00444FFD" w:rsidRDefault="00D05CEB" w:rsidP="008D1C6C">
            <w:pPr>
              <w:jc w:val="center"/>
              <w:rPr>
                <w:rFonts w:eastAsia="等线"/>
                <w:lang w:eastAsia="zh-CN"/>
              </w:rPr>
            </w:pPr>
            <w:r>
              <w:rPr>
                <w:rFonts w:eastAsia="等线"/>
                <w:lang w:eastAsia="zh-CN"/>
              </w:rPr>
              <w:t>3</w:t>
            </w:r>
          </w:p>
        </w:tc>
        <w:tc>
          <w:tcPr>
            <w:tcW w:w="2094" w:type="dxa"/>
            <w:shd w:val="clear" w:color="auto" w:fill="auto"/>
          </w:tcPr>
          <w:p w14:paraId="7C809FA6"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D799DBC" w14:textId="77777777" w:rsidR="00D05CEB" w:rsidRPr="00444FFD" w:rsidRDefault="00D05CEB" w:rsidP="008D1C6C">
            <w:pPr>
              <w:jc w:val="center"/>
              <w:rPr>
                <w:rFonts w:eastAsia="等线"/>
              </w:rPr>
            </w:pPr>
            <w:r w:rsidRPr="00444FFD">
              <w:rPr>
                <w:rFonts w:eastAsia="等线"/>
              </w:rPr>
              <w:t>40</w:t>
            </w:r>
          </w:p>
        </w:tc>
        <w:tc>
          <w:tcPr>
            <w:tcW w:w="2397" w:type="dxa"/>
            <w:shd w:val="clear" w:color="auto" w:fill="auto"/>
          </w:tcPr>
          <w:p w14:paraId="6DA52E01" w14:textId="77777777" w:rsidR="00D05CEB" w:rsidRPr="00444FFD" w:rsidRDefault="00D05CEB" w:rsidP="008D1C6C">
            <w:pPr>
              <w:jc w:val="center"/>
              <w:rPr>
                <w:rFonts w:eastAsia="等线"/>
              </w:rPr>
            </w:pPr>
            <w:r w:rsidRPr="00444FFD">
              <w:rPr>
                <w:rFonts w:eastAsia="等线"/>
              </w:rPr>
              <w:t>216RB0</w:t>
            </w:r>
          </w:p>
        </w:tc>
        <w:tc>
          <w:tcPr>
            <w:tcW w:w="775" w:type="dxa"/>
            <w:shd w:val="clear" w:color="auto" w:fill="auto"/>
          </w:tcPr>
          <w:p w14:paraId="74E2CE2D" w14:textId="77777777" w:rsidR="00D05CEB" w:rsidRPr="00444FFD" w:rsidRDefault="00D05CEB" w:rsidP="008D1C6C">
            <w:pPr>
              <w:jc w:val="center"/>
              <w:rPr>
                <w:rFonts w:eastAsia="等线"/>
              </w:rPr>
            </w:pPr>
            <w:r w:rsidRPr="00444FFD">
              <w:rPr>
                <w:rFonts w:eastAsia="等线"/>
              </w:rPr>
              <w:t>15</w:t>
            </w:r>
          </w:p>
        </w:tc>
      </w:tr>
      <w:tr w:rsidR="00D05CEB" w:rsidRPr="00444FFD" w14:paraId="18B2E783" w14:textId="77777777" w:rsidTr="008D1C6C">
        <w:trPr>
          <w:jc w:val="center"/>
        </w:trPr>
        <w:tc>
          <w:tcPr>
            <w:tcW w:w="1416" w:type="dxa"/>
            <w:vMerge/>
            <w:shd w:val="clear" w:color="auto" w:fill="auto"/>
            <w:vAlign w:val="center"/>
          </w:tcPr>
          <w:p w14:paraId="492D3CA9" w14:textId="77777777" w:rsidR="00D05CEB" w:rsidRPr="00444FFD" w:rsidRDefault="00D05CEB" w:rsidP="008D1C6C">
            <w:pPr>
              <w:jc w:val="center"/>
              <w:rPr>
                <w:rFonts w:eastAsia="等线"/>
              </w:rPr>
            </w:pPr>
          </w:p>
        </w:tc>
        <w:tc>
          <w:tcPr>
            <w:tcW w:w="561" w:type="dxa"/>
            <w:shd w:val="clear" w:color="auto" w:fill="auto"/>
          </w:tcPr>
          <w:p w14:paraId="677CF543" w14:textId="77777777" w:rsidR="00D05CEB" w:rsidRDefault="00D05CEB" w:rsidP="008D1C6C">
            <w:pPr>
              <w:jc w:val="center"/>
              <w:rPr>
                <w:rFonts w:eastAsia="等线"/>
                <w:lang w:eastAsia="zh-CN"/>
              </w:rPr>
            </w:pPr>
            <w:r>
              <w:rPr>
                <w:rFonts w:eastAsia="等线"/>
                <w:lang w:eastAsia="zh-CN"/>
              </w:rPr>
              <w:t>4</w:t>
            </w:r>
          </w:p>
        </w:tc>
        <w:tc>
          <w:tcPr>
            <w:tcW w:w="2094" w:type="dxa"/>
            <w:shd w:val="clear" w:color="auto" w:fill="auto"/>
          </w:tcPr>
          <w:p w14:paraId="3FD9EB53"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26259CC8" w14:textId="77777777" w:rsidR="00D05CEB" w:rsidRPr="00444FFD" w:rsidRDefault="00D05CEB" w:rsidP="008D1C6C">
            <w:pPr>
              <w:jc w:val="center"/>
              <w:rPr>
                <w:rFonts w:eastAsia="等线"/>
              </w:rPr>
            </w:pPr>
            <w:r w:rsidRPr="00444FFD">
              <w:rPr>
                <w:rFonts w:eastAsia="等线"/>
              </w:rPr>
              <w:t>40</w:t>
            </w:r>
          </w:p>
        </w:tc>
        <w:tc>
          <w:tcPr>
            <w:tcW w:w="2397" w:type="dxa"/>
            <w:shd w:val="clear" w:color="auto" w:fill="auto"/>
          </w:tcPr>
          <w:p w14:paraId="0BFC5F07" w14:textId="77777777" w:rsidR="00D05CEB" w:rsidRPr="00444FFD" w:rsidRDefault="00D05CEB" w:rsidP="008D1C6C">
            <w:pPr>
              <w:jc w:val="center"/>
              <w:rPr>
                <w:rFonts w:eastAsia="等线"/>
              </w:rPr>
            </w:pPr>
            <w:r>
              <w:rPr>
                <w:rFonts w:eastAsia="等线"/>
              </w:rPr>
              <w:t>105</w:t>
            </w:r>
            <w:r w:rsidRPr="00444FFD">
              <w:rPr>
                <w:rFonts w:eastAsia="等线"/>
              </w:rPr>
              <w:t>RB0</w:t>
            </w:r>
          </w:p>
        </w:tc>
        <w:tc>
          <w:tcPr>
            <w:tcW w:w="775" w:type="dxa"/>
            <w:shd w:val="clear" w:color="auto" w:fill="auto"/>
          </w:tcPr>
          <w:p w14:paraId="6BD65620" w14:textId="77777777" w:rsidR="00D05CEB" w:rsidRPr="00444FFD" w:rsidRDefault="00D05CEB" w:rsidP="008D1C6C">
            <w:pPr>
              <w:jc w:val="center"/>
              <w:rPr>
                <w:rFonts w:eastAsia="等线"/>
              </w:rPr>
            </w:pPr>
            <w:r>
              <w:rPr>
                <w:rFonts w:eastAsia="等线"/>
              </w:rPr>
              <w:t>30</w:t>
            </w:r>
          </w:p>
        </w:tc>
      </w:tr>
      <w:tr w:rsidR="00D05CEB" w:rsidRPr="00444FFD" w14:paraId="2FB4A90B" w14:textId="77777777" w:rsidTr="008D1C6C">
        <w:trPr>
          <w:jc w:val="center"/>
        </w:trPr>
        <w:tc>
          <w:tcPr>
            <w:tcW w:w="1416" w:type="dxa"/>
            <w:vMerge/>
            <w:shd w:val="clear" w:color="auto" w:fill="auto"/>
            <w:vAlign w:val="center"/>
          </w:tcPr>
          <w:p w14:paraId="226856FF" w14:textId="77777777" w:rsidR="00D05CEB" w:rsidRPr="00444FFD" w:rsidRDefault="00D05CEB" w:rsidP="008D1C6C">
            <w:pPr>
              <w:jc w:val="center"/>
              <w:rPr>
                <w:rFonts w:eastAsia="等线"/>
              </w:rPr>
            </w:pPr>
          </w:p>
        </w:tc>
        <w:tc>
          <w:tcPr>
            <w:tcW w:w="561" w:type="dxa"/>
            <w:shd w:val="clear" w:color="auto" w:fill="auto"/>
          </w:tcPr>
          <w:p w14:paraId="17DE3647" w14:textId="77777777" w:rsidR="00D05CEB" w:rsidRPr="00444FFD" w:rsidRDefault="00D05CEB" w:rsidP="008D1C6C">
            <w:pPr>
              <w:jc w:val="center"/>
              <w:rPr>
                <w:rFonts w:eastAsia="等线"/>
                <w:lang w:eastAsia="zh-CN"/>
              </w:rPr>
            </w:pPr>
            <w:r>
              <w:rPr>
                <w:rFonts w:eastAsia="等线"/>
                <w:lang w:eastAsia="zh-CN"/>
              </w:rPr>
              <w:t>5</w:t>
            </w:r>
          </w:p>
        </w:tc>
        <w:tc>
          <w:tcPr>
            <w:tcW w:w="2094" w:type="dxa"/>
            <w:shd w:val="clear" w:color="auto" w:fill="auto"/>
          </w:tcPr>
          <w:p w14:paraId="42D4F9C4"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F7EA1FA" w14:textId="77777777" w:rsidR="00D05CEB" w:rsidRPr="00444FFD" w:rsidRDefault="00D05CEB" w:rsidP="008D1C6C">
            <w:pPr>
              <w:jc w:val="center"/>
              <w:rPr>
                <w:rFonts w:eastAsia="等线"/>
              </w:rPr>
            </w:pPr>
            <w:r>
              <w:rPr>
                <w:rFonts w:eastAsia="等线"/>
              </w:rPr>
              <w:t>6</w:t>
            </w:r>
            <w:r w:rsidRPr="00444FFD">
              <w:rPr>
                <w:rFonts w:eastAsia="等线"/>
              </w:rPr>
              <w:t>0</w:t>
            </w:r>
          </w:p>
        </w:tc>
        <w:tc>
          <w:tcPr>
            <w:tcW w:w="2397" w:type="dxa"/>
            <w:shd w:val="clear" w:color="auto" w:fill="auto"/>
          </w:tcPr>
          <w:p w14:paraId="3818E27D" w14:textId="77777777" w:rsidR="00D05CEB" w:rsidRPr="00444FFD" w:rsidRDefault="00D05CEB" w:rsidP="008D1C6C">
            <w:pPr>
              <w:jc w:val="center"/>
              <w:rPr>
                <w:rFonts w:eastAsia="等线"/>
              </w:rPr>
            </w:pPr>
            <w:r>
              <w:rPr>
                <w:rFonts w:eastAsia="等线"/>
              </w:rPr>
              <w:t>160</w:t>
            </w:r>
            <w:r w:rsidRPr="00444FFD">
              <w:rPr>
                <w:rFonts w:eastAsia="等线"/>
              </w:rPr>
              <w:t>RB0</w:t>
            </w:r>
          </w:p>
        </w:tc>
        <w:tc>
          <w:tcPr>
            <w:tcW w:w="775" w:type="dxa"/>
            <w:shd w:val="clear" w:color="auto" w:fill="auto"/>
          </w:tcPr>
          <w:p w14:paraId="2DB5BA31" w14:textId="77777777" w:rsidR="00D05CEB" w:rsidRPr="00444FFD" w:rsidRDefault="00D05CEB" w:rsidP="008D1C6C">
            <w:pPr>
              <w:jc w:val="center"/>
              <w:rPr>
                <w:rFonts w:eastAsia="等线"/>
              </w:rPr>
            </w:pPr>
            <w:r>
              <w:rPr>
                <w:rFonts w:eastAsia="等线"/>
              </w:rPr>
              <w:t>30</w:t>
            </w:r>
          </w:p>
        </w:tc>
      </w:tr>
      <w:tr w:rsidR="00D05CEB" w:rsidRPr="00444FFD" w14:paraId="0EB35A70" w14:textId="77777777" w:rsidTr="008D1C6C">
        <w:trPr>
          <w:jc w:val="center"/>
        </w:trPr>
        <w:tc>
          <w:tcPr>
            <w:tcW w:w="1416" w:type="dxa"/>
            <w:vMerge/>
            <w:shd w:val="clear" w:color="auto" w:fill="auto"/>
            <w:vAlign w:val="center"/>
          </w:tcPr>
          <w:p w14:paraId="40C5CA29" w14:textId="77777777" w:rsidR="00D05CEB" w:rsidRPr="00444FFD" w:rsidRDefault="00D05CEB" w:rsidP="008D1C6C">
            <w:pPr>
              <w:jc w:val="center"/>
              <w:rPr>
                <w:rFonts w:eastAsia="等线"/>
              </w:rPr>
            </w:pPr>
          </w:p>
        </w:tc>
        <w:tc>
          <w:tcPr>
            <w:tcW w:w="561" w:type="dxa"/>
            <w:shd w:val="clear" w:color="auto" w:fill="auto"/>
          </w:tcPr>
          <w:p w14:paraId="7EE96573" w14:textId="77777777" w:rsidR="00D05CEB" w:rsidRDefault="00D05CEB" w:rsidP="008D1C6C">
            <w:pPr>
              <w:jc w:val="center"/>
              <w:rPr>
                <w:rFonts w:eastAsia="等线"/>
                <w:lang w:eastAsia="zh-CN"/>
              </w:rPr>
            </w:pPr>
            <w:r>
              <w:rPr>
                <w:rFonts w:eastAsia="等线" w:hint="eastAsia"/>
                <w:lang w:eastAsia="zh-CN"/>
              </w:rPr>
              <w:t>6</w:t>
            </w:r>
          </w:p>
        </w:tc>
        <w:tc>
          <w:tcPr>
            <w:tcW w:w="2094" w:type="dxa"/>
            <w:shd w:val="clear" w:color="auto" w:fill="auto"/>
          </w:tcPr>
          <w:p w14:paraId="5AE5F5D2"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3145BAC" w14:textId="77777777" w:rsidR="00D05CEB" w:rsidRPr="00444FFD" w:rsidRDefault="00D05CEB" w:rsidP="008D1C6C">
            <w:pPr>
              <w:jc w:val="center"/>
              <w:rPr>
                <w:rFonts w:eastAsia="等线"/>
              </w:rPr>
            </w:pPr>
            <w:r w:rsidRPr="00444FFD">
              <w:rPr>
                <w:rFonts w:eastAsia="等线"/>
              </w:rPr>
              <w:t>80</w:t>
            </w:r>
          </w:p>
        </w:tc>
        <w:tc>
          <w:tcPr>
            <w:tcW w:w="2397" w:type="dxa"/>
            <w:shd w:val="clear" w:color="auto" w:fill="auto"/>
          </w:tcPr>
          <w:p w14:paraId="7F0D9BEA" w14:textId="77777777" w:rsidR="00D05CEB" w:rsidRPr="00444FFD" w:rsidRDefault="00D05CEB" w:rsidP="008D1C6C">
            <w:pPr>
              <w:jc w:val="center"/>
              <w:rPr>
                <w:rFonts w:eastAsia="等线"/>
              </w:rPr>
            </w:pPr>
            <w:r>
              <w:rPr>
                <w:rFonts w:eastAsia="等线"/>
              </w:rPr>
              <w:t>216</w:t>
            </w:r>
            <w:r w:rsidRPr="00444FFD">
              <w:rPr>
                <w:rFonts w:eastAsia="等线"/>
              </w:rPr>
              <w:t>RB0</w:t>
            </w:r>
          </w:p>
        </w:tc>
        <w:tc>
          <w:tcPr>
            <w:tcW w:w="775" w:type="dxa"/>
            <w:shd w:val="clear" w:color="auto" w:fill="auto"/>
          </w:tcPr>
          <w:p w14:paraId="48235652" w14:textId="77777777" w:rsidR="00D05CEB" w:rsidRPr="00444FFD" w:rsidRDefault="00D05CEB" w:rsidP="008D1C6C">
            <w:pPr>
              <w:jc w:val="center"/>
              <w:rPr>
                <w:rFonts w:eastAsia="等线"/>
              </w:rPr>
            </w:pPr>
            <w:r w:rsidRPr="00444FFD">
              <w:rPr>
                <w:rFonts w:eastAsia="等线"/>
              </w:rPr>
              <w:t>30</w:t>
            </w:r>
          </w:p>
        </w:tc>
      </w:tr>
      <w:tr w:rsidR="00D05CEB" w:rsidRPr="00444FFD" w14:paraId="5D6CC5BC" w14:textId="77777777" w:rsidTr="008D1C6C">
        <w:trPr>
          <w:jc w:val="center"/>
        </w:trPr>
        <w:tc>
          <w:tcPr>
            <w:tcW w:w="1416" w:type="dxa"/>
            <w:vMerge/>
            <w:shd w:val="clear" w:color="auto" w:fill="auto"/>
            <w:vAlign w:val="center"/>
          </w:tcPr>
          <w:p w14:paraId="11A13B94" w14:textId="77777777" w:rsidR="00D05CEB" w:rsidRPr="00444FFD" w:rsidRDefault="00D05CEB" w:rsidP="008D1C6C">
            <w:pPr>
              <w:jc w:val="center"/>
              <w:rPr>
                <w:rFonts w:eastAsia="等线"/>
              </w:rPr>
            </w:pPr>
          </w:p>
        </w:tc>
        <w:tc>
          <w:tcPr>
            <w:tcW w:w="561" w:type="dxa"/>
            <w:shd w:val="clear" w:color="auto" w:fill="auto"/>
          </w:tcPr>
          <w:p w14:paraId="71775BC7" w14:textId="77777777" w:rsidR="00D05CEB" w:rsidRDefault="00D05CEB" w:rsidP="008D1C6C">
            <w:pPr>
              <w:jc w:val="center"/>
              <w:rPr>
                <w:rFonts w:eastAsia="等线"/>
                <w:lang w:eastAsia="zh-CN"/>
              </w:rPr>
            </w:pPr>
            <w:r>
              <w:rPr>
                <w:rFonts w:eastAsia="等线" w:hint="eastAsia"/>
                <w:lang w:eastAsia="zh-CN"/>
              </w:rPr>
              <w:t>7</w:t>
            </w:r>
          </w:p>
        </w:tc>
        <w:tc>
          <w:tcPr>
            <w:tcW w:w="2094" w:type="dxa"/>
            <w:shd w:val="clear" w:color="auto" w:fill="auto"/>
          </w:tcPr>
          <w:p w14:paraId="0B08D848"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D5E06B7" w14:textId="77777777" w:rsidR="00D05CEB" w:rsidRPr="00444FFD" w:rsidRDefault="00D05CEB" w:rsidP="008D1C6C">
            <w:pPr>
              <w:jc w:val="center"/>
              <w:rPr>
                <w:rFonts w:eastAsia="等线"/>
              </w:rPr>
            </w:pPr>
            <w:r>
              <w:rPr>
                <w:rFonts w:eastAsia="等线"/>
              </w:rPr>
              <w:t>100</w:t>
            </w:r>
          </w:p>
        </w:tc>
        <w:tc>
          <w:tcPr>
            <w:tcW w:w="2397" w:type="dxa"/>
            <w:shd w:val="clear" w:color="auto" w:fill="auto"/>
          </w:tcPr>
          <w:p w14:paraId="4B347C09" w14:textId="77777777" w:rsidR="00D05CEB" w:rsidRPr="00444FFD" w:rsidRDefault="00D05CEB" w:rsidP="008D1C6C">
            <w:pPr>
              <w:jc w:val="center"/>
              <w:rPr>
                <w:rFonts w:eastAsia="等线"/>
              </w:rPr>
            </w:pPr>
            <w:r>
              <w:rPr>
                <w:rFonts w:eastAsia="等线"/>
              </w:rPr>
              <w:t>270</w:t>
            </w:r>
            <w:r w:rsidRPr="00444FFD">
              <w:rPr>
                <w:rFonts w:eastAsia="等线"/>
              </w:rPr>
              <w:t>RB0</w:t>
            </w:r>
          </w:p>
        </w:tc>
        <w:tc>
          <w:tcPr>
            <w:tcW w:w="775" w:type="dxa"/>
            <w:shd w:val="clear" w:color="auto" w:fill="auto"/>
          </w:tcPr>
          <w:p w14:paraId="3787524B" w14:textId="77777777" w:rsidR="00D05CEB" w:rsidRPr="00444FFD" w:rsidRDefault="00D05CEB" w:rsidP="008D1C6C">
            <w:pPr>
              <w:jc w:val="center"/>
              <w:rPr>
                <w:rFonts w:eastAsia="等线"/>
              </w:rPr>
            </w:pPr>
            <w:r>
              <w:rPr>
                <w:rFonts w:eastAsia="等线"/>
              </w:rPr>
              <w:t>30</w:t>
            </w:r>
          </w:p>
        </w:tc>
      </w:tr>
      <w:tr w:rsidR="00D05CEB" w:rsidRPr="00444FFD" w14:paraId="29E7A8F2" w14:textId="77777777" w:rsidTr="008D1C6C">
        <w:trPr>
          <w:trHeight w:val="303"/>
          <w:jc w:val="center"/>
        </w:trPr>
        <w:tc>
          <w:tcPr>
            <w:tcW w:w="1416" w:type="dxa"/>
            <w:vMerge w:val="restart"/>
            <w:shd w:val="clear" w:color="auto" w:fill="auto"/>
            <w:vAlign w:val="center"/>
          </w:tcPr>
          <w:p w14:paraId="30EAA9DF" w14:textId="77777777" w:rsidR="00D05CEB" w:rsidRPr="00444FFD" w:rsidRDefault="00D05CEB" w:rsidP="008D1C6C">
            <w:pPr>
              <w:jc w:val="center"/>
              <w:rPr>
                <w:rFonts w:eastAsia="等线"/>
              </w:rPr>
            </w:pPr>
            <w:r w:rsidRPr="00444FFD">
              <w:rPr>
                <w:rFonts w:eastAsia="等线"/>
              </w:rPr>
              <w:t>Interlaced Allocation</w:t>
            </w:r>
          </w:p>
          <w:p w14:paraId="35838B0E" w14:textId="77777777" w:rsidR="00D05CEB" w:rsidRPr="00444FFD" w:rsidRDefault="00D05CEB" w:rsidP="008D1C6C">
            <w:pPr>
              <w:jc w:val="center"/>
              <w:rPr>
                <w:rFonts w:eastAsia="等线"/>
              </w:rPr>
            </w:pPr>
            <w:r w:rsidRPr="00444FFD">
              <w:rPr>
                <w:rFonts w:eastAsia="等线"/>
              </w:rPr>
              <w:t>Single CC</w:t>
            </w:r>
          </w:p>
        </w:tc>
        <w:tc>
          <w:tcPr>
            <w:tcW w:w="561" w:type="dxa"/>
            <w:shd w:val="clear" w:color="auto" w:fill="auto"/>
          </w:tcPr>
          <w:p w14:paraId="127A7706" w14:textId="77777777" w:rsidR="00D05CEB" w:rsidRPr="00444FFD" w:rsidRDefault="00D05CEB" w:rsidP="008D1C6C">
            <w:pPr>
              <w:jc w:val="center"/>
              <w:rPr>
                <w:rFonts w:eastAsia="等线"/>
                <w:lang w:eastAsia="zh-CN"/>
              </w:rPr>
            </w:pPr>
            <w:r>
              <w:rPr>
                <w:rFonts w:eastAsia="等线" w:hint="eastAsia"/>
                <w:lang w:eastAsia="zh-CN"/>
              </w:rPr>
              <w:t>8</w:t>
            </w:r>
          </w:p>
        </w:tc>
        <w:tc>
          <w:tcPr>
            <w:tcW w:w="2094" w:type="dxa"/>
            <w:shd w:val="clear" w:color="auto" w:fill="auto"/>
          </w:tcPr>
          <w:p w14:paraId="7F34D9F9"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299B1986" w14:textId="77777777" w:rsidR="00D05CEB" w:rsidRPr="00444FFD" w:rsidRDefault="00D05CEB" w:rsidP="008D1C6C">
            <w:pPr>
              <w:jc w:val="center"/>
              <w:rPr>
                <w:rFonts w:eastAsia="等线"/>
              </w:rPr>
            </w:pPr>
            <w:r w:rsidRPr="00444FFD">
              <w:rPr>
                <w:rFonts w:eastAsia="等线"/>
              </w:rPr>
              <w:t>20</w:t>
            </w:r>
          </w:p>
        </w:tc>
        <w:tc>
          <w:tcPr>
            <w:tcW w:w="2397" w:type="dxa"/>
            <w:shd w:val="clear" w:color="auto" w:fill="auto"/>
          </w:tcPr>
          <w:p w14:paraId="3E2EEB18" w14:textId="77777777" w:rsidR="00D05CEB" w:rsidRPr="00444FFD" w:rsidRDefault="00D05CEB" w:rsidP="008D1C6C">
            <w:pPr>
              <w:jc w:val="center"/>
              <w:rPr>
                <w:rFonts w:eastAsia="等线"/>
              </w:rPr>
            </w:pPr>
            <w:r w:rsidRPr="00444FFD">
              <w:rPr>
                <w:rFonts w:eastAsia="等线"/>
              </w:rPr>
              <w:t>1 RB0 every 10RBs</w:t>
            </w:r>
          </w:p>
        </w:tc>
        <w:tc>
          <w:tcPr>
            <w:tcW w:w="775" w:type="dxa"/>
            <w:shd w:val="clear" w:color="auto" w:fill="auto"/>
          </w:tcPr>
          <w:p w14:paraId="28FDC126" w14:textId="77777777" w:rsidR="00D05CEB" w:rsidRPr="00444FFD" w:rsidRDefault="00D05CEB" w:rsidP="008D1C6C">
            <w:pPr>
              <w:jc w:val="center"/>
              <w:rPr>
                <w:rFonts w:eastAsia="等线"/>
              </w:rPr>
            </w:pPr>
            <w:r w:rsidRPr="00444FFD">
              <w:rPr>
                <w:rFonts w:eastAsia="等线"/>
              </w:rPr>
              <w:t>15</w:t>
            </w:r>
          </w:p>
        </w:tc>
      </w:tr>
      <w:tr w:rsidR="00D05CEB" w:rsidRPr="00444FFD" w14:paraId="21010BAD" w14:textId="77777777" w:rsidTr="008D1C6C">
        <w:trPr>
          <w:trHeight w:val="303"/>
          <w:jc w:val="center"/>
        </w:trPr>
        <w:tc>
          <w:tcPr>
            <w:tcW w:w="1416" w:type="dxa"/>
            <w:vMerge/>
            <w:shd w:val="clear" w:color="auto" w:fill="auto"/>
            <w:vAlign w:val="center"/>
          </w:tcPr>
          <w:p w14:paraId="37491319" w14:textId="77777777" w:rsidR="00D05CEB" w:rsidRPr="00444FFD" w:rsidRDefault="00D05CEB" w:rsidP="008D1C6C">
            <w:pPr>
              <w:jc w:val="center"/>
              <w:rPr>
                <w:rFonts w:eastAsia="等线"/>
              </w:rPr>
            </w:pPr>
          </w:p>
        </w:tc>
        <w:tc>
          <w:tcPr>
            <w:tcW w:w="561" w:type="dxa"/>
            <w:shd w:val="clear" w:color="auto" w:fill="auto"/>
          </w:tcPr>
          <w:p w14:paraId="096E6EFE" w14:textId="77777777" w:rsidR="00D05CEB" w:rsidRPr="00444FFD" w:rsidRDefault="00D05CEB" w:rsidP="008D1C6C">
            <w:pPr>
              <w:jc w:val="center"/>
              <w:rPr>
                <w:rFonts w:eastAsia="等线"/>
                <w:lang w:eastAsia="zh-CN"/>
              </w:rPr>
            </w:pPr>
            <w:r>
              <w:rPr>
                <w:rFonts w:eastAsia="等线" w:hint="eastAsia"/>
                <w:lang w:eastAsia="zh-CN"/>
              </w:rPr>
              <w:t>9</w:t>
            </w:r>
          </w:p>
        </w:tc>
        <w:tc>
          <w:tcPr>
            <w:tcW w:w="2094" w:type="dxa"/>
            <w:shd w:val="clear" w:color="auto" w:fill="auto"/>
          </w:tcPr>
          <w:p w14:paraId="6CA4AFA2"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4F2BDE3" w14:textId="77777777" w:rsidR="00D05CEB" w:rsidRPr="00444FFD" w:rsidRDefault="00D05CEB" w:rsidP="008D1C6C">
            <w:pPr>
              <w:jc w:val="center"/>
              <w:rPr>
                <w:rFonts w:eastAsia="等线"/>
              </w:rPr>
            </w:pPr>
            <w:r>
              <w:rPr>
                <w:rFonts w:eastAsia="等线"/>
              </w:rPr>
              <w:t>2</w:t>
            </w:r>
            <w:r w:rsidRPr="00444FFD">
              <w:rPr>
                <w:rFonts w:eastAsia="等线"/>
              </w:rPr>
              <w:t>0</w:t>
            </w:r>
          </w:p>
        </w:tc>
        <w:tc>
          <w:tcPr>
            <w:tcW w:w="2397" w:type="dxa"/>
            <w:shd w:val="clear" w:color="auto" w:fill="auto"/>
          </w:tcPr>
          <w:p w14:paraId="6F6B4D75" w14:textId="77777777" w:rsidR="00D05CEB" w:rsidRPr="00444FFD" w:rsidRDefault="00D05CEB" w:rsidP="008D1C6C">
            <w:pPr>
              <w:jc w:val="center"/>
              <w:rPr>
                <w:rFonts w:eastAsia="等线"/>
              </w:rPr>
            </w:pPr>
            <w:r w:rsidRPr="00444FFD">
              <w:rPr>
                <w:rFonts w:eastAsia="等线"/>
              </w:rPr>
              <w:t xml:space="preserve">1RB0 every 5RBs </w:t>
            </w:r>
          </w:p>
        </w:tc>
        <w:tc>
          <w:tcPr>
            <w:tcW w:w="775" w:type="dxa"/>
            <w:shd w:val="clear" w:color="auto" w:fill="auto"/>
          </w:tcPr>
          <w:p w14:paraId="028770DA" w14:textId="77777777" w:rsidR="00D05CEB" w:rsidRPr="00444FFD" w:rsidRDefault="00D05CEB" w:rsidP="008D1C6C">
            <w:pPr>
              <w:jc w:val="center"/>
              <w:rPr>
                <w:rFonts w:eastAsia="等线"/>
              </w:rPr>
            </w:pPr>
            <w:r w:rsidRPr="00444FFD">
              <w:rPr>
                <w:rFonts w:eastAsia="等线"/>
              </w:rPr>
              <w:t>30</w:t>
            </w:r>
          </w:p>
        </w:tc>
      </w:tr>
      <w:tr w:rsidR="00D05CEB" w:rsidRPr="00444FFD" w14:paraId="394C6099" w14:textId="77777777" w:rsidTr="008D1C6C">
        <w:trPr>
          <w:jc w:val="center"/>
        </w:trPr>
        <w:tc>
          <w:tcPr>
            <w:tcW w:w="1416" w:type="dxa"/>
            <w:vMerge/>
            <w:shd w:val="clear" w:color="auto" w:fill="auto"/>
          </w:tcPr>
          <w:p w14:paraId="4029B355" w14:textId="77777777" w:rsidR="00D05CEB" w:rsidRPr="00444FFD" w:rsidRDefault="00D05CEB" w:rsidP="008D1C6C">
            <w:pPr>
              <w:rPr>
                <w:rFonts w:eastAsia="等线"/>
              </w:rPr>
            </w:pPr>
          </w:p>
        </w:tc>
        <w:tc>
          <w:tcPr>
            <w:tcW w:w="561" w:type="dxa"/>
            <w:shd w:val="clear" w:color="auto" w:fill="auto"/>
          </w:tcPr>
          <w:p w14:paraId="1AD1994D"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0</w:t>
            </w:r>
          </w:p>
        </w:tc>
        <w:tc>
          <w:tcPr>
            <w:tcW w:w="2094" w:type="dxa"/>
            <w:shd w:val="clear" w:color="auto" w:fill="auto"/>
          </w:tcPr>
          <w:p w14:paraId="75F2D52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FE7D2CA" w14:textId="77777777" w:rsidR="00D05CEB" w:rsidRPr="00444FFD" w:rsidRDefault="00D05CEB" w:rsidP="008D1C6C">
            <w:pPr>
              <w:jc w:val="center"/>
              <w:rPr>
                <w:rFonts w:eastAsia="等线"/>
              </w:rPr>
            </w:pPr>
            <w:r w:rsidRPr="00444FFD">
              <w:rPr>
                <w:rFonts w:eastAsia="等线"/>
              </w:rPr>
              <w:t>40</w:t>
            </w:r>
          </w:p>
        </w:tc>
        <w:tc>
          <w:tcPr>
            <w:tcW w:w="2397" w:type="dxa"/>
            <w:shd w:val="clear" w:color="auto" w:fill="auto"/>
          </w:tcPr>
          <w:p w14:paraId="7B8E9461" w14:textId="77777777" w:rsidR="00D05CEB" w:rsidRPr="00444FFD" w:rsidRDefault="00D05CEB" w:rsidP="008D1C6C">
            <w:pPr>
              <w:jc w:val="center"/>
              <w:rPr>
                <w:rFonts w:eastAsia="等线"/>
              </w:rPr>
            </w:pPr>
            <w:r w:rsidRPr="00444FFD">
              <w:rPr>
                <w:rFonts w:eastAsia="等线"/>
              </w:rPr>
              <w:t xml:space="preserve">1RB0 every 10RBs </w:t>
            </w:r>
          </w:p>
        </w:tc>
        <w:tc>
          <w:tcPr>
            <w:tcW w:w="775" w:type="dxa"/>
            <w:shd w:val="clear" w:color="auto" w:fill="auto"/>
          </w:tcPr>
          <w:p w14:paraId="27DF36F7" w14:textId="77777777" w:rsidR="00D05CEB" w:rsidRPr="00444FFD" w:rsidRDefault="00D05CEB" w:rsidP="008D1C6C">
            <w:pPr>
              <w:jc w:val="center"/>
              <w:rPr>
                <w:rFonts w:eastAsia="等线"/>
              </w:rPr>
            </w:pPr>
            <w:r w:rsidRPr="00444FFD">
              <w:rPr>
                <w:rFonts w:eastAsia="等线"/>
              </w:rPr>
              <w:t>15</w:t>
            </w:r>
          </w:p>
        </w:tc>
      </w:tr>
      <w:tr w:rsidR="00D05CEB" w:rsidRPr="00444FFD" w14:paraId="444D3211" w14:textId="77777777" w:rsidTr="008D1C6C">
        <w:trPr>
          <w:jc w:val="center"/>
        </w:trPr>
        <w:tc>
          <w:tcPr>
            <w:tcW w:w="1416" w:type="dxa"/>
            <w:vMerge/>
            <w:shd w:val="clear" w:color="auto" w:fill="auto"/>
          </w:tcPr>
          <w:p w14:paraId="42229045" w14:textId="77777777" w:rsidR="00D05CEB" w:rsidRPr="00444FFD" w:rsidRDefault="00D05CEB" w:rsidP="008D1C6C">
            <w:pPr>
              <w:rPr>
                <w:rFonts w:eastAsia="等线"/>
              </w:rPr>
            </w:pPr>
          </w:p>
        </w:tc>
        <w:tc>
          <w:tcPr>
            <w:tcW w:w="561" w:type="dxa"/>
            <w:shd w:val="clear" w:color="auto" w:fill="auto"/>
          </w:tcPr>
          <w:p w14:paraId="430573DE" w14:textId="77777777" w:rsidR="00D05CEB" w:rsidRDefault="00D05CEB" w:rsidP="008D1C6C">
            <w:pPr>
              <w:jc w:val="center"/>
              <w:rPr>
                <w:rFonts w:eastAsia="等线"/>
                <w:lang w:eastAsia="zh-CN"/>
              </w:rPr>
            </w:pPr>
            <w:r>
              <w:rPr>
                <w:rFonts w:eastAsia="等线" w:hint="eastAsia"/>
                <w:lang w:eastAsia="zh-CN"/>
              </w:rPr>
              <w:t>1</w:t>
            </w:r>
            <w:r>
              <w:rPr>
                <w:rFonts w:eastAsia="等线"/>
                <w:lang w:eastAsia="zh-CN"/>
              </w:rPr>
              <w:t>1</w:t>
            </w:r>
          </w:p>
        </w:tc>
        <w:tc>
          <w:tcPr>
            <w:tcW w:w="2094" w:type="dxa"/>
            <w:shd w:val="clear" w:color="auto" w:fill="auto"/>
          </w:tcPr>
          <w:p w14:paraId="433AEC7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68E120E" w14:textId="77777777" w:rsidR="00D05CEB" w:rsidRPr="00444FFD" w:rsidRDefault="00D05CEB" w:rsidP="008D1C6C">
            <w:pPr>
              <w:jc w:val="center"/>
              <w:rPr>
                <w:rFonts w:eastAsia="等线"/>
              </w:rPr>
            </w:pPr>
            <w:r w:rsidRPr="00444FFD">
              <w:rPr>
                <w:rFonts w:eastAsia="等线"/>
              </w:rPr>
              <w:t>40</w:t>
            </w:r>
          </w:p>
        </w:tc>
        <w:tc>
          <w:tcPr>
            <w:tcW w:w="2397" w:type="dxa"/>
            <w:shd w:val="clear" w:color="auto" w:fill="auto"/>
          </w:tcPr>
          <w:p w14:paraId="53577CD9" w14:textId="77777777" w:rsidR="00D05CEB" w:rsidRPr="00444FFD" w:rsidRDefault="00D05CEB" w:rsidP="008D1C6C">
            <w:pPr>
              <w:jc w:val="center"/>
              <w:rPr>
                <w:rFonts w:eastAsia="等线"/>
              </w:rPr>
            </w:pPr>
            <w:r w:rsidRPr="00444FFD">
              <w:rPr>
                <w:rFonts w:eastAsia="等线"/>
              </w:rPr>
              <w:t xml:space="preserve">1RB0 every </w:t>
            </w:r>
            <w:r>
              <w:rPr>
                <w:rFonts w:eastAsia="等线"/>
              </w:rPr>
              <w:t>5</w:t>
            </w:r>
            <w:r w:rsidRPr="00444FFD">
              <w:rPr>
                <w:rFonts w:eastAsia="等线"/>
              </w:rPr>
              <w:t xml:space="preserve">RBs </w:t>
            </w:r>
          </w:p>
        </w:tc>
        <w:tc>
          <w:tcPr>
            <w:tcW w:w="775" w:type="dxa"/>
            <w:shd w:val="clear" w:color="auto" w:fill="auto"/>
          </w:tcPr>
          <w:p w14:paraId="5E5D81E6" w14:textId="77777777" w:rsidR="00D05CEB" w:rsidRPr="00444FFD" w:rsidRDefault="00D05CEB" w:rsidP="008D1C6C">
            <w:pPr>
              <w:jc w:val="center"/>
              <w:rPr>
                <w:rFonts w:eastAsia="等线"/>
              </w:rPr>
            </w:pPr>
            <w:r>
              <w:rPr>
                <w:rFonts w:eastAsia="等线"/>
              </w:rPr>
              <w:t>30</w:t>
            </w:r>
          </w:p>
        </w:tc>
      </w:tr>
      <w:tr w:rsidR="00D05CEB" w:rsidRPr="00444FFD" w14:paraId="03163FED" w14:textId="77777777" w:rsidTr="008D1C6C">
        <w:trPr>
          <w:jc w:val="center"/>
        </w:trPr>
        <w:tc>
          <w:tcPr>
            <w:tcW w:w="1416" w:type="dxa"/>
            <w:vMerge/>
            <w:shd w:val="clear" w:color="auto" w:fill="auto"/>
          </w:tcPr>
          <w:p w14:paraId="60868406" w14:textId="77777777" w:rsidR="00D05CEB" w:rsidRPr="00444FFD" w:rsidRDefault="00D05CEB" w:rsidP="008D1C6C">
            <w:pPr>
              <w:rPr>
                <w:rFonts w:eastAsia="等线"/>
              </w:rPr>
            </w:pPr>
          </w:p>
        </w:tc>
        <w:tc>
          <w:tcPr>
            <w:tcW w:w="561" w:type="dxa"/>
            <w:shd w:val="clear" w:color="auto" w:fill="auto"/>
          </w:tcPr>
          <w:p w14:paraId="2383CFD2"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2</w:t>
            </w:r>
          </w:p>
        </w:tc>
        <w:tc>
          <w:tcPr>
            <w:tcW w:w="2094" w:type="dxa"/>
            <w:shd w:val="clear" w:color="auto" w:fill="auto"/>
          </w:tcPr>
          <w:p w14:paraId="12C86583"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2CEB0B3D" w14:textId="77777777" w:rsidR="00D05CEB" w:rsidRPr="00444FFD" w:rsidRDefault="00D05CEB" w:rsidP="008D1C6C">
            <w:pPr>
              <w:jc w:val="center"/>
              <w:rPr>
                <w:rFonts w:eastAsia="等线"/>
              </w:rPr>
            </w:pPr>
            <w:r>
              <w:rPr>
                <w:rFonts w:eastAsia="等线"/>
              </w:rPr>
              <w:t>6</w:t>
            </w:r>
            <w:r w:rsidRPr="00444FFD">
              <w:rPr>
                <w:rFonts w:eastAsia="等线"/>
              </w:rPr>
              <w:t>0</w:t>
            </w:r>
          </w:p>
        </w:tc>
        <w:tc>
          <w:tcPr>
            <w:tcW w:w="2397" w:type="dxa"/>
            <w:shd w:val="clear" w:color="auto" w:fill="auto"/>
          </w:tcPr>
          <w:p w14:paraId="501AE2EC" w14:textId="77777777" w:rsidR="00D05CEB" w:rsidRPr="00444FFD" w:rsidRDefault="00D05CEB" w:rsidP="008D1C6C">
            <w:pPr>
              <w:jc w:val="center"/>
              <w:rPr>
                <w:rFonts w:eastAsia="等线"/>
              </w:rPr>
            </w:pPr>
            <w:r w:rsidRPr="00444FFD">
              <w:rPr>
                <w:rFonts w:eastAsia="等线"/>
              </w:rPr>
              <w:t xml:space="preserve">1RB0 every 5RBs </w:t>
            </w:r>
          </w:p>
        </w:tc>
        <w:tc>
          <w:tcPr>
            <w:tcW w:w="775" w:type="dxa"/>
            <w:shd w:val="clear" w:color="auto" w:fill="auto"/>
          </w:tcPr>
          <w:p w14:paraId="328067AE" w14:textId="77777777" w:rsidR="00D05CEB" w:rsidRPr="00444FFD" w:rsidRDefault="00D05CEB" w:rsidP="008D1C6C">
            <w:pPr>
              <w:jc w:val="center"/>
              <w:rPr>
                <w:rFonts w:eastAsia="等线"/>
              </w:rPr>
            </w:pPr>
            <w:r w:rsidRPr="00444FFD">
              <w:rPr>
                <w:rFonts w:eastAsia="等线"/>
              </w:rPr>
              <w:t>30</w:t>
            </w:r>
          </w:p>
        </w:tc>
      </w:tr>
      <w:tr w:rsidR="00D05CEB" w:rsidRPr="00444FFD" w14:paraId="55D7C5B8" w14:textId="77777777" w:rsidTr="008D1C6C">
        <w:trPr>
          <w:jc w:val="center"/>
        </w:trPr>
        <w:tc>
          <w:tcPr>
            <w:tcW w:w="1416" w:type="dxa"/>
            <w:vMerge/>
            <w:shd w:val="clear" w:color="auto" w:fill="auto"/>
          </w:tcPr>
          <w:p w14:paraId="079F260B" w14:textId="77777777" w:rsidR="00D05CEB" w:rsidRPr="00444FFD" w:rsidRDefault="00D05CEB" w:rsidP="008D1C6C">
            <w:pPr>
              <w:rPr>
                <w:rFonts w:eastAsia="等线"/>
              </w:rPr>
            </w:pPr>
          </w:p>
        </w:tc>
        <w:tc>
          <w:tcPr>
            <w:tcW w:w="561" w:type="dxa"/>
            <w:shd w:val="clear" w:color="auto" w:fill="auto"/>
          </w:tcPr>
          <w:p w14:paraId="7F831749"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3</w:t>
            </w:r>
          </w:p>
        </w:tc>
        <w:tc>
          <w:tcPr>
            <w:tcW w:w="2094" w:type="dxa"/>
            <w:shd w:val="clear" w:color="auto" w:fill="auto"/>
          </w:tcPr>
          <w:p w14:paraId="6321518E"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1042A3DC" w14:textId="77777777" w:rsidR="00D05CEB" w:rsidRPr="00444FFD" w:rsidRDefault="00D05CEB" w:rsidP="008D1C6C">
            <w:pPr>
              <w:jc w:val="center"/>
              <w:rPr>
                <w:rFonts w:eastAsia="等线"/>
              </w:rPr>
            </w:pPr>
            <w:r w:rsidRPr="00444FFD">
              <w:rPr>
                <w:rFonts w:eastAsia="等线"/>
              </w:rPr>
              <w:t>80</w:t>
            </w:r>
          </w:p>
        </w:tc>
        <w:tc>
          <w:tcPr>
            <w:tcW w:w="2397" w:type="dxa"/>
            <w:shd w:val="clear" w:color="auto" w:fill="auto"/>
          </w:tcPr>
          <w:p w14:paraId="6794D848" w14:textId="77777777" w:rsidR="00D05CEB" w:rsidRPr="00444FFD" w:rsidRDefault="00D05CEB" w:rsidP="008D1C6C">
            <w:pPr>
              <w:jc w:val="center"/>
              <w:rPr>
                <w:rFonts w:eastAsia="等线"/>
              </w:rPr>
            </w:pPr>
            <w:r w:rsidRPr="00444FFD">
              <w:rPr>
                <w:rFonts w:eastAsia="等线"/>
              </w:rPr>
              <w:t xml:space="preserve">1RB0 every 5RBs </w:t>
            </w:r>
          </w:p>
        </w:tc>
        <w:tc>
          <w:tcPr>
            <w:tcW w:w="775" w:type="dxa"/>
            <w:shd w:val="clear" w:color="auto" w:fill="auto"/>
          </w:tcPr>
          <w:p w14:paraId="543A262F" w14:textId="77777777" w:rsidR="00D05CEB" w:rsidRPr="00444FFD" w:rsidRDefault="00D05CEB" w:rsidP="008D1C6C">
            <w:pPr>
              <w:jc w:val="center"/>
              <w:rPr>
                <w:rFonts w:eastAsia="等线"/>
              </w:rPr>
            </w:pPr>
            <w:r w:rsidRPr="00444FFD">
              <w:rPr>
                <w:rFonts w:eastAsia="等线"/>
              </w:rPr>
              <w:t>30</w:t>
            </w:r>
          </w:p>
        </w:tc>
      </w:tr>
      <w:tr w:rsidR="00D05CEB" w:rsidRPr="00444FFD" w14:paraId="7C369C4C" w14:textId="77777777" w:rsidTr="008D1C6C">
        <w:trPr>
          <w:jc w:val="center"/>
        </w:trPr>
        <w:tc>
          <w:tcPr>
            <w:tcW w:w="1416" w:type="dxa"/>
            <w:vMerge/>
            <w:shd w:val="clear" w:color="auto" w:fill="auto"/>
          </w:tcPr>
          <w:p w14:paraId="51C90C38" w14:textId="77777777" w:rsidR="00D05CEB" w:rsidRPr="00444FFD" w:rsidRDefault="00D05CEB" w:rsidP="008D1C6C">
            <w:pPr>
              <w:rPr>
                <w:rFonts w:eastAsia="等线"/>
              </w:rPr>
            </w:pPr>
          </w:p>
        </w:tc>
        <w:tc>
          <w:tcPr>
            <w:tcW w:w="561" w:type="dxa"/>
            <w:shd w:val="clear" w:color="auto" w:fill="auto"/>
          </w:tcPr>
          <w:p w14:paraId="28E69B29"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4</w:t>
            </w:r>
          </w:p>
        </w:tc>
        <w:tc>
          <w:tcPr>
            <w:tcW w:w="2094" w:type="dxa"/>
            <w:shd w:val="clear" w:color="auto" w:fill="auto"/>
          </w:tcPr>
          <w:p w14:paraId="31DB2D11"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05CAF5B" w14:textId="77777777" w:rsidR="00D05CEB" w:rsidRPr="00444FFD" w:rsidRDefault="00D05CEB" w:rsidP="008D1C6C">
            <w:pPr>
              <w:jc w:val="center"/>
              <w:rPr>
                <w:rFonts w:eastAsia="等线"/>
              </w:rPr>
            </w:pPr>
            <w:r>
              <w:rPr>
                <w:rFonts w:eastAsia="等线"/>
              </w:rPr>
              <w:t>100</w:t>
            </w:r>
          </w:p>
        </w:tc>
        <w:tc>
          <w:tcPr>
            <w:tcW w:w="2397" w:type="dxa"/>
            <w:shd w:val="clear" w:color="auto" w:fill="auto"/>
          </w:tcPr>
          <w:p w14:paraId="3EC00928" w14:textId="77777777" w:rsidR="00D05CEB" w:rsidRPr="00444FFD" w:rsidRDefault="00D05CEB" w:rsidP="008D1C6C">
            <w:pPr>
              <w:jc w:val="center"/>
              <w:rPr>
                <w:rFonts w:eastAsia="等线"/>
              </w:rPr>
            </w:pPr>
            <w:r w:rsidRPr="00444FFD">
              <w:rPr>
                <w:rFonts w:eastAsia="等线"/>
              </w:rPr>
              <w:t xml:space="preserve">1RB0 every 5RBs </w:t>
            </w:r>
          </w:p>
        </w:tc>
        <w:tc>
          <w:tcPr>
            <w:tcW w:w="775" w:type="dxa"/>
            <w:shd w:val="clear" w:color="auto" w:fill="auto"/>
          </w:tcPr>
          <w:p w14:paraId="682C07DD" w14:textId="77777777" w:rsidR="00D05CEB" w:rsidRPr="00444FFD" w:rsidRDefault="00D05CEB" w:rsidP="008D1C6C">
            <w:pPr>
              <w:jc w:val="center"/>
              <w:rPr>
                <w:rFonts w:eastAsia="等线"/>
              </w:rPr>
            </w:pPr>
            <w:r w:rsidRPr="00444FFD">
              <w:rPr>
                <w:rFonts w:eastAsia="等线"/>
              </w:rPr>
              <w:t>30</w:t>
            </w:r>
          </w:p>
        </w:tc>
      </w:tr>
      <w:tr w:rsidR="00D05CEB" w:rsidRPr="00444FFD" w14:paraId="712D57ED" w14:textId="77777777" w:rsidTr="008D1C6C">
        <w:trPr>
          <w:trHeight w:val="303"/>
          <w:jc w:val="center"/>
        </w:trPr>
        <w:tc>
          <w:tcPr>
            <w:tcW w:w="1416" w:type="dxa"/>
            <w:vMerge w:val="restart"/>
            <w:shd w:val="clear" w:color="auto" w:fill="auto"/>
            <w:vAlign w:val="center"/>
          </w:tcPr>
          <w:p w14:paraId="561708D8" w14:textId="77777777" w:rsidR="00D05CEB" w:rsidRDefault="00D05CEB" w:rsidP="008D1C6C">
            <w:pPr>
              <w:jc w:val="center"/>
              <w:rPr>
                <w:rFonts w:eastAsia="等线"/>
              </w:rPr>
            </w:pPr>
            <w:r>
              <w:rPr>
                <w:rFonts w:eastAsia="等线"/>
              </w:rPr>
              <w:t>Wide band operation</w:t>
            </w:r>
          </w:p>
          <w:p w14:paraId="4CBB1C69" w14:textId="77777777" w:rsidR="00D05CEB" w:rsidRPr="00444FFD" w:rsidRDefault="00D05CEB" w:rsidP="008D1C6C">
            <w:pPr>
              <w:jc w:val="center"/>
              <w:rPr>
                <w:rFonts w:eastAsia="等线"/>
                <w:lang w:eastAsia="zh-CN"/>
              </w:rPr>
            </w:pPr>
            <w:r>
              <w:rPr>
                <w:rFonts w:eastAsia="等线"/>
                <w:lang w:eastAsia="zh-CN"/>
              </w:rPr>
              <w:t>contiguous RB allocation</w:t>
            </w:r>
          </w:p>
        </w:tc>
        <w:tc>
          <w:tcPr>
            <w:tcW w:w="561" w:type="dxa"/>
            <w:shd w:val="clear" w:color="auto" w:fill="auto"/>
          </w:tcPr>
          <w:p w14:paraId="413DCF19"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5</w:t>
            </w:r>
          </w:p>
        </w:tc>
        <w:tc>
          <w:tcPr>
            <w:tcW w:w="2094" w:type="dxa"/>
            <w:shd w:val="clear" w:color="auto" w:fill="auto"/>
          </w:tcPr>
          <w:p w14:paraId="7B3EBB9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30AF4A9A" w14:textId="77777777" w:rsidR="00D05CEB" w:rsidRPr="00444FFD" w:rsidRDefault="00D05CEB" w:rsidP="008D1C6C">
            <w:pPr>
              <w:jc w:val="center"/>
              <w:rPr>
                <w:rFonts w:eastAsia="等线"/>
              </w:rPr>
            </w:pPr>
            <w:r>
              <w:rPr>
                <w:rFonts w:eastAsia="等线"/>
              </w:rPr>
              <w:t>40</w:t>
            </w:r>
          </w:p>
        </w:tc>
        <w:tc>
          <w:tcPr>
            <w:tcW w:w="2397" w:type="dxa"/>
            <w:shd w:val="clear" w:color="auto" w:fill="auto"/>
          </w:tcPr>
          <w:p w14:paraId="4FCDB901" w14:textId="77777777" w:rsidR="00D05CEB" w:rsidRPr="00444FFD" w:rsidRDefault="00D05CEB" w:rsidP="008D1C6C">
            <w:pPr>
              <w:jc w:val="center"/>
              <w:rPr>
                <w:rFonts w:eastAsia="等线"/>
                <w:lang w:eastAsia="zh-CN"/>
              </w:rPr>
            </w:pPr>
            <w:r>
              <w:rPr>
                <w:rFonts w:eastAsia="等线"/>
                <w:lang w:eastAsia="zh-CN"/>
              </w:rPr>
              <w:t>Bitmap 10</w:t>
            </w:r>
          </w:p>
        </w:tc>
        <w:tc>
          <w:tcPr>
            <w:tcW w:w="775" w:type="dxa"/>
            <w:shd w:val="clear" w:color="auto" w:fill="auto"/>
          </w:tcPr>
          <w:p w14:paraId="223F4B02" w14:textId="77777777" w:rsidR="00D05CEB" w:rsidRPr="00444FFD" w:rsidRDefault="00D05CEB" w:rsidP="008D1C6C">
            <w:pPr>
              <w:jc w:val="center"/>
              <w:rPr>
                <w:rFonts w:eastAsia="等线"/>
              </w:rPr>
            </w:pPr>
            <w:r>
              <w:rPr>
                <w:rFonts w:eastAsia="等线"/>
              </w:rPr>
              <w:t>30</w:t>
            </w:r>
          </w:p>
        </w:tc>
      </w:tr>
      <w:tr w:rsidR="00D05CEB" w:rsidRPr="00444FFD" w14:paraId="534978DE" w14:textId="77777777" w:rsidTr="008D1C6C">
        <w:trPr>
          <w:trHeight w:val="303"/>
          <w:jc w:val="center"/>
        </w:trPr>
        <w:tc>
          <w:tcPr>
            <w:tcW w:w="1416" w:type="dxa"/>
            <w:vMerge/>
            <w:shd w:val="clear" w:color="auto" w:fill="auto"/>
          </w:tcPr>
          <w:p w14:paraId="739314E2" w14:textId="77777777" w:rsidR="00D05CEB" w:rsidRDefault="00D05CEB" w:rsidP="008D1C6C">
            <w:pPr>
              <w:jc w:val="center"/>
              <w:rPr>
                <w:rFonts w:eastAsia="等线"/>
              </w:rPr>
            </w:pPr>
          </w:p>
        </w:tc>
        <w:tc>
          <w:tcPr>
            <w:tcW w:w="561" w:type="dxa"/>
            <w:shd w:val="clear" w:color="auto" w:fill="auto"/>
          </w:tcPr>
          <w:p w14:paraId="6C95109E"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6</w:t>
            </w:r>
          </w:p>
        </w:tc>
        <w:tc>
          <w:tcPr>
            <w:tcW w:w="2094" w:type="dxa"/>
            <w:shd w:val="clear" w:color="auto" w:fill="auto"/>
          </w:tcPr>
          <w:p w14:paraId="2DAB7A9B"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268B53DE" w14:textId="77777777" w:rsidR="00D05CEB" w:rsidRDefault="00D05CEB" w:rsidP="008D1C6C">
            <w:pPr>
              <w:jc w:val="center"/>
              <w:rPr>
                <w:rFonts w:eastAsia="等线"/>
              </w:rPr>
            </w:pPr>
            <w:r>
              <w:rPr>
                <w:rFonts w:eastAsia="等线"/>
              </w:rPr>
              <w:t>60</w:t>
            </w:r>
          </w:p>
        </w:tc>
        <w:tc>
          <w:tcPr>
            <w:tcW w:w="2397" w:type="dxa"/>
            <w:shd w:val="clear" w:color="auto" w:fill="auto"/>
          </w:tcPr>
          <w:p w14:paraId="4A1D3108" w14:textId="77777777" w:rsidR="00D05CEB" w:rsidRDefault="00D05CEB" w:rsidP="008D1C6C">
            <w:pPr>
              <w:jc w:val="center"/>
              <w:rPr>
                <w:rFonts w:eastAsia="等线"/>
              </w:rPr>
            </w:pPr>
            <w:r>
              <w:rPr>
                <w:rFonts w:eastAsia="等线"/>
                <w:lang w:eastAsia="zh-CN"/>
              </w:rPr>
              <w:t>Bitmap 100</w:t>
            </w:r>
          </w:p>
        </w:tc>
        <w:tc>
          <w:tcPr>
            <w:tcW w:w="775" w:type="dxa"/>
            <w:shd w:val="clear" w:color="auto" w:fill="auto"/>
          </w:tcPr>
          <w:p w14:paraId="5CEEE163" w14:textId="77777777" w:rsidR="00D05CEB" w:rsidRDefault="00D05CEB" w:rsidP="008D1C6C">
            <w:pPr>
              <w:jc w:val="center"/>
              <w:rPr>
                <w:rFonts w:eastAsia="等线"/>
              </w:rPr>
            </w:pPr>
            <w:r w:rsidRPr="00444FFD">
              <w:rPr>
                <w:rFonts w:eastAsia="等线"/>
              </w:rPr>
              <w:t>30</w:t>
            </w:r>
          </w:p>
        </w:tc>
      </w:tr>
      <w:tr w:rsidR="00D05CEB" w:rsidRPr="00444FFD" w14:paraId="74B1BD20" w14:textId="77777777" w:rsidTr="008D1C6C">
        <w:trPr>
          <w:trHeight w:val="303"/>
          <w:jc w:val="center"/>
        </w:trPr>
        <w:tc>
          <w:tcPr>
            <w:tcW w:w="1416" w:type="dxa"/>
            <w:vMerge/>
            <w:shd w:val="clear" w:color="auto" w:fill="auto"/>
          </w:tcPr>
          <w:p w14:paraId="44AEB7B0" w14:textId="77777777" w:rsidR="00D05CEB" w:rsidRPr="00444FFD" w:rsidRDefault="00D05CEB" w:rsidP="008D1C6C">
            <w:pPr>
              <w:jc w:val="center"/>
              <w:rPr>
                <w:rFonts w:eastAsia="等线"/>
              </w:rPr>
            </w:pPr>
          </w:p>
        </w:tc>
        <w:tc>
          <w:tcPr>
            <w:tcW w:w="561" w:type="dxa"/>
            <w:shd w:val="clear" w:color="auto" w:fill="auto"/>
          </w:tcPr>
          <w:p w14:paraId="7DC9A902"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7</w:t>
            </w:r>
          </w:p>
        </w:tc>
        <w:tc>
          <w:tcPr>
            <w:tcW w:w="2094" w:type="dxa"/>
            <w:shd w:val="clear" w:color="auto" w:fill="auto"/>
          </w:tcPr>
          <w:p w14:paraId="3C65BC4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25F4775D" w14:textId="77777777" w:rsidR="00D05CEB" w:rsidRPr="00444FFD" w:rsidRDefault="00D05CEB" w:rsidP="008D1C6C">
            <w:pPr>
              <w:jc w:val="center"/>
              <w:rPr>
                <w:rFonts w:eastAsia="等线"/>
              </w:rPr>
            </w:pPr>
            <w:r>
              <w:rPr>
                <w:rFonts w:eastAsia="等线"/>
              </w:rPr>
              <w:t>60</w:t>
            </w:r>
          </w:p>
        </w:tc>
        <w:tc>
          <w:tcPr>
            <w:tcW w:w="2397" w:type="dxa"/>
            <w:shd w:val="clear" w:color="auto" w:fill="auto"/>
          </w:tcPr>
          <w:p w14:paraId="2E93EB86" w14:textId="77777777" w:rsidR="00D05CEB" w:rsidRPr="00444FFD" w:rsidRDefault="00D05CEB" w:rsidP="008D1C6C">
            <w:pPr>
              <w:jc w:val="center"/>
              <w:rPr>
                <w:rFonts w:eastAsia="等线"/>
              </w:rPr>
            </w:pPr>
            <w:r>
              <w:rPr>
                <w:rFonts w:eastAsia="等线"/>
                <w:lang w:eastAsia="zh-CN"/>
              </w:rPr>
              <w:t>Bitmap 110</w:t>
            </w:r>
          </w:p>
        </w:tc>
        <w:tc>
          <w:tcPr>
            <w:tcW w:w="775" w:type="dxa"/>
            <w:shd w:val="clear" w:color="auto" w:fill="auto"/>
          </w:tcPr>
          <w:p w14:paraId="7BBF4B1E" w14:textId="77777777" w:rsidR="00D05CEB" w:rsidRPr="00444FFD" w:rsidRDefault="00D05CEB" w:rsidP="008D1C6C">
            <w:pPr>
              <w:jc w:val="center"/>
              <w:rPr>
                <w:rFonts w:eastAsia="等线"/>
              </w:rPr>
            </w:pPr>
            <w:r>
              <w:rPr>
                <w:rFonts w:eastAsia="等线"/>
              </w:rPr>
              <w:t>30</w:t>
            </w:r>
          </w:p>
        </w:tc>
      </w:tr>
      <w:tr w:rsidR="00D05CEB" w:rsidRPr="00444FFD" w14:paraId="728B6728" w14:textId="77777777" w:rsidTr="008D1C6C">
        <w:trPr>
          <w:trHeight w:val="303"/>
          <w:jc w:val="center"/>
        </w:trPr>
        <w:tc>
          <w:tcPr>
            <w:tcW w:w="1416" w:type="dxa"/>
            <w:vMerge/>
            <w:shd w:val="clear" w:color="auto" w:fill="auto"/>
          </w:tcPr>
          <w:p w14:paraId="61B15EF2" w14:textId="77777777" w:rsidR="00D05CEB" w:rsidRPr="00444FFD" w:rsidRDefault="00D05CEB" w:rsidP="008D1C6C">
            <w:pPr>
              <w:jc w:val="center"/>
              <w:rPr>
                <w:rFonts w:eastAsia="等线"/>
              </w:rPr>
            </w:pPr>
          </w:p>
        </w:tc>
        <w:tc>
          <w:tcPr>
            <w:tcW w:w="561" w:type="dxa"/>
            <w:shd w:val="clear" w:color="auto" w:fill="auto"/>
          </w:tcPr>
          <w:p w14:paraId="6C946086" w14:textId="77777777" w:rsidR="00D05CEB" w:rsidRDefault="00D05CEB" w:rsidP="008D1C6C">
            <w:pPr>
              <w:jc w:val="center"/>
              <w:rPr>
                <w:rFonts w:eastAsia="等线"/>
                <w:lang w:eastAsia="zh-CN"/>
              </w:rPr>
            </w:pPr>
            <w:r>
              <w:rPr>
                <w:rFonts w:eastAsia="等线" w:hint="eastAsia"/>
                <w:lang w:eastAsia="zh-CN"/>
              </w:rPr>
              <w:t>1</w:t>
            </w:r>
            <w:r>
              <w:rPr>
                <w:rFonts w:eastAsia="等线"/>
                <w:lang w:eastAsia="zh-CN"/>
              </w:rPr>
              <w:t>8</w:t>
            </w:r>
          </w:p>
        </w:tc>
        <w:tc>
          <w:tcPr>
            <w:tcW w:w="2094" w:type="dxa"/>
            <w:shd w:val="clear" w:color="auto" w:fill="auto"/>
          </w:tcPr>
          <w:p w14:paraId="1347E321"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7E11293" w14:textId="77777777" w:rsidR="00D05CEB" w:rsidRDefault="00D05CEB" w:rsidP="008D1C6C">
            <w:pPr>
              <w:jc w:val="center"/>
              <w:rPr>
                <w:rFonts w:eastAsia="等线"/>
              </w:rPr>
            </w:pPr>
            <w:r>
              <w:rPr>
                <w:rFonts w:eastAsia="等线"/>
              </w:rPr>
              <w:t>60</w:t>
            </w:r>
          </w:p>
        </w:tc>
        <w:tc>
          <w:tcPr>
            <w:tcW w:w="2397" w:type="dxa"/>
            <w:shd w:val="clear" w:color="auto" w:fill="auto"/>
          </w:tcPr>
          <w:p w14:paraId="209263FA" w14:textId="77777777" w:rsidR="00D05CEB" w:rsidRDefault="00D05CEB" w:rsidP="008D1C6C">
            <w:pPr>
              <w:jc w:val="center"/>
              <w:rPr>
                <w:rFonts w:eastAsia="等线"/>
              </w:rPr>
            </w:pPr>
            <w:r>
              <w:rPr>
                <w:rFonts w:eastAsia="等线"/>
                <w:lang w:eastAsia="zh-CN"/>
              </w:rPr>
              <w:t>Bitmap 010</w:t>
            </w:r>
          </w:p>
        </w:tc>
        <w:tc>
          <w:tcPr>
            <w:tcW w:w="775" w:type="dxa"/>
            <w:shd w:val="clear" w:color="auto" w:fill="auto"/>
          </w:tcPr>
          <w:p w14:paraId="2B1227BE" w14:textId="77777777" w:rsidR="00D05CEB" w:rsidRDefault="00D05CEB" w:rsidP="008D1C6C">
            <w:pPr>
              <w:jc w:val="center"/>
              <w:rPr>
                <w:rFonts w:eastAsia="等线"/>
              </w:rPr>
            </w:pPr>
            <w:r>
              <w:rPr>
                <w:rFonts w:eastAsia="等线"/>
              </w:rPr>
              <w:t>30</w:t>
            </w:r>
          </w:p>
        </w:tc>
      </w:tr>
      <w:tr w:rsidR="00D05CEB" w:rsidRPr="00444FFD" w14:paraId="1629EB26" w14:textId="77777777" w:rsidTr="008D1C6C">
        <w:trPr>
          <w:jc w:val="center"/>
        </w:trPr>
        <w:tc>
          <w:tcPr>
            <w:tcW w:w="1416" w:type="dxa"/>
            <w:vMerge/>
            <w:shd w:val="clear" w:color="auto" w:fill="auto"/>
          </w:tcPr>
          <w:p w14:paraId="69016024" w14:textId="77777777" w:rsidR="00D05CEB" w:rsidRPr="00444FFD" w:rsidRDefault="00D05CEB" w:rsidP="008D1C6C">
            <w:pPr>
              <w:rPr>
                <w:rFonts w:eastAsia="等线"/>
              </w:rPr>
            </w:pPr>
          </w:p>
        </w:tc>
        <w:tc>
          <w:tcPr>
            <w:tcW w:w="561" w:type="dxa"/>
            <w:shd w:val="clear" w:color="auto" w:fill="auto"/>
          </w:tcPr>
          <w:p w14:paraId="74D23398"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9</w:t>
            </w:r>
          </w:p>
        </w:tc>
        <w:tc>
          <w:tcPr>
            <w:tcW w:w="2094" w:type="dxa"/>
            <w:shd w:val="clear" w:color="auto" w:fill="auto"/>
          </w:tcPr>
          <w:p w14:paraId="3F124B59"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3BE17C5C" w14:textId="77777777" w:rsidR="00D05CEB" w:rsidRPr="00444FFD" w:rsidRDefault="00D05CEB" w:rsidP="008D1C6C">
            <w:pPr>
              <w:jc w:val="center"/>
              <w:rPr>
                <w:rFonts w:eastAsia="等线"/>
              </w:rPr>
            </w:pPr>
            <w:r>
              <w:rPr>
                <w:rFonts w:eastAsia="等线"/>
              </w:rPr>
              <w:t>80</w:t>
            </w:r>
          </w:p>
        </w:tc>
        <w:tc>
          <w:tcPr>
            <w:tcW w:w="2397" w:type="dxa"/>
            <w:shd w:val="clear" w:color="auto" w:fill="auto"/>
          </w:tcPr>
          <w:p w14:paraId="546CA5E5" w14:textId="77777777" w:rsidR="00D05CEB" w:rsidRPr="00444FFD" w:rsidRDefault="00D05CEB" w:rsidP="008D1C6C">
            <w:pPr>
              <w:jc w:val="center"/>
              <w:rPr>
                <w:rFonts w:eastAsia="等线"/>
              </w:rPr>
            </w:pPr>
            <w:r>
              <w:rPr>
                <w:rFonts w:eastAsia="等线"/>
                <w:lang w:eastAsia="zh-CN"/>
              </w:rPr>
              <w:t>Bitmap 1000</w:t>
            </w:r>
          </w:p>
        </w:tc>
        <w:tc>
          <w:tcPr>
            <w:tcW w:w="775" w:type="dxa"/>
            <w:shd w:val="clear" w:color="auto" w:fill="auto"/>
          </w:tcPr>
          <w:p w14:paraId="67251F2D" w14:textId="77777777" w:rsidR="00D05CEB" w:rsidRPr="00444FFD" w:rsidRDefault="00D05CEB" w:rsidP="008D1C6C">
            <w:pPr>
              <w:jc w:val="center"/>
              <w:rPr>
                <w:rFonts w:eastAsia="等线"/>
              </w:rPr>
            </w:pPr>
            <w:r>
              <w:rPr>
                <w:rFonts w:eastAsia="等线"/>
              </w:rPr>
              <w:t>30</w:t>
            </w:r>
          </w:p>
        </w:tc>
      </w:tr>
      <w:tr w:rsidR="00D05CEB" w:rsidRPr="00444FFD" w14:paraId="520DD8F7" w14:textId="77777777" w:rsidTr="008D1C6C">
        <w:trPr>
          <w:jc w:val="center"/>
        </w:trPr>
        <w:tc>
          <w:tcPr>
            <w:tcW w:w="1416" w:type="dxa"/>
            <w:vMerge/>
            <w:shd w:val="clear" w:color="auto" w:fill="auto"/>
          </w:tcPr>
          <w:p w14:paraId="612ED690" w14:textId="77777777" w:rsidR="00D05CEB" w:rsidRPr="00444FFD" w:rsidRDefault="00D05CEB" w:rsidP="008D1C6C">
            <w:pPr>
              <w:rPr>
                <w:rFonts w:eastAsia="等线"/>
              </w:rPr>
            </w:pPr>
          </w:p>
        </w:tc>
        <w:tc>
          <w:tcPr>
            <w:tcW w:w="561" w:type="dxa"/>
            <w:shd w:val="clear" w:color="auto" w:fill="auto"/>
          </w:tcPr>
          <w:p w14:paraId="5CEA3045"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0</w:t>
            </w:r>
          </w:p>
        </w:tc>
        <w:tc>
          <w:tcPr>
            <w:tcW w:w="2094" w:type="dxa"/>
            <w:shd w:val="clear" w:color="auto" w:fill="auto"/>
          </w:tcPr>
          <w:p w14:paraId="1F4ABEBB"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1183C27C" w14:textId="77777777" w:rsidR="00D05CEB" w:rsidRPr="00444FFD" w:rsidRDefault="00D05CEB" w:rsidP="008D1C6C">
            <w:pPr>
              <w:jc w:val="center"/>
              <w:rPr>
                <w:rFonts w:eastAsia="等线"/>
              </w:rPr>
            </w:pPr>
            <w:r>
              <w:rPr>
                <w:rFonts w:eastAsia="等线"/>
              </w:rPr>
              <w:t>80</w:t>
            </w:r>
          </w:p>
        </w:tc>
        <w:tc>
          <w:tcPr>
            <w:tcW w:w="2397" w:type="dxa"/>
            <w:shd w:val="clear" w:color="auto" w:fill="auto"/>
          </w:tcPr>
          <w:p w14:paraId="06C8CB85" w14:textId="77777777" w:rsidR="00D05CEB" w:rsidRPr="00444FFD" w:rsidRDefault="00D05CEB" w:rsidP="008D1C6C">
            <w:pPr>
              <w:jc w:val="center"/>
              <w:rPr>
                <w:rFonts w:eastAsia="等线"/>
              </w:rPr>
            </w:pPr>
            <w:r>
              <w:rPr>
                <w:rFonts w:eastAsia="等线"/>
                <w:lang w:eastAsia="zh-CN"/>
              </w:rPr>
              <w:t>Bitmap 1100</w:t>
            </w:r>
          </w:p>
        </w:tc>
        <w:tc>
          <w:tcPr>
            <w:tcW w:w="775" w:type="dxa"/>
            <w:shd w:val="clear" w:color="auto" w:fill="auto"/>
          </w:tcPr>
          <w:p w14:paraId="603450D5" w14:textId="77777777" w:rsidR="00D05CEB" w:rsidRPr="00444FFD" w:rsidRDefault="00D05CEB" w:rsidP="008D1C6C">
            <w:pPr>
              <w:jc w:val="center"/>
              <w:rPr>
                <w:rFonts w:eastAsia="等线"/>
              </w:rPr>
            </w:pPr>
            <w:r w:rsidRPr="00444FFD">
              <w:rPr>
                <w:rFonts w:eastAsia="等线"/>
              </w:rPr>
              <w:t>30</w:t>
            </w:r>
          </w:p>
        </w:tc>
      </w:tr>
      <w:tr w:rsidR="00D05CEB" w:rsidRPr="00444FFD" w14:paraId="1D927066" w14:textId="77777777" w:rsidTr="008D1C6C">
        <w:trPr>
          <w:jc w:val="center"/>
        </w:trPr>
        <w:tc>
          <w:tcPr>
            <w:tcW w:w="1416" w:type="dxa"/>
            <w:vMerge/>
            <w:shd w:val="clear" w:color="auto" w:fill="auto"/>
          </w:tcPr>
          <w:p w14:paraId="7849508C" w14:textId="77777777" w:rsidR="00D05CEB" w:rsidRPr="00444FFD" w:rsidRDefault="00D05CEB" w:rsidP="008D1C6C">
            <w:pPr>
              <w:rPr>
                <w:rFonts w:eastAsia="等线"/>
              </w:rPr>
            </w:pPr>
          </w:p>
        </w:tc>
        <w:tc>
          <w:tcPr>
            <w:tcW w:w="561" w:type="dxa"/>
            <w:shd w:val="clear" w:color="auto" w:fill="auto"/>
          </w:tcPr>
          <w:p w14:paraId="2FA3FC61"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1</w:t>
            </w:r>
          </w:p>
        </w:tc>
        <w:tc>
          <w:tcPr>
            <w:tcW w:w="2094" w:type="dxa"/>
            <w:shd w:val="clear" w:color="auto" w:fill="auto"/>
          </w:tcPr>
          <w:p w14:paraId="4115CFE8"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CD5D9BC" w14:textId="77777777" w:rsidR="00D05CEB" w:rsidRDefault="00D05CEB" w:rsidP="008D1C6C">
            <w:pPr>
              <w:jc w:val="center"/>
              <w:rPr>
                <w:rFonts w:eastAsia="等线"/>
              </w:rPr>
            </w:pPr>
            <w:r>
              <w:rPr>
                <w:rFonts w:eastAsia="等线"/>
              </w:rPr>
              <w:t>80</w:t>
            </w:r>
          </w:p>
        </w:tc>
        <w:tc>
          <w:tcPr>
            <w:tcW w:w="2397" w:type="dxa"/>
            <w:shd w:val="clear" w:color="auto" w:fill="auto"/>
          </w:tcPr>
          <w:p w14:paraId="330EF510" w14:textId="77777777" w:rsidR="00D05CEB" w:rsidRDefault="00D05CEB" w:rsidP="008D1C6C">
            <w:pPr>
              <w:jc w:val="center"/>
              <w:rPr>
                <w:rFonts w:eastAsia="等线"/>
              </w:rPr>
            </w:pPr>
            <w:r>
              <w:rPr>
                <w:rFonts w:eastAsia="等线"/>
                <w:lang w:eastAsia="zh-CN"/>
              </w:rPr>
              <w:t>Bitmap 1110</w:t>
            </w:r>
          </w:p>
        </w:tc>
        <w:tc>
          <w:tcPr>
            <w:tcW w:w="775" w:type="dxa"/>
            <w:shd w:val="clear" w:color="auto" w:fill="auto"/>
          </w:tcPr>
          <w:p w14:paraId="5FDC32B7" w14:textId="77777777" w:rsidR="00D05CEB" w:rsidRPr="00444FFD" w:rsidRDefault="00D05CEB" w:rsidP="008D1C6C">
            <w:pPr>
              <w:jc w:val="center"/>
              <w:rPr>
                <w:rFonts w:eastAsia="等线"/>
              </w:rPr>
            </w:pPr>
            <w:r>
              <w:rPr>
                <w:rFonts w:eastAsia="等线"/>
              </w:rPr>
              <w:t>30</w:t>
            </w:r>
          </w:p>
        </w:tc>
      </w:tr>
      <w:tr w:rsidR="00D05CEB" w:rsidRPr="00444FFD" w14:paraId="427BCA10" w14:textId="77777777" w:rsidTr="008D1C6C">
        <w:trPr>
          <w:jc w:val="center"/>
        </w:trPr>
        <w:tc>
          <w:tcPr>
            <w:tcW w:w="1416" w:type="dxa"/>
            <w:vMerge/>
            <w:shd w:val="clear" w:color="auto" w:fill="auto"/>
          </w:tcPr>
          <w:p w14:paraId="15EEAB56" w14:textId="77777777" w:rsidR="00D05CEB" w:rsidRPr="00444FFD" w:rsidRDefault="00D05CEB" w:rsidP="008D1C6C">
            <w:pPr>
              <w:rPr>
                <w:rFonts w:eastAsia="等线"/>
              </w:rPr>
            </w:pPr>
          </w:p>
        </w:tc>
        <w:tc>
          <w:tcPr>
            <w:tcW w:w="561" w:type="dxa"/>
            <w:shd w:val="clear" w:color="auto" w:fill="auto"/>
          </w:tcPr>
          <w:p w14:paraId="002FB127"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2</w:t>
            </w:r>
          </w:p>
        </w:tc>
        <w:tc>
          <w:tcPr>
            <w:tcW w:w="2094" w:type="dxa"/>
            <w:shd w:val="clear" w:color="auto" w:fill="auto"/>
          </w:tcPr>
          <w:p w14:paraId="40ABCD68"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19F3D704" w14:textId="77777777" w:rsidR="00D05CEB" w:rsidRDefault="00D05CEB" w:rsidP="008D1C6C">
            <w:pPr>
              <w:jc w:val="center"/>
              <w:rPr>
                <w:rFonts w:eastAsia="等线"/>
              </w:rPr>
            </w:pPr>
            <w:r>
              <w:rPr>
                <w:rFonts w:eastAsia="等线"/>
              </w:rPr>
              <w:t>80</w:t>
            </w:r>
          </w:p>
        </w:tc>
        <w:tc>
          <w:tcPr>
            <w:tcW w:w="2397" w:type="dxa"/>
            <w:shd w:val="clear" w:color="auto" w:fill="auto"/>
          </w:tcPr>
          <w:p w14:paraId="3A8C7A36" w14:textId="77777777" w:rsidR="00D05CEB" w:rsidRDefault="00D05CEB" w:rsidP="008D1C6C">
            <w:pPr>
              <w:jc w:val="center"/>
              <w:rPr>
                <w:rFonts w:eastAsia="等线"/>
              </w:rPr>
            </w:pPr>
            <w:r>
              <w:rPr>
                <w:rFonts w:eastAsia="等线"/>
                <w:lang w:eastAsia="zh-CN"/>
              </w:rPr>
              <w:t>Bitmap 0100</w:t>
            </w:r>
          </w:p>
        </w:tc>
        <w:tc>
          <w:tcPr>
            <w:tcW w:w="775" w:type="dxa"/>
            <w:shd w:val="clear" w:color="auto" w:fill="auto"/>
          </w:tcPr>
          <w:p w14:paraId="3A394794" w14:textId="77777777" w:rsidR="00D05CEB" w:rsidRDefault="00D05CEB" w:rsidP="008D1C6C">
            <w:pPr>
              <w:jc w:val="center"/>
              <w:rPr>
                <w:rFonts w:eastAsia="等线"/>
              </w:rPr>
            </w:pPr>
            <w:r>
              <w:rPr>
                <w:rFonts w:eastAsia="等线"/>
              </w:rPr>
              <w:t>30</w:t>
            </w:r>
          </w:p>
        </w:tc>
      </w:tr>
      <w:tr w:rsidR="00D05CEB" w:rsidRPr="00444FFD" w14:paraId="1FB37108" w14:textId="77777777" w:rsidTr="008D1C6C">
        <w:trPr>
          <w:jc w:val="center"/>
        </w:trPr>
        <w:tc>
          <w:tcPr>
            <w:tcW w:w="1416" w:type="dxa"/>
            <w:vMerge/>
            <w:shd w:val="clear" w:color="auto" w:fill="auto"/>
          </w:tcPr>
          <w:p w14:paraId="2203A4BA" w14:textId="77777777" w:rsidR="00D05CEB" w:rsidRPr="00444FFD" w:rsidRDefault="00D05CEB" w:rsidP="008D1C6C">
            <w:pPr>
              <w:rPr>
                <w:rFonts w:eastAsia="等线"/>
              </w:rPr>
            </w:pPr>
          </w:p>
        </w:tc>
        <w:tc>
          <w:tcPr>
            <w:tcW w:w="561" w:type="dxa"/>
            <w:shd w:val="clear" w:color="auto" w:fill="auto"/>
          </w:tcPr>
          <w:p w14:paraId="00D3300B"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3</w:t>
            </w:r>
          </w:p>
        </w:tc>
        <w:tc>
          <w:tcPr>
            <w:tcW w:w="2094" w:type="dxa"/>
            <w:shd w:val="clear" w:color="auto" w:fill="auto"/>
          </w:tcPr>
          <w:p w14:paraId="40E6B983"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E67B42D" w14:textId="77777777" w:rsidR="00D05CEB" w:rsidRDefault="00D05CEB" w:rsidP="008D1C6C">
            <w:pPr>
              <w:jc w:val="center"/>
              <w:rPr>
                <w:rFonts w:eastAsia="等线"/>
              </w:rPr>
            </w:pPr>
            <w:r>
              <w:rPr>
                <w:rFonts w:eastAsia="等线"/>
              </w:rPr>
              <w:t>80</w:t>
            </w:r>
          </w:p>
        </w:tc>
        <w:tc>
          <w:tcPr>
            <w:tcW w:w="2397" w:type="dxa"/>
            <w:shd w:val="clear" w:color="auto" w:fill="auto"/>
          </w:tcPr>
          <w:p w14:paraId="1B7802A2" w14:textId="77777777" w:rsidR="00D05CEB" w:rsidRDefault="00D05CEB" w:rsidP="008D1C6C">
            <w:pPr>
              <w:jc w:val="center"/>
              <w:rPr>
                <w:rFonts w:eastAsia="等线"/>
              </w:rPr>
            </w:pPr>
            <w:r>
              <w:rPr>
                <w:rFonts w:eastAsia="等线"/>
                <w:lang w:eastAsia="zh-CN"/>
              </w:rPr>
              <w:t>Bitmap 0110</w:t>
            </w:r>
          </w:p>
        </w:tc>
        <w:tc>
          <w:tcPr>
            <w:tcW w:w="775" w:type="dxa"/>
            <w:shd w:val="clear" w:color="auto" w:fill="auto"/>
          </w:tcPr>
          <w:p w14:paraId="6609C40F" w14:textId="77777777" w:rsidR="00D05CEB" w:rsidRDefault="00D05CEB" w:rsidP="008D1C6C">
            <w:pPr>
              <w:jc w:val="center"/>
              <w:rPr>
                <w:rFonts w:eastAsia="等线"/>
              </w:rPr>
            </w:pPr>
            <w:r>
              <w:rPr>
                <w:rFonts w:eastAsia="等线"/>
              </w:rPr>
              <w:t>30</w:t>
            </w:r>
          </w:p>
        </w:tc>
      </w:tr>
      <w:tr w:rsidR="00D05CEB" w:rsidRPr="00444FFD" w14:paraId="23B48ECC" w14:textId="77777777" w:rsidTr="008D1C6C">
        <w:trPr>
          <w:jc w:val="center"/>
        </w:trPr>
        <w:tc>
          <w:tcPr>
            <w:tcW w:w="1416" w:type="dxa"/>
            <w:vMerge/>
            <w:shd w:val="clear" w:color="auto" w:fill="auto"/>
          </w:tcPr>
          <w:p w14:paraId="420403DE" w14:textId="77777777" w:rsidR="00D05CEB" w:rsidRPr="00444FFD" w:rsidRDefault="00D05CEB" w:rsidP="008D1C6C">
            <w:pPr>
              <w:rPr>
                <w:rFonts w:eastAsia="等线"/>
              </w:rPr>
            </w:pPr>
          </w:p>
        </w:tc>
        <w:tc>
          <w:tcPr>
            <w:tcW w:w="561" w:type="dxa"/>
            <w:shd w:val="clear" w:color="auto" w:fill="auto"/>
          </w:tcPr>
          <w:p w14:paraId="2F152BD3"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4</w:t>
            </w:r>
          </w:p>
        </w:tc>
        <w:tc>
          <w:tcPr>
            <w:tcW w:w="2094" w:type="dxa"/>
            <w:shd w:val="clear" w:color="auto" w:fill="auto"/>
          </w:tcPr>
          <w:p w14:paraId="5A3EFEC4"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3DC07920" w14:textId="77777777" w:rsidR="00D05CEB" w:rsidRDefault="00D05CEB" w:rsidP="008D1C6C">
            <w:pPr>
              <w:jc w:val="center"/>
              <w:rPr>
                <w:rFonts w:eastAsia="等线"/>
              </w:rPr>
            </w:pPr>
            <w:r>
              <w:rPr>
                <w:rFonts w:eastAsia="等线"/>
              </w:rPr>
              <w:t>100</w:t>
            </w:r>
          </w:p>
        </w:tc>
        <w:tc>
          <w:tcPr>
            <w:tcW w:w="2397" w:type="dxa"/>
            <w:shd w:val="clear" w:color="auto" w:fill="auto"/>
          </w:tcPr>
          <w:p w14:paraId="1BF384E3" w14:textId="77777777" w:rsidR="00D05CEB" w:rsidRDefault="00D05CEB" w:rsidP="008D1C6C">
            <w:pPr>
              <w:jc w:val="center"/>
              <w:rPr>
                <w:rFonts w:eastAsia="等线"/>
              </w:rPr>
            </w:pPr>
            <w:r>
              <w:rPr>
                <w:rFonts w:eastAsia="等线"/>
                <w:lang w:eastAsia="zh-CN"/>
              </w:rPr>
              <w:t>Bitmap 10000</w:t>
            </w:r>
          </w:p>
        </w:tc>
        <w:tc>
          <w:tcPr>
            <w:tcW w:w="775" w:type="dxa"/>
            <w:shd w:val="clear" w:color="auto" w:fill="auto"/>
          </w:tcPr>
          <w:p w14:paraId="683DBE25" w14:textId="77777777" w:rsidR="00D05CEB" w:rsidRPr="00444FFD" w:rsidRDefault="00D05CEB" w:rsidP="008D1C6C">
            <w:pPr>
              <w:jc w:val="center"/>
              <w:rPr>
                <w:rFonts w:eastAsia="等线"/>
              </w:rPr>
            </w:pPr>
            <w:r>
              <w:rPr>
                <w:rFonts w:eastAsia="等线"/>
              </w:rPr>
              <w:t>30</w:t>
            </w:r>
          </w:p>
        </w:tc>
      </w:tr>
      <w:tr w:rsidR="00D05CEB" w:rsidRPr="00444FFD" w14:paraId="1BDE5FDE" w14:textId="77777777" w:rsidTr="008D1C6C">
        <w:trPr>
          <w:jc w:val="center"/>
        </w:trPr>
        <w:tc>
          <w:tcPr>
            <w:tcW w:w="1416" w:type="dxa"/>
            <w:vMerge/>
            <w:shd w:val="clear" w:color="auto" w:fill="auto"/>
          </w:tcPr>
          <w:p w14:paraId="60D6FD87" w14:textId="77777777" w:rsidR="00D05CEB" w:rsidRPr="00444FFD" w:rsidRDefault="00D05CEB" w:rsidP="008D1C6C">
            <w:pPr>
              <w:rPr>
                <w:rFonts w:eastAsia="等线"/>
              </w:rPr>
            </w:pPr>
          </w:p>
        </w:tc>
        <w:tc>
          <w:tcPr>
            <w:tcW w:w="561" w:type="dxa"/>
            <w:shd w:val="clear" w:color="auto" w:fill="auto"/>
          </w:tcPr>
          <w:p w14:paraId="32C90095"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5</w:t>
            </w:r>
          </w:p>
        </w:tc>
        <w:tc>
          <w:tcPr>
            <w:tcW w:w="2094" w:type="dxa"/>
            <w:shd w:val="clear" w:color="auto" w:fill="auto"/>
          </w:tcPr>
          <w:p w14:paraId="6428141E"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098A161" w14:textId="77777777" w:rsidR="00D05CEB" w:rsidRDefault="00D05CEB" w:rsidP="008D1C6C">
            <w:pPr>
              <w:jc w:val="center"/>
              <w:rPr>
                <w:rFonts w:eastAsia="等线"/>
              </w:rPr>
            </w:pPr>
            <w:r>
              <w:rPr>
                <w:rFonts w:eastAsia="等线"/>
              </w:rPr>
              <w:t>100</w:t>
            </w:r>
          </w:p>
        </w:tc>
        <w:tc>
          <w:tcPr>
            <w:tcW w:w="2397" w:type="dxa"/>
            <w:shd w:val="clear" w:color="auto" w:fill="auto"/>
          </w:tcPr>
          <w:p w14:paraId="2A740851" w14:textId="77777777" w:rsidR="00D05CEB" w:rsidRDefault="00D05CEB" w:rsidP="008D1C6C">
            <w:pPr>
              <w:jc w:val="center"/>
              <w:rPr>
                <w:rFonts w:eastAsia="等线"/>
              </w:rPr>
            </w:pPr>
            <w:r>
              <w:rPr>
                <w:rFonts w:eastAsia="等线"/>
                <w:lang w:eastAsia="zh-CN"/>
              </w:rPr>
              <w:t>Bitmap 11000</w:t>
            </w:r>
          </w:p>
        </w:tc>
        <w:tc>
          <w:tcPr>
            <w:tcW w:w="775" w:type="dxa"/>
            <w:shd w:val="clear" w:color="auto" w:fill="auto"/>
          </w:tcPr>
          <w:p w14:paraId="406FCB7D" w14:textId="77777777" w:rsidR="00D05CEB" w:rsidRPr="00444FFD" w:rsidRDefault="00D05CEB" w:rsidP="008D1C6C">
            <w:pPr>
              <w:jc w:val="center"/>
              <w:rPr>
                <w:rFonts w:eastAsia="等线"/>
              </w:rPr>
            </w:pPr>
            <w:r w:rsidRPr="00444FFD">
              <w:rPr>
                <w:rFonts w:eastAsia="等线"/>
              </w:rPr>
              <w:t>30</w:t>
            </w:r>
          </w:p>
        </w:tc>
      </w:tr>
      <w:tr w:rsidR="00D05CEB" w:rsidRPr="00444FFD" w14:paraId="151CCB6A" w14:textId="77777777" w:rsidTr="008D1C6C">
        <w:trPr>
          <w:jc w:val="center"/>
        </w:trPr>
        <w:tc>
          <w:tcPr>
            <w:tcW w:w="1416" w:type="dxa"/>
            <w:vMerge/>
            <w:shd w:val="clear" w:color="auto" w:fill="auto"/>
          </w:tcPr>
          <w:p w14:paraId="3D1078E0" w14:textId="77777777" w:rsidR="00D05CEB" w:rsidRPr="00444FFD" w:rsidRDefault="00D05CEB" w:rsidP="008D1C6C">
            <w:pPr>
              <w:rPr>
                <w:rFonts w:eastAsia="等线"/>
              </w:rPr>
            </w:pPr>
          </w:p>
        </w:tc>
        <w:tc>
          <w:tcPr>
            <w:tcW w:w="561" w:type="dxa"/>
            <w:shd w:val="clear" w:color="auto" w:fill="auto"/>
          </w:tcPr>
          <w:p w14:paraId="3BFA102D" w14:textId="77777777" w:rsidR="00D05CEB" w:rsidRDefault="00D05CEB" w:rsidP="008D1C6C">
            <w:pPr>
              <w:jc w:val="center"/>
              <w:rPr>
                <w:rFonts w:eastAsia="等线"/>
                <w:lang w:eastAsia="zh-CN"/>
              </w:rPr>
            </w:pPr>
            <w:r>
              <w:rPr>
                <w:rFonts w:eastAsia="等线" w:hint="eastAsia"/>
                <w:lang w:eastAsia="zh-CN"/>
              </w:rPr>
              <w:t>2</w:t>
            </w:r>
            <w:r>
              <w:rPr>
                <w:rFonts w:eastAsia="等线"/>
                <w:lang w:eastAsia="zh-CN"/>
              </w:rPr>
              <w:t>6</w:t>
            </w:r>
          </w:p>
        </w:tc>
        <w:tc>
          <w:tcPr>
            <w:tcW w:w="2094" w:type="dxa"/>
            <w:shd w:val="clear" w:color="auto" w:fill="auto"/>
          </w:tcPr>
          <w:p w14:paraId="034B7048"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01F3D25" w14:textId="77777777" w:rsidR="00D05CEB" w:rsidRDefault="00D05CEB" w:rsidP="008D1C6C">
            <w:pPr>
              <w:jc w:val="center"/>
              <w:rPr>
                <w:rFonts w:eastAsia="等线"/>
              </w:rPr>
            </w:pPr>
            <w:r>
              <w:rPr>
                <w:rFonts w:eastAsia="等线"/>
              </w:rPr>
              <w:t>100</w:t>
            </w:r>
          </w:p>
        </w:tc>
        <w:tc>
          <w:tcPr>
            <w:tcW w:w="2397" w:type="dxa"/>
            <w:shd w:val="clear" w:color="auto" w:fill="auto"/>
          </w:tcPr>
          <w:p w14:paraId="497976C1" w14:textId="77777777" w:rsidR="00D05CEB" w:rsidRDefault="00D05CEB" w:rsidP="008D1C6C">
            <w:pPr>
              <w:jc w:val="center"/>
              <w:rPr>
                <w:rFonts w:eastAsia="等线"/>
              </w:rPr>
            </w:pPr>
            <w:r>
              <w:rPr>
                <w:rFonts w:eastAsia="等线"/>
                <w:lang w:eastAsia="zh-CN"/>
              </w:rPr>
              <w:t>Bitmap 11100</w:t>
            </w:r>
          </w:p>
        </w:tc>
        <w:tc>
          <w:tcPr>
            <w:tcW w:w="775" w:type="dxa"/>
            <w:shd w:val="clear" w:color="auto" w:fill="auto"/>
          </w:tcPr>
          <w:p w14:paraId="53CDB16F" w14:textId="77777777" w:rsidR="00D05CEB" w:rsidRPr="00444FFD" w:rsidRDefault="00D05CEB" w:rsidP="008D1C6C">
            <w:pPr>
              <w:jc w:val="center"/>
              <w:rPr>
                <w:rFonts w:eastAsia="等线"/>
              </w:rPr>
            </w:pPr>
            <w:r>
              <w:rPr>
                <w:rFonts w:eastAsia="等线"/>
              </w:rPr>
              <w:t>30</w:t>
            </w:r>
          </w:p>
        </w:tc>
      </w:tr>
      <w:tr w:rsidR="00D05CEB" w:rsidRPr="00444FFD" w14:paraId="18CF8807" w14:textId="77777777" w:rsidTr="008D1C6C">
        <w:trPr>
          <w:jc w:val="center"/>
        </w:trPr>
        <w:tc>
          <w:tcPr>
            <w:tcW w:w="1416" w:type="dxa"/>
            <w:vMerge/>
            <w:shd w:val="clear" w:color="auto" w:fill="auto"/>
          </w:tcPr>
          <w:p w14:paraId="0CB45E0E" w14:textId="77777777" w:rsidR="00D05CEB" w:rsidRPr="00444FFD" w:rsidRDefault="00D05CEB" w:rsidP="008D1C6C">
            <w:pPr>
              <w:rPr>
                <w:rFonts w:eastAsia="等线"/>
              </w:rPr>
            </w:pPr>
          </w:p>
        </w:tc>
        <w:tc>
          <w:tcPr>
            <w:tcW w:w="561" w:type="dxa"/>
            <w:shd w:val="clear" w:color="auto" w:fill="auto"/>
          </w:tcPr>
          <w:p w14:paraId="7E88E991" w14:textId="77777777" w:rsidR="00D05CEB" w:rsidRDefault="00D05CEB" w:rsidP="008D1C6C">
            <w:pPr>
              <w:jc w:val="center"/>
              <w:rPr>
                <w:rFonts w:eastAsia="等线"/>
                <w:lang w:eastAsia="zh-CN"/>
              </w:rPr>
            </w:pPr>
            <w:r>
              <w:rPr>
                <w:rFonts w:eastAsia="等线" w:hint="eastAsia"/>
                <w:lang w:eastAsia="zh-CN"/>
              </w:rPr>
              <w:t>2</w:t>
            </w:r>
            <w:r>
              <w:rPr>
                <w:rFonts w:eastAsia="等线"/>
                <w:lang w:eastAsia="zh-CN"/>
              </w:rPr>
              <w:t>7</w:t>
            </w:r>
          </w:p>
        </w:tc>
        <w:tc>
          <w:tcPr>
            <w:tcW w:w="2094" w:type="dxa"/>
            <w:shd w:val="clear" w:color="auto" w:fill="auto"/>
          </w:tcPr>
          <w:p w14:paraId="65755F80"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2DDAD34" w14:textId="77777777" w:rsidR="00D05CEB" w:rsidRDefault="00D05CEB" w:rsidP="008D1C6C">
            <w:pPr>
              <w:jc w:val="center"/>
              <w:rPr>
                <w:rFonts w:eastAsia="等线"/>
              </w:rPr>
            </w:pPr>
            <w:r>
              <w:rPr>
                <w:rFonts w:eastAsia="等线"/>
              </w:rPr>
              <w:t>100</w:t>
            </w:r>
          </w:p>
        </w:tc>
        <w:tc>
          <w:tcPr>
            <w:tcW w:w="2397" w:type="dxa"/>
            <w:shd w:val="clear" w:color="auto" w:fill="auto"/>
          </w:tcPr>
          <w:p w14:paraId="6D4A9FD2" w14:textId="77777777" w:rsidR="00D05CEB" w:rsidRDefault="00D05CEB" w:rsidP="008D1C6C">
            <w:pPr>
              <w:jc w:val="center"/>
              <w:rPr>
                <w:rFonts w:eastAsia="等线"/>
              </w:rPr>
            </w:pPr>
            <w:r>
              <w:rPr>
                <w:rFonts w:eastAsia="等线"/>
                <w:lang w:eastAsia="zh-CN"/>
              </w:rPr>
              <w:t>Bitmap 11110</w:t>
            </w:r>
          </w:p>
        </w:tc>
        <w:tc>
          <w:tcPr>
            <w:tcW w:w="775" w:type="dxa"/>
            <w:shd w:val="clear" w:color="auto" w:fill="auto"/>
          </w:tcPr>
          <w:p w14:paraId="62E225C3" w14:textId="77777777" w:rsidR="00D05CEB" w:rsidRPr="00444FFD" w:rsidRDefault="00D05CEB" w:rsidP="008D1C6C">
            <w:pPr>
              <w:jc w:val="center"/>
              <w:rPr>
                <w:rFonts w:eastAsia="等线"/>
              </w:rPr>
            </w:pPr>
            <w:r>
              <w:rPr>
                <w:rFonts w:eastAsia="等线"/>
              </w:rPr>
              <w:t>30</w:t>
            </w:r>
          </w:p>
        </w:tc>
      </w:tr>
      <w:tr w:rsidR="00D05CEB" w:rsidRPr="00444FFD" w14:paraId="29C99176" w14:textId="77777777" w:rsidTr="008D1C6C">
        <w:trPr>
          <w:jc w:val="center"/>
        </w:trPr>
        <w:tc>
          <w:tcPr>
            <w:tcW w:w="1416" w:type="dxa"/>
            <w:vMerge/>
            <w:shd w:val="clear" w:color="auto" w:fill="auto"/>
          </w:tcPr>
          <w:p w14:paraId="6CA23461" w14:textId="77777777" w:rsidR="00D05CEB" w:rsidRPr="00444FFD" w:rsidRDefault="00D05CEB" w:rsidP="008D1C6C">
            <w:pPr>
              <w:rPr>
                <w:rFonts w:eastAsia="等线"/>
              </w:rPr>
            </w:pPr>
          </w:p>
        </w:tc>
        <w:tc>
          <w:tcPr>
            <w:tcW w:w="561" w:type="dxa"/>
            <w:shd w:val="clear" w:color="auto" w:fill="auto"/>
          </w:tcPr>
          <w:p w14:paraId="25C06427" w14:textId="77777777" w:rsidR="00D05CEB" w:rsidRDefault="00D05CEB" w:rsidP="008D1C6C">
            <w:pPr>
              <w:jc w:val="center"/>
              <w:rPr>
                <w:rFonts w:eastAsia="等线"/>
                <w:lang w:eastAsia="zh-CN"/>
              </w:rPr>
            </w:pPr>
            <w:r>
              <w:rPr>
                <w:rFonts w:eastAsia="等线" w:hint="eastAsia"/>
                <w:lang w:eastAsia="zh-CN"/>
              </w:rPr>
              <w:t>2</w:t>
            </w:r>
            <w:r>
              <w:rPr>
                <w:rFonts w:eastAsia="等线"/>
                <w:lang w:eastAsia="zh-CN"/>
              </w:rPr>
              <w:t>8</w:t>
            </w:r>
          </w:p>
        </w:tc>
        <w:tc>
          <w:tcPr>
            <w:tcW w:w="2094" w:type="dxa"/>
            <w:shd w:val="clear" w:color="auto" w:fill="auto"/>
          </w:tcPr>
          <w:p w14:paraId="60CEE9D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CED7D06" w14:textId="77777777" w:rsidR="00D05CEB" w:rsidRDefault="00D05CEB" w:rsidP="008D1C6C">
            <w:pPr>
              <w:jc w:val="center"/>
              <w:rPr>
                <w:rFonts w:eastAsia="等线"/>
              </w:rPr>
            </w:pPr>
            <w:r>
              <w:rPr>
                <w:rFonts w:eastAsia="等线"/>
              </w:rPr>
              <w:t>100</w:t>
            </w:r>
          </w:p>
        </w:tc>
        <w:tc>
          <w:tcPr>
            <w:tcW w:w="2397" w:type="dxa"/>
            <w:shd w:val="clear" w:color="auto" w:fill="auto"/>
          </w:tcPr>
          <w:p w14:paraId="3DE2378E" w14:textId="77777777" w:rsidR="00D05CEB" w:rsidRDefault="00D05CEB" w:rsidP="008D1C6C">
            <w:pPr>
              <w:jc w:val="center"/>
              <w:rPr>
                <w:rFonts w:eastAsia="等线"/>
              </w:rPr>
            </w:pPr>
            <w:r>
              <w:rPr>
                <w:rFonts w:eastAsia="等线"/>
                <w:lang w:eastAsia="zh-CN"/>
              </w:rPr>
              <w:t>Bitmap 01000</w:t>
            </w:r>
          </w:p>
        </w:tc>
        <w:tc>
          <w:tcPr>
            <w:tcW w:w="775" w:type="dxa"/>
            <w:shd w:val="clear" w:color="auto" w:fill="auto"/>
          </w:tcPr>
          <w:p w14:paraId="2A7A1D7A" w14:textId="77777777" w:rsidR="00D05CEB" w:rsidRPr="00444FFD" w:rsidRDefault="00D05CEB" w:rsidP="008D1C6C">
            <w:pPr>
              <w:jc w:val="center"/>
              <w:rPr>
                <w:rFonts w:eastAsia="等线"/>
              </w:rPr>
            </w:pPr>
            <w:r>
              <w:rPr>
                <w:rFonts w:eastAsia="等线"/>
              </w:rPr>
              <w:t>30</w:t>
            </w:r>
          </w:p>
        </w:tc>
      </w:tr>
      <w:tr w:rsidR="00D05CEB" w:rsidRPr="00444FFD" w14:paraId="16CC2E26" w14:textId="77777777" w:rsidTr="008D1C6C">
        <w:trPr>
          <w:jc w:val="center"/>
        </w:trPr>
        <w:tc>
          <w:tcPr>
            <w:tcW w:w="1416" w:type="dxa"/>
            <w:vMerge/>
            <w:shd w:val="clear" w:color="auto" w:fill="auto"/>
          </w:tcPr>
          <w:p w14:paraId="34DE21ED" w14:textId="77777777" w:rsidR="00D05CEB" w:rsidRPr="00444FFD" w:rsidRDefault="00D05CEB" w:rsidP="008D1C6C">
            <w:pPr>
              <w:rPr>
                <w:rFonts w:eastAsia="等线"/>
              </w:rPr>
            </w:pPr>
          </w:p>
        </w:tc>
        <w:tc>
          <w:tcPr>
            <w:tcW w:w="561" w:type="dxa"/>
            <w:shd w:val="clear" w:color="auto" w:fill="auto"/>
          </w:tcPr>
          <w:p w14:paraId="48C85491"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9</w:t>
            </w:r>
          </w:p>
        </w:tc>
        <w:tc>
          <w:tcPr>
            <w:tcW w:w="2094" w:type="dxa"/>
            <w:shd w:val="clear" w:color="auto" w:fill="auto"/>
          </w:tcPr>
          <w:p w14:paraId="486125DA"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51F5FA9B" w14:textId="77777777" w:rsidR="00D05CEB" w:rsidRDefault="00D05CEB" w:rsidP="008D1C6C">
            <w:pPr>
              <w:jc w:val="center"/>
              <w:rPr>
                <w:rFonts w:eastAsia="等线"/>
              </w:rPr>
            </w:pPr>
            <w:r>
              <w:rPr>
                <w:rFonts w:eastAsia="等线"/>
              </w:rPr>
              <w:t>100</w:t>
            </w:r>
          </w:p>
        </w:tc>
        <w:tc>
          <w:tcPr>
            <w:tcW w:w="2397" w:type="dxa"/>
            <w:shd w:val="clear" w:color="auto" w:fill="auto"/>
          </w:tcPr>
          <w:p w14:paraId="649BE10D" w14:textId="77777777" w:rsidR="00D05CEB" w:rsidRDefault="00D05CEB" w:rsidP="008D1C6C">
            <w:pPr>
              <w:jc w:val="center"/>
              <w:rPr>
                <w:rFonts w:eastAsia="等线"/>
              </w:rPr>
            </w:pPr>
            <w:r>
              <w:rPr>
                <w:rFonts w:eastAsia="等线"/>
                <w:lang w:eastAsia="zh-CN"/>
              </w:rPr>
              <w:t>Bitmap 01100</w:t>
            </w:r>
          </w:p>
        </w:tc>
        <w:tc>
          <w:tcPr>
            <w:tcW w:w="775" w:type="dxa"/>
            <w:shd w:val="clear" w:color="auto" w:fill="auto"/>
          </w:tcPr>
          <w:p w14:paraId="4B159A45" w14:textId="77777777" w:rsidR="00D05CEB" w:rsidRPr="00444FFD" w:rsidRDefault="00D05CEB" w:rsidP="008D1C6C">
            <w:pPr>
              <w:jc w:val="center"/>
              <w:rPr>
                <w:rFonts w:eastAsia="等线"/>
              </w:rPr>
            </w:pPr>
            <w:r>
              <w:rPr>
                <w:rFonts w:eastAsia="等线"/>
              </w:rPr>
              <w:t>30</w:t>
            </w:r>
          </w:p>
        </w:tc>
      </w:tr>
      <w:tr w:rsidR="00D05CEB" w:rsidRPr="00444FFD" w14:paraId="4EA3F4FA" w14:textId="77777777" w:rsidTr="008D1C6C">
        <w:trPr>
          <w:jc w:val="center"/>
        </w:trPr>
        <w:tc>
          <w:tcPr>
            <w:tcW w:w="1416" w:type="dxa"/>
            <w:vMerge/>
            <w:shd w:val="clear" w:color="auto" w:fill="auto"/>
          </w:tcPr>
          <w:p w14:paraId="32131C8E" w14:textId="77777777" w:rsidR="00D05CEB" w:rsidRPr="00444FFD" w:rsidRDefault="00D05CEB" w:rsidP="008D1C6C">
            <w:pPr>
              <w:rPr>
                <w:rFonts w:eastAsia="等线"/>
              </w:rPr>
            </w:pPr>
          </w:p>
        </w:tc>
        <w:tc>
          <w:tcPr>
            <w:tcW w:w="561" w:type="dxa"/>
            <w:shd w:val="clear" w:color="auto" w:fill="auto"/>
          </w:tcPr>
          <w:p w14:paraId="223B48A2"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0</w:t>
            </w:r>
          </w:p>
        </w:tc>
        <w:tc>
          <w:tcPr>
            <w:tcW w:w="2094" w:type="dxa"/>
            <w:shd w:val="clear" w:color="auto" w:fill="auto"/>
          </w:tcPr>
          <w:p w14:paraId="575E288C"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52465774" w14:textId="77777777" w:rsidR="00D05CEB" w:rsidRDefault="00D05CEB" w:rsidP="008D1C6C">
            <w:pPr>
              <w:jc w:val="center"/>
              <w:rPr>
                <w:rFonts w:eastAsia="等线"/>
              </w:rPr>
            </w:pPr>
            <w:r>
              <w:rPr>
                <w:rFonts w:eastAsia="等线"/>
              </w:rPr>
              <w:t>100</w:t>
            </w:r>
          </w:p>
        </w:tc>
        <w:tc>
          <w:tcPr>
            <w:tcW w:w="2397" w:type="dxa"/>
            <w:shd w:val="clear" w:color="auto" w:fill="auto"/>
          </w:tcPr>
          <w:p w14:paraId="6F95D9C0" w14:textId="77777777" w:rsidR="00D05CEB" w:rsidRDefault="00D05CEB" w:rsidP="008D1C6C">
            <w:pPr>
              <w:jc w:val="center"/>
              <w:rPr>
                <w:rFonts w:eastAsia="等线"/>
              </w:rPr>
            </w:pPr>
            <w:r>
              <w:rPr>
                <w:rFonts w:eastAsia="等线"/>
                <w:lang w:eastAsia="zh-CN"/>
              </w:rPr>
              <w:t>Bitmap 01110</w:t>
            </w:r>
          </w:p>
        </w:tc>
        <w:tc>
          <w:tcPr>
            <w:tcW w:w="775" w:type="dxa"/>
            <w:shd w:val="clear" w:color="auto" w:fill="auto"/>
          </w:tcPr>
          <w:p w14:paraId="62CF8812" w14:textId="77777777" w:rsidR="00D05CEB" w:rsidRDefault="00D05CEB" w:rsidP="008D1C6C">
            <w:pPr>
              <w:jc w:val="center"/>
              <w:rPr>
                <w:rFonts w:eastAsia="等线"/>
              </w:rPr>
            </w:pPr>
            <w:r>
              <w:rPr>
                <w:rFonts w:eastAsia="等线"/>
              </w:rPr>
              <w:t>30</w:t>
            </w:r>
          </w:p>
        </w:tc>
      </w:tr>
      <w:tr w:rsidR="00D05CEB" w:rsidRPr="00444FFD" w14:paraId="6C4EBDFF" w14:textId="77777777" w:rsidTr="008D1C6C">
        <w:trPr>
          <w:jc w:val="center"/>
        </w:trPr>
        <w:tc>
          <w:tcPr>
            <w:tcW w:w="1416" w:type="dxa"/>
            <w:vMerge/>
            <w:shd w:val="clear" w:color="auto" w:fill="auto"/>
          </w:tcPr>
          <w:p w14:paraId="02F9FDE1" w14:textId="77777777" w:rsidR="00D05CEB" w:rsidRPr="00444FFD" w:rsidRDefault="00D05CEB" w:rsidP="008D1C6C">
            <w:pPr>
              <w:rPr>
                <w:rFonts w:eastAsia="等线"/>
              </w:rPr>
            </w:pPr>
          </w:p>
        </w:tc>
        <w:tc>
          <w:tcPr>
            <w:tcW w:w="561" w:type="dxa"/>
            <w:shd w:val="clear" w:color="auto" w:fill="auto"/>
          </w:tcPr>
          <w:p w14:paraId="4B8D5929"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1</w:t>
            </w:r>
          </w:p>
        </w:tc>
        <w:tc>
          <w:tcPr>
            <w:tcW w:w="2094" w:type="dxa"/>
            <w:shd w:val="clear" w:color="auto" w:fill="auto"/>
          </w:tcPr>
          <w:p w14:paraId="08A24B1F"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5528AAD8" w14:textId="77777777" w:rsidR="00D05CEB" w:rsidRPr="00444FFD" w:rsidRDefault="00D05CEB" w:rsidP="008D1C6C">
            <w:pPr>
              <w:jc w:val="center"/>
              <w:rPr>
                <w:rFonts w:eastAsia="等线"/>
              </w:rPr>
            </w:pPr>
            <w:r>
              <w:rPr>
                <w:rFonts w:eastAsia="等线"/>
              </w:rPr>
              <w:t>100</w:t>
            </w:r>
          </w:p>
        </w:tc>
        <w:tc>
          <w:tcPr>
            <w:tcW w:w="2397" w:type="dxa"/>
            <w:shd w:val="clear" w:color="auto" w:fill="auto"/>
          </w:tcPr>
          <w:p w14:paraId="142EFE5B" w14:textId="77777777" w:rsidR="00D05CEB" w:rsidRPr="00444FFD" w:rsidRDefault="00D05CEB" w:rsidP="008D1C6C">
            <w:pPr>
              <w:jc w:val="center"/>
              <w:rPr>
                <w:rFonts w:eastAsia="等线"/>
              </w:rPr>
            </w:pPr>
            <w:r>
              <w:rPr>
                <w:rFonts w:eastAsia="等线"/>
                <w:lang w:eastAsia="zh-CN"/>
              </w:rPr>
              <w:t>Bitmap 00100</w:t>
            </w:r>
          </w:p>
        </w:tc>
        <w:tc>
          <w:tcPr>
            <w:tcW w:w="775" w:type="dxa"/>
            <w:shd w:val="clear" w:color="auto" w:fill="auto"/>
          </w:tcPr>
          <w:p w14:paraId="69E0B363" w14:textId="77777777" w:rsidR="00D05CEB" w:rsidRPr="00444FFD" w:rsidRDefault="00D05CEB" w:rsidP="008D1C6C">
            <w:pPr>
              <w:jc w:val="center"/>
              <w:rPr>
                <w:rFonts w:eastAsia="等线"/>
              </w:rPr>
            </w:pPr>
            <w:r>
              <w:rPr>
                <w:rFonts w:eastAsia="等线"/>
              </w:rPr>
              <w:t>30</w:t>
            </w:r>
          </w:p>
        </w:tc>
      </w:tr>
      <w:tr w:rsidR="00D05CEB" w:rsidRPr="00444FFD" w14:paraId="4CD83550" w14:textId="77777777" w:rsidTr="008D1C6C">
        <w:tblPrEx>
          <w:jc w:val="left"/>
        </w:tblPrEx>
        <w:trPr>
          <w:trHeight w:val="303"/>
        </w:trPr>
        <w:tc>
          <w:tcPr>
            <w:tcW w:w="1416" w:type="dxa"/>
            <w:vMerge w:val="restart"/>
          </w:tcPr>
          <w:p w14:paraId="23DBC218" w14:textId="77777777" w:rsidR="00D05CEB" w:rsidRDefault="00D05CEB" w:rsidP="008D1C6C">
            <w:pPr>
              <w:jc w:val="center"/>
              <w:rPr>
                <w:rFonts w:eastAsia="等线"/>
              </w:rPr>
            </w:pPr>
            <w:r>
              <w:rPr>
                <w:rFonts w:eastAsia="等线"/>
              </w:rPr>
              <w:t>Wide band operation</w:t>
            </w:r>
          </w:p>
          <w:p w14:paraId="40B1E045" w14:textId="77777777" w:rsidR="00D05CEB" w:rsidRPr="00444FFD" w:rsidRDefault="00D05CEB" w:rsidP="008D1C6C">
            <w:pPr>
              <w:jc w:val="center"/>
              <w:rPr>
                <w:rFonts w:eastAsia="等线"/>
                <w:lang w:eastAsia="zh-CN"/>
              </w:rPr>
            </w:pPr>
            <w:r>
              <w:rPr>
                <w:rFonts w:eastAsia="等线"/>
                <w:lang w:eastAsia="zh-CN"/>
              </w:rPr>
              <w:t xml:space="preserve">Interlaced RB allocation </w:t>
            </w:r>
          </w:p>
        </w:tc>
        <w:tc>
          <w:tcPr>
            <w:tcW w:w="561" w:type="dxa"/>
          </w:tcPr>
          <w:p w14:paraId="02F590D6"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2</w:t>
            </w:r>
          </w:p>
        </w:tc>
        <w:tc>
          <w:tcPr>
            <w:tcW w:w="2094" w:type="dxa"/>
          </w:tcPr>
          <w:p w14:paraId="21C20616" w14:textId="77777777" w:rsidR="00D05CEB" w:rsidRPr="00444FFD" w:rsidRDefault="00D05CEB" w:rsidP="008D1C6C">
            <w:pPr>
              <w:jc w:val="center"/>
              <w:rPr>
                <w:rFonts w:eastAsia="等线"/>
              </w:rPr>
            </w:pPr>
            <w:r w:rsidRPr="00444FFD">
              <w:rPr>
                <w:rFonts w:eastAsia="等线"/>
              </w:rPr>
              <w:t>CP-OFDM</w:t>
            </w:r>
          </w:p>
        </w:tc>
        <w:tc>
          <w:tcPr>
            <w:tcW w:w="1112" w:type="dxa"/>
          </w:tcPr>
          <w:p w14:paraId="2B703125" w14:textId="77777777" w:rsidR="00D05CEB" w:rsidRPr="00444FFD" w:rsidRDefault="00D05CEB" w:rsidP="008D1C6C">
            <w:pPr>
              <w:jc w:val="center"/>
              <w:rPr>
                <w:rFonts w:eastAsia="等线"/>
              </w:rPr>
            </w:pPr>
            <w:r>
              <w:rPr>
                <w:rFonts w:eastAsia="等线"/>
              </w:rPr>
              <w:t>40</w:t>
            </w:r>
          </w:p>
        </w:tc>
        <w:tc>
          <w:tcPr>
            <w:tcW w:w="2397" w:type="dxa"/>
          </w:tcPr>
          <w:p w14:paraId="0A1A16EF" w14:textId="77777777" w:rsidR="00D05CEB" w:rsidRPr="00444FFD" w:rsidRDefault="00D05CEB" w:rsidP="008D1C6C">
            <w:pPr>
              <w:jc w:val="center"/>
              <w:rPr>
                <w:rFonts w:eastAsia="等线"/>
                <w:lang w:eastAsia="zh-CN"/>
              </w:rPr>
            </w:pPr>
            <w:r>
              <w:rPr>
                <w:rFonts w:eastAsia="等线"/>
                <w:lang w:eastAsia="zh-CN"/>
              </w:rPr>
              <w:t>Bitmap 10</w:t>
            </w:r>
          </w:p>
        </w:tc>
        <w:tc>
          <w:tcPr>
            <w:tcW w:w="775" w:type="dxa"/>
          </w:tcPr>
          <w:p w14:paraId="25EE9509" w14:textId="77777777" w:rsidR="00D05CEB" w:rsidRPr="00444FFD" w:rsidRDefault="00D05CEB" w:rsidP="008D1C6C">
            <w:pPr>
              <w:jc w:val="center"/>
              <w:rPr>
                <w:rFonts w:eastAsia="等线"/>
              </w:rPr>
            </w:pPr>
            <w:r>
              <w:rPr>
                <w:rFonts w:eastAsia="等线"/>
              </w:rPr>
              <w:t>30</w:t>
            </w:r>
          </w:p>
        </w:tc>
      </w:tr>
      <w:tr w:rsidR="00D05CEB" w14:paraId="717BF82D" w14:textId="77777777" w:rsidTr="008D1C6C">
        <w:tblPrEx>
          <w:jc w:val="left"/>
        </w:tblPrEx>
        <w:trPr>
          <w:trHeight w:val="303"/>
        </w:trPr>
        <w:tc>
          <w:tcPr>
            <w:tcW w:w="1416" w:type="dxa"/>
            <w:vMerge/>
          </w:tcPr>
          <w:p w14:paraId="1D821D00" w14:textId="77777777" w:rsidR="00D05CEB" w:rsidRDefault="00D05CEB" w:rsidP="008D1C6C">
            <w:pPr>
              <w:jc w:val="center"/>
              <w:rPr>
                <w:rFonts w:eastAsia="等线"/>
              </w:rPr>
            </w:pPr>
          </w:p>
        </w:tc>
        <w:tc>
          <w:tcPr>
            <w:tcW w:w="561" w:type="dxa"/>
          </w:tcPr>
          <w:p w14:paraId="239F41CC"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3</w:t>
            </w:r>
          </w:p>
        </w:tc>
        <w:tc>
          <w:tcPr>
            <w:tcW w:w="2094" w:type="dxa"/>
          </w:tcPr>
          <w:p w14:paraId="2FABFCD0" w14:textId="77777777" w:rsidR="00D05CEB" w:rsidRPr="00444FFD" w:rsidRDefault="00D05CEB" w:rsidP="008D1C6C">
            <w:pPr>
              <w:jc w:val="center"/>
              <w:rPr>
                <w:rFonts w:eastAsia="等线"/>
              </w:rPr>
            </w:pPr>
            <w:r w:rsidRPr="00444FFD">
              <w:rPr>
                <w:rFonts w:eastAsia="等线"/>
              </w:rPr>
              <w:t>CP-OFDM</w:t>
            </w:r>
          </w:p>
        </w:tc>
        <w:tc>
          <w:tcPr>
            <w:tcW w:w="1112" w:type="dxa"/>
          </w:tcPr>
          <w:p w14:paraId="740E78E6" w14:textId="77777777" w:rsidR="00D05CEB" w:rsidRDefault="00D05CEB" w:rsidP="008D1C6C">
            <w:pPr>
              <w:jc w:val="center"/>
              <w:rPr>
                <w:rFonts w:eastAsia="等线"/>
              </w:rPr>
            </w:pPr>
            <w:r>
              <w:rPr>
                <w:rFonts w:eastAsia="等线"/>
              </w:rPr>
              <w:t>60</w:t>
            </w:r>
          </w:p>
        </w:tc>
        <w:tc>
          <w:tcPr>
            <w:tcW w:w="2397" w:type="dxa"/>
          </w:tcPr>
          <w:p w14:paraId="6A40F861" w14:textId="77777777" w:rsidR="00D05CEB" w:rsidRDefault="00D05CEB" w:rsidP="008D1C6C">
            <w:pPr>
              <w:jc w:val="center"/>
              <w:rPr>
                <w:rFonts w:eastAsia="等线"/>
              </w:rPr>
            </w:pPr>
            <w:r>
              <w:rPr>
                <w:rFonts w:eastAsia="等线"/>
                <w:lang w:eastAsia="zh-CN"/>
              </w:rPr>
              <w:t>Bitmap 100</w:t>
            </w:r>
          </w:p>
        </w:tc>
        <w:tc>
          <w:tcPr>
            <w:tcW w:w="775" w:type="dxa"/>
          </w:tcPr>
          <w:p w14:paraId="59857F92" w14:textId="77777777" w:rsidR="00D05CEB" w:rsidRDefault="00D05CEB" w:rsidP="008D1C6C">
            <w:pPr>
              <w:jc w:val="center"/>
              <w:rPr>
                <w:rFonts w:eastAsia="等线"/>
              </w:rPr>
            </w:pPr>
            <w:r w:rsidRPr="00444FFD">
              <w:rPr>
                <w:rFonts w:eastAsia="等线"/>
              </w:rPr>
              <w:t>30</w:t>
            </w:r>
          </w:p>
        </w:tc>
      </w:tr>
      <w:tr w:rsidR="00D05CEB" w:rsidRPr="00444FFD" w14:paraId="0EF62AC8" w14:textId="77777777" w:rsidTr="008D1C6C">
        <w:tblPrEx>
          <w:jc w:val="left"/>
        </w:tblPrEx>
        <w:trPr>
          <w:trHeight w:val="303"/>
        </w:trPr>
        <w:tc>
          <w:tcPr>
            <w:tcW w:w="1416" w:type="dxa"/>
            <w:vMerge/>
          </w:tcPr>
          <w:p w14:paraId="3BECC504" w14:textId="77777777" w:rsidR="00D05CEB" w:rsidRPr="00444FFD" w:rsidRDefault="00D05CEB" w:rsidP="008D1C6C">
            <w:pPr>
              <w:jc w:val="center"/>
              <w:rPr>
                <w:rFonts w:eastAsia="等线"/>
              </w:rPr>
            </w:pPr>
          </w:p>
        </w:tc>
        <w:tc>
          <w:tcPr>
            <w:tcW w:w="561" w:type="dxa"/>
          </w:tcPr>
          <w:p w14:paraId="054F0F3C"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4</w:t>
            </w:r>
          </w:p>
        </w:tc>
        <w:tc>
          <w:tcPr>
            <w:tcW w:w="2094" w:type="dxa"/>
          </w:tcPr>
          <w:p w14:paraId="45083009" w14:textId="77777777" w:rsidR="00D05CEB" w:rsidRPr="00444FFD" w:rsidRDefault="00D05CEB" w:rsidP="008D1C6C">
            <w:pPr>
              <w:jc w:val="center"/>
              <w:rPr>
                <w:rFonts w:eastAsia="等线"/>
              </w:rPr>
            </w:pPr>
            <w:r w:rsidRPr="00444FFD">
              <w:rPr>
                <w:rFonts w:eastAsia="等线"/>
              </w:rPr>
              <w:t>CP-OFDM</w:t>
            </w:r>
          </w:p>
        </w:tc>
        <w:tc>
          <w:tcPr>
            <w:tcW w:w="1112" w:type="dxa"/>
          </w:tcPr>
          <w:p w14:paraId="6627AECC" w14:textId="77777777" w:rsidR="00D05CEB" w:rsidRPr="00444FFD" w:rsidRDefault="00D05CEB" w:rsidP="008D1C6C">
            <w:pPr>
              <w:jc w:val="center"/>
              <w:rPr>
                <w:rFonts w:eastAsia="等线"/>
              </w:rPr>
            </w:pPr>
            <w:r>
              <w:rPr>
                <w:rFonts w:eastAsia="等线"/>
              </w:rPr>
              <w:t>60</w:t>
            </w:r>
          </w:p>
        </w:tc>
        <w:tc>
          <w:tcPr>
            <w:tcW w:w="2397" w:type="dxa"/>
          </w:tcPr>
          <w:p w14:paraId="1B69A6AC" w14:textId="77777777" w:rsidR="00D05CEB" w:rsidRPr="00444FFD" w:rsidRDefault="00D05CEB" w:rsidP="008D1C6C">
            <w:pPr>
              <w:jc w:val="center"/>
              <w:rPr>
                <w:rFonts w:eastAsia="等线"/>
              </w:rPr>
            </w:pPr>
            <w:r>
              <w:rPr>
                <w:rFonts w:eastAsia="等线"/>
                <w:lang w:eastAsia="zh-CN"/>
              </w:rPr>
              <w:t>Bitmap 110</w:t>
            </w:r>
          </w:p>
        </w:tc>
        <w:tc>
          <w:tcPr>
            <w:tcW w:w="775" w:type="dxa"/>
          </w:tcPr>
          <w:p w14:paraId="3F2BD0CD" w14:textId="77777777" w:rsidR="00D05CEB" w:rsidRPr="00444FFD" w:rsidRDefault="00D05CEB" w:rsidP="008D1C6C">
            <w:pPr>
              <w:jc w:val="center"/>
              <w:rPr>
                <w:rFonts w:eastAsia="等线"/>
              </w:rPr>
            </w:pPr>
            <w:r>
              <w:rPr>
                <w:rFonts w:eastAsia="等线"/>
              </w:rPr>
              <w:t>30</w:t>
            </w:r>
          </w:p>
        </w:tc>
      </w:tr>
      <w:tr w:rsidR="00D05CEB" w14:paraId="22A30248" w14:textId="77777777" w:rsidTr="008D1C6C">
        <w:tblPrEx>
          <w:jc w:val="left"/>
        </w:tblPrEx>
        <w:trPr>
          <w:trHeight w:val="303"/>
        </w:trPr>
        <w:tc>
          <w:tcPr>
            <w:tcW w:w="1416" w:type="dxa"/>
            <w:vMerge/>
          </w:tcPr>
          <w:p w14:paraId="14D3FA20" w14:textId="77777777" w:rsidR="00D05CEB" w:rsidRPr="00444FFD" w:rsidRDefault="00D05CEB" w:rsidP="008D1C6C">
            <w:pPr>
              <w:jc w:val="center"/>
              <w:rPr>
                <w:rFonts w:eastAsia="等线"/>
              </w:rPr>
            </w:pPr>
          </w:p>
        </w:tc>
        <w:tc>
          <w:tcPr>
            <w:tcW w:w="561" w:type="dxa"/>
          </w:tcPr>
          <w:p w14:paraId="232F4B55" w14:textId="77777777" w:rsidR="00D05CEB" w:rsidRDefault="00D05CEB" w:rsidP="008D1C6C">
            <w:pPr>
              <w:jc w:val="center"/>
              <w:rPr>
                <w:rFonts w:eastAsia="等线"/>
                <w:lang w:eastAsia="zh-CN"/>
              </w:rPr>
            </w:pPr>
            <w:r>
              <w:rPr>
                <w:rFonts w:eastAsia="等线" w:hint="eastAsia"/>
                <w:lang w:eastAsia="zh-CN"/>
              </w:rPr>
              <w:t>3</w:t>
            </w:r>
            <w:r>
              <w:rPr>
                <w:rFonts w:eastAsia="等线"/>
                <w:lang w:eastAsia="zh-CN"/>
              </w:rPr>
              <w:t>5</w:t>
            </w:r>
          </w:p>
        </w:tc>
        <w:tc>
          <w:tcPr>
            <w:tcW w:w="2094" w:type="dxa"/>
          </w:tcPr>
          <w:p w14:paraId="6869CE13" w14:textId="77777777" w:rsidR="00D05CEB" w:rsidRPr="00444FFD" w:rsidRDefault="00D05CEB" w:rsidP="008D1C6C">
            <w:pPr>
              <w:jc w:val="center"/>
              <w:rPr>
                <w:rFonts w:eastAsia="等线"/>
              </w:rPr>
            </w:pPr>
            <w:r w:rsidRPr="00444FFD">
              <w:rPr>
                <w:rFonts w:eastAsia="等线"/>
              </w:rPr>
              <w:t>CP-OFDM</w:t>
            </w:r>
          </w:p>
        </w:tc>
        <w:tc>
          <w:tcPr>
            <w:tcW w:w="1112" w:type="dxa"/>
          </w:tcPr>
          <w:p w14:paraId="3E1392B5" w14:textId="77777777" w:rsidR="00D05CEB" w:rsidRDefault="00D05CEB" w:rsidP="008D1C6C">
            <w:pPr>
              <w:jc w:val="center"/>
              <w:rPr>
                <w:rFonts w:eastAsia="等线"/>
              </w:rPr>
            </w:pPr>
            <w:r>
              <w:rPr>
                <w:rFonts w:eastAsia="等线"/>
              </w:rPr>
              <w:t>60</w:t>
            </w:r>
          </w:p>
        </w:tc>
        <w:tc>
          <w:tcPr>
            <w:tcW w:w="2397" w:type="dxa"/>
          </w:tcPr>
          <w:p w14:paraId="0FF00180" w14:textId="77777777" w:rsidR="00D05CEB" w:rsidRDefault="00D05CEB" w:rsidP="008D1C6C">
            <w:pPr>
              <w:jc w:val="center"/>
              <w:rPr>
                <w:rFonts w:eastAsia="等线"/>
              </w:rPr>
            </w:pPr>
            <w:r>
              <w:rPr>
                <w:rFonts w:eastAsia="等线"/>
                <w:lang w:eastAsia="zh-CN"/>
              </w:rPr>
              <w:t>Bitmap 010</w:t>
            </w:r>
          </w:p>
        </w:tc>
        <w:tc>
          <w:tcPr>
            <w:tcW w:w="775" w:type="dxa"/>
          </w:tcPr>
          <w:p w14:paraId="05763384" w14:textId="77777777" w:rsidR="00D05CEB" w:rsidRDefault="00D05CEB" w:rsidP="008D1C6C">
            <w:pPr>
              <w:jc w:val="center"/>
              <w:rPr>
                <w:rFonts w:eastAsia="等线"/>
              </w:rPr>
            </w:pPr>
            <w:r>
              <w:rPr>
                <w:rFonts w:eastAsia="等线"/>
              </w:rPr>
              <w:t>30</w:t>
            </w:r>
          </w:p>
        </w:tc>
      </w:tr>
      <w:tr w:rsidR="00D05CEB" w:rsidRPr="00444FFD" w14:paraId="32CF02E1" w14:textId="77777777" w:rsidTr="008D1C6C">
        <w:tblPrEx>
          <w:jc w:val="left"/>
        </w:tblPrEx>
        <w:tc>
          <w:tcPr>
            <w:tcW w:w="1416" w:type="dxa"/>
            <w:vMerge/>
          </w:tcPr>
          <w:p w14:paraId="629B47E4" w14:textId="77777777" w:rsidR="00D05CEB" w:rsidRPr="00444FFD" w:rsidRDefault="00D05CEB" w:rsidP="008D1C6C">
            <w:pPr>
              <w:rPr>
                <w:rFonts w:eastAsia="等线"/>
              </w:rPr>
            </w:pPr>
          </w:p>
        </w:tc>
        <w:tc>
          <w:tcPr>
            <w:tcW w:w="561" w:type="dxa"/>
          </w:tcPr>
          <w:p w14:paraId="7A21D775"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6</w:t>
            </w:r>
          </w:p>
        </w:tc>
        <w:tc>
          <w:tcPr>
            <w:tcW w:w="2094" w:type="dxa"/>
          </w:tcPr>
          <w:p w14:paraId="7F539757" w14:textId="77777777" w:rsidR="00D05CEB" w:rsidRPr="00444FFD" w:rsidRDefault="00D05CEB" w:rsidP="008D1C6C">
            <w:pPr>
              <w:jc w:val="center"/>
              <w:rPr>
                <w:rFonts w:eastAsia="等线"/>
              </w:rPr>
            </w:pPr>
            <w:r w:rsidRPr="00444FFD">
              <w:rPr>
                <w:rFonts w:eastAsia="等线"/>
              </w:rPr>
              <w:t>CP-OFDM</w:t>
            </w:r>
          </w:p>
        </w:tc>
        <w:tc>
          <w:tcPr>
            <w:tcW w:w="1112" w:type="dxa"/>
          </w:tcPr>
          <w:p w14:paraId="44E1DDEA" w14:textId="77777777" w:rsidR="00D05CEB" w:rsidRPr="00444FFD" w:rsidRDefault="00D05CEB" w:rsidP="008D1C6C">
            <w:pPr>
              <w:jc w:val="center"/>
              <w:rPr>
                <w:rFonts w:eastAsia="等线"/>
              </w:rPr>
            </w:pPr>
            <w:r>
              <w:rPr>
                <w:rFonts w:eastAsia="等线"/>
              </w:rPr>
              <w:t>80</w:t>
            </w:r>
          </w:p>
        </w:tc>
        <w:tc>
          <w:tcPr>
            <w:tcW w:w="2397" w:type="dxa"/>
          </w:tcPr>
          <w:p w14:paraId="280B36D9" w14:textId="77777777" w:rsidR="00D05CEB" w:rsidRPr="00444FFD" w:rsidRDefault="00D05CEB" w:rsidP="008D1C6C">
            <w:pPr>
              <w:jc w:val="center"/>
              <w:rPr>
                <w:rFonts w:eastAsia="等线"/>
              </w:rPr>
            </w:pPr>
            <w:r>
              <w:rPr>
                <w:rFonts w:eastAsia="等线"/>
                <w:lang w:eastAsia="zh-CN"/>
              </w:rPr>
              <w:t>Bitmap 1000</w:t>
            </w:r>
          </w:p>
        </w:tc>
        <w:tc>
          <w:tcPr>
            <w:tcW w:w="775" w:type="dxa"/>
          </w:tcPr>
          <w:p w14:paraId="5143D855" w14:textId="77777777" w:rsidR="00D05CEB" w:rsidRPr="00444FFD" w:rsidRDefault="00D05CEB" w:rsidP="008D1C6C">
            <w:pPr>
              <w:jc w:val="center"/>
              <w:rPr>
                <w:rFonts w:eastAsia="等线"/>
              </w:rPr>
            </w:pPr>
            <w:r>
              <w:rPr>
                <w:rFonts w:eastAsia="等线"/>
              </w:rPr>
              <w:t>30</w:t>
            </w:r>
          </w:p>
        </w:tc>
      </w:tr>
      <w:tr w:rsidR="00D05CEB" w:rsidRPr="00444FFD" w14:paraId="6ACA70B9" w14:textId="77777777" w:rsidTr="008D1C6C">
        <w:tblPrEx>
          <w:jc w:val="left"/>
        </w:tblPrEx>
        <w:tc>
          <w:tcPr>
            <w:tcW w:w="1416" w:type="dxa"/>
            <w:vMerge/>
          </w:tcPr>
          <w:p w14:paraId="4AAE4EF3" w14:textId="77777777" w:rsidR="00D05CEB" w:rsidRPr="00444FFD" w:rsidRDefault="00D05CEB" w:rsidP="008D1C6C">
            <w:pPr>
              <w:rPr>
                <w:rFonts w:eastAsia="等线"/>
              </w:rPr>
            </w:pPr>
          </w:p>
        </w:tc>
        <w:tc>
          <w:tcPr>
            <w:tcW w:w="561" w:type="dxa"/>
          </w:tcPr>
          <w:p w14:paraId="1C17989F"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7</w:t>
            </w:r>
          </w:p>
        </w:tc>
        <w:tc>
          <w:tcPr>
            <w:tcW w:w="2094" w:type="dxa"/>
          </w:tcPr>
          <w:p w14:paraId="5046C528" w14:textId="77777777" w:rsidR="00D05CEB" w:rsidRPr="00444FFD" w:rsidRDefault="00D05CEB" w:rsidP="008D1C6C">
            <w:pPr>
              <w:jc w:val="center"/>
              <w:rPr>
                <w:rFonts w:eastAsia="等线"/>
              </w:rPr>
            </w:pPr>
            <w:r w:rsidRPr="00444FFD">
              <w:rPr>
                <w:rFonts w:eastAsia="等线"/>
              </w:rPr>
              <w:t>CP-OFDM</w:t>
            </w:r>
          </w:p>
        </w:tc>
        <w:tc>
          <w:tcPr>
            <w:tcW w:w="1112" w:type="dxa"/>
          </w:tcPr>
          <w:p w14:paraId="46066E9D" w14:textId="77777777" w:rsidR="00D05CEB" w:rsidRPr="00444FFD" w:rsidRDefault="00D05CEB" w:rsidP="008D1C6C">
            <w:pPr>
              <w:jc w:val="center"/>
              <w:rPr>
                <w:rFonts w:eastAsia="等线"/>
              </w:rPr>
            </w:pPr>
            <w:r>
              <w:rPr>
                <w:rFonts w:eastAsia="等线"/>
              </w:rPr>
              <w:t>80</w:t>
            </w:r>
          </w:p>
        </w:tc>
        <w:tc>
          <w:tcPr>
            <w:tcW w:w="2397" w:type="dxa"/>
          </w:tcPr>
          <w:p w14:paraId="7FCE6A21" w14:textId="77777777" w:rsidR="00D05CEB" w:rsidRPr="00444FFD" w:rsidRDefault="00D05CEB" w:rsidP="008D1C6C">
            <w:pPr>
              <w:jc w:val="center"/>
              <w:rPr>
                <w:rFonts w:eastAsia="等线"/>
              </w:rPr>
            </w:pPr>
            <w:r>
              <w:rPr>
                <w:rFonts w:eastAsia="等线"/>
                <w:lang w:eastAsia="zh-CN"/>
              </w:rPr>
              <w:t>Bitmap 1100</w:t>
            </w:r>
          </w:p>
        </w:tc>
        <w:tc>
          <w:tcPr>
            <w:tcW w:w="775" w:type="dxa"/>
          </w:tcPr>
          <w:p w14:paraId="2CCA5FD0" w14:textId="77777777" w:rsidR="00D05CEB" w:rsidRPr="00444FFD" w:rsidRDefault="00D05CEB" w:rsidP="008D1C6C">
            <w:pPr>
              <w:jc w:val="center"/>
              <w:rPr>
                <w:rFonts w:eastAsia="等线"/>
              </w:rPr>
            </w:pPr>
            <w:r w:rsidRPr="00444FFD">
              <w:rPr>
                <w:rFonts w:eastAsia="等线"/>
              </w:rPr>
              <w:t>30</w:t>
            </w:r>
          </w:p>
        </w:tc>
      </w:tr>
      <w:tr w:rsidR="00D05CEB" w:rsidRPr="00444FFD" w14:paraId="3F391056" w14:textId="77777777" w:rsidTr="008D1C6C">
        <w:tblPrEx>
          <w:jc w:val="left"/>
        </w:tblPrEx>
        <w:tc>
          <w:tcPr>
            <w:tcW w:w="1416" w:type="dxa"/>
            <w:vMerge/>
          </w:tcPr>
          <w:p w14:paraId="735351F4" w14:textId="77777777" w:rsidR="00D05CEB" w:rsidRPr="00444FFD" w:rsidRDefault="00D05CEB" w:rsidP="008D1C6C">
            <w:pPr>
              <w:rPr>
                <w:rFonts w:eastAsia="等线"/>
              </w:rPr>
            </w:pPr>
          </w:p>
        </w:tc>
        <w:tc>
          <w:tcPr>
            <w:tcW w:w="561" w:type="dxa"/>
          </w:tcPr>
          <w:p w14:paraId="5E7BFB72"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8</w:t>
            </w:r>
          </w:p>
        </w:tc>
        <w:tc>
          <w:tcPr>
            <w:tcW w:w="2094" w:type="dxa"/>
          </w:tcPr>
          <w:p w14:paraId="556A1D5A" w14:textId="77777777" w:rsidR="00D05CEB" w:rsidRPr="00444FFD" w:rsidRDefault="00D05CEB" w:rsidP="008D1C6C">
            <w:pPr>
              <w:jc w:val="center"/>
              <w:rPr>
                <w:rFonts w:eastAsia="等线"/>
              </w:rPr>
            </w:pPr>
            <w:r w:rsidRPr="00444FFD">
              <w:rPr>
                <w:rFonts w:eastAsia="等线"/>
              </w:rPr>
              <w:t>CP-OFDM</w:t>
            </w:r>
          </w:p>
        </w:tc>
        <w:tc>
          <w:tcPr>
            <w:tcW w:w="1112" w:type="dxa"/>
          </w:tcPr>
          <w:p w14:paraId="62F4F6D6" w14:textId="77777777" w:rsidR="00D05CEB" w:rsidRDefault="00D05CEB" w:rsidP="008D1C6C">
            <w:pPr>
              <w:jc w:val="center"/>
              <w:rPr>
                <w:rFonts w:eastAsia="等线"/>
              </w:rPr>
            </w:pPr>
            <w:r>
              <w:rPr>
                <w:rFonts w:eastAsia="等线"/>
              </w:rPr>
              <w:t>80</w:t>
            </w:r>
          </w:p>
        </w:tc>
        <w:tc>
          <w:tcPr>
            <w:tcW w:w="2397" w:type="dxa"/>
          </w:tcPr>
          <w:p w14:paraId="6AAE5438" w14:textId="77777777" w:rsidR="00D05CEB" w:rsidRDefault="00D05CEB" w:rsidP="008D1C6C">
            <w:pPr>
              <w:jc w:val="center"/>
              <w:rPr>
                <w:rFonts w:eastAsia="等线"/>
              </w:rPr>
            </w:pPr>
            <w:r>
              <w:rPr>
                <w:rFonts w:eastAsia="等线"/>
                <w:lang w:eastAsia="zh-CN"/>
              </w:rPr>
              <w:t>Bitmap 1110</w:t>
            </w:r>
          </w:p>
        </w:tc>
        <w:tc>
          <w:tcPr>
            <w:tcW w:w="775" w:type="dxa"/>
          </w:tcPr>
          <w:p w14:paraId="3CE1D870" w14:textId="77777777" w:rsidR="00D05CEB" w:rsidRPr="00444FFD" w:rsidRDefault="00D05CEB" w:rsidP="008D1C6C">
            <w:pPr>
              <w:jc w:val="center"/>
              <w:rPr>
                <w:rFonts w:eastAsia="等线"/>
              </w:rPr>
            </w:pPr>
            <w:r>
              <w:rPr>
                <w:rFonts w:eastAsia="等线"/>
              </w:rPr>
              <w:t>30</w:t>
            </w:r>
          </w:p>
        </w:tc>
      </w:tr>
      <w:tr w:rsidR="00D05CEB" w14:paraId="2B00E5AE" w14:textId="77777777" w:rsidTr="008D1C6C">
        <w:tblPrEx>
          <w:jc w:val="left"/>
        </w:tblPrEx>
        <w:tc>
          <w:tcPr>
            <w:tcW w:w="1416" w:type="dxa"/>
            <w:vMerge/>
          </w:tcPr>
          <w:p w14:paraId="0B34904F" w14:textId="77777777" w:rsidR="00D05CEB" w:rsidRPr="00444FFD" w:rsidRDefault="00D05CEB" w:rsidP="008D1C6C">
            <w:pPr>
              <w:rPr>
                <w:rFonts w:eastAsia="等线"/>
              </w:rPr>
            </w:pPr>
          </w:p>
        </w:tc>
        <w:tc>
          <w:tcPr>
            <w:tcW w:w="561" w:type="dxa"/>
          </w:tcPr>
          <w:p w14:paraId="7A90CABD" w14:textId="77777777" w:rsidR="00D05CEB" w:rsidRPr="00444FFD" w:rsidRDefault="00D05CEB" w:rsidP="008D1C6C">
            <w:pPr>
              <w:jc w:val="center"/>
              <w:rPr>
                <w:rFonts w:eastAsia="等线"/>
                <w:lang w:eastAsia="zh-CN"/>
              </w:rPr>
            </w:pPr>
            <w:r>
              <w:rPr>
                <w:rFonts w:eastAsia="等线" w:hint="eastAsia"/>
                <w:lang w:eastAsia="zh-CN"/>
              </w:rPr>
              <w:t>3</w:t>
            </w:r>
            <w:r>
              <w:rPr>
                <w:rFonts w:eastAsia="等线"/>
                <w:lang w:eastAsia="zh-CN"/>
              </w:rPr>
              <w:t>9</w:t>
            </w:r>
          </w:p>
        </w:tc>
        <w:tc>
          <w:tcPr>
            <w:tcW w:w="2094" w:type="dxa"/>
          </w:tcPr>
          <w:p w14:paraId="1FBE9CAA" w14:textId="77777777" w:rsidR="00D05CEB" w:rsidRPr="00444FFD" w:rsidRDefault="00D05CEB" w:rsidP="008D1C6C">
            <w:pPr>
              <w:jc w:val="center"/>
              <w:rPr>
                <w:rFonts w:eastAsia="等线"/>
              </w:rPr>
            </w:pPr>
            <w:r w:rsidRPr="00444FFD">
              <w:rPr>
                <w:rFonts w:eastAsia="等线"/>
              </w:rPr>
              <w:t>CP-OFDM</w:t>
            </w:r>
          </w:p>
        </w:tc>
        <w:tc>
          <w:tcPr>
            <w:tcW w:w="1112" w:type="dxa"/>
          </w:tcPr>
          <w:p w14:paraId="6E8CDDBA" w14:textId="77777777" w:rsidR="00D05CEB" w:rsidRDefault="00D05CEB" w:rsidP="008D1C6C">
            <w:pPr>
              <w:jc w:val="center"/>
              <w:rPr>
                <w:rFonts w:eastAsia="等线"/>
              </w:rPr>
            </w:pPr>
            <w:r>
              <w:rPr>
                <w:rFonts w:eastAsia="等线"/>
              </w:rPr>
              <w:t>80</w:t>
            </w:r>
          </w:p>
        </w:tc>
        <w:tc>
          <w:tcPr>
            <w:tcW w:w="2397" w:type="dxa"/>
          </w:tcPr>
          <w:p w14:paraId="2D231CB6" w14:textId="77777777" w:rsidR="00D05CEB" w:rsidRDefault="00D05CEB" w:rsidP="008D1C6C">
            <w:pPr>
              <w:jc w:val="center"/>
              <w:rPr>
                <w:rFonts w:eastAsia="等线"/>
              </w:rPr>
            </w:pPr>
            <w:r>
              <w:rPr>
                <w:rFonts w:eastAsia="等线"/>
                <w:lang w:eastAsia="zh-CN"/>
              </w:rPr>
              <w:t>Bitmap 0100</w:t>
            </w:r>
          </w:p>
        </w:tc>
        <w:tc>
          <w:tcPr>
            <w:tcW w:w="775" w:type="dxa"/>
          </w:tcPr>
          <w:p w14:paraId="37113A93" w14:textId="77777777" w:rsidR="00D05CEB" w:rsidRDefault="00D05CEB" w:rsidP="008D1C6C">
            <w:pPr>
              <w:jc w:val="center"/>
              <w:rPr>
                <w:rFonts w:eastAsia="等线"/>
              </w:rPr>
            </w:pPr>
            <w:r>
              <w:rPr>
                <w:rFonts w:eastAsia="等线"/>
              </w:rPr>
              <w:t>30</w:t>
            </w:r>
          </w:p>
        </w:tc>
      </w:tr>
      <w:tr w:rsidR="00D05CEB" w14:paraId="038BD432" w14:textId="77777777" w:rsidTr="008D1C6C">
        <w:tblPrEx>
          <w:jc w:val="left"/>
        </w:tblPrEx>
        <w:tc>
          <w:tcPr>
            <w:tcW w:w="1416" w:type="dxa"/>
            <w:vMerge/>
          </w:tcPr>
          <w:p w14:paraId="5C781A9A" w14:textId="77777777" w:rsidR="00D05CEB" w:rsidRPr="00444FFD" w:rsidRDefault="00D05CEB" w:rsidP="008D1C6C">
            <w:pPr>
              <w:rPr>
                <w:rFonts w:eastAsia="等线"/>
              </w:rPr>
            </w:pPr>
          </w:p>
        </w:tc>
        <w:tc>
          <w:tcPr>
            <w:tcW w:w="561" w:type="dxa"/>
          </w:tcPr>
          <w:p w14:paraId="06A17059"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0</w:t>
            </w:r>
          </w:p>
        </w:tc>
        <w:tc>
          <w:tcPr>
            <w:tcW w:w="2094" w:type="dxa"/>
          </w:tcPr>
          <w:p w14:paraId="7A5FB71B" w14:textId="77777777" w:rsidR="00D05CEB" w:rsidRPr="00444FFD" w:rsidRDefault="00D05CEB" w:rsidP="008D1C6C">
            <w:pPr>
              <w:jc w:val="center"/>
              <w:rPr>
                <w:rFonts w:eastAsia="等线"/>
              </w:rPr>
            </w:pPr>
            <w:r w:rsidRPr="00444FFD">
              <w:rPr>
                <w:rFonts w:eastAsia="等线"/>
              </w:rPr>
              <w:t>CP-OFDM</w:t>
            </w:r>
          </w:p>
        </w:tc>
        <w:tc>
          <w:tcPr>
            <w:tcW w:w="1112" w:type="dxa"/>
          </w:tcPr>
          <w:p w14:paraId="45009087" w14:textId="77777777" w:rsidR="00D05CEB" w:rsidRDefault="00D05CEB" w:rsidP="008D1C6C">
            <w:pPr>
              <w:jc w:val="center"/>
              <w:rPr>
                <w:rFonts w:eastAsia="等线"/>
              </w:rPr>
            </w:pPr>
            <w:r>
              <w:rPr>
                <w:rFonts w:eastAsia="等线"/>
              </w:rPr>
              <w:t>80</w:t>
            </w:r>
          </w:p>
        </w:tc>
        <w:tc>
          <w:tcPr>
            <w:tcW w:w="2397" w:type="dxa"/>
          </w:tcPr>
          <w:p w14:paraId="41B55F7D" w14:textId="77777777" w:rsidR="00D05CEB" w:rsidRDefault="00D05CEB" w:rsidP="008D1C6C">
            <w:pPr>
              <w:jc w:val="center"/>
              <w:rPr>
                <w:rFonts w:eastAsia="等线"/>
              </w:rPr>
            </w:pPr>
            <w:r>
              <w:rPr>
                <w:rFonts w:eastAsia="等线"/>
                <w:lang w:eastAsia="zh-CN"/>
              </w:rPr>
              <w:t>Bitmap 0110</w:t>
            </w:r>
          </w:p>
        </w:tc>
        <w:tc>
          <w:tcPr>
            <w:tcW w:w="775" w:type="dxa"/>
          </w:tcPr>
          <w:p w14:paraId="661D0D15" w14:textId="77777777" w:rsidR="00D05CEB" w:rsidRDefault="00D05CEB" w:rsidP="008D1C6C">
            <w:pPr>
              <w:jc w:val="center"/>
              <w:rPr>
                <w:rFonts w:eastAsia="等线"/>
              </w:rPr>
            </w:pPr>
            <w:r>
              <w:rPr>
                <w:rFonts w:eastAsia="等线"/>
              </w:rPr>
              <w:t>30</w:t>
            </w:r>
          </w:p>
        </w:tc>
      </w:tr>
      <w:tr w:rsidR="00D05CEB" w:rsidRPr="00444FFD" w14:paraId="2141AEB1" w14:textId="77777777" w:rsidTr="008D1C6C">
        <w:tblPrEx>
          <w:jc w:val="left"/>
        </w:tblPrEx>
        <w:tc>
          <w:tcPr>
            <w:tcW w:w="1416" w:type="dxa"/>
            <w:vMerge/>
          </w:tcPr>
          <w:p w14:paraId="2658356B" w14:textId="77777777" w:rsidR="00D05CEB" w:rsidRPr="00444FFD" w:rsidRDefault="00D05CEB" w:rsidP="008D1C6C">
            <w:pPr>
              <w:rPr>
                <w:rFonts w:eastAsia="等线"/>
              </w:rPr>
            </w:pPr>
          </w:p>
        </w:tc>
        <w:tc>
          <w:tcPr>
            <w:tcW w:w="561" w:type="dxa"/>
          </w:tcPr>
          <w:p w14:paraId="210606A4"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1</w:t>
            </w:r>
          </w:p>
        </w:tc>
        <w:tc>
          <w:tcPr>
            <w:tcW w:w="2094" w:type="dxa"/>
          </w:tcPr>
          <w:p w14:paraId="7F3980F7" w14:textId="77777777" w:rsidR="00D05CEB" w:rsidRPr="00444FFD" w:rsidRDefault="00D05CEB" w:rsidP="008D1C6C">
            <w:pPr>
              <w:jc w:val="center"/>
              <w:rPr>
                <w:rFonts w:eastAsia="等线"/>
              </w:rPr>
            </w:pPr>
            <w:r w:rsidRPr="00444FFD">
              <w:rPr>
                <w:rFonts w:eastAsia="等线"/>
              </w:rPr>
              <w:t>CP-OFDM</w:t>
            </w:r>
          </w:p>
        </w:tc>
        <w:tc>
          <w:tcPr>
            <w:tcW w:w="1112" w:type="dxa"/>
          </w:tcPr>
          <w:p w14:paraId="5C157732" w14:textId="77777777" w:rsidR="00D05CEB" w:rsidRDefault="00D05CEB" w:rsidP="008D1C6C">
            <w:pPr>
              <w:jc w:val="center"/>
              <w:rPr>
                <w:rFonts w:eastAsia="等线"/>
              </w:rPr>
            </w:pPr>
            <w:r>
              <w:rPr>
                <w:rFonts w:eastAsia="等线"/>
              </w:rPr>
              <w:t>100</w:t>
            </w:r>
          </w:p>
        </w:tc>
        <w:tc>
          <w:tcPr>
            <w:tcW w:w="2397" w:type="dxa"/>
          </w:tcPr>
          <w:p w14:paraId="3E8A8F8F" w14:textId="77777777" w:rsidR="00D05CEB" w:rsidRDefault="00D05CEB" w:rsidP="008D1C6C">
            <w:pPr>
              <w:jc w:val="center"/>
              <w:rPr>
                <w:rFonts w:eastAsia="等线"/>
              </w:rPr>
            </w:pPr>
            <w:r>
              <w:rPr>
                <w:rFonts w:eastAsia="等线"/>
                <w:lang w:eastAsia="zh-CN"/>
              </w:rPr>
              <w:t>Bitmap 10000</w:t>
            </w:r>
          </w:p>
        </w:tc>
        <w:tc>
          <w:tcPr>
            <w:tcW w:w="775" w:type="dxa"/>
          </w:tcPr>
          <w:p w14:paraId="64B224FB" w14:textId="77777777" w:rsidR="00D05CEB" w:rsidRPr="00444FFD" w:rsidRDefault="00D05CEB" w:rsidP="008D1C6C">
            <w:pPr>
              <w:jc w:val="center"/>
              <w:rPr>
                <w:rFonts w:eastAsia="等线"/>
              </w:rPr>
            </w:pPr>
            <w:r>
              <w:rPr>
                <w:rFonts w:eastAsia="等线"/>
              </w:rPr>
              <w:t>30</w:t>
            </w:r>
          </w:p>
        </w:tc>
      </w:tr>
      <w:tr w:rsidR="00D05CEB" w:rsidRPr="00444FFD" w14:paraId="5F00AD89" w14:textId="77777777" w:rsidTr="008D1C6C">
        <w:tblPrEx>
          <w:jc w:val="left"/>
        </w:tblPrEx>
        <w:tc>
          <w:tcPr>
            <w:tcW w:w="1416" w:type="dxa"/>
            <w:vMerge/>
          </w:tcPr>
          <w:p w14:paraId="6FD7794A" w14:textId="77777777" w:rsidR="00D05CEB" w:rsidRPr="00444FFD" w:rsidRDefault="00D05CEB" w:rsidP="008D1C6C">
            <w:pPr>
              <w:rPr>
                <w:rFonts w:eastAsia="等线"/>
              </w:rPr>
            </w:pPr>
          </w:p>
        </w:tc>
        <w:tc>
          <w:tcPr>
            <w:tcW w:w="561" w:type="dxa"/>
          </w:tcPr>
          <w:p w14:paraId="3855068B"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2</w:t>
            </w:r>
          </w:p>
        </w:tc>
        <w:tc>
          <w:tcPr>
            <w:tcW w:w="2094" w:type="dxa"/>
          </w:tcPr>
          <w:p w14:paraId="30E8C34F" w14:textId="77777777" w:rsidR="00D05CEB" w:rsidRPr="00444FFD" w:rsidRDefault="00D05CEB" w:rsidP="008D1C6C">
            <w:pPr>
              <w:jc w:val="center"/>
              <w:rPr>
                <w:rFonts w:eastAsia="等线"/>
              </w:rPr>
            </w:pPr>
            <w:r w:rsidRPr="00444FFD">
              <w:rPr>
                <w:rFonts w:eastAsia="等线"/>
              </w:rPr>
              <w:t>CP-OFDM</w:t>
            </w:r>
          </w:p>
        </w:tc>
        <w:tc>
          <w:tcPr>
            <w:tcW w:w="1112" w:type="dxa"/>
          </w:tcPr>
          <w:p w14:paraId="6C998C1B" w14:textId="77777777" w:rsidR="00D05CEB" w:rsidRDefault="00D05CEB" w:rsidP="008D1C6C">
            <w:pPr>
              <w:jc w:val="center"/>
              <w:rPr>
                <w:rFonts w:eastAsia="等线"/>
              </w:rPr>
            </w:pPr>
            <w:r>
              <w:rPr>
                <w:rFonts w:eastAsia="等线"/>
              </w:rPr>
              <w:t>100</w:t>
            </w:r>
          </w:p>
        </w:tc>
        <w:tc>
          <w:tcPr>
            <w:tcW w:w="2397" w:type="dxa"/>
          </w:tcPr>
          <w:p w14:paraId="59A0E2EA" w14:textId="77777777" w:rsidR="00D05CEB" w:rsidRDefault="00D05CEB" w:rsidP="008D1C6C">
            <w:pPr>
              <w:jc w:val="center"/>
              <w:rPr>
                <w:rFonts w:eastAsia="等线"/>
              </w:rPr>
            </w:pPr>
            <w:r>
              <w:rPr>
                <w:rFonts w:eastAsia="等线"/>
                <w:lang w:eastAsia="zh-CN"/>
              </w:rPr>
              <w:t>Bitmap 11000</w:t>
            </w:r>
          </w:p>
        </w:tc>
        <w:tc>
          <w:tcPr>
            <w:tcW w:w="775" w:type="dxa"/>
          </w:tcPr>
          <w:p w14:paraId="0C2E15A2" w14:textId="77777777" w:rsidR="00D05CEB" w:rsidRPr="00444FFD" w:rsidRDefault="00D05CEB" w:rsidP="008D1C6C">
            <w:pPr>
              <w:jc w:val="center"/>
              <w:rPr>
                <w:rFonts w:eastAsia="等线"/>
              </w:rPr>
            </w:pPr>
            <w:r w:rsidRPr="00444FFD">
              <w:rPr>
                <w:rFonts w:eastAsia="等线"/>
              </w:rPr>
              <w:t>30</w:t>
            </w:r>
          </w:p>
        </w:tc>
      </w:tr>
      <w:tr w:rsidR="00D05CEB" w:rsidRPr="00444FFD" w14:paraId="32CCFB9D" w14:textId="77777777" w:rsidTr="008D1C6C">
        <w:tblPrEx>
          <w:jc w:val="left"/>
        </w:tblPrEx>
        <w:tc>
          <w:tcPr>
            <w:tcW w:w="1416" w:type="dxa"/>
            <w:vMerge/>
          </w:tcPr>
          <w:p w14:paraId="380E37C3" w14:textId="77777777" w:rsidR="00D05CEB" w:rsidRPr="00444FFD" w:rsidRDefault="00D05CEB" w:rsidP="008D1C6C">
            <w:pPr>
              <w:rPr>
                <w:rFonts w:eastAsia="等线"/>
              </w:rPr>
            </w:pPr>
          </w:p>
        </w:tc>
        <w:tc>
          <w:tcPr>
            <w:tcW w:w="561" w:type="dxa"/>
          </w:tcPr>
          <w:p w14:paraId="147E0943" w14:textId="77777777" w:rsidR="00D05CEB" w:rsidRDefault="00D05CEB" w:rsidP="008D1C6C">
            <w:pPr>
              <w:jc w:val="center"/>
              <w:rPr>
                <w:rFonts w:eastAsia="等线"/>
                <w:lang w:eastAsia="zh-CN"/>
              </w:rPr>
            </w:pPr>
            <w:r>
              <w:rPr>
                <w:rFonts w:eastAsia="等线" w:hint="eastAsia"/>
                <w:lang w:eastAsia="zh-CN"/>
              </w:rPr>
              <w:t>4</w:t>
            </w:r>
            <w:r>
              <w:rPr>
                <w:rFonts w:eastAsia="等线"/>
                <w:lang w:eastAsia="zh-CN"/>
              </w:rPr>
              <w:t>3</w:t>
            </w:r>
          </w:p>
        </w:tc>
        <w:tc>
          <w:tcPr>
            <w:tcW w:w="2094" w:type="dxa"/>
          </w:tcPr>
          <w:p w14:paraId="42360583" w14:textId="77777777" w:rsidR="00D05CEB" w:rsidRPr="00444FFD" w:rsidRDefault="00D05CEB" w:rsidP="008D1C6C">
            <w:pPr>
              <w:jc w:val="center"/>
              <w:rPr>
                <w:rFonts w:eastAsia="等线"/>
              </w:rPr>
            </w:pPr>
            <w:r w:rsidRPr="00444FFD">
              <w:rPr>
                <w:rFonts w:eastAsia="等线"/>
              </w:rPr>
              <w:t>CP-OFDM</w:t>
            </w:r>
          </w:p>
        </w:tc>
        <w:tc>
          <w:tcPr>
            <w:tcW w:w="1112" w:type="dxa"/>
          </w:tcPr>
          <w:p w14:paraId="2D7E58F1" w14:textId="77777777" w:rsidR="00D05CEB" w:rsidRDefault="00D05CEB" w:rsidP="008D1C6C">
            <w:pPr>
              <w:jc w:val="center"/>
              <w:rPr>
                <w:rFonts w:eastAsia="等线"/>
              </w:rPr>
            </w:pPr>
            <w:r>
              <w:rPr>
                <w:rFonts w:eastAsia="等线"/>
              </w:rPr>
              <w:t>100</w:t>
            </w:r>
          </w:p>
        </w:tc>
        <w:tc>
          <w:tcPr>
            <w:tcW w:w="2397" w:type="dxa"/>
          </w:tcPr>
          <w:p w14:paraId="6326F409" w14:textId="77777777" w:rsidR="00D05CEB" w:rsidRDefault="00D05CEB" w:rsidP="008D1C6C">
            <w:pPr>
              <w:jc w:val="center"/>
              <w:rPr>
                <w:rFonts w:eastAsia="等线"/>
              </w:rPr>
            </w:pPr>
            <w:r>
              <w:rPr>
                <w:rFonts w:eastAsia="等线"/>
                <w:lang w:eastAsia="zh-CN"/>
              </w:rPr>
              <w:t>Bitmap 11100</w:t>
            </w:r>
          </w:p>
        </w:tc>
        <w:tc>
          <w:tcPr>
            <w:tcW w:w="775" w:type="dxa"/>
          </w:tcPr>
          <w:p w14:paraId="686CD8FB" w14:textId="77777777" w:rsidR="00D05CEB" w:rsidRPr="00444FFD" w:rsidRDefault="00D05CEB" w:rsidP="008D1C6C">
            <w:pPr>
              <w:jc w:val="center"/>
              <w:rPr>
                <w:rFonts w:eastAsia="等线"/>
              </w:rPr>
            </w:pPr>
            <w:r>
              <w:rPr>
                <w:rFonts w:eastAsia="等线"/>
              </w:rPr>
              <w:t>30</w:t>
            </w:r>
          </w:p>
        </w:tc>
      </w:tr>
      <w:tr w:rsidR="00D05CEB" w:rsidRPr="00444FFD" w14:paraId="046CF55A" w14:textId="77777777" w:rsidTr="008D1C6C">
        <w:tblPrEx>
          <w:jc w:val="left"/>
        </w:tblPrEx>
        <w:tc>
          <w:tcPr>
            <w:tcW w:w="1416" w:type="dxa"/>
            <w:vMerge/>
          </w:tcPr>
          <w:p w14:paraId="7CDD751F" w14:textId="77777777" w:rsidR="00D05CEB" w:rsidRPr="00444FFD" w:rsidRDefault="00D05CEB" w:rsidP="008D1C6C">
            <w:pPr>
              <w:rPr>
                <w:rFonts w:eastAsia="等线"/>
              </w:rPr>
            </w:pPr>
          </w:p>
        </w:tc>
        <w:tc>
          <w:tcPr>
            <w:tcW w:w="561" w:type="dxa"/>
          </w:tcPr>
          <w:p w14:paraId="56E32437" w14:textId="77777777" w:rsidR="00D05CEB" w:rsidRDefault="00D05CEB" w:rsidP="008D1C6C">
            <w:pPr>
              <w:jc w:val="center"/>
              <w:rPr>
                <w:rFonts w:eastAsia="等线"/>
                <w:lang w:eastAsia="zh-CN"/>
              </w:rPr>
            </w:pPr>
            <w:r>
              <w:rPr>
                <w:rFonts w:eastAsia="等线" w:hint="eastAsia"/>
                <w:lang w:eastAsia="zh-CN"/>
              </w:rPr>
              <w:t>4</w:t>
            </w:r>
            <w:r>
              <w:rPr>
                <w:rFonts w:eastAsia="等线"/>
                <w:lang w:eastAsia="zh-CN"/>
              </w:rPr>
              <w:t>4</w:t>
            </w:r>
          </w:p>
        </w:tc>
        <w:tc>
          <w:tcPr>
            <w:tcW w:w="2094" w:type="dxa"/>
          </w:tcPr>
          <w:p w14:paraId="62F138DB" w14:textId="77777777" w:rsidR="00D05CEB" w:rsidRPr="00444FFD" w:rsidRDefault="00D05CEB" w:rsidP="008D1C6C">
            <w:pPr>
              <w:jc w:val="center"/>
              <w:rPr>
                <w:rFonts w:eastAsia="等线"/>
              </w:rPr>
            </w:pPr>
            <w:r w:rsidRPr="00444FFD">
              <w:rPr>
                <w:rFonts w:eastAsia="等线"/>
              </w:rPr>
              <w:t>CP-OFDM</w:t>
            </w:r>
          </w:p>
        </w:tc>
        <w:tc>
          <w:tcPr>
            <w:tcW w:w="1112" w:type="dxa"/>
          </w:tcPr>
          <w:p w14:paraId="5B1F1275" w14:textId="77777777" w:rsidR="00D05CEB" w:rsidRDefault="00D05CEB" w:rsidP="008D1C6C">
            <w:pPr>
              <w:jc w:val="center"/>
              <w:rPr>
                <w:rFonts w:eastAsia="等线"/>
              </w:rPr>
            </w:pPr>
            <w:r>
              <w:rPr>
                <w:rFonts w:eastAsia="等线"/>
              </w:rPr>
              <w:t>100</w:t>
            </w:r>
          </w:p>
        </w:tc>
        <w:tc>
          <w:tcPr>
            <w:tcW w:w="2397" w:type="dxa"/>
          </w:tcPr>
          <w:p w14:paraId="5213F7BB" w14:textId="77777777" w:rsidR="00D05CEB" w:rsidRDefault="00D05CEB" w:rsidP="008D1C6C">
            <w:pPr>
              <w:jc w:val="center"/>
              <w:rPr>
                <w:rFonts w:eastAsia="等线"/>
              </w:rPr>
            </w:pPr>
            <w:r>
              <w:rPr>
                <w:rFonts w:eastAsia="等线"/>
                <w:lang w:eastAsia="zh-CN"/>
              </w:rPr>
              <w:t>Bitmap 11110</w:t>
            </w:r>
          </w:p>
        </w:tc>
        <w:tc>
          <w:tcPr>
            <w:tcW w:w="775" w:type="dxa"/>
          </w:tcPr>
          <w:p w14:paraId="6313A9FB" w14:textId="77777777" w:rsidR="00D05CEB" w:rsidRPr="00444FFD" w:rsidRDefault="00D05CEB" w:rsidP="008D1C6C">
            <w:pPr>
              <w:jc w:val="center"/>
              <w:rPr>
                <w:rFonts w:eastAsia="等线"/>
              </w:rPr>
            </w:pPr>
            <w:r>
              <w:rPr>
                <w:rFonts w:eastAsia="等线"/>
              </w:rPr>
              <w:t>30</w:t>
            </w:r>
          </w:p>
        </w:tc>
      </w:tr>
      <w:tr w:rsidR="00D05CEB" w:rsidRPr="00444FFD" w14:paraId="50BCCDCC" w14:textId="77777777" w:rsidTr="008D1C6C">
        <w:tblPrEx>
          <w:jc w:val="left"/>
        </w:tblPrEx>
        <w:tc>
          <w:tcPr>
            <w:tcW w:w="1416" w:type="dxa"/>
            <w:vMerge/>
          </w:tcPr>
          <w:p w14:paraId="630D3823" w14:textId="77777777" w:rsidR="00D05CEB" w:rsidRPr="00444FFD" w:rsidRDefault="00D05CEB" w:rsidP="008D1C6C">
            <w:pPr>
              <w:rPr>
                <w:rFonts w:eastAsia="等线"/>
              </w:rPr>
            </w:pPr>
          </w:p>
        </w:tc>
        <w:tc>
          <w:tcPr>
            <w:tcW w:w="561" w:type="dxa"/>
          </w:tcPr>
          <w:p w14:paraId="0D2F8AA2" w14:textId="77777777" w:rsidR="00D05CEB" w:rsidRDefault="00D05CEB" w:rsidP="008D1C6C">
            <w:pPr>
              <w:jc w:val="center"/>
              <w:rPr>
                <w:rFonts w:eastAsia="等线"/>
                <w:lang w:eastAsia="zh-CN"/>
              </w:rPr>
            </w:pPr>
            <w:r>
              <w:rPr>
                <w:rFonts w:eastAsia="等线" w:hint="eastAsia"/>
                <w:lang w:eastAsia="zh-CN"/>
              </w:rPr>
              <w:t>4</w:t>
            </w:r>
            <w:r>
              <w:rPr>
                <w:rFonts w:eastAsia="等线"/>
                <w:lang w:eastAsia="zh-CN"/>
              </w:rPr>
              <w:t>5</w:t>
            </w:r>
          </w:p>
        </w:tc>
        <w:tc>
          <w:tcPr>
            <w:tcW w:w="2094" w:type="dxa"/>
          </w:tcPr>
          <w:p w14:paraId="73E61C40" w14:textId="77777777" w:rsidR="00D05CEB" w:rsidRPr="00444FFD" w:rsidRDefault="00D05CEB" w:rsidP="008D1C6C">
            <w:pPr>
              <w:jc w:val="center"/>
              <w:rPr>
                <w:rFonts w:eastAsia="等线"/>
              </w:rPr>
            </w:pPr>
            <w:r w:rsidRPr="00444FFD">
              <w:rPr>
                <w:rFonts w:eastAsia="等线"/>
              </w:rPr>
              <w:t>CP-OFDM</w:t>
            </w:r>
          </w:p>
        </w:tc>
        <w:tc>
          <w:tcPr>
            <w:tcW w:w="1112" w:type="dxa"/>
          </w:tcPr>
          <w:p w14:paraId="5DD6B451" w14:textId="77777777" w:rsidR="00D05CEB" w:rsidRDefault="00D05CEB" w:rsidP="008D1C6C">
            <w:pPr>
              <w:jc w:val="center"/>
              <w:rPr>
                <w:rFonts w:eastAsia="等线"/>
              </w:rPr>
            </w:pPr>
            <w:r>
              <w:rPr>
                <w:rFonts w:eastAsia="等线"/>
              </w:rPr>
              <w:t>100</w:t>
            </w:r>
          </w:p>
        </w:tc>
        <w:tc>
          <w:tcPr>
            <w:tcW w:w="2397" w:type="dxa"/>
          </w:tcPr>
          <w:p w14:paraId="10D06504" w14:textId="77777777" w:rsidR="00D05CEB" w:rsidRDefault="00D05CEB" w:rsidP="008D1C6C">
            <w:pPr>
              <w:jc w:val="center"/>
              <w:rPr>
                <w:rFonts w:eastAsia="等线"/>
              </w:rPr>
            </w:pPr>
            <w:r>
              <w:rPr>
                <w:rFonts w:eastAsia="等线"/>
                <w:lang w:eastAsia="zh-CN"/>
              </w:rPr>
              <w:t>Bitmap 01000</w:t>
            </w:r>
          </w:p>
        </w:tc>
        <w:tc>
          <w:tcPr>
            <w:tcW w:w="775" w:type="dxa"/>
          </w:tcPr>
          <w:p w14:paraId="25BFF8E9" w14:textId="77777777" w:rsidR="00D05CEB" w:rsidRPr="00444FFD" w:rsidRDefault="00D05CEB" w:rsidP="008D1C6C">
            <w:pPr>
              <w:jc w:val="center"/>
              <w:rPr>
                <w:rFonts w:eastAsia="等线"/>
              </w:rPr>
            </w:pPr>
            <w:r>
              <w:rPr>
                <w:rFonts w:eastAsia="等线"/>
              </w:rPr>
              <w:t>30</w:t>
            </w:r>
          </w:p>
        </w:tc>
      </w:tr>
      <w:tr w:rsidR="00D05CEB" w:rsidRPr="00444FFD" w14:paraId="6A18FA04" w14:textId="77777777" w:rsidTr="008D1C6C">
        <w:tblPrEx>
          <w:jc w:val="left"/>
        </w:tblPrEx>
        <w:tc>
          <w:tcPr>
            <w:tcW w:w="1416" w:type="dxa"/>
            <w:vMerge/>
          </w:tcPr>
          <w:p w14:paraId="762FEC10" w14:textId="77777777" w:rsidR="00D05CEB" w:rsidRPr="00444FFD" w:rsidRDefault="00D05CEB" w:rsidP="008D1C6C">
            <w:pPr>
              <w:rPr>
                <w:rFonts w:eastAsia="等线"/>
              </w:rPr>
            </w:pPr>
          </w:p>
        </w:tc>
        <w:tc>
          <w:tcPr>
            <w:tcW w:w="561" w:type="dxa"/>
          </w:tcPr>
          <w:p w14:paraId="278023AA"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6</w:t>
            </w:r>
          </w:p>
        </w:tc>
        <w:tc>
          <w:tcPr>
            <w:tcW w:w="2094" w:type="dxa"/>
          </w:tcPr>
          <w:p w14:paraId="79E5025A" w14:textId="77777777" w:rsidR="00D05CEB" w:rsidRPr="00444FFD" w:rsidRDefault="00D05CEB" w:rsidP="008D1C6C">
            <w:pPr>
              <w:jc w:val="center"/>
              <w:rPr>
                <w:rFonts w:eastAsia="等线"/>
              </w:rPr>
            </w:pPr>
            <w:r w:rsidRPr="00444FFD">
              <w:rPr>
                <w:rFonts w:eastAsia="等线"/>
              </w:rPr>
              <w:t>CP-OFDM</w:t>
            </w:r>
          </w:p>
        </w:tc>
        <w:tc>
          <w:tcPr>
            <w:tcW w:w="1112" w:type="dxa"/>
          </w:tcPr>
          <w:p w14:paraId="61982F7A" w14:textId="77777777" w:rsidR="00D05CEB" w:rsidRDefault="00D05CEB" w:rsidP="008D1C6C">
            <w:pPr>
              <w:jc w:val="center"/>
              <w:rPr>
                <w:rFonts w:eastAsia="等线"/>
              </w:rPr>
            </w:pPr>
            <w:r>
              <w:rPr>
                <w:rFonts w:eastAsia="等线"/>
              </w:rPr>
              <w:t>100</w:t>
            </w:r>
          </w:p>
        </w:tc>
        <w:tc>
          <w:tcPr>
            <w:tcW w:w="2397" w:type="dxa"/>
          </w:tcPr>
          <w:p w14:paraId="26625408" w14:textId="77777777" w:rsidR="00D05CEB" w:rsidRDefault="00D05CEB" w:rsidP="008D1C6C">
            <w:pPr>
              <w:jc w:val="center"/>
              <w:rPr>
                <w:rFonts w:eastAsia="等线"/>
              </w:rPr>
            </w:pPr>
            <w:r>
              <w:rPr>
                <w:rFonts w:eastAsia="等线"/>
                <w:lang w:eastAsia="zh-CN"/>
              </w:rPr>
              <w:t>Bitmap 01100</w:t>
            </w:r>
          </w:p>
        </w:tc>
        <w:tc>
          <w:tcPr>
            <w:tcW w:w="775" w:type="dxa"/>
          </w:tcPr>
          <w:p w14:paraId="253E8249" w14:textId="77777777" w:rsidR="00D05CEB" w:rsidRPr="00444FFD" w:rsidRDefault="00D05CEB" w:rsidP="008D1C6C">
            <w:pPr>
              <w:jc w:val="center"/>
              <w:rPr>
                <w:rFonts w:eastAsia="等线"/>
              </w:rPr>
            </w:pPr>
            <w:r>
              <w:rPr>
                <w:rFonts w:eastAsia="等线"/>
              </w:rPr>
              <w:t>30</w:t>
            </w:r>
          </w:p>
        </w:tc>
      </w:tr>
      <w:tr w:rsidR="00D05CEB" w14:paraId="39E2B591" w14:textId="77777777" w:rsidTr="008D1C6C">
        <w:tblPrEx>
          <w:jc w:val="left"/>
        </w:tblPrEx>
        <w:tc>
          <w:tcPr>
            <w:tcW w:w="1416" w:type="dxa"/>
            <w:vMerge/>
          </w:tcPr>
          <w:p w14:paraId="5B3C60F0" w14:textId="77777777" w:rsidR="00D05CEB" w:rsidRPr="00444FFD" w:rsidRDefault="00D05CEB" w:rsidP="008D1C6C">
            <w:pPr>
              <w:rPr>
                <w:rFonts w:eastAsia="等线"/>
              </w:rPr>
            </w:pPr>
          </w:p>
        </w:tc>
        <w:tc>
          <w:tcPr>
            <w:tcW w:w="561" w:type="dxa"/>
          </w:tcPr>
          <w:p w14:paraId="365FD033"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7</w:t>
            </w:r>
          </w:p>
        </w:tc>
        <w:tc>
          <w:tcPr>
            <w:tcW w:w="2094" w:type="dxa"/>
          </w:tcPr>
          <w:p w14:paraId="14C2F56B" w14:textId="77777777" w:rsidR="00D05CEB" w:rsidRPr="00444FFD" w:rsidRDefault="00D05CEB" w:rsidP="008D1C6C">
            <w:pPr>
              <w:jc w:val="center"/>
              <w:rPr>
                <w:rFonts w:eastAsia="等线"/>
              </w:rPr>
            </w:pPr>
            <w:r w:rsidRPr="00444FFD">
              <w:rPr>
                <w:rFonts w:eastAsia="等线"/>
              </w:rPr>
              <w:t>CP-OFDM</w:t>
            </w:r>
          </w:p>
        </w:tc>
        <w:tc>
          <w:tcPr>
            <w:tcW w:w="1112" w:type="dxa"/>
          </w:tcPr>
          <w:p w14:paraId="164DC8E3" w14:textId="77777777" w:rsidR="00D05CEB" w:rsidRDefault="00D05CEB" w:rsidP="008D1C6C">
            <w:pPr>
              <w:jc w:val="center"/>
              <w:rPr>
                <w:rFonts w:eastAsia="等线"/>
              </w:rPr>
            </w:pPr>
            <w:r>
              <w:rPr>
                <w:rFonts w:eastAsia="等线"/>
              </w:rPr>
              <w:t>100</w:t>
            </w:r>
          </w:p>
        </w:tc>
        <w:tc>
          <w:tcPr>
            <w:tcW w:w="2397" w:type="dxa"/>
          </w:tcPr>
          <w:p w14:paraId="41207D17" w14:textId="77777777" w:rsidR="00D05CEB" w:rsidRDefault="00D05CEB" w:rsidP="008D1C6C">
            <w:pPr>
              <w:jc w:val="center"/>
              <w:rPr>
                <w:rFonts w:eastAsia="等线"/>
              </w:rPr>
            </w:pPr>
            <w:r>
              <w:rPr>
                <w:rFonts w:eastAsia="等线"/>
                <w:lang w:eastAsia="zh-CN"/>
              </w:rPr>
              <w:t>Bitmap 01110</w:t>
            </w:r>
          </w:p>
        </w:tc>
        <w:tc>
          <w:tcPr>
            <w:tcW w:w="775" w:type="dxa"/>
          </w:tcPr>
          <w:p w14:paraId="166B9FEB" w14:textId="77777777" w:rsidR="00D05CEB" w:rsidRDefault="00D05CEB" w:rsidP="008D1C6C">
            <w:pPr>
              <w:jc w:val="center"/>
              <w:rPr>
                <w:rFonts w:eastAsia="等线"/>
              </w:rPr>
            </w:pPr>
            <w:r>
              <w:rPr>
                <w:rFonts w:eastAsia="等线"/>
              </w:rPr>
              <w:t>30</w:t>
            </w:r>
          </w:p>
        </w:tc>
      </w:tr>
      <w:tr w:rsidR="00D05CEB" w:rsidRPr="00444FFD" w14:paraId="71494A7D" w14:textId="77777777" w:rsidTr="008D1C6C">
        <w:tblPrEx>
          <w:jc w:val="left"/>
        </w:tblPrEx>
        <w:tc>
          <w:tcPr>
            <w:tcW w:w="1416" w:type="dxa"/>
            <w:vMerge/>
          </w:tcPr>
          <w:p w14:paraId="495C422F" w14:textId="77777777" w:rsidR="00D05CEB" w:rsidRPr="00444FFD" w:rsidRDefault="00D05CEB" w:rsidP="008D1C6C">
            <w:pPr>
              <w:rPr>
                <w:rFonts w:eastAsia="等线"/>
              </w:rPr>
            </w:pPr>
          </w:p>
        </w:tc>
        <w:tc>
          <w:tcPr>
            <w:tcW w:w="561" w:type="dxa"/>
          </w:tcPr>
          <w:p w14:paraId="7363DBFD" w14:textId="77777777" w:rsidR="00D05CEB" w:rsidRPr="00444FFD" w:rsidRDefault="00D05CEB" w:rsidP="008D1C6C">
            <w:pPr>
              <w:jc w:val="center"/>
              <w:rPr>
                <w:rFonts w:eastAsia="等线"/>
                <w:lang w:eastAsia="zh-CN"/>
              </w:rPr>
            </w:pPr>
            <w:r>
              <w:rPr>
                <w:rFonts w:eastAsia="等线" w:hint="eastAsia"/>
                <w:lang w:eastAsia="zh-CN"/>
              </w:rPr>
              <w:t>4</w:t>
            </w:r>
            <w:r>
              <w:rPr>
                <w:rFonts w:eastAsia="等线"/>
                <w:lang w:eastAsia="zh-CN"/>
              </w:rPr>
              <w:t>8</w:t>
            </w:r>
          </w:p>
        </w:tc>
        <w:tc>
          <w:tcPr>
            <w:tcW w:w="2094" w:type="dxa"/>
          </w:tcPr>
          <w:p w14:paraId="58FB6DB9" w14:textId="77777777" w:rsidR="00D05CEB" w:rsidRPr="00444FFD" w:rsidRDefault="00D05CEB" w:rsidP="008D1C6C">
            <w:pPr>
              <w:jc w:val="center"/>
              <w:rPr>
                <w:rFonts w:eastAsia="等线"/>
              </w:rPr>
            </w:pPr>
            <w:r w:rsidRPr="00444FFD">
              <w:rPr>
                <w:rFonts w:eastAsia="等线"/>
              </w:rPr>
              <w:t>CP-OFDM</w:t>
            </w:r>
          </w:p>
        </w:tc>
        <w:tc>
          <w:tcPr>
            <w:tcW w:w="1112" w:type="dxa"/>
          </w:tcPr>
          <w:p w14:paraId="40AD32F1" w14:textId="77777777" w:rsidR="00D05CEB" w:rsidRPr="00444FFD" w:rsidRDefault="00D05CEB" w:rsidP="008D1C6C">
            <w:pPr>
              <w:jc w:val="center"/>
              <w:rPr>
                <w:rFonts w:eastAsia="等线"/>
              </w:rPr>
            </w:pPr>
            <w:r>
              <w:rPr>
                <w:rFonts w:eastAsia="等线"/>
              </w:rPr>
              <w:t>100</w:t>
            </w:r>
          </w:p>
        </w:tc>
        <w:tc>
          <w:tcPr>
            <w:tcW w:w="2397" w:type="dxa"/>
          </w:tcPr>
          <w:p w14:paraId="4F880E22" w14:textId="77777777" w:rsidR="00D05CEB" w:rsidRPr="00444FFD" w:rsidRDefault="00D05CEB" w:rsidP="008D1C6C">
            <w:pPr>
              <w:jc w:val="center"/>
              <w:rPr>
                <w:rFonts w:eastAsia="等线"/>
              </w:rPr>
            </w:pPr>
            <w:r>
              <w:rPr>
                <w:rFonts w:eastAsia="等线"/>
                <w:lang w:eastAsia="zh-CN"/>
              </w:rPr>
              <w:t>Bitmap 00100</w:t>
            </w:r>
          </w:p>
        </w:tc>
        <w:tc>
          <w:tcPr>
            <w:tcW w:w="775" w:type="dxa"/>
          </w:tcPr>
          <w:p w14:paraId="31930C3D" w14:textId="77777777" w:rsidR="00D05CEB" w:rsidRPr="00444FFD" w:rsidRDefault="00D05CEB" w:rsidP="008D1C6C">
            <w:pPr>
              <w:jc w:val="center"/>
              <w:rPr>
                <w:rFonts w:eastAsia="等线"/>
              </w:rPr>
            </w:pPr>
            <w:r>
              <w:rPr>
                <w:rFonts w:eastAsia="等线"/>
              </w:rPr>
              <w:t>30</w:t>
            </w:r>
          </w:p>
        </w:tc>
      </w:tr>
    </w:tbl>
    <w:p w14:paraId="23BB7E72" w14:textId="77777777" w:rsidR="00D05CEB" w:rsidRDefault="00D05CEB" w:rsidP="00D05CEB">
      <w:pPr>
        <w:rPr>
          <w:lang w:eastAsia="zh-CN"/>
        </w:rPr>
      </w:pPr>
    </w:p>
    <w:p w14:paraId="6AEE9794" w14:textId="77777777" w:rsidR="00D05CEB" w:rsidRDefault="00D05CEB" w:rsidP="00D05CEB">
      <w:pPr>
        <w:rPr>
          <w:lang w:eastAsia="zh-CN"/>
        </w:rPr>
      </w:pPr>
      <w:r>
        <w:rPr>
          <w:rFonts w:hint="eastAsia"/>
          <w:lang w:eastAsia="zh-CN"/>
        </w:rPr>
        <w:t>C</w:t>
      </w:r>
      <w:r>
        <w:rPr>
          <w:lang w:eastAsia="zh-CN"/>
        </w:rPr>
        <w:t>orresponding MPR results are shown as below for case 1 to 14:</w:t>
      </w:r>
    </w:p>
    <w:p w14:paraId="5E3A037F" w14:textId="77777777" w:rsidR="00D05CEB" w:rsidRDefault="00D05CEB" w:rsidP="00D05CEB">
      <w:pPr>
        <w:jc w:val="center"/>
        <w:rPr>
          <w:lang w:val="en-US" w:eastAsia="zh-CN"/>
        </w:rPr>
      </w:pPr>
      <w:r>
        <w:rPr>
          <w:rFonts w:hint="eastAsia"/>
          <w:lang w:eastAsia="zh-CN"/>
        </w:rPr>
        <w:t>T</w:t>
      </w:r>
      <w:r>
        <w:rPr>
          <w:lang w:eastAsia="zh-CN"/>
        </w:rPr>
        <w:t>able 6.1.2.1.1.2-</w:t>
      </w:r>
      <w:r>
        <w:rPr>
          <w:lang w:val="en-US" w:eastAsia="zh-CN"/>
        </w:rPr>
        <w:t>2 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3"/>
        <w:gridCol w:w="550"/>
        <w:gridCol w:w="550"/>
        <w:gridCol w:w="550"/>
        <w:gridCol w:w="550"/>
        <w:gridCol w:w="550"/>
        <w:gridCol w:w="550"/>
        <w:gridCol w:w="550"/>
        <w:gridCol w:w="550"/>
        <w:gridCol w:w="550"/>
        <w:gridCol w:w="550"/>
        <w:gridCol w:w="550"/>
        <w:gridCol w:w="550"/>
        <w:gridCol w:w="550"/>
        <w:gridCol w:w="551"/>
      </w:tblGrid>
      <w:tr w:rsidR="00D05CEB" w:rsidRPr="00263B16" w14:paraId="78D1BC96" w14:textId="77777777" w:rsidTr="008D1C6C">
        <w:trPr>
          <w:trHeight w:val="298"/>
          <w:jc w:val="center"/>
        </w:trPr>
        <w:tc>
          <w:tcPr>
            <w:tcW w:w="0" w:type="auto"/>
            <w:shd w:val="clear" w:color="auto" w:fill="auto"/>
            <w:noWrap/>
            <w:vAlign w:val="center"/>
            <w:hideMark/>
          </w:tcPr>
          <w:p w14:paraId="72A50D5A" w14:textId="77777777" w:rsidR="00D05CEB" w:rsidRPr="00014F6E" w:rsidRDefault="00D05CEB" w:rsidP="000C5089">
            <w:pPr>
              <w:rPr>
                <w:lang w:val="en-US" w:eastAsia="zh-CN"/>
              </w:rPr>
            </w:pPr>
            <w:r w:rsidRPr="00014F6E">
              <w:rPr>
                <w:lang w:val="en-US" w:eastAsia="zh-CN"/>
              </w:rPr>
              <w:t>case</w:t>
            </w:r>
          </w:p>
        </w:tc>
        <w:tc>
          <w:tcPr>
            <w:tcW w:w="550" w:type="dxa"/>
            <w:shd w:val="clear" w:color="auto" w:fill="auto"/>
            <w:noWrap/>
            <w:vAlign w:val="center"/>
            <w:hideMark/>
          </w:tcPr>
          <w:p w14:paraId="40FE3D51" w14:textId="77777777" w:rsidR="00D05CEB" w:rsidRPr="00014F6E" w:rsidRDefault="00D05CEB" w:rsidP="000C5089">
            <w:pPr>
              <w:rPr>
                <w:lang w:val="en-US" w:eastAsia="zh-CN"/>
              </w:rPr>
            </w:pPr>
            <w:r w:rsidRPr="00014F6E">
              <w:rPr>
                <w:lang w:val="en-US" w:eastAsia="zh-CN"/>
              </w:rPr>
              <w:t>1</w:t>
            </w:r>
          </w:p>
        </w:tc>
        <w:tc>
          <w:tcPr>
            <w:tcW w:w="550" w:type="dxa"/>
            <w:shd w:val="clear" w:color="auto" w:fill="auto"/>
            <w:noWrap/>
            <w:vAlign w:val="center"/>
            <w:hideMark/>
          </w:tcPr>
          <w:p w14:paraId="74831D92" w14:textId="77777777" w:rsidR="00D05CEB" w:rsidRPr="00014F6E" w:rsidRDefault="00D05CEB" w:rsidP="000C5089">
            <w:pPr>
              <w:rPr>
                <w:lang w:val="en-US" w:eastAsia="zh-CN"/>
              </w:rPr>
            </w:pPr>
            <w:r w:rsidRPr="00014F6E">
              <w:rPr>
                <w:lang w:val="en-US" w:eastAsia="zh-CN"/>
              </w:rPr>
              <w:t>2</w:t>
            </w:r>
          </w:p>
        </w:tc>
        <w:tc>
          <w:tcPr>
            <w:tcW w:w="550" w:type="dxa"/>
            <w:shd w:val="clear" w:color="auto" w:fill="auto"/>
            <w:noWrap/>
            <w:vAlign w:val="center"/>
            <w:hideMark/>
          </w:tcPr>
          <w:p w14:paraId="65125F60" w14:textId="77777777" w:rsidR="00D05CEB" w:rsidRPr="00014F6E" w:rsidRDefault="00D05CEB" w:rsidP="000C5089">
            <w:pPr>
              <w:rPr>
                <w:lang w:val="en-US" w:eastAsia="zh-CN"/>
              </w:rPr>
            </w:pPr>
            <w:r w:rsidRPr="00014F6E">
              <w:rPr>
                <w:lang w:val="en-US" w:eastAsia="zh-CN"/>
              </w:rPr>
              <w:t>3</w:t>
            </w:r>
          </w:p>
        </w:tc>
        <w:tc>
          <w:tcPr>
            <w:tcW w:w="550" w:type="dxa"/>
            <w:shd w:val="clear" w:color="auto" w:fill="auto"/>
            <w:noWrap/>
            <w:vAlign w:val="center"/>
            <w:hideMark/>
          </w:tcPr>
          <w:p w14:paraId="0CE1D11A" w14:textId="77777777" w:rsidR="00D05CEB" w:rsidRPr="00014F6E" w:rsidRDefault="00D05CEB" w:rsidP="000C5089">
            <w:pPr>
              <w:rPr>
                <w:lang w:val="en-US" w:eastAsia="zh-CN"/>
              </w:rPr>
            </w:pPr>
            <w:r w:rsidRPr="00014F6E">
              <w:rPr>
                <w:lang w:val="en-US" w:eastAsia="zh-CN"/>
              </w:rPr>
              <w:t>4</w:t>
            </w:r>
          </w:p>
        </w:tc>
        <w:tc>
          <w:tcPr>
            <w:tcW w:w="550" w:type="dxa"/>
            <w:vAlign w:val="center"/>
          </w:tcPr>
          <w:p w14:paraId="4E1F8326" w14:textId="77777777" w:rsidR="00D05CEB" w:rsidRPr="00014F6E" w:rsidRDefault="00D05CEB" w:rsidP="000C5089">
            <w:pPr>
              <w:rPr>
                <w:lang w:val="en-US" w:eastAsia="zh-CN"/>
              </w:rPr>
            </w:pPr>
            <w:r w:rsidRPr="00014F6E">
              <w:rPr>
                <w:lang w:val="en-US" w:eastAsia="zh-CN"/>
              </w:rPr>
              <w:t>5</w:t>
            </w:r>
          </w:p>
        </w:tc>
        <w:tc>
          <w:tcPr>
            <w:tcW w:w="550" w:type="dxa"/>
            <w:vAlign w:val="center"/>
          </w:tcPr>
          <w:p w14:paraId="29F72531" w14:textId="77777777" w:rsidR="00D05CEB" w:rsidRPr="00014F6E" w:rsidRDefault="00D05CEB" w:rsidP="000C5089">
            <w:pPr>
              <w:rPr>
                <w:lang w:val="en-US" w:eastAsia="zh-CN"/>
              </w:rPr>
            </w:pPr>
            <w:r w:rsidRPr="00014F6E">
              <w:rPr>
                <w:lang w:val="en-US" w:eastAsia="zh-CN"/>
              </w:rPr>
              <w:t>6</w:t>
            </w:r>
          </w:p>
        </w:tc>
        <w:tc>
          <w:tcPr>
            <w:tcW w:w="550" w:type="dxa"/>
            <w:vAlign w:val="center"/>
          </w:tcPr>
          <w:p w14:paraId="095AA138" w14:textId="77777777" w:rsidR="00D05CEB" w:rsidRPr="00014F6E" w:rsidRDefault="00D05CEB" w:rsidP="000C5089">
            <w:pPr>
              <w:rPr>
                <w:lang w:val="en-US" w:eastAsia="zh-CN"/>
              </w:rPr>
            </w:pPr>
            <w:r w:rsidRPr="00014F6E">
              <w:rPr>
                <w:lang w:val="en-US" w:eastAsia="zh-CN"/>
              </w:rPr>
              <w:t>7</w:t>
            </w:r>
          </w:p>
        </w:tc>
        <w:tc>
          <w:tcPr>
            <w:tcW w:w="550" w:type="dxa"/>
            <w:vAlign w:val="center"/>
          </w:tcPr>
          <w:p w14:paraId="74E7A1B4" w14:textId="77777777" w:rsidR="00D05CEB" w:rsidRPr="00014F6E" w:rsidRDefault="00D05CEB" w:rsidP="000C5089">
            <w:pPr>
              <w:rPr>
                <w:lang w:val="en-US" w:eastAsia="zh-CN"/>
              </w:rPr>
            </w:pPr>
            <w:r w:rsidRPr="00014F6E">
              <w:rPr>
                <w:lang w:val="en-US" w:eastAsia="zh-CN"/>
              </w:rPr>
              <w:t>8</w:t>
            </w:r>
          </w:p>
        </w:tc>
        <w:tc>
          <w:tcPr>
            <w:tcW w:w="550" w:type="dxa"/>
            <w:vAlign w:val="center"/>
          </w:tcPr>
          <w:p w14:paraId="753377B7" w14:textId="77777777" w:rsidR="00D05CEB" w:rsidRPr="00014F6E" w:rsidRDefault="00D05CEB" w:rsidP="000C5089">
            <w:pPr>
              <w:rPr>
                <w:lang w:val="en-US" w:eastAsia="zh-CN"/>
              </w:rPr>
            </w:pPr>
            <w:r w:rsidRPr="00014F6E">
              <w:rPr>
                <w:lang w:val="en-US" w:eastAsia="zh-CN"/>
              </w:rPr>
              <w:t>9</w:t>
            </w:r>
          </w:p>
        </w:tc>
        <w:tc>
          <w:tcPr>
            <w:tcW w:w="550" w:type="dxa"/>
            <w:vAlign w:val="center"/>
          </w:tcPr>
          <w:p w14:paraId="5284951A" w14:textId="77777777" w:rsidR="00D05CEB" w:rsidRPr="00014F6E" w:rsidRDefault="00D05CEB" w:rsidP="000C5089">
            <w:pPr>
              <w:rPr>
                <w:lang w:val="en-US" w:eastAsia="zh-CN"/>
              </w:rPr>
            </w:pPr>
            <w:r w:rsidRPr="00014F6E">
              <w:rPr>
                <w:lang w:val="en-US" w:eastAsia="zh-CN"/>
              </w:rPr>
              <w:t>10</w:t>
            </w:r>
          </w:p>
        </w:tc>
        <w:tc>
          <w:tcPr>
            <w:tcW w:w="550" w:type="dxa"/>
            <w:vAlign w:val="center"/>
          </w:tcPr>
          <w:p w14:paraId="4358D665" w14:textId="77777777" w:rsidR="00D05CEB" w:rsidRPr="00014F6E" w:rsidRDefault="00D05CEB" w:rsidP="000C5089">
            <w:pPr>
              <w:rPr>
                <w:lang w:val="en-US" w:eastAsia="zh-CN"/>
              </w:rPr>
            </w:pPr>
            <w:r w:rsidRPr="00014F6E">
              <w:rPr>
                <w:lang w:val="en-US" w:eastAsia="zh-CN"/>
              </w:rPr>
              <w:t>11</w:t>
            </w:r>
          </w:p>
        </w:tc>
        <w:tc>
          <w:tcPr>
            <w:tcW w:w="550" w:type="dxa"/>
            <w:vAlign w:val="center"/>
          </w:tcPr>
          <w:p w14:paraId="4225B343" w14:textId="77777777" w:rsidR="00D05CEB" w:rsidRPr="00014F6E" w:rsidRDefault="00D05CEB" w:rsidP="000C5089">
            <w:pPr>
              <w:rPr>
                <w:lang w:val="en-US" w:eastAsia="zh-CN"/>
              </w:rPr>
            </w:pPr>
            <w:r w:rsidRPr="00014F6E">
              <w:rPr>
                <w:lang w:val="en-US" w:eastAsia="zh-CN"/>
              </w:rPr>
              <w:t>12</w:t>
            </w:r>
          </w:p>
        </w:tc>
        <w:tc>
          <w:tcPr>
            <w:tcW w:w="550" w:type="dxa"/>
            <w:vAlign w:val="center"/>
          </w:tcPr>
          <w:p w14:paraId="3B5AF1A0" w14:textId="77777777" w:rsidR="00D05CEB" w:rsidRPr="00014F6E" w:rsidRDefault="00D05CEB" w:rsidP="000C5089">
            <w:pPr>
              <w:rPr>
                <w:lang w:val="en-US" w:eastAsia="zh-CN"/>
              </w:rPr>
            </w:pPr>
            <w:r w:rsidRPr="00014F6E">
              <w:rPr>
                <w:lang w:val="en-US" w:eastAsia="zh-CN"/>
              </w:rPr>
              <w:t>13</w:t>
            </w:r>
          </w:p>
        </w:tc>
        <w:tc>
          <w:tcPr>
            <w:tcW w:w="551" w:type="dxa"/>
            <w:vAlign w:val="center"/>
          </w:tcPr>
          <w:p w14:paraId="2AF44A43" w14:textId="77777777" w:rsidR="00D05CEB" w:rsidRPr="00014F6E" w:rsidRDefault="00D05CEB" w:rsidP="000C5089">
            <w:pPr>
              <w:rPr>
                <w:lang w:val="en-US" w:eastAsia="zh-CN"/>
              </w:rPr>
            </w:pPr>
            <w:r w:rsidRPr="00014F6E">
              <w:rPr>
                <w:lang w:val="en-US" w:eastAsia="zh-CN"/>
              </w:rPr>
              <w:t>14</w:t>
            </w:r>
          </w:p>
        </w:tc>
      </w:tr>
      <w:tr w:rsidR="00D05CEB" w:rsidRPr="00743A94" w14:paraId="01680EC2" w14:textId="77777777" w:rsidTr="008D1C6C">
        <w:trPr>
          <w:trHeight w:val="298"/>
          <w:jc w:val="center"/>
        </w:trPr>
        <w:tc>
          <w:tcPr>
            <w:tcW w:w="0" w:type="auto"/>
            <w:shd w:val="clear" w:color="auto" w:fill="auto"/>
            <w:noWrap/>
            <w:vAlign w:val="center"/>
            <w:hideMark/>
          </w:tcPr>
          <w:p w14:paraId="213CB4F0" w14:textId="77777777" w:rsidR="00D05CEB" w:rsidRPr="00014F6E" w:rsidRDefault="00D05CEB" w:rsidP="000C5089">
            <w:pPr>
              <w:rPr>
                <w:lang w:val="en-US" w:eastAsia="zh-CN"/>
              </w:rPr>
            </w:pPr>
            <w:r w:rsidRPr="00014F6E">
              <w:rPr>
                <w:lang w:val="en-US" w:eastAsia="zh-CN"/>
              </w:rPr>
              <w:t>QPSK</w:t>
            </w:r>
          </w:p>
        </w:tc>
        <w:tc>
          <w:tcPr>
            <w:tcW w:w="550" w:type="dxa"/>
            <w:shd w:val="clear" w:color="auto" w:fill="auto"/>
            <w:noWrap/>
            <w:vAlign w:val="center"/>
            <w:hideMark/>
          </w:tcPr>
          <w:p w14:paraId="30F62B23" w14:textId="77777777" w:rsidR="00D05CEB" w:rsidRPr="00014F6E" w:rsidRDefault="00D05CEB" w:rsidP="000C5089">
            <w:pPr>
              <w:rPr>
                <w:lang w:val="en-US" w:eastAsia="zh-CN"/>
              </w:rPr>
            </w:pPr>
            <w:r w:rsidRPr="00014F6E">
              <w:rPr>
                <w:lang w:val="en-US" w:eastAsia="zh-CN"/>
              </w:rPr>
              <w:t xml:space="preserve">3.2 </w:t>
            </w:r>
          </w:p>
        </w:tc>
        <w:tc>
          <w:tcPr>
            <w:tcW w:w="550" w:type="dxa"/>
            <w:shd w:val="clear" w:color="auto" w:fill="auto"/>
            <w:noWrap/>
            <w:vAlign w:val="center"/>
            <w:hideMark/>
          </w:tcPr>
          <w:p w14:paraId="6EE1B049" w14:textId="77777777" w:rsidR="00D05CEB" w:rsidRPr="00014F6E" w:rsidRDefault="00D05CEB" w:rsidP="000C5089">
            <w:pPr>
              <w:rPr>
                <w:lang w:val="en-US" w:eastAsia="zh-CN"/>
              </w:rPr>
            </w:pPr>
            <w:r w:rsidRPr="00014F6E">
              <w:rPr>
                <w:lang w:val="en-US" w:eastAsia="zh-CN"/>
              </w:rPr>
              <w:t xml:space="preserve">3.1 </w:t>
            </w:r>
          </w:p>
        </w:tc>
        <w:tc>
          <w:tcPr>
            <w:tcW w:w="550" w:type="dxa"/>
            <w:shd w:val="clear" w:color="auto" w:fill="auto"/>
            <w:noWrap/>
            <w:vAlign w:val="center"/>
            <w:hideMark/>
          </w:tcPr>
          <w:p w14:paraId="6334C0CD" w14:textId="77777777" w:rsidR="00D05CEB" w:rsidRPr="00014F6E" w:rsidRDefault="00D05CEB" w:rsidP="000C5089">
            <w:pPr>
              <w:rPr>
                <w:lang w:val="en-US" w:eastAsia="zh-CN"/>
              </w:rPr>
            </w:pPr>
            <w:r w:rsidRPr="00014F6E">
              <w:rPr>
                <w:lang w:val="en-US" w:eastAsia="zh-CN"/>
              </w:rPr>
              <w:t xml:space="preserve">3.2 </w:t>
            </w:r>
          </w:p>
        </w:tc>
        <w:tc>
          <w:tcPr>
            <w:tcW w:w="550" w:type="dxa"/>
            <w:shd w:val="clear" w:color="auto" w:fill="auto"/>
            <w:noWrap/>
            <w:vAlign w:val="center"/>
            <w:hideMark/>
          </w:tcPr>
          <w:p w14:paraId="79D5620B" w14:textId="77777777" w:rsidR="00D05CEB" w:rsidRPr="00014F6E" w:rsidRDefault="00D05CEB" w:rsidP="000C5089">
            <w:pPr>
              <w:rPr>
                <w:lang w:val="en-US" w:eastAsia="zh-CN"/>
              </w:rPr>
            </w:pPr>
            <w:r w:rsidRPr="00014F6E">
              <w:rPr>
                <w:lang w:val="en-US" w:eastAsia="zh-CN"/>
              </w:rPr>
              <w:t xml:space="preserve">3.2 </w:t>
            </w:r>
          </w:p>
        </w:tc>
        <w:tc>
          <w:tcPr>
            <w:tcW w:w="550" w:type="dxa"/>
            <w:vAlign w:val="center"/>
          </w:tcPr>
          <w:p w14:paraId="0A1F3D94" w14:textId="77777777" w:rsidR="00D05CEB" w:rsidRPr="00014F6E" w:rsidRDefault="00D05CEB" w:rsidP="000C5089">
            <w:pPr>
              <w:rPr>
                <w:lang w:val="en-US" w:eastAsia="zh-CN"/>
              </w:rPr>
            </w:pPr>
            <w:r w:rsidRPr="00014F6E">
              <w:rPr>
                <w:lang w:val="en-US" w:eastAsia="zh-CN"/>
              </w:rPr>
              <w:t xml:space="preserve">3.2 </w:t>
            </w:r>
          </w:p>
        </w:tc>
        <w:tc>
          <w:tcPr>
            <w:tcW w:w="550" w:type="dxa"/>
            <w:vAlign w:val="center"/>
          </w:tcPr>
          <w:p w14:paraId="6B8A1AB9" w14:textId="77777777" w:rsidR="00D05CEB" w:rsidRPr="00014F6E" w:rsidRDefault="00D05CEB" w:rsidP="000C5089">
            <w:pPr>
              <w:rPr>
                <w:lang w:val="en-US" w:eastAsia="zh-CN"/>
              </w:rPr>
            </w:pPr>
            <w:r w:rsidRPr="00014F6E">
              <w:rPr>
                <w:lang w:val="en-US" w:eastAsia="zh-CN"/>
              </w:rPr>
              <w:t xml:space="preserve">3.2 </w:t>
            </w:r>
          </w:p>
        </w:tc>
        <w:tc>
          <w:tcPr>
            <w:tcW w:w="550" w:type="dxa"/>
            <w:vAlign w:val="center"/>
          </w:tcPr>
          <w:p w14:paraId="2C3021BF" w14:textId="77777777" w:rsidR="00D05CEB" w:rsidRPr="00014F6E" w:rsidRDefault="00D05CEB" w:rsidP="000C5089">
            <w:pPr>
              <w:rPr>
                <w:lang w:val="en-US" w:eastAsia="zh-CN"/>
              </w:rPr>
            </w:pPr>
            <w:r w:rsidRPr="00014F6E">
              <w:rPr>
                <w:lang w:val="en-US" w:eastAsia="zh-CN"/>
              </w:rPr>
              <w:t xml:space="preserve">3.2 </w:t>
            </w:r>
          </w:p>
        </w:tc>
        <w:tc>
          <w:tcPr>
            <w:tcW w:w="550" w:type="dxa"/>
            <w:vAlign w:val="center"/>
          </w:tcPr>
          <w:p w14:paraId="4D8B5DA6" w14:textId="77777777" w:rsidR="00D05CEB" w:rsidRPr="00014F6E" w:rsidRDefault="00D05CEB" w:rsidP="000C5089">
            <w:pPr>
              <w:rPr>
                <w:lang w:val="en-US" w:eastAsia="zh-CN"/>
              </w:rPr>
            </w:pPr>
            <w:r w:rsidRPr="00014F6E">
              <w:rPr>
                <w:lang w:val="en-US" w:eastAsia="zh-CN"/>
              </w:rPr>
              <w:t xml:space="preserve">3.4 </w:t>
            </w:r>
          </w:p>
        </w:tc>
        <w:tc>
          <w:tcPr>
            <w:tcW w:w="550" w:type="dxa"/>
            <w:vAlign w:val="center"/>
          </w:tcPr>
          <w:p w14:paraId="76948B28" w14:textId="77777777" w:rsidR="00D05CEB" w:rsidRPr="00014F6E" w:rsidRDefault="00D05CEB" w:rsidP="000C5089">
            <w:pPr>
              <w:rPr>
                <w:lang w:val="en-US" w:eastAsia="zh-CN"/>
              </w:rPr>
            </w:pPr>
            <w:r w:rsidRPr="00014F6E">
              <w:rPr>
                <w:lang w:val="en-US" w:eastAsia="zh-CN"/>
              </w:rPr>
              <w:t xml:space="preserve">3.1 </w:t>
            </w:r>
          </w:p>
        </w:tc>
        <w:tc>
          <w:tcPr>
            <w:tcW w:w="550" w:type="dxa"/>
            <w:vAlign w:val="center"/>
          </w:tcPr>
          <w:p w14:paraId="3BAB8647" w14:textId="77777777" w:rsidR="00D05CEB" w:rsidRPr="00014F6E" w:rsidRDefault="00D05CEB" w:rsidP="000C5089">
            <w:pPr>
              <w:rPr>
                <w:lang w:val="en-US" w:eastAsia="zh-CN"/>
              </w:rPr>
            </w:pPr>
            <w:r w:rsidRPr="00014F6E">
              <w:rPr>
                <w:lang w:val="en-US" w:eastAsia="zh-CN"/>
              </w:rPr>
              <w:t xml:space="preserve">3.3 </w:t>
            </w:r>
          </w:p>
        </w:tc>
        <w:tc>
          <w:tcPr>
            <w:tcW w:w="550" w:type="dxa"/>
            <w:vAlign w:val="center"/>
          </w:tcPr>
          <w:p w14:paraId="3E4B184D" w14:textId="77777777" w:rsidR="00D05CEB" w:rsidRPr="00014F6E" w:rsidRDefault="00D05CEB" w:rsidP="000C5089">
            <w:pPr>
              <w:rPr>
                <w:lang w:val="en-US" w:eastAsia="zh-CN"/>
              </w:rPr>
            </w:pPr>
            <w:r w:rsidRPr="00014F6E">
              <w:rPr>
                <w:lang w:val="en-US" w:eastAsia="zh-CN"/>
              </w:rPr>
              <w:t xml:space="preserve">3.2 </w:t>
            </w:r>
          </w:p>
        </w:tc>
        <w:tc>
          <w:tcPr>
            <w:tcW w:w="550" w:type="dxa"/>
            <w:vAlign w:val="center"/>
          </w:tcPr>
          <w:p w14:paraId="61F018E3" w14:textId="77777777" w:rsidR="00D05CEB" w:rsidRPr="00014F6E" w:rsidRDefault="00D05CEB" w:rsidP="000C5089">
            <w:pPr>
              <w:rPr>
                <w:lang w:val="en-US" w:eastAsia="zh-CN"/>
              </w:rPr>
            </w:pPr>
            <w:r w:rsidRPr="00014F6E">
              <w:rPr>
                <w:lang w:val="en-US" w:eastAsia="zh-CN"/>
              </w:rPr>
              <w:t xml:space="preserve">3.2 </w:t>
            </w:r>
          </w:p>
        </w:tc>
        <w:tc>
          <w:tcPr>
            <w:tcW w:w="550" w:type="dxa"/>
            <w:vAlign w:val="center"/>
          </w:tcPr>
          <w:p w14:paraId="52F7B147" w14:textId="77777777" w:rsidR="00D05CEB" w:rsidRPr="00014F6E" w:rsidRDefault="00D05CEB" w:rsidP="000C5089">
            <w:pPr>
              <w:rPr>
                <w:lang w:val="en-US" w:eastAsia="zh-CN"/>
              </w:rPr>
            </w:pPr>
            <w:r w:rsidRPr="00014F6E">
              <w:rPr>
                <w:lang w:val="en-US" w:eastAsia="zh-CN"/>
              </w:rPr>
              <w:t xml:space="preserve">3.3 </w:t>
            </w:r>
          </w:p>
        </w:tc>
        <w:tc>
          <w:tcPr>
            <w:tcW w:w="551" w:type="dxa"/>
            <w:vAlign w:val="center"/>
          </w:tcPr>
          <w:p w14:paraId="0358D174" w14:textId="77777777" w:rsidR="00D05CEB" w:rsidRPr="00014F6E" w:rsidRDefault="00D05CEB" w:rsidP="000C5089">
            <w:pPr>
              <w:rPr>
                <w:lang w:val="en-US" w:eastAsia="zh-CN"/>
              </w:rPr>
            </w:pPr>
            <w:r w:rsidRPr="00014F6E">
              <w:rPr>
                <w:lang w:val="en-US" w:eastAsia="zh-CN"/>
              </w:rPr>
              <w:t xml:space="preserve">3.2 </w:t>
            </w:r>
          </w:p>
        </w:tc>
      </w:tr>
      <w:tr w:rsidR="00D05CEB" w:rsidRPr="00263B16" w14:paraId="09CF8B7A" w14:textId="77777777" w:rsidTr="008D1C6C">
        <w:trPr>
          <w:trHeight w:val="298"/>
          <w:jc w:val="center"/>
        </w:trPr>
        <w:tc>
          <w:tcPr>
            <w:tcW w:w="0" w:type="auto"/>
            <w:shd w:val="clear" w:color="auto" w:fill="auto"/>
            <w:noWrap/>
            <w:vAlign w:val="center"/>
            <w:hideMark/>
          </w:tcPr>
          <w:p w14:paraId="100AE41F" w14:textId="77777777" w:rsidR="00D05CEB" w:rsidRPr="00014F6E" w:rsidRDefault="00D05CEB" w:rsidP="000C5089">
            <w:pPr>
              <w:rPr>
                <w:lang w:val="en-US" w:eastAsia="zh-CN"/>
              </w:rPr>
            </w:pPr>
            <w:r w:rsidRPr="00014F6E">
              <w:rPr>
                <w:lang w:val="en-US" w:eastAsia="zh-CN"/>
              </w:rPr>
              <w:t>16QAM</w:t>
            </w:r>
          </w:p>
        </w:tc>
        <w:tc>
          <w:tcPr>
            <w:tcW w:w="550" w:type="dxa"/>
            <w:shd w:val="clear" w:color="auto" w:fill="auto"/>
            <w:noWrap/>
            <w:vAlign w:val="center"/>
            <w:hideMark/>
          </w:tcPr>
          <w:p w14:paraId="0CDE4338" w14:textId="77777777" w:rsidR="00D05CEB" w:rsidRPr="00014F6E" w:rsidRDefault="00D05CEB" w:rsidP="000C5089">
            <w:pPr>
              <w:rPr>
                <w:lang w:val="en-US" w:eastAsia="zh-CN"/>
              </w:rPr>
            </w:pPr>
            <w:r w:rsidRPr="00014F6E">
              <w:rPr>
                <w:lang w:val="en-US" w:eastAsia="zh-CN"/>
              </w:rPr>
              <w:t xml:space="preserve">3.7 </w:t>
            </w:r>
          </w:p>
        </w:tc>
        <w:tc>
          <w:tcPr>
            <w:tcW w:w="550" w:type="dxa"/>
            <w:shd w:val="clear" w:color="auto" w:fill="auto"/>
            <w:noWrap/>
            <w:vAlign w:val="center"/>
            <w:hideMark/>
          </w:tcPr>
          <w:p w14:paraId="45C58509" w14:textId="77777777" w:rsidR="00D05CEB" w:rsidRPr="00014F6E" w:rsidRDefault="00D05CEB" w:rsidP="000C5089">
            <w:pPr>
              <w:rPr>
                <w:lang w:val="en-US" w:eastAsia="zh-CN"/>
              </w:rPr>
            </w:pPr>
            <w:r w:rsidRPr="00014F6E">
              <w:rPr>
                <w:lang w:val="en-US" w:eastAsia="zh-CN"/>
              </w:rPr>
              <w:t xml:space="preserve">3.6 </w:t>
            </w:r>
          </w:p>
        </w:tc>
        <w:tc>
          <w:tcPr>
            <w:tcW w:w="550" w:type="dxa"/>
            <w:shd w:val="clear" w:color="auto" w:fill="auto"/>
            <w:noWrap/>
            <w:vAlign w:val="center"/>
            <w:hideMark/>
          </w:tcPr>
          <w:p w14:paraId="458D899E" w14:textId="77777777" w:rsidR="00D05CEB" w:rsidRPr="00014F6E" w:rsidRDefault="00D05CEB" w:rsidP="000C5089">
            <w:pPr>
              <w:rPr>
                <w:lang w:val="en-US" w:eastAsia="zh-CN"/>
              </w:rPr>
            </w:pPr>
            <w:r w:rsidRPr="00014F6E">
              <w:rPr>
                <w:lang w:val="en-US" w:eastAsia="zh-CN"/>
              </w:rPr>
              <w:t xml:space="preserve">3.7 </w:t>
            </w:r>
          </w:p>
        </w:tc>
        <w:tc>
          <w:tcPr>
            <w:tcW w:w="550" w:type="dxa"/>
            <w:shd w:val="clear" w:color="auto" w:fill="auto"/>
            <w:noWrap/>
            <w:vAlign w:val="center"/>
            <w:hideMark/>
          </w:tcPr>
          <w:p w14:paraId="61E53E60" w14:textId="77777777" w:rsidR="00D05CEB" w:rsidRPr="00014F6E" w:rsidRDefault="00D05CEB" w:rsidP="000C5089">
            <w:pPr>
              <w:rPr>
                <w:lang w:val="en-US" w:eastAsia="zh-CN"/>
              </w:rPr>
            </w:pPr>
            <w:r w:rsidRPr="00014F6E">
              <w:rPr>
                <w:lang w:val="en-US" w:eastAsia="zh-CN"/>
              </w:rPr>
              <w:t xml:space="preserve">3.7 </w:t>
            </w:r>
          </w:p>
        </w:tc>
        <w:tc>
          <w:tcPr>
            <w:tcW w:w="550" w:type="dxa"/>
            <w:vAlign w:val="center"/>
          </w:tcPr>
          <w:p w14:paraId="3296C9C2" w14:textId="77777777" w:rsidR="00D05CEB" w:rsidRPr="00014F6E" w:rsidRDefault="00D05CEB" w:rsidP="000C5089">
            <w:pPr>
              <w:rPr>
                <w:lang w:val="en-US" w:eastAsia="zh-CN"/>
              </w:rPr>
            </w:pPr>
            <w:r w:rsidRPr="00014F6E">
              <w:rPr>
                <w:lang w:val="en-US" w:eastAsia="zh-CN"/>
              </w:rPr>
              <w:t xml:space="preserve">3.7 </w:t>
            </w:r>
          </w:p>
        </w:tc>
        <w:tc>
          <w:tcPr>
            <w:tcW w:w="550" w:type="dxa"/>
            <w:vAlign w:val="center"/>
          </w:tcPr>
          <w:p w14:paraId="5DC6EBFF" w14:textId="77777777" w:rsidR="00D05CEB" w:rsidRPr="00014F6E" w:rsidRDefault="00D05CEB" w:rsidP="000C5089">
            <w:pPr>
              <w:rPr>
                <w:lang w:val="en-US" w:eastAsia="zh-CN"/>
              </w:rPr>
            </w:pPr>
            <w:r w:rsidRPr="00014F6E">
              <w:rPr>
                <w:lang w:val="en-US" w:eastAsia="zh-CN"/>
              </w:rPr>
              <w:t xml:space="preserve">3.7 </w:t>
            </w:r>
          </w:p>
        </w:tc>
        <w:tc>
          <w:tcPr>
            <w:tcW w:w="550" w:type="dxa"/>
            <w:vAlign w:val="center"/>
          </w:tcPr>
          <w:p w14:paraId="33586B48" w14:textId="77777777" w:rsidR="00D05CEB" w:rsidRPr="00014F6E" w:rsidRDefault="00D05CEB" w:rsidP="000C5089">
            <w:pPr>
              <w:rPr>
                <w:lang w:val="en-US" w:eastAsia="zh-CN"/>
              </w:rPr>
            </w:pPr>
            <w:r w:rsidRPr="00014F6E">
              <w:rPr>
                <w:lang w:val="en-US" w:eastAsia="zh-CN"/>
              </w:rPr>
              <w:t xml:space="preserve">3.6 </w:t>
            </w:r>
          </w:p>
        </w:tc>
        <w:tc>
          <w:tcPr>
            <w:tcW w:w="550" w:type="dxa"/>
            <w:vAlign w:val="center"/>
          </w:tcPr>
          <w:p w14:paraId="6218743C" w14:textId="77777777" w:rsidR="00D05CEB" w:rsidRPr="00014F6E" w:rsidRDefault="00D05CEB" w:rsidP="000C5089">
            <w:pPr>
              <w:rPr>
                <w:lang w:val="en-US" w:eastAsia="zh-CN"/>
              </w:rPr>
            </w:pPr>
            <w:r w:rsidRPr="00014F6E">
              <w:rPr>
                <w:lang w:val="en-US" w:eastAsia="zh-CN"/>
              </w:rPr>
              <w:t xml:space="preserve">3.4 </w:t>
            </w:r>
          </w:p>
        </w:tc>
        <w:tc>
          <w:tcPr>
            <w:tcW w:w="550" w:type="dxa"/>
            <w:vAlign w:val="center"/>
          </w:tcPr>
          <w:p w14:paraId="5F2FFBC9" w14:textId="77777777" w:rsidR="00D05CEB" w:rsidRPr="00014F6E" w:rsidRDefault="00D05CEB" w:rsidP="000C5089">
            <w:pPr>
              <w:rPr>
                <w:lang w:val="en-US" w:eastAsia="zh-CN"/>
              </w:rPr>
            </w:pPr>
            <w:r w:rsidRPr="00014F6E">
              <w:rPr>
                <w:lang w:val="en-US" w:eastAsia="zh-CN"/>
              </w:rPr>
              <w:t xml:space="preserve">3.1 </w:t>
            </w:r>
          </w:p>
        </w:tc>
        <w:tc>
          <w:tcPr>
            <w:tcW w:w="550" w:type="dxa"/>
            <w:vAlign w:val="center"/>
          </w:tcPr>
          <w:p w14:paraId="4EDB2DA1" w14:textId="77777777" w:rsidR="00D05CEB" w:rsidRPr="00014F6E" w:rsidRDefault="00D05CEB" w:rsidP="000C5089">
            <w:pPr>
              <w:rPr>
                <w:lang w:val="en-US" w:eastAsia="zh-CN"/>
              </w:rPr>
            </w:pPr>
            <w:r w:rsidRPr="00014F6E">
              <w:rPr>
                <w:lang w:val="en-US" w:eastAsia="zh-CN"/>
              </w:rPr>
              <w:t xml:space="preserve">3.3 </w:t>
            </w:r>
          </w:p>
        </w:tc>
        <w:tc>
          <w:tcPr>
            <w:tcW w:w="550" w:type="dxa"/>
            <w:vAlign w:val="center"/>
          </w:tcPr>
          <w:p w14:paraId="49724AA3" w14:textId="77777777" w:rsidR="00D05CEB" w:rsidRPr="00014F6E" w:rsidRDefault="00D05CEB" w:rsidP="000C5089">
            <w:pPr>
              <w:rPr>
                <w:lang w:val="en-US" w:eastAsia="zh-CN"/>
              </w:rPr>
            </w:pPr>
            <w:r w:rsidRPr="00014F6E">
              <w:rPr>
                <w:lang w:val="en-US" w:eastAsia="zh-CN"/>
              </w:rPr>
              <w:t xml:space="preserve">3.2 </w:t>
            </w:r>
          </w:p>
        </w:tc>
        <w:tc>
          <w:tcPr>
            <w:tcW w:w="550" w:type="dxa"/>
            <w:vAlign w:val="center"/>
          </w:tcPr>
          <w:p w14:paraId="40A61E31" w14:textId="77777777" w:rsidR="00D05CEB" w:rsidRPr="00014F6E" w:rsidRDefault="00D05CEB" w:rsidP="000C5089">
            <w:pPr>
              <w:rPr>
                <w:lang w:val="en-US" w:eastAsia="zh-CN"/>
              </w:rPr>
            </w:pPr>
            <w:r w:rsidRPr="00014F6E">
              <w:rPr>
                <w:lang w:val="en-US" w:eastAsia="zh-CN"/>
              </w:rPr>
              <w:t xml:space="preserve">3.2 </w:t>
            </w:r>
          </w:p>
        </w:tc>
        <w:tc>
          <w:tcPr>
            <w:tcW w:w="550" w:type="dxa"/>
            <w:vAlign w:val="center"/>
          </w:tcPr>
          <w:p w14:paraId="3FE10283" w14:textId="77777777" w:rsidR="00D05CEB" w:rsidRPr="00014F6E" w:rsidRDefault="00D05CEB" w:rsidP="000C5089">
            <w:pPr>
              <w:rPr>
                <w:lang w:val="en-US" w:eastAsia="zh-CN"/>
              </w:rPr>
            </w:pPr>
            <w:r w:rsidRPr="00014F6E">
              <w:rPr>
                <w:lang w:val="en-US" w:eastAsia="zh-CN"/>
              </w:rPr>
              <w:t xml:space="preserve">3.3 </w:t>
            </w:r>
          </w:p>
        </w:tc>
        <w:tc>
          <w:tcPr>
            <w:tcW w:w="551" w:type="dxa"/>
            <w:vAlign w:val="center"/>
          </w:tcPr>
          <w:p w14:paraId="362A24B9" w14:textId="77777777" w:rsidR="00D05CEB" w:rsidRPr="00014F6E" w:rsidRDefault="00D05CEB" w:rsidP="000C5089">
            <w:pPr>
              <w:rPr>
                <w:lang w:val="en-US" w:eastAsia="zh-CN"/>
              </w:rPr>
            </w:pPr>
            <w:r w:rsidRPr="00014F6E">
              <w:rPr>
                <w:lang w:val="en-US" w:eastAsia="zh-CN"/>
              </w:rPr>
              <w:t xml:space="preserve">3.2 </w:t>
            </w:r>
          </w:p>
        </w:tc>
      </w:tr>
      <w:tr w:rsidR="00D05CEB" w:rsidRPr="00263B16" w14:paraId="53A934D8" w14:textId="77777777" w:rsidTr="008D1C6C">
        <w:trPr>
          <w:trHeight w:val="298"/>
          <w:jc w:val="center"/>
        </w:trPr>
        <w:tc>
          <w:tcPr>
            <w:tcW w:w="0" w:type="auto"/>
            <w:shd w:val="clear" w:color="auto" w:fill="auto"/>
            <w:noWrap/>
            <w:vAlign w:val="center"/>
            <w:hideMark/>
          </w:tcPr>
          <w:p w14:paraId="7A26789F" w14:textId="77777777" w:rsidR="00D05CEB" w:rsidRPr="00014F6E" w:rsidRDefault="00D05CEB" w:rsidP="000C5089">
            <w:pPr>
              <w:rPr>
                <w:lang w:val="en-US" w:eastAsia="zh-CN"/>
              </w:rPr>
            </w:pPr>
            <w:r w:rsidRPr="00014F6E">
              <w:rPr>
                <w:lang w:val="en-US" w:eastAsia="zh-CN"/>
              </w:rPr>
              <w:t>64QAM</w:t>
            </w:r>
          </w:p>
        </w:tc>
        <w:tc>
          <w:tcPr>
            <w:tcW w:w="550" w:type="dxa"/>
            <w:shd w:val="clear" w:color="auto" w:fill="auto"/>
            <w:noWrap/>
            <w:vAlign w:val="center"/>
            <w:hideMark/>
          </w:tcPr>
          <w:p w14:paraId="30EE5988" w14:textId="77777777" w:rsidR="00D05CEB" w:rsidRPr="00014F6E" w:rsidRDefault="00D05CEB" w:rsidP="000C5089">
            <w:pPr>
              <w:rPr>
                <w:lang w:val="en-US" w:eastAsia="zh-CN"/>
              </w:rPr>
            </w:pPr>
            <w:r w:rsidRPr="00014F6E">
              <w:rPr>
                <w:lang w:val="en-US" w:eastAsia="zh-CN"/>
              </w:rPr>
              <w:t xml:space="preserve">5.0 </w:t>
            </w:r>
          </w:p>
        </w:tc>
        <w:tc>
          <w:tcPr>
            <w:tcW w:w="550" w:type="dxa"/>
            <w:shd w:val="clear" w:color="auto" w:fill="auto"/>
            <w:noWrap/>
            <w:vAlign w:val="center"/>
            <w:hideMark/>
          </w:tcPr>
          <w:p w14:paraId="42ED944B" w14:textId="77777777" w:rsidR="00D05CEB" w:rsidRPr="00014F6E" w:rsidRDefault="00D05CEB" w:rsidP="000C5089">
            <w:pPr>
              <w:rPr>
                <w:lang w:val="en-US" w:eastAsia="zh-CN"/>
              </w:rPr>
            </w:pPr>
            <w:r w:rsidRPr="00014F6E">
              <w:rPr>
                <w:lang w:val="en-US" w:eastAsia="zh-CN"/>
              </w:rPr>
              <w:t xml:space="preserve">5.2 </w:t>
            </w:r>
          </w:p>
        </w:tc>
        <w:tc>
          <w:tcPr>
            <w:tcW w:w="550" w:type="dxa"/>
            <w:shd w:val="clear" w:color="auto" w:fill="auto"/>
            <w:noWrap/>
            <w:vAlign w:val="center"/>
            <w:hideMark/>
          </w:tcPr>
          <w:p w14:paraId="2F5ECB94" w14:textId="77777777" w:rsidR="00D05CEB" w:rsidRPr="00014F6E" w:rsidRDefault="00D05CEB" w:rsidP="000C5089">
            <w:pPr>
              <w:rPr>
                <w:lang w:val="en-US" w:eastAsia="zh-CN"/>
              </w:rPr>
            </w:pPr>
            <w:r w:rsidRPr="00014F6E">
              <w:rPr>
                <w:lang w:val="en-US" w:eastAsia="zh-CN"/>
              </w:rPr>
              <w:t xml:space="preserve">5.1 </w:t>
            </w:r>
          </w:p>
        </w:tc>
        <w:tc>
          <w:tcPr>
            <w:tcW w:w="550" w:type="dxa"/>
            <w:shd w:val="clear" w:color="auto" w:fill="auto"/>
            <w:noWrap/>
            <w:vAlign w:val="center"/>
            <w:hideMark/>
          </w:tcPr>
          <w:p w14:paraId="62B4A76F" w14:textId="77777777" w:rsidR="00D05CEB" w:rsidRPr="00014F6E" w:rsidRDefault="00D05CEB" w:rsidP="000C5089">
            <w:pPr>
              <w:rPr>
                <w:lang w:val="en-US" w:eastAsia="zh-CN"/>
              </w:rPr>
            </w:pPr>
            <w:r w:rsidRPr="00014F6E">
              <w:rPr>
                <w:lang w:val="en-US" w:eastAsia="zh-CN"/>
              </w:rPr>
              <w:t xml:space="preserve">5.0 </w:t>
            </w:r>
          </w:p>
        </w:tc>
        <w:tc>
          <w:tcPr>
            <w:tcW w:w="550" w:type="dxa"/>
            <w:vAlign w:val="center"/>
          </w:tcPr>
          <w:p w14:paraId="47882FC8" w14:textId="77777777" w:rsidR="00D05CEB" w:rsidRPr="00014F6E" w:rsidRDefault="00D05CEB" w:rsidP="000C5089">
            <w:pPr>
              <w:rPr>
                <w:lang w:val="en-US" w:eastAsia="zh-CN"/>
              </w:rPr>
            </w:pPr>
            <w:r w:rsidRPr="00014F6E">
              <w:rPr>
                <w:lang w:val="en-US" w:eastAsia="zh-CN"/>
              </w:rPr>
              <w:t xml:space="preserve">5.2 </w:t>
            </w:r>
          </w:p>
        </w:tc>
        <w:tc>
          <w:tcPr>
            <w:tcW w:w="550" w:type="dxa"/>
            <w:vAlign w:val="center"/>
          </w:tcPr>
          <w:p w14:paraId="4E9DD90E" w14:textId="77777777" w:rsidR="00D05CEB" w:rsidRPr="00014F6E" w:rsidRDefault="00D05CEB" w:rsidP="000C5089">
            <w:pPr>
              <w:rPr>
                <w:lang w:val="en-US" w:eastAsia="zh-CN"/>
              </w:rPr>
            </w:pPr>
            <w:r w:rsidRPr="00014F6E">
              <w:rPr>
                <w:lang w:val="en-US" w:eastAsia="zh-CN"/>
              </w:rPr>
              <w:t xml:space="preserve">5.1 </w:t>
            </w:r>
          </w:p>
        </w:tc>
        <w:tc>
          <w:tcPr>
            <w:tcW w:w="550" w:type="dxa"/>
            <w:vAlign w:val="center"/>
          </w:tcPr>
          <w:p w14:paraId="189CE048" w14:textId="77777777" w:rsidR="00D05CEB" w:rsidRPr="00014F6E" w:rsidRDefault="00D05CEB" w:rsidP="000C5089">
            <w:pPr>
              <w:rPr>
                <w:lang w:val="en-US" w:eastAsia="zh-CN"/>
              </w:rPr>
            </w:pPr>
            <w:r w:rsidRPr="00014F6E">
              <w:rPr>
                <w:lang w:val="en-US" w:eastAsia="zh-CN"/>
              </w:rPr>
              <w:t xml:space="preserve">5.1 </w:t>
            </w:r>
          </w:p>
        </w:tc>
        <w:tc>
          <w:tcPr>
            <w:tcW w:w="550" w:type="dxa"/>
            <w:vAlign w:val="center"/>
          </w:tcPr>
          <w:p w14:paraId="5554D6BD" w14:textId="77777777" w:rsidR="00D05CEB" w:rsidRPr="00014F6E" w:rsidRDefault="00D05CEB" w:rsidP="000C5089">
            <w:pPr>
              <w:rPr>
                <w:lang w:val="en-US" w:eastAsia="zh-CN"/>
              </w:rPr>
            </w:pPr>
            <w:r w:rsidRPr="00014F6E">
              <w:rPr>
                <w:lang w:val="en-US" w:eastAsia="zh-CN"/>
              </w:rPr>
              <w:t xml:space="preserve">4.1 </w:t>
            </w:r>
          </w:p>
        </w:tc>
        <w:tc>
          <w:tcPr>
            <w:tcW w:w="550" w:type="dxa"/>
            <w:vAlign w:val="center"/>
          </w:tcPr>
          <w:p w14:paraId="32BEED6C" w14:textId="77777777" w:rsidR="00D05CEB" w:rsidRPr="00014F6E" w:rsidRDefault="00D05CEB" w:rsidP="000C5089">
            <w:pPr>
              <w:rPr>
                <w:lang w:val="en-US" w:eastAsia="zh-CN"/>
              </w:rPr>
            </w:pPr>
            <w:r w:rsidRPr="00014F6E">
              <w:rPr>
                <w:lang w:val="en-US" w:eastAsia="zh-CN"/>
              </w:rPr>
              <w:t xml:space="preserve">4.3 </w:t>
            </w:r>
          </w:p>
        </w:tc>
        <w:tc>
          <w:tcPr>
            <w:tcW w:w="550" w:type="dxa"/>
            <w:vAlign w:val="center"/>
          </w:tcPr>
          <w:p w14:paraId="61A71D20" w14:textId="77777777" w:rsidR="00D05CEB" w:rsidRPr="00014F6E" w:rsidRDefault="00D05CEB" w:rsidP="000C5089">
            <w:pPr>
              <w:rPr>
                <w:lang w:val="en-US" w:eastAsia="zh-CN"/>
              </w:rPr>
            </w:pPr>
            <w:r w:rsidRPr="00014F6E">
              <w:rPr>
                <w:lang w:val="en-US" w:eastAsia="zh-CN"/>
              </w:rPr>
              <w:t xml:space="preserve">4.1 </w:t>
            </w:r>
          </w:p>
        </w:tc>
        <w:tc>
          <w:tcPr>
            <w:tcW w:w="550" w:type="dxa"/>
            <w:vAlign w:val="center"/>
          </w:tcPr>
          <w:p w14:paraId="63154D1C" w14:textId="77777777" w:rsidR="00D05CEB" w:rsidRPr="00014F6E" w:rsidRDefault="00D05CEB" w:rsidP="000C5089">
            <w:pPr>
              <w:rPr>
                <w:lang w:val="en-US" w:eastAsia="zh-CN"/>
              </w:rPr>
            </w:pPr>
            <w:r w:rsidRPr="00014F6E">
              <w:rPr>
                <w:lang w:val="en-US" w:eastAsia="zh-CN"/>
              </w:rPr>
              <w:t xml:space="preserve">4.4 </w:t>
            </w:r>
          </w:p>
        </w:tc>
        <w:tc>
          <w:tcPr>
            <w:tcW w:w="550" w:type="dxa"/>
            <w:vAlign w:val="center"/>
          </w:tcPr>
          <w:p w14:paraId="433C0802" w14:textId="77777777" w:rsidR="00D05CEB" w:rsidRPr="00014F6E" w:rsidRDefault="00D05CEB" w:rsidP="000C5089">
            <w:pPr>
              <w:rPr>
                <w:lang w:val="en-US" w:eastAsia="zh-CN"/>
              </w:rPr>
            </w:pPr>
            <w:r w:rsidRPr="00014F6E">
              <w:rPr>
                <w:lang w:val="en-US" w:eastAsia="zh-CN"/>
              </w:rPr>
              <w:t xml:space="preserve">4.1 </w:t>
            </w:r>
          </w:p>
        </w:tc>
        <w:tc>
          <w:tcPr>
            <w:tcW w:w="550" w:type="dxa"/>
            <w:vAlign w:val="center"/>
          </w:tcPr>
          <w:p w14:paraId="710C1096" w14:textId="77777777" w:rsidR="00D05CEB" w:rsidRPr="00014F6E" w:rsidRDefault="00D05CEB" w:rsidP="000C5089">
            <w:pPr>
              <w:rPr>
                <w:lang w:val="en-US" w:eastAsia="zh-CN"/>
              </w:rPr>
            </w:pPr>
            <w:r w:rsidRPr="00014F6E">
              <w:rPr>
                <w:lang w:val="en-US" w:eastAsia="zh-CN"/>
              </w:rPr>
              <w:t xml:space="preserve">3.9 </w:t>
            </w:r>
          </w:p>
        </w:tc>
        <w:tc>
          <w:tcPr>
            <w:tcW w:w="551" w:type="dxa"/>
            <w:vAlign w:val="center"/>
          </w:tcPr>
          <w:p w14:paraId="76E53EDA" w14:textId="77777777" w:rsidR="00D05CEB" w:rsidRPr="00014F6E" w:rsidRDefault="00D05CEB" w:rsidP="000C5089">
            <w:pPr>
              <w:rPr>
                <w:lang w:val="en-US" w:eastAsia="zh-CN"/>
              </w:rPr>
            </w:pPr>
            <w:r w:rsidRPr="00014F6E">
              <w:rPr>
                <w:lang w:val="en-US" w:eastAsia="zh-CN"/>
              </w:rPr>
              <w:t xml:space="preserve">4.0 </w:t>
            </w:r>
          </w:p>
        </w:tc>
      </w:tr>
      <w:tr w:rsidR="00D05CEB" w:rsidRPr="00263B16" w14:paraId="2D372F2F" w14:textId="77777777" w:rsidTr="008D1C6C">
        <w:trPr>
          <w:trHeight w:val="298"/>
          <w:jc w:val="center"/>
        </w:trPr>
        <w:tc>
          <w:tcPr>
            <w:tcW w:w="0" w:type="auto"/>
            <w:shd w:val="clear" w:color="auto" w:fill="auto"/>
            <w:noWrap/>
            <w:vAlign w:val="center"/>
            <w:hideMark/>
          </w:tcPr>
          <w:p w14:paraId="1D5D21DB" w14:textId="77777777" w:rsidR="00D05CEB" w:rsidRPr="00014F6E" w:rsidRDefault="00D05CEB" w:rsidP="000C5089">
            <w:pPr>
              <w:rPr>
                <w:lang w:val="en-US" w:eastAsia="zh-CN"/>
              </w:rPr>
            </w:pPr>
            <w:r w:rsidRPr="00014F6E">
              <w:rPr>
                <w:lang w:val="en-US" w:eastAsia="zh-CN"/>
              </w:rPr>
              <w:t>256QAM</w:t>
            </w:r>
          </w:p>
        </w:tc>
        <w:tc>
          <w:tcPr>
            <w:tcW w:w="550" w:type="dxa"/>
            <w:shd w:val="clear" w:color="auto" w:fill="auto"/>
            <w:noWrap/>
            <w:vAlign w:val="center"/>
            <w:hideMark/>
          </w:tcPr>
          <w:p w14:paraId="18E88ACE" w14:textId="77777777" w:rsidR="00D05CEB" w:rsidRPr="00014F6E" w:rsidRDefault="00D05CEB" w:rsidP="000C5089">
            <w:pPr>
              <w:rPr>
                <w:lang w:val="en-US" w:eastAsia="zh-CN"/>
              </w:rPr>
            </w:pPr>
            <w:r w:rsidRPr="00014F6E">
              <w:rPr>
                <w:lang w:val="en-US" w:eastAsia="zh-CN"/>
              </w:rPr>
              <w:t xml:space="preserve">8.8 </w:t>
            </w:r>
          </w:p>
        </w:tc>
        <w:tc>
          <w:tcPr>
            <w:tcW w:w="550" w:type="dxa"/>
            <w:shd w:val="clear" w:color="auto" w:fill="auto"/>
            <w:noWrap/>
            <w:vAlign w:val="center"/>
            <w:hideMark/>
          </w:tcPr>
          <w:p w14:paraId="2C21B5D0" w14:textId="77777777" w:rsidR="00D05CEB" w:rsidRPr="00014F6E" w:rsidRDefault="00D05CEB" w:rsidP="000C5089">
            <w:pPr>
              <w:rPr>
                <w:lang w:val="en-US" w:eastAsia="zh-CN"/>
              </w:rPr>
            </w:pPr>
            <w:r w:rsidRPr="00014F6E">
              <w:rPr>
                <w:lang w:val="en-US" w:eastAsia="zh-CN"/>
              </w:rPr>
              <w:t xml:space="preserve">8.6 </w:t>
            </w:r>
          </w:p>
        </w:tc>
        <w:tc>
          <w:tcPr>
            <w:tcW w:w="550" w:type="dxa"/>
            <w:shd w:val="clear" w:color="auto" w:fill="auto"/>
            <w:noWrap/>
            <w:vAlign w:val="center"/>
            <w:hideMark/>
          </w:tcPr>
          <w:p w14:paraId="2448B026" w14:textId="77777777" w:rsidR="00D05CEB" w:rsidRPr="00014F6E" w:rsidRDefault="00D05CEB" w:rsidP="000C5089">
            <w:pPr>
              <w:rPr>
                <w:lang w:val="en-US" w:eastAsia="zh-CN"/>
              </w:rPr>
            </w:pPr>
            <w:r w:rsidRPr="00014F6E">
              <w:rPr>
                <w:lang w:val="en-US" w:eastAsia="zh-CN"/>
              </w:rPr>
              <w:t xml:space="preserve">8.6 </w:t>
            </w:r>
          </w:p>
        </w:tc>
        <w:tc>
          <w:tcPr>
            <w:tcW w:w="550" w:type="dxa"/>
            <w:shd w:val="clear" w:color="auto" w:fill="auto"/>
            <w:noWrap/>
            <w:vAlign w:val="center"/>
            <w:hideMark/>
          </w:tcPr>
          <w:p w14:paraId="139A7581" w14:textId="77777777" w:rsidR="00D05CEB" w:rsidRPr="00014F6E" w:rsidRDefault="00D05CEB" w:rsidP="000C5089">
            <w:pPr>
              <w:rPr>
                <w:lang w:val="en-US" w:eastAsia="zh-CN"/>
              </w:rPr>
            </w:pPr>
            <w:r w:rsidRPr="00014F6E">
              <w:rPr>
                <w:lang w:val="en-US" w:eastAsia="zh-CN"/>
              </w:rPr>
              <w:t xml:space="preserve">8.8 </w:t>
            </w:r>
          </w:p>
        </w:tc>
        <w:tc>
          <w:tcPr>
            <w:tcW w:w="550" w:type="dxa"/>
            <w:vAlign w:val="center"/>
          </w:tcPr>
          <w:p w14:paraId="279A8538" w14:textId="77777777" w:rsidR="00D05CEB" w:rsidRPr="00014F6E" w:rsidRDefault="00D05CEB" w:rsidP="000C5089">
            <w:pPr>
              <w:rPr>
                <w:lang w:val="en-US" w:eastAsia="zh-CN"/>
              </w:rPr>
            </w:pPr>
            <w:r w:rsidRPr="00014F6E">
              <w:rPr>
                <w:lang w:val="en-US" w:eastAsia="zh-CN"/>
              </w:rPr>
              <w:t xml:space="preserve">8.6 </w:t>
            </w:r>
          </w:p>
        </w:tc>
        <w:tc>
          <w:tcPr>
            <w:tcW w:w="550" w:type="dxa"/>
            <w:vAlign w:val="center"/>
          </w:tcPr>
          <w:p w14:paraId="6DF58763" w14:textId="77777777" w:rsidR="00D05CEB" w:rsidRPr="00014F6E" w:rsidRDefault="00D05CEB" w:rsidP="000C5089">
            <w:pPr>
              <w:rPr>
                <w:lang w:val="en-US" w:eastAsia="zh-CN"/>
              </w:rPr>
            </w:pPr>
            <w:r w:rsidRPr="00014F6E">
              <w:rPr>
                <w:lang w:val="en-US" w:eastAsia="zh-CN"/>
              </w:rPr>
              <w:t xml:space="preserve">8.5 </w:t>
            </w:r>
          </w:p>
        </w:tc>
        <w:tc>
          <w:tcPr>
            <w:tcW w:w="550" w:type="dxa"/>
            <w:vAlign w:val="center"/>
          </w:tcPr>
          <w:p w14:paraId="7F57DD31" w14:textId="77777777" w:rsidR="00D05CEB" w:rsidRPr="00014F6E" w:rsidRDefault="00D05CEB" w:rsidP="000C5089">
            <w:pPr>
              <w:rPr>
                <w:lang w:val="en-US" w:eastAsia="zh-CN"/>
              </w:rPr>
            </w:pPr>
            <w:r w:rsidRPr="00014F6E">
              <w:rPr>
                <w:lang w:val="en-US" w:eastAsia="zh-CN"/>
              </w:rPr>
              <w:t xml:space="preserve">8.7 </w:t>
            </w:r>
          </w:p>
        </w:tc>
        <w:tc>
          <w:tcPr>
            <w:tcW w:w="550" w:type="dxa"/>
            <w:vAlign w:val="center"/>
          </w:tcPr>
          <w:p w14:paraId="68CDA74B" w14:textId="77777777" w:rsidR="00D05CEB" w:rsidRPr="00014F6E" w:rsidRDefault="00D05CEB" w:rsidP="000C5089">
            <w:pPr>
              <w:rPr>
                <w:lang w:val="en-US" w:eastAsia="zh-CN"/>
              </w:rPr>
            </w:pPr>
            <w:r w:rsidRPr="00014F6E">
              <w:rPr>
                <w:lang w:val="en-US" w:eastAsia="zh-CN"/>
              </w:rPr>
              <w:t xml:space="preserve">6.6 </w:t>
            </w:r>
          </w:p>
        </w:tc>
        <w:tc>
          <w:tcPr>
            <w:tcW w:w="550" w:type="dxa"/>
            <w:vAlign w:val="center"/>
          </w:tcPr>
          <w:p w14:paraId="3497EA3F" w14:textId="77777777" w:rsidR="00D05CEB" w:rsidRPr="00014F6E" w:rsidRDefault="00D05CEB" w:rsidP="000C5089">
            <w:pPr>
              <w:rPr>
                <w:lang w:val="en-US" w:eastAsia="zh-CN"/>
              </w:rPr>
            </w:pPr>
            <w:r w:rsidRPr="00014F6E">
              <w:rPr>
                <w:lang w:val="en-US" w:eastAsia="zh-CN"/>
              </w:rPr>
              <w:t xml:space="preserve">7.5 </w:t>
            </w:r>
          </w:p>
        </w:tc>
        <w:tc>
          <w:tcPr>
            <w:tcW w:w="550" w:type="dxa"/>
            <w:vAlign w:val="center"/>
          </w:tcPr>
          <w:p w14:paraId="43025258" w14:textId="77777777" w:rsidR="00D05CEB" w:rsidRPr="00014F6E" w:rsidRDefault="00D05CEB" w:rsidP="000C5089">
            <w:pPr>
              <w:rPr>
                <w:lang w:val="en-US" w:eastAsia="zh-CN"/>
              </w:rPr>
            </w:pPr>
            <w:r w:rsidRPr="00014F6E">
              <w:rPr>
                <w:lang w:val="en-US" w:eastAsia="zh-CN"/>
              </w:rPr>
              <w:t xml:space="preserve">7.6 </w:t>
            </w:r>
          </w:p>
        </w:tc>
        <w:tc>
          <w:tcPr>
            <w:tcW w:w="550" w:type="dxa"/>
            <w:vAlign w:val="center"/>
          </w:tcPr>
          <w:p w14:paraId="4B1DE38B" w14:textId="77777777" w:rsidR="00D05CEB" w:rsidRPr="00014F6E" w:rsidRDefault="00D05CEB" w:rsidP="000C5089">
            <w:pPr>
              <w:rPr>
                <w:lang w:val="en-US" w:eastAsia="zh-CN"/>
              </w:rPr>
            </w:pPr>
            <w:r w:rsidRPr="00014F6E">
              <w:rPr>
                <w:lang w:val="en-US" w:eastAsia="zh-CN"/>
              </w:rPr>
              <w:t xml:space="preserve">7.9 </w:t>
            </w:r>
          </w:p>
        </w:tc>
        <w:tc>
          <w:tcPr>
            <w:tcW w:w="550" w:type="dxa"/>
            <w:vAlign w:val="center"/>
          </w:tcPr>
          <w:p w14:paraId="54AF22B6" w14:textId="77777777" w:rsidR="00D05CEB" w:rsidRPr="00014F6E" w:rsidRDefault="00D05CEB" w:rsidP="000C5089">
            <w:pPr>
              <w:rPr>
                <w:lang w:val="en-US" w:eastAsia="zh-CN"/>
              </w:rPr>
            </w:pPr>
            <w:r w:rsidRPr="00014F6E">
              <w:rPr>
                <w:lang w:val="en-US" w:eastAsia="zh-CN"/>
              </w:rPr>
              <w:t xml:space="preserve">6.6 </w:t>
            </w:r>
          </w:p>
        </w:tc>
        <w:tc>
          <w:tcPr>
            <w:tcW w:w="550" w:type="dxa"/>
            <w:vAlign w:val="center"/>
          </w:tcPr>
          <w:p w14:paraId="5DD38A70" w14:textId="77777777" w:rsidR="00D05CEB" w:rsidRPr="00014F6E" w:rsidRDefault="00D05CEB" w:rsidP="000C5089">
            <w:pPr>
              <w:rPr>
                <w:lang w:val="en-US" w:eastAsia="zh-CN"/>
              </w:rPr>
            </w:pPr>
            <w:r w:rsidRPr="00014F6E">
              <w:rPr>
                <w:lang w:val="en-US" w:eastAsia="zh-CN"/>
              </w:rPr>
              <w:t xml:space="preserve">6.5 </w:t>
            </w:r>
          </w:p>
        </w:tc>
        <w:tc>
          <w:tcPr>
            <w:tcW w:w="551" w:type="dxa"/>
            <w:vAlign w:val="center"/>
          </w:tcPr>
          <w:p w14:paraId="1772E13A" w14:textId="77777777" w:rsidR="00D05CEB" w:rsidRPr="00014F6E" w:rsidRDefault="00D05CEB" w:rsidP="000C5089">
            <w:pPr>
              <w:rPr>
                <w:lang w:val="en-US" w:eastAsia="zh-CN"/>
              </w:rPr>
            </w:pPr>
            <w:r w:rsidRPr="00014F6E">
              <w:rPr>
                <w:lang w:val="en-US" w:eastAsia="zh-CN"/>
              </w:rPr>
              <w:t xml:space="preserve">6.8 </w:t>
            </w:r>
          </w:p>
        </w:tc>
      </w:tr>
    </w:tbl>
    <w:p w14:paraId="3919F1FF" w14:textId="77777777" w:rsidR="00D05CEB" w:rsidRDefault="00D05CEB" w:rsidP="00D05CEB">
      <w:pPr>
        <w:rPr>
          <w:lang w:val="en-US" w:eastAsia="zh-CN"/>
        </w:rPr>
      </w:pPr>
      <w:r>
        <w:rPr>
          <w:lang w:val="en-US" w:eastAsia="zh-CN"/>
        </w:rPr>
        <w:t>The wide-band operation simulation result is further provided below:</w:t>
      </w:r>
    </w:p>
    <w:p w14:paraId="336587E6" w14:textId="77777777" w:rsidR="00D05CEB" w:rsidRDefault="00D05CEB" w:rsidP="00D05CEB">
      <w:pPr>
        <w:jc w:val="center"/>
        <w:rPr>
          <w:lang w:val="en-US" w:eastAsia="zh-CN"/>
        </w:rPr>
      </w:pPr>
      <w:r>
        <w:rPr>
          <w:rFonts w:hint="eastAsia"/>
          <w:lang w:eastAsia="zh-CN"/>
        </w:rPr>
        <w:t>T</w:t>
      </w:r>
      <w:r>
        <w:rPr>
          <w:lang w:eastAsia="zh-CN"/>
        </w:rPr>
        <w:t>able 6.1.2.1.1.2-</w:t>
      </w:r>
      <w:r>
        <w:rPr>
          <w:lang w:val="en-US" w:eastAsia="zh-CN"/>
        </w:rPr>
        <w:t xml:space="preserve">3 MPR for </w:t>
      </w:r>
      <w:r>
        <w:rPr>
          <w:rFonts w:hint="eastAsia"/>
          <w:lang w:val="en-US" w:eastAsia="zh-CN"/>
        </w:rPr>
        <w:t>Wideband</w:t>
      </w:r>
      <w:r>
        <w:rPr>
          <w:lang w:val="en-US" w:eastAsia="zh-CN"/>
        </w:rPr>
        <w:t xml:space="preserve"> </w:t>
      </w:r>
      <w:r>
        <w:rPr>
          <w:rFonts w:hint="eastAsia"/>
          <w:lang w:val="en-US" w:eastAsia="zh-CN"/>
        </w:rPr>
        <w:t>operation</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D05CEB" w:rsidRPr="00263B16" w14:paraId="131C72C7"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B483D" w14:textId="77777777" w:rsidR="00D05CEB" w:rsidRPr="00707CDA" w:rsidRDefault="00D05CEB"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6AF2328" w14:textId="77777777" w:rsidR="00D05CEB" w:rsidRPr="00707CDA" w:rsidRDefault="00D05CEB" w:rsidP="000C5089">
            <w:pPr>
              <w:rPr>
                <w:lang w:val="en-US" w:eastAsia="zh-CN"/>
              </w:rPr>
            </w:pPr>
            <w:r w:rsidRPr="00707CDA">
              <w:rPr>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7E46497" w14:textId="77777777" w:rsidR="00D05CEB" w:rsidRPr="00707CDA" w:rsidRDefault="00D05CEB" w:rsidP="000C5089">
            <w:pPr>
              <w:rPr>
                <w:lang w:val="en-US" w:eastAsia="zh-CN"/>
              </w:rPr>
            </w:pPr>
            <w:r w:rsidRPr="00707CDA">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F3AB07" w14:textId="77777777" w:rsidR="00D05CEB" w:rsidRPr="00707CDA" w:rsidRDefault="00D05CEB" w:rsidP="000C5089">
            <w:r w:rsidRPr="00707CDA">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1F511E6" w14:textId="77777777" w:rsidR="00D05CEB" w:rsidRPr="00707CDA" w:rsidRDefault="00D05CEB" w:rsidP="000C5089">
            <w:r w:rsidRPr="00707CDA">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1BC5CAD" w14:textId="77777777" w:rsidR="00D05CEB" w:rsidRPr="00707CDA" w:rsidRDefault="00D05CEB" w:rsidP="000C5089">
            <w:r w:rsidRPr="00707CDA">
              <w:t>10000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23C348F" w14:textId="77777777" w:rsidR="00D05CEB" w:rsidRPr="00707CDA" w:rsidRDefault="00D05CEB" w:rsidP="000C5089">
            <w:r w:rsidRPr="00707CDA">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AB93861" w14:textId="77777777" w:rsidR="00D05CEB" w:rsidRPr="00707CDA" w:rsidRDefault="00D05CEB" w:rsidP="000C5089">
            <w:r w:rsidRPr="00707CDA">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B4A054" w14:textId="77777777" w:rsidR="00D05CEB" w:rsidRPr="00707CDA" w:rsidRDefault="00D05CEB" w:rsidP="000C5089">
            <w:r w:rsidRPr="00707CDA">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2778E1C" w14:textId="77777777" w:rsidR="00D05CEB" w:rsidRPr="00707CDA" w:rsidRDefault="00D05CEB" w:rsidP="000C5089">
            <w:r w:rsidRPr="00707CDA">
              <w:t>00100</w:t>
            </w:r>
          </w:p>
        </w:tc>
        <w:tc>
          <w:tcPr>
            <w:tcW w:w="508" w:type="dxa"/>
            <w:tcBorders>
              <w:top w:val="single" w:sz="4" w:space="0" w:color="auto"/>
              <w:left w:val="nil"/>
              <w:bottom w:val="single" w:sz="4" w:space="0" w:color="auto"/>
              <w:right w:val="single" w:sz="4" w:space="0" w:color="auto"/>
            </w:tcBorders>
            <w:vAlign w:val="center"/>
          </w:tcPr>
          <w:p w14:paraId="3F93889C" w14:textId="77777777" w:rsidR="00D05CEB" w:rsidRPr="00707CDA" w:rsidRDefault="00D05CEB" w:rsidP="000C5089">
            <w:r w:rsidRPr="00707CDA">
              <w:t>110</w:t>
            </w:r>
          </w:p>
        </w:tc>
        <w:tc>
          <w:tcPr>
            <w:tcW w:w="507" w:type="dxa"/>
            <w:tcBorders>
              <w:top w:val="single" w:sz="4" w:space="0" w:color="auto"/>
              <w:left w:val="nil"/>
              <w:bottom w:val="single" w:sz="4" w:space="0" w:color="auto"/>
              <w:right w:val="single" w:sz="4" w:space="0" w:color="auto"/>
            </w:tcBorders>
            <w:vAlign w:val="center"/>
          </w:tcPr>
          <w:p w14:paraId="19ECAA9C" w14:textId="77777777" w:rsidR="00D05CEB" w:rsidRPr="00707CDA" w:rsidRDefault="00D05CEB" w:rsidP="000C5089">
            <w:r w:rsidRPr="00707CDA">
              <w:t>1100</w:t>
            </w:r>
          </w:p>
        </w:tc>
        <w:tc>
          <w:tcPr>
            <w:tcW w:w="508" w:type="dxa"/>
            <w:tcBorders>
              <w:top w:val="single" w:sz="4" w:space="0" w:color="auto"/>
              <w:left w:val="nil"/>
              <w:bottom w:val="single" w:sz="4" w:space="0" w:color="auto"/>
              <w:right w:val="single" w:sz="4" w:space="0" w:color="auto"/>
            </w:tcBorders>
            <w:vAlign w:val="center"/>
          </w:tcPr>
          <w:p w14:paraId="2759D64D" w14:textId="77777777" w:rsidR="00D05CEB" w:rsidRPr="00707CDA" w:rsidRDefault="00D05CEB" w:rsidP="000C5089">
            <w:r w:rsidRPr="00707CDA">
              <w:t>11000</w:t>
            </w:r>
          </w:p>
        </w:tc>
        <w:tc>
          <w:tcPr>
            <w:tcW w:w="508" w:type="dxa"/>
            <w:tcBorders>
              <w:top w:val="single" w:sz="4" w:space="0" w:color="auto"/>
              <w:left w:val="nil"/>
              <w:bottom w:val="single" w:sz="4" w:space="0" w:color="auto"/>
              <w:right w:val="single" w:sz="4" w:space="0" w:color="auto"/>
            </w:tcBorders>
            <w:vAlign w:val="center"/>
          </w:tcPr>
          <w:p w14:paraId="3C7F0138" w14:textId="77777777" w:rsidR="00D05CEB" w:rsidRPr="00707CDA" w:rsidRDefault="00D05CEB" w:rsidP="000C5089">
            <w:r w:rsidRPr="00707CDA">
              <w:t>0110</w:t>
            </w:r>
          </w:p>
        </w:tc>
        <w:tc>
          <w:tcPr>
            <w:tcW w:w="507" w:type="dxa"/>
            <w:tcBorders>
              <w:top w:val="single" w:sz="4" w:space="0" w:color="auto"/>
              <w:left w:val="nil"/>
              <w:bottom w:val="single" w:sz="4" w:space="0" w:color="auto"/>
              <w:right w:val="single" w:sz="4" w:space="0" w:color="auto"/>
            </w:tcBorders>
            <w:vAlign w:val="center"/>
          </w:tcPr>
          <w:p w14:paraId="6F5E927D" w14:textId="77777777" w:rsidR="00D05CEB" w:rsidRPr="00707CDA" w:rsidRDefault="00D05CEB" w:rsidP="000C5089">
            <w:r w:rsidRPr="00707CDA">
              <w:t>01100</w:t>
            </w:r>
          </w:p>
        </w:tc>
        <w:tc>
          <w:tcPr>
            <w:tcW w:w="508" w:type="dxa"/>
            <w:tcBorders>
              <w:top w:val="single" w:sz="4" w:space="0" w:color="auto"/>
              <w:left w:val="nil"/>
              <w:bottom w:val="single" w:sz="4" w:space="0" w:color="auto"/>
              <w:right w:val="single" w:sz="4" w:space="0" w:color="auto"/>
            </w:tcBorders>
            <w:vAlign w:val="center"/>
          </w:tcPr>
          <w:p w14:paraId="1A26BAC0" w14:textId="77777777" w:rsidR="00D05CEB" w:rsidRPr="00707CDA" w:rsidRDefault="00D05CEB" w:rsidP="000C5089">
            <w:r w:rsidRPr="00707CDA">
              <w:t>1110</w:t>
            </w:r>
          </w:p>
        </w:tc>
        <w:tc>
          <w:tcPr>
            <w:tcW w:w="507" w:type="dxa"/>
            <w:tcBorders>
              <w:top w:val="single" w:sz="4" w:space="0" w:color="auto"/>
              <w:left w:val="nil"/>
              <w:bottom w:val="single" w:sz="4" w:space="0" w:color="auto"/>
              <w:right w:val="single" w:sz="4" w:space="0" w:color="auto"/>
            </w:tcBorders>
            <w:vAlign w:val="center"/>
          </w:tcPr>
          <w:p w14:paraId="5AD71C9C" w14:textId="77777777" w:rsidR="00D05CEB" w:rsidRPr="00707CDA" w:rsidRDefault="00D05CEB" w:rsidP="000C5089">
            <w:r w:rsidRPr="00707CDA">
              <w:t>11100</w:t>
            </w:r>
          </w:p>
        </w:tc>
        <w:tc>
          <w:tcPr>
            <w:tcW w:w="508" w:type="dxa"/>
            <w:tcBorders>
              <w:top w:val="single" w:sz="4" w:space="0" w:color="auto"/>
              <w:left w:val="nil"/>
              <w:bottom w:val="single" w:sz="4" w:space="0" w:color="auto"/>
              <w:right w:val="single" w:sz="4" w:space="0" w:color="auto"/>
            </w:tcBorders>
            <w:vAlign w:val="center"/>
          </w:tcPr>
          <w:p w14:paraId="097163BE" w14:textId="77777777" w:rsidR="00D05CEB" w:rsidRPr="00707CDA" w:rsidRDefault="00D05CEB" w:rsidP="000C5089">
            <w:r w:rsidRPr="00707CDA">
              <w:t>01110</w:t>
            </w:r>
          </w:p>
        </w:tc>
        <w:tc>
          <w:tcPr>
            <w:tcW w:w="508" w:type="dxa"/>
            <w:tcBorders>
              <w:top w:val="single" w:sz="4" w:space="0" w:color="auto"/>
              <w:left w:val="nil"/>
              <w:bottom w:val="single" w:sz="4" w:space="0" w:color="auto"/>
              <w:right w:val="single" w:sz="4" w:space="0" w:color="auto"/>
            </w:tcBorders>
            <w:vAlign w:val="center"/>
          </w:tcPr>
          <w:p w14:paraId="5E0C260C" w14:textId="77777777" w:rsidR="00D05CEB" w:rsidRPr="00707CDA" w:rsidRDefault="00D05CEB" w:rsidP="000C5089">
            <w:r w:rsidRPr="00707CDA">
              <w:t>11110</w:t>
            </w:r>
          </w:p>
        </w:tc>
      </w:tr>
      <w:tr w:rsidR="00D05CEB" w:rsidRPr="00BF7F1A" w14:paraId="0803D357"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6BFCA8" w14:textId="77777777" w:rsidR="00D05CEB" w:rsidRPr="00707CDA" w:rsidRDefault="00D05CEB" w:rsidP="000C5089">
            <w:pPr>
              <w:rPr>
                <w:lang w:val="en-US" w:eastAsia="zh-CN"/>
              </w:rPr>
            </w:pPr>
            <w:r w:rsidRPr="00707CDA">
              <w:rPr>
                <w:lang w:val="en-US" w:eastAsia="zh-CN"/>
              </w:rPr>
              <w:t>Contiguous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AC893FE" w14:textId="77777777" w:rsidR="00D05CEB" w:rsidRPr="00707CDA" w:rsidRDefault="00D05CEB" w:rsidP="000C5089">
            <w:pPr>
              <w:rPr>
                <w:lang w:val="en-US" w:eastAsia="zh-CN"/>
              </w:rPr>
            </w:pPr>
            <w:r w:rsidRPr="00707CDA">
              <w:rPr>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BE264BE" w14:textId="77777777" w:rsidR="00D05CEB" w:rsidRPr="00707CDA" w:rsidRDefault="00D05CEB" w:rsidP="000C5089">
            <w:pPr>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73FB554" w14:textId="77777777" w:rsidR="00D05CEB" w:rsidRPr="00707CDA" w:rsidRDefault="00D05CEB" w:rsidP="000C5089">
            <w:pPr>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21C0500" w14:textId="77777777" w:rsidR="00D05CEB" w:rsidRPr="00707CDA" w:rsidRDefault="00D05CEB" w:rsidP="000C5089">
            <w:pPr>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07F88E4C" w14:textId="77777777" w:rsidR="00D05CEB" w:rsidRPr="00707CDA" w:rsidRDefault="00D05CEB" w:rsidP="000C5089">
            <w:pPr>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65779D0D" w14:textId="77777777" w:rsidR="00D05CEB" w:rsidRPr="00707CDA" w:rsidRDefault="00D05CEB" w:rsidP="000C5089">
            <w:pPr>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38D0E956" w14:textId="77777777" w:rsidR="00D05CEB" w:rsidRPr="00707CDA" w:rsidRDefault="00D05CEB" w:rsidP="000C5089">
            <w:pPr>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19448D5" w14:textId="77777777" w:rsidR="00D05CEB" w:rsidRPr="00707CDA" w:rsidRDefault="00D05CEB" w:rsidP="000C5089">
            <w:pPr>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70BADCE2" w14:textId="77777777" w:rsidR="00D05CEB" w:rsidRPr="00707CDA" w:rsidRDefault="00D05CEB" w:rsidP="000C5089">
            <w:pPr>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4BB8AB35" w14:textId="77777777" w:rsidR="00D05CEB" w:rsidRPr="00707CDA" w:rsidRDefault="00D05CEB" w:rsidP="000C5089">
            <w:pPr>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vAlign w:val="center"/>
          </w:tcPr>
          <w:p w14:paraId="068CF9AF" w14:textId="77777777" w:rsidR="00D05CEB" w:rsidRPr="00707CDA" w:rsidRDefault="00D05CEB" w:rsidP="000C5089">
            <w:pPr>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6953517D" w14:textId="77777777" w:rsidR="00D05CEB" w:rsidRPr="00707CDA" w:rsidRDefault="00D05CEB" w:rsidP="000C5089">
            <w:pPr>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3C6A1AFA" w14:textId="77777777" w:rsidR="00D05CEB" w:rsidRPr="00707CDA" w:rsidRDefault="00D05CEB" w:rsidP="000C5089">
            <w:pPr>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vAlign w:val="center"/>
          </w:tcPr>
          <w:p w14:paraId="4D99B83E" w14:textId="77777777" w:rsidR="00D05CEB" w:rsidRPr="00707CDA" w:rsidRDefault="00D05CEB" w:rsidP="000C5089">
            <w:pPr>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1D3E110C" w14:textId="77777777" w:rsidR="00D05CEB" w:rsidRPr="00707CDA" w:rsidRDefault="00D05CEB" w:rsidP="000C5089">
            <w:pPr>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vAlign w:val="center"/>
          </w:tcPr>
          <w:p w14:paraId="7120A9C3" w14:textId="77777777" w:rsidR="00D05CEB" w:rsidRPr="00707CDA" w:rsidRDefault="00D05CEB" w:rsidP="000C5089">
            <w:pPr>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0D1D84B8" w14:textId="77777777" w:rsidR="00D05CEB" w:rsidRPr="00707CDA" w:rsidRDefault="00D05CEB" w:rsidP="000C5089">
            <w:pPr>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40794975" w14:textId="77777777" w:rsidR="00D05CEB" w:rsidRPr="00707CDA" w:rsidRDefault="00D05CEB" w:rsidP="000C5089">
            <w:pPr>
              <w:rPr>
                <w:lang w:val="en-US" w:eastAsia="zh-CN"/>
              </w:rPr>
            </w:pPr>
            <w:r w:rsidRPr="00707CDA">
              <w:rPr>
                <w:lang w:val="en-US" w:eastAsia="zh-CN"/>
              </w:rPr>
              <w:t xml:space="preserve">2.8 </w:t>
            </w:r>
          </w:p>
        </w:tc>
      </w:tr>
      <w:tr w:rsidR="00D05CEB" w:rsidRPr="00BF7F1A" w14:paraId="428107BE"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5CF6F2C" w14:textId="77777777" w:rsidR="00D05CEB" w:rsidRPr="00707CDA" w:rsidRDefault="00D05CEB"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1E8B829" w14:textId="77777777" w:rsidR="00D05CEB" w:rsidRPr="00707CDA" w:rsidRDefault="00D05CEB" w:rsidP="000C5089">
            <w:pPr>
              <w:rPr>
                <w:lang w:val="en-US" w:eastAsia="zh-CN"/>
              </w:rPr>
            </w:pPr>
            <w:r w:rsidRPr="00707CDA">
              <w:rPr>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67EDDA2E" w14:textId="77777777" w:rsidR="00D05CEB" w:rsidRPr="00707CDA" w:rsidRDefault="00D05CEB" w:rsidP="000C5089">
            <w:pPr>
              <w:rPr>
                <w:lang w:val="en-US" w:eastAsia="zh-CN"/>
              </w:rPr>
            </w:pPr>
            <w:r w:rsidRPr="00707CDA">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2AD7F605" w14:textId="77777777" w:rsidR="00D05CEB" w:rsidRPr="00707CDA" w:rsidRDefault="00D05CEB" w:rsidP="000C5089">
            <w:pPr>
              <w:rPr>
                <w:lang w:val="en-US" w:eastAsia="zh-CN"/>
              </w:rPr>
            </w:pPr>
            <w:r w:rsidRPr="00707CDA">
              <w:rPr>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3A05F974" w14:textId="77777777" w:rsidR="00D05CEB" w:rsidRPr="00707CDA" w:rsidRDefault="00D05CEB" w:rsidP="000C5089">
            <w:pPr>
              <w:rPr>
                <w:lang w:val="en-US" w:eastAsia="zh-CN"/>
              </w:rPr>
            </w:pPr>
            <w:r w:rsidRPr="00707CDA">
              <w:rPr>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123FB69A" w14:textId="77777777" w:rsidR="00D05CEB" w:rsidRPr="00707CDA" w:rsidRDefault="00D05CEB" w:rsidP="000C5089">
            <w:pPr>
              <w:rPr>
                <w:lang w:val="en-US" w:eastAsia="zh-CN"/>
              </w:rPr>
            </w:pPr>
            <w:r w:rsidRPr="00707CDA">
              <w:rPr>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314CF528" w14:textId="77777777" w:rsidR="00D05CEB" w:rsidRPr="00707CDA" w:rsidRDefault="00D05CEB" w:rsidP="000C5089">
            <w:pPr>
              <w:rPr>
                <w:lang w:val="en-US" w:eastAsia="zh-CN"/>
              </w:rPr>
            </w:pPr>
            <w:r w:rsidRPr="00707CDA">
              <w:rPr>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065D6BF" w14:textId="77777777" w:rsidR="00D05CEB" w:rsidRPr="00707CDA" w:rsidRDefault="00D05CEB" w:rsidP="000C5089">
            <w:pPr>
              <w:rPr>
                <w:lang w:val="en-US" w:eastAsia="zh-CN"/>
              </w:rPr>
            </w:pPr>
            <w:r w:rsidRPr="00707CDA">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DEC47B7" w14:textId="77777777" w:rsidR="00D05CEB" w:rsidRPr="00707CDA" w:rsidRDefault="00D05CEB" w:rsidP="000C5089">
            <w:pPr>
              <w:rPr>
                <w:lang w:val="en-US" w:eastAsia="zh-CN"/>
              </w:rPr>
            </w:pPr>
            <w:r w:rsidRPr="00707CDA">
              <w:rPr>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3C87E15E" w14:textId="77777777" w:rsidR="00D05CEB" w:rsidRPr="00707CDA" w:rsidRDefault="00D05CEB" w:rsidP="000C5089">
            <w:pPr>
              <w:rPr>
                <w:lang w:val="en-US" w:eastAsia="zh-CN"/>
              </w:rPr>
            </w:pPr>
            <w:r w:rsidRPr="00707CDA">
              <w:rPr>
                <w:lang w:val="en-US" w:eastAsia="zh-CN"/>
              </w:rPr>
              <w:t xml:space="preserve">3.5 </w:t>
            </w:r>
          </w:p>
        </w:tc>
        <w:tc>
          <w:tcPr>
            <w:tcW w:w="508" w:type="dxa"/>
            <w:tcBorders>
              <w:top w:val="nil"/>
              <w:left w:val="nil"/>
              <w:bottom w:val="single" w:sz="4" w:space="0" w:color="auto"/>
              <w:right w:val="single" w:sz="4" w:space="0" w:color="auto"/>
            </w:tcBorders>
            <w:vAlign w:val="center"/>
          </w:tcPr>
          <w:p w14:paraId="43DD9B3B" w14:textId="77777777" w:rsidR="00D05CEB" w:rsidRPr="00707CDA" w:rsidRDefault="00D05CEB" w:rsidP="000C5089">
            <w:pPr>
              <w:rPr>
                <w:lang w:val="en-US" w:eastAsia="zh-CN"/>
              </w:rPr>
            </w:pPr>
            <w:r w:rsidRPr="00707CDA">
              <w:rPr>
                <w:lang w:val="en-US" w:eastAsia="zh-CN"/>
              </w:rPr>
              <w:t xml:space="preserve">3.7 </w:t>
            </w:r>
          </w:p>
        </w:tc>
        <w:tc>
          <w:tcPr>
            <w:tcW w:w="507" w:type="dxa"/>
            <w:tcBorders>
              <w:top w:val="nil"/>
              <w:left w:val="nil"/>
              <w:bottom w:val="single" w:sz="4" w:space="0" w:color="auto"/>
              <w:right w:val="single" w:sz="4" w:space="0" w:color="auto"/>
            </w:tcBorders>
            <w:vAlign w:val="center"/>
          </w:tcPr>
          <w:p w14:paraId="2798F63C" w14:textId="77777777" w:rsidR="00D05CEB" w:rsidRPr="00707CDA" w:rsidRDefault="00D05CEB" w:rsidP="000C5089">
            <w:pPr>
              <w:rPr>
                <w:lang w:val="en-US" w:eastAsia="zh-CN"/>
              </w:rPr>
            </w:pPr>
            <w:r w:rsidRPr="00707CDA">
              <w:rPr>
                <w:lang w:val="en-US" w:eastAsia="zh-CN"/>
              </w:rPr>
              <w:t xml:space="preserve">3.5 </w:t>
            </w:r>
          </w:p>
        </w:tc>
        <w:tc>
          <w:tcPr>
            <w:tcW w:w="508" w:type="dxa"/>
            <w:tcBorders>
              <w:top w:val="nil"/>
              <w:left w:val="nil"/>
              <w:bottom w:val="single" w:sz="4" w:space="0" w:color="auto"/>
              <w:right w:val="single" w:sz="4" w:space="0" w:color="auto"/>
            </w:tcBorders>
            <w:vAlign w:val="center"/>
          </w:tcPr>
          <w:p w14:paraId="322B206F" w14:textId="77777777" w:rsidR="00D05CEB" w:rsidRPr="00707CDA" w:rsidRDefault="00D05CEB" w:rsidP="000C5089">
            <w:pPr>
              <w:rPr>
                <w:lang w:val="en-US" w:eastAsia="zh-CN"/>
              </w:rPr>
            </w:pPr>
            <w:r w:rsidRPr="00707CDA">
              <w:rPr>
                <w:lang w:val="en-US" w:eastAsia="zh-CN"/>
              </w:rPr>
              <w:t xml:space="preserve">3.6 </w:t>
            </w:r>
          </w:p>
        </w:tc>
        <w:tc>
          <w:tcPr>
            <w:tcW w:w="508" w:type="dxa"/>
            <w:tcBorders>
              <w:top w:val="nil"/>
              <w:left w:val="nil"/>
              <w:bottom w:val="single" w:sz="4" w:space="0" w:color="auto"/>
              <w:right w:val="single" w:sz="4" w:space="0" w:color="auto"/>
            </w:tcBorders>
            <w:vAlign w:val="center"/>
          </w:tcPr>
          <w:p w14:paraId="3B88047D" w14:textId="77777777" w:rsidR="00D05CEB" w:rsidRPr="00707CDA" w:rsidRDefault="00D05CEB" w:rsidP="000C5089">
            <w:pPr>
              <w:rPr>
                <w:lang w:val="en-US" w:eastAsia="zh-CN"/>
              </w:rPr>
            </w:pPr>
            <w:r w:rsidRPr="00707CDA">
              <w:rPr>
                <w:lang w:val="en-US" w:eastAsia="zh-CN"/>
              </w:rPr>
              <w:t xml:space="preserve">3.5 </w:t>
            </w:r>
          </w:p>
        </w:tc>
        <w:tc>
          <w:tcPr>
            <w:tcW w:w="507" w:type="dxa"/>
            <w:tcBorders>
              <w:top w:val="nil"/>
              <w:left w:val="nil"/>
              <w:bottom w:val="single" w:sz="4" w:space="0" w:color="auto"/>
              <w:right w:val="single" w:sz="4" w:space="0" w:color="auto"/>
            </w:tcBorders>
            <w:vAlign w:val="center"/>
          </w:tcPr>
          <w:p w14:paraId="6C20F1CB" w14:textId="77777777" w:rsidR="00D05CEB" w:rsidRPr="00707CDA" w:rsidRDefault="00D05CEB" w:rsidP="000C5089">
            <w:pPr>
              <w:rPr>
                <w:lang w:val="en-US" w:eastAsia="zh-CN"/>
              </w:rPr>
            </w:pPr>
            <w:r w:rsidRPr="00707CDA">
              <w:rPr>
                <w:lang w:val="en-US" w:eastAsia="zh-CN"/>
              </w:rPr>
              <w:t xml:space="preserve">3.6 </w:t>
            </w:r>
          </w:p>
        </w:tc>
        <w:tc>
          <w:tcPr>
            <w:tcW w:w="508" w:type="dxa"/>
            <w:tcBorders>
              <w:top w:val="nil"/>
              <w:left w:val="nil"/>
              <w:bottom w:val="single" w:sz="4" w:space="0" w:color="auto"/>
              <w:right w:val="single" w:sz="4" w:space="0" w:color="auto"/>
            </w:tcBorders>
            <w:vAlign w:val="center"/>
          </w:tcPr>
          <w:p w14:paraId="46E8F667" w14:textId="77777777" w:rsidR="00D05CEB" w:rsidRPr="00707CDA" w:rsidRDefault="00D05CEB" w:rsidP="000C5089">
            <w:pPr>
              <w:rPr>
                <w:lang w:val="en-US" w:eastAsia="zh-CN"/>
              </w:rPr>
            </w:pPr>
            <w:r w:rsidRPr="00707CDA">
              <w:rPr>
                <w:lang w:val="en-US" w:eastAsia="zh-CN"/>
              </w:rPr>
              <w:t xml:space="preserve">3.5 </w:t>
            </w:r>
          </w:p>
        </w:tc>
        <w:tc>
          <w:tcPr>
            <w:tcW w:w="507" w:type="dxa"/>
            <w:tcBorders>
              <w:top w:val="nil"/>
              <w:left w:val="nil"/>
              <w:bottom w:val="single" w:sz="4" w:space="0" w:color="auto"/>
              <w:right w:val="single" w:sz="4" w:space="0" w:color="auto"/>
            </w:tcBorders>
            <w:vAlign w:val="center"/>
          </w:tcPr>
          <w:p w14:paraId="7241986B" w14:textId="77777777" w:rsidR="00D05CEB" w:rsidRPr="00707CDA" w:rsidRDefault="00D05CEB" w:rsidP="000C5089">
            <w:pPr>
              <w:rPr>
                <w:lang w:val="en-US" w:eastAsia="zh-CN"/>
              </w:rPr>
            </w:pPr>
            <w:r w:rsidRPr="00707CDA">
              <w:rPr>
                <w:lang w:val="en-US" w:eastAsia="zh-CN"/>
              </w:rPr>
              <w:t xml:space="preserve">3.6 </w:t>
            </w:r>
          </w:p>
        </w:tc>
        <w:tc>
          <w:tcPr>
            <w:tcW w:w="508" w:type="dxa"/>
            <w:tcBorders>
              <w:top w:val="nil"/>
              <w:left w:val="nil"/>
              <w:bottom w:val="single" w:sz="4" w:space="0" w:color="auto"/>
              <w:right w:val="single" w:sz="4" w:space="0" w:color="auto"/>
            </w:tcBorders>
            <w:vAlign w:val="center"/>
          </w:tcPr>
          <w:p w14:paraId="59813A41" w14:textId="77777777" w:rsidR="00D05CEB" w:rsidRPr="00707CDA" w:rsidRDefault="00D05CEB" w:rsidP="000C5089">
            <w:pPr>
              <w:rPr>
                <w:lang w:val="en-US" w:eastAsia="zh-CN"/>
              </w:rPr>
            </w:pPr>
            <w:r w:rsidRPr="00707CDA">
              <w:rPr>
                <w:lang w:val="en-US" w:eastAsia="zh-CN"/>
              </w:rPr>
              <w:t xml:space="preserve">3.7 </w:t>
            </w:r>
          </w:p>
        </w:tc>
        <w:tc>
          <w:tcPr>
            <w:tcW w:w="508" w:type="dxa"/>
            <w:tcBorders>
              <w:top w:val="nil"/>
              <w:left w:val="nil"/>
              <w:bottom w:val="single" w:sz="4" w:space="0" w:color="auto"/>
              <w:right w:val="single" w:sz="4" w:space="0" w:color="auto"/>
            </w:tcBorders>
            <w:vAlign w:val="center"/>
          </w:tcPr>
          <w:p w14:paraId="4DA4B358" w14:textId="77777777" w:rsidR="00D05CEB" w:rsidRPr="00707CDA" w:rsidRDefault="00D05CEB" w:rsidP="000C5089">
            <w:pPr>
              <w:rPr>
                <w:lang w:val="en-US" w:eastAsia="zh-CN"/>
              </w:rPr>
            </w:pPr>
            <w:r w:rsidRPr="00707CDA">
              <w:rPr>
                <w:lang w:val="en-US" w:eastAsia="zh-CN"/>
              </w:rPr>
              <w:t xml:space="preserve">3.6 </w:t>
            </w:r>
          </w:p>
        </w:tc>
      </w:tr>
      <w:tr w:rsidR="00D05CEB" w:rsidRPr="00BF7F1A" w14:paraId="3141537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B12D684" w14:textId="77777777" w:rsidR="00D05CEB" w:rsidRPr="00707CDA" w:rsidRDefault="00D05CEB"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CBC85A1" w14:textId="77777777" w:rsidR="00D05CEB" w:rsidRPr="00707CDA" w:rsidRDefault="00D05CEB" w:rsidP="000C5089">
            <w:pPr>
              <w:rPr>
                <w:lang w:val="en-US" w:eastAsia="zh-CN"/>
              </w:rPr>
            </w:pPr>
            <w:r w:rsidRPr="00707CDA">
              <w:rPr>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775F5F1B" w14:textId="77777777" w:rsidR="00D05CEB" w:rsidRPr="00707CDA" w:rsidRDefault="00D05CEB" w:rsidP="000C5089">
            <w:pPr>
              <w:rPr>
                <w:lang w:val="en-US" w:eastAsia="zh-CN"/>
              </w:rPr>
            </w:pPr>
            <w:r w:rsidRPr="00707CDA">
              <w:rPr>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20D0850C" w14:textId="77777777" w:rsidR="00D05CEB" w:rsidRPr="00707CDA" w:rsidRDefault="00D05CEB" w:rsidP="000C5089">
            <w:pPr>
              <w:rPr>
                <w:lang w:val="en-US" w:eastAsia="zh-CN"/>
              </w:rPr>
            </w:pPr>
            <w:r w:rsidRPr="00707CDA">
              <w:rPr>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7A8CE91C" w14:textId="77777777" w:rsidR="00D05CEB" w:rsidRPr="00707CDA" w:rsidRDefault="00D05CEB" w:rsidP="000C5089">
            <w:pPr>
              <w:rPr>
                <w:lang w:val="en-US" w:eastAsia="zh-CN"/>
              </w:rPr>
            </w:pPr>
            <w:r w:rsidRPr="00707CDA">
              <w:rPr>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0AD7C984" w14:textId="77777777" w:rsidR="00D05CEB" w:rsidRPr="00707CDA" w:rsidRDefault="00D05CEB" w:rsidP="000C5089">
            <w:pPr>
              <w:rPr>
                <w:lang w:val="en-US" w:eastAsia="zh-CN"/>
              </w:rPr>
            </w:pPr>
            <w:r w:rsidRPr="00707CDA">
              <w:rPr>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135A87A0" w14:textId="77777777" w:rsidR="00D05CEB" w:rsidRPr="00707CDA" w:rsidRDefault="00D05CEB" w:rsidP="000C5089">
            <w:pPr>
              <w:rPr>
                <w:lang w:val="en-US" w:eastAsia="zh-CN"/>
              </w:rPr>
            </w:pPr>
            <w:r w:rsidRPr="00707CDA">
              <w:rPr>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1311C138" w14:textId="77777777" w:rsidR="00D05CEB" w:rsidRPr="00707CDA" w:rsidRDefault="00D05CEB" w:rsidP="000C5089">
            <w:pPr>
              <w:rPr>
                <w:lang w:val="en-US" w:eastAsia="zh-CN"/>
              </w:rPr>
            </w:pPr>
            <w:r w:rsidRPr="00707CDA">
              <w:rPr>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2B2E4EBF" w14:textId="77777777" w:rsidR="00D05CEB" w:rsidRPr="00707CDA" w:rsidRDefault="00D05CEB" w:rsidP="000C5089">
            <w:pPr>
              <w:rPr>
                <w:lang w:val="en-US" w:eastAsia="zh-CN"/>
              </w:rPr>
            </w:pPr>
            <w:r w:rsidRPr="00707CDA">
              <w:rPr>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2A8FC137" w14:textId="77777777" w:rsidR="00D05CEB" w:rsidRPr="00707CDA" w:rsidRDefault="00D05CEB" w:rsidP="000C5089">
            <w:pPr>
              <w:rPr>
                <w:lang w:val="en-US" w:eastAsia="zh-CN"/>
              </w:rPr>
            </w:pPr>
            <w:r w:rsidRPr="00707CDA">
              <w:rPr>
                <w:lang w:val="en-US" w:eastAsia="zh-CN"/>
              </w:rPr>
              <w:t xml:space="preserve">5.1 </w:t>
            </w:r>
          </w:p>
        </w:tc>
        <w:tc>
          <w:tcPr>
            <w:tcW w:w="508" w:type="dxa"/>
            <w:tcBorders>
              <w:top w:val="nil"/>
              <w:left w:val="nil"/>
              <w:bottom w:val="single" w:sz="4" w:space="0" w:color="auto"/>
              <w:right w:val="single" w:sz="4" w:space="0" w:color="auto"/>
            </w:tcBorders>
            <w:vAlign w:val="center"/>
          </w:tcPr>
          <w:p w14:paraId="67F42DED" w14:textId="77777777" w:rsidR="00D05CEB" w:rsidRPr="00707CDA" w:rsidRDefault="00D05CEB" w:rsidP="000C5089">
            <w:pPr>
              <w:rPr>
                <w:lang w:val="en-US" w:eastAsia="zh-CN"/>
              </w:rPr>
            </w:pPr>
            <w:r w:rsidRPr="00707CDA">
              <w:rPr>
                <w:lang w:val="en-US" w:eastAsia="zh-CN"/>
              </w:rPr>
              <w:t xml:space="preserve">4.9 </w:t>
            </w:r>
          </w:p>
        </w:tc>
        <w:tc>
          <w:tcPr>
            <w:tcW w:w="507" w:type="dxa"/>
            <w:tcBorders>
              <w:top w:val="nil"/>
              <w:left w:val="nil"/>
              <w:bottom w:val="single" w:sz="4" w:space="0" w:color="auto"/>
              <w:right w:val="single" w:sz="4" w:space="0" w:color="auto"/>
            </w:tcBorders>
            <w:vAlign w:val="center"/>
          </w:tcPr>
          <w:p w14:paraId="1D92B9DC" w14:textId="77777777" w:rsidR="00D05CEB" w:rsidRPr="00707CDA" w:rsidRDefault="00D05CEB" w:rsidP="000C5089">
            <w:pPr>
              <w:rPr>
                <w:lang w:val="en-US" w:eastAsia="zh-CN"/>
              </w:rPr>
            </w:pPr>
            <w:r w:rsidRPr="00707CDA">
              <w:rPr>
                <w:lang w:val="en-US" w:eastAsia="zh-CN"/>
              </w:rPr>
              <w:t xml:space="preserve">5.1 </w:t>
            </w:r>
          </w:p>
        </w:tc>
        <w:tc>
          <w:tcPr>
            <w:tcW w:w="508" w:type="dxa"/>
            <w:tcBorders>
              <w:top w:val="nil"/>
              <w:left w:val="nil"/>
              <w:bottom w:val="single" w:sz="4" w:space="0" w:color="auto"/>
              <w:right w:val="single" w:sz="4" w:space="0" w:color="auto"/>
            </w:tcBorders>
            <w:vAlign w:val="center"/>
          </w:tcPr>
          <w:p w14:paraId="20F101D1" w14:textId="77777777" w:rsidR="00D05CEB" w:rsidRPr="00707CDA" w:rsidRDefault="00D05CEB" w:rsidP="000C5089">
            <w:pPr>
              <w:rPr>
                <w:lang w:val="en-US" w:eastAsia="zh-CN"/>
              </w:rPr>
            </w:pPr>
            <w:r w:rsidRPr="00707CDA">
              <w:rPr>
                <w:lang w:val="en-US" w:eastAsia="zh-CN"/>
              </w:rPr>
              <w:t xml:space="preserve">4.7 </w:t>
            </w:r>
          </w:p>
        </w:tc>
        <w:tc>
          <w:tcPr>
            <w:tcW w:w="508" w:type="dxa"/>
            <w:tcBorders>
              <w:top w:val="nil"/>
              <w:left w:val="nil"/>
              <w:bottom w:val="single" w:sz="4" w:space="0" w:color="auto"/>
              <w:right w:val="single" w:sz="4" w:space="0" w:color="auto"/>
            </w:tcBorders>
            <w:vAlign w:val="center"/>
          </w:tcPr>
          <w:p w14:paraId="58DF810C" w14:textId="77777777" w:rsidR="00D05CEB" w:rsidRPr="00707CDA" w:rsidRDefault="00D05CEB" w:rsidP="000C5089">
            <w:pPr>
              <w:rPr>
                <w:lang w:val="en-US" w:eastAsia="zh-CN"/>
              </w:rPr>
            </w:pPr>
            <w:r w:rsidRPr="00707CDA">
              <w:rPr>
                <w:lang w:val="en-US" w:eastAsia="zh-CN"/>
              </w:rPr>
              <w:t xml:space="preserve">4.8 </w:t>
            </w:r>
          </w:p>
        </w:tc>
        <w:tc>
          <w:tcPr>
            <w:tcW w:w="507" w:type="dxa"/>
            <w:tcBorders>
              <w:top w:val="nil"/>
              <w:left w:val="nil"/>
              <w:bottom w:val="single" w:sz="4" w:space="0" w:color="auto"/>
              <w:right w:val="single" w:sz="4" w:space="0" w:color="auto"/>
            </w:tcBorders>
            <w:vAlign w:val="center"/>
          </w:tcPr>
          <w:p w14:paraId="11668633" w14:textId="77777777" w:rsidR="00D05CEB" w:rsidRPr="00707CDA" w:rsidRDefault="00D05CEB" w:rsidP="000C5089">
            <w:pPr>
              <w:rPr>
                <w:lang w:val="en-US" w:eastAsia="zh-CN"/>
              </w:rPr>
            </w:pPr>
            <w:r w:rsidRPr="00707CDA">
              <w:rPr>
                <w:lang w:val="en-US" w:eastAsia="zh-CN"/>
              </w:rPr>
              <w:t xml:space="preserve">5.0 </w:t>
            </w:r>
          </w:p>
        </w:tc>
        <w:tc>
          <w:tcPr>
            <w:tcW w:w="508" w:type="dxa"/>
            <w:tcBorders>
              <w:top w:val="nil"/>
              <w:left w:val="nil"/>
              <w:bottom w:val="single" w:sz="4" w:space="0" w:color="auto"/>
              <w:right w:val="single" w:sz="4" w:space="0" w:color="auto"/>
            </w:tcBorders>
            <w:vAlign w:val="center"/>
          </w:tcPr>
          <w:p w14:paraId="25370807" w14:textId="77777777" w:rsidR="00D05CEB" w:rsidRPr="00707CDA" w:rsidRDefault="00D05CEB" w:rsidP="000C5089">
            <w:pPr>
              <w:rPr>
                <w:lang w:val="en-US" w:eastAsia="zh-CN"/>
              </w:rPr>
            </w:pPr>
            <w:r w:rsidRPr="00707CDA">
              <w:rPr>
                <w:lang w:val="en-US" w:eastAsia="zh-CN"/>
              </w:rPr>
              <w:t xml:space="preserve">5.1 </w:t>
            </w:r>
          </w:p>
        </w:tc>
        <w:tc>
          <w:tcPr>
            <w:tcW w:w="507" w:type="dxa"/>
            <w:tcBorders>
              <w:top w:val="nil"/>
              <w:left w:val="nil"/>
              <w:bottom w:val="single" w:sz="4" w:space="0" w:color="auto"/>
              <w:right w:val="single" w:sz="4" w:space="0" w:color="auto"/>
            </w:tcBorders>
            <w:vAlign w:val="center"/>
          </w:tcPr>
          <w:p w14:paraId="4B3BC28B" w14:textId="77777777" w:rsidR="00D05CEB" w:rsidRPr="00707CDA" w:rsidRDefault="00D05CEB" w:rsidP="000C5089">
            <w:pPr>
              <w:rPr>
                <w:lang w:val="en-US" w:eastAsia="zh-CN"/>
              </w:rPr>
            </w:pPr>
            <w:r w:rsidRPr="00707CDA">
              <w:rPr>
                <w:lang w:val="en-US" w:eastAsia="zh-CN"/>
              </w:rPr>
              <w:t xml:space="preserve">4.8 </w:t>
            </w:r>
          </w:p>
        </w:tc>
        <w:tc>
          <w:tcPr>
            <w:tcW w:w="508" w:type="dxa"/>
            <w:tcBorders>
              <w:top w:val="nil"/>
              <w:left w:val="nil"/>
              <w:bottom w:val="single" w:sz="4" w:space="0" w:color="auto"/>
              <w:right w:val="single" w:sz="4" w:space="0" w:color="auto"/>
            </w:tcBorders>
            <w:vAlign w:val="center"/>
          </w:tcPr>
          <w:p w14:paraId="4EA32BB5" w14:textId="77777777" w:rsidR="00D05CEB" w:rsidRPr="00707CDA" w:rsidRDefault="00D05CEB" w:rsidP="000C5089">
            <w:pPr>
              <w:rPr>
                <w:lang w:val="en-US" w:eastAsia="zh-CN"/>
              </w:rPr>
            </w:pPr>
            <w:r w:rsidRPr="00707CDA">
              <w:rPr>
                <w:lang w:val="en-US" w:eastAsia="zh-CN"/>
              </w:rPr>
              <w:t xml:space="preserve">5.0 </w:t>
            </w:r>
          </w:p>
        </w:tc>
        <w:tc>
          <w:tcPr>
            <w:tcW w:w="508" w:type="dxa"/>
            <w:tcBorders>
              <w:top w:val="nil"/>
              <w:left w:val="nil"/>
              <w:bottom w:val="single" w:sz="4" w:space="0" w:color="auto"/>
              <w:right w:val="single" w:sz="4" w:space="0" w:color="auto"/>
            </w:tcBorders>
            <w:vAlign w:val="center"/>
          </w:tcPr>
          <w:p w14:paraId="64D09718" w14:textId="77777777" w:rsidR="00D05CEB" w:rsidRPr="00707CDA" w:rsidRDefault="00D05CEB" w:rsidP="000C5089">
            <w:pPr>
              <w:rPr>
                <w:lang w:val="en-US" w:eastAsia="zh-CN"/>
              </w:rPr>
            </w:pPr>
            <w:r w:rsidRPr="00707CDA">
              <w:rPr>
                <w:lang w:val="en-US" w:eastAsia="zh-CN"/>
              </w:rPr>
              <w:t xml:space="preserve">5.2 </w:t>
            </w:r>
          </w:p>
        </w:tc>
      </w:tr>
      <w:tr w:rsidR="00D05CEB" w:rsidRPr="00BF7F1A" w14:paraId="7DF9526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322C4E68" w14:textId="77777777" w:rsidR="00D05CEB" w:rsidRPr="00707CDA" w:rsidRDefault="00D05CEB"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8C8B283" w14:textId="77777777" w:rsidR="00D05CEB" w:rsidRPr="00707CDA" w:rsidRDefault="00D05CEB" w:rsidP="000C5089">
            <w:pPr>
              <w:rPr>
                <w:lang w:val="en-US" w:eastAsia="zh-CN"/>
              </w:rPr>
            </w:pPr>
            <w:r w:rsidRPr="00707CDA">
              <w:rPr>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6753769" w14:textId="77777777" w:rsidR="00D05CEB" w:rsidRPr="00707CDA" w:rsidRDefault="00D05CEB" w:rsidP="000C5089">
            <w:pPr>
              <w:rPr>
                <w:lang w:val="en-US" w:eastAsia="zh-CN"/>
              </w:rPr>
            </w:pPr>
            <w:r w:rsidRPr="00707CDA">
              <w:rPr>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09DB9F99" w14:textId="77777777" w:rsidR="00D05CEB" w:rsidRPr="00707CDA" w:rsidRDefault="00D05CEB" w:rsidP="000C5089">
            <w:pPr>
              <w:rPr>
                <w:lang w:val="en-US" w:eastAsia="zh-CN"/>
              </w:rPr>
            </w:pPr>
            <w:r w:rsidRPr="00707CDA">
              <w:rPr>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49866C26" w14:textId="77777777" w:rsidR="00D05CEB" w:rsidRPr="00707CDA" w:rsidRDefault="00D05CEB" w:rsidP="000C5089">
            <w:pPr>
              <w:rPr>
                <w:lang w:val="en-US" w:eastAsia="zh-CN"/>
              </w:rPr>
            </w:pPr>
            <w:r w:rsidRPr="00707CDA">
              <w:rPr>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44EFD727" w14:textId="77777777" w:rsidR="00D05CEB" w:rsidRPr="00707CDA" w:rsidRDefault="00D05CEB" w:rsidP="000C5089">
            <w:pPr>
              <w:rPr>
                <w:lang w:val="en-US" w:eastAsia="zh-CN"/>
              </w:rPr>
            </w:pPr>
            <w:r w:rsidRPr="00707CDA">
              <w:rPr>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401DDBD8" w14:textId="77777777" w:rsidR="00D05CEB" w:rsidRPr="00707CDA" w:rsidRDefault="00D05CEB" w:rsidP="000C5089">
            <w:pPr>
              <w:rPr>
                <w:lang w:val="en-US" w:eastAsia="zh-CN"/>
              </w:rPr>
            </w:pPr>
            <w:r w:rsidRPr="00707CDA">
              <w:rPr>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5487BDCA" w14:textId="77777777" w:rsidR="00D05CEB" w:rsidRPr="00707CDA" w:rsidRDefault="00D05CEB" w:rsidP="000C5089">
            <w:pPr>
              <w:rPr>
                <w:lang w:val="en-US" w:eastAsia="zh-CN"/>
              </w:rPr>
            </w:pPr>
            <w:r w:rsidRPr="00707CDA">
              <w:rPr>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7688E3CB" w14:textId="77777777" w:rsidR="00D05CEB" w:rsidRPr="00707CDA" w:rsidRDefault="00D05CEB" w:rsidP="000C5089">
            <w:pPr>
              <w:rPr>
                <w:lang w:val="en-US" w:eastAsia="zh-CN"/>
              </w:rPr>
            </w:pPr>
            <w:r w:rsidRPr="00707CDA">
              <w:rPr>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C97D4C9" w14:textId="77777777" w:rsidR="00D05CEB" w:rsidRPr="00707CDA" w:rsidRDefault="00D05CEB" w:rsidP="000C5089">
            <w:pPr>
              <w:rPr>
                <w:lang w:val="en-US" w:eastAsia="zh-CN"/>
              </w:rPr>
            </w:pPr>
            <w:r w:rsidRPr="00707CDA">
              <w:rPr>
                <w:lang w:val="en-US" w:eastAsia="zh-CN"/>
              </w:rPr>
              <w:t xml:space="preserve">7.5 </w:t>
            </w:r>
          </w:p>
        </w:tc>
        <w:tc>
          <w:tcPr>
            <w:tcW w:w="508" w:type="dxa"/>
            <w:tcBorders>
              <w:top w:val="nil"/>
              <w:left w:val="nil"/>
              <w:bottom w:val="single" w:sz="4" w:space="0" w:color="auto"/>
              <w:right w:val="single" w:sz="4" w:space="0" w:color="auto"/>
            </w:tcBorders>
            <w:vAlign w:val="center"/>
          </w:tcPr>
          <w:p w14:paraId="67CB0E8A" w14:textId="77777777" w:rsidR="00D05CEB" w:rsidRPr="00707CDA" w:rsidRDefault="00D05CEB" w:rsidP="000C5089">
            <w:pPr>
              <w:rPr>
                <w:lang w:val="en-US" w:eastAsia="zh-CN"/>
              </w:rPr>
            </w:pPr>
            <w:r w:rsidRPr="00707CDA">
              <w:rPr>
                <w:lang w:val="en-US" w:eastAsia="zh-CN"/>
              </w:rPr>
              <w:t xml:space="preserve">8.5 </w:t>
            </w:r>
          </w:p>
        </w:tc>
        <w:tc>
          <w:tcPr>
            <w:tcW w:w="507" w:type="dxa"/>
            <w:tcBorders>
              <w:top w:val="nil"/>
              <w:left w:val="nil"/>
              <w:bottom w:val="single" w:sz="4" w:space="0" w:color="auto"/>
              <w:right w:val="single" w:sz="4" w:space="0" w:color="auto"/>
            </w:tcBorders>
            <w:vAlign w:val="center"/>
          </w:tcPr>
          <w:p w14:paraId="73F9B725" w14:textId="77777777" w:rsidR="00D05CEB" w:rsidRPr="00707CDA" w:rsidRDefault="00D05CEB" w:rsidP="000C5089">
            <w:pPr>
              <w:rPr>
                <w:lang w:val="en-US" w:eastAsia="zh-CN"/>
              </w:rPr>
            </w:pPr>
            <w:r w:rsidRPr="00707CDA">
              <w:rPr>
                <w:lang w:val="en-US" w:eastAsia="zh-CN"/>
              </w:rPr>
              <w:t xml:space="preserve">7.4 </w:t>
            </w:r>
          </w:p>
        </w:tc>
        <w:tc>
          <w:tcPr>
            <w:tcW w:w="508" w:type="dxa"/>
            <w:tcBorders>
              <w:top w:val="nil"/>
              <w:left w:val="nil"/>
              <w:bottom w:val="single" w:sz="4" w:space="0" w:color="auto"/>
              <w:right w:val="single" w:sz="4" w:space="0" w:color="auto"/>
            </w:tcBorders>
            <w:vAlign w:val="center"/>
          </w:tcPr>
          <w:p w14:paraId="4DF3FFAD" w14:textId="77777777" w:rsidR="00D05CEB" w:rsidRPr="00707CDA" w:rsidRDefault="00D05CEB" w:rsidP="000C5089">
            <w:pPr>
              <w:rPr>
                <w:lang w:val="en-US" w:eastAsia="zh-CN"/>
              </w:rPr>
            </w:pPr>
            <w:r w:rsidRPr="00707CDA">
              <w:rPr>
                <w:lang w:val="en-US" w:eastAsia="zh-CN"/>
              </w:rPr>
              <w:t xml:space="preserve">7.3 </w:t>
            </w:r>
          </w:p>
        </w:tc>
        <w:tc>
          <w:tcPr>
            <w:tcW w:w="508" w:type="dxa"/>
            <w:tcBorders>
              <w:top w:val="nil"/>
              <w:left w:val="nil"/>
              <w:bottom w:val="single" w:sz="4" w:space="0" w:color="auto"/>
              <w:right w:val="single" w:sz="4" w:space="0" w:color="auto"/>
            </w:tcBorders>
            <w:vAlign w:val="center"/>
          </w:tcPr>
          <w:p w14:paraId="24A465CB" w14:textId="77777777" w:rsidR="00D05CEB" w:rsidRPr="00707CDA" w:rsidRDefault="00D05CEB" w:rsidP="000C5089">
            <w:pPr>
              <w:rPr>
                <w:lang w:val="en-US" w:eastAsia="zh-CN"/>
              </w:rPr>
            </w:pPr>
            <w:r w:rsidRPr="00707CDA">
              <w:rPr>
                <w:lang w:val="en-US" w:eastAsia="zh-CN"/>
              </w:rPr>
              <w:t xml:space="preserve">7.6 </w:t>
            </w:r>
          </w:p>
        </w:tc>
        <w:tc>
          <w:tcPr>
            <w:tcW w:w="507" w:type="dxa"/>
            <w:tcBorders>
              <w:top w:val="nil"/>
              <w:left w:val="nil"/>
              <w:bottom w:val="single" w:sz="4" w:space="0" w:color="auto"/>
              <w:right w:val="single" w:sz="4" w:space="0" w:color="auto"/>
            </w:tcBorders>
            <w:vAlign w:val="center"/>
          </w:tcPr>
          <w:p w14:paraId="51E1DD55" w14:textId="77777777" w:rsidR="00D05CEB" w:rsidRPr="00707CDA" w:rsidRDefault="00D05CEB" w:rsidP="000C5089">
            <w:pPr>
              <w:rPr>
                <w:lang w:val="en-US" w:eastAsia="zh-CN"/>
              </w:rPr>
            </w:pPr>
            <w:r w:rsidRPr="00707CDA">
              <w:rPr>
                <w:lang w:val="en-US" w:eastAsia="zh-CN"/>
              </w:rPr>
              <w:t xml:space="preserve">8.0 </w:t>
            </w:r>
          </w:p>
        </w:tc>
        <w:tc>
          <w:tcPr>
            <w:tcW w:w="508" w:type="dxa"/>
            <w:tcBorders>
              <w:top w:val="nil"/>
              <w:left w:val="nil"/>
              <w:bottom w:val="single" w:sz="4" w:space="0" w:color="auto"/>
              <w:right w:val="single" w:sz="4" w:space="0" w:color="auto"/>
            </w:tcBorders>
            <w:vAlign w:val="center"/>
          </w:tcPr>
          <w:p w14:paraId="60F4F5BF" w14:textId="77777777" w:rsidR="00D05CEB" w:rsidRPr="00707CDA" w:rsidRDefault="00D05CEB" w:rsidP="000C5089">
            <w:pPr>
              <w:rPr>
                <w:lang w:val="en-US" w:eastAsia="zh-CN"/>
              </w:rPr>
            </w:pPr>
            <w:r w:rsidRPr="00707CDA">
              <w:rPr>
                <w:lang w:val="en-US" w:eastAsia="zh-CN"/>
              </w:rPr>
              <w:t xml:space="preserve">7.4 </w:t>
            </w:r>
          </w:p>
        </w:tc>
        <w:tc>
          <w:tcPr>
            <w:tcW w:w="507" w:type="dxa"/>
            <w:tcBorders>
              <w:top w:val="nil"/>
              <w:left w:val="nil"/>
              <w:bottom w:val="single" w:sz="4" w:space="0" w:color="auto"/>
              <w:right w:val="single" w:sz="4" w:space="0" w:color="auto"/>
            </w:tcBorders>
            <w:vAlign w:val="center"/>
          </w:tcPr>
          <w:p w14:paraId="3084817F" w14:textId="77777777" w:rsidR="00D05CEB" w:rsidRPr="00707CDA" w:rsidRDefault="00D05CEB" w:rsidP="000C5089">
            <w:pPr>
              <w:rPr>
                <w:lang w:val="en-US" w:eastAsia="zh-CN"/>
              </w:rPr>
            </w:pPr>
            <w:r w:rsidRPr="00707CDA">
              <w:rPr>
                <w:lang w:val="en-US" w:eastAsia="zh-CN"/>
              </w:rPr>
              <w:t xml:space="preserve">7.7 </w:t>
            </w:r>
          </w:p>
        </w:tc>
        <w:tc>
          <w:tcPr>
            <w:tcW w:w="508" w:type="dxa"/>
            <w:tcBorders>
              <w:top w:val="nil"/>
              <w:left w:val="nil"/>
              <w:bottom w:val="single" w:sz="4" w:space="0" w:color="auto"/>
              <w:right w:val="single" w:sz="4" w:space="0" w:color="auto"/>
            </w:tcBorders>
            <w:vAlign w:val="center"/>
          </w:tcPr>
          <w:p w14:paraId="6668A832" w14:textId="77777777" w:rsidR="00D05CEB" w:rsidRPr="00707CDA" w:rsidRDefault="00D05CEB" w:rsidP="000C5089">
            <w:pPr>
              <w:rPr>
                <w:lang w:val="en-US" w:eastAsia="zh-CN"/>
              </w:rPr>
            </w:pPr>
            <w:r w:rsidRPr="00707CDA">
              <w:rPr>
                <w:lang w:val="en-US" w:eastAsia="zh-CN"/>
              </w:rPr>
              <w:t xml:space="preserve">8.5 </w:t>
            </w:r>
          </w:p>
        </w:tc>
        <w:tc>
          <w:tcPr>
            <w:tcW w:w="508" w:type="dxa"/>
            <w:tcBorders>
              <w:top w:val="nil"/>
              <w:left w:val="nil"/>
              <w:bottom w:val="single" w:sz="4" w:space="0" w:color="auto"/>
              <w:right w:val="single" w:sz="4" w:space="0" w:color="auto"/>
            </w:tcBorders>
            <w:vAlign w:val="center"/>
          </w:tcPr>
          <w:p w14:paraId="580975CE" w14:textId="77777777" w:rsidR="00D05CEB" w:rsidRPr="00707CDA" w:rsidRDefault="00D05CEB" w:rsidP="000C5089">
            <w:pPr>
              <w:rPr>
                <w:lang w:val="en-US" w:eastAsia="zh-CN"/>
              </w:rPr>
            </w:pPr>
            <w:r w:rsidRPr="00707CDA">
              <w:rPr>
                <w:lang w:val="en-US" w:eastAsia="zh-CN"/>
              </w:rPr>
              <w:t xml:space="preserve">8.5 </w:t>
            </w:r>
          </w:p>
        </w:tc>
      </w:tr>
      <w:tr w:rsidR="00D05CEB" w:rsidRPr="00BF7F1A" w14:paraId="78DD8B1E"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B08D7" w14:textId="77777777" w:rsidR="00D05CEB" w:rsidRPr="00707CDA" w:rsidRDefault="00D05CEB" w:rsidP="000C5089">
            <w:pPr>
              <w:rPr>
                <w:lang w:val="en-US" w:eastAsia="zh-CN"/>
              </w:rPr>
            </w:pPr>
            <w:r w:rsidRPr="00707CDA">
              <w:rPr>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DEF0EA0" w14:textId="77777777" w:rsidR="00D05CEB" w:rsidRPr="00707CDA" w:rsidRDefault="00D05CEB" w:rsidP="000C5089">
            <w:pPr>
              <w:rPr>
                <w:lang w:val="en-US" w:eastAsia="zh-CN"/>
              </w:rPr>
            </w:pPr>
            <w:r w:rsidRPr="00707CDA">
              <w:rPr>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710E6E4" w14:textId="77777777" w:rsidR="00D05CEB" w:rsidRPr="00707CDA" w:rsidRDefault="00D05CEB" w:rsidP="000C5089">
            <w:pPr>
              <w:rPr>
                <w:lang w:val="en-US" w:eastAsia="zh-CN"/>
              </w:rPr>
            </w:pPr>
            <w:r w:rsidRPr="00707CDA">
              <w:rPr>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0E769FB5" w14:textId="77777777" w:rsidR="00D05CEB" w:rsidRPr="00707CDA" w:rsidRDefault="00D05CEB" w:rsidP="000C5089">
            <w:pPr>
              <w:rPr>
                <w:lang w:val="en-US" w:eastAsia="zh-CN"/>
              </w:rPr>
            </w:pPr>
            <w:r w:rsidRPr="00707CDA">
              <w:rPr>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7D9A54A" w14:textId="77777777" w:rsidR="00D05CEB" w:rsidRPr="00707CDA" w:rsidRDefault="00D05CEB" w:rsidP="000C5089">
            <w:pPr>
              <w:rPr>
                <w:lang w:val="en-US" w:eastAsia="zh-CN"/>
              </w:rPr>
            </w:pPr>
            <w:r w:rsidRPr="00707CDA">
              <w:rPr>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73A6ED1C" w14:textId="77777777" w:rsidR="00D05CEB" w:rsidRPr="00707CDA" w:rsidRDefault="00D05CEB" w:rsidP="000C5089">
            <w:pPr>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65E3344B" w14:textId="77777777" w:rsidR="00D05CEB" w:rsidRPr="00707CDA" w:rsidRDefault="00D05CEB" w:rsidP="000C5089">
            <w:pPr>
              <w:rPr>
                <w:lang w:val="en-US" w:eastAsia="zh-CN"/>
              </w:rPr>
            </w:pPr>
            <w:r w:rsidRPr="00707CDA">
              <w:rPr>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585A1B74" w14:textId="77777777" w:rsidR="00D05CEB" w:rsidRPr="00707CDA" w:rsidRDefault="00D05CEB" w:rsidP="000C5089">
            <w:pPr>
              <w:rPr>
                <w:lang w:val="en-US" w:eastAsia="zh-CN"/>
              </w:rPr>
            </w:pPr>
            <w:r w:rsidRPr="00707CDA">
              <w:rPr>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13DC14CC" w14:textId="77777777" w:rsidR="00D05CEB" w:rsidRPr="00707CDA" w:rsidRDefault="00D05CEB" w:rsidP="000C5089">
            <w:pPr>
              <w:rPr>
                <w:lang w:val="en-US" w:eastAsia="zh-CN"/>
              </w:rPr>
            </w:pPr>
            <w:r w:rsidRPr="00707CDA">
              <w:rPr>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D169FE9" w14:textId="77777777" w:rsidR="00D05CEB" w:rsidRPr="00707CDA" w:rsidRDefault="00D05CEB" w:rsidP="000C5089">
            <w:pPr>
              <w:rPr>
                <w:lang w:val="en-US" w:eastAsia="zh-CN"/>
              </w:rPr>
            </w:pPr>
            <w:r w:rsidRPr="00707CDA">
              <w:rPr>
                <w:lang w:val="en-US" w:eastAsia="zh-CN"/>
              </w:rPr>
              <w:t xml:space="preserve">2.6 </w:t>
            </w:r>
          </w:p>
        </w:tc>
        <w:tc>
          <w:tcPr>
            <w:tcW w:w="508" w:type="dxa"/>
            <w:tcBorders>
              <w:top w:val="nil"/>
              <w:left w:val="nil"/>
              <w:bottom w:val="single" w:sz="4" w:space="0" w:color="auto"/>
              <w:right w:val="single" w:sz="4" w:space="0" w:color="auto"/>
            </w:tcBorders>
            <w:vAlign w:val="center"/>
          </w:tcPr>
          <w:p w14:paraId="6801AA9F" w14:textId="77777777" w:rsidR="00D05CEB" w:rsidRPr="00707CDA" w:rsidRDefault="00D05CEB" w:rsidP="000C5089">
            <w:pPr>
              <w:rPr>
                <w:lang w:val="en-US" w:eastAsia="zh-CN"/>
              </w:rPr>
            </w:pPr>
            <w:r w:rsidRPr="00707CDA">
              <w:rPr>
                <w:lang w:val="en-US" w:eastAsia="zh-CN"/>
              </w:rPr>
              <w:t xml:space="preserve">2.6 </w:t>
            </w:r>
          </w:p>
        </w:tc>
        <w:tc>
          <w:tcPr>
            <w:tcW w:w="507" w:type="dxa"/>
            <w:tcBorders>
              <w:top w:val="nil"/>
              <w:left w:val="nil"/>
              <w:bottom w:val="single" w:sz="4" w:space="0" w:color="auto"/>
              <w:right w:val="single" w:sz="4" w:space="0" w:color="auto"/>
            </w:tcBorders>
            <w:vAlign w:val="center"/>
          </w:tcPr>
          <w:p w14:paraId="22FB9511" w14:textId="77777777" w:rsidR="00D05CEB" w:rsidRPr="00707CDA" w:rsidRDefault="00D05CEB" w:rsidP="000C5089">
            <w:pPr>
              <w:rPr>
                <w:lang w:val="en-US" w:eastAsia="zh-CN"/>
              </w:rPr>
            </w:pPr>
            <w:r w:rsidRPr="00707CDA">
              <w:rPr>
                <w:lang w:val="en-US" w:eastAsia="zh-CN"/>
              </w:rPr>
              <w:t xml:space="preserve">2.6 </w:t>
            </w:r>
          </w:p>
        </w:tc>
        <w:tc>
          <w:tcPr>
            <w:tcW w:w="508" w:type="dxa"/>
            <w:tcBorders>
              <w:top w:val="nil"/>
              <w:left w:val="nil"/>
              <w:bottom w:val="single" w:sz="4" w:space="0" w:color="auto"/>
              <w:right w:val="single" w:sz="4" w:space="0" w:color="auto"/>
            </w:tcBorders>
            <w:vAlign w:val="center"/>
          </w:tcPr>
          <w:p w14:paraId="289277F5" w14:textId="77777777" w:rsidR="00D05CEB" w:rsidRPr="00707CDA" w:rsidRDefault="00D05CEB" w:rsidP="000C5089">
            <w:pPr>
              <w:rPr>
                <w:lang w:val="en-US" w:eastAsia="zh-CN"/>
              </w:rPr>
            </w:pPr>
            <w:r w:rsidRPr="00707CDA">
              <w:rPr>
                <w:lang w:val="en-US" w:eastAsia="zh-CN"/>
              </w:rPr>
              <w:t xml:space="preserve">2.7 </w:t>
            </w:r>
          </w:p>
        </w:tc>
        <w:tc>
          <w:tcPr>
            <w:tcW w:w="508" w:type="dxa"/>
            <w:tcBorders>
              <w:top w:val="nil"/>
              <w:left w:val="nil"/>
              <w:bottom w:val="single" w:sz="4" w:space="0" w:color="auto"/>
              <w:right w:val="single" w:sz="4" w:space="0" w:color="auto"/>
            </w:tcBorders>
            <w:vAlign w:val="center"/>
          </w:tcPr>
          <w:p w14:paraId="1610B01F" w14:textId="77777777" w:rsidR="00D05CEB" w:rsidRPr="00707CDA" w:rsidRDefault="00D05CEB" w:rsidP="000C5089">
            <w:pPr>
              <w:rPr>
                <w:lang w:val="en-US" w:eastAsia="zh-CN"/>
              </w:rPr>
            </w:pPr>
            <w:r w:rsidRPr="00707CDA">
              <w:rPr>
                <w:lang w:val="en-US" w:eastAsia="zh-CN"/>
              </w:rPr>
              <w:t xml:space="preserve">2.7 </w:t>
            </w:r>
          </w:p>
        </w:tc>
        <w:tc>
          <w:tcPr>
            <w:tcW w:w="507" w:type="dxa"/>
            <w:tcBorders>
              <w:top w:val="nil"/>
              <w:left w:val="nil"/>
              <w:bottom w:val="single" w:sz="4" w:space="0" w:color="auto"/>
              <w:right w:val="single" w:sz="4" w:space="0" w:color="auto"/>
            </w:tcBorders>
            <w:vAlign w:val="center"/>
          </w:tcPr>
          <w:p w14:paraId="19415EFE" w14:textId="77777777" w:rsidR="00D05CEB" w:rsidRPr="00707CDA" w:rsidRDefault="00D05CEB" w:rsidP="000C5089">
            <w:pPr>
              <w:rPr>
                <w:lang w:val="en-US" w:eastAsia="zh-CN"/>
              </w:rPr>
            </w:pPr>
            <w:r w:rsidRPr="00707CDA">
              <w:rPr>
                <w:lang w:val="en-US" w:eastAsia="zh-CN"/>
              </w:rPr>
              <w:t xml:space="preserve">2.7 </w:t>
            </w:r>
          </w:p>
        </w:tc>
        <w:tc>
          <w:tcPr>
            <w:tcW w:w="508" w:type="dxa"/>
            <w:tcBorders>
              <w:top w:val="nil"/>
              <w:left w:val="nil"/>
              <w:bottom w:val="single" w:sz="4" w:space="0" w:color="auto"/>
              <w:right w:val="single" w:sz="4" w:space="0" w:color="auto"/>
            </w:tcBorders>
            <w:vAlign w:val="center"/>
          </w:tcPr>
          <w:p w14:paraId="7BE605EB" w14:textId="77777777" w:rsidR="00D05CEB" w:rsidRPr="00707CDA" w:rsidRDefault="00D05CEB" w:rsidP="000C5089">
            <w:pPr>
              <w:rPr>
                <w:lang w:val="en-US" w:eastAsia="zh-CN"/>
              </w:rPr>
            </w:pPr>
            <w:r w:rsidRPr="00707CDA">
              <w:rPr>
                <w:lang w:val="en-US" w:eastAsia="zh-CN"/>
              </w:rPr>
              <w:t xml:space="preserve">2.6 </w:t>
            </w:r>
          </w:p>
        </w:tc>
        <w:tc>
          <w:tcPr>
            <w:tcW w:w="507" w:type="dxa"/>
            <w:tcBorders>
              <w:top w:val="nil"/>
              <w:left w:val="nil"/>
              <w:bottom w:val="single" w:sz="4" w:space="0" w:color="auto"/>
              <w:right w:val="single" w:sz="4" w:space="0" w:color="auto"/>
            </w:tcBorders>
            <w:vAlign w:val="center"/>
          </w:tcPr>
          <w:p w14:paraId="427E0BCC" w14:textId="77777777" w:rsidR="00D05CEB" w:rsidRPr="00707CDA" w:rsidRDefault="00D05CEB" w:rsidP="000C5089">
            <w:pPr>
              <w:rPr>
                <w:lang w:val="en-US" w:eastAsia="zh-CN"/>
              </w:rPr>
            </w:pPr>
            <w:r w:rsidRPr="00707CDA">
              <w:rPr>
                <w:lang w:val="en-US" w:eastAsia="zh-CN"/>
              </w:rPr>
              <w:t xml:space="preserve">2.7 </w:t>
            </w:r>
          </w:p>
        </w:tc>
        <w:tc>
          <w:tcPr>
            <w:tcW w:w="508" w:type="dxa"/>
            <w:tcBorders>
              <w:top w:val="nil"/>
              <w:left w:val="nil"/>
              <w:bottom w:val="single" w:sz="4" w:space="0" w:color="auto"/>
              <w:right w:val="single" w:sz="4" w:space="0" w:color="auto"/>
            </w:tcBorders>
            <w:vAlign w:val="center"/>
          </w:tcPr>
          <w:p w14:paraId="78975BA9" w14:textId="77777777" w:rsidR="00D05CEB" w:rsidRPr="00707CDA" w:rsidRDefault="00D05CEB" w:rsidP="000C5089">
            <w:pPr>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61A45854" w14:textId="77777777" w:rsidR="00D05CEB" w:rsidRPr="00707CDA" w:rsidRDefault="00D05CEB" w:rsidP="000C5089">
            <w:pPr>
              <w:rPr>
                <w:lang w:val="en-US" w:eastAsia="zh-CN"/>
              </w:rPr>
            </w:pPr>
            <w:r w:rsidRPr="00707CDA">
              <w:rPr>
                <w:lang w:val="en-US" w:eastAsia="zh-CN"/>
              </w:rPr>
              <w:t xml:space="preserve">2.6 </w:t>
            </w:r>
          </w:p>
        </w:tc>
      </w:tr>
      <w:tr w:rsidR="00D05CEB" w:rsidRPr="00BF7F1A" w14:paraId="44C988F3"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62F00B9" w14:textId="77777777" w:rsidR="00D05CEB" w:rsidRPr="00707CDA" w:rsidRDefault="00D05CEB"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43B98BE" w14:textId="77777777" w:rsidR="00D05CEB" w:rsidRPr="00707CDA" w:rsidRDefault="00D05CEB" w:rsidP="000C5089">
            <w:pPr>
              <w:rPr>
                <w:lang w:val="en-US" w:eastAsia="zh-CN"/>
              </w:rPr>
            </w:pPr>
            <w:r w:rsidRPr="00707CDA">
              <w:rPr>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6D5F7B33" w14:textId="77777777" w:rsidR="00D05CEB" w:rsidRPr="00707CDA" w:rsidRDefault="00D05CEB" w:rsidP="000C5089">
            <w:pPr>
              <w:rPr>
                <w:lang w:val="en-US" w:eastAsia="zh-CN"/>
              </w:rPr>
            </w:pPr>
            <w:r w:rsidRPr="00707CDA">
              <w:rPr>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3064CFD" w14:textId="77777777" w:rsidR="00D05CEB" w:rsidRPr="00707CDA" w:rsidRDefault="00D05CEB" w:rsidP="000C5089">
            <w:pPr>
              <w:rPr>
                <w:lang w:val="en-US" w:eastAsia="zh-CN"/>
              </w:rPr>
            </w:pPr>
            <w:r w:rsidRPr="00707CDA">
              <w:rPr>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23C44A52" w14:textId="77777777" w:rsidR="00D05CEB" w:rsidRPr="00707CDA" w:rsidRDefault="00D05CEB" w:rsidP="000C5089">
            <w:pPr>
              <w:rPr>
                <w:lang w:val="en-US" w:eastAsia="zh-CN"/>
              </w:rPr>
            </w:pPr>
            <w:r w:rsidRPr="00707CDA">
              <w:rPr>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C63FF69" w14:textId="77777777" w:rsidR="00D05CEB" w:rsidRPr="00707CDA" w:rsidRDefault="00D05CEB" w:rsidP="000C5089">
            <w:pPr>
              <w:rPr>
                <w:lang w:val="en-US" w:eastAsia="zh-CN"/>
              </w:rPr>
            </w:pPr>
            <w:r w:rsidRPr="00707CDA">
              <w:rPr>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634A44E5" w14:textId="77777777" w:rsidR="00D05CEB" w:rsidRPr="00707CDA" w:rsidRDefault="00D05CEB" w:rsidP="000C5089">
            <w:pPr>
              <w:rPr>
                <w:lang w:val="en-US" w:eastAsia="zh-CN"/>
              </w:rPr>
            </w:pPr>
            <w:r w:rsidRPr="00707CDA">
              <w:rPr>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341F8A8" w14:textId="77777777" w:rsidR="00D05CEB" w:rsidRPr="00707CDA" w:rsidRDefault="00D05CEB" w:rsidP="000C5089">
            <w:pPr>
              <w:rPr>
                <w:lang w:val="en-US" w:eastAsia="zh-CN"/>
              </w:rPr>
            </w:pPr>
            <w:r w:rsidRPr="00707CDA">
              <w:rPr>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4ED1B5A" w14:textId="77777777" w:rsidR="00D05CEB" w:rsidRPr="00707CDA" w:rsidRDefault="00D05CEB" w:rsidP="000C5089">
            <w:pPr>
              <w:rPr>
                <w:lang w:val="en-US" w:eastAsia="zh-CN"/>
              </w:rPr>
            </w:pPr>
            <w:r w:rsidRPr="00707CDA">
              <w:rPr>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173F08C4" w14:textId="77777777" w:rsidR="00D05CEB" w:rsidRPr="00707CDA" w:rsidRDefault="00D05CEB" w:rsidP="000C5089">
            <w:pPr>
              <w:rPr>
                <w:lang w:val="en-US" w:eastAsia="zh-CN"/>
              </w:rPr>
            </w:pPr>
            <w:r w:rsidRPr="00707CDA">
              <w:rPr>
                <w:lang w:val="en-US" w:eastAsia="zh-CN"/>
              </w:rPr>
              <w:t xml:space="preserve">2.9 </w:t>
            </w:r>
          </w:p>
        </w:tc>
        <w:tc>
          <w:tcPr>
            <w:tcW w:w="508" w:type="dxa"/>
            <w:tcBorders>
              <w:top w:val="nil"/>
              <w:left w:val="nil"/>
              <w:bottom w:val="single" w:sz="4" w:space="0" w:color="auto"/>
              <w:right w:val="single" w:sz="4" w:space="0" w:color="auto"/>
            </w:tcBorders>
            <w:vAlign w:val="center"/>
          </w:tcPr>
          <w:p w14:paraId="683FFC1A" w14:textId="77777777" w:rsidR="00D05CEB" w:rsidRPr="00707CDA" w:rsidRDefault="00D05CEB" w:rsidP="000C5089">
            <w:pPr>
              <w:rPr>
                <w:lang w:val="en-US" w:eastAsia="zh-CN"/>
              </w:rPr>
            </w:pPr>
            <w:r w:rsidRPr="00707CDA">
              <w:rPr>
                <w:lang w:val="en-US" w:eastAsia="zh-CN"/>
              </w:rPr>
              <w:t xml:space="preserve">3.0 </w:t>
            </w:r>
          </w:p>
        </w:tc>
        <w:tc>
          <w:tcPr>
            <w:tcW w:w="507" w:type="dxa"/>
            <w:tcBorders>
              <w:top w:val="nil"/>
              <w:left w:val="nil"/>
              <w:bottom w:val="single" w:sz="4" w:space="0" w:color="auto"/>
              <w:right w:val="single" w:sz="4" w:space="0" w:color="auto"/>
            </w:tcBorders>
            <w:vAlign w:val="center"/>
          </w:tcPr>
          <w:p w14:paraId="79B7546C" w14:textId="77777777" w:rsidR="00D05CEB" w:rsidRPr="00707CDA" w:rsidRDefault="00D05CEB" w:rsidP="000C5089">
            <w:pPr>
              <w:rPr>
                <w:lang w:val="en-US" w:eastAsia="zh-CN"/>
              </w:rPr>
            </w:pPr>
            <w:r w:rsidRPr="00707CDA">
              <w:rPr>
                <w:lang w:val="en-US" w:eastAsia="zh-CN"/>
              </w:rPr>
              <w:t xml:space="preserve">2.9 </w:t>
            </w:r>
          </w:p>
        </w:tc>
        <w:tc>
          <w:tcPr>
            <w:tcW w:w="508" w:type="dxa"/>
            <w:tcBorders>
              <w:top w:val="nil"/>
              <w:left w:val="nil"/>
              <w:bottom w:val="single" w:sz="4" w:space="0" w:color="auto"/>
              <w:right w:val="single" w:sz="4" w:space="0" w:color="auto"/>
            </w:tcBorders>
            <w:vAlign w:val="center"/>
          </w:tcPr>
          <w:p w14:paraId="092EB16B" w14:textId="77777777" w:rsidR="00D05CEB" w:rsidRPr="00707CDA" w:rsidRDefault="00D05CEB" w:rsidP="000C5089">
            <w:pPr>
              <w:rPr>
                <w:lang w:val="en-US" w:eastAsia="zh-CN"/>
              </w:rPr>
            </w:pPr>
            <w:r w:rsidRPr="00707CDA">
              <w:rPr>
                <w:lang w:val="en-US" w:eastAsia="zh-CN"/>
              </w:rPr>
              <w:t xml:space="preserve">3.0 </w:t>
            </w:r>
          </w:p>
        </w:tc>
        <w:tc>
          <w:tcPr>
            <w:tcW w:w="508" w:type="dxa"/>
            <w:tcBorders>
              <w:top w:val="nil"/>
              <w:left w:val="nil"/>
              <w:bottom w:val="single" w:sz="4" w:space="0" w:color="auto"/>
              <w:right w:val="single" w:sz="4" w:space="0" w:color="auto"/>
            </w:tcBorders>
            <w:vAlign w:val="center"/>
          </w:tcPr>
          <w:p w14:paraId="5F5904D9" w14:textId="77777777" w:rsidR="00D05CEB" w:rsidRPr="00707CDA" w:rsidRDefault="00D05CEB" w:rsidP="000C5089">
            <w:pPr>
              <w:rPr>
                <w:lang w:val="en-US" w:eastAsia="zh-CN"/>
              </w:rPr>
            </w:pPr>
            <w:r w:rsidRPr="00707CDA">
              <w:rPr>
                <w:lang w:val="en-US" w:eastAsia="zh-CN"/>
              </w:rPr>
              <w:t xml:space="preserve">3.0 </w:t>
            </w:r>
          </w:p>
        </w:tc>
        <w:tc>
          <w:tcPr>
            <w:tcW w:w="507" w:type="dxa"/>
            <w:tcBorders>
              <w:top w:val="nil"/>
              <w:left w:val="nil"/>
              <w:bottom w:val="single" w:sz="4" w:space="0" w:color="auto"/>
              <w:right w:val="single" w:sz="4" w:space="0" w:color="auto"/>
            </w:tcBorders>
            <w:vAlign w:val="center"/>
          </w:tcPr>
          <w:p w14:paraId="751BF4C3" w14:textId="77777777" w:rsidR="00D05CEB" w:rsidRPr="00707CDA" w:rsidRDefault="00D05CEB" w:rsidP="000C5089">
            <w:pPr>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4C89C750" w14:textId="77777777" w:rsidR="00D05CEB" w:rsidRPr="00707CDA" w:rsidRDefault="00D05CEB" w:rsidP="000C5089">
            <w:pPr>
              <w:rPr>
                <w:lang w:val="en-US" w:eastAsia="zh-CN"/>
              </w:rPr>
            </w:pPr>
            <w:r w:rsidRPr="00707CDA">
              <w:rPr>
                <w:lang w:val="en-US" w:eastAsia="zh-CN"/>
              </w:rPr>
              <w:t xml:space="preserve">2.9 </w:t>
            </w:r>
          </w:p>
        </w:tc>
        <w:tc>
          <w:tcPr>
            <w:tcW w:w="507" w:type="dxa"/>
            <w:tcBorders>
              <w:top w:val="nil"/>
              <w:left w:val="nil"/>
              <w:bottom w:val="single" w:sz="4" w:space="0" w:color="auto"/>
              <w:right w:val="single" w:sz="4" w:space="0" w:color="auto"/>
            </w:tcBorders>
            <w:vAlign w:val="center"/>
          </w:tcPr>
          <w:p w14:paraId="5CB0263F" w14:textId="77777777" w:rsidR="00D05CEB" w:rsidRPr="00707CDA" w:rsidRDefault="00D05CEB" w:rsidP="000C5089">
            <w:pPr>
              <w:rPr>
                <w:lang w:val="en-US" w:eastAsia="zh-CN"/>
              </w:rPr>
            </w:pPr>
            <w:r w:rsidRPr="00707CDA">
              <w:rPr>
                <w:lang w:val="en-US" w:eastAsia="zh-CN"/>
              </w:rPr>
              <w:t xml:space="preserve">3.0 </w:t>
            </w:r>
          </w:p>
        </w:tc>
        <w:tc>
          <w:tcPr>
            <w:tcW w:w="508" w:type="dxa"/>
            <w:tcBorders>
              <w:top w:val="nil"/>
              <w:left w:val="nil"/>
              <w:bottom w:val="single" w:sz="4" w:space="0" w:color="auto"/>
              <w:right w:val="single" w:sz="4" w:space="0" w:color="auto"/>
            </w:tcBorders>
            <w:vAlign w:val="center"/>
          </w:tcPr>
          <w:p w14:paraId="6CB82516" w14:textId="77777777" w:rsidR="00D05CEB" w:rsidRPr="00707CDA" w:rsidRDefault="00D05CEB" w:rsidP="000C5089">
            <w:pPr>
              <w:rPr>
                <w:lang w:val="en-US" w:eastAsia="zh-CN"/>
              </w:rPr>
            </w:pPr>
            <w:r w:rsidRPr="00707CDA">
              <w:rPr>
                <w:lang w:val="en-US" w:eastAsia="zh-CN"/>
              </w:rPr>
              <w:t xml:space="preserve">3.0 </w:t>
            </w:r>
          </w:p>
        </w:tc>
        <w:tc>
          <w:tcPr>
            <w:tcW w:w="508" w:type="dxa"/>
            <w:tcBorders>
              <w:top w:val="nil"/>
              <w:left w:val="nil"/>
              <w:bottom w:val="single" w:sz="4" w:space="0" w:color="auto"/>
              <w:right w:val="single" w:sz="4" w:space="0" w:color="auto"/>
            </w:tcBorders>
            <w:vAlign w:val="center"/>
          </w:tcPr>
          <w:p w14:paraId="6F73B3E7" w14:textId="77777777" w:rsidR="00D05CEB" w:rsidRPr="00707CDA" w:rsidRDefault="00D05CEB" w:rsidP="000C5089">
            <w:pPr>
              <w:rPr>
                <w:lang w:val="en-US" w:eastAsia="zh-CN"/>
              </w:rPr>
            </w:pPr>
            <w:r w:rsidRPr="00707CDA">
              <w:rPr>
                <w:lang w:val="en-US" w:eastAsia="zh-CN"/>
              </w:rPr>
              <w:t xml:space="preserve">2.8 </w:t>
            </w:r>
          </w:p>
        </w:tc>
      </w:tr>
      <w:tr w:rsidR="00D05CEB" w:rsidRPr="00BF7F1A" w14:paraId="3819F41C"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29798A4" w14:textId="77777777" w:rsidR="00D05CEB" w:rsidRPr="00707CDA" w:rsidRDefault="00D05CEB"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0CC76E33" w14:textId="77777777" w:rsidR="00D05CEB" w:rsidRPr="00707CDA" w:rsidRDefault="00D05CEB" w:rsidP="000C5089">
            <w:pPr>
              <w:rPr>
                <w:lang w:val="en-US" w:eastAsia="zh-CN"/>
              </w:rPr>
            </w:pPr>
            <w:r w:rsidRPr="00707CDA">
              <w:rPr>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59DB4ADB" w14:textId="77777777" w:rsidR="00D05CEB" w:rsidRPr="00707CDA" w:rsidRDefault="00D05CEB" w:rsidP="000C5089">
            <w:pPr>
              <w:rPr>
                <w:lang w:val="en-US" w:eastAsia="zh-CN"/>
              </w:rPr>
            </w:pPr>
            <w:r w:rsidRPr="00707CDA">
              <w:rPr>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4CD3AA76" w14:textId="77777777" w:rsidR="00D05CEB" w:rsidRPr="00707CDA" w:rsidRDefault="00D05CEB" w:rsidP="000C5089">
            <w:pPr>
              <w:rPr>
                <w:lang w:val="en-US" w:eastAsia="zh-CN"/>
              </w:rPr>
            </w:pPr>
            <w:r w:rsidRPr="00707CDA">
              <w:rPr>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6F3F4589" w14:textId="77777777" w:rsidR="00D05CEB" w:rsidRPr="00707CDA" w:rsidRDefault="00D05CEB" w:rsidP="000C5089">
            <w:pPr>
              <w:rPr>
                <w:lang w:val="en-US" w:eastAsia="zh-CN"/>
              </w:rPr>
            </w:pPr>
            <w:r w:rsidRPr="00707CDA">
              <w:rPr>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695B7C59" w14:textId="77777777" w:rsidR="00D05CEB" w:rsidRPr="00707CDA" w:rsidRDefault="00D05CEB" w:rsidP="000C5089">
            <w:pPr>
              <w:rPr>
                <w:lang w:val="en-US" w:eastAsia="zh-CN"/>
              </w:rPr>
            </w:pPr>
            <w:r w:rsidRPr="00707CDA">
              <w:rPr>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75BE4B9A" w14:textId="77777777" w:rsidR="00D05CEB" w:rsidRPr="00707CDA" w:rsidRDefault="00D05CEB" w:rsidP="000C5089">
            <w:pPr>
              <w:rPr>
                <w:lang w:val="en-US" w:eastAsia="zh-CN"/>
              </w:rPr>
            </w:pPr>
            <w:r w:rsidRPr="00707CDA">
              <w:rPr>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20675B04" w14:textId="77777777" w:rsidR="00D05CEB" w:rsidRPr="00707CDA" w:rsidRDefault="00D05CEB" w:rsidP="000C5089">
            <w:pPr>
              <w:rPr>
                <w:lang w:val="en-US" w:eastAsia="zh-CN"/>
              </w:rPr>
            </w:pPr>
            <w:r w:rsidRPr="00707CDA">
              <w:rPr>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381B7CE6" w14:textId="77777777" w:rsidR="00D05CEB" w:rsidRPr="00707CDA" w:rsidRDefault="00D05CEB" w:rsidP="000C5089">
            <w:pPr>
              <w:rPr>
                <w:lang w:val="en-US" w:eastAsia="zh-CN"/>
              </w:rPr>
            </w:pPr>
            <w:r w:rsidRPr="00707CDA">
              <w:rPr>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1193523C" w14:textId="77777777" w:rsidR="00D05CEB" w:rsidRPr="00707CDA" w:rsidRDefault="00D05CEB" w:rsidP="000C5089">
            <w:pPr>
              <w:rPr>
                <w:lang w:val="en-US" w:eastAsia="zh-CN"/>
              </w:rPr>
            </w:pPr>
            <w:r w:rsidRPr="00707CDA">
              <w:rPr>
                <w:lang w:val="en-US" w:eastAsia="zh-CN"/>
              </w:rPr>
              <w:t xml:space="preserve">4.1 </w:t>
            </w:r>
          </w:p>
        </w:tc>
        <w:tc>
          <w:tcPr>
            <w:tcW w:w="508" w:type="dxa"/>
            <w:tcBorders>
              <w:top w:val="nil"/>
              <w:left w:val="nil"/>
              <w:bottom w:val="single" w:sz="4" w:space="0" w:color="auto"/>
              <w:right w:val="single" w:sz="4" w:space="0" w:color="auto"/>
            </w:tcBorders>
            <w:vAlign w:val="center"/>
          </w:tcPr>
          <w:p w14:paraId="5BC670A2" w14:textId="77777777" w:rsidR="00D05CEB" w:rsidRPr="00707CDA" w:rsidRDefault="00D05CEB" w:rsidP="000C5089">
            <w:pPr>
              <w:rPr>
                <w:lang w:val="en-US" w:eastAsia="zh-CN"/>
              </w:rPr>
            </w:pPr>
            <w:r w:rsidRPr="00707CDA">
              <w:rPr>
                <w:lang w:val="en-US" w:eastAsia="zh-CN"/>
              </w:rPr>
              <w:t xml:space="preserve">4.2 </w:t>
            </w:r>
          </w:p>
        </w:tc>
        <w:tc>
          <w:tcPr>
            <w:tcW w:w="507" w:type="dxa"/>
            <w:tcBorders>
              <w:top w:val="nil"/>
              <w:left w:val="nil"/>
              <w:bottom w:val="single" w:sz="4" w:space="0" w:color="auto"/>
              <w:right w:val="single" w:sz="4" w:space="0" w:color="auto"/>
            </w:tcBorders>
            <w:vAlign w:val="center"/>
          </w:tcPr>
          <w:p w14:paraId="66DBD077" w14:textId="77777777" w:rsidR="00D05CEB" w:rsidRPr="00707CDA" w:rsidRDefault="00D05CEB" w:rsidP="000C5089">
            <w:pPr>
              <w:rPr>
                <w:lang w:val="en-US" w:eastAsia="zh-CN"/>
              </w:rPr>
            </w:pPr>
            <w:r w:rsidRPr="00707CDA">
              <w:rPr>
                <w:lang w:val="en-US" w:eastAsia="zh-CN"/>
              </w:rPr>
              <w:t xml:space="preserve">4.1 </w:t>
            </w:r>
          </w:p>
        </w:tc>
        <w:tc>
          <w:tcPr>
            <w:tcW w:w="508" w:type="dxa"/>
            <w:tcBorders>
              <w:top w:val="nil"/>
              <w:left w:val="nil"/>
              <w:bottom w:val="single" w:sz="4" w:space="0" w:color="auto"/>
              <w:right w:val="single" w:sz="4" w:space="0" w:color="auto"/>
            </w:tcBorders>
            <w:vAlign w:val="center"/>
          </w:tcPr>
          <w:p w14:paraId="19D9485D" w14:textId="77777777" w:rsidR="00D05CEB" w:rsidRPr="00707CDA" w:rsidRDefault="00D05CEB" w:rsidP="000C5089">
            <w:pPr>
              <w:rPr>
                <w:lang w:val="en-US" w:eastAsia="zh-CN"/>
              </w:rPr>
            </w:pPr>
            <w:r w:rsidRPr="00707CDA">
              <w:rPr>
                <w:lang w:val="en-US" w:eastAsia="zh-CN"/>
              </w:rPr>
              <w:t xml:space="preserve">4.2 </w:t>
            </w:r>
          </w:p>
        </w:tc>
        <w:tc>
          <w:tcPr>
            <w:tcW w:w="508" w:type="dxa"/>
            <w:tcBorders>
              <w:top w:val="nil"/>
              <w:left w:val="nil"/>
              <w:bottom w:val="single" w:sz="4" w:space="0" w:color="auto"/>
              <w:right w:val="single" w:sz="4" w:space="0" w:color="auto"/>
            </w:tcBorders>
            <w:vAlign w:val="center"/>
          </w:tcPr>
          <w:p w14:paraId="3FB9D72D" w14:textId="77777777" w:rsidR="00D05CEB" w:rsidRPr="00707CDA" w:rsidRDefault="00D05CEB" w:rsidP="000C5089">
            <w:pPr>
              <w:rPr>
                <w:lang w:val="en-US" w:eastAsia="zh-CN"/>
              </w:rPr>
            </w:pPr>
            <w:r w:rsidRPr="00707CDA">
              <w:rPr>
                <w:lang w:val="en-US" w:eastAsia="zh-CN"/>
              </w:rPr>
              <w:t xml:space="preserve">4.1 </w:t>
            </w:r>
          </w:p>
        </w:tc>
        <w:tc>
          <w:tcPr>
            <w:tcW w:w="507" w:type="dxa"/>
            <w:tcBorders>
              <w:top w:val="nil"/>
              <w:left w:val="nil"/>
              <w:bottom w:val="single" w:sz="4" w:space="0" w:color="auto"/>
              <w:right w:val="single" w:sz="4" w:space="0" w:color="auto"/>
            </w:tcBorders>
            <w:vAlign w:val="center"/>
          </w:tcPr>
          <w:p w14:paraId="5780A673" w14:textId="77777777" w:rsidR="00D05CEB" w:rsidRPr="00707CDA" w:rsidRDefault="00D05CEB" w:rsidP="000C5089">
            <w:pPr>
              <w:rPr>
                <w:lang w:val="en-US" w:eastAsia="zh-CN"/>
              </w:rPr>
            </w:pPr>
            <w:r w:rsidRPr="00707CDA">
              <w:rPr>
                <w:lang w:val="en-US" w:eastAsia="zh-CN"/>
              </w:rPr>
              <w:t xml:space="preserve">4.0 </w:t>
            </w:r>
          </w:p>
        </w:tc>
        <w:tc>
          <w:tcPr>
            <w:tcW w:w="508" w:type="dxa"/>
            <w:tcBorders>
              <w:top w:val="nil"/>
              <w:left w:val="nil"/>
              <w:bottom w:val="single" w:sz="4" w:space="0" w:color="auto"/>
              <w:right w:val="single" w:sz="4" w:space="0" w:color="auto"/>
            </w:tcBorders>
            <w:vAlign w:val="center"/>
          </w:tcPr>
          <w:p w14:paraId="7D7E6017" w14:textId="77777777" w:rsidR="00D05CEB" w:rsidRPr="00707CDA" w:rsidRDefault="00D05CEB" w:rsidP="000C5089">
            <w:pPr>
              <w:rPr>
                <w:lang w:val="en-US" w:eastAsia="zh-CN"/>
              </w:rPr>
            </w:pPr>
            <w:r w:rsidRPr="00707CDA">
              <w:rPr>
                <w:lang w:val="en-US" w:eastAsia="zh-CN"/>
              </w:rPr>
              <w:t xml:space="preserve">4.1 </w:t>
            </w:r>
          </w:p>
        </w:tc>
        <w:tc>
          <w:tcPr>
            <w:tcW w:w="507" w:type="dxa"/>
            <w:tcBorders>
              <w:top w:val="nil"/>
              <w:left w:val="nil"/>
              <w:bottom w:val="single" w:sz="4" w:space="0" w:color="auto"/>
              <w:right w:val="single" w:sz="4" w:space="0" w:color="auto"/>
            </w:tcBorders>
            <w:vAlign w:val="center"/>
          </w:tcPr>
          <w:p w14:paraId="74395C25" w14:textId="77777777" w:rsidR="00D05CEB" w:rsidRPr="00707CDA" w:rsidRDefault="00D05CEB" w:rsidP="000C5089">
            <w:pPr>
              <w:rPr>
                <w:lang w:val="en-US" w:eastAsia="zh-CN"/>
              </w:rPr>
            </w:pPr>
            <w:r w:rsidRPr="00707CDA">
              <w:rPr>
                <w:lang w:val="en-US" w:eastAsia="zh-CN"/>
              </w:rPr>
              <w:t xml:space="preserve">4.2 </w:t>
            </w:r>
          </w:p>
        </w:tc>
        <w:tc>
          <w:tcPr>
            <w:tcW w:w="508" w:type="dxa"/>
            <w:tcBorders>
              <w:top w:val="nil"/>
              <w:left w:val="nil"/>
              <w:bottom w:val="single" w:sz="4" w:space="0" w:color="auto"/>
              <w:right w:val="single" w:sz="4" w:space="0" w:color="auto"/>
            </w:tcBorders>
            <w:vAlign w:val="center"/>
          </w:tcPr>
          <w:p w14:paraId="5790F924" w14:textId="77777777" w:rsidR="00D05CEB" w:rsidRPr="00707CDA" w:rsidRDefault="00D05CEB" w:rsidP="000C5089">
            <w:pPr>
              <w:rPr>
                <w:lang w:val="en-US" w:eastAsia="zh-CN"/>
              </w:rPr>
            </w:pPr>
            <w:r w:rsidRPr="00707CDA">
              <w:rPr>
                <w:lang w:val="en-US" w:eastAsia="zh-CN"/>
              </w:rPr>
              <w:t xml:space="preserve">4.1 </w:t>
            </w:r>
          </w:p>
        </w:tc>
        <w:tc>
          <w:tcPr>
            <w:tcW w:w="508" w:type="dxa"/>
            <w:tcBorders>
              <w:top w:val="nil"/>
              <w:left w:val="nil"/>
              <w:bottom w:val="single" w:sz="4" w:space="0" w:color="auto"/>
              <w:right w:val="single" w:sz="4" w:space="0" w:color="auto"/>
            </w:tcBorders>
            <w:vAlign w:val="center"/>
          </w:tcPr>
          <w:p w14:paraId="6FB2C419" w14:textId="77777777" w:rsidR="00D05CEB" w:rsidRPr="00707CDA" w:rsidRDefault="00D05CEB" w:rsidP="000C5089">
            <w:pPr>
              <w:rPr>
                <w:lang w:val="en-US" w:eastAsia="zh-CN"/>
              </w:rPr>
            </w:pPr>
            <w:r w:rsidRPr="00707CDA">
              <w:rPr>
                <w:lang w:val="en-US" w:eastAsia="zh-CN"/>
              </w:rPr>
              <w:t xml:space="preserve">4.1 </w:t>
            </w:r>
          </w:p>
        </w:tc>
      </w:tr>
      <w:tr w:rsidR="00D05CEB" w:rsidRPr="00BF7F1A" w14:paraId="724DE884"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6B6A7EB" w14:textId="77777777" w:rsidR="00D05CEB" w:rsidRPr="00707CDA" w:rsidRDefault="00D05CEB"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854C2BB" w14:textId="77777777" w:rsidR="00D05CEB" w:rsidRPr="00707CDA" w:rsidRDefault="00D05CEB" w:rsidP="000C5089">
            <w:pPr>
              <w:rPr>
                <w:lang w:val="en-US" w:eastAsia="zh-CN"/>
              </w:rPr>
            </w:pPr>
            <w:r w:rsidRPr="00707CDA">
              <w:rPr>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6BF4A0A" w14:textId="77777777" w:rsidR="00D05CEB" w:rsidRPr="00707CDA" w:rsidRDefault="00D05CEB" w:rsidP="000C5089">
            <w:pPr>
              <w:rPr>
                <w:lang w:val="en-US" w:eastAsia="zh-CN"/>
              </w:rPr>
            </w:pPr>
            <w:r w:rsidRPr="00707CDA">
              <w:rPr>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13882DC3" w14:textId="77777777" w:rsidR="00D05CEB" w:rsidRPr="00707CDA" w:rsidRDefault="00D05CEB" w:rsidP="000C5089">
            <w:pPr>
              <w:rPr>
                <w:lang w:val="en-US" w:eastAsia="zh-CN"/>
              </w:rPr>
            </w:pPr>
            <w:r w:rsidRPr="00707CDA">
              <w:rPr>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6A505A4B" w14:textId="77777777" w:rsidR="00D05CEB" w:rsidRPr="00707CDA" w:rsidRDefault="00D05CEB" w:rsidP="000C5089">
            <w:pPr>
              <w:rPr>
                <w:lang w:val="en-US" w:eastAsia="zh-CN"/>
              </w:rPr>
            </w:pPr>
            <w:r w:rsidRPr="00707CDA">
              <w:rPr>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27A4E1E3" w14:textId="77777777" w:rsidR="00D05CEB" w:rsidRPr="00707CDA" w:rsidRDefault="00D05CEB" w:rsidP="000C5089">
            <w:pPr>
              <w:rPr>
                <w:lang w:val="en-US" w:eastAsia="zh-CN"/>
              </w:rPr>
            </w:pPr>
            <w:r w:rsidRPr="00707CDA">
              <w:rPr>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7B7A97DB" w14:textId="77777777" w:rsidR="00D05CEB" w:rsidRPr="00707CDA" w:rsidRDefault="00D05CEB" w:rsidP="000C5089">
            <w:pPr>
              <w:rPr>
                <w:lang w:val="en-US" w:eastAsia="zh-CN"/>
              </w:rPr>
            </w:pPr>
            <w:r w:rsidRPr="00707CDA">
              <w:rPr>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292096F5" w14:textId="77777777" w:rsidR="00D05CEB" w:rsidRPr="00707CDA" w:rsidRDefault="00D05CEB" w:rsidP="000C5089">
            <w:pPr>
              <w:rPr>
                <w:lang w:val="en-US" w:eastAsia="zh-CN"/>
              </w:rPr>
            </w:pPr>
            <w:r w:rsidRPr="00707CDA">
              <w:rPr>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624C0C25" w14:textId="77777777" w:rsidR="00D05CEB" w:rsidRPr="00707CDA" w:rsidRDefault="00D05CEB" w:rsidP="000C5089">
            <w:pPr>
              <w:rPr>
                <w:lang w:val="en-US" w:eastAsia="zh-CN"/>
              </w:rPr>
            </w:pPr>
            <w:r w:rsidRPr="00707CDA">
              <w:rPr>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1A7ACACD" w14:textId="77777777" w:rsidR="00D05CEB" w:rsidRPr="00707CDA" w:rsidRDefault="00D05CEB" w:rsidP="000C5089">
            <w:pPr>
              <w:rPr>
                <w:lang w:val="en-US" w:eastAsia="zh-CN"/>
              </w:rPr>
            </w:pPr>
            <w:r w:rsidRPr="00707CDA">
              <w:rPr>
                <w:lang w:val="en-US" w:eastAsia="zh-CN"/>
              </w:rPr>
              <w:t xml:space="preserve">6.6 </w:t>
            </w:r>
          </w:p>
        </w:tc>
        <w:tc>
          <w:tcPr>
            <w:tcW w:w="508" w:type="dxa"/>
            <w:tcBorders>
              <w:top w:val="nil"/>
              <w:left w:val="nil"/>
              <w:bottom w:val="single" w:sz="4" w:space="0" w:color="auto"/>
              <w:right w:val="single" w:sz="4" w:space="0" w:color="auto"/>
            </w:tcBorders>
            <w:vAlign w:val="center"/>
          </w:tcPr>
          <w:p w14:paraId="73C2C867" w14:textId="77777777" w:rsidR="00D05CEB" w:rsidRPr="00707CDA" w:rsidRDefault="00D05CEB" w:rsidP="000C5089">
            <w:pPr>
              <w:rPr>
                <w:lang w:val="en-US" w:eastAsia="zh-CN"/>
              </w:rPr>
            </w:pPr>
            <w:r w:rsidRPr="00707CDA">
              <w:rPr>
                <w:lang w:val="en-US" w:eastAsia="zh-CN"/>
              </w:rPr>
              <w:t xml:space="preserve">6.8 </w:t>
            </w:r>
          </w:p>
        </w:tc>
        <w:tc>
          <w:tcPr>
            <w:tcW w:w="507" w:type="dxa"/>
            <w:tcBorders>
              <w:top w:val="nil"/>
              <w:left w:val="nil"/>
              <w:bottom w:val="single" w:sz="4" w:space="0" w:color="auto"/>
              <w:right w:val="single" w:sz="4" w:space="0" w:color="auto"/>
            </w:tcBorders>
            <w:vAlign w:val="center"/>
          </w:tcPr>
          <w:p w14:paraId="128EFE86" w14:textId="77777777" w:rsidR="00D05CEB" w:rsidRPr="00707CDA" w:rsidRDefault="00D05CEB" w:rsidP="000C5089">
            <w:pPr>
              <w:rPr>
                <w:lang w:val="en-US" w:eastAsia="zh-CN"/>
              </w:rPr>
            </w:pPr>
            <w:r w:rsidRPr="00707CDA">
              <w:rPr>
                <w:lang w:val="en-US" w:eastAsia="zh-CN"/>
              </w:rPr>
              <w:t xml:space="preserve">6.6 </w:t>
            </w:r>
          </w:p>
        </w:tc>
        <w:tc>
          <w:tcPr>
            <w:tcW w:w="508" w:type="dxa"/>
            <w:tcBorders>
              <w:top w:val="nil"/>
              <w:left w:val="nil"/>
              <w:bottom w:val="single" w:sz="4" w:space="0" w:color="auto"/>
              <w:right w:val="single" w:sz="4" w:space="0" w:color="auto"/>
            </w:tcBorders>
            <w:vAlign w:val="center"/>
          </w:tcPr>
          <w:p w14:paraId="12C70BC3" w14:textId="77777777" w:rsidR="00D05CEB" w:rsidRPr="00707CDA" w:rsidRDefault="00D05CEB" w:rsidP="000C5089">
            <w:pPr>
              <w:rPr>
                <w:lang w:val="en-US" w:eastAsia="zh-CN"/>
              </w:rPr>
            </w:pPr>
            <w:r w:rsidRPr="00707CDA">
              <w:rPr>
                <w:lang w:val="en-US" w:eastAsia="zh-CN"/>
              </w:rPr>
              <w:t xml:space="preserve">6.8 </w:t>
            </w:r>
          </w:p>
        </w:tc>
        <w:tc>
          <w:tcPr>
            <w:tcW w:w="508" w:type="dxa"/>
            <w:tcBorders>
              <w:top w:val="nil"/>
              <w:left w:val="nil"/>
              <w:bottom w:val="single" w:sz="4" w:space="0" w:color="auto"/>
              <w:right w:val="single" w:sz="4" w:space="0" w:color="auto"/>
            </w:tcBorders>
            <w:vAlign w:val="center"/>
          </w:tcPr>
          <w:p w14:paraId="791AEA57" w14:textId="77777777" w:rsidR="00D05CEB" w:rsidRPr="00707CDA" w:rsidRDefault="00D05CEB" w:rsidP="000C5089">
            <w:pPr>
              <w:rPr>
                <w:lang w:val="en-US" w:eastAsia="zh-CN"/>
              </w:rPr>
            </w:pPr>
            <w:r w:rsidRPr="00707CDA">
              <w:rPr>
                <w:lang w:val="en-US" w:eastAsia="zh-CN"/>
              </w:rPr>
              <w:t xml:space="preserve">6.7 </w:t>
            </w:r>
          </w:p>
        </w:tc>
        <w:tc>
          <w:tcPr>
            <w:tcW w:w="507" w:type="dxa"/>
            <w:tcBorders>
              <w:top w:val="nil"/>
              <w:left w:val="nil"/>
              <w:bottom w:val="single" w:sz="4" w:space="0" w:color="auto"/>
              <w:right w:val="single" w:sz="4" w:space="0" w:color="auto"/>
            </w:tcBorders>
            <w:vAlign w:val="center"/>
          </w:tcPr>
          <w:p w14:paraId="189CF5C8" w14:textId="77777777" w:rsidR="00D05CEB" w:rsidRPr="00707CDA" w:rsidRDefault="00D05CEB" w:rsidP="000C5089">
            <w:pPr>
              <w:rPr>
                <w:lang w:val="en-US" w:eastAsia="zh-CN"/>
              </w:rPr>
            </w:pPr>
            <w:r w:rsidRPr="00707CDA">
              <w:rPr>
                <w:lang w:val="en-US" w:eastAsia="zh-CN"/>
              </w:rPr>
              <w:t xml:space="preserve">6.6 </w:t>
            </w:r>
          </w:p>
        </w:tc>
        <w:tc>
          <w:tcPr>
            <w:tcW w:w="508" w:type="dxa"/>
            <w:tcBorders>
              <w:top w:val="nil"/>
              <w:left w:val="nil"/>
              <w:bottom w:val="single" w:sz="4" w:space="0" w:color="auto"/>
              <w:right w:val="single" w:sz="4" w:space="0" w:color="auto"/>
            </w:tcBorders>
            <w:vAlign w:val="center"/>
          </w:tcPr>
          <w:p w14:paraId="588DBBF7" w14:textId="77777777" w:rsidR="00D05CEB" w:rsidRPr="00707CDA" w:rsidRDefault="00D05CEB" w:rsidP="000C5089">
            <w:pPr>
              <w:rPr>
                <w:lang w:val="en-US" w:eastAsia="zh-CN"/>
              </w:rPr>
            </w:pPr>
            <w:r w:rsidRPr="00707CDA">
              <w:rPr>
                <w:lang w:val="en-US" w:eastAsia="zh-CN"/>
              </w:rPr>
              <w:t xml:space="preserve">6.6 </w:t>
            </w:r>
          </w:p>
        </w:tc>
        <w:tc>
          <w:tcPr>
            <w:tcW w:w="507" w:type="dxa"/>
            <w:tcBorders>
              <w:top w:val="nil"/>
              <w:left w:val="nil"/>
              <w:bottom w:val="single" w:sz="4" w:space="0" w:color="auto"/>
              <w:right w:val="single" w:sz="4" w:space="0" w:color="auto"/>
            </w:tcBorders>
            <w:vAlign w:val="center"/>
          </w:tcPr>
          <w:p w14:paraId="5070E96B" w14:textId="77777777" w:rsidR="00D05CEB" w:rsidRPr="00707CDA" w:rsidRDefault="00D05CEB" w:rsidP="000C5089">
            <w:pPr>
              <w:rPr>
                <w:lang w:val="en-US" w:eastAsia="zh-CN"/>
              </w:rPr>
            </w:pPr>
            <w:r w:rsidRPr="00707CDA">
              <w:rPr>
                <w:lang w:val="en-US" w:eastAsia="zh-CN"/>
              </w:rPr>
              <w:t xml:space="preserve">6.8 </w:t>
            </w:r>
          </w:p>
        </w:tc>
        <w:tc>
          <w:tcPr>
            <w:tcW w:w="508" w:type="dxa"/>
            <w:tcBorders>
              <w:top w:val="nil"/>
              <w:left w:val="nil"/>
              <w:bottom w:val="single" w:sz="4" w:space="0" w:color="auto"/>
              <w:right w:val="single" w:sz="4" w:space="0" w:color="auto"/>
            </w:tcBorders>
            <w:vAlign w:val="center"/>
          </w:tcPr>
          <w:p w14:paraId="16B77CEC" w14:textId="77777777" w:rsidR="00D05CEB" w:rsidRPr="00707CDA" w:rsidRDefault="00D05CEB" w:rsidP="000C5089">
            <w:pPr>
              <w:rPr>
                <w:lang w:val="en-US" w:eastAsia="zh-CN"/>
              </w:rPr>
            </w:pPr>
            <w:r w:rsidRPr="00707CDA">
              <w:rPr>
                <w:lang w:val="en-US" w:eastAsia="zh-CN"/>
              </w:rPr>
              <w:t xml:space="preserve">6.7 </w:t>
            </w:r>
          </w:p>
        </w:tc>
        <w:tc>
          <w:tcPr>
            <w:tcW w:w="508" w:type="dxa"/>
            <w:tcBorders>
              <w:top w:val="nil"/>
              <w:left w:val="nil"/>
              <w:bottom w:val="single" w:sz="4" w:space="0" w:color="auto"/>
              <w:right w:val="single" w:sz="4" w:space="0" w:color="auto"/>
            </w:tcBorders>
            <w:vAlign w:val="center"/>
          </w:tcPr>
          <w:p w14:paraId="1840356A" w14:textId="77777777" w:rsidR="00D05CEB" w:rsidRPr="00707CDA" w:rsidRDefault="00D05CEB" w:rsidP="000C5089">
            <w:pPr>
              <w:rPr>
                <w:lang w:val="en-US" w:eastAsia="zh-CN"/>
              </w:rPr>
            </w:pPr>
            <w:r w:rsidRPr="00707CDA">
              <w:rPr>
                <w:lang w:val="en-US" w:eastAsia="zh-CN"/>
              </w:rPr>
              <w:t xml:space="preserve">6.5 </w:t>
            </w:r>
          </w:p>
        </w:tc>
      </w:tr>
    </w:tbl>
    <w:p w14:paraId="31DDF4F5" w14:textId="77777777" w:rsidR="00D05CEB" w:rsidRPr="00D73C12" w:rsidRDefault="00D05CEB" w:rsidP="00D05CEB">
      <w:pPr>
        <w:rPr>
          <w:lang w:eastAsia="zh-CN"/>
        </w:rPr>
      </w:pPr>
    </w:p>
    <w:p w14:paraId="2B0B2F26" w14:textId="77777777" w:rsidR="00D05CEB" w:rsidRDefault="00D05CEB" w:rsidP="00D05CEB">
      <w:pPr>
        <w:jc w:val="center"/>
        <w:rPr>
          <w:lang w:eastAsia="zh-CN"/>
        </w:rPr>
      </w:pPr>
      <w:r>
        <w:rPr>
          <w:noProof/>
          <w:lang w:val="en-US" w:eastAsia="ko-KR"/>
        </w:rPr>
        <w:drawing>
          <wp:inline distT="0" distB="0" distL="0" distR="0" wp14:anchorId="519D25E0" wp14:editId="14C2F1DF">
            <wp:extent cx="4572000" cy="2743200"/>
            <wp:effectExtent l="0" t="0" r="0" b="0"/>
            <wp:docPr id="7" name="图表 7">
              <a:extLst xmlns:a="http://schemas.openxmlformats.org/drawingml/2006/main">
                <a:ext uri="{FF2B5EF4-FFF2-40B4-BE49-F238E27FC236}">
                  <a16:creationId xmlns:a16="http://schemas.microsoft.com/office/drawing/2014/main" id="{B6A1B104-5B57-4041-9B45-DB7DFAD4C8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71C9DF8" w14:textId="77777777" w:rsidR="00D05CEB" w:rsidRDefault="00D05CEB" w:rsidP="00D05CEB">
      <w:pPr>
        <w:jc w:val="center"/>
        <w:rPr>
          <w:lang w:val="en-US" w:eastAsia="zh-CN"/>
        </w:rPr>
      </w:pPr>
      <w:r>
        <w:rPr>
          <w:rFonts w:hint="eastAsia"/>
          <w:lang w:eastAsia="zh-CN"/>
        </w:rPr>
        <w:t>F</w:t>
      </w:r>
      <w:r>
        <w:rPr>
          <w:lang w:eastAsia="zh-CN"/>
        </w:rPr>
        <w:t>igure</w:t>
      </w:r>
      <w:r w:rsidRPr="00C5365B">
        <w:rPr>
          <w:rFonts w:hint="eastAsia"/>
          <w:lang w:eastAsia="zh-CN"/>
        </w:rPr>
        <w:t xml:space="preserve"> </w:t>
      </w:r>
      <w:r>
        <w:rPr>
          <w:lang w:eastAsia="zh-CN"/>
        </w:rPr>
        <w:t xml:space="preserve">6.1.2.1.1.2-1, </w:t>
      </w:r>
      <w:r w:rsidRPr="00AC2B3B">
        <w:rPr>
          <w:lang w:val="en-US" w:eastAsia="zh-CN"/>
        </w:rPr>
        <w:t>Contiguous and Interlaced Single CC MPR</w:t>
      </w:r>
    </w:p>
    <w:p w14:paraId="4FE512C7" w14:textId="77777777" w:rsidR="00D05CEB" w:rsidRPr="00AC2B3B" w:rsidRDefault="00D05CEB" w:rsidP="00D05CEB">
      <w:pPr>
        <w:jc w:val="center"/>
        <w:rPr>
          <w:lang w:val="en-US" w:eastAsia="zh-CN"/>
        </w:rPr>
      </w:pPr>
    </w:p>
    <w:p w14:paraId="220E3469" w14:textId="77777777" w:rsidR="00D05CEB" w:rsidRDefault="00D05CEB" w:rsidP="00D05CEB">
      <w:pPr>
        <w:jc w:val="center"/>
        <w:rPr>
          <w:lang w:eastAsia="zh-CN"/>
        </w:rPr>
      </w:pPr>
      <w:r>
        <w:rPr>
          <w:noProof/>
          <w:lang w:val="en-US" w:eastAsia="ko-KR"/>
        </w:rPr>
        <w:drawing>
          <wp:inline distT="0" distB="0" distL="0" distR="0" wp14:anchorId="15C5B648" wp14:editId="5CEE9975">
            <wp:extent cx="6159261" cy="2743200"/>
            <wp:effectExtent l="0" t="0" r="13335" b="0"/>
            <wp:docPr id="6" name="图表 6">
              <a:extLst xmlns:a="http://schemas.openxmlformats.org/drawingml/2006/main">
                <a:ext uri="{FF2B5EF4-FFF2-40B4-BE49-F238E27FC236}">
                  <a16:creationId xmlns:a16="http://schemas.microsoft.com/office/drawing/2014/main" id="{3D0CDE87-726A-4CAA-8EB2-1C6FD0624C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5FD6B00" w14:textId="77777777" w:rsidR="00D05CEB" w:rsidRDefault="00D05CEB" w:rsidP="00D05CEB">
      <w:pPr>
        <w:jc w:val="center"/>
        <w:rPr>
          <w:lang w:val="en-US" w:eastAsia="zh-CN"/>
        </w:rPr>
      </w:pPr>
      <w:r>
        <w:rPr>
          <w:rFonts w:hint="eastAsia"/>
          <w:lang w:eastAsia="zh-CN"/>
        </w:rPr>
        <w:t>F</w:t>
      </w:r>
      <w:r>
        <w:rPr>
          <w:lang w:eastAsia="zh-CN"/>
        </w:rPr>
        <w:t xml:space="preserve">igure 6.1.2.1.1.2-2, </w:t>
      </w:r>
      <w:r w:rsidRPr="00AC2B3B">
        <w:rPr>
          <w:lang w:val="en-US" w:eastAsia="zh-CN"/>
        </w:rPr>
        <w:t xml:space="preserve">Contiguous and Interlaced </w:t>
      </w:r>
      <w:r>
        <w:rPr>
          <w:rFonts w:hint="eastAsia"/>
          <w:lang w:val="en-US" w:eastAsia="zh-CN"/>
        </w:rPr>
        <w:t>W</w:t>
      </w:r>
      <w:r>
        <w:rPr>
          <w:lang w:val="en-US" w:eastAsia="zh-CN"/>
        </w:rPr>
        <w:t>ideband</w:t>
      </w:r>
      <w:r w:rsidRPr="00AC2B3B">
        <w:rPr>
          <w:lang w:val="en-US" w:eastAsia="zh-CN"/>
        </w:rPr>
        <w:t xml:space="preserve"> MPR</w:t>
      </w:r>
    </w:p>
    <w:p w14:paraId="35FEA416" w14:textId="77777777" w:rsidR="00D05CEB" w:rsidRDefault="00D05CEB" w:rsidP="00D05CEB">
      <w:pPr>
        <w:rPr>
          <w:lang w:eastAsia="zh-CN"/>
        </w:rPr>
      </w:pPr>
      <w:r w:rsidRPr="00476436">
        <w:rPr>
          <w:rFonts w:hint="eastAsia"/>
          <w:lang w:eastAsia="zh-CN"/>
        </w:rPr>
        <w:t>T</w:t>
      </w:r>
      <w:r w:rsidRPr="00476436">
        <w:rPr>
          <w:lang w:eastAsia="zh-CN"/>
        </w:rPr>
        <w:t xml:space="preserve">he </w:t>
      </w:r>
      <w:r>
        <w:rPr>
          <w:lang w:eastAsia="zh-CN"/>
        </w:rPr>
        <w:t>case 15, 16, 17, 19, 20, 22, 24, 25, 26, 28, 29 can apply 8dB limit while the rest of the cases should apply 9dB limit.</w:t>
      </w:r>
    </w:p>
    <w:p w14:paraId="04E9A59B" w14:textId="77777777" w:rsidR="00D05CEB" w:rsidRDefault="00D05CEB" w:rsidP="00D05CEB">
      <w:pPr>
        <w:rPr>
          <w:lang w:eastAsia="zh-CN"/>
        </w:rPr>
      </w:pPr>
      <w:r>
        <w:rPr>
          <w:lang w:eastAsia="zh-CN"/>
        </w:rPr>
        <w:t>So the exception bitmap can be listed as below:</w:t>
      </w:r>
    </w:p>
    <w:p w14:paraId="1282D4F9" w14:textId="77777777" w:rsidR="00D05CEB" w:rsidRPr="00476436" w:rsidRDefault="00D05CEB" w:rsidP="00D05CEB">
      <w:pPr>
        <w:jc w:val="center"/>
        <w:rPr>
          <w:lang w:eastAsia="zh-CN"/>
        </w:rPr>
      </w:pPr>
      <w:r>
        <w:rPr>
          <w:rFonts w:hint="eastAsia"/>
          <w:lang w:eastAsia="zh-CN"/>
        </w:rPr>
        <w:t>T</w:t>
      </w:r>
      <w:r>
        <w:rPr>
          <w:lang w:eastAsia="zh-CN"/>
        </w:rPr>
        <w:t>able 6.1.2.1.1.2-4 exception cases mapping to bitmap</w:t>
      </w:r>
    </w:p>
    <w:tbl>
      <w:tblPr>
        <w:tblStyle w:val="37"/>
        <w:tblW w:w="0" w:type="auto"/>
        <w:jc w:val="center"/>
        <w:tblLook w:val="04A0" w:firstRow="1" w:lastRow="0" w:firstColumn="1" w:lastColumn="0" w:noHBand="0" w:noVBand="1"/>
      </w:tblPr>
      <w:tblGrid>
        <w:gridCol w:w="561"/>
        <w:gridCol w:w="2094"/>
        <w:gridCol w:w="1112"/>
        <w:gridCol w:w="2397"/>
        <w:gridCol w:w="775"/>
      </w:tblGrid>
      <w:tr w:rsidR="00D05CEB" w:rsidRPr="00444FFD" w14:paraId="3E6CC5A4" w14:textId="77777777" w:rsidTr="008D1C6C">
        <w:trPr>
          <w:trHeight w:val="303"/>
          <w:jc w:val="center"/>
        </w:trPr>
        <w:tc>
          <w:tcPr>
            <w:tcW w:w="561" w:type="dxa"/>
            <w:shd w:val="clear" w:color="auto" w:fill="auto"/>
          </w:tcPr>
          <w:p w14:paraId="403107A2"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5</w:t>
            </w:r>
          </w:p>
        </w:tc>
        <w:tc>
          <w:tcPr>
            <w:tcW w:w="2094" w:type="dxa"/>
            <w:shd w:val="clear" w:color="auto" w:fill="auto"/>
          </w:tcPr>
          <w:p w14:paraId="33FEAE04"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C6692F7" w14:textId="77777777" w:rsidR="00D05CEB" w:rsidRPr="00444FFD" w:rsidRDefault="00D05CEB" w:rsidP="008D1C6C">
            <w:pPr>
              <w:jc w:val="center"/>
              <w:rPr>
                <w:rFonts w:eastAsia="等线"/>
              </w:rPr>
            </w:pPr>
            <w:r>
              <w:rPr>
                <w:rFonts w:eastAsia="等线"/>
              </w:rPr>
              <w:t>40</w:t>
            </w:r>
          </w:p>
        </w:tc>
        <w:tc>
          <w:tcPr>
            <w:tcW w:w="2397" w:type="dxa"/>
            <w:shd w:val="clear" w:color="auto" w:fill="auto"/>
          </w:tcPr>
          <w:p w14:paraId="1620DA76" w14:textId="77777777" w:rsidR="00D05CEB" w:rsidRPr="00444FFD" w:rsidRDefault="00D05CEB" w:rsidP="008D1C6C">
            <w:pPr>
              <w:jc w:val="center"/>
              <w:rPr>
                <w:rFonts w:eastAsia="等线"/>
                <w:lang w:eastAsia="zh-CN"/>
              </w:rPr>
            </w:pPr>
            <w:r>
              <w:rPr>
                <w:rFonts w:eastAsia="等线"/>
                <w:lang w:eastAsia="zh-CN"/>
              </w:rPr>
              <w:t>Bitmap 10</w:t>
            </w:r>
          </w:p>
        </w:tc>
        <w:tc>
          <w:tcPr>
            <w:tcW w:w="775" w:type="dxa"/>
            <w:shd w:val="clear" w:color="auto" w:fill="auto"/>
          </w:tcPr>
          <w:p w14:paraId="05699459" w14:textId="77777777" w:rsidR="00D05CEB" w:rsidRPr="00444FFD" w:rsidRDefault="00D05CEB" w:rsidP="008D1C6C">
            <w:pPr>
              <w:jc w:val="center"/>
              <w:rPr>
                <w:rFonts w:eastAsia="等线"/>
              </w:rPr>
            </w:pPr>
            <w:r>
              <w:rPr>
                <w:rFonts w:eastAsia="等线"/>
              </w:rPr>
              <w:t>30</w:t>
            </w:r>
          </w:p>
        </w:tc>
      </w:tr>
      <w:tr w:rsidR="00D05CEB" w14:paraId="2466405E" w14:textId="77777777" w:rsidTr="008D1C6C">
        <w:trPr>
          <w:trHeight w:val="303"/>
          <w:jc w:val="center"/>
        </w:trPr>
        <w:tc>
          <w:tcPr>
            <w:tcW w:w="561" w:type="dxa"/>
            <w:shd w:val="clear" w:color="auto" w:fill="auto"/>
          </w:tcPr>
          <w:p w14:paraId="6DE6FDF7"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6</w:t>
            </w:r>
          </w:p>
        </w:tc>
        <w:tc>
          <w:tcPr>
            <w:tcW w:w="2094" w:type="dxa"/>
            <w:shd w:val="clear" w:color="auto" w:fill="auto"/>
          </w:tcPr>
          <w:p w14:paraId="51A9E151"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7D35D28A" w14:textId="77777777" w:rsidR="00D05CEB" w:rsidRDefault="00D05CEB" w:rsidP="008D1C6C">
            <w:pPr>
              <w:jc w:val="center"/>
              <w:rPr>
                <w:rFonts w:eastAsia="等线"/>
              </w:rPr>
            </w:pPr>
            <w:r>
              <w:rPr>
                <w:rFonts w:eastAsia="等线"/>
              </w:rPr>
              <w:t>60</w:t>
            </w:r>
          </w:p>
        </w:tc>
        <w:tc>
          <w:tcPr>
            <w:tcW w:w="2397" w:type="dxa"/>
            <w:shd w:val="clear" w:color="auto" w:fill="auto"/>
          </w:tcPr>
          <w:p w14:paraId="14DAEA7A" w14:textId="77777777" w:rsidR="00D05CEB" w:rsidRDefault="00D05CEB" w:rsidP="008D1C6C">
            <w:pPr>
              <w:jc w:val="center"/>
              <w:rPr>
                <w:rFonts w:eastAsia="等线"/>
              </w:rPr>
            </w:pPr>
            <w:r>
              <w:rPr>
                <w:rFonts w:eastAsia="等线"/>
                <w:lang w:eastAsia="zh-CN"/>
              </w:rPr>
              <w:t>Bitmap 100</w:t>
            </w:r>
          </w:p>
        </w:tc>
        <w:tc>
          <w:tcPr>
            <w:tcW w:w="775" w:type="dxa"/>
            <w:shd w:val="clear" w:color="auto" w:fill="auto"/>
          </w:tcPr>
          <w:p w14:paraId="2D6204FE" w14:textId="77777777" w:rsidR="00D05CEB" w:rsidRDefault="00D05CEB" w:rsidP="008D1C6C">
            <w:pPr>
              <w:jc w:val="center"/>
              <w:rPr>
                <w:rFonts w:eastAsia="等线"/>
              </w:rPr>
            </w:pPr>
            <w:r w:rsidRPr="00444FFD">
              <w:rPr>
                <w:rFonts w:eastAsia="等线"/>
              </w:rPr>
              <w:t>30</w:t>
            </w:r>
          </w:p>
        </w:tc>
      </w:tr>
      <w:tr w:rsidR="00D05CEB" w:rsidRPr="00444FFD" w14:paraId="469DC831" w14:textId="77777777" w:rsidTr="008D1C6C">
        <w:trPr>
          <w:trHeight w:val="303"/>
          <w:jc w:val="center"/>
        </w:trPr>
        <w:tc>
          <w:tcPr>
            <w:tcW w:w="561" w:type="dxa"/>
            <w:shd w:val="clear" w:color="auto" w:fill="auto"/>
          </w:tcPr>
          <w:p w14:paraId="01C0238E"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7</w:t>
            </w:r>
          </w:p>
        </w:tc>
        <w:tc>
          <w:tcPr>
            <w:tcW w:w="2094" w:type="dxa"/>
            <w:shd w:val="clear" w:color="auto" w:fill="auto"/>
          </w:tcPr>
          <w:p w14:paraId="4320A40D"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564259AB" w14:textId="77777777" w:rsidR="00D05CEB" w:rsidRPr="00444FFD" w:rsidRDefault="00D05CEB" w:rsidP="008D1C6C">
            <w:pPr>
              <w:jc w:val="center"/>
              <w:rPr>
                <w:rFonts w:eastAsia="等线"/>
              </w:rPr>
            </w:pPr>
            <w:r>
              <w:rPr>
                <w:rFonts w:eastAsia="等线"/>
              </w:rPr>
              <w:t>60</w:t>
            </w:r>
          </w:p>
        </w:tc>
        <w:tc>
          <w:tcPr>
            <w:tcW w:w="2397" w:type="dxa"/>
            <w:shd w:val="clear" w:color="auto" w:fill="auto"/>
          </w:tcPr>
          <w:p w14:paraId="4A76E8E3" w14:textId="77777777" w:rsidR="00D05CEB" w:rsidRPr="00444FFD" w:rsidRDefault="00D05CEB" w:rsidP="008D1C6C">
            <w:pPr>
              <w:jc w:val="center"/>
              <w:rPr>
                <w:rFonts w:eastAsia="等线"/>
              </w:rPr>
            </w:pPr>
            <w:r>
              <w:rPr>
                <w:rFonts w:eastAsia="等线"/>
                <w:lang w:eastAsia="zh-CN"/>
              </w:rPr>
              <w:t>Bitmap 110</w:t>
            </w:r>
          </w:p>
        </w:tc>
        <w:tc>
          <w:tcPr>
            <w:tcW w:w="775" w:type="dxa"/>
            <w:shd w:val="clear" w:color="auto" w:fill="auto"/>
          </w:tcPr>
          <w:p w14:paraId="4ED1184B" w14:textId="77777777" w:rsidR="00D05CEB" w:rsidRPr="00444FFD" w:rsidRDefault="00D05CEB" w:rsidP="008D1C6C">
            <w:pPr>
              <w:jc w:val="center"/>
              <w:rPr>
                <w:rFonts w:eastAsia="等线"/>
              </w:rPr>
            </w:pPr>
            <w:r>
              <w:rPr>
                <w:rFonts w:eastAsia="等线"/>
              </w:rPr>
              <w:t>30</w:t>
            </w:r>
          </w:p>
        </w:tc>
      </w:tr>
      <w:tr w:rsidR="00D05CEB" w:rsidRPr="00444FFD" w14:paraId="2C77132F" w14:textId="77777777" w:rsidTr="008D1C6C">
        <w:trPr>
          <w:jc w:val="center"/>
        </w:trPr>
        <w:tc>
          <w:tcPr>
            <w:tcW w:w="561" w:type="dxa"/>
            <w:shd w:val="clear" w:color="auto" w:fill="auto"/>
          </w:tcPr>
          <w:p w14:paraId="2E15DC90" w14:textId="77777777" w:rsidR="00D05CEB" w:rsidRPr="00444FFD" w:rsidRDefault="00D05CEB" w:rsidP="008D1C6C">
            <w:pPr>
              <w:jc w:val="center"/>
              <w:rPr>
                <w:rFonts w:eastAsia="等线"/>
                <w:lang w:eastAsia="zh-CN"/>
              </w:rPr>
            </w:pPr>
            <w:r>
              <w:rPr>
                <w:rFonts w:eastAsia="等线" w:hint="eastAsia"/>
                <w:lang w:eastAsia="zh-CN"/>
              </w:rPr>
              <w:t>1</w:t>
            </w:r>
            <w:r>
              <w:rPr>
                <w:rFonts w:eastAsia="等线"/>
                <w:lang w:eastAsia="zh-CN"/>
              </w:rPr>
              <w:t>9</w:t>
            </w:r>
          </w:p>
        </w:tc>
        <w:tc>
          <w:tcPr>
            <w:tcW w:w="2094" w:type="dxa"/>
            <w:shd w:val="clear" w:color="auto" w:fill="auto"/>
          </w:tcPr>
          <w:p w14:paraId="17BB5536"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8C0A461" w14:textId="77777777" w:rsidR="00D05CEB" w:rsidRPr="00444FFD" w:rsidRDefault="00D05CEB" w:rsidP="008D1C6C">
            <w:pPr>
              <w:jc w:val="center"/>
              <w:rPr>
                <w:rFonts w:eastAsia="等线"/>
              </w:rPr>
            </w:pPr>
            <w:r>
              <w:rPr>
                <w:rFonts w:eastAsia="等线"/>
              </w:rPr>
              <w:t>80</w:t>
            </w:r>
          </w:p>
        </w:tc>
        <w:tc>
          <w:tcPr>
            <w:tcW w:w="2397" w:type="dxa"/>
            <w:shd w:val="clear" w:color="auto" w:fill="auto"/>
          </w:tcPr>
          <w:p w14:paraId="616ED3B6" w14:textId="77777777" w:rsidR="00D05CEB" w:rsidRPr="00444FFD" w:rsidRDefault="00D05CEB" w:rsidP="008D1C6C">
            <w:pPr>
              <w:jc w:val="center"/>
              <w:rPr>
                <w:rFonts w:eastAsia="等线"/>
              </w:rPr>
            </w:pPr>
            <w:r>
              <w:rPr>
                <w:rFonts w:eastAsia="等线"/>
                <w:lang w:eastAsia="zh-CN"/>
              </w:rPr>
              <w:t>Bitmap 1000</w:t>
            </w:r>
          </w:p>
        </w:tc>
        <w:tc>
          <w:tcPr>
            <w:tcW w:w="775" w:type="dxa"/>
            <w:shd w:val="clear" w:color="auto" w:fill="auto"/>
          </w:tcPr>
          <w:p w14:paraId="73BCC8FA" w14:textId="77777777" w:rsidR="00D05CEB" w:rsidRPr="00444FFD" w:rsidRDefault="00D05CEB" w:rsidP="008D1C6C">
            <w:pPr>
              <w:jc w:val="center"/>
              <w:rPr>
                <w:rFonts w:eastAsia="等线"/>
              </w:rPr>
            </w:pPr>
            <w:r>
              <w:rPr>
                <w:rFonts w:eastAsia="等线"/>
              </w:rPr>
              <w:t>30</w:t>
            </w:r>
          </w:p>
        </w:tc>
      </w:tr>
      <w:tr w:rsidR="00D05CEB" w:rsidRPr="00444FFD" w14:paraId="045F9A56" w14:textId="77777777" w:rsidTr="008D1C6C">
        <w:trPr>
          <w:jc w:val="center"/>
        </w:trPr>
        <w:tc>
          <w:tcPr>
            <w:tcW w:w="561" w:type="dxa"/>
            <w:shd w:val="clear" w:color="auto" w:fill="auto"/>
          </w:tcPr>
          <w:p w14:paraId="6F27CF5B" w14:textId="77777777" w:rsidR="00D05CEB" w:rsidRPr="00444FFD" w:rsidRDefault="00D05CEB" w:rsidP="008D1C6C">
            <w:pPr>
              <w:jc w:val="center"/>
              <w:rPr>
                <w:rFonts w:eastAsia="等线"/>
                <w:lang w:eastAsia="zh-CN"/>
              </w:rPr>
            </w:pPr>
            <w:r>
              <w:rPr>
                <w:rFonts w:eastAsia="等线" w:hint="eastAsia"/>
                <w:lang w:eastAsia="zh-CN"/>
              </w:rPr>
              <w:lastRenderedPageBreak/>
              <w:t>2</w:t>
            </w:r>
            <w:r>
              <w:rPr>
                <w:rFonts w:eastAsia="等线"/>
                <w:lang w:eastAsia="zh-CN"/>
              </w:rPr>
              <w:t>0</w:t>
            </w:r>
          </w:p>
        </w:tc>
        <w:tc>
          <w:tcPr>
            <w:tcW w:w="2094" w:type="dxa"/>
            <w:shd w:val="clear" w:color="auto" w:fill="auto"/>
          </w:tcPr>
          <w:p w14:paraId="654ADBBB"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3DC7093" w14:textId="77777777" w:rsidR="00D05CEB" w:rsidRPr="00444FFD" w:rsidRDefault="00D05CEB" w:rsidP="008D1C6C">
            <w:pPr>
              <w:jc w:val="center"/>
              <w:rPr>
                <w:rFonts w:eastAsia="等线"/>
              </w:rPr>
            </w:pPr>
            <w:r>
              <w:rPr>
                <w:rFonts w:eastAsia="等线"/>
              </w:rPr>
              <w:t>80</w:t>
            </w:r>
          </w:p>
        </w:tc>
        <w:tc>
          <w:tcPr>
            <w:tcW w:w="2397" w:type="dxa"/>
            <w:shd w:val="clear" w:color="auto" w:fill="auto"/>
          </w:tcPr>
          <w:p w14:paraId="3AD77080" w14:textId="77777777" w:rsidR="00D05CEB" w:rsidRPr="00444FFD" w:rsidRDefault="00D05CEB" w:rsidP="008D1C6C">
            <w:pPr>
              <w:jc w:val="center"/>
              <w:rPr>
                <w:rFonts w:eastAsia="等线"/>
              </w:rPr>
            </w:pPr>
            <w:r>
              <w:rPr>
                <w:rFonts w:eastAsia="等线"/>
                <w:lang w:eastAsia="zh-CN"/>
              </w:rPr>
              <w:t>Bitmap 1100</w:t>
            </w:r>
          </w:p>
        </w:tc>
        <w:tc>
          <w:tcPr>
            <w:tcW w:w="775" w:type="dxa"/>
            <w:shd w:val="clear" w:color="auto" w:fill="auto"/>
          </w:tcPr>
          <w:p w14:paraId="7603A1B5" w14:textId="77777777" w:rsidR="00D05CEB" w:rsidRPr="00444FFD" w:rsidRDefault="00D05CEB" w:rsidP="008D1C6C">
            <w:pPr>
              <w:jc w:val="center"/>
              <w:rPr>
                <w:rFonts w:eastAsia="等线"/>
              </w:rPr>
            </w:pPr>
            <w:r w:rsidRPr="00444FFD">
              <w:rPr>
                <w:rFonts w:eastAsia="等线"/>
              </w:rPr>
              <w:t>30</w:t>
            </w:r>
          </w:p>
        </w:tc>
      </w:tr>
      <w:tr w:rsidR="00D05CEB" w14:paraId="3C2326C4" w14:textId="77777777" w:rsidTr="008D1C6C">
        <w:trPr>
          <w:jc w:val="center"/>
        </w:trPr>
        <w:tc>
          <w:tcPr>
            <w:tcW w:w="561" w:type="dxa"/>
            <w:shd w:val="clear" w:color="auto" w:fill="auto"/>
          </w:tcPr>
          <w:p w14:paraId="62B09933"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2</w:t>
            </w:r>
          </w:p>
        </w:tc>
        <w:tc>
          <w:tcPr>
            <w:tcW w:w="2094" w:type="dxa"/>
            <w:shd w:val="clear" w:color="auto" w:fill="auto"/>
          </w:tcPr>
          <w:p w14:paraId="2BF23011"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52ABD4B" w14:textId="77777777" w:rsidR="00D05CEB" w:rsidRDefault="00D05CEB" w:rsidP="008D1C6C">
            <w:pPr>
              <w:jc w:val="center"/>
              <w:rPr>
                <w:rFonts w:eastAsia="等线"/>
              </w:rPr>
            </w:pPr>
            <w:r>
              <w:rPr>
                <w:rFonts w:eastAsia="等线"/>
              </w:rPr>
              <w:t>80</w:t>
            </w:r>
          </w:p>
        </w:tc>
        <w:tc>
          <w:tcPr>
            <w:tcW w:w="2397" w:type="dxa"/>
            <w:shd w:val="clear" w:color="auto" w:fill="auto"/>
          </w:tcPr>
          <w:p w14:paraId="53AC93CD" w14:textId="77777777" w:rsidR="00D05CEB" w:rsidRDefault="00D05CEB" w:rsidP="008D1C6C">
            <w:pPr>
              <w:jc w:val="center"/>
              <w:rPr>
                <w:rFonts w:eastAsia="等线"/>
              </w:rPr>
            </w:pPr>
            <w:r>
              <w:rPr>
                <w:rFonts w:eastAsia="等线"/>
                <w:lang w:eastAsia="zh-CN"/>
              </w:rPr>
              <w:t>Bitmap 0100</w:t>
            </w:r>
          </w:p>
        </w:tc>
        <w:tc>
          <w:tcPr>
            <w:tcW w:w="775" w:type="dxa"/>
            <w:shd w:val="clear" w:color="auto" w:fill="auto"/>
          </w:tcPr>
          <w:p w14:paraId="1EAF0A19" w14:textId="77777777" w:rsidR="00D05CEB" w:rsidRDefault="00D05CEB" w:rsidP="008D1C6C">
            <w:pPr>
              <w:jc w:val="center"/>
              <w:rPr>
                <w:rFonts w:eastAsia="等线"/>
              </w:rPr>
            </w:pPr>
            <w:r>
              <w:rPr>
                <w:rFonts w:eastAsia="等线"/>
              </w:rPr>
              <w:t>30</w:t>
            </w:r>
          </w:p>
        </w:tc>
      </w:tr>
      <w:tr w:rsidR="00D05CEB" w:rsidRPr="00444FFD" w14:paraId="02F19FBF" w14:textId="77777777" w:rsidTr="008D1C6C">
        <w:trPr>
          <w:jc w:val="center"/>
        </w:trPr>
        <w:tc>
          <w:tcPr>
            <w:tcW w:w="561" w:type="dxa"/>
            <w:shd w:val="clear" w:color="auto" w:fill="auto"/>
          </w:tcPr>
          <w:p w14:paraId="2B930432"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4</w:t>
            </w:r>
          </w:p>
        </w:tc>
        <w:tc>
          <w:tcPr>
            <w:tcW w:w="2094" w:type="dxa"/>
            <w:shd w:val="clear" w:color="auto" w:fill="auto"/>
          </w:tcPr>
          <w:p w14:paraId="4214C79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32397BAB" w14:textId="77777777" w:rsidR="00D05CEB" w:rsidRDefault="00D05CEB" w:rsidP="008D1C6C">
            <w:pPr>
              <w:jc w:val="center"/>
              <w:rPr>
                <w:rFonts w:eastAsia="等线"/>
              </w:rPr>
            </w:pPr>
            <w:r>
              <w:rPr>
                <w:rFonts w:eastAsia="等线"/>
              </w:rPr>
              <w:t>100</w:t>
            </w:r>
          </w:p>
        </w:tc>
        <w:tc>
          <w:tcPr>
            <w:tcW w:w="2397" w:type="dxa"/>
            <w:shd w:val="clear" w:color="auto" w:fill="auto"/>
          </w:tcPr>
          <w:p w14:paraId="624A0F1C" w14:textId="77777777" w:rsidR="00D05CEB" w:rsidRDefault="00D05CEB" w:rsidP="008D1C6C">
            <w:pPr>
              <w:jc w:val="center"/>
              <w:rPr>
                <w:rFonts w:eastAsia="等线"/>
              </w:rPr>
            </w:pPr>
            <w:r>
              <w:rPr>
                <w:rFonts w:eastAsia="等线"/>
                <w:lang w:eastAsia="zh-CN"/>
              </w:rPr>
              <w:t>Bitmap 10000</w:t>
            </w:r>
          </w:p>
        </w:tc>
        <w:tc>
          <w:tcPr>
            <w:tcW w:w="775" w:type="dxa"/>
            <w:shd w:val="clear" w:color="auto" w:fill="auto"/>
          </w:tcPr>
          <w:p w14:paraId="4E3283A8" w14:textId="77777777" w:rsidR="00D05CEB" w:rsidRPr="00444FFD" w:rsidRDefault="00D05CEB" w:rsidP="008D1C6C">
            <w:pPr>
              <w:jc w:val="center"/>
              <w:rPr>
                <w:rFonts w:eastAsia="等线"/>
              </w:rPr>
            </w:pPr>
            <w:r>
              <w:rPr>
                <w:rFonts w:eastAsia="等线"/>
              </w:rPr>
              <w:t>30</w:t>
            </w:r>
          </w:p>
        </w:tc>
      </w:tr>
      <w:tr w:rsidR="00D05CEB" w:rsidRPr="00444FFD" w14:paraId="5ADF772E" w14:textId="77777777" w:rsidTr="008D1C6C">
        <w:trPr>
          <w:jc w:val="center"/>
        </w:trPr>
        <w:tc>
          <w:tcPr>
            <w:tcW w:w="561" w:type="dxa"/>
            <w:shd w:val="clear" w:color="auto" w:fill="auto"/>
          </w:tcPr>
          <w:p w14:paraId="0A8A2274"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5</w:t>
            </w:r>
          </w:p>
        </w:tc>
        <w:tc>
          <w:tcPr>
            <w:tcW w:w="2094" w:type="dxa"/>
            <w:shd w:val="clear" w:color="auto" w:fill="auto"/>
          </w:tcPr>
          <w:p w14:paraId="70587B3B"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0D7C7506" w14:textId="77777777" w:rsidR="00D05CEB" w:rsidRDefault="00D05CEB" w:rsidP="008D1C6C">
            <w:pPr>
              <w:jc w:val="center"/>
              <w:rPr>
                <w:rFonts w:eastAsia="等线"/>
              </w:rPr>
            </w:pPr>
            <w:r>
              <w:rPr>
                <w:rFonts w:eastAsia="等线"/>
              </w:rPr>
              <w:t>100</w:t>
            </w:r>
          </w:p>
        </w:tc>
        <w:tc>
          <w:tcPr>
            <w:tcW w:w="2397" w:type="dxa"/>
            <w:shd w:val="clear" w:color="auto" w:fill="auto"/>
          </w:tcPr>
          <w:p w14:paraId="7AA20F6A" w14:textId="77777777" w:rsidR="00D05CEB" w:rsidRDefault="00D05CEB" w:rsidP="008D1C6C">
            <w:pPr>
              <w:jc w:val="center"/>
              <w:rPr>
                <w:rFonts w:eastAsia="等线"/>
              </w:rPr>
            </w:pPr>
            <w:r>
              <w:rPr>
                <w:rFonts w:eastAsia="等线"/>
                <w:lang w:eastAsia="zh-CN"/>
              </w:rPr>
              <w:t>Bitmap 11000</w:t>
            </w:r>
          </w:p>
        </w:tc>
        <w:tc>
          <w:tcPr>
            <w:tcW w:w="775" w:type="dxa"/>
            <w:shd w:val="clear" w:color="auto" w:fill="auto"/>
          </w:tcPr>
          <w:p w14:paraId="3636441A" w14:textId="77777777" w:rsidR="00D05CEB" w:rsidRPr="00444FFD" w:rsidRDefault="00D05CEB" w:rsidP="008D1C6C">
            <w:pPr>
              <w:jc w:val="center"/>
              <w:rPr>
                <w:rFonts w:eastAsia="等线"/>
              </w:rPr>
            </w:pPr>
            <w:r w:rsidRPr="00444FFD">
              <w:rPr>
                <w:rFonts w:eastAsia="等线"/>
              </w:rPr>
              <w:t>30</w:t>
            </w:r>
          </w:p>
        </w:tc>
      </w:tr>
      <w:tr w:rsidR="00D05CEB" w:rsidRPr="00444FFD" w14:paraId="2A74A28F" w14:textId="77777777" w:rsidTr="008D1C6C">
        <w:trPr>
          <w:jc w:val="center"/>
        </w:trPr>
        <w:tc>
          <w:tcPr>
            <w:tcW w:w="561" w:type="dxa"/>
            <w:shd w:val="clear" w:color="auto" w:fill="auto"/>
          </w:tcPr>
          <w:p w14:paraId="49EC0277" w14:textId="77777777" w:rsidR="00D05CEB" w:rsidRDefault="00D05CEB" w:rsidP="008D1C6C">
            <w:pPr>
              <w:jc w:val="center"/>
              <w:rPr>
                <w:rFonts w:eastAsia="等线"/>
                <w:lang w:eastAsia="zh-CN"/>
              </w:rPr>
            </w:pPr>
            <w:r>
              <w:rPr>
                <w:rFonts w:eastAsia="等线" w:hint="eastAsia"/>
                <w:lang w:eastAsia="zh-CN"/>
              </w:rPr>
              <w:t>2</w:t>
            </w:r>
            <w:r>
              <w:rPr>
                <w:rFonts w:eastAsia="等线"/>
                <w:lang w:eastAsia="zh-CN"/>
              </w:rPr>
              <w:t>6</w:t>
            </w:r>
          </w:p>
        </w:tc>
        <w:tc>
          <w:tcPr>
            <w:tcW w:w="2094" w:type="dxa"/>
            <w:shd w:val="clear" w:color="auto" w:fill="auto"/>
          </w:tcPr>
          <w:p w14:paraId="7E277880"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4B46CE92" w14:textId="77777777" w:rsidR="00D05CEB" w:rsidRDefault="00D05CEB" w:rsidP="008D1C6C">
            <w:pPr>
              <w:jc w:val="center"/>
              <w:rPr>
                <w:rFonts w:eastAsia="等线"/>
              </w:rPr>
            </w:pPr>
            <w:r>
              <w:rPr>
                <w:rFonts w:eastAsia="等线"/>
              </w:rPr>
              <w:t>100</w:t>
            </w:r>
          </w:p>
        </w:tc>
        <w:tc>
          <w:tcPr>
            <w:tcW w:w="2397" w:type="dxa"/>
            <w:shd w:val="clear" w:color="auto" w:fill="auto"/>
          </w:tcPr>
          <w:p w14:paraId="766F8B7B" w14:textId="77777777" w:rsidR="00D05CEB" w:rsidRDefault="00D05CEB" w:rsidP="008D1C6C">
            <w:pPr>
              <w:jc w:val="center"/>
              <w:rPr>
                <w:rFonts w:eastAsia="等线"/>
              </w:rPr>
            </w:pPr>
            <w:r>
              <w:rPr>
                <w:rFonts w:eastAsia="等线"/>
                <w:lang w:eastAsia="zh-CN"/>
              </w:rPr>
              <w:t>Bitmap 11100</w:t>
            </w:r>
          </w:p>
        </w:tc>
        <w:tc>
          <w:tcPr>
            <w:tcW w:w="775" w:type="dxa"/>
            <w:shd w:val="clear" w:color="auto" w:fill="auto"/>
          </w:tcPr>
          <w:p w14:paraId="3046E2B9" w14:textId="77777777" w:rsidR="00D05CEB" w:rsidRPr="00444FFD" w:rsidRDefault="00D05CEB" w:rsidP="008D1C6C">
            <w:pPr>
              <w:jc w:val="center"/>
              <w:rPr>
                <w:rFonts w:eastAsia="等线"/>
              </w:rPr>
            </w:pPr>
            <w:r>
              <w:rPr>
                <w:rFonts w:eastAsia="等线"/>
              </w:rPr>
              <w:t>30</w:t>
            </w:r>
          </w:p>
        </w:tc>
      </w:tr>
      <w:tr w:rsidR="00D05CEB" w:rsidRPr="00444FFD" w14:paraId="45B498CB" w14:textId="77777777" w:rsidTr="008D1C6C">
        <w:trPr>
          <w:jc w:val="center"/>
        </w:trPr>
        <w:tc>
          <w:tcPr>
            <w:tcW w:w="561" w:type="dxa"/>
            <w:shd w:val="clear" w:color="auto" w:fill="auto"/>
          </w:tcPr>
          <w:p w14:paraId="578D0923" w14:textId="77777777" w:rsidR="00D05CEB" w:rsidRDefault="00D05CEB" w:rsidP="008D1C6C">
            <w:pPr>
              <w:jc w:val="center"/>
              <w:rPr>
                <w:rFonts w:eastAsia="等线"/>
                <w:lang w:eastAsia="zh-CN"/>
              </w:rPr>
            </w:pPr>
            <w:r>
              <w:rPr>
                <w:rFonts w:eastAsia="等线" w:hint="eastAsia"/>
                <w:lang w:eastAsia="zh-CN"/>
              </w:rPr>
              <w:t>2</w:t>
            </w:r>
            <w:r>
              <w:rPr>
                <w:rFonts w:eastAsia="等线"/>
                <w:lang w:eastAsia="zh-CN"/>
              </w:rPr>
              <w:t>8</w:t>
            </w:r>
          </w:p>
        </w:tc>
        <w:tc>
          <w:tcPr>
            <w:tcW w:w="2094" w:type="dxa"/>
            <w:shd w:val="clear" w:color="auto" w:fill="auto"/>
          </w:tcPr>
          <w:p w14:paraId="58A45E9A"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34CE2073" w14:textId="77777777" w:rsidR="00D05CEB" w:rsidRDefault="00D05CEB" w:rsidP="008D1C6C">
            <w:pPr>
              <w:jc w:val="center"/>
              <w:rPr>
                <w:rFonts w:eastAsia="等线"/>
              </w:rPr>
            </w:pPr>
            <w:r>
              <w:rPr>
                <w:rFonts w:eastAsia="等线"/>
              </w:rPr>
              <w:t>100</w:t>
            </w:r>
          </w:p>
        </w:tc>
        <w:tc>
          <w:tcPr>
            <w:tcW w:w="2397" w:type="dxa"/>
            <w:shd w:val="clear" w:color="auto" w:fill="auto"/>
          </w:tcPr>
          <w:p w14:paraId="62BFA1D5" w14:textId="77777777" w:rsidR="00D05CEB" w:rsidRDefault="00D05CEB" w:rsidP="008D1C6C">
            <w:pPr>
              <w:jc w:val="center"/>
              <w:rPr>
                <w:rFonts w:eastAsia="等线"/>
              </w:rPr>
            </w:pPr>
            <w:r>
              <w:rPr>
                <w:rFonts w:eastAsia="等线"/>
                <w:lang w:eastAsia="zh-CN"/>
              </w:rPr>
              <w:t>Bitmap 01000</w:t>
            </w:r>
          </w:p>
        </w:tc>
        <w:tc>
          <w:tcPr>
            <w:tcW w:w="775" w:type="dxa"/>
            <w:shd w:val="clear" w:color="auto" w:fill="auto"/>
          </w:tcPr>
          <w:p w14:paraId="6CB06236" w14:textId="77777777" w:rsidR="00D05CEB" w:rsidRPr="00444FFD" w:rsidRDefault="00D05CEB" w:rsidP="008D1C6C">
            <w:pPr>
              <w:jc w:val="center"/>
              <w:rPr>
                <w:rFonts w:eastAsia="等线"/>
              </w:rPr>
            </w:pPr>
            <w:r>
              <w:rPr>
                <w:rFonts w:eastAsia="等线"/>
              </w:rPr>
              <w:t>30</w:t>
            </w:r>
          </w:p>
        </w:tc>
      </w:tr>
      <w:tr w:rsidR="00D05CEB" w:rsidRPr="00444FFD" w14:paraId="38609526" w14:textId="77777777" w:rsidTr="008D1C6C">
        <w:trPr>
          <w:jc w:val="center"/>
        </w:trPr>
        <w:tc>
          <w:tcPr>
            <w:tcW w:w="561" w:type="dxa"/>
            <w:shd w:val="clear" w:color="auto" w:fill="auto"/>
          </w:tcPr>
          <w:p w14:paraId="3C56823B" w14:textId="77777777" w:rsidR="00D05CEB" w:rsidRPr="00444FFD" w:rsidRDefault="00D05CEB" w:rsidP="008D1C6C">
            <w:pPr>
              <w:jc w:val="center"/>
              <w:rPr>
                <w:rFonts w:eastAsia="等线"/>
                <w:lang w:eastAsia="zh-CN"/>
              </w:rPr>
            </w:pPr>
            <w:r>
              <w:rPr>
                <w:rFonts w:eastAsia="等线" w:hint="eastAsia"/>
                <w:lang w:eastAsia="zh-CN"/>
              </w:rPr>
              <w:t>2</w:t>
            </w:r>
            <w:r>
              <w:rPr>
                <w:rFonts w:eastAsia="等线"/>
                <w:lang w:eastAsia="zh-CN"/>
              </w:rPr>
              <w:t>9</w:t>
            </w:r>
          </w:p>
        </w:tc>
        <w:tc>
          <w:tcPr>
            <w:tcW w:w="2094" w:type="dxa"/>
            <w:shd w:val="clear" w:color="auto" w:fill="auto"/>
          </w:tcPr>
          <w:p w14:paraId="5DCEED25" w14:textId="77777777" w:rsidR="00D05CEB" w:rsidRPr="00444FFD" w:rsidRDefault="00D05CEB" w:rsidP="008D1C6C">
            <w:pPr>
              <w:jc w:val="center"/>
              <w:rPr>
                <w:rFonts w:eastAsia="等线"/>
              </w:rPr>
            </w:pPr>
            <w:r w:rsidRPr="00444FFD">
              <w:rPr>
                <w:rFonts w:eastAsia="等线"/>
              </w:rPr>
              <w:t>CP-OFDM</w:t>
            </w:r>
          </w:p>
        </w:tc>
        <w:tc>
          <w:tcPr>
            <w:tcW w:w="1112" w:type="dxa"/>
            <w:shd w:val="clear" w:color="auto" w:fill="auto"/>
          </w:tcPr>
          <w:p w14:paraId="666C8ADE" w14:textId="77777777" w:rsidR="00D05CEB" w:rsidRDefault="00D05CEB" w:rsidP="008D1C6C">
            <w:pPr>
              <w:jc w:val="center"/>
              <w:rPr>
                <w:rFonts w:eastAsia="等线"/>
              </w:rPr>
            </w:pPr>
            <w:r>
              <w:rPr>
                <w:rFonts w:eastAsia="等线"/>
              </w:rPr>
              <w:t>100</w:t>
            </w:r>
          </w:p>
        </w:tc>
        <w:tc>
          <w:tcPr>
            <w:tcW w:w="2397" w:type="dxa"/>
            <w:shd w:val="clear" w:color="auto" w:fill="auto"/>
          </w:tcPr>
          <w:p w14:paraId="6D184C19" w14:textId="77777777" w:rsidR="00D05CEB" w:rsidRDefault="00D05CEB" w:rsidP="008D1C6C">
            <w:pPr>
              <w:jc w:val="center"/>
              <w:rPr>
                <w:rFonts w:eastAsia="等线"/>
              </w:rPr>
            </w:pPr>
            <w:r>
              <w:rPr>
                <w:rFonts w:eastAsia="等线"/>
                <w:lang w:eastAsia="zh-CN"/>
              </w:rPr>
              <w:t>Bitmap 01100</w:t>
            </w:r>
          </w:p>
        </w:tc>
        <w:tc>
          <w:tcPr>
            <w:tcW w:w="775" w:type="dxa"/>
            <w:shd w:val="clear" w:color="auto" w:fill="auto"/>
          </w:tcPr>
          <w:p w14:paraId="582C5909" w14:textId="77777777" w:rsidR="00D05CEB" w:rsidRPr="00444FFD" w:rsidRDefault="00D05CEB" w:rsidP="008D1C6C">
            <w:pPr>
              <w:jc w:val="center"/>
              <w:rPr>
                <w:rFonts w:eastAsia="等线"/>
              </w:rPr>
            </w:pPr>
            <w:r>
              <w:rPr>
                <w:rFonts w:eastAsia="等线"/>
              </w:rPr>
              <w:t>30</w:t>
            </w:r>
          </w:p>
        </w:tc>
      </w:tr>
    </w:tbl>
    <w:p w14:paraId="6C469557" w14:textId="77777777" w:rsidR="00D05CEB" w:rsidRPr="00476436" w:rsidRDefault="00D05CEB" w:rsidP="00D05CEB">
      <w:r w:rsidRPr="00476436">
        <w:rPr>
          <w:rFonts w:hint="eastAsia"/>
          <w:lang w:eastAsia="zh-CN"/>
        </w:rPr>
        <w:t>T</w:t>
      </w:r>
      <w:r w:rsidRPr="00476436">
        <w:rPr>
          <w:lang w:eastAsia="zh-CN"/>
        </w:rPr>
        <w:t xml:space="preserve">he </w:t>
      </w:r>
      <w:r w:rsidRPr="00476436">
        <w:t>Exception MPR mapping for wideband operation is proposed as below:</w:t>
      </w:r>
    </w:p>
    <w:p w14:paraId="6ADC0FD5" w14:textId="77777777" w:rsidR="00D05CEB" w:rsidRPr="007A278D" w:rsidRDefault="00D05CEB" w:rsidP="00D05CEB">
      <w:pPr>
        <w:jc w:val="center"/>
        <w:rPr>
          <w:lang w:eastAsia="zh-CN"/>
        </w:rPr>
      </w:pPr>
      <w:r w:rsidRPr="007A278D">
        <w:rPr>
          <w:rFonts w:hint="eastAsia"/>
          <w:lang w:eastAsia="zh-CN"/>
        </w:rPr>
        <w:t>T</w:t>
      </w:r>
      <w:r w:rsidRPr="007A278D">
        <w:rPr>
          <w:lang w:eastAsia="zh-CN"/>
        </w:rPr>
        <w:t>able 6.1.2.1.1</w:t>
      </w:r>
      <w:r>
        <w:rPr>
          <w:lang w:eastAsia="zh-CN"/>
        </w:rPr>
        <w:t>.2</w:t>
      </w:r>
      <w:r w:rsidRPr="007A278D">
        <w:rPr>
          <w:lang w:eastAsia="zh-CN"/>
        </w:rPr>
        <w:t>-5: Exception bitmap mapping</w:t>
      </w:r>
    </w:p>
    <w:tbl>
      <w:tblPr>
        <w:tblStyle w:val="ab"/>
        <w:tblW w:w="0" w:type="auto"/>
        <w:jc w:val="center"/>
        <w:tblLook w:val="04A0" w:firstRow="1" w:lastRow="0" w:firstColumn="1" w:lastColumn="0" w:noHBand="0" w:noVBand="1"/>
      </w:tblPr>
      <w:tblGrid>
        <w:gridCol w:w="2405"/>
        <w:gridCol w:w="3827"/>
      </w:tblGrid>
      <w:tr w:rsidR="00D05CEB" w:rsidRPr="007A278D" w14:paraId="35814A69" w14:textId="77777777" w:rsidTr="008D1C6C">
        <w:trPr>
          <w:trHeight w:val="237"/>
          <w:jc w:val="center"/>
        </w:trPr>
        <w:tc>
          <w:tcPr>
            <w:tcW w:w="2405" w:type="dxa"/>
            <w:tcBorders>
              <w:bottom w:val="nil"/>
            </w:tcBorders>
            <w:shd w:val="clear" w:color="auto" w:fill="auto"/>
          </w:tcPr>
          <w:p w14:paraId="17584782" w14:textId="77777777" w:rsidR="00D05CEB" w:rsidRPr="007A278D" w:rsidRDefault="00D05CEB" w:rsidP="008D1C6C">
            <w:pPr>
              <w:pStyle w:val="TAH"/>
              <w:rPr>
                <w:b w:val="0"/>
                <w:lang w:val="en-US"/>
              </w:rPr>
            </w:pPr>
            <w:r w:rsidRPr="007A278D">
              <w:rPr>
                <w:b w:val="0"/>
                <w:lang w:val="en-US"/>
              </w:rPr>
              <w:t>Wideband operation channel bandwidth (MHz)</w:t>
            </w:r>
          </w:p>
        </w:tc>
        <w:tc>
          <w:tcPr>
            <w:tcW w:w="3827" w:type="dxa"/>
          </w:tcPr>
          <w:p w14:paraId="30BBF3B6" w14:textId="77777777" w:rsidR="00D05CEB" w:rsidRPr="007A278D" w:rsidRDefault="00D05CEB" w:rsidP="008D1C6C">
            <w:pPr>
              <w:pStyle w:val="TAH"/>
              <w:rPr>
                <w:b w:val="0"/>
              </w:rPr>
            </w:pPr>
            <w:r w:rsidRPr="007A278D">
              <w:rPr>
                <w:b w:val="0"/>
              </w:rPr>
              <w:t>Sub-band configuration exceptions</w:t>
            </w:r>
          </w:p>
        </w:tc>
      </w:tr>
      <w:tr w:rsidR="00D05CEB" w:rsidRPr="007A278D" w14:paraId="697F4921" w14:textId="77777777" w:rsidTr="008D1C6C">
        <w:trPr>
          <w:trHeight w:val="20"/>
          <w:jc w:val="center"/>
        </w:trPr>
        <w:tc>
          <w:tcPr>
            <w:tcW w:w="2405" w:type="dxa"/>
            <w:vAlign w:val="center"/>
          </w:tcPr>
          <w:p w14:paraId="3C1067F3" w14:textId="77777777" w:rsidR="00D05CEB" w:rsidRPr="007A278D" w:rsidRDefault="00D05CEB" w:rsidP="008D1C6C">
            <w:pPr>
              <w:pStyle w:val="TAC"/>
              <w:rPr>
                <w:lang w:eastAsia="zh-CN"/>
              </w:rPr>
            </w:pPr>
            <w:r w:rsidRPr="007A278D">
              <w:rPr>
                <w:rFonts w:hint="eastAsia"/>
                <w:lang w:eastAsia="zh-CN"/>
              </w:rPr>
              <w:t>4</w:t>
            </w:r>
            <w:r w:rsidRPr="007A278D">
              <w:rPr>
                <w:lang w:eastAsia="zh-CN"/>
              </w:rPr>
              <w:t>0</w:t>
            </w:r>
          </w:p>
        </w:tc>
        <w:tc>
          <w:tcPr>
            <w:tcW w:w="3827" w:type="dxa"/>
            <w:vAlign w:val="center"/>
          </w:tcPr>
          <w:p w14:paraId="5C70ABE5" w14:textId="77777777" w:rsidR="00D05CEB" w:rsidRPr="007A278D" w:rsidRDefault="00D05CEB" w:rsidP="008D1C6C">
            <w:pPr>
              <w:pStyle w:val="TAC"/>
              <w:rPr>
                <w:rFonts w:cs="Arial"/>
                <w:lang w:eastAsia="zh-CN"/>
              </w:rPr>
            </w:pPr>
            <w:r w:rsidRPr="007A278D">
              <w:rPr>
                <w:rFonts w:cs="Arial"/>
              </w:rPr>
              <w:t>10, 01</w:t>
            </w:r>
          </w:p>
        </w:tc>
      </w:tr>
      <w:tr w:rsidR="00D05CEB" w:rsidRPr="007A278D" w14:paraId="14842B53" w14:textId="77777777" w:rsidTr="008D1C6C">
        <w:trPr>
          <w:trHeight w:val="20"/>
          <w:jc w:val="center"/>
        </w:trPr>
        <w:tc>
          <w:tcPr>
            <w:tcW w:w="2405" w:type="dxa"/>
            <w:vAlign w:val="center"/>
          </w:tcPr>
          <w:p w14:paraId="53256821" w14:textId="77777777" w:rsidR="00D05CEB" w:rsidRPr="007A278D" w:rsidRDefault="00D05CEB" w:rsidP="008D1C6C">
            <w:pPr>
              <w:pStyle w:val="TAC"/>
            </w:pPr>
            <w:r w:rsidRPr="007A278D">
              <w:t>60</w:t>
            </w:r>
          </w:p>
        </w:tc>
        <w:tc>
          <w:tcPr>
            <w:tcW w:w="3827" w:type="dxa"/>
            <w:vAlign w:val="center"/>
          </w:tcPr>
          <w:p w14:paraId="5D189E77" w14:textId="77777777" w:rsidR="00D05CEB" w:rsidRPr="007A278D" w:rsidRDefault="00D05CEB" w:rsidP="008D1C6C">
            <w:pPr>
              <w:pStyle w:val="TAC"/>
              <w:rPr>
                <w:lang w:eastAsia="zh-CN"/>
              </w:rPr>
            </w:pPr>
            <w:r w:rsidRPr="007A278D">
              <w:rPr>
                <w:rFonts w:cs="Arial"/>
                <w:lang w:eastAsia="zh-CN"/>
              </w:rPr>
              <w:t>110, 011</w:t>
            </w:r>
          </w:p>
        </w:tc>
      </w:tr>
      <w:tr w:rsidR="00D05CEB" w:rsidRPr="007A278D" w14:paraId="7696C12C" w14:textId="77777777" w:rsidTr="008D1C6C">
        <w:trPr>
          <w:trHeight w:val="20"/>
          <w:jc w:val="center"/>
        </w:trPr>
        <w:tc>
          <w:tcPr>
            <w:tcW w:w="2405" w:type="dxa"/>
            <w:vAlign w:val="center"/>
          </w:tcPr>
          <w:p w14:paraId="2D7EDECD" w14:textId="77777777" w:rsidR="00D05CEB" w:rsidRPr="007A278D" w:rsidRDefault="00D05CEB" w:rsidP="008D1C6C">
            <w:pPr>
              <w:pStyle w:val="TAC"/>
            </w:pPr>
            <w:r w:rsidRPr="007A278D">
              <w:t>80</w:t>
            </w:r>
          </w:p>
        </w:tc>
        <w:tc>
          <w:tcPr>
            <w:tcW w:w="3827" w:type="dxa"/>
            <w:vAlign w:val="center"/>
          </w:tcPr>
          <w:p w14:paraId="77363B88" w14:textId="77777777" w:rsidR="00D05CEB" w:rsidRPr="007A278D" w:rsidRDefault="00D05CEB" w:rsidP="008D1C6C">
            <w:pPr>
              <w:pStyle w:val="TAC"/>
              <w:rPr>
                <w:rFonts w:cs="Arial"/>
                <w:lang w:eastAsia="zh-CN"/>
              </w:rPr>
            </w:pPr>
            <w:r w:rsidRPr="007A278D">
              <w:rPr>
                <w:rFonts w:cs="Arial"/>
                <w:lang w:eastAsia="zh-CN"/>
              </w:rPr>
              <w:t>1000, 1100, 0100, 0010, 0011, 0001</w:t>
            </w:r>
          </w:p>
        </w:tc>
      </w:tr>
      <w:tr w:rsidR="00D05CEB" w:rsidRPr="007A278D" w14:paraId="018DEEA5" w14:textId="77777777" w:rsidTr="008D1C6C">
        <w:trPr>
          <w:trHeight w:val="20"/>
          <w:jc w:val="center"/>
        </w:trPr>
        <w:tc>
          <w:tcPr>
            <w:tcW w:w="2405" w:type="dxa"/>
            <w:vAlign w:val="center"/>
          </w:tcPr>
          <w:p w14:paraId="107D9D10" w14:textId="77777777" w:rsidR="00D05CEB" w:rsidRPr="007A278D" w:rsidRDefault="00D05CEB" w:rsidP="008D1C6C">
            <w:pPr>
              <w:pStyle w:val="TAC"/>
            </w:pPr>
            <w:r w:rsidRPr="007A278D">
              <w:t>100</w:t>
            </w:r>
          </w:p>
        </w:tc>
        <w:tc>
          <w:tcPr>
            <w:tcW w:w="3827" w:type="dxa"/>
            <w:vAlign w:val="center"/>
          </w:tcPr>
          <w:p w14:paraId="3DFF2DD4" w14:textId="77777777" w:rsidR="00D05CEB" w:rsidRPr="007A278D" w:rsidRDefault="00D05CEB" w:rsidP="008D1C6C">
            <w:pPr>
              <w:pStyle w:val="TAC"/>
              <w:rPr>
                <w:rFonts w:cs="Arial"/>
                <w:lang w:eastAsia="zh-CN"/>
              </w:rPr>
            </w:pPr>
            <w:r w:rsidRPr="007A278D">
              <w:rPr>
                <w:rFonts w:cs="Arial"/>
                <w:lang w:eastAsia="zh-CN"/>
              </w:rPr>
              <w:t>10000, 11000, 11100, 01000, 01100, 00110, 00010, 00111, 00011, 00001</w:t>
            </w:r>
          </w:p>
        </w:tc>
      </w:tr>
    </w:tbl>
    <w:p w14:paraId="3D08CE23" w14:textId="77777777" w:rsidR="00D05CEB" w:rsidRDefault="00D05CEB" w:rsidP="00D05CEB">
      <w:pPr>
        <w:pStyle w:val="maintext"/>
        <w:ind w:firstLine="400"/>
      </w:pPr>
    </w:p>
    <w:p w14:paraId="15D8F647" w14:textId="77777777" w:rsidR="00D05CEB" w:rsidRDefault="00D05CEB" w:rsidP="00D05CEB"/>
    <w:p w14:paraId="3F6CAD67" w14:textId="77777777" w:rsidR="00D05CEB" w:rsidRDefault="00D05CEB" w:rsidP="003C3CFD">
      <w:pPr>
        <w:pStyle w:val="60"/>
        <w:rPr>
          <w:b/>
        </w:rPr>
      </w:pPr>
      <w:r w:rsidRPr="00F75613">
        <w:t>6.1.2.1.1</w:t>
      </w:r>
      <w:r>
        <w:t>.3</w:t>
      </w:r>
      <w:r w:rsidRPr="00F75613">
        <w:tab/>
      </w:r>
      <w:r w:rsidRPr="00F70086">
        <w:t>Huawei</w:t>
      </w:r>
      <w:r>
        <w:t>’s simulation results (</w:t>
      </w:r>
      <w:r w:rsidRPr="00014F6E">
        <w:t>R4-2315</w:t>
      </w:r>
      <w:r>
        <w:t>226</w:t>
      </w:r>
      <w:r w:rsidRPr="00014F6E">
        <w:t>)</w:t>
      </w:r>
    </w:p>
    <w:p w14:paraId="47451751" w14:textId="77777777" w:rsidR="00D05CEB" w:rsidRPr="008D1A3D" w:rsidRDefault="00D05CEB" w:rsidP="00D05CEB">
      <w:pPr>
        <w:spacing w:after="120"/>
        <w:jc w:val="both"/>
      </w:pPr>
      <w:r w:rsidRPr="008D1A3D">
        <w:rPr>
          <w:rFonts w:hint="eastAsia"/>
        </w:rPr>
        <w:t>R</w:t>
      </w:r>
      <w:r w:rsidRPr="008D1A3D">
        <w:t xml:space="preserve">eferring to </w:t>
      </w:r>
      <w:r>
        <w:t>the simulation cases listed in Table 6.1.2.1.1.3-1</w:t>
      </w:r>
      <w:r w:rsidRPr="008D1A3D">
        <w:t xml:space="preserve">, the MPR value are shown in </w:t>
      </w:r>
      <w:r w:rsidRPr="008D1A3D">
        <w:fldChar w:fldCharType="begin"/>
      </w:r>
      <w:r w:rsidRPr="008D1A3D">
        <w:instrText xml:space="preserve"> REF _Ref142682348 \h  \* MERGEFORMAT </w:instrText>
      </w:r>
      <w:r w:rsidRPr="008D1A3D">
        <w:fldChar w:fldCharType="separate"/>
      </w:r>
      <w:r w:rsidRPr="008D1A3D">
        <w:t xml:space="preserve">Table </w:t>
      </w:r>
      <w:r>
        <w:t>6.1.2.1.1.3</w:t>
      </w:r>
      <w:r w:rsidRPr="008D1A3D">
        <w:fldChar w:fldCharType="end"/>
      </w:r>
      <w:r>
        <w:t>-2</w:t>
      </w:r>
      <w:r w:rsidRPr="008D1A3D">
        <w:t xml:space="preserve"> and </w:t>
      </w:r>
      <w:r w:rsidRPr="008D1A3D">
        <w:fldChar w:fldCharType="begin"/>
      </w:r>
      <w:r w:rsidRPr="008D1A3D">
        <w:instrText xml:space="preserve"> REF _Ref142682350 \h  \* MERGEFORMAT </w:instrText>
      </w:r>
      <w:r w:rsidRPr="008D1A3D">
        <w:fldChar w:fldCharType="separate"/>
      </w:r>
      <w:r w:rsidRPr="008D1A3D">
        <w:t xml:space="preserve">Table </w:t>
      </w:r>
      <w:r>
        <w:t>6.1.2.1.1.3</w:t>
      </w:r>
      <w:r w:rsidRPr="008D1A3D">
        <w:fldChar w:fldCharType="end"/>
      </w:r>
      <w:r>
        <w:t>-3</w:t>
      </w:r>
      <w:r w:rsidRPr="008D1A3D">
        <w:t xml:space="preserve"> for below.</w:t>
      </w:r>
    </w:p>
    <w:p w14:paraId="409C6288" w14:textId="77777777" w:rsidR="00D05CEB" w:rsidRPr="00D44EEE" w:rsidRDefault="00D05CEB" w:rsidP="00D05CEB">
      <w:pPr>
        <w:pStyle w:val="aff4"/>
        <w:keepNext/>
        <w:jc w:val="center"/>
        <w:rPr>
          <w:rFonts w:ascii="Arial" w:hAnsi="Arial" w:cs="Arial"/>
          <w:sz w:val="18"/>
        </w:rPr>
      </w:pPr>
      <w:bookmarkStart w:id="183" w:name="_Ref142680623"/>
      <w:r w:rsidRPr="00D44EEE">
        <w:rPr>
          <w:rFonts w:ascii="Arial" w:hAnsi="Arial" w:cs="Arial"/>
          <w:sz w:val="18"/>
        </w:rPr>
        <w:t xml:space="preserve">Table </w:t>
      </w:r>
      <w:bookmarkEnd w:id="183"/>
      <w:r>
        <w:t>6.1.2.1.1.3-1</w:t>
      </w:r>
      <w:r w:rsidRPr="00D44EEE">
        <w:rPr>
          <w:rFonts w:ascii="Arial" w:hAnsi="Arial" w:cs="Arial"/>
          <w:sz w:val="18"/>
        </w:rPr>
        <w:t xml:space="preserve"> </w:t>
      </w:r>
      <w:r>
        <w:rPr>
          <w:rFonts w:ascii="Arial" w:hAnsi="Arial" w:cs="Arial"/>
          <w:sz w:val="18"/>
        </w:rPr>
        <w:t>S</w:t>
      </w:r>
      <w:r w:rsidRPr="00D44EEE">
        <w:rPr>
          <w:rFonts w:ascii="Arial" w:hAnsi="Arial" w:cs="Arial"/>
          <w:sz w:val="18"/>
        </w:rPr>
        <w:t>imulation cases for SL-U</w:t>
      </w:r>
    </w:p>
    <w:tbl>
      <w:tblPr>
        <w:tblpPr w:leftFromText="142" w:rightFromText="142" w:vertAnchor="text" w:tblpX="557"/>
        <w:tblW w:w="4514" w:type="pct"/>
        <w:tblCellMar>
          <w:left w:w="0" w:type="dxa"/>
          <w:right w:w="0" w:type="dxa"/>
        </w:tblCellMar>
        <w:tblLook w:val="04A0" w:firstRow="1" w:lastRow="0" w:firstColumn="1" w:lastColumn="0" w:noHBand="0" w:noVBand="1"/>
      </w:tblPr>
      <w:tblGrid>
        <w:gridCol w:w="1386"/>
        <w:gridCol w:w="1145"/>
        <w:gridCol w:w="2454"/>
        <w:gridCol w:w="1277"/>
        <w:gridCol w:w="2531"/>
        <w:gridCol w:w="638"/>
      </w:tblGrid>
      <w:tr w:rsidR="00D05CEB" w:rsidRPr="00D44EEE" w14:paraId="1763F19A" w14:textId="77777777" w:rsidTr="008D1C6C">
        <w:tc>
          <w:tcPr>
            <w:tcW w:w="735" w:type="pct"/>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4A7CC8A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8" w:space="0" w:color="auto"/>
              <w:left w:val="nil"/>
              <w:bottom w:val="single" w:sz="8" w:space="0" w:color="auto"/>
              <w:right w:val="single" w:sz="4" w:space="0" w:color="auto"/>
            </w:tcBorders>
            <w:shd w:val="clear" w:color="auto" w:fill="E5E5E5"/>
            <w:tcMar>
              <w:top w:w="0" w:type="dxa"/>
              <w:left w:w="108" w:type="dxa"/>
              <w:bottom w:w="0" w:type="dxa"/>
              <w:right w:w="108" w:type="dxa"/>
            </w:tcMar>
            <w:hideMark/>
          </w:tcPr>
          <w:p w14:paraId="302AB949"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case</w:t>
            </w:r>
          </w:p>
        </w:tc>
        <w:tc>
          <w:tcPr>
            <w:tcW w:w="1301"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721300B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Waveform</w:t>
            </w:r>
          </w:p>
        </w:tc>
        <w:tc>
          <w:tcPr>
            <w:tcW w:w="677"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5E0EFBC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BW</w:t>
            </w:r>
          </w:p>
        </w:tc>
        <w:tc>
          <w:tcPr>
            <w:tcW w:w="1342"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7FDD6A2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RB Setup</w:t>
            </w:r>
          </w:p>
        </w:tc>
        <w:tc>
          <w:tcPr>
            <w:tcW w:w="339" w:type="pct"/>
            <w:tcBorders>
              <w:top w:val="single" w:sz="8" w:space="0" w:color="auto"/>
              <w:left w:val="single" w:sz="4" w:space="0" w:color="auto"/>
              <w:bottom w:val="single" w:sz="8" w:space="0" w:color="auto"/>
              <w:right w:val="single" w:sz="8" w:space="0" w:color="auto"/>
            </w:tcBorders>
            <w:shd w:val="clear" w:color="auto" w:fill="E5E5E5"/>
            <w:tcMar>
              <w:top w:w="0" w:type="dxa"/>
              <w:left w:w="108" w:type="dxa"/>
              <w:bottom w:w="0" w:type="dxa"/>
              <w:right w:w="108" w:type="dxa"/>
            </w:tcMar>
            <w:hideMark/>
          </w:tcPr>
          <w:p w14:paraId="6C3DBC0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SCS</w:t>
            </w:r>
          </w:p>
        </w:tc>
      </w:tr>
      <w:tr w:rsidR="00D05CEB" w:rsidRPr="00D44EEE" w14:paraId="71F122D9"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038614E"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Full Allocation</w:t>
            </w:r>
          </w:p>
          <w:p w14:paraId="3DF9EEAA"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Single CC</w:t>
            </w:r>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3845B704"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58AE45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C66361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37014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105RB0</w:t>
            </w:r>
          </w:p>
        </w:tc>
        <w:tc>
          <w:tcPr>
            <w:tcW w:w="339" w:type="pct"/>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1139D01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68C9E8E6"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4AD2E1E2"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730691B"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w:t>
            </w:r>
          </w:p>
        </w:tc>
        <w:tc>
          <w:tcPr>
            <w:tcW w:w="1301"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3CE7A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68FF05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054C4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50RB0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54BD22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8F5886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4F8AB61"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2D36A52"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3</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2D3E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A9535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40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EDF59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216RB0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5DF346F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03F3CDB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E7DE29A"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E6B2755"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4</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0A54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6032A9"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844FE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160RB0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1F9B72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2419025"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B271BE7"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6663885"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5</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32AB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ABDF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6A6F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216RB0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E2F28E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7ABD80EB"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843ADF0"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1774A981"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6</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197811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C41522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0F8D47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270RB0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74FBCB9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4841100"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307B254"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Interlaced Allocation</w:t>
            </w:r>
          </w:p>
          <w:p w14:paraId="69511D33"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Single CC</w:t>
            </w:r>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67DA21D0"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7</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650252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BAEBF1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9E5680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 RB0 every 10RBs</w:t>
            </w:r>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0D41DB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5047C473"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98D16F2"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4B63BF8"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8</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7952D"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F92B166"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20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9AC459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30F55EE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A7F559F"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C485082"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D45782C"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9</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00E0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6AE1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40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1346C"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10RBs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514D01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0E1F4DD5"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204A41B"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18767F"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10</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6EC6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3ECD"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E235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59E1F3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BCB74C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1F98C3D"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D85F247"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11</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C59C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BB7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FFF4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8E1DC40"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C9FBA2C"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74B6428" w14:textId="77777777" w:rsidR="00D05CEB" w:rsidRPr="00620554" w:rsidRDefault="00D05CEB" w:rsidP="008D1C6C">
            <w:pPr>
              <w:widowControl w:val="0"/>
              <w:snapToGrid w:val="0"/>
              <w:spacing w:after="0"/>
              <w:rPr>
                <w:rFonts w:ascii="Arial" w:hAnsi="Arial" w:cs="Arial"/>
                <w:b/>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224E5489"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12</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20DC4F1"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5491BB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0B9A80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 xml:space="preserve">1RB0 every 5RBs </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1D6FFF3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1B16DE62"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6B62338" w14:textId="77777777" w:rsidR="00D05CEB" w:rsidRPr="00620554" w:rsidRDefault="00D05CEB" w:rsidP="008D1C6C">
            <w:pPr>
              <w:widowControl w:val="0"/>
              <w:snapToGrid w:val="0"/>
              <w:spacing w:after="0"/>
              <w:jc w:val="center"/>
              <w:rPr>
                <w:rFonts w:ascii="Arial" w:hAnsi="Arial" w:cs="Arial"/>
                <w:b/>
                <w:sz w:val="18"/>
                <w:szCs w:val="18"/>
              </w:rPr>
            </w:pPr>
            <w:r w:rsidRPr="00620554">
              <w:rPr>
                <w:rFonts w:ascii="Arial" w:hAnsi="Arial" w:cs="Arial"/>
                <w:b/>
                <w:sz w:val="18"/>
                <w:szCs w:val="18"/>
              </w:rPr>
              <w:t>Wide band operation</w:t>
            </w:r>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5471F149" w14:textId="77777777" w:rsidR="00D05CEB" w:rsidRPr="00620554" w:rsidRDefault="00D05CEB" w:rsidP="008D1C6C">
            <w:pPr>
              <w:widowControl w:val="0"/>
              <w:snapToGrid w:val="0"/>
              <w:spacing w:after="0"/>
              <w:jc w:val="center"/>
              <w:rPr>
                <w:rFonts w:ascii="Arial" w:hAnsi="Arial" w:cs="Arial"/>
                <w:sz w:val="18"/>
                <w:szCs w:val="18"/>
                <w:lang w:eastAsia="en-GB"/>
              </w:rPr>
            </w:pPr>
            <w:r w:rsidRPr="00620554">
              <w:rPr>
                <w:rFonts w:ascii="Arial" w:hAnsi="Arial" w:cs="Arial"/>
                <w:sz w:val="18"/>
                <w:szCs w:val="18"/>
                <w:lang w:eastAsia="en-GB"/>
              </w:rPr>
              <w:t>13</w:t>
            </w:r>
          </w:p>
        </w:tc>
        <w:tc>
          <w:tcPr>
            <w:tcW w:w="1301" w:type="pct"/>
            <w:tcBorders>
              <w:top w:val="single" w:sz="8"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26479"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153F76"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40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23072FA"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10</w:t>
            </w:r>
          </w:p>
        </w:tc>
        <w:tc>
          <w:tcPr>
            <w:tcW w:w="339" w:type="pct"/>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7B7A3E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15</w:t>
            </w:r>
          </w:p>
        </w:tc>
      </w:tr>
      <w:tr w:rsidR="00D05CEB" w:rsidRPr="00D44EEE" w14:paraId="6B85DE2B"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75E21CD"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143AB42"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rPr>
              <w:t>14</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DF17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6BE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663CB"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17F4BA5"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061161F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9A900AD"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38B9370"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rPr>
              <w:t>15</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3F81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08FDA"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B5259"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AA2E3FD"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238185F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3E705C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0D5C271"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rPr>
              <w:t>16</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13B66"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0836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F08D3"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1000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C6255C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0983D079"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AFC2F70"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B4C110"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17</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F79CC"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07209"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37E8A"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0A419C"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174231C2"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0E15A6C"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0569803"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18</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2561A"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DE0F6"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C2A72"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46524D0"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259993DE"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17B8C0F"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BB8F836"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19</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70482"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E7B7"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A0DF4"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0100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DC62581"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32261953"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FCA6280"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2317A7A"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20</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47A15"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C305A"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7B36E"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0110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1B4B486C"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624DF057"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AA64091"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707FC73"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21</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CB8B1"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543D"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A7E40"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10000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39A5223"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6B81DEE7"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30A1B76"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5CC6040"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22</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53DAE"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C3285"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B1141"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031A488"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0B2A35FC"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0513A87"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3F3B8F"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23</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CDA27"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9F816"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F4FBE"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lang w:eastAsia="en-GB"/>
              </w:rPr>
              <w:t>Bitmap 11100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7C2E724"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253EE23F"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D65B93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727F8DC8"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24</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26F15FD"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AAB46C8"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7C71F27" w14:textId="77777777" w:rsidR="00D05CEB" w:rsidRPr="00570A52" w:rsidRDefault="00D05CEB" w:rsidP="008D1C6C">
            <w:pPr>
              <w:widowControl w:val="0"/>
              <w:snapToGrid w:val="0"/>
              <w:spacing w:after="0"/>
              <w:jc w:val="center"/>
              <w:rPr>
                <w:rFonts w:ascii="Arial" w:hAnsi="Arial" w:cs="Arial"/>
                <w:sz w:val="18"/>
                <w:szCs w:val="18"/>
                <w:lang w:eastAsia="en-GB"/>
              </w:rPr>
            </w:pPr>
            <w:r w:rsidRPr="00570A52">
              <w:rPr>
                <w:rFonts w:ascii="Arial" w:hAnsi="Arial" w:cs="Arial"/>
                <w:sz w:val="18"/>
                <w:szCs w:val="18"/>
                <w:lang w:eastAsia="en-GB"/>
              </w:rPr>
              <w:t>Bitmap 11110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D02F35B" w14:textId="77777777" w:rsidR="00D05CEB" w:rsidRPr="00570A52" w:rsidRDefault="00D05CEB" w:rsidP="008D1C6C">
            <w:pPr>
              <w:widowControl w:val="0"/>
              <w:snapToGrid w:val="0"/>
              <w:spacing w:after="0"/>
              <w:jc w:val="center"/>
              <w:rPr>
                <w:rFonts w:ascii="Arial" w:hAnsi="Arial" w:cs="Arial"/>
                <w:sz w:val="18"/>
                <w:szCs w:val="18"/>
              </w:rPr>
            </w:pPr>
            <w:r w:rsidRPr="00570A52">
              <w:rPr>
                <w:rFonts w:ascii="Arial" w:hAnsi="Arial" w:cs="Arial"/>
                <w:sz w:val="18"/>
                <w:szCs w:val="18"/>
              </w:rPr>
              <w:t>30</w:t>
            </w:r>
          </w:p>
        </w:tc>
      </w:tr>
      <w:tr w:rsidR="00D05CEB" w:rsidRPr="00D44EEE" w14:paraId="5C9879DE"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87A4BD9"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06BCB02F"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25</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0FBFA15E"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59E3FA8"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FCE5D3"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lang w:eastAsia="en-GB"/>
              </w:rPr>
              <w:t>Bitmap 01000</w:t>
            </w:r>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1B09A8AB"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38F0CCE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0881A01"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05A88D4"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26</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01F82"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86A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CB3DA" w14:textId="77777777" w:rsidR="00D05CEB" w:rsidRPr="00620554" w:rsidRDefault="00D05CEB" w:rsidP="008D1C6C">
            <w:pPr>
              <w:widowControl w:val="0"/>
              <w:snapToGrid w:val="0"/>
              <w:spacing w:after="0"/>
              <w:jc w:val="center"/>
              <w:rPr>
                <w:rFonts w:ascii="Arial" w:hAnsi="Arial" w:cs="Arial"/>
                <w:sz w:val="18"/>
                <w:szCs w:val="18"/>
              </w:rPr>
            </w:pPr>
            <w:r w:rsidRPr="00620554">
              <w:rPr>
                <w:rFonts w:ascii="Arial" w:hAnsi="Arial" w:cs="Arial"/>
                <w:sz w:val="18"/>
                <w:szCs w:val="18"/>
                <w:lang w:eastAsia="en-GB"/>
              </w:rPr>
              <w:t>Bitmap 01100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405C8897"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63D62388"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8F11DF9"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5179673"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27</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38E13"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E2FA4"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67E04" w14:textId="77777777" w:rsidR="00D05CEB" w:rsidRPr="00620554" w:rsidRDefault="00D05CEB" w:rsidP="008D1C6C">
            <w:pPr>
              <w:widowControl w:val="0"/>
              <w:snapToGrid w:val="0"/>
              <w:spacing w:after="0"/>
              <w:jc w:val="center"/>
              <w:rPr>
                <w:rFonts w:ascii="Arial" w:hAnsi="Arial" w:cs="Arial"/>
                <w:sz w:val="18"/>
                <w:szCs w:val="18"/>
                <w:lang w:eastAsia="en-GB"/>
              </w:rPr>
            </w:pPr>
            <w:r w:rsidRPr="00620554">
              <w:rPr>
                <w:rFonts w:ascii="Arial" w:hAnsi="Arial" w:cs="Arial"/>
                <w:sz w:val="18"/>
                <w:szCs w:val="18"/>
                <w:lang w:eastAsia="en-GB"/>
              </w:rPr>
              <w:t>Bitmap 01110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6D5EAF" w14:textId="77777777" w:rsidR="00D05CEB" w:rsidRPr="00D44EEE" w:rsidRDefault="00D05CEB" w:rsidP="008D1C6C">
            <w:pPr>
              <w:widowControl w:val="0"/>
              <w:snapToGrid w:val="0"/>
              <w:spacing w:after="0"/>
              <w:jc w:val="center"/>
              <w:rPr>
                <w:rFonts w:ascii="Arial" w:hAnsi="Arial" w:cs="Arial"/>
                <w:sz w:val="18"/>
                <w:szCs w:val="18"/>
              </w:rPr>
            </w:pPr>
            <w:r w:rsidRPr="00D44EEE">
              <w:rPr>
                <w:rFonts w:ascii="Arial" w:hAnsi="Arial" w:cs="Arial"/>
                <w:sz w:val="18"/>
                <w:szCs w:val="18"/>
              </w:rPr>
              <w:t>30</w:t>
            </w:r>
          </w:p>
        </w:tc>
      </w:tr>
      <w:tr w:rsidR="00D05CEB" w:rsidRPr="00D44EEE" w14:paraId="5691D9E2"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91E0EF2"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01301B08"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28</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D89AF77"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61D2C7F"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840AEF5"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Bitmap 00100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484D2A4" w14:textId="77777777" w:rsidR="00D05CEB" w:rsidRPr="00D44EEE" w:rsidRDefault="00D05CEB" w:rsidP="008D1C6C">
            <w:pPr>
              <w:widowControl w:val="0"/>
              <w:snapToGrid w:val="0"/>
              <w:spacing w:after="0"/>
              <w:jc w:val="center"/>
              <w:rPr>
                <w:rFonts w:ascii="Arial" w:hAnsi="Arial" w:cs="Arial"/>
                <w:sz w:val="18"/>
                <w:szCs w:val="18"/>
                <w:lang w:eastAsia="en-GB"/>
              </w:rPr>
            </w:pPr>
            <w:r w:rsidRPr="00D44EEE">
              <w:rPr>
                <w:rFonts w:ascii="Arial" w:hAnsi="Arial" w:cs="Arial"/>
                <w:sz w:val="18"/>
                <w:szCs w:val="18"/>
                <w:lang w:eastAsia="en-GB"/>
              </w:rPr>
              <w:t>30</w:t>
            </w:r>
          </w:p>
        </w:tc>
      </w:tr>
    </w:tbl>
    <w:p w14:paraId="34609A0E" w14:textId="77777777" w:rsidR="00D05CEB" w:rsidRDefault="00D05CEB" w:rsidP="00D05CEB">
      <w:pPr>
        <w:rPr>
          <w:lang w:val="en-US"/>
        </w:rPr>
      </w:pPr>
    </w:p>
    <w:p w14:paraId="7902D496" w14:textId="77777777" w:rsidR="00D05CEB" w:rsidRDefault="00D05CEB" w:rsidP="00D05CEB">
      <w:pPr>
        <w:rPr>
          <w:lang w:val="en-US"/>
        </w:rPr>
      </w:pPr>
    </w:p>
    <w:p w14:paraId="7CA285F6" w14:textId="77777777" w:rsidR="00D05CEB" w:rsidRPr="002377D2" w:rsidRDefault="00D05CEB" w:rsidP="00D05CEB">
      <w:pPr>
        <w:rPr>
          <w:lang w:val="en-US"/>
        </w:rPr>
      </w:pPr>
    </w:p>
    <w:p w14:paraId="01FA17CC" w14:textId="77777777" w:rsidR="00D05CEB" w:rsidRDefault="00D05CEB" w:rsidP="00D05CEB">
      <w:pPr>
        <w:pStyle w:val="aff4"/>
        <w:keepNext/>
        <w:snapToGrid w:val="0"/>
        <w:spacing w:after="60"/>
        <w:jc w:val="center"/>
        <w:rPr>
          <w:rFonts w:ascii="Arial" w:hAnsi="Arial" w:cs="Arial"/>
          <w:sz w:val="18"/>
        </w:rPr>
      </w:pPr>
      <w:bookmarkStart w:id="184" w:name="_Ref142682348"/>
    </w:p>
    <w:p w14:paraId="726F9019" w14:textId="77777777" w:rsidR="00D05CEB" w:rsidRPr="00D44EEE" w:rsidRDefault="00D05CEB" w:rsidP="00D05CEB">
      <w:pPr>
        <w:pStyle w:val="aff4"/>
        <w:keepNext/>
        <w:snapToGrid w:val="0"/>
        <w:spacing w:after="60"/>
        <w:jc w:val="center"/>
        <w:rPr>
          <w:rFonts w:ascii="Arial" w:hAnsi="Arial" w:cs="Arial"/>
          <w:sz w:val="18"/>
        </w:rPr>
      </w:pPr>
      <w:r w:rsidRPr="00D44EEE">
        <w:rPr>
          <w:rFonts w:ascii="Arial" w:hAnsi="Arial" w:cs="Arial"/>
          <w:sz w:val="18"/>
        </w:rPr>
        <w:t xml:space="preserve">Table </w:t>
      </w:r>
      <w:bookmarkEnd w:id="184"/>
      <w:r>
        <w:t>6.1.2.1.1.3-2</w:t>
      </w:r>
      <w:r w:rsidRPr="00D44EEE">
        <w:rPr>
          <w:rFonts w:ascii="Arial" w:hAnsi="Arial" w:cs="Arial"/>
          <w:sz w:val="18"/>
        </w:rPr>
        <w:t xml:space="preserve">  Maximum power reduction (MPR) for SL-U with Full Allocation</w:t>
      </w:r>
    </w:p>
    <w:tbl>
      <w:tblPr>
        <w:tblStyle w:val="15"/>
        <w:tblW w:w="0" w:type="auto"/>
        <w:jc w:val="center"/>
        <w:tblLook w:val="04A0" w:firstRow="1" w:lastRow="0" w:firstColumn="1" w:lastColumn="0" w:noHBand="0" w:noVBand="1"/>
      </w:tblPr>
      <w:tblGrid>
        <w:gridCol w:w="1176"/>
        <w:gridCol w:w="1137"/>
        <w:gridCol w:w="1137"/>
        <w:gridCol w:w="1223"/>
        <w:gridCol w:w="1137"/>
        <w:gridCol w:w="1137"/>
        <w:gridCol w:w="1349"/>
      </w:tblGrid>
      <w:tr w:rsidR="00D05CEB" w:rsidRPr="00A23DEF" w14:paraId="5952FA16" w14:textId="77777777" w:rsidTr="008D1C6C">
        <w:trPr>
          <w:trHeight w:val="237"/>
          <w:jc w:val="center"/>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3CF8089E" w14:textId="77777777" w:rsidR="00D05CEB" w:rsidRPr="000B7FB8" w:rsidRDefault="00D05CEB" w:rsidP="008D1C6C">
            <w:pPr>
              <w:keepNext/>
              <w:keepLines/>
              <w:snapToGrid w:val="0"/>
              <w:spacing w:after="0"/>
              <w:jc w:val="center"/>
              <w:rPr>
                <w:rFonts w:ascii="Arial" w:hAnsi="Arial"/>
                <w:b/>
                <w:sz w:val="18"/>
                <w:lang w:eastAsia="en-GB"/>
              </w:rPr>
            </w:pPr>
            <w:r w:rsidRPr="000B7FB8">
              <w:rPr>
                <w:rFonts w:ascii="Arial" w:hAnsi="Arial"/>
                <w:b/>
                <w:sz w:val="18"/>
                <w:lang w:eastAsia="en-GB"/>
              </w:rPr>
              <w:t>Modulation</w:t>
            </w:r>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126F77C8"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Case: Bandwidth/SCS</w:t>
            </w:r>
          </w:p>
        </w:tc>
      </w:tr>
      <w:tr w:rsidR="00D05CEB" w:rsidRPr="00A23DEF" w14:paraId="1AD3EBA9" w14:textId="77777777" w:rsidTr="008D1C6C">
        <w:trPr>
          <w:trHeight w:val="237"/>
          <w:jc w:val="center"/>
        </w:trPr>
        <w:tc>
          <w:tcPr>
            <w:tcW w:w="1176"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5F51144D" w14:textId="77777777" w:rsidR="00D05CEB" w:rsidRPr="000B7FB8" w:rsidRDefault="00D05CEB" w:rsidP="008D1C6C">
            <w:pPr>
              <w:keepNext/>
              <w:keepLines/>
              <w:snapToGrid w:val="0"/>
              <w:spacing w:after="0"/>
              <w:jc w:val="center"/>
              <w:rPr>
                <w:rFonts w:ascii="Arial" w:hAnsi="Arial"/>
                <w:b/>
                <w:sz w:val="18"/>
                <w:lang w:eastAsia="en-GB"/>
              </w:rPr>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4484C6E8" w14:textId="77777777" w:rsidR="00D05CEB" w:rsidRPr="000B7FB8" w:rsidRDefault="00D05CEB" w:rsidP="008D1C6C">
            <w:pPr>
              <w:keepNext/>
              <w:keepLines/>
              <w:snapToGrid w:val="0"/>
              <w:spacing w:after="0"/>
              <w:jc w:val="center"/>
              <w:rPr>
                <w:rFonts w:ascii="Arial" w:hAnsi="Arial"/>
                <w:b/>
                <w:sz w:val="18"/>
                <w:lang w:eastAsia="en-GB"/>
              </w:rPr>
            </w:pPr>
            <w:r w:rsidRPr="00A23DEF">
              <w:rPr>
                <w:rFonts w:ascii="Arial" w:hAnsi="Arial"/>
                <w:b/>
                <w:sz w:val="18"/>
              </w:rPr>
              <w:t>20MHz/15k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34CF9291" w14:textId="77777777" w:rsidR="00D05CEB" w:rsidRPr="000B7FB8" w:rsidRDefault="00D05CEB" w:rsidP="008D1C6C">
            <w:pPr>
              <w:keepNext/>
              <w:keepLines/>
              <w:snapToGrid w:val="0"/>
              <w:spacing w:after="0"/>
              <w:jc w:val="center"/>
              <w:rPr>
                <w:rFonts w:ascii="Arial" w:hAnsi="Arial"/>
                <w:b/>
                <w:sz w:val="18"/>
                <w:lang w:eastAsia="en-GB"/>
              </w:rPr>
            </w:pPr>
            <w:r w:rsidRPr="00A23DEF">
              <w:rPr>
                <w:rFonts w:ascii="Arial" w:hAnsi="Arial"/>
                <w:b/>
                <w:sz w:val="18"/>
              </w:rPr>
              <w:t>20MHz/30k</w:t>
            </w:r>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A3687D0" w14:textId="77777777" w:rsidR="00D05CEB" w:rsidRPr="000B7FB8" w:rsidRDefault="00D05CEB" w:rsidP="008D1C6C">
            <w:pPr>
              <w:keepNext/>
              <w:keepLines/>
              <w:snapToGrid w:val="0"/>
              <w:spacing w:after="0"/>
              <w:jc w:val="center"/>
              <w:rPr>
                <w:rFonts w:ascii="Arial" w:hAnsi="Arial"/>
                <w:b/>
                <w:sz w:val="18"/>
                <w:lang w:eastAsia="en-GB"/>
              </w:rPr>
            </w:pPr>
            <w:r w:rsidRPr="00A23DEF">
              <w:rPr>
                <w:rFonts w:ascii="Arial" w:hAnsi="Arial"/>
                <w:b/>
                <w:sz w:val="18"/>
              </w:rPr>
              <w:t>40MHz/15k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390506D0"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60MHz/30k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0E321A6"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80MHz/30k</w:t>
            </w:r>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vAlign w:val="center"/>
          </w:tcPr>
          <w:p w14:paraId="748E86BD" w14:textId="77777777" w:rsidR="00D05CEB" w:rsidRPr="00A23DEF" w:rsidRDefault="00D05CEB" w:rsidP="008D1C6C">
            <w:pPr>
              <w:keepNext/>
              <w:keepLines/>
              <w:snapToGrid w:val="0"/>
              <w:spacing w:after="0"/>
              <w:jc w:val="center"/>
              <w:rPr>
                <w:rFonts w:ascii="Arial" w:hAnsi="Arial"/>
                <w:b/>
                <w:sz w:val="18"/>
              </w:rPr>
            </w:pPr>
            <w:r w:rsidRPr="00A23DEF">
              <w:rPr>
                <w:rFonts w:ascii="Arial" w:hAnsi="Arial"/>
                <w:b/>
                <w:sz w:val="18"/>
              </w:rPr>
              <w:t>100MHz/30k</w:t>
            </w:r>
          </w:p>
        </w:tc>
      </w:tr>
      <w:tr w:rsidR="00D05CEB" w:rsidRPr="00A23DEF" w14:paraId="55DD9625"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F04748E"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QPSK</w:t>
            </w:r>
          </w:p>
        </w:tc>
        <w:tc>
          <w:tcPr>
            <w:tcW w:w="1137" w:type="dxa"/>
            <w:tcBorders>
              <w:top w:val="single" w:sz="8" w:space="0" w:color="auto"/>
              <w:left w:val="single" w:sz="8" w:space="0" w:color="auto"/>
              <w:bottom w:val="single" w:sz="4" w:space="0" w:color="auto"/>
              <w:right w:val="single" w:sz="4" w:space="0" w:color="auto"/>
            </w:tcBorders>
            <w:vAlign w:val="center"/>
          </w:tcPr>
          <w:p w14:paraId="78F85455"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4.0</w:t>
            </w:r>
          </w:p>
        </w:tc>
        <w:tc>
          <w:tcPr>
            <w:tcW w:w="1137" w:type="dxa"/>
            <w:tcBorders>
              <w:top w:val="single" w:sz="8" w:space="0" w:color="auto"/>
              <w:left w:val="single" w:sz="4" w:space="0" w:color="auto"/>
              <w:bottom w:val="single" w:sz="4" w:space="0" w:color="auto"/>
              <w:right w:val="single" w:sz="4" w:space="0" w:color="auto"/>
            </w:tcBorders>
            <w:vAlign w:val="center"/>
          </w:tcPr>
          <w:p w14:paraId="69C83E88"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3.</w:t>
            </w:r>
            <w:r>
              <w:rPr>
                <w:rFonts w:ascii="Arial" w:hAnsi="Arial" w:cs="Arial"/>
                <w:sz w:val="18"/>
              </w:rPr>
              <w:t>8</w:t>
            </w:r>
          </w:p>
        </w:tc>
        <w:tc>
          <w:tcPr>
            <w:tcW w:w="1223" w:type="dxa"/>
            <w:tcBorders>
              <w:top w:val="single" w:sz="8" w:space="0" w:color="auto"/>
              <w:left w:val="single" w:sz="4" w:space="0" w:color="auto"/>
              <w:bottom w:val="single" w:sz="4" w:space="0" w:color="auto"/>
              <w:right w:val="single" w:sz="4" w:space="0" w:color="auto"/>
            </w:tcBorders>
            <w:vAlign w:val="center"/>
          </w:tcPr>
          <w:p w14:paraId="4213D8C6"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8" w:space="0" w:color="auto"/>
              <w:left w:val="single" w:sz="4" w:space="0" w:color="auto"/>
              <w:bottom w:val="single" w:sz="4" w:space="0" w:color="auto"/>
              <w:right w:val="single" w:sz="4" w:space="0" w:color="auto"/>
            </w:tcBorders>
            <w:vAlign w:val="center"/>
          </w:tcPr>
          <w:p w14:paraId="0E6FF6F4"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4.0</w:t>
            </w:r>
          </w:p>
        </w:tc>
        <w:tc>
          <w:tcPr>
            <w:tcW w:w="1137" w:type="dxa"/>
            <w:tcBorders>
              <w:top w:val="single" w:sz="8" w:space="0" w:color="auto"/>
              <w:left w:val="single" w:sz="4" w:space="0" w:color="auto"/>
              <w:bottom w:val="single" w:sz="4" w:space="0" w:color="auto"/>
              <w:right w:val="single" w:sz="4" w:space="0" w:color="auto"/>
            </w:tcBorders>
            <w:vAlign w:val="center"/>
          </w:tcPr>
          <w:p w14:paraId="7861AC01"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4.0</w:t>
            </w:r>
          </w:p>
        </w:tc>
        <w:tc>
          <w:tcPr>
            <w:tcW w:w="1349" w:type="dxa"/>
            <w:tcBorders>
              <w:top w:val="single" w:sz="8" w:space="0" w:color="auto"/>
              <w:left w:val="single" w:sz="4" w:space="0" w:color="auto"/>
              <w:bottom w:val="single" w:sz="4" w:space="0" w:color="auto"/>
              <w:right w:val="single" w:sz="8" w:space="0" w:color="auto"/>
            </w:tcBorders>
            <w:vAlign w:val="center"/>
          </w:tcPr>
          <w:p w14:paraId="56109980"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r>
      <w:tr w:rsidR="00D05CEB" w:rsidRPr="00A23DEF" w14:paraId="0497D36C" w14:textId="77777777" w:rsidTr="008D1C6C">
        <w:trPr>
          <w:trHeight w:val="56"/>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30D5F0B2"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16 QAM</w:t>
            </w:r>
          </w:p>
        </w:tc>
        <w:tc>
          <w:tcPr>
            <w:tcW w:w="1137" w:type="dxa"/>
            <w:tcBorders>
              <w:top w:val="single" w:sz="4" w:space="0" w:color="auto"/>
              <w:left w:val="single" w:sz="8" w:space="0" w:color="auto"/>
              <w:bottom w:val="single" w:sz="4" w:space="0" w:color="auto"/>
              <w:right w:val="single" w:sz="4" w:space="0" w:color="auto"/>
            </w:tcBorders>
            <w:vAlign w:val="center"/>
          </w:tcPr>
          <w:p w14:paraId="1A7F9BAE"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4" w:space="0" w:color="auto"/>
              <w:left w:val="single" w:sz="4" w:space="0" w:color="auto"/>
              <w:bottom w:val="single" w:sz="4" w:space="0" w:color="auto"/>
              <w:right w:val="single" w:sz="4" w:space="0" w:color="auto"/>
            </w:tcBorders>
            <w:vAlign w:val="center"/>
          </w:tcPr>
          <w:p w14:paraId="2C8432D6"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3.</w:t>
            </w:r>
            <w:r>
              <w:rPr>
                <w:rFonts w:ascii="Arial" w:hAnsi="Arial" w:cs="Arial"/>
                <w:sz w:val="18"/>
              </w:rPr>
              <w:t>9</w:t>
            </w:r>
          </w:p>
        </w:tc>
        <w:tc>
          <w:tcPr>
            <w:tcW w:w="1223" w:type="dxa"/>
            <w:tcBorders>
              <w:top w:val="single" w:sz="4" w:space="0" w:color="auto"/>
              <w:left w:val="single" w:sz="4" w:space="0" w:color="auto"/>
              <w:bottom w:val="single" w:sz="4" w:space="0" w:color="auto"/>
              <w:right w:val="single" w:sz="4" w:space="0" w:color="auto"/>
            </w:tcBorders>
            <w:vAlign w:val="center"/>
          </w:tcPr>
          <w:p w14:paraId="669F004D"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4" w:space="0" w:color="auto"/>
              <w:left w:val="single" w:sz="4" w:space="0" w:color="auto"/>
              <w:bottom w:val="single" w:sz="4" w:space="0" w:color="auto"/>
              <w:right w:val="single" w:sz="4" w:space="0" w:color="auto"/>
            </w:tcBorders>
            <w:vAlign w:val="center"/>
          </w:tcPr>
          <w:p w14:paraId="7CDB6B87"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4.1</w:t>
            </w:r>
          </w:p>
        </w:tc>
        <w:tc>
          <w:tcPr>
            <w:tcW w:w="1137" w:type="dxa"/>
            <w:tcBorders>
              <w:top w:val="single" w:sz="4" w:space="0" w:color="auto"/>
              <w:left w:val="single" w:sz="4" w:space="0" w:color="auto"/>
              <w:bottom w:val="single" w:sz="4" w:space="0" w:color="auto"/>
              <w:right w:val="single" w:sz="4" w:space="0" w:color="auto"/>
            </w:tcBorders>
            <w:vAlign w:val="center"/>
          </w:tcPr>
          <w:p w14:paraId="08B906EB"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3.8</w:t>
            </w:r>
          </w:p>
        </w:tc>
        <w:tc>
          <w:tcPr>
            <w:tcW w:w="1349" w:type="dxa"/>
            <w:tcBorders>
              <w:top w:val="single" w:sz="4" w:space="0" w:color="auto"/>
              <w:left w:val="single" w:sz="4" w:space="0" w:color="auto"/>
              <w:bottom w:val="single" w:sz="4" w:space="0" w:color="auto"/>
              <w:right w:val="single" w:sz="8" w:space="0" w:color="auto"/>
            </w:tcBorders>
            <w:vAlign w:val="center"/>
          </w:tcPr>
          <w:p w14:paraId="3D4B1600"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4.2</w:t>
            </w:r>
          </w:p>
        </w:tc>
      </w:tr>
      <w:tr w:rsidR="00D05CEB" w:rsidRPr="00A23DEF" w14:paraId="53435E75"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F968C68"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64 QAM</w:t>
            </w:r>
          </w:p>
        </w:tc>
        <w:tc>
          <w:tcPr>
            <w:tcW w:w="1137" w:type="dxa"/>
            <w:tcBorders>
              <w:top w:val="single" w:sz="4" w:space="0" w:color="auto"/>
              <w:left w:val="single" w:sz="8" w:space="0" w:color="auto"/>
              <w:bottom w:val="single" w:sz="4" w:space="0" w:color="auto"/>
              <w:right w:val="single" w:sz="4" w:space="0" w:color="auto"/>
            </w:tcBorders>
            <w:vAlign w:val="center"/>
          </w:tcPr>
          <w:p w14:paraId="5D955822"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137" w:type="dxa"/>
            <w:tcBorders>
              <w:top w:val="single" w:sz="4" w:space="0" w:color="auto"/>
              <w:left w:val="single" w:sz="4" w:space="0" w:color="auto"/>
              <w:bottom w:val="single" w:sz="4" w:space="0" w:color="auto"/>
              <w:right w:val="single" w:sz="4" w:space="0" w:color="auto"/>
            </w:tcBorders>
            <w:vAlign w:val="center"/>
          </w:tcPr>
          <w:p w14:paraId="4562EED6"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223" w:type="dxa"/>
            <w:tcBorders>
              <w:top w:val="single" w:sz="4" w:space="0" w:color="auto"/>
              <w:left w:val="single" w:sz="4" w:space="0" w:color="auto"/>
              <w:bottom w:val="single" w:sz="4" w:space="0" w:color="auto"/>
              <w:right w:val="single" w:sz="4" w:space="0" w:color="auto"/>
            </w:tcBorders>
            <w:vAlign w:val="center"/>
          </w:tcPr>
          <w:p w14:paraId="7F716373" w14:textId="77777777" w:rsidR="00D05CEB" w:rsidRPr="000B7FB8"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137" w:type="dxa"/>
            <w:tcBorders>
              <w:top w:val="single" w:sz="4" w:space="0" w:color="auto"/>
              <w:left w:val="single" w:sz="4" w:space="0" w:color="auto"/>
              <w:bottom w:val="single" w:sz="4" w:space="0" w:color="auto"/>
              <w:right w:val="single" w:sz="4" w:space="0" w:color="auto"/>
            </w:tcBorders>
            <w:vAlign w:val="center"/>
          </w:tcPr>
          <w:p w14:paraId="3C013F91"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137" w:type="dxa"/>
            <w:tcBorders>
              <w:top w:val="single" w:sz="4" w:space="0" w:color="auto"/>
              <w:left w:val="single" w:sz="4" w:space="0" w:color="auto"/>
              <w:bottom w:val="single" w:sz="4" w:space="0" w:color="auto"/>
              <w:right w:val="single" w:sz="4" w:space="0" w:color="auto"/>
            </w:tcBorders>
            <w:vAlign w:val="center"/>
          </w:tcPr>
          <w:p w14:paraId="16F08335"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c>
          <w:tcPr>
            <w:tcW w:w="1349" w:type="dxa"/>
            <w:tcBorders>
              <w:top w:val="single" w:sz="4" w:space="0" w:color="auto"/>
              <w:left w:val="single" w:sz="4" w:space="0" w:color="auto"/>
              <w:bottom w:val="single" w:sz="4" w:space="0" w:color="auto"/>
              <w:right w:val="single" w:sz="8" w:space="0" w:color="auto"/>
            </w:tcBorders>
            <w:vAlign w:val="center"/>
          </w:tcPr>
          <w:p w14:paraId="23E64074" w14:textId="77777777" w:rsidR="00D05CEB" w:rsidRPr="00D44EEE" w:rsidRDefault="00D05CEB" w:rsidP="008D1C6C">
            <w:pPr>
              <w:keepNext/>
              <w:keepLines/>
              <w:snapToGrid w:val="0"/>
              <w:spacing w:after="0"/>
              <w:jc w:val="center"/>
              <w:rPr>
                <w:rFonts w:ascii="Arial" w:hAnsi="Arial" w:cs="Arial"/>
                <w:sz w:val="18"/>
                <w:lang w:eastAsia="en-GB"/>
              </w:rPr>
            </w:pPr>
            <w:r>
              <w:rPr>
                <w:rFonts w:ascii="Arial" w:hAnsi="Arial" w:cs="Arial"/>
                <w:sz w:val="18"/>
              </w:rPr>
              <w:t>6.1</w:t>
            </w:r>
          </w:p>
        </w:tc>
      </w:tr>
      <w:tr w:rsidR="00D05CEB" w:rsidRPr="00A23DEF" w14:paraId="3C60D8F0" w14:textId="77777777" w:rsidTr="008D1C6C">
        <w:trPr>
          <w:trHeight w:val="20"/>
          <w:jc w:val="center"/>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5A8B90CF" w14:textId="77777777" w:rsidR="00D05CEB" w:rsidRPr="000B7FB8" w:rsidRDefault="00D05CEB" w:rsidP="008D1C6C">
            <w:pPr>
              <w:keepNext/>
              <w:keepLines/>
              <w:snapToGrid w:val="0"/>
              <w:spacing w:after="0"/>
              <w:jc w:val="center"/>
              <w:rPr>
                <w:rFonts w:ascii="Arial" w:hAnsi="Arial" w:cs="Arial"/>
                <w:b/>
                <w:sz w:val="18"/>
                <w:lang w:eastAsia="en-GB"/>
              </w:rPr>
            </w:pPr>
            <w:r w:rsidRPr="000B7FB8">
              <w:rPr>
                <w:rFonts w:ascii="Arial" w:hAnsi="Arial" w:cs="Arial"/>
                <w:b/>
                <w:sz w:val="18"/>
                <w:lang w:eastAsia="en-GB"/>
              </w:rPr>
              <w:t>256 QAM</w:t>
            </w:r>
          </w:p>
        </w:tc>
        <w:tc>
          <w:tcPr>
            <w:tcW w:w="1137" w:type="dxa"/>
            <w:tcBorders>
              <w:top w:val="single" w:sz="4" w:space="0" w:color="auto"/>
              <w:left w:val="single" w:sz="8" w:space="0" w:color="auto"/>
              <w:bottom w:val="single" w:sz="8" w:space="0" w:color="auto"/>
              <w:right w:val="single" w:sz="4" w:space="0" w:color="auto"/>
            </w:tcBorders>
            <w:vAlign w:val="center"/>
          </w:tcPr>
          <w:p w14:paraId="373F3B07"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5</w:t>
            </w:r>
          </w:p>
        </w:tc>
        <w:tc>
          <w:tcPr>
            <w:tcW w:w="1137" w:type="dxa"/>
            <w:tcBorders>
              <w:top w:val="single" w:sz="4" w:space="0" w:color="auto"/>
              <w:left w:val="single" w:sz="4" w:space="0" w:color="auto"/>
              <w:bottom w:val="single" w:sz="8" w:space="0" w:color="auto"/>
              <w:right w:val="single" w:sz="4" w:space="0" w:color="auto"/>
            </w:tcBorders>
            <w:vAlign w:val="center"/>
          </w:tcPr>
          <w:p w14:paraId="0FC84F9E"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7</w:t>
            </w:r>
          </w:p>
        </w:tc>
        <w:tc>
          <w:tcPr>
            <w:tcW w:w="1223" w:type="dxa"/>
            <w:tcBorders>
              <w:top w:val="single" w:sz="4" w:space="0" w:color="auto"/>
              <w:left w:val="single" w:sz="4" w:space="0" w:color="auto"/>
              <w:bottom w:val="single" w:sz="8" w:space="0" w:color="auto"/>
              <w:right w:val="single" w:sz="4" w:space="0" w:color="auto"/>
            </w:tcBorders>
            <w:vAlign w:val="center"/>
          </w:tcPr>
          <w:p w14:paraId="12A30C3C" w14:textId="77777777" w:rsidR="00D05CEB" w:rsidRPr="000B7FB8"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6</w:t>
            </w:r>
          </w:p>
        </w:tc>
        <w:tc>
          <w:tcPr>
            <w:tcW w:w="1137" w:type="dxa"/>
            <w:tcBorders>
              <w:top w:val="single" w:sz="4" w:space="0" w:color="auto"/>
              <w:left w:val="single" w:sz="4" w:space="0" w:color="auto"/>
              <w:bottom w:val="single" w:sz="8" w:space="0" w:color="auto"/>
              <w:right w:val="single" w:sz="4" w:space="0" w:color="auto"/>
            </w:tcBorders>
            <w:vAlign w:val="center"/>
          </w:tcPr>
          <w:p w14:paraId="1419173E" w14:textId="77777777" w:rsidR="00D05CEB" w:rsidRPr="00D44EEE"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8</w:t>
            </w:r>
          </w:p>
        </w:tc>
        <w:tc>
          <w:tcPr>
            <w:tcW w:w="1137" w:type="dxa"/>
            <w:tcBorders>
              <w:top w:val="single" w:sz="4" w:space="0" w:color="auto"/>
              <w:left w:val="single" w:sz="4" w:space="0" w:color="auto"/>
              <w:bottom w:val="single" w:sz="8" w:space="0" w:color="auto"/>
              <w:right w:val="single" w:sz="4" w:space="0" w:color="auto"/>
            </w:tcBorders>
            <w:vAlign w:val="center"/>
          </w:tcPr>
          <w:p w14:paraId="219D56E7" w14:textId="77777777" w:rsidR="00D05CEB" w:rsidRPr="00D44EEE"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5</w:t>
            </w:r>
          </w:p>
        </w:tc>
        <w:tc>
          <w:tcPr>
            <w:tcW w:w="1349" w:type="dxa"/>
            <w:tcBorders>
              <w:top w:val="single" w:sz="4" w:space="0" w:color="auto"/>
              <w:left w:val="single" w:sz="4" w:space="0" w:color="auto"/>
              <w:bottom w:val="single" w:sz="8" w:space="0" w:color="auto"/>
              <w:right w:val="single" w:sz="8" w:space="0" w:color="auto"/>
            </w:tcBorders>
            <w:vAlign w:val="center"/>
          </w:tcPr>
          <w:p w14:paraId="2C1BAA4B" w14:textId="77777777" w:rsidR="00D05CEB" w:rsidRPr="00D44EEE" w:rsidRDefault="00D05CEB" w:rsidP="008D1C6C">
            <w:pPr>
              <w:keepNext/>
              <w:keepLines/>
              <w:snapToGrid w:val="0"/>
              <w:spacing w:after="0"/>
              <w:jc w:val="center"/>
              <w:rPr>
                <w:rFonts w:ascii="Arial" w:hAnsi="Arial" w:cs="Arial"/>
                <w:sz w:val="18"/>
                <w:lang w:eastAsia="en-GB"/>
              </w:rPr>
            </w:pPr>
            <w:r w:rsidRPr="00D44EEE">
              <w:rPr>
                <w:rFonts w:ascii="Arial" w:hAnsi="Arial" w:cs="Arial"/>
                <w:sz w:val="18"/>
              </w:rPr>
              <w:t>7.</w:t>
            </w:r>
            <w:r>
              <w:rPr>
                <w:rFonts w:ascii="Arial" w:hAnsi="Arial" w:cs="Arial"/>
                <w:sz w:val="18"/>
              </w:rPr>
              <w:t>9</w:t>
            </w:r>
          </w:p>
        </w:tc>
      </w:tr>
    </w:tbl>
    <w:p w14:paraId="6A6F32EC" w14:textId="77777777" w:rsidR="00D05CEB" w:rsidRDefault="00D05CEB" w:rsidP="00D05CEB"/>
    <w:p w14:paraId="4701695E" w14:textId="77777777" w:rsidR="00D05CEB" w:rsidRPr="00D44EEE" w:rsidRDefault="00D05CEB" w:rsidP="00D05CEB">
      <w:pPr>
        <w:pStyle w:val="aff4"/>
        <w:keepNext/>
        <w:snapToGrid w:val="0"/>
        <w:spacing w:after="60"/>
        <w:jc w:val="center"/>
        <w:rPr>
          <w:rFonts w:ascii="Arial" w:hAnsi="Arial" w:cs="Arial"/>
          <w:sz w:val="18"/>
        </w:rPr>
      </w:pPr>
      <w:bookmarkStart w:id="185" w:name="_Ref142682350"/>
      <w:r w:rsidRPr="00D44EEE">
        <w:rPr>
          <w:rFonts w:ascii="Arial" w:hAnsi="Arial" w:cs="Arial"/>
          <w:sz w:val="18"/>
        </w:rPr>
        <w:t xml:space="preserve">Table </w:t>
      </w:r>
      <w:bookmarkEnd w:id="185"/>
      <w:r>
        <w:t>6.1.2.1.1.3-3</w:t>
      </w:r>
      <w:r w:rsidRPr="00D44EEE">
        <w:rPr>
          <w:rFonts w:ascii="Arial" w:hAnsi="Arial" w:cs="Arial"/>
          <w:sz w:val="18"/>
        </w:rPr>
        <w:t xml:space="preserve">  Maximum power reduction (MPR) for SL-U with Interlaced Allocation</w:t>
      </w:r>
    </w:p>
    <w:tbl>
      <w:tblPr>
        <w:tblStyle w:val="15"/>
        <w:tblW w:w="0" w:type="auto"/>
        <w:jc w:val="center"/>
        <w:tblLook w:val="04A0" w:firstRow="1" w:lastRow="0" w:firstColumn="1" w:lastColumn="0" w:noHBand="0" w:noVBand="1"/>
      </w:tblPr>
      <w:tblGrid>
        <w:gridCol w:w="1176"/>
        <w:gridCol w:w="1137"/>
        <w:gridCol w:w="1137"/>
        <w:gridCol w:w="1223"/>
        <w:gridCol w:w="1137"/>
        <w:gridCol w:w="1137"/>
        <w:gridCol w:w="1349"/>
      </w:tblGrid>
      <w:tr w:rsidR="00D05CEB" w:rsidRPr="00D44EEE" w14:paraId="7498908E" w14:textId="77777777" w:rsidTr="008D1C6C">
        <w:trPr>
          <w:trHeight w:val="237"/>
          <w:jc w:val="center"/>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1C3408A0" w14:textId="77777777" w:rsidR="00D05CEB" w:rsidRPr="000B7FB8" w:rsidRDefault="00D05CEB" w:rsidP="008D1C6C">
            <w:pPr>
              <w:pStyle w:val="aff4"/>
              <w:keepNext/>
              <w:snapToGrid w:val="0"/>
              <w:spacing w:before="0" w:after="0"/>
              <w:jc w:val="center"/>
              <w:rPr>
                <w:rFonts w:ascii="Arial" w:hAnsi="Arial" w:cs="Arial"/>
                <w:sz w:val="18"/>
              </w:rPr>
            </w:pPr>
            <w:r w:rsidRPr="000B7FB8">
              <w:rPr>
                <w:rFonts w:ascii="Arial" w:hAnsi="Arial" w:cs="Arial"/>
                <w:sz w:val="18"/>
              </w:rPr>
              <w:t>Modulation</w:t>
            </w:r>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133BB4EC" w14:textId="77777777" w:rsidR="00D05CEB" w:rsidRPr="00D44EEE" w:rsidRDefault="00D05CEB" w:rsidP="008D1C6C">
            <w:pPr>
              <w:pStyle w:val="aff4"/>
              <w:keepNext/>
              <w:snapToGrid w:val="0"/>
              <w:spacing w:before="0" w:after="0"/>
              <w:jc w:val="center"/>
              <w:rPr>
                <w:rFonts w:ascii="Arial" w:hAnsi="Arial" w:cs="Arial"/>
                <w:sz w:val="18"/>
              </w:rPr>
            </w:pPr>
            <w:r w:rsidRPr="00D44EEE">
              <w:rPr>
                <w:rFonts w:ascii="Arial" w:hAnsi="Arial" w:cs="Arial"/>
                <w:sz w:val="18"/>
              </w:rPr>
              <w:t>Case: Bandwidth/SCS</w:t>
            </w:r>
          </w:p>
        </w:tc>
      </w:tr>
      <w:tr w:rsidR="00D05CEB" w:rsidRPr="00D44EEE" w14:paraId="66206FBF" w14:textId="77777777" w:rsidTr="008D1C6C">
        <w:trPr>
          <w:trHeight w:val="237"/>
          <w:jc w:val="center"/>
        </w:trPr>
        <w:tc>
          <w:tcPr>
            <w:tcW w:w="1176" w:type="dxa"/>
            <w:vMerge/>
            <w:tcBorders>
              <w:left w:val="single" w:sz="8" w:space="0" w:color="auto"/>
              <w:bottom w:val="single" w:sz="4" w:space="0" w:color="auto"/>
              <w:right w:val="single" w:sz="4" w:space="0" w:color="auto"/>
            </w:tcBorders>
            <w:shd w:val="clear" w:color="auto" w:fill="D9D9D9" w:themeFill="background1" w:themeFillShade="D9"/>
          </w:tcPr>
          <w:p w14:paraId="1BEE9B16" w14:textId="77777777" w:rsidR="00D05CEB" w:rsidRPr="000B7FB8" w:rsidRDefault="00D05CEB" w:rsidP="008D1C6C">
            <w:pPr>
              <w:pStyle w:val="aff4"/>
              <w:keepNext/>
              <w:snapToGrid w:val="0"/>
              <w:spacing w:before="0" w:after="0"/>
              <w:jc w:val="center"/>
              <w:rPr>
                <w:rFonts w:ascii="Arial" w:hAnsi="Arial" w:cs="Arial"/>
                <w:sz w:val="18"/>
              </w:rPr>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2BC06C71" w14:textId="77777777" w:rsidR="00D05CEB" w:rsidRPr="000B7FB8" w:rsidRDefault="00D05CEB" w:rsidP="008D1C6C">
            <w:pPr>
              <w:pStyle w:val="aff4"/>
              <w:keepNext/>
              <w:snapToGrid w:val="0"/>
              <w:spacing w:before="0" w:after="0"/>
              <w:jc w:val="center"/>
              <w:rPr>
                <w:rFonts w:ascii="Arial" w:hAnsi="Arial" w:cs="Arial"/>
                <w:sz w:val="18"/>
              </w:rPr>
            </w:pPr>
            <w:r w:rsidRPr="00D44EEE">
              <w:rPr>
                <w:rFonts w:ascii="Arial" w:hAnsi="Arial" w:cs="Arial"/>
                <w:sz w:val="18"/>
              </w:rPr>
              <w:t>20MHz/15k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100CEF8A" w14:textId="77777777" w:rsidR="00D05CEB" w:rsidRPr="000B7FB8" w:rsidRDefault="00D05CEB" w:rsidP="008D1C6C">
            <w:pPr>
              <w:pStyle w:val="aff4"/>
              <w:keepNext/>
              <w:snapToGrid w:val="0"/>
              <w:spacing w:before="0" w:after="0"/>
              <w:jc w:val="center"/>
              <w:rPr>
                <w:rFonts w:ascii="Arial" w:hAnsi="Arial" w:cs="Arial"/>
                <w:sz w:val="18"/>
              </w:rPr>
            </w:pPr>
            <w:r w:rsidRPr="00D44EEE">
              <w:rPr>
                <w:rFonts w:ascii="Arial" w:hAnsi="Arial" w:cs="Arial"/>
                <w:sz w:val="18"/>
              </w:rPr>
              <w:t>20MHz/30k</w:t>
            </w:r>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B4E355B" w14:textId="77777777" w:rsidR="00D05CEB" w:rsidRPr="000B7FB8" w:rsidRDefault="00D05CEB" w:rsidP="008D1C6C">
            <w:pPr>
              <w:pStyle w:val="aff4"/>
              <w:keepNext/>
              <w:snapToGrid w:val="0"/>
              <w:spacing w:before="0" w:after="0"/>
              <w:jc w:val="center"/>
              <w:rPr>
                <w:rFonts w:ascii="Arial" w:hAnsi="Arial" w:cs="Arial"/>
                <w:sz w:val="18"/>
              </w:rPr>
            </w:pPr>
            <w:r w:rsidRPr="00D44EEE">
              <w:rPr>
                <w:rFonts w:ascii="Arial" w:hAnsi="Arial" w:cs="Arial"/>
                <w:sz w:val="18"/>
              </w:rPr>
              <w:t>40MHz/15k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261D50C" w14:textId="77777777" w:rsidR="00D05CEB" w:rsidRPr="00D44EEE" w:rsidRDefault="00D05CEB" w:rsidP="008D1C6C">
            <w:pPr>
              <w:pStyle w:val="aff4"/>
              <w:keepNext/>
              <w:snapToGrid w:val="0"/>
              <w:spacing w:before="0" w:after="0"/>
              <w:jc w:val="center"/>
              <w:rPr>
                <w:rFonts w:ascii="Arial" w:hAnsi="Arial" w:cs="Arial"/>
                <w:sz w:val="18"/>
              </w:rPr>
            </w:pPr>
            <w:r w:rsidRPr="00D44EEE">
              <w:rPr>
                <w:rFonts w:ascii="Arial" w:hAnsi="Arial" w:cs="Arial"/>
                <w:sz w:val="18"/>
              </w:rPr>
              <w:t>60MHz/30k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E372A43" w14:textId="77777777" w:rsidR="00D05CEB" w:rsidRPr="00D44EEE" w:rsidRDefault="00D05CEB" w:rsidP="008D1C6C">
            <w:pPr>
              <w:pStyle w:val="aff4"/>
              <w:keepNext/>
              <w:snapToGrid w:val="0"/>
              <w:spacing w:before="0" w:after="0"/>
              <w:jc w:val="center"/>
              <w:rPr>
                <w:rFonts w:ascii="Arial" w:hAnsi="Arial" w:cs="Arial"/>
                <w:sz w:val="18"/>
              </w:rPr>
            </w:pPr>
            <w:r w:rsidRPr="00D44EEE">
              <w:rPr>
                <w:rFonts w:ascii="Arial" w:hAnsi="Arial" w:cs="Arial"/>
                <w:sz w:val="18"/>
              </w:rPr>
              <w:t>80MHz/30k</w:t>
            </w:r>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055D44AE" w14:textId="77777777" w:rsidR="00D05CEB" w:rsidRPr="00D44EEE" w:rsidRDefault="00D05CEB" w:rsidP="008D1C6C">
            <w:pPr>
              <w:pStyle w:val="aff4"/>
              <w:keepNext/>
              <w:snapToGrid w:val="0"/>
              <w:spacing w:before="0" w:after="0"/>
              <w:jc w:val="center"/>
              <w:rPr>
                <w:rFonts w:ascii="Arial" w:hAnsi="Arial" w:cs="Arial"/>
                <w:sz w:val="18"/>
              </w:rPr>
            </w:pPr>
            <w:r w:rsidRPr="00D44EEE">
              <w:rPr>
                <w:rFonts w:ascii="Arial" w:hAnsi="Arial" w:cs="Arial"/>
                <w:sz w:val="18"/>
              </w:rPr>
              <w:t>100MHz/30k</w:t>
            </w:r>
          </w:p>
        </w:tc>
      </w:tr>
      <w:tr w:rsidR="00D05CEB" w:rsidRPr="00D44EEE" w14:paraId="22315EA2"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56BD67F" w14:textId="77777777" w:rsidR="00D05CEB" w:rsidRPr="000B7FB8" w:rsidRDefault="00D05CEB" w:rsidP="008D1C6C">
            <w:pPr>
              <w:pStyle w:val="aff4"/>
              <w:keepNext/>
              <w:snapToGrid w:val="0"/>
              <w:spacing w:before="0" w:after="0"/>
              <w:jc w:val="center"/>
              <w:rPr>
                <w:rFonts w:ascii="Arial" w:hAnsi="Arial" w:cs="Arial"/>
                <w:sz w:val="18"/>
              </w:rPr>
            </w:pPr>
            <w:r w:rsidRPr="000B7FB8">
              <w:rPr>
                <w:rFonts w:ascii="Arial" w:hAnsi="Arial" w:cs="Arial"/>
                <w:sz w:val="18"/>
              </w:rPr>
              <w:t>QPSK</w:t>
            </w:r>
          </w:p>
        </w:tc>
        <w:tc>
          <w:tcPr>
            <w:tcW w:w="1137" w:type="dxa"/>
            <w:tcBorders>
              <w:top w:val="single" w:sz="8" w:space="0" w:color="auto"/>
              <w:left w:val="single" w:sz="8" w:space="0" w:color="auto"/>
              <w:bottom w:val="single" w:sz="4" w:space="0" w:color="auto"/>
              <w:right w:val="single" w:sz="4" w:space="0" w:color="auto"/>
            </w:tcBorders>
            <w:vAlign w:val="bottom"/>
          </w:tcPr>
          <w:p w14:paraId="15106D07"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4.0</w:t>
            </w:r>
          </w:p>
        </w:tc>
        <w:tc>
          <w:tcPr>
            <w:tcW w:w="1137" w:type="dxa"/>
            <w:tcBorders>
              <w:top w:val="single" w:sz="8" w:space="0" w:color="auto"/>
              <w:left w:val="single" w:sz="4" w:space="0" w:color="auto"/>
              <w:bottom w:val="single" w:sz="4" w:space="0" w:color="auto"/>
              <w:right w:val="single" w:sz="4" w:space="0" w:color="auto"/>
            </w:tcBorders>
            <w:vAlign w:val="bottom"/>
          </w:tcPr>
          <w:p w14:paraId="3233636F" w14:textId="77777777" w:rsidR="00D05CEB" w:rsidRPr="007B3B74"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4.1</w:t>
            </w:r>
          </w:p>
        </w:tc>
        <w:tc>
          <w:tcPr>
            <w:tcW w:w="1223" w:type="dxa"/>
            <w:tcBorders>
              <w:top w:val="single" w:sz="8" w:space="0" w:color="auto"/>
              <w:left w:val="single" w:sz="4" w:space="0" w:color="auto"/>
              <w:bottom w:val="single" w:sz="4" w:space="0" w:color="auto"/>
              <w:right w:val="single" w:sz="4" w:space="0" w:color="auto"/>
            </w:tcBorders>
            <w:vAlign w:val="center"/>
          </w:tcPr>
          <w:p w14:paraId="787A7482"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4.0</w:t>
            </w:r>
          </w:p>
        </w:tc>
        <w:tc>
          <w:tcPr>
            <w:tcW w:w="1137" w:type="dxa"/>
            <w:tcBorders>
              <w:top w:val="single" w:sz="8" w:space="0" w:color="auto"/>
              <w:left w:val="single" w:sz="4" w:space="0" w:color="auto"/>
              <w:bottom w:val="single" w:sz="4" w:space="0" w:color="auto"/>
              <w:right w:val="single" w:sz="4" w:space="0" w:color="auto"/>
            </w:tcBorders>
          </w:tcPr>
          <w:p w14:paraId="0CD4A19B"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4.1</w:t>
            </w:r>
          </w:p>
        </w:tc>
        <w:tc>
          <w:tcPr>
            <w:tcW w:w="1137" w:type="dxa"/>
            <w:tcBorders>
              <w:top w:val="single" w:sz="8" w:space="0" w:color="auto"/>
              <w:left w:val="single" w:sz="4" w:space="0" w:color="auto"/>
              <w:bottom w:val="single" w:sz="4" w:space="0" w:color="auto"/>
              <w:right w:val="single" w:sz="4" w:space="0" w:color="auto"/>
            </w:tcBorders>
          </w:tcPr>
          <w:p w14:paraId="54486CE2"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4.1</w:t>
            </w:r>
          </w:p>
        </w:tc>
        <w:tc>
          <w:tcPr>
            <w:tcW w:w="1349" w:type="dxa"/>
            <w:tcBorders>
              <w:top w:val="single" w:sz="8" w:space="0" w:color="auto"/>
              <w:left w:val="single" w:sz="4" w:space="0" w:color="auto"/>
              <w:bottom w:val="single" w:sz="4" w:space="0" w:color="auto"/>
              <w:right w:val="single" w:sz="8" w:space="0" w:color="auto"/>
            </w:tcBorders>
          </w:tcPr>
          <w:p w14:paraId="7985EF11"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4.1</w:t>
            </w:r>
          </w:p>
        </w:tc>
      </w:tr>
      <w:tr w:rsidR="00D05CEB" w:rsidRPr="00D44EEE" w14:paraId="56B94B72" w14:textId="77777777" w:rsidTr="008D1C6C">
        <w:trPr>
          <w:trHeight w:val="56"/>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5B081F47" w14:textId="77777777" w:rsidR="00D05CEB" w:rsidRPr="000B7FB8" w:rsidRDefault="00D05CEB" w:rsidP="008D1C6C">
            <w:pPr>
              <w:pStyle w:val="aff4"/>
              <w:keepNext/>
              <w:snapToGrid w:val="0"/>
              <w:spacing w:before="0" w:after="0"/>
              <w:jc w:val="center"/>
              <w:rPr>
                <w:rFonts w:ascii="Arial" w:hAnsi="Arial" w:cs="Arial"/>
                <w:sz w:val="18"/>
              </w:rPr>
            </w:pPr>
            <w:r w:rsidRPr="000B7FB8">
              <w:rPr>
                <w:rFonts w:ascii="Arial" w:hAnsi="Arial" w:cs="Arial"/>
                <w:sz w:val="18"/>
              </w:rPr>
              <w:t>16 QAM</w:t>
            </w:r>
          </w:p>
        </w:tc>
        <w:tc>
          <w:tcPr>
            <w:tcW w:w="1137" w:type="dxa"/>
            <w:tcBorders>
              <w:top w:val="single" w:sz="4" w:space="0" w:color="auto"/>
              <w:left w:val="single" w:sz="8" w:space="0" w:color="auto"/>
              <w:bottom w:val="single" w:sz="4" w:space="0" w:color="auto"/>
              <w:right w:val="single" w:sz="4" w:space="0" w:color="auto"/>
            </w:tcBorders>
            <w:vAlign w:val="bottom"/>
          </w:tcPr>
          <w:p w14:paraId="61A4C9FF"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4.1</w:t>
            </w:r>
          </w:p>
        </w:tc>
        <w:tc>
          <w:tcPr>
            <w:tcW w:w="1137" w:type="dxa"/>
            <w:tcBorders>
              <w:top w:val="single" w:sz="4" w:space="0" w:color="auto"/>
              <w:left w:val="single" w:sz="4" w:space="0" w:color="auto"/>
              <w:bottom w:val="single" w:sz="4" w:space="0" w:color="auto"/>
              <w:right w:val="single" w:sz="4" w:space="0" w:color="auto"/>
            </w:tcBorders>
            <w:vAlign w:val="bottom"/>
          </w:tcPr>
          <w:p w14:paraId="09E6285C"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4.2</w:t>
            </w:r>
          </w:p>
        </w:tc>
        <w:tc>
          <w:tcPr>
            <w:tcW w:w="1223" w:type="dxa"/>
            <w:tcBorders>
              <w:top w:val="single" w:sz="4" w:space="0" w:color="auto"/>
              <w:left w:val="single" w:sz="4" w:space="0" w:color="auto"/>
              <w:bottom w:val="single" w:sz="4" w:space="0" w:color="auto"/>
              <w:right w:val="single" w:sz="4" w:space="0" w:color="auto"/>
            </w:tcBorders>
            <w:vAlign w:val="center"/>
          </w:tcPr>
          <w:p w14:paraId="5DA71A67"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4.2</w:t>
            </w:r>
          </w:p>
        </w:tc>
        <w:tc>
          <w:tcPr>
            <w:tcW w:w="1137" w:type="dxa"/>
            <w:tcBorders>
              <w:top w:val="single" w:sz="4" w:space="0" w:color="auto"/>
              <w:left w:val="single" w:sz="4" w:space="0" w:color="auto"/>
              <w:bottom w:val="single" w:sz="4" w:space="0" w:color="auto"/>
              <w:right w:val="single" w:sz="4" w:space="0" w:color="auto"/>
            </w:tcBorders>
          </w:tcPr>
          <w:p w14:paraId="6EACB81C"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4.1</w:t>
            </w:r>
          </w:p>
        </w:tc>
        <w:tc>
          <w:tcPr>
            <w:tcW w:w="1137" w:type="dxa"/>
            <w:tcBorders>
              <w:top w:val="single" w:sz="4" w:space="0" w:color="auto"/>
              <w:left w:val="single" w:sz="4" w:space="0" w:color="auto"/>
              <w:bottom w:val="single" w:sz="4" w:space="0" w:color="auto"/>
              <w:right w:val="single" w:sz="4" w:space="0" w:color="auto"/>
            </w:tcBorders>
          </w:tcPr>
          <w:p w14:paraId="731FEA14"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4.2</w:t>
            </w:r>
          </w:p>
        </w:tc>
        <w:tc>
          <w:tcPr>
            <w:tcW w:w="1349" w:type="dxa"/>
            <w:tcBorders>
              <w:top w:val="single" w:sz="4" w:space="0" w:color="auto"/>
              <w:left w:val="single" w:sz="4" w:space="0" w:color="auto"/>
              <w:bottom w:val="single" w:sz="4" w:space="0" w:color="auto"/>
              <w:right w:val="single" w:sz="8" w:space="0" w:color="auto"/>
            </w:tcBorders>
          </w:tcPr>
          <w:p w14:paraId="2A63EE4A"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4.2</w:t>
            </w:r>
          </w:p>
        </w:tc>
      </w:tr>
      <w:tr w:rsidR="00D05CEB" w:rsidRPr="00D44EEE" w14:paraId="608AB85C"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D9047F5" w14:textId="77777777" w:rsidR="00D05CEB" w:rsidRPr="000B7FB8" w:rsidRDefault="00D05CEB" w:rsidP="008D1C6C">
            <w:pPr>
              <w:pStyle w:val="aff4"/>
              <w:keepNext/>
              <w:snapToGrid w:val="0"/>
              <w:spacing w:before="0" w:after="0"/>
              <w:jc w:val="center"/>
              <w:rPr>
                <w:rFonts w:ascii="Arial" w:hAnsi="Arial" w:cs="Arial"/>
                <w:sz w:val="18"/>
              </w:rPr>
            </w:pPr>
            <w:r w:rsidRPr="000B7FB8">
              <w:rPr>
                <w:rFonts w:ascii="Arial" w:hAnsi="Arial" w:cs="Arial"/>
                <w:sz w:val="18"/>
              </w:rPr>
              <w:t>64 QAM</w:t>
            </w:r>
          </w:p>
        </w:tc>
        <w:tc>
          <w:tcPr>
            <w:tcW w:w="1137" w:type="dxa"/>
            <w:tcBorders>
              <w:top w:val="single" w:sz="4" w:space="0" w:color="auto"/>
              <w:left w:val="single" w:sz="8" w:space="0" w:color="auto"/>
              <w:bottom w:val="single" w:sz="4" w:space="0" w:color="auto"/>
              <w:right w:val="single" w:sz="4" w:space="0" w:color="auto"/>
            </w:tcBorders>
            <w:vAlign w:val="bottom"/>
          </w:tcPr>
          <w:p w14:paraId="432538ED"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5.8</w:t>
            </w:r>
          </w:p>
        </w:tc>
        <w:tc>
          <w:tcPr>
            <w:tcW w:w="1137" w:type="dxa"/>
            <w:tcBorders>
              <w:top w:val="single" w:sz="4" w:space="0" w:color="auto"/>
              <w:left w:val="single" w:sz="4" w:space="0" w:color="auto"/>
              <w:bottom w:val="single" w:sz="4" w:space="0" w:color="auto"/>
              <w:right w:val="single" w:sz="4" w:space="0" w:color="auto"/>
            </w:tcBorders>
            <w:vAlign w:val="bottom"/>
          </w:tcPr>
          <w:p w14:paraId="0605BB69"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5.9</w:t>
            </w:r>
          </w:p>
        </w:tc>
        <w:tc>
          <w:tcPr>
            <w:tcW w:w="1223" w:type="dxa"/>
            <w:tcBorders>
              <w:top w:val="single" w:sz="4" w:space="0" w:color="auto"/>
              <w:left w:val="single" w:sz="4" w:space="0" w:color="auto"/>
              <w:bottom w:val="single" w:sz="4" w:space="0" w:color="auto"/>
              <w:right w:val="single" w:sz="4" w:space="0" w:color="auto"/>
            </w:tcBorders>
          </w:tcPr>
          <w:p w14:paraId="24F3606C" w14:textId="77777777" w:rsidR="00D05CEB" w:rsidRPr="000B7FB8" w:rsidRDefault="00D05CEB" w:rsidP="008D1C6C">
            <w:pPr>
              <w:pStyle w:val="aff4"/>
              <w:keepNext/>
              <w:snapToGrid w:val="0"/>
              <w:spacing w:before="0" w:after="0"/>
              <w:jc w:val="center"/>
              <w:rPr>
                <w:rFonts w:ascii="Arial" w:hAnsi="Arial" w:cs="Arial"/>
                <w:b w:val="0"/>
                <w:sz w:val="18"/>
              </w:rPr>
            </w:pPr>
            <w:r w:rsidRPr="00D44EEE">
              <w:rPr>
                <w:rFonts w:ascii="Arial" w:hAnsi="Arial" w:cs="Arial"/>
                <w:b w:val="0"/>
                <w:sz w:val="18"/>
              </w:rPr>
              <w:t>5.</w:t>
            </w:r>
            <w:r>
              <w:rPr>
                <w:rFonts w:ascii="Arial" w:hAnsi="Arial" w:cs="Arial"/>
                <w:b w:val="0"/>
                <w:sz w:val="18"/>
              </w:rPr>
              <w:t>7</w:t>
            </w:r>
          </w:p>
        </w:tc>
        <w:tc>
          <w:tcPr>
            <w:tcW w:w="1137" w:type="dxa"/>
            <w:tcBorders>
              <w:top w:val="single" w:sz="4" w:space="0" w:color="auto"/>
              <w:left w:val="single" w:sz="4" w:space="0" w:color="auto"/>
              <w:bottom w:val="single" w:sz="4" w:space="0" w:color="auto"/>
              <w:right w:val="single" w:sz="4" w:space="0" w:color="auto"/>
            </w:tcBorders>
          </w:tcPr>
          <w:p w14:paraId="27C6C855" w14:textId="77777777" w:rsidR="00D05CEB" w:rsidRPr="00D44EEE" w:rsidRDefault="00D05CEB" w:rsidP="008D1C6C">
            <w:pPr>
              <w:pStyle w:val="aff4"/>
              <w:keepNext/>
              <w:snapToGrid w:val="0"/>
              <w:spacing w:before="0" w:after="0"/>
              <w:jc w:val="center"/>
              <w:rPr>
                <w:rFonts w:ascii="Arial" w:hAnsi="Arial" w:cs="Arial"/>
                <w:b w:val="0"/>
                <w:sz w:val="18"/>
              </w:rPr>
            </w:pPr>
            <w:r w:rsidRPr="00D44EEE">
              <w:rPr>
                <w:rFonts w:ascii="Arial" w:hAnsi="Arial" w:cs="Arial"/>
                <w:b w:val="0"/>
                <w:sz w:val="18"/>
              </w:rPr>
              <w:t>5.</w:t>
            </w:r>
            <w:r>
              <w:rPr>
                <w:rFonts w:ascii="Arial" w:hAnsi="Arial" w:cs="Arial"/>
                <w:b w:val="0"/>
                <w:sz w:val="18"/>
              </w:rPr>
              <w:t>6</w:t>
            </w:r>
          </w:p>
        </w:tc>
        <w:tc>
          <w:tcPr>
            <w:tcW w:w="1137" w:type="dxa"/>
            <w:tcBorders>
              <w:top w:val="single" w:sz="4" w:space="0" w:color="auto"/>
              <w:left w:val="single" w:sz="4" w:space="0" w:color="auto"/>
              <w:bottom w:val="single" w:sz="4" w:space="0" w:color="auto"/>
              <w:right w:val="single" w:sz="4" w:space="0" w:color="auto"/>
            </w:tcBorders>
          </w:tcPr>
          <w:p w14:paraId="10002818" w14:textId="77777777" w:rsidR="00D05CEB" w:rsidRPr="00D44EEE" w:rsidRDefault="00D05CEB" w:rsidP="008D1C6C">
            <w:pPr>
              <w:pStyle w:val="aff4"/>
              <w:keepNext/>
              <w:snapToGrid w:val="0"/>
              <w:spacing w:before="0" w:after="0"/>
              <w:jc w:val="center"/>
              <w:rPr>
                <w:rFonts w:ascii="Arial" w:hAnsi="Arial" w:cs="Arial"/>
                <w:b w:val="0"/>
                <w:sz w:val="18"/>
              </w:rPr>
            </w:pPr>
            <w:r w:rsidRPr="00D44EEE">
              <w:rPr>
                <w:rFonts w:ascii="Arial" w:hAnsi="Arial" w:cs="Arial"/>
                <w:b w:val="0"/>
                <w:sz w:val="18"/>
              </w:rPr>
              <w:t>5.</w:t>
            </w:r>
            <w:r>
              <w:rPr>
                <w:rFonts w:ascii="Arial" w:hAnsi="Arial" w:cs="Arial"/>
                <w:b w:val="0"/>
                <w:sz w:val="18"/>
              </w:rPr>
              <w:t>9</w:t>
            </w:r>
          </w:p>
        </w:tc>
        <w:tc>
          <w:tcPr>
            <w:tcW w:w="1349" w:type="dxa"/>
            <w:tcBorders>
              <w:top w:val="single" w:sz="4" w:space="0" w:color="auto"/>
              <w:left w:val="single" w:sz="4" w:space="0" w:color="auto"/>
              <w:bottom w:val="single" w:sz="4" w:space="0" w:color="auto"/>
              <w:right w:val="single" w:sz="8" w:space="0" w:color="auto"/>
            </w:tcBorders>
          </w:tcPr>
          <w:p w14:paraId="710ED192"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6.1</w:t>
            </w:r>
          </w:p>
        </w:tc>
      </w:tr>
      <w:tr w:rsidR="00D05CEB" w:rsidRPr="00D44EEE" w14:paraId="00A330BF" w14:textId="77777777" w:rsidTr="008D1C6C">
        <w:trPr>
          <w:trHeight w:val="20"/>
          <w:jc w:val="center"/>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44CF9809" w14:textId="77777777" w:rsidR="00D05CEB" w:rsidRPr="000B7FB8" w:rsidRDefault="00D05CEB" w:rsidP="008D1C6C">
            <w:pPr>
              <w:pStyle w:val="aff4"/>
              <w:keepNext/>
              <w:snapToGrid w:val="0"/>
              <w:spacing w:before="0" w:after="0"/>
              <w:jc w:val="center"/>
              <w:rPr>
                <w:rFonts w:ascii="Arial" w:hAnsi="Arial" w:cs="Arial"/>
                <w:sz w:val="18"/>
              </w:rPr>
            </w:pPr>
            <w:r w:rsidRPr="000B7FB8">
              <w:rPr>
                <w:rFonts w:ascii="Arial" w:hAnsi="Arial" w:cs="Arial"/>
                <w:sz w:val="18"/>
              </w:rPr>
              <w:t>256 QAM</w:t>
            </w:r>
          </w:p>
        </w:tc>
        <w:tc>
          <w:tcPr>
            <w:tcW w:w="1137" w:type="dxa"/>
            <w:tcBorders>
              <w:top w:val="single" w:sz="4" w:space="0" w:color="auto"/>
              <w:left w:val="single" w:sz="8" w:space="0" w:color="auto"/>
              <w:bottom w:val="single" w:sz="8" w:space="0" w:color="auto"/>
              <w:right w:val="single" w:sz="4" w:space="0" w:color="auto"/>
            </w:tcBorders>
            <w:vAlign w:val="bottom"/>
          </w:tcPr>
          <w:p w14:paraId="6B085959"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7.0</w:t>
            </w:r>
          </w:p>
        </w:tc>
        <w:tc>
          <w:tcPr>
            <w:tcW w:w="1137" w:type="dxa"/>
            <w:tcBorders>
              <w:top w:val="single" w:sz="4" w:space="0" w:color="auto"/>
              <w:left w:val="single" w:sz="4" w:space="0" w:color="auto"/>
              <w:bottom w:val="single" w:sz="8" w:space="0" w:color="auto"/>
              <w:right w:val="single" w:sz="4" w:space="0" w:color="auto"/>
            </w:tcBorders>
            <w:vAlign w:val="bottom"/>
          </w:tcPr>
          <w:p w14:paraId="3A58A17F"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7.3</w:t>
            </w:r>
          </w:p>
        </w:tc>
        <w:tc>
          <w:tcPr>
            <w:tcW w:w="1223" w:type="dxa"/>
            <w:tcBorders>
              <w:top w:val="single" w:sz="4" w:space="0" w:color="auto"/>
              <w:left w:val="single" w:sz="4" w:space="0" w:color="auto"/>
              <w:bottom w:val="single" w:sz="8" w:space="0" w:color="auto"/>
              <w:right w:val="single" w:sz="4" w:space="0" w:color="auto"/>
            </w:tcBorders>
          </w:tcPr>
          <w:p w14:paraId="753849D8" w14:textId="77777777" w:rsidR="00D05CEB" w:rsidRPr="000B7FB8"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7.1</w:t>
            </w:r>
          </w:p>
        </w:tc>
        <w:tc>
          <w:tcPr>
            <w:tcW w:w="1137" w:type="dxa"/>
            <w:tcBorders>
              <w:top w:val="single" w:sz="4" w:space="0" w:color="auto"/>
              <w:left w:val="single" w:sz="4" w:space="0" w:color="auto"/>
              <w:bottom w:val="single" w:sz="8" w:space="0" w:color="auto"/>
              <w:right w:val="single" w:sz="4" w:space="0" w:color="auto"/>
            </w:tcBorders>
          </w:tcPr>
          <w:p w14:paraId="0B75D2F7"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7.4</w:t>
            </w:r>
          </w:p>
        </w:tc>
        <w:tc>
          <w:tcPr>
            <w:tcW w:w="1137" w:type="dxa"/>
            <w:tcBorders>
              <w:top w:val="single" w:sz="4" w:space="0" w:color="auto"/>
              <w:left w:val="single" w:sz="4" w:space="0" w:color="auto"/>
              <w:bottom w:val="single" w:sz="8" w:space="0" w:color="auto"/>
              <w:right w:val="single" w:sz="4" w:space="0" w:color="auto"/>
            </w:tcBorders>
          </w:tcPr>
          <w:p w14:paraId="422B0BFF"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7.7</w:t>
            </w:r>
          </w:p>
        </w:tc>
        <w:tc>
          <w:tcPr>
            <w:tcW w:w="1349" w:type="dxa"/>
            <w:tcBorders>
              <w:top w:val="single" w:sz="4" w:space="0" w:color="auto"/>
              <w:left w:val="single" w:sz="4" w:space="0" w:color="auto"/>
              <w:bottom w:val="single" w:sz="8" w:space="0" w:color="auto"/>
              <w:right w:val="single" w:sz="4" w:space="0" w:color="auto"/>
            </w:tcBorders>
          </w:tcPr>
          <w:p w14:paraId="08780D4E" w14:textId="77777777" w:rsidR="00D05CEB" w:rsidRPr="00D44EEE" w:rsidRDefault="00D05CEB" w:rsidP="008D1C6C">
            <w:pPr>
              <w:pStyle w:val="aff4"/>
              <w:keepNext/>
              <w:snapToGrid w:val="0"/>
              <w:spacing w:before="0" w:after="0"/>
              <w:jc w:val="center"/>
              <w:rPr>
                <w:rFonts w:ascii="Arial" w:hAnsi="Arial" w:cs="Arial"/>
                <w:b w:val="0"/>
                <w:sz w:val="18"/>
              </w:rPr>
            </w:pPr>
            <w:r>
              <w:rPr>
                <w:rFonts w:ascii="Arial" w:hAnsi="Arial" w:cs="Arial"/>
                <w:b w:val="0"/>
                <w:sz w:val="18"/>
              </w:rPr>
              <w:t>7.4</w:t>
            </w:r>
          </w:p>
        </w:tc>
      </w:tr>
    </w:tbl>
    <w:p w14:paraId="0F91C6D6" w14:textId="77777777" w:rsidR="00D05CEB" w:rsidRDefault="00D05CEB" w:rsidP="00D05CEB"/>
    <w:p w14:paraId="6685C31A" w14:textId="77777777" w:rsidR="00D05CEB" w:rsidRDefault="00D05CEB" w:rsidP="00D05CEB">
      <w:pPr>
        <w:pStyle w:val="aff4"/>
        <w:keepNext/>
        <w:snapToGrid w:val="0"/>
        <w:spacing w:after="60"/>
        <w:jc w:val="center"/>
        <w:rPr>
          <w:rFonts w:ascii="Arial" w:hAnsi="Arial" w:cs="Arial"/>
          <w:sz w:val="18"/>
        </w:rPr>
      </w:pPr>
      <w:r w:rsidRPr="00D44EEE">
        <w:rPr>
          <w:rFonts w:ascii="Arial" w:hAnsi="Arial" w:cs="Arial"/>
          <w:sz w:val="18"/>
        </w:rPr>
        <w:t xml:space="preserve">Table </w:t>
      </w:r>
      <w:r>
        <w:t>6.1.2.1.1.3-4</w:t>
      </w:r>
      <w:r w:rsidRPr="00D44EEE">
        <w:rPr>
          <w:rFonts w:ascii="Arial" w:hAnsi="Arial" w:cs="Arial"/>
          <w:sz w:val="18"/>
        </w:rPr>
        <w:t xml:space="preserve">  Maximum power reduction (MPR) for SL-U with </w:t>
      </w:r>
      <w:r w:rsidRPr="00975569">
        <w:rPr>
          <w:rFonts w:ascii="Arial" w:hAnsi="Arial" w:cs="Arial"/>
          <w:sz w:val="18"/>
        </w:rPr>
        <w:t>Wide band operation</w:t>
      </w:r>
    </w:p>
    <w:tbl>
      <w:tblPr>
        <w:tblStyle w:val="110"/>
        <w:tblW w:w="4989" w:type="pct"/>
        <w:jc w:val="center"/>
        <w:tblLook w:val="04A0" w:firstRow="1" w:lastRow="0" w:firstColumn="1" w:lastColumn="0" w:noHBand="0" w:noVBand="1"/>
      </w:tblPr>
      <w:tblGrid>
        <w:gridCol w:w="1293"/>
        <w:gridCol w:w="891"/>
        <w:gridCol w:w="598"/>
        <w:gridCol w:w="602"/>
        <w:gridCol w:w="707"/>
        <w:gridCol w:w="707"/>
        <w:gridCol w:w="711"/>
        <w:gridCol w:w="819"/>
        <w:gridCol w:w="819"/>
        <w:gridCol w:w="819"/>
        <w:gridCol w:w="819"/>
        <w:gridCol w:w="819"/>
        <w:gridCol w:w="819"/>
      </w:tblGrid>
      <w:tr w:rsidR="00D05CEB" w:rsidRPr="006C7AB6" w14:paraId="7C5EF4F5" w14:textId="77777777" w:rsidTr="008D1C6C">
        <w:trPr>
          <w:trHeight w:val="237"/>
          <w:jc w:val="center"/>
        </w:trPr>
        <w:tc>
          <w:tcPr>
            <w:tcW w:w="620" w:type="pct"/>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349AAD1A"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sz w:val="18"/>
              </w:rPr>
              <w:t>Modulation</w:t>
            </w:r>
          </w:p>
        </w:tc>
        <w:tc>
          <w:tcPr>
            <w:tcW w:w="4380" w:type="pct"/>
            <w:gridSpan w:val="12"/>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2CEF88C7"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Case: Bandwidth/Bitmap pattern</w:t>
            </w:r>
          </w:p>
        </w:tc>
      </w:tr>
      <w:tr w:rsidR="00D05CEB" w:rsidRPr="006C7AB6" w14:paraId="2AAB0E0D" w14:textId="77777777" w:rsidTr="008D1C6C">
        <w:trPr>
          <w:trHeight w:val="237"/>
          <w:jc w:val="center"/>
        </w:trPr>
        <w:tc>
          <w:tcPr>
            <w:tcW w:w="620" w:type="pct"/>
            <w:vMerge/>
            <w:tcBorders>
              <w:left w:val="single" w:sz="8" w:space="0" w:color="auto"/>
              <w:right w:val="single" w:sz="4" w:space="0" w:color="auto"/>
            </w:tcBorders>
            <w:shd w:val="clear" w:color="auto" w:fill="D9D9D9" w:themeFill="background1" w:themeFillShade="D9"/>
          </w:tcPr>
          <w:p w14:paraId="61E863D2" w14:textId="77777777" w:rsidR="00D05CEB" w:rsidRPr="006C7AB6" w:rsidRDefault="00D05CEB" w:rsidP="008D1C6C">
            <w:pPr>
              <w:keepNext/>
              <w:keepLines/>
              <w:snapToGrid w:val="0"/>
              <w:spacing w:after="0"/>
              <w:jc w:val="center"/>
              <w:rPr>
                <w:rFonts w:ascii="Arial" w:hAnsi="Arial"/>
                <w:b/>
                <w:sz w:val="18"/>
              </w:rPr>
            </w:pPr>
          </w:p>
        </w:tc>
        <w:tc>
          <w:tcPr>
            <w:tcW w:w="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4A6334"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40MHz</w:t>
            </w:r>
          </w:p>
        </w:tc>
        <w:tc>
          <w:tcPr>
            <w:tcW w:w="57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CC9BA7"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60MHz</w:t>
            </w:r>
          </w:p>
        </w:tc>
        <w:tc>
          <w:tcPr>
            <w:tcW w:w="1019"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7C46BC"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80MHz</w:t>
            </w:r>
          </w:p>
        </w:tc>
        <w:tc>
          <w:tcPr>
            <w:tcW w:w="2358" w:type="pct"/>
            <w:gridSpan w:val="6"/>
            <w:tcBorders>
              <w:top w:val="single" w:sz="4" w:space="0" w:color="auto"/>
              <w:left w:val="single" w:sz="4" w:space="0" w:color="auto"/>
              <w:bottom w:val="single" w:sz="4" w:space="0" w:color="auto"/>
              <w:right w:val="single" w:sz="8" w:space="0" w:color="auto"/>
            </w:tcBorders>
            <w:shd w:val="clear" w:color="auto" w:fill="D9D9D9" w:themeFill="background1" w:themeFillShade="D9"/>
          </w:tcPr>
          <w:p w14:paraId="05B277D0"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100MHz</w:t>
            </w:r>
          </w:p>
        </w:tc>
      </w:tr>
      <w:tr w:rsidR="00D05CEB" w:rsidRPr="006C7AB6" w14:paraId="4383F417" w14:textId="77777777" w:rsidTr="008D1C6C">
        <w:trPr>
          <w:trHeight w:val="237"/>
          <w:jc w:val="center"/>
        </w:trPr>
        <w:tc>
          <w:tcPr>
            <w:tcW w:w="620" w:type="pct"/>
            <w:vMerge/>
            <w:tcBorders>
              <w:left w:val="single" w:sz="8" w:space="0" w:color="auto"/>
              <w:bottom w:val="single" w:sz="4" w:space="0" w:color="auto"/>
              <w:right w:val="single" w:sz="4" w:space="0" w:color="auto"/>
            </w:tcBorders>
            <w:shd w:val="clear" w:color="auto" w:fill="D9D9D9" w:themeFill="background1" w:themeFillShade="D9"/>
          </w:tcPr>
          <w:p w14:paraId="7F46D7FE" w14:textId="77777777" w:rsidR="00D05CEB" w:rsidRPr="006C7AB6" w:rsidRDefault="00D05CEB" w:rsidP="008D1C6C">
            <w:pPr>
              <w:keepNext/>
              <w:keepLines/>
              <w:snapToGrid w:val="0"/>
              <w:spacing w:after="0"/>
              <w:jc w:val="center"/>
              <w:rPr>
                <w:rFonts w:ascii="Arial" w:hAnsi="Arial"/>
                <w:b/>
                <w:sz w:val="18"/>
              </w:rPr>
            </w:pPr>
          </w:p>
        </w:tc>
        <w:tc>
          <w:tcPr>
            <w:tcW w:w="42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5BD93238"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kern w:val="2"/>
                <w:sz w:val="18"/>
                <w:szCs w:val="22"/>
                <w:lang w:val="en-US"/>
              </w:rPr>
              <w:t>10</w:t>
            </w:r>
          </w:p>
        </w:tc>
        <w:tc>
          <w:tcPr>
            <w:tcW w:w="28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36686D6E"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kern w:val="2"/>
                <w:sz w:val="18"/>
                <w:szCs w:val="22"/>
                <w:lang w:val="en-US"/>
              </w:rPr>
              <w:t>100</w:t>
            </w:r>
          </w:p>
        </w:tc>
        <w:tc>
          <w:tcPr>
            <w:tcW w:w="288"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F3ADBB1" w14:textId="77777777" w:rsidR="00D05CEB" w:rsidRPr="006C7AB6" w:rsidRDefault="00D05CEB" w:rsidP="008D1C6C">
            <w:pPr>
              <w:keepNext/>
              <w:keepLines/>
              <w:snapToGrid w:val="0"/>
              <w:spacing w:after="0"/>
              <w:jc w:val="center"/>
              <w:rPr>
                <w:rFonts w:ascii="Arial" w:hAnsi="Arial"/>
                <w:b/>
                <w:sz w:val="18"/>
              </w:rPr>
            </w:pPr>
            <w:r w:rsidRPr="006C7AB6">
              <w:rPr>
                <w:rFonts w:ascii="Arial" w:hAnsi="Arial"/>
                <w:b/>
                <w:kern w:val="2"/>
                <w:sz w:val="18"/>
                <w:szCs w:val="22"/>
                <w:lang w:val="en-US"/>
              </w:rPr>
              <w:t>110</w:t>
            </w:r>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00B011F" w14:textId="77777777" w:rsidR="00D05CEB" w:rsidRPr="006C7AB6" w:rsidRDefault="00D05CEB" w:rsidP="008D1C6C">
            <w:pPr>
              <w:keepNext/>
              <w:keepLines/>
              <w:snapToGrid w:val="0"/>
              <w:spacing w:after="0"/>
              <w:jc w:val="center"/>
              <w:rPr>
                <w:rFonts w:ascii="Arial" w:hAnsi="Arial"/>
                <w:b/>
                <w:kern w:val="2"/>
                <w:sz w:val="18"/>
                <w:szCs w:val="22"/>
                <w:lang w:val="en-US"/>
              </w:rPr>
            </w:pPr>
            <w:r w:rsidRPr="00620554">
              <w:rPr>
                <w:rFonts w:ascii="Arial" w:hAnsi="Arial"/>
                <w:b/>
                <w:kern w:val="2"/>
                <w:sz w:val="18"/>
                <w:szCs w:val="22"/>
                <w:lang w:val="en-US"/>
              </w:rPr>
              <w:t>1000</w:t>
            </w:r>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136EAB6"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1110</w:t>
            </w:r>
          </w:p>
        </w:tc>
        <w:tc>
          <w:tcPr>
            <w:tcW w:w="341"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2D72A0C"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0110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374F7C8"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10000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952A34C"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11110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224F8D54"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01000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0ED8683"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01100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134E35DF"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01110</w:t>
            </w:r>
          </w:p>
        </w:tc>
        <w:tc>
          <w:tcPr>
            <w:tcW w:w="391" w:type="pct"/>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3A755D2A" w14:textId="77777777" w:rsidR="00D05CEB" w:rsidRPr="006C7AB6" w:rsidRDefault="00D05CEB" w:rsidP="008D1C6C">
            <w:pPr>
              <w:keepNext/>
              <w:keepLines/>
              <w:snapToGrid w:val="0"/>
              <w:spacing w:after="0"/>
              <w:jc w:val="center"/>
              <w:rPr>
                <w:rFonts w:ascii="Arial" w:hAnsi="Arial"/>
                <w:b/>
                <w:kern w:val="2"/>
                <w:sz w:val="18"/>
                <w:szCs w:val="22"/>
                <w:lang w:val="en-US"/>
              </w:rPr>
            </w:pPr>
            <w:r w:rsidRPr="006C7AB6">
              <w:rPr>
                <w:rFonts w:ascii="Arial" w:hAnsi="Arial"/>
                <w:b/>
                <w:kern w:val="2"/>
                <w:sz w:val="18"/>
                <w:szCs w:val="22"/>
                <w:lang w:val="en-US"/>
              </w:rPr>
              <w:t>00100</w:t>
            </w:r>
          </w:p>
        </w:tc>
      </w:tr>
      <w:tr w:rsidR="00D05CEB" w:rsidRPr="006C7AB6" w14:paraId="6C8DC858" w14:textId="77777777" w:rsidTr="008D1C6C">
        <w:trPr>
          <w:trHeight w:val="20"/>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3837FC69"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QPSK</w:t>
            </w:r>
          </w:p>
        </w:tc>
        <w:tc>
          <w:tcPr>
            <w:tcW w:w="427" w:type="pct"/>
            <w:tcBorders>
              <w:top w:val="single" w:sz="8" w:space="0" w:color="auto"/>
              <w:left w:val="single" w:sz="8" w:space="0" w:color="auto"/>
              <w:bottom w:val="single" w:sz="4" w:space="0" w:color="auto"/>
              <w:right w:val="single" w:sz="4" w:space="0" w:color="auto"/>
            </w:tcBorders>
            <w:vAlign w:val="bottom"/>
          </w:tcPr>
          <w:p w14:paraId="56DB0AC1"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4.0</w:t>
            </w:r>
          </w:p>
        </w:tc>
        <w:tc>
          <w:tcPr>
            <w:tcW w:w="287" w:type="pct"/>
            <w:tcBorders>
              <w:top w:val="single" w:sz="8" w:space="0" w:color="auto"/>
              <w:left w:val="single" w:sz="4" w:space="0" w:color="auto"/>
              <w:bottom w:val="single" w:sz="4" w:space="0" w:color="auto"/>
              <w:right w:val="single" w:sz="4" w:space="0" w:color="auto"/>
            </w:tcBorders>
            <w:vAlign w:val="bottom"/>
          </w:tcPr>
          <w:p w14:paraId="2C387A50"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3.7</w:t>
            </w:r>
          </w:p>
        </w:tc>
        <w:tc>
          <w:tcPr>
            <w:tcW w:w="288" w:type="pct"/>
            <w:tcBorders>
              <w:top w:val="single" w:sz="8" w:space="0" w:color="auto"/>
              <w:left w:val="single" w:sz="4" w:space="0" w:color="auto"/>
              <w:bottom w:val="single" w:sz="4" w:space="0" w:color="auto"/>
              <w:right w:val="single" w:sz="4" w:space="0" w:color="auto"/>
            </w:tcBorders>
            <w:vAlign w:val="center"/>
          </w:tcPr>
          <w:p w14:paraId="0DB90DA2"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39" w:type="pct"/>
            <w:tcBorders>
              <w:top w:val="single" w:sz="8" w:space="0" w:color="auto"/>
              <w:left w:val="single" w:sz="4" w:space="0" w:color="auto"/>
              <w:bottom w:val="single" w:sz="4" w:space="0" w:color="auto"/>
              <w:right w:val="single" w:sz="4" w:space="0" w:color="auto"/>
            </w:tcBorders>
          </w:tcPr>
          <w:p w14:paraId="0F4CA6AB"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3.8</w:t>
            </w:r>
          </w:p>
        </w:tc>
        <w:tc>
          <w:tcPr>
            <w:tcW w:w="339" w:type="pct"/>
            <w:tcBorders>
              <w:top w:val="single" w:sz="8" w:space="0" w:color="auto"/>
              <w:left w:val="single" w:sz="4" w:space="0" w:color="auto"/>
              <w:bottom w:val="single" w:sz="4" w:space="0" w:color="auto"/>
              <w:right w:val="single" w:sz="4" w:space="0" w:color="auto"/>
            </w:tcBorders>
          </w:tcPr>
          <w:p w14:paraId="0AA2A50C"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4.0</w:t>
            </w:r>
          </w:p>
        </w:tc>
        <w:tc>
          <w:tcPr>
            <w:tcW w:w="341" w:type="pct"/>
            <w:tcBorders>
              <w:top w:val="single" w:sz="8" w:space="0" w:color="auto"/>
              <w:left w:val="single" w:sz="4" w:space="0" w:color="auto"/>
              <w:bottom w:val="single" w:sz="4" w:space="0" w:color="auto"/>
              <w:right w:val="single" w:sz="4" w:space="0" w:color="auto"/>
            </w:tcBorders>
          </w:tcPr>
          <w:p w14:paraId="1CA2764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3.8</w:t>
            </w:r>
          </w:p>
        </w:tc>
        <w:tc>
          <w:tcPr>
            <w:tcW w:w="393" w:type="pct"/>
            <w:tcBorders>
              <w:top w:val="single" w:sz="8" w:space="0" w:color="auto"/>
              <w:left w:val="single" w:sz="4" w:space="0" w:color="auto"/>
              <w:bottom w:val="single" w:sz="4" w:space="0" w:color="auto"/>
              <w:right w:val="single" w:sz="4" w:space="0" w:color="auto"/>
            </w:tcBorders>
          </w:tcPr>
          <w:p w14:paraId="1FA169FA"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93" w:type="pct"/>
            <w:tcBorders>
              <w:top w:val="single" w:sz="8" w:space="0" w:color="auto"/>
              <w:left w:val="single" w:sz="4" w:space="0" w:color="auto"/>
              <w:bottom w:val="single" w:sz="4" w:space="0" w:color="auto"/>
              <w:right w:val="single" w:sz="4" w:space="0" w:color="auto"/>
            </w:tcBorders>
          </w:tcPr>
          <w:p w14:paraId="0E6B54EB"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4.1</w:t>
            </w:r>
          </w:p>
        </w:tc>
        <w:tc>
          <w:tcPr>
            <w:tcW w:w="393" w:type="pct"/>
            <w:tcBorders>
              <w:top w:val="single" w:sz="8" w:space="0" w:color="auto"/>
              <w:left w:val="single" w:sz="4" w:space="0" w:color="auto"/>
              <w:bottom w:val="single" w:sz="4" w:space="0" w:color="auto"/>
              <w:right w:val="single" w:sz="4" w:space="0" w:color="auto"/>
            </w:tcBorders>
          </w:tcPr>
          <w:p w14:paraId="46A57E95"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3.0</w:t>
            </w:r>
          </w:p>
        </w:tc>
        <w:tc>
          <w:tcPr>
            <w:tcW w:w="393" w:type="pct"/>
            <w:tcBorders>
              <w:top w:val="single" w:sz="8" w:space="0" w:color="auto"/>
              <w:left w:val="single" w:sz="4" w:space="0" w:color="auto"/>
              <w:bottom w:val="single" w:sz="4" w:space="0" w:color="auto"/>
              <w:right w:val="single" w:sz="4" w:space="0" w:color="auto"/>
            </w:tcBorders>
          </w:tcPr>
          <w:p w14:paraId="55F5F158"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3.2</w:t>
            </w:r>
          </w:p>
        </w:tc>
        <w:tc>
          <w:tcPr>
            <w:tcW w:w="393" w:type="pct"/>
            <w:tcBorders>
              <w:top w:val="single" w:sz="8" w:space="0" w:color="auto"/>
              <w:left w:val="single" w:sz="4" w:space="0" w:color="auto"/>
              <w:bottom w:val="single" w:sz="4" w:space="0" w:color="auto"/>
              <w:right w:val="single" w:sz="4" w:space="0" w:color="auto"/>
            </w:tcBorders>
          </w:tcPr>
          <w:p w14:paraId="5738A74A"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3.9</w:t>
            </w:r>
          </w:p>
        </w:tc>
        <w:tc>
          <w:tcPr>
            <w:tcW w:w="391" w:type="pct"/>
            <w:tcBorders>
              <w:top w:val="single" w:sz="8" w:space="0" w:color="auto"/>
              <w:left w:val="single" w:sz="4" w:space="0" w:color="auto"/>
              <w:bottom w:val="single" w:sz="4" w:space="0" w:color="auto"/>
              <w:right w:val="single" w:sz="8" w:space="0" w:color="auto"/>
            </w:tcBorders>
          </w:tcPr>
          <w:p w14:paraId="3376B86C"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3.4</w:t>
            </w:r>
          </w:p>
        </w:tc>
      </w:tr>
      <w:tr w:rsidR="00D05CEB" w:rsidRPr="006C7AB6" w14:paraId="1F833358" w14:textId="77777777" w:rsidTr="008D1C6C">
        <w:trPr>
          <w:trHeight w:val="56"/>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64BD241"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16 QAM</w:t>
            </w:r>
          </w:p>
        </w:tc>
        <w:tc>
          <w:tcPr>
            <w:tcW w:w="427" w:type="pct"/>
            <w:tcBorders>
              <w:top w:val="single" w:sz="4" w:space="0" w:color="auto"/>
              <w:left w:val="single" w:sz="8" w:space="0" w:color="auto"/>
              <w:bottom w:val="single" w:sz="4" w:space="0" w:color="auto"/>
              <w:right w:val="single" w:sz="4" w:space="0" w:color="auto"/>
            </w:tcBorders>
            <w:vAlign w:val="bottom"/>
          </w:tcPr>
          <w:p w14:paraId="75CDCBD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4.0</w:t>
            </w:r>
          </w:p>
        </w:tc>
        <w:tc>
          <w:tcPr>
            <w:tcW w:w="287" w:type="pct"/>
            <w:tcBorders>
              <w:top w:val="single" w:sz="4" w:space="0" w:color="auto"/>
              <w:left w:val="single" w:sz="4" w:space="0" w:color="auto"/>
              <w:bottom w:val="single" w:sz="4" w:space="0" w:color="auto"/>
              <w:right w:val="single" w:sz="4" w:space="0" w:color="auto"/>
            </w:tcBorders>
            <w:vAlign w:val="bottom"/>
          </w:tcPr>
          <w:p w14:paraId="7313160E"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288" w:type="pct"/>
            <w:tcBorders>
              <w:top w:val="single" w:sz="4" w:space="0" w:color="auto"/>
              <w:left w:val="single" w:sz="4" w:space="0" w:color="auto"/>
              <w:bottom w:val="single" w:sz="4" w:space="0" w:color="auto"/>
              <w:right w:val="single" w:sz="4" w:space="0" w:color="auto"/>
            </w:tcBorders>
            <w:vAlign w:val="center"/>
          </w:tcPr>
          <w:p w14:paraId="3E421497"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4.1</w:t>
            </w:r>
          </w:p>
        </w:tc>
        <w:tc>
          <w:tcPr>
            <w:tcW w:w="339" w:type="pct"/>
            <w:tcBorders>
              <w:top w:val="single" w:sz="4" w:space="0" w:color="auto"/>
              <w:left w:val="single" w:sz="4" w:space="0" w:color="auto"/>
              <w:bottom w:val="single" w:sz="4" w:space="0" w:color="auto"/>
              <w:right w:val="single" w:sz="4" w:space="0" w:color="auto"/>
            </w:tcBorders>
          </w:tcPr>
          <w:p w14:paraId="081CC84A"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39" w:type="pct"/>
            <w:tcBorders>
              <w:top w:val="single" w:sz="4" w:space="0" w:color="auto"/>
              <w:left w:val="single" w:sz="4" w:space="0" w:color="auto"/>
              <w:bottom w:val="single" w:sz="4" w:space="0" w:color="auto"/>
              <w:right w:val="single" w:sz="4" w:space="0" w:color="auto"/>
            </w:tcBorders>
          </w:tcPr>
          <w:p w14:paraId="533C73C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4.1</w:t>
            </w:r>
          </w:p>
        </w:tc>
        <w:tc>
          <w:tcPr>
            <w:tcW w:w="341" w:type="pct"/>
            <w:tcBorders>
              <w:top w:val="single" w:sz="4" w:space="0" w:color="auto"/>
              <w:left w:val="single" w:sz="4" w:space="0" w:color="auto"/>
              <w:bottom w:val="single" w:sz="4" w:space="0" w:color="auto"/>
              <w:right w:val="single" w:sz="4" w:space="0" w:color="auto"/>
            </w:tcBorders>
          </w:tcPr>
          <w:p w14:paraId="5132A2A3"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3.9</w:t>
            </w:r>
          </w:p>
        </w:tc>
        <w:tc>
          <w:tcPr>
            <w:tcW w:w="393" w:type="pct"/>
            <w:tcBorders>
              <w:top w:val="single" w:sz="4" w:space="0" w:color="auto"/>
              <w:left w:val="single" w:sz="4" w:space="0" w:color="auto"/>
              <w:bottom w:val="single" w:sz="4" w:space="0" w:color="auto"/>
              <w:right w:val="single" w:sz="4" w:space="0" w:color="auto"/>
            </w:tcBorders>
          </w:tcPr>
          <w:p w14:paraId="1E961F0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3.9</w:t>
            </w:r>
          </w:p>
        </w:tc>
        <w:tc>
          <w:tcPr>
            <w:tcW w:w="393" w:type="pct"/>
            <w:tcBorders>
              <w:top w:val="single" w:sz="4" w:space="0" w:color="auto"/>
              <w:left w:val="single" w:sz="4" w:space="0" w:color="auto"/>
              <w:bottom w:val="single" w:sz="4" w:space="0" w:color="auto"/>
              <w:right w:val="single" w:sz="4" w:space="0" w:color="auto"/>
            </w:tcBorders>
          </w:tcPr>
          <w:p w14:paraId="00314B41"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4.2</w:t>
            </w:r>
          </w:p>
        </w:tc>
        <w:tc>
          <w:tcPr>
            <w:tcW w:w="393" w:type="pct"/>
            <w:tcBorders>
              <w:top w:val="single" w:sz="4" w:space="0" w:color="auto"/>
              <w:left w:val="single" w:sz="4" w:space="0" w:color="auto"/>
              <w:bottom w:val="single" w:sz="4" w:space="0" w:color="auto"/>
              <w:right w:val="single" w:sz="4" w:space="0" w:color="auto"/>
            </w:tcBorders>
          </w:tcPr>
          <w:p w14:paraId="7E20ABD1"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3.7</w:t>
            </w:r>
          </w:p>
        </w:tc>
        <w:tc>
          <w:tcPr>
            <w:tcW w:w="393" w:type="pct"/>
            <w:tcBorders>
              <w:top w:val="single" w:sz="4" w:space="0" w:color="auto"/>
              <w:left w:val="single" w:sz="4" w:space="0" w:color="auto"/>
              <w:bottom w:val="single" w:sz="4" w:space="0" w:color="auto"/>
              <w:right w:val="single" w:sz="4" w:space="0" w:color="auto"/>
            </w:tcBorders>
          </w:tcPr>
          <w:p w14:paraId="466C5B66" w14:textId="77777777" w:rsidR="00D05CEB" w:rsidRPr="00620554" w:rsidRDefault="00D05CEB" w:rsidP="008D1C6C">
            <w:pPr>
              <w:keepNext/>
              <w:keepLines/>
              <w:snapToGrid w:val="0"/>
              <w:spacing w:after="0"/>
              <w:jc w:val="center"/>
              <w:rPr>
                <w:rFonts w:ascii="Arial" w:hAnsi="Arial" w:cs="Arial"/>
                <w:color w:val="000000"/>
                <w:sz w:val="18"/>
              </w:rPr>
            </w:pPr>
            <w:r w:rsidRPr="00620554">
              <w:rPr>
                <w:rFonts w:ascii="Arial" w:hAnsi="Arial" w:cs="Arial"/>
                <w:color w:val="000000"/>
                <w:sz w:val="18"/>
              </w:rPr>
              <w:t>3.8</w:t>
            </w:r>
          </w:p>
        </w:tc>
        <w:tc>
          <w:tcPr>
            <w:tcW w:w="393" w:type="pct"/>
            <w:tcBorders>
              <w:top w:val="single" w:sz="4" w:space="0" w:color="auto"/>
              <w:left w:val="single" w:sz="4" w:space="0" w:color="auto"/>
              <w:bottom w:val="single" w:sz="4" w:space="0" w:color="auto"/>
              <w:right w:val="single" w:sz="4" w:space="0" w:color="auto"/>
            </w:tcBorders>
          </w:tcPr>
          <w:p w14:paraId="45FB44A0"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4.0</w:t>
            </w:r>
          </w:p>
        </w:tc>
        <w:tc>
          <w:tcPr>
            <w:tcW w:w="391" w:type="pct"/>
            <w:tcBorders>
              <w:top w:val="single" w:sz="4" w:space="0" w:color="auto"/>
              <w:left w:val="single" w:sz="4" w:space="0" w:color="auto"/>
              <w:bottom w:val="single" w:sz="4" w:space="0" w:color="auto"/>
              <w:right w:val="single" w:sz="8" w:space="0" w:color="auto"/>
            </w:tcBorders>
          </w:tcPr>
          <w:p w14:paraId="53848F88" w14:textId="77777777" w:rsidR="00D05CEB" w:rsidRPr="00620554" w:rsidRDefault="00D05CEB" w:rsidP="008D1C6C">
            <w:pPr>
              <w:keepNext/>
              <w:keepLines/>
              <w:snapToGrid w:val="0"/>
              <w:spacing w:after="0"/>
              <w:jc w:val="center"/>
              <w:rPr>
                <w:rFonts w:ascii="Arial" w:hAnsi="Arial" w:cs="Arial"/>
                <w:color w:val="000000"/>
                <w:sz w:val="18"/>
              </w:rPr>
            </w:pPr>
            <w:r>
              <w:rPr>
                <w:rFonts w:ascii="Arial" w:hAnsi="Arial" w:cs="Arial"/>
                <w:color w:val="000000"/>
                <w:sz w:val="18"/>
              </w:rPr>
              <w:t>3.7</w:t>
            </w:r>
          </w:p>
        </w:tc>
      </w:tr>
      <w:tr w:rsidR="00D05CEB" w:rsidRPr="006C7AB6" w14:paraId="60B37B15" w14:textId="77777777" w:rsidTr="008D1C6C">
        <w:trPr>
          <w:trHeight w:val="20"/>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7556FC5"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64 QAM</w:t>
            </w:r>
          </w:p>
        </w:tc>
        <w:tc>
          <w:tcPr>
            <w:tcW w:w="427" w:type="pct"/>
            <w:tcBorders>
              <w:top w:val="single" w:sz="4" w:space="0" w:color="auto"/>
              <w:left w:val="single" w:sz="8" w:space="0" w:color="auto"/>
              <w:bottom w:val="single" w:sz="4" w:space="0" w:color="auto"/>
              <w:right w:val="single" w:sz="4" w:space="0" w:color="auto"/>
            </w:tcBorders>
            <w:vAlign w:val="bottom"/>
          </w:tcPr>
          <w:p w14:paraId="73AD7FE7"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5.1</w:t>
            </w:r>
          </w:p>
        </w:tc>
        <w:tc>
          <w:tcPr>
            <w:tcW w:w="287" w:type="pct"/>
            <w:tcBorders>
              <w:top w:val="single" w:sz="4" w:space="0" w:color="auto"/>
              <w:left w:val="single" w:sz="4" w:space="0" w:color="auto"/>
              <w:bottom w:val="single" w:sz="4" w:space="0" w:color="auto"/>
              <w:right w:val="single" w:sz="4" w:space="0" w:color="auto"/>
            </w:tcBorders>
            <w:vAlign w:val="bottom"/>
          </w:tcPr>
          <w:p w14:paraId="6210A89E"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5.1</w:t>
            </w:r>
          </w:p>
        </w:tc>
        <w:tc>
          <w:tcPr>
            <w:tcW w:w="288" w:type="pct"/>
            <w:tcBorders>
              <w:top w:val="single" w:sz="4" w:space="0" w:color="auto"/>
              <w:left w:val="single" w:sz="4" w:space="0" w:color="auto"/>
              <w:bottom w:val="single" w:sz="4" w:space="0" w:color="auto"/>
              <w:right w:val="single" w:sz="4" w:space="0" w:color="auto"/>
            </w:tcBorders>
          </w:tcPr>
          <w:p w14:paraId="34219E39"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5.5</w:t>
            </w:r>
          </w:p>
        </w:tc>
        <w:tc>
          <w:tcPr>
            <w:tcW w:w="339" w:type="pct"/>
            <w:tcBorders>
              <w:top w:val="single" w:sz="4" w:space="0" w:color="auto"/>
              <w:left w:val="single" w:sz="4" w:space="0" w:color="auto"/>
              <w:bottom w:val="single" w:sz="4" w:space="0" w:color="auto"/>
              <w:right w:val="single" w:sz="4" w:space="0" w:color="auto"/>
            </w:tcBorders>
          </w:tcPr>
          <w:p w14:paraId="08BFCEF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5.2</w:t>
            </w:r>
          </w:p>
        </w:tc>
        <w:tc>
          <w:tcPr>
            <w:tcW w:w="339" w:type="pct"/>
            <w:tcBorders>
              <w:top w:val="single" w:sz="4" w:space="0" w:color="auto"/>
              <w:left w:val="single" w:sz="4" w:space="0" w:color="auto"/>
              <w:bottom w:val="single" w:sz="4" w:space="0" w:color="auto"/>
              <w:right w:val="single" w:sz="4" w:space="0" w:color="auto"/>
            </w:tcBorders>
          </w:tcPr>
          <w:p w14:paraId="4173C6E7"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5.7</w:t>
            </w:r>
          </w:p>
        </w:tc>
        <w:tc>
          <w:tcPr>
            <w:tcW w:w="341" w:type="pct"/>
            <w:tcBorders>
              <w:top w:val="single" w:sz="4" w:space="0" w:color="auto"/>
              <w:left w:val="single" w:sz="4" w:space="0" w:color="auto"/>
              <w:bottom w:val="single" w:sz="4" w:space="0" w:color="auto"/>
              <w:right w:val="single" w:sz="4" w:space="0" w:color="auto"/>
            </w:tcBorders>
          </w:tcPr>
          <w:p w14:paraId="11A25859"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5.7</w:t>
            </w:r>
          </w:p>
        </w:tc>
        <w:tc>
          <w:tcPr>
            <w:tcW w:w="393" w:type="pct"/>
            <w:tcBorders>
              <w:top w:val="single" w:sz="4" w:space="0" w:color="auto"/>
              <w:left w:val="single" w:sz="4" w:space="0" w:color="auto"/>
              <w:bottom w:val="single" w:sz="4" w:space="0" w:color="auto"/>
              <w:right w:val="single" w:sz="4" w:space="0" w:color="auto"/>
            </w:tcBorders>
          </w:tcPr>
          <w:p w14:paraId="1C240C4D"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5.1</w:t>
            </w:r>
          </w:p>
        </w:tc>
        <w:tc>
          <w:tcPr>
            <w:tcW w:w="393" w:type="pct"/>
            <w:tcBorders>
              <w:top w:val="single" w:sz="4" w:space="0" w:color="auto"/>
              <w:left w:val="single" w:sz="4" w:space="0" w:color="auto"/>
              <w:bottom w:val="single" w:sz="4" w:space="0" w:color="auto"/>
              <w:right w:val="single" w:sz="4" w:space="0" w:color="auto"/>
            </w:tcBorders>
          </w:tcPr>
          <w:p w14:paraId="2DF8A1C4"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5.8</w:t>
            </w:r>
          </w:p>
        </w:tc>
        <w:tc>
          <w:tcPr>
            <w:tcW w:w="393" w:type="pct"/>
            <w:tcBorders>
              <w:top w:val="single" w:sz="4" w:space="0" w:color="auto"/>
              <w:left w:val="single" w:sz="4" w:space="0" w:color="auto"/>
              <w:bottom w:val="single" w:sz="4" w:space="0" w:color="auto"/>
              <w:right w:val="single" w:sz="4" w:space="0" w:color="auto"/>
            </w:tcBorders>
          </w:tcPr>
          <w:p w14:paraId="3662B418"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5.4</w:t>
            </w:r>
          </w:p>
        </w:tc>
        <w:tc>
          <w:tcPr>
            <w:tcW w:w="393" w:type="pct"/>
            <w:tcBorders>
              <w:top w:val="single" w:sz="4" w:space="0" w:color="auto"/>
              <w:left w:val="single" w:sz="4" w:space="0" w:color="auto"/>
              <w:bottom w:val="single" w:sz="4" w:space="0" w:color="auto"/>
              <w:right w:val="single" w:sz="4" w:space="0" w:color="auto"/>
            </w:tcBorders>
          </w:tcPr>
          <w:p w14:paraId="03A3D909"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6.0</w:t>
            </w:r>
          </w:p>
        </w:tc>
        <w:tc>
          <w:tcPr>
            <w:tcW w:w="393" w:type="pct"/>
            <w:tcBorders>
              <w:top w:val="single" w:sz="4" w:space="0" w:color="auto"/>
              <w:left w:val="single" w:sz="4" w:space="0" w:color="auto"/>
              <w:bottom w:val="single" w:sz="4" w:space="0" w:color="auto"/>
              <w:right w:val="single" w:sz="4" w:space="0" w:color="auto"/>
            </w:tcBorders>
          </w:tcPr>
          <w:p w14:paraId="3FC9D95B"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5.9</w:t>
            </w:r>
          </w:p>
        </w:tc>
        <w:tc>
          <w:tcPr>
            <w:tcW w:w="391" w:type="pct"/>
            <w:tcBorders>
              <w:top w:val="single" w:sz="4" w:space="0" w:color="auto"/>
              <w:left w:val="single" w:sz="4" w:space="0" w:color="auto"/>
              <w:bottom w:val="single" w:sz="4" w:space="0" w:color="auto"/>
              <w:right w:val="single" w:sz="8" w:space="0" w:color="auto"/>
            </w:tcBorders>
          </w:tcPr>
          <w:p w14:paraId="3DA43C8B"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5.5</w:t>
            </w:r>
          </w:p>
        </w:tc>
      </w:tr>
      <w:tr w:rsidR="00D05CEB" w:rsidRPr="006C7AB6" w14:paraId="0A6E426C" w14:textId="77777777" w:rsidTr="008D1C6C">
        <w:trPr>
          <w:trHeight w:val="20"/>
          <w:jc w:val="center"/>
        </w:trPr>
        <w:tc>
          <w:tcPr>
            <w:tcW w:w="620" w:type="pct"/>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6085C59E" w14:textId="77777777" w:rsidR="00D05CEB" w:rsidRPr="00620554" w:rsidRDefault="00D05CEB" w:rsidP="008D1C6C">
            <w:pPr>
              <w:keepNext/>
              <w:keepLines/>
              <w:snapToGrid w:val="0"/>
              <w:spacing w:after="0"/>
              <w:jc w:val="center"/>
              <w:rPr>
                <w:rFonts w:ascii="Arial" w:hAnsi="Arial" w:cs="Arial"/>
                <w:b/>
                <w:sz w:val="18"/>
              </w:rPr>
            </w:pPr>
            <w:r w:rsidRPr="00620554">
              <w:rPr>
                <w:rFonts w:ascii="Arial" w:hAnsi="Arial" w:cs="Arial"/>
                <w:b/>
                <w:sz w:val="18"/>
              </w:rPr>
              <w:t>256 QAM</w:t>
            </w:r>
          </w:p>
        </w:tc>
        <w:tc>
          <w:tcPr>
            <w:tcW w:w="427" w:type="pct"/>
            <w:tcBorders>
              <w:top w:val="single" w:sz="4" w:space="0" w:color="auto"/>
              <w:left w:val="single" w:sz="8" w:space="0" w:color="auto"/>
              <w:bottom w:val="single" w:sz="8" w:space="0" w:color="auto"/>
              <w:right w:val="single" w:sz="4" w:space="0" w:color="auto"/>
            </w:tcBorders>
            <w:vAlign w:val="bottom"/>
          </w:tcPr>
          <w:p w14:paraId="06FB3B4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6.4</w:t>
            </w:r>
          </w:p>
        </w:tc>
        <w:tc>
          <w:tcPr>
            <w:tcW w:w="287" w:type="pct"/>
            <w:tcBorders>
              <w:top w:val="single" w:sz="4" w:space="0" w:color="auto"/>
              <w:left w:val="single" w:sz="4" w:space="0" w:color="auto"/>
              <w:bottom w:val="single" w:sz="8" w:space="0" w:color="auto"/>
              <w:right w:val="single" w:sz="4" w:space="0" w:color="auto"/>
            </w:tcBorders>
            <w:vAlign w:val="bottom"/>
          </w:tcPr>
          <w:p w14:paraId="6F1EF14E"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6.8</w:t>
            </w:r>
          </w:p>
        </w:tc>
        <w:tc>
          <w:tcPr>
            <w:tcW w:w="288" w:type="pct"/>
            <w:tcBorders>
              <w:top w:val="single" w:sz="4" w:space="0" w:color="auto"/>
              <w:left w:val="single" w:sz="4" w:space="0" w:color="auto"/>
              <w:bottom w:val="single" w:sz="8" w:space="0" w:color="auto"/>
              <w:right w:val="single" w:sz="4" w:space="0" w:color="auto"/>
            </w:tcBorders>
          </w:tcPr>
          <w:p w14:paraId="111C329A"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6.9</w:t>
            </w:r>
          </w:p>
        </w:tc>
        <w:tc>
          <w:tcPr>
            <w:tcW w:w="339" w:type="pct"/>
            <w:tcBorders>
              <w:top w:val="single" w:sz="4" w:space="0" w:color="auto"/>
              <w:left w:val="single" w:sz="4" w:space="0" w:color="auto"/>
              <w:bottom w:val="single" w:sz="8" w:space="0" w:color="auto"/>
              <w:right w:val="single" w:sz="4" w:space="0" w:color="auto"/>
            </w:tcBorders>
          </w:tcPr>
          <w:p w14:paraId="01CDFBC4"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6.3</w:t>
            </w:r>
          </w:p>
        </w:tc>
        <w:tc>
          <w:tcPr>
            <w:tcW w:w="339" w:type="pct"/>
            <w:tcBorders>
              <w:top w:val="single" w:sz="4" w:space="0" w:color="auto"/>
              <w:left w:val="single" w:sz="4" w:space="0" w:color="auto"/>
              <w:bottom w:val="single" w:sz="8" w:space="0" w:color="auto"/>
              <w:right w:val="single" w:sz="4" w:space="0" w:color="auto"/>
            </w:tcBorders>
          </w:tcPr>
          <w:p w14:paraId="56403C0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7.0</w:t>
            </w:r>
          </w:p>
        </w:tc>
        <w:tc>
          <w:tcPr>
            <w:tcW w:w="341" w:type="pct"/>
            <w:tcBorders>
              <w:top w:val="single" w:sz="4" w:space="0" w:color="auto"/>
              <w:left w:val="single" w:sz="4" w:space="0" w:color="auto"/>
              <w:bottom w:val="single" w:sz="8" w:space="0" w:color="auto"/>
              <w:right w:val="single" w:sz="4" w:space="0" w:color="auto"/>
            </w:tcBorders>
          </w:tcPr>
          <w:p w14:paraId="794CEB95"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7.1</w:t>
            </w:r>
          </w:p>
        </w:tc>
        <w:tc>
          <w:tcPr>
            <w:tcW w:w="393" w:type="pct"/>
            <w:tcBorders>
              <w:top w:val="single" w:sz="4" w:space="0" w:color="auto"/>
              <w:left w:val="single" w:sz="4" w:space="0" w:color="auto"/>
              <w:bottom w:val="single" w:sz="8" w:space="0" w:color="auto"/>
              <w:right w:val="single" w:sz="4" w:space="0" w:color="auto"/>
            </w:tcBorders>
          </w:tcPr>
          <w:p w14:paraId="16F6A5B2"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kern w:val="2"/>
                <w:sz w:val="18"/>
                <w:szCs w:val="22"/>
                <w:lang w:val="en-US"/>
              </w:rPr>
              <w:t>6.5</w:t>
            </w:r>
          </w:p>
        </w:tc>
        <w:tc>
          <w:tcPr>
            <w:tcW w:w="393" w:type="pct"/>
            <w:tcBorders>
              <w:top w:val="single" w:sz="4" w:space="0" w:color="auto"/>
              <w:left w:val="single" w:sz="4" w:space="0" w:color="auto"/>
              <w:bottom w:val="single" w:sz="8" w:space="0" w:color="auto"/>
              <w:right w:val="single" w:sz="4" w:space="0" w:color="auto"/>
            </w:tcBorders>
          </w:tcPr>
          <w:p w14:paraId="0F3F6D2B"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7.3</w:t>
            </w:r>
          </w:p>
        </w:tc>
        <w:tc>
          <w:tcPr>
            <w:tcW w:w="393" w:type="pct"/>
            <w:tcBorders>
              <w:top w:val="single" w:sz="4" w:space="0" w:color="auto"/>
              <w:left w:val="single" w:sz="4" w:space="0" w:color="auto"/>
              <w:bottom w:val="single" w:sz="8" w:space="0" w:color="auto"/>
              <w:right w:val="single" w:sz="4" w:space="0" w:color="auto"/>
            </w:tcBorders>
          </w:tcPr>
          <w:p w14:paraId="0F4BB363"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6.7</w:t>
            </w:r>
          </w:p>
        </w:tc>
        <w:tc>
          <w:tcPr>
            <w:tcW w:w="393" w:type="pct"/>
            <w:tcBorders>
              <w:top w:val="single" w:sz="4" w:space="0" w:color="auto"/>
              <w:left w:val="single" w:sz="4" w:space="0" w:color="auto"/>
              <w:bottom w:val="single" w:sz="8" w:space="0" w:color="auto"/>
              <w:right w:val="single" w:sz="4" w:space="0" w:color="auto"/>
            </w:tcBorders>
          </w:tcPr>
          <w:p w14:paraId="662D893F" w14:textId="77777777" w:rsidR="00D05CEB" w:rsidRPr="00620554" w:rsidRDefault="00D05CEB" w:rsidP="008D1C6C">
            <w:pPr>
              <w:keepNext/>
              <w:keepLines/>
              <w:snapToGrid w:val="0"/>
              <w:spacing w:after="0"/>
              <w:jc w:val="center"/>
              <w:rPr>
                <w:rFonts w:ascii="Arial" w:hAnsi="Arial" w:cs="Arial"/>
                <w:sz w:val="18"/>
              </w:rPr>
            </w:pPr>
            <w:r w:rsidRPr="00620554">
              <w:rPr>
                <w:rFonts w:ascii="Arial" w:hAnsi="Arial" w:cs="Arial"/>
                <w:sz w:val="18"/>
              </w:rPr>
              <w:t>7.4</w:t>
            </w:r>
          </w:p>
        </w:tc>
        <w:tc>
          <w:tcPr>
            <w:tcW w:w="393" w:type="pct"/>
            <w:tcBorders>
              <w:top w:val="single" w:sz="4" w:space="0" w:color="auto"/>
              <w:left w:val="single" w:sz="4" w:space="0" w:color="auto"/>
              <w:bottom w:val="single" w:sz="8" w:space="0" w:color="auto"/>
              <w:right w:val="single" w:sz="4" w:space="0" w:color="auto"/>
            </w:tcBorders>
          </w:tcPr>
          <w:p w14:paraId="7BF71D22"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7.3</w:t>
            </w:r>
          </w:p>
        </w:tc>
        <w:tc>
          <w:tcPr>
            <w:tcW w:w="391" w:type="pct"/>
            <w:tcBorders>
              <w:top w:val="single" w:sz="4" w:space="0" w:color="auto"/>
              <w:left w:val="single" w:sz="4" w:space="0" w:color="auto"/>
              <w:bottom w:val="single" w:sz="8" w:space="0" w:color="auto"/>
              <w:right w:val="single" w:sz="8" w:space="0" w:color="auto"/>
            </w:tcBorders>
          </w:tcPr>
          <w:p w14:paraId="5225AD18" w14:textId="77777777" w:rsidR="00D05CEB" w:rsidRPr="00620554" w:rsidRDefault="00D05CEB" w:rsidP="008D1C6C">
            <w:pPr>
              <w:keepNext/>
              <w:keepLines/>
              <w:snapToGrid w:val="0"/>
              <w:spacing w:after="0"/>
              <w:jc w:val="center"/>
              <w:rPr>
                <w:rFonts w:ascii="Arial" w:hAnsi="Arial" w:cs="Arial"/>
                <w:sz w:val="18"/>
              </w:rPr>
            </w:pPr>
            <w:r>
              <w:rPr>
                <w:rFonts w:ascii="Arial" w:hAnsi="Arial" w:cs="Arial"/>
                <w:sz w:val="18"/>
              </w:rPr>
              <w:t>7.0</w:t>
            </w:r>
          </w:p>
        </w:tc>
      </w:tr>
    </w:tbl>
    <w:p w14:paraId="42F6CE66" w14:textId="77777777" w:rsidR="00D05CEB" w:rsidRDefault="00D05CEB" w:rsidP="00D05CEB"/>
    <w:p w14:paraId="1158FC7E" w14:textId="360C829B" w:rsidR="00D05CEB" w:rsidRPr="007B3B74" w:rsidRDefault="00D05CEB" w:rsidP="00D05CEB">
      <w:pPr>
        <w:snapToGrid w:val="0"/>
        <w:spacing w:before="120" w:after="60"/>
        <w:jc w:val="center"/>
        <w:rPr>
          <w:rFonts w:ascii="Arial" w:hAnsi="Arial" w:cs="Arial"/>
          <w:b/>
          <w:sz w:val="18"/>
        </w:rPr>
      </w:pPr>
      <w:r w:rsidRPr="007B3B74">
        <w:rPr>
          <w:rFonts w:ascii="Arial" w:hAnsi="Arial" w:cs="Arial"/>
          <w:b/>
          <w:sz w:val="18"/>
        </w:rPr>
        <w:t xml:space="preserve">Table </w:t>
      </w:r>
      <w:r w:rsidRPr="00F70086">
        <w:rPr>
          <w:rFonts w:ascii="Arial" w:hAnsi="Arial" w:cs="Arial"/>
          <w:b/>
          <w:sz w:val="18"/>
        </w:rPr>
        <w:t>6.1.2.1.1.3-</w:t>
      </w:r>
      <w:r w:rsidR="00D24E8F">
        <w:rPr>
          <w:rFonts w:ascii="Arial" w:hAnsi="Arial" w:cs="Arial"/>
          <w:b/>
          <w:sz w:val="18"/>
        </w:rPr>
        <w:t>5</w:t>
      </w:r>
      <w:r w:rsidRPr="007B3B74">
        <w:rPr>
          <w:rFonts w:ascii="Arial" w:hAnsi="Arial" w:cs="Arial"/>
          <w:b/>
          <w:sz w:val="18"/>
        </w:rPr>
        <w:t>: Proposed</w:t>
      </w:r>
      <w:r>
        <w:rPr>
          <w:rFonts w:ascii="Arial" w:hAnsi="Arial" w:cs="Arial"/>
          <w:b/>
          <w:sz w:val="18"/>
        </w:rPr>
        <w:t xml:space="preserve"> MPR for SL-U with single CC</w:t>
      </w:r>
    </w:p>
    <w:tbl>
      <w:tblPr>
        <w:tblStyle w:val="ab"/>
        <w:tblW w:w="0" w:type="auto"/>
        <w:jc w:val="center"/>
        <w:tblLook w:val="04A0" w:firstRow="1" w:lastRow="0" w:firstColumn="1" w:lastColumn="0" w:noHBand="0" w:noVBand="1"/>
      </w:tblPr>
      <w:tblGrid>
        <w:gridCol w:w="1692"/>
        <w:gridCol w:w="1548"/>
        <w:gridCol w:w="1350"/>
        <w:gridCol w:w="1440"/>
      </w:tblGrid>
      <w:tr w:rsidR="00D05CEB" w:rsidRPr="00CA1222" w14:paraId="27551885" w14:textId="77777777" w:rsidTr="008D1C6C">
        <w:trPr>
          <w:trHeight w:val="20"/>
          <w:jc w:val="center"/>
        </w:trPr>
        <w:tc>
          <w:tcPr>
            <w:tcW w:w="1692" w:type="dxa"/>
            <w:tcBorders>
              <w:top w:val="single" w:sz="8" w:space="0" w:color="auto"/>
              <w:left w:val="single" w:sz="8" w:space="0" w:color="auto"/>
              <w:bottom w:val="nil"/>
            </w:tcBorders>
            <w:shd w:val="clear" w:color="auto" w:fill="D9D9D9" w:themeFill="background1" w:themeFillShade="D9"/>
          </w:tcPr>
          <w:p w14:paraId="1DDB34A8" w14:textId="77777777" w:rsidR="00D05CEB" w:rsidRPr="00CA1222" w:rsidRDefault="00D05CEB" w:rsidP="008D1C6C">
            <w:pPr>
              <w:pStyle w:val="TAC"/>
              <w:rPr>
                <w:b/>
              </w:rPr>
            </w:pPr>
            <w:r w:rsidRPr="00CA1222">
              <w:rPr>
                <w:rFonts w:hint="eastAsia"/>
                <w:b/>
              </w:rPr>
              <w:t>P</w:t>
            </w:r>
            <w:r w:rsidRPr="00CA1222">
              <w:rPr>
                <w:b/>
              </w:rPr>
              <w:t>recoding</w:t>
            </w:r>
          </w:p>
        </w:tc>
        <w:tc>
          <w:tcPr>
            <w:tcW w:w="1548" w:type="dxa"/>
            <w:tcBorders>
              <w:top w:val="single" w:sz="8" w:space="0" w:color="auto"/>
            </w:tcBorders>
            <w:shd w:val="clear" w:color="auto" w:fill="D9D9D9" w:themeFill="background1" w:themeFillShade="D9"/>
          </w:tcPr>
          <w:p w14:paraId="7D7FE46C" w14:textId="77777777" w:rsidR="00D05CEB" w:rsidRPr="00CA1222" w:rsidRDefault="00D05CEB" w:rsidP="008D1C6C">
            <w:pPr>
              <w:pStyle w:val="TAC"/>
              <w:rPr>
                <w:b/>
              </w:rPr>
            </w:pPr>
            <w:r w:rsidRPr="00CA1222">
              <w:rPr>
                <w:rFonts w:hint="eastAsia"/>
                <w:b/>
              </w:rPr>
              <w:t>M</w:t>
            </w:r>
            <w:r w:rsidRPr="00CA1222">
              <w:rPr>
                <w:b/>
              </w:rPr>
              <w:t>odulation</w:t>
            </w:r>
          </w:p>
        </w:tc>
        <w:tc>
          <w:tcPr>
            <w:tcW w:w="1350" w:type="dxa"/>
            <w:tcBorders>
              <w:top w:val="single" w:sz="8" w:space="0" w:color="auto"/>
              <w:bottom w:val="single" w:sz="8" w:space="0" w:color="auto"/>
            </w:tcBorders>
            <w:shd w:val="clear" w:color="auto" w:fill="D9D9D9" w:themeFill="background1" w:themeFillShade="D9"/>
          </w:tcPr>
          <w:p w14:paraId="2E6B09CF" w14:textId="77777777" w:rsidR="00D05CEB" w:rsidRPr="00CA1222" w:rsidRDefault="00D05CEB" w:rsidP="008D1C6C">
            <w:pPr>
              <w:pStyle w:val="TAC"/>
              <w:rPr>
                <w:rFonts w:cs="Arial"/>
                <w:b/>
              </w:rPr>
            </w:pPr>
            <w:r w:rsidRPr="00CA1222">
              <w:rPr>
                <w:rFonts w:cs="Arial" w:hint="eastAsia"/>
                <w:b/>
              </w:rPr>
              <w:t>F</w:t>
            </w:r>
            <w:r w:rsidRPr="00CA1222">
              <w:rPr>
                <w:rFonts w:cs="Arial"/>
                <w:b/>
              </w:rPr>
              <w:t>ull</w:t>
            </w:r>
          </w:p>
        </w:tc>
        <w:tc>
          <w:tcPr>
            <w:tcW w:w="1440" w:type="dxa"/>
            <w:tcBorders>
              <w:top w:val="single" w:sz="8" w:space="0" w:color="auto"/>
              <w:bottom w:val="single" w:sz="8" w:space="0" w:color="auto"/>
              <w:right w:val="single" w:sz="8" w:space="0" w:color="auto"/>
            </w:tcBorders>
            <w:shd w:val="clear" w:color="auto" w:fill="D9D9D9" w:themeFill="background1" w:themeFillShade="D9"/>
          </w:tcPr>
          <w:p w14:paraId="5B64065E" w14:textId="77777777" w:rsidR="00D05CEB" w:rsidRPr="00CA1222" w:rsidRDefault="00D05CEB" w:rsidP="008D1C6C">
            <w:pPr>
              <w:pStyle w:val="TAC"/>
              <w:rPr>
                <w:rFonts w:cs="Arial"/>
                <w:b/>
              </w:rPr>
            </w:pPr>
            <w:r w:rsidRPr="00CA1222">
              <w:rPr>
                <w:rFonts w:cs="Arial" w:hint="eastAsia"/>
                <w:b/>
              </w:rPr>
              <w:t>P</w:t>
            </w:r>
            <w:r w:rsidRPr="00CA1222">
              <w:rPr>
                <w:rFonts w:cs="Arial"/>
                <w:b/>
              </w:rPr>
              <w:t>artial</w:t>
            </w:r>
          </w:p>
        </w:tc>
      </w:tr>
      <w:tr w:rsidR="00D05CEB" w:rsidRPr="00CA1222" w14:paraId="42FE4FEE" w14:textId="77777777" w:rsidTr="008D1C6C">
        <w:trPr>
          <w:trHeight w:val="20"/>
          <w:jc w:val="center"/>
        </w:trPr>
        <w:tc>
          <w:tcPr>
            <w:tcW w:w="1692" w:type="dxa"/>
            <w:vMerge w:val="restart"/>
            <w:tcBorders>
              <w:left w:val="single" w:sz="8" w:space="0" w:color="auto"/>
            </w:tcBorders>
            <w:shd w:val="clear" w:color="auto" w:fill="D9D9D9" w:themeFill="background1" w:themeFillShade="D9"/>
          </w:tcPr>
          <w:p w14:paraId="069A6E07" w14:textId="77777777" w:rsidR="00D05CEB" w:rsidRPr="00CA1222" w:rsidRDefault="00D05CEB" w:rsidP="008D1C6C">
            <w:pPr>
              <w:pStyle w:val="TAC"/>
              <w:rPr>
                <w:b/>
              </w:rPr>
            </w:pPr>
            <w:r w:rsidRPr="00CA1222">
              <w:rPr>
                <w:b/>
              </w:rPr>
              <w:t>CP-OFDM</w:t>
            </w:r>
          </w:p>
        </w:tc>
        <w:tc>
          <w:tcPr>
            <w:tcW w:w="1548" w:type="dxa"/>
            <w:tcBorders>
              <w:right w:val="single" w:sz="8" w:space="0" w:color="auto"/>
            </w:tcBorders>
            <w:shd w:val="clear" w:color="auto" w:fill="D9D9D9" w:themeFill="background1" w:themeFillShade="D9"/>
          </w:tcPr>
          <w:p w14:paraId="6D7BAF7F" w14:textId="77777777" w:rsidR="00D05CEB" w:rsidRPr="00CA1222" w:rsidRDefault="00D05CEB" w:rsidP="008D1C6C">
            <w:pPr>
              <w:pStyle w:val="TAC"/>
              <w:rPr>
                <w:b/>
              </w:rPr>
            </w:pPr>
            <w:r w:rsidRPr="00CA1222">
              <w:rPr>
                <w:b/>
              </w:rPr>
              <w:t>QPSK</w:t>
            </w:r>
          </w:p>
        </w:tc>
        <w:tc>
          <w:tcPr>
            <w:tcW w:w="1350" w:type="dxa"/>
            <w:tcBorders>
              <w:top w:val="single" w:sz="8" w:space="0" w:color="auto"/>
              <w:left w:val="single" w:sz="8" w:space="0" w:color="auto"/>
            </w:tcBorders>
          </w:tcPr>
          <w:p w14:paraId="3D089ABD" w14:textId="77777777" w:rsidR="00D05CEB" w:rsidRPr="00620554" w:rsidRDefault="00D05CEB" w:rsidP="008D1C6C">
            <w:pPr>
              <w:pStyle w:val="TAC"/>
            </w:pPr>
            <w:r w:rsidRPr="00620554">
              <w:rPr>
                <w:rFonts w:cs="Arial"/>
              </w:rPr>
              <w:t>≤</w:t>
            </w:r>
            <w:r w:rsidRPr="00620554">
              <w:t xml:space="preserve"> 4.1</w:t>
            </w:r>
          </w:p>
        </w:tc>
        <w:tc>
          <w:tcPr>
            <w:tcW w:w="1440" w:type="dxa"/>
            <w:tcBorders>
              <w:top w:val="single" w:sz="8" w:space="0" w:color="auto"/>
              <w:right w:val="single" w:sz="8" w:space="0" w:color="auto"/>
            </w:tcBorders>
          </w:tcPr>
          <w:p w14:paraId="0E252B64" w14:textId="77777777" w:rsidR="00D05CEB" w:rsidRPr="00620554" w:rsidRDefault="00D05CEB" w:rsidP="008D1C6C">
            <w:pPr>
              <w:pStyle w:val="TAC"/>
            </w:pPr>
            <w:r w:rsidRPr="00620554">
              <w:rPr>
                <w:rFonts w:cs="Arial"/>
              </w:rPr>
              <w:t>≤</w:t>
            </w:r>
            <w:r w:rsidRPr="00620554">
              <w:t xml:space="preserve"> 4.1</w:t>
            </w:r>
          </w:p>
        </w:tc>
      </w:tr>
      <w:tr w:rsidR="00D05CEB" w:rsidRPr="00CA1222" w14:paraId="40AEFD2F" w14:textId="77777777" w:rsidTr="008D1C6C">
        <w:trPr>
          <w:trHeight w:val="20"/>
          <w:jc w:val="center"/>
        </w:trPr>
        <w:tc>
          <w:tcPr>
            <w:tcW w:w="1692" w:type="dxa"/>
            <w:vMerge/>
            <w:tcBorders>
              <w:left w:val="single" w:sz="8" w:space="0" w:color="auto"/>
            </w:tcBorders>
            <w:shd w:val="clear" w:color="auto" w:fill="D9D9D9" w:themeFill="background1" w:themeFillShade="D9"/>
          </w:tcPr>
          <w:p w14:paraId="314D2492" w14:textId="77777777" w:rsidR="00D05CEB" w:rsidRPr="00CA1222" w:rsidRDefault="00D05CEB" w:rsidP="008D1C6C">
            <w:pPr>
              <w:pStyle w:val="TAC"/>
              <w:rPr>
                <w:b/>
              </w:rPr>
            </w:pPr>
          </w:p>
        </w:tc>
        <w:tc>
          <w:tcPr>
            <w:tcW w:w="1548" w:type="dxa"/>
            <w:tcBorders>
              <w:right w:val="single" w:sz="8" w:space="0" w:color="auto"/>
            </w:tcBorders>
            <w:shd w:val="clear" w:color="auto" w:fill="D9D9D9" w:themeFill="background1" w:themeFillShade="D9"/>
          </w:tcPr>
          <w:p w14:paraId="7780B6F9" w14:textId="77777777" w:rsidR="00D05CEB" w:rsidRPr="00CA1222" w:rsidRDefault="00D05CEB" w:rsidP="008D1C6C">
            <w:pPr>
              <w:pStyle w:val="TAC"/>
              <w:rPr>
                <w:b/>
              </w:rPr>
            </w:pPr>
            <w:r w:rsidRPr="00CA1222">
              <w:rPr>
                <w:b/>
              </w:rPr>
              <w:t>16 QAM</w:t>
            </w:r>
          </w:p>
        </w:tc>
        <w:tc>
          <w:tcPr>
            <w:tcW w:w="1350" w:type="dxa"/>
            <w:tcBorders>
              <w:left w:val="single" w:sz="8" w:space="0" w:color="auto"/>
            </w:tcBorders>
          </w:tcPr>
          <w:p w14:paraId="1FF868AB" w14:textId="77777777" w:rsidR="00D05CEB" w:rsidRPr="00620554" w:rsidRDefault="00D05CEB" w:rsidP="008D1C6C">
            <w:pPr>
              <w:pStyle w:val="TAC"/>
            </w:pPr>
            <w:r w:rsidRPr="00620554">
              <w:rPr>
                <w:rFonts w:cs="Arial"/>
              </w:rPr>
              <w:t>≤</w:t>
            </w:r>
            <w:r w:rsidRPr="00620554">
              <w:t xml:space="preserve"> 4.2</w:t>
            </w:r>
          </w:p>
        </w:tc>
        <w:tc>
          <w:tcPr>
            <w:tcW w:w="1440" w:type="dxa"/>
            <w:tcBorders>
              <w:right w:val="single" w:sz="8" w:space="0" w:color="auto"/>
            </w:tcBorders>
          </w:tcPr>
          <w:p w14:paraId="17D4257D" w14:textId="77777777" w:rsidR="00D05CEB" w:rsidRPr="00620554" w:rsidRDefault="00D05CEB" w:rsidP="008D1C6C">
            <w:pPr>
              <w:pStyle w:val="TAC"/>
            </w:pPr>
            <w:r w:rsidRPr="00620554">
              <w:rPr>
                <w:rFonts w:cs="Arial"/>
              </w:rPr>
              <w:t>≤</w:t>
            </w:r>
            <w:r w:rsidRPr="00620554">
              <w:t xml:space="preserve"> 4.2</w:t>
            </w:r>
          </w:p>
        </w:tc>
      </w:tr>
      <w:tr w:rsidR="00D05CEB" w:rsidRPr="00CA1222" w14:paraId="0F261EBA" w14:textId="77777777" w:rsidTr="008D1C6C">
        <w:trPr>
          <w:trHeight w:val="20"/>
          <w:jc w:val="center"/>
        </w:trPr>
        <w:tc>
          <w:tcPr>
            <w:tcW w:w="1692" w:type="dxa"/>
            <w:vMerge/>
            <w:tcBorders>
              <w:left w:val="single" w:sz="8" w:space="0" w:color="auto"/>
            </w:tcBorders>
            <w:shd w:val="clear" w:color="auto" w:fill="D9D9D9" w:themeFill="background1" w:themeFillShade="D9"/>
          </w:tcPr>
          <w:p w14:paraId="1433C693" w14:textId="77777777" w:rsidR="00D05CEB" w:rsidRPr="00CA1222" w:rsidRDefault="00D05CEB" w:rsidP="008D1C6C">
            <w:pPr>
              <w:pStyle w:val="TAC"/>
              <w:rPr>
                <w:b/>
              </w:rPr>
            </w:pPr>
          </w:p>
        </w:tc>
        <w:tc>
          <w:tcPr>
            <w:tcW w:w="1548" w:type="dxa"/>
            <w:tcBorders>
              <w:right w:val="single" w:sz="8" w:space="0" w:color="auto"/>
            </w:tcBorders>
            <w:shd w:val="clear" w:color="auto" w:fill="D9D9D9" w:themeFill="background1" w:themeFillShade="D9"/>
          </w:tcPr>
          <w:p w14:paraId="2155A85B" w14:textId="77777777" w:rsidR="00D05CEB" w:rsidRPr="00CA1222" w:rsidRDefault="00D05CEB" w:rsidP="008D1C6C">
            <w:pPr>
              <w:pStyle w:val="TAC"/>
              <w:rPr>
                <w:b/>
              </w:rPr>
            </w:pPr>
            <w:r w:rsidRPr="00CA1222">
              <w:rPr>
                <w:b/>
              </w:rPr>
              <w:t>64 QAM</w:t>
            </w:r>
          </w:p>
        </w:tc>
        <w:tc>
          <w:tcPr>
            <w:tcW w:w="1350" w:type="dxa"/>
            <w:tcBorders>
              <w:left w:val="single" w:sz="8" w:space="0" w:color="auto"/>
            </w:tcBorders>
          </w:tcPr>
          <w:p w14:paraId="6E287250" w14:textId="77777777" w:rsidR="00D05CEB" w:rsidRPr="00620554" w:rsidRDefault="00D05CEB" w:rsidP="008D1C6C">
            <w:pPr>
              <w:pStyle w:val="TAC"/>
            </w:pPr>
            <w:r w:rsidRPr="00620554">
              <w:rPr>
                <w:rFonts w:cs="Arial"/>
              </w:rPr>
              <w:t>≤</w:t>
            </w:r>
            <w:r w:rsidRPr="00620554">
              <w:t xml:space="preserve"> 6.1</w:t>
            </w:r>
          </w:p>
        </w:tc>
        <w:tc>
          <w:tcPr>
            <w:tcW w:w="1440" w:type="dxa"/>
            <w:tcBorders>
              <w:right w:val="single" w:sz="8" w:space="0" w:color="auto"/>
            </w:tcBorders>
          </w:tcPr>
          <w:p w14:paraId="20B65D4D" w14:textId="77777777" w:rsidR="00D05CEB" w:rsidRPr="00620554" w:rsidRDefault="00D05CEB" w:rsidP="008D1C6C">
            <w:pPr>
              <w:pStyle w:val="TAC"/>
            </w:pPr>
            <w:r w:rsidRPr="00620554">
              <w:rPr>
                <w:rFonts w:cs="Arial"/>
              </w:rPr>
              <w:t>≤</w:t>
            </w:r>
            <w:r w:rsidRPr="00620554">
              <w:t xml:space="preserve"> 6.1</w:t>
            </w:r>
          </w:p>
        </w:tc>
      </w:tr>
      <w:tr w:rsidR="00D05CEB" w:rsidRPr="00CA1222" w14:paraId="06E30F29" w14:textId="77777777" w:rsidTr="008D1C6C">
        <w:trPr>
          <w:trHeight w:val="20"/>
          <w:jc w:val="center"/>
        </w:trPr>
        <w:tc>
          <w:tcPr>
            <w:tcW w:w="1692" w:type="dxa"/>
            <w:vMerge/>
            <w:tcBorders>
              <w:left w:val="single" w:sz="8" w:space="0" w:color="auto"/>
              <w:bottom w:val="single" w:sz="8" w:space="0" w:color="auto"/>
            </w:tcBorders>
            <w:shd w:val="clear" w:color="auto" w:fill="D9D9D9" w:themeFill="background1" w:themeFillShade="D9"/>
          </w:tcPr>
          <w:p w14:paraId="4475918C" w14:textId="77777777" w:rsidR="00D05CEB" w:rsidRPr="00CA1222" w:rsidRDefault="00D05CEB" w:rsidP="008D1C6C">
            <w:pPr>
              <w:pStyle w:val="TAC"/>
              <w:rPr>
                <w:b/>
              </w:rPr>
            </w:pPr>
          </w:p>
        </w:tc>
        <w:tc>
          <w:tcPr>
            <w:tcW w:w="1548" w:type="dxa"/>
            <w:tcBorders>
              <w:bottom w:val="single" w:sz="8" w:space="0" w:color="auto"/>
              <w:right w:val="single" w:sz="8" w:space="0" w:color="auto"/>
            </w:tcBorders>
            <w:shd w:val="clear" w:color="auto" w:fill="D9D9D9" w:themeFill="background1" w:themeFillShade="D9"/>
          </w:tcPr>
          <w:p w14:paraId="6D5D88BD" w14:textId="77777777" w:rsidR="00D05CEB" w:rsidRPr="00CA1222" w:rsidRDefault="00D05CEB" w:rsidP="008D1C6C">
            <w:pPr>
              <w:pStyle w:val="TAC"/>
              <w:rPr>
                <w:b/>
              </w:rPr>
            </w:pPr>
            <w:r w:rsidRPr="00CA1222">
              <w:rPr>
                <w:b/>
              </w:rPr>
              <w:t>256 QAM</w:t>
            </w:r>
          </w:p>
        </w:tc>
        <w:tc>
          <w:tcPr>
            <w:tcW w:w="1350" w:type="dxa"/>
            <w:tcBorders>
              <w:left w:val="single" w:sz="8" w:space="0" w:color="auto"/>
              <w:bottom w:val="single" w:sz="8" w:space="0" w:color="auto"/>
            </w:tcBorders>
          </w:tcPr>
          <w:p w14:paraId="3853B58B" w14:textId="77777777" w:rsidR="00D05CEB" w:rsidRPr="00620554" w:rsidRDefault="00D05CEB" w:rsidP="008D1C6C">
            <w:pPr>
              <w:pStyle w:val="TAC"/>
            </w:pPr>
            <w:r w:rsidRPr="00620554">
              <w:rPr>
                <w:rFonts w:cs="Arial"/>
              </w:rPr>
              <w:t>≤</w:t>
            </w:r>
            <w:r w:rsidRPr="00620554">
              <w:t xml:space="preserve"> 8.0</w:t>
            </w:r>
          </w:p>
        </w:tc>
        <w:tc>
          <w:tcPr>
            <w:tcW w:w="1440" w:type="dxa"/>
            <w:tcBorders>
              <w:bottom w:val="single" w:sz="8" w:space="0" w:color="auto"/>
              <w:right w:val="single" w:sz="8" w:space="0" w:color="auto"/>
            </w:tcBorders>
          </w:tcPr>
          <w:p w14:paraId="7E686B23" w14:textId="77777777" w:rsidR="00D05CEB" w:rsidRPr="00620554" w:rsidRDefault="00D05CEB" w:rsidP="008D1C6C">
            <w:pPr>
              <w:pStyle w:val="TAC"/>
            </w:pPr>
            <w:r w:rsidRPr="00620554">
              <w:rPr>
                <w:rFonts w:cs="Arial"/>
              </w:rPr>
              <w:t>≤</w:t>
            </w:r>
            <w:r w:rsidRPr="00620554">
              <w:t xml:space="preserve"> 7.7</w:t>
            </w:r>
          </w:p>
        </w:tc>
      </w:tr>
    </w:tbl>
    <w:p w14:paraId="4FC94BAB" w14:textId="77777777" w:rsidR="00D05CEB" w:rsidRDefault="00D05CEB" w:rsidP="00D05CEB"/>
    <w:p w14:paraId="7868CCAA" w14:textId="77777777" w:rsidR="00D05CEB" w:rsidRDefault="00D05CEB" w:rsidP="00D05CEB"/>
    <w:p w14:paraId="67808506" w14:textId="77777777" w:rsidR="00D05CEB" w:rsidRDefault="00D05CEB" w:rsidP="003C3CFD">
      <w:pPr>
        <w:pStyle w:val="60"/>
        <w:rPr>
          <w:b/>
        </w:rPr>
      </w:pPr>
      <w:r w:rsidRPr="00F75613">
        <w:t>6.1.2.1.1</w:t>
      </w:r>
      <w:r>
        <w:t>.4</w:t>
      </w:r>
      <w:r w:rsidRPr="00F75613">
        <w:tab/>
      </w:r>
      <w:r>
        <w:t>Qualcomm’s simulation results (</w:t>
      </w:r>
      <w:r w:rsidRPr="00014F6E">
        <w:t>R4-231</w:t>
      </w:r>
      <w:r>
        <w:t>6791</w:t>
      </w:r>
      <w:r w:rsidRPr="00014F6E">
        <w:t>)</w:t>
      </w:r>
    </w:p>
    <w:p w14:paraId="487C2D57" w14:textId="77777777" w:rsidR="00D05CEB" w:rsidRPr="00F70086" w:rsidRDefault="00D05CEB" w:rsidP="00D05CEB">
      <w:pPr>
        <w:jc w:val="center"/>
        <w:rPr>
          <w:b/>
          <w:bCs/>
          <w:lang w:eastAsia="ja-JP"/>
        </w:rPr>
      </w:pPr>
      <w:r w:rsidRPr="00812442">
        <w:rPr>
          <w:b/>
          <w:bCs/>
          <w:lang w:eastAsia="ja-JP"/>
        </w:rPr>
        <w:t>Table</w:t>
      </w:r>
      <w:r>
        <w:rPr>
          <w:b/>
          <w:bCs/>
          <w:lang w:eastAsia="ja-JP"/>
        </w:rPr>
        <w:t xml:space="preserve"> 6.1.2.1.1.4-1: Power class 5 PSSCH/PSCCH MPR s</w:t>
      </w:r>
      <w:r w:rsidRPr="00812442">
        <w:rPr>
          <w:b/>
          <w:bCs/>
          <w:lang w:eastAsia="ja-JP"/>
        </w:rPr>
        <w:t>imulation results</w:t>
      </w:r>
    </w:p>
    <w:tbl>
      <w:tblPr>
        <w:tblW w:w="9170" w:type="dxa"/>
        <w:jc w:val="center"/>
        <w:tblLayout w:type="fixed"/>
        <w:tblCellMar>
          <w:left w:w="0" w:type="dxa"/>
          <w:right w:w="0" w:type="dxa"/>
        </w:tblCellMar>
        <w:tblLook w:val="04A0" w:firstRow="1" w:lastRow="0" w:firstColumn="1" w:lastColumn="0" w:noHBand="0" w:noVBand="1"/>
      </w:tblPr>
      <w:tblGrid>
        <w:gridCol w:w="1542"/>
        <w:gridCol w:w="562"/>
        <w:gridCol w:w="1602"/>
        <w:gridCol w:w="688"/>
        <w:gridCol w:w="30"/>
        <w:gridCol w:w="1780"/>
        <w:gridCol w:w="765"/>
        <w:gridCol w:w="629"/>
        <w:gridCol w:w="763"/>
        <w:gridCol w:w="809"/>
      </w:tblGrid>
      <w:tr w:rsidR="00D05CEB" w14:paraId="765E43D8" w14:textId="77777777" w:rsidTr="008D1C6C">
        <w:trPr>
          <w:jc w:val="center"/>
        </w:trPr>
        <w:tc>
          <w:tcPr>
            <w:tcW w:w="1543"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5EE44D9A" w14:textId="77777777" w:rsidR="00D05CEB" w:rsidRDefault="00D05CEB" w:rsidP="008D1C6C">
            <w:pPr>
              <w:pStyle w:val="xmsonormal"/>
            </w:pPr>
            <w:r>
              <w:rPr>
                <w:rFonts w:ascii="Times New Roman" w:hAnsi="Times New Roman" w:cs="Times New Roman"/>
                <w:sz w:val="20"/>
                <w:szCs w:val="20"/>
                <w:lang w:val="en-GB"/>
              </w:rPr>
              <w:t> </w:t>
            </w:r>
          </w:p>
        </w:tc>
        <w:tc>
          <w:tcPr>
            <w:tcW w:w="562"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7781F578" w14:textId="77777777" w:rsidR="00D05CEB" w:rsidRDefault="00D05CEB" w:rsidP="008D1C6C">
            <w:pPr>
              <w:pStyle w:val="xmsonormal"/>
              <w:jc w:val="center"/>
            </w:pPr>
            <w:r>
              <w:rPr>
                <w:rFonts w:ascii="Times New Roman" w:hAnsi="Times New Roman" w:cs="Times New Roman"/>
                <w:sz w:val="20"/>
                <w:szCs w:val="20"/>
                <w:lang w:val="en-GB"/>
              </w:rPr>
              <w:t>case</w:t>
            </w:r>
          </w:p>
        </w:tc>
        <w:tc>
          <w:tcPr>
            <w:tcW w:w="1604"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4FB2E558" w14:textId="77777777" w:rsidR="00D05CEB" w:rsidRDefault="00D05CEB" w:rsidP="008D1C6C">
            <w:pPr>
              <w:pStyle w:val="xmsonormal"/>
              <w:jc w:val="center"/>
            </w:pPr>
            <w:r>
              <w:rPr>
                <w:rFonts w:ascii="Times New Roman" w:hAnsi="Times New Roman" w:cs="Times New Roman"/>
                <w:sz w:val="20"/>
                <w:szCs w:val="20"/>
                <w:lang w:val="en-GB"/>
              </w:rPr>
              <w:t>Precoding</w:t>
            </w:r>
          </w:p>
        </w:tc>
        <w:tc>
          <w:tcPr>
            <w:tcW w:w="689" w:type="dxa"/>
            <w:tcBorders>
              <w:top w:val="single" w:sz="8" w:space="0" w:color="auto"/>
              <w:left w:val="nil"/>
              <w:bottom w:val="single" w:sz="8" w:space="0" w:color="auto"/>
              <w:right w:val="nil"/>
            </w:tcBorders>
            <w:shd w:val="clear" w:color="auto" w:fill="E5E5E5"/>
          </w:tcPr>
          <w:p w14:paraId="1D15386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BW</w:t>
            </w:r>
          </w:p>
        </w:tc>
        <w:tc>
          <w:tcPr>
            <w:tcW w:w="20" w:type="dxa"/>
            <w:tcBorders>
              <w:top w:val="single" w:sz="8" w:space="0" w:color="auto"/>
              <w:left w:val="nil"/>
              <w:bottom w:val="single" w:sz="8" w:space="0" w:color="auto"/>
              <w:right w:val="single" w:sz="8" w:space="0" w:color="auto"/>
            </w:tcBorders>
            <w:shd w:val="clear" w:color="auto" w:fill="E5E5E5"/>
          </w:tcPr>
          <w:p w14:paraId="5221ED0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7A8E4FE6" w14:textId="77777777" w:rsidR="00D05CEB" w:rsidRDefault="00D05CEB" w:rsidP="008D1C6C">
            <w:pPr>
              <w:pStyle w:val="xmsonormal"/>
              <w:jc w:val="center"/>
            </w:pPr>
            <w:r>
              <w:rPr>
                <w:rFonts w:ascii="Times New Roman" w:hAnsi="Times New Roman" w:cs="Times New Roman"/>
                <w:sz w:val="20"/>
                <w:szCs w:val="20"/>
                <w:lang w:val="en-GB"/>
              </w:rPr>
              <w:t>RB Setup</w:t>
            </w:r>
          </w:p>
        </w:tc>
        <w:tc>
          <w:tcPr>
            <w:tcW w:w="766"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409C1328" w14:textId="77777777" w:rsidR="00D05CEB" w:rsidRDefault="00D05CEB" w:rsidP="008D1C6C">
            <w:pPr>
              <w:pStyle w:val="xmsonormal"/>
              <w:jc w:val="center"/>
            </w:pPr>
            <w:r>
              <w:rPr>
                <w:rFonts w:ascii="Times New Roman" w:hAnsi="Times New Roman" w:cs="Times New Roman"/>
                <w:sz w:val="20"/>
                <w:szCs w:val="20"/>
                <w:lang w:val="en-GB"/>
              </w:rPr>
              <w:t>SCS</w:t>
            </w:r>
          </w:p>
        </w:tc>
        <w:tc>
          <w:tcPr>
            <w:tcW w:w="630" w:type="dxa"/>
            <w:tcBorders>
              <w:top w:val="single" w:sz="8" w:space="0" w:color="auto"/>
              <w:left w:val="nil"/>
              <w:bottom w:val="single" w:sz="8" w:space="0" w:color="auto"/>
              <w:right w:val="single" w:sz="8" w:space="0" w:color="auto"/>
            </w:tcBorders>
            <w:shd w:val="clear" w:color="auto" w:fill="E5E5E5"/>
          </w:tcPr>
          <w:p w14:paraId="3E97AEE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QPSK and 16QAM MPR</w:t>
            </w:r>
          </w:p>
        </w:tc>
        <w:tc>
          <w:tcPr>
            <w:tcW w:w="764" w:type="dxa"/>
            <w:tcBorders>
              <w:top w:val="single" w:sz="8" w:space="0" w:color="auto"/>
              <w:left w:val="nil"/>
              <w:bottom w:val="single" w:sz="8" w:space="0" w:color="auto"/>
              <w:right w:val="single" w:sz="8" w:space="0" w:color="auto"/>
            </w:tcBorders>
            <w:shd w:val="clear" w:color="auto" w:fill="E5E5E5"/>
          </w:tcPr>
          <w:p w14:paraId="5C1D0DA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64 QAM MPR</w:t>
            </w:r>
          </w:p>
        </w:tc>
        <w:tc>
          <w:tcPr>
            <w:tcW w:w="810" w:type="dxa"/>
            <w:tcBorders>
              <w:top w:val="single" w:sz="8" w:space="0" w:color="auto"/>
              <w:left w:val="nil"/>
              <w:bottom w:val="single" w:sz="8" w:space="0" w:color="auto"/>
              <w:right w:val="single" w:sz="8" w:space="0" w:color="auto"/>
            </w:tcBorders>
            <w:shd w:val="clear" w:color="auto" w:fill="E5E5E5"/>
          </w:tcPr>
          <w:p w14:paraId="61A0F18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256 QAM MPR</w:t>
            </w:r>
          </w:p>
        </w:tc>
      </w:tr>
      <w:tr w:rsidR="00D05CEB" w14:paraId="0605D660" w14:textId="77777777" w:rsidTr="008D1C6C">
        <w:trPr>
          <w:jc w:val="center"/>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195DAF14" w14:textId="77777777" w:rsidR="00D05CEB" w:rsidRDefault="00D05CEB" w:rsidP="008D1C6C">
            <w:pPr>
              <w:pStyle w:val="xmsonormal"/>
              <w:jc w:val="center"/>
            </w:pPr>
            <w:r>
              <w:rPr>
                <w:rFonts w:ascii="Times New Roman" w:hAnsi="Times New Roman" w:cs="Times New Roman"/>
                <w:sz w:val="20"/>
                <w:szCs w:val="20"/>
                <w:lang w:val="en-GB"/>
              </w:rPr>
              <w:t>Full Allocation</w:t>
            </w:r>
          </w:p>
          <w:p w14:paraId="3A12649D" w14:textId="77777777" w:rsidR="00D05CEB" w:rsidRDefault="00D05CEB" w:rsidP="008D1C6C">
            <w:pPr>
              <w:pStyle w:val="xmsonormal"/>
              <w:jc w:val="center"/>
            </w:pPr>
            <w:r>
              <w:rPr>
                <w:rFonts w:ascii="Times New Roman" w:hAnsi="Times New Roman" w:cs="Times New Roman"/>
                <w:sz w:val="20"/>
                <w:szCs w:val="20"/>
                <w:lang w:val="en-GB"/>
              </w:rPr>
              <w:t>Single CC</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EAAA669" w14:textId="77777777" w:rsidR="00D05CEB" w:rsidRDefault="00D05CEB" w:rsidP="008D1C6C">
            <w:pPr>
              <w:pStyle w:val="xmsonormal"/>
              <w:jc w:val="center"/>
            </w:pPr>
            <w:r>
              <w:rPr>
                <w:rFonts w:ascii="Times New Roman" w:hAnsi="Times New Roman" w:cs="Times New Roman"/>
                <w:sz w:val="20"/>
                <w:szCs w:val="20"/>
                <w:lang w:val="en-GB"/>
              </w:rPr>
              <w:t>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3BF000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71701BE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74EC2CB6"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7C2540" w14:textId="77777777" w:rsidR="00D05CEB" w:rsidRDefault="00D05CEB" w:rsidP="008D1C6C">
            <w:pPr>
              <w:pStyle w:val="xmsonormal"/>
              <w:jc w:val="center"/>
            </w:pPr>
            <w:r>
              <w:rPr>
                <w:rFonts w:ascii="Times New Roman" w:hAnsi="Times New Roman" w:cs="Times New Roman"/>
                <w:sz w:val="20"/>
                <w:szCs w:val="20"/>
                <w:lang w:val="en-GB"/>
              </w:rPr>
              <w:t>105RB0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CADC7B6"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61D38B8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0B9D729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3241166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7900A66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8FDC9A3"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B2D44DD" w14:textId="77777777" w:rsidR="00D05CEB" w:rsidRDefault="00D05CEB" w:rsidP="008D1C6C">
            <w:pPr>
              <w:pStyle w:val="xmsonormal"/>
              <w:jc w:val="center"/>
            </w:pPr>
            <w:r>
              <w:rPr>
                <w:rFonts w:ascii="Times New Roman" w:hAnsi="Times New Roman" w:cs="Times New Roman"/>
                <w:sz w:val="20"/>
                <w:szCs w:val="20"/>
                <w:lang w:val="en-GB"/>
              </w:rPr>
              <w:t>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2B7932D"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795E45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2C66946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85BB4" w14:textId="77777777" w:rsidR="00D05CEB" w:rsidRDefault="00D05CEB" w:rsidP="008D1C6C">
            <w:pPr>
              <w:pStyle w:val="xmsonormal"/>
              <w:jc w:val="center"/>
            </w:pPr>
            <w:r>
              <w:rPr>
                <w:rFonts w:ascii="Times New Roman" w:hAnsi="Times New Roman" w:cs="Times New Roman"/>
                <w:sz w:val="20"/>
                <w:szCs w:val="20"/>
                <w:lang w:val="en-GB"/>
              </w:rPr>
              <w:t>50RB0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6C3073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2F9C34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2C5F20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2EE3ECD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329C3AF9"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8FD8CA6"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2098942" w14:textId="77777777" w:rsidR="00D05CEB" w:rsidRDefault="00D05CEB" w:rsidP="008D1C6C">
            <w:pPr>
              <w:pStyle w:val="xmsonormal"/>
              <w:jc w:val="center"/>
            </w:pPr>
            <w:r>
              <w:rPr>
                <w:rFonts w:ascii="Times New Roman" w:hAnsi="Times New Roman" w:cs="Times New Roman"/>
                <w:sz w:val="20"/>
                <w:szCs w:val="20"/>
                <w:lang w:val="en-GB"/>
              </w:rPr>
              <w:t>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2E3715B"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A809BB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42E32F7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A01271" w14:textId="77777777" w:rsidR="00D05CEB" w:rsidRDefault="00D05CEB" w:rsidP="008D1C6C">
            <w:pPr>
              <w:pStyle w:val="xmsonormal"/>
              <w:jc w:val="center"/>
            </w:pPr>
            <w:r>
              <w:rPr>
                <w:rFonts w:ascii="Times New Roman" w:hAnsi="Times New Roman" w:cs="Times New Roman"/>
                <w:sz w:val="20"/>
                <w:szCs w:val="20"/>
                <w:lang w:val="en-GB"/>
              </w:rPr>
              <w:t>216RB0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7F02D5A"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1408A74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2B06BAA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3C34047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63AD1E2F"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E8F31F5"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67C5321" w14:textId="77777777" w:rsidR="00D05CEB" w:rsidRDefault="00D05CEB" w:rsidP="008D1C6C">
            <w:pPr>
              <w:pStyle w:val="xmsonormal"/>
              <w:jc w:val="center"/>
            </w:pPr>
            <w:r>
              <w:rPr>
                <w:rFonts w:ascii="Times New Roman" w:hAnsi="Times New Roman" w:cs="Times New Roman"/>
                <w:sz w:val="20"/>
                <w:szCs w:val="20"/>
                <w:lang w:val="en-GB"/>
              </w:rPr>
              <w:t>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A8DEBA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1958D1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015303D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C68646" w14:textId="77777777" w:rsidR="00D05CEB" w:rsidRDefault="00D05CEB" w:rsidP="008D1C6C">
            <w:pPr>
              <w:pStyle w:val="xmsonormal"/>
              <w:jc w:val="center"/>
            </w:pPr>
            <w:r>
              <w:rPr>
                <w:rFonts w:ascii="Times New Roman" w:hAnsi="Times New Roman" w:cs="Times New Roman"/>
                <w:sz w:val="20"/>
                <w:szCs w:val="20"/>
                <w:lang w:val="en-GB"/>
              </w:rPr>
              <w:t>160RB0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31A165B"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3AD867B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1B0FBC5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45B8F57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4009473B"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036BD003"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17BBE2" w14:textId="77777777" w:rsidR="00D05CEB" w:rsidRDefault="00D05CEB" w:rsidP="008D1C6C">
            <w:pPr>
              <w:pStyle w:val="xmsonormal"/>
              <w:jc w:val="center"/>
            </w:pPr>
            <w:r>
              <w:rPr>
                <w:rFonts w:ascii="Times New Roman" w:hAnsi="Times New Roman" w:cs="Times New Roman"/>
                <w:sz w:val="20"/>
                <w:szCs w:val="20"/>
                <w:lang w:val="en-GB"/>
              </w:rPr>
              <w:t>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8FC12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34F24FF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4EF252D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606D47" w14:textId="77777777" w:rsidR="00D05CEB" w:rsidRDefault="00D05CEB" w:rsidP="008D1C6C">
            <w:pPr>
              <w:pStyle w:val="xmsonormal"/>
              <w:jc w:val="center"/>
            </w:pPr>
            <w:r>
              <w:rPr>
                <w:rFonts w:ascii="Times New Roman" w:hAnsi="Times New Roman" w:cs="Times New Roman"/>
                <w:sz w:val="20"/>
                <w:szCs w:val="20"/>
                <w:lang w:val="en-GB"/>
              </w:rPr>
              <w:t>216RB0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B4D039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48FF75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6211DBD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622BA94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1F3DEEE8"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EFE7EBF"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45136D5" w14:textId="77777777" w:rsidR="00D05CEB" w:rsidRDefault="00D05CEB" w:rsidP="008D1C6C">
            <w:pPr>
              <w:pStyle w:val="xmsonormal"/>
              <w:jc w:val="center"/>
            </w:pPr>
            <w:r>
              <w:rPr>
                <w:rFonts w:ascii="Times New Roman" w:hAnsi="Times New Roman" w:cs="Times New Roman"/>
                <w:sz w:val="20"/>
                <w:szCs w:val="20"/>
                <w:lang w:val="en-GB"/>
              </w:rPr>
              <w:t>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7AB17439"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4C4AFA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893B11A"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FDE998" w14:textId="77777777" w:rsidR="00D05CEB" w:rsidRDefault="00D05CEB" w:rsidP="008D1C6C">
            <w:pPr>
              <w:pStyle w:val="xmsonormal"/>
              <w:jc w:val="center"/>
            </w:pPr>
            <w:r>
              <w:rPr>
                <w:rFonts w:ascii="Times New Roman" w:hAnsi="Times New Roman" w:cs="Times New Roman"/>
                <w:sz w:val="20"/>
                <w:szCs w:val="20"/>
                <w:lang w:val="en-GB"/>
              </w:rPr>
              <w:t>270RB0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BF73A12"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67B93D1"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1DE27326"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13683174"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r>
      <w:tr w:rsidR="00D05CEB" w14:paraId="26E6EAFC" w14:textId="77777777" w:rsidTr="008D1C6C">
        <w:trPr>
          <w:trHeight w:val="303"/>
          <w:jc w:val="center"/>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260303DD" w14:textId="77777777" w:rsidR="00D05CEB" w:rsidRDefault="00D05CEB" w:rsidP="008D1C6C">
            <w:pPr>
              <w:pStyle w:val="xmsonormal"/>
              <w:jc w:val="center"/>
            </w:pPr>
            <w:r>
              <w:rPr>
                <w:rFonts w:ascii="Times New Roman" w:hAnsi="Times New Roman" w:cs="Times New Roman"/>
                <w:sz w:val="20"/>
                <w:szCs w:val="20"/>
                <w:lang w:val="en-GB"/>
              </w:rPr>
              <w:t>Interlaced Allocation</w:t>
            </w:r>
          </w:p>
          <w:p w14:paraId="5CB7F6FF" w14:textId="77777777" w:rsidR="00D05CEB" w:rsidRDefault="00D05CEB" w:rsidP="008D1C6C">
            <w:pPr>
              <w:pStyle w:val="xmsonormal"/>
              <w:jc w:val="center"/>
            </w:pPr>
            <w:r>
              <w:rPr>
                <w:rFonts w:ascii="Times New Roman" w:hAnsi="Times New Roman" w:cs="Times New Roman"/>
                <w:sz w:val="20"/>
                <w:szCs w:val="20"/>
                <w:lang w:val="en-GB"/>
              </w:rPr>
              <w:t>Single CC</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8B79F1" w14:textId="77777777" w:rsidR="00D05CEB" w:rsidRDefault="00D05CEB" w:rsidP="008D1C6C">
            <w:pPr>
              <w:pStyle w:val="xmsonormal"/>
              <w:jc w:val="center"/>
            </w:pPr>
            <w:r>
              <w:rPr>
                <w:rFonts w:ascii="Times New Roman" w:hAnsi="Times New Roman" w:cs="Times New Roman"/>
                <w:sz w:val="20"/>
                <w:szCs w:val="20"/>
                <w:lang w:val="en-GB"/>
              </w:rPr>
              <w:t>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9D1DC3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2F9A5E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7E5FA301"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FD4DC2" w14:textId="77777777" w:rsidR="00D05CEB" w:rsidRDefault="00D05CEB" w:rsidP="008D1C6C">
            <w:pPr>
              <w:pStyle w:val="xmsonormal"/>
              <w:jc w:val="center"/>
            </w:pPr>
            <w:r>
              <w:rPr>
                <w:rFonts w:ascii="Times New Roman" w:hAnsi="Times New Roman" w:cs="Times New Roman"/>
                <w:sz w:val="20"/>
                <w:szCs w:val="20"/>
                <w:lang w:val="en-GB"/>
              </w:rPr>
              <w:t>1 RB0 every 10RBs</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19CD0A2"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07FCC9C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07D63CA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40E1863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78746E1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03D19AD2"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B2D1287" w14:textId="77777777" w:rsidR="00D05CEB" w:rsidRDefault="00D05CEB" w:rsidP="008D1C6C">
            <w:pPr>
              <w:pStyle w:val="xmsonormal"/>
              <w:jc w:val="center"/>
            </w:pPr>
            <w:r>
              <w:rPr>
                <w:rFonts w:ascii="Times New Roman" w:hAnsi="Times New Roman" w:cs="Times New Roman"/>
                <w:sz w:val="20"/>
                <w:szCs w:val="20"/>
                <w:lang w:val="en-GB"/>
              </w:rPr>
              <w:t>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B2C8D47"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6734942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20</w:t>
            </w:r>
          </w:p>
        </w:tc>
        <w:tc>
          <w:tcPr>
            <w:tcW w:w="20" w:type="dxa"/>
            <w:tcBorders>
              <w:top w:val="nil"/>
              <w:left w:val="nil"/>
              <w:bottom w:val="single" w:sz="8" w:space="0" w:color="auto"/>
              <w:right w:val="single" w:sz="8" w:space="0" w:color="auto"/>
            </w:tcBorders>
          </w:tcPr>
          <w:p w14:paraId="6724F20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65465E" w14:textId="77777777" w:rsidR="00D05CEB" w:rsidRDefault="00D05CEB" w:rsidP="008D1C6C">
            <w:pPr>
              <w:pStyle w:val="xmsonormal"/>
              <w:jc w:val="cente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B493F7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415993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4BA3C80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653D370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6502BDB6"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5AF654F"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4CE472A" w14:textId="77777777" w:rsidR="00D05CEB" w:rsidRDefault="00D05CEB" w:rsidP="008D1C6C">
            <w:pPr>
              <w:pStyle w:val="xmsonormal"/>
              <w:jc w:val="center"/>
            </w:pPr>
            <w:r>
              <w:rPr>
                <w:rFonts w:ascii="Times New Roman" w:hAnsi="Times New Roman" w:cs="Times New Roman"/>
                <w:sz w:val="20"/>
                <w:szCs w:val="20"/>
                <w:lang w:val="en-GB"/>
              </w:rPr>
              <w:t>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88CEA5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1066AB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0E38ABED"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28547A" w14:textId="77777777" w:rsidR="00D05CEB" w:rsidRDefault="00D05CEB" w:rsidP="008D1C6C">
            <w:pPr>
              <w:pStyle w:val="xmsonormal"/>
              <w:jc w:val="center"/>
            </w:pPr>
            <w:r>
              <w:rPr>
                <w:rFonts w:ascii="Times New Roman" w:hAnsi="Times New Roman" w:cs="Times New Roman"/>
                <w:sz w:val="20"/>
                <w:szCs w:val="20"/>
                <w:lang w:val="en-GB"/>
              </w:rPr>
              <w:t xml:space="preserve">1RB0 every 10RBs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93D9AB2"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0B64785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2869FEC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3.9</w:t>
            </w:r>
          </w:p>
        </w:tc>
        <w:tc>
          <w:tcPr>
            <w:tcW w:w="810" w:type="dxa"/>
            <w:tcBorders>
              <w:top w:val="nil"/>
              <w:left w:val="nil"/>
              <w:bottom w:val="single" w:sz="8" w:space="0" w:color="auto"/>
              <w:right w:val="single" w:sz="8" w:space="0" w:color="auto"/>
            </w:tcBorders>
          </w:tcPr>
          <w:p w14:paraId="0560936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6.4</w:t>
            </w:r>
          </w:p>
        </w:tc>
      </w:tr>
      <w:tr w:rsidR="00D05CEB" w14:paraId="40599AE4"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534E847"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BFBA9E" w14:textId="77777777" w:rsidR="00D05CEB" w:rsidRDefault="00D05CEB" w:rsidP="008D1C6C">
            <w:pPr>
              <w:pStyle w:val="xmsonormal"/>
              <w:jc w:val="center"/>
            </w:pPr>
            <w:r>
              <w:rPr>
                <w:rFonts w:ascii="Times New Roman" w:hAnsi="Times New Roman" w:cs="Times New Roman"/>
                <w:sz w:val="20"/>
                <w:szCs w:val="20"/>
                <w:lang w:val="en-GB"/>
              </w:rPr>
              <w:t>10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671C88"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DBE852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310699F5"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4D2AB6" w14:textId="77777777" w:rsidR="00D05CEB" w:rsidRDefault="00D05CEB" w:rsidP="008D1C6C">
            <w:pPr>
              <w:pStyle w:val="xmsonormal"/>
              <w:jc w:val="cente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6C78BC"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8609E5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3DA8160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7460CB0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6.3</w:t>
            </w:r>
          </w:p>
        </w:tc>
      </w:tr>
      <w:tr w:rsidR="00D05CEB" w14:paraId="4ECD6FD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48980474"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AEFB800" w14:textId="77777777" w:rsidR="00D05CEB" w:rsidRDefault="00D05CEB" w:rsidP="008D1C6C">
            <w:pPr>
              <w:pStyle w:val="xmsonormal"/>
              <w:jc w:val="center"/>
            </w:pPr>
            <w:r>
              <w:rPr>
                <w:rFonts w:ascii="Times New Roman" w:hAnsi="Times New Roman" w:cs="Times New Roman"/>
                <w:sz w:val="20"/>
                <w:szCs w:val="20"/>
                <w:lang w:val="en-GB"/>
              </w:rPr>
              <w:t>11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972940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BA54A4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7F1E493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EAFC19" w14:textId="77777777" w:rsidR="00D05CEB" w:rsidRDefault="00D05CEB" w:rsidP="008D1C6C">
            <w:pPr>
              <w:pStyle w:val="xmsonormal"/>
              <w:jc w:val="cente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CD62B8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F50380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764" w:type="dxa"/>
            <w:tcBorders>
              <w:top w:val="nil"/>
              <w:left w:val="nil"/>
              <w:bottom w:val="single" w:sz="8" w:space="0" w:color="auto"/>
              <w:right w:val="single" w:sz="8" w:space="0" w:color="auto"/>
            </w:tcBorders>
          </w:tcPr>
          <w:p w14:paraId="23822C8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3.9</w:t>
            </w:r>
          </w:p>
        </w:tc>
        <w:tc>
          <w:tcPr>
            <w:tcW w:w="810" w:type="dxa"/>
            <w:tcBorders>
              <w:top w:val="nil"/>
              <w:left w:val="nil"/>
              <w:bottom w:val="single" w:sz="8" w:space="0" w:color="auto"/>
              <w:right w:val="single" w:sz="8" w:space="0" w:color="auto"/>
            </w:tcBorders>
          </w:tcPr>
          <w:p w14:paraId="53F3E60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2925D04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tcPr>
          <w:p w14:paraId="3A487342" w14:textId="77777777" w:rsidR="00D05CEB"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tcPr>
          <w:p w14:paraId="087A70E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12</w:t>
            </w:r>
          </w:p>
        </w:tc>
        <w:tc>
          <w:tcPr>
            <w:tcW w:w="1604" w:type="dxa"/>
            <w:tcBorders>
              <w:top w:val="nil"/>
              <w:left w:val="nil"/>
              <w:bottom w:val="single" w:sz="8" w:space="0" w:color="auto"/>
              <w:right w:val="single" w:sz="8" w:space="0" w:color="auto"/>
            </w:tcBorders>
            <w:tcMar>
              <w:top w:w="0" w:type="dxa"/>
              <w:left w:w="108" w:type="dxa"/>
              <w:bottom w:w="0" w:type="dxa"/>
              <w:right w:w="108" w:type="dxa"/>
            </w:tcMar>
          </w:tcPr>
          <w:p w14:paraId="5C4979F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9DA1B0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F4CC5C0"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B0C2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tcPr>
          <w:p w14:paraId="4D1EE16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34B9279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3E2FE40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4.1</w:t>
            </w:r>
          </w:p>
        </w:tc>
        <w:tc>
          <w:tcPr>
            <w:tcW w:w="810" w:type="dxa"/>
            <w:tcBorders>
              <w:top w:val="nil"/>
              <w:left w:val="nil"/>
              <w:bottom w:val="single" w:sz="8" w:space="0" w:color="auto"/>
              <w:right w:val="single" w:sz="8" w:space="0" w:color="auto"/>
            </w:tcBorders>
          </w:tcPr>
          <w:p w14:paraId="4E4ADDA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0210486D" w14:textId="77777777" w:rsidTr="008D1C6C">
        <w:trPr>
          <w:trHeight w:val="303"/>
          <w:jc w:val="center"/>
        </w:trPr>
        <w:tc>
          <w:tcPr>
            <w:tcW w:w="154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B3ABED" w14:textId="77777777" w:rsidR="00D05CEB" w:rsidRPr="003C3CFD" w:rsidRDefault="00D05CEB" w:rsidP="008D1C6C">
            <w:pPr>
              <w:pStyle w:val="xmsonormal"/>
              <w:jc w:val="center"/>
            </w:pPr>
            <w:r w:rsidRPr="003C3CFD">
              <w:rPr>
                <w:rFonts w:ascii="Times New Roman" w:hAnsi="Times New Roman" w:cs="Times New Roman"/>
                <w:sz w:val="20"/>
                <w:szCs w:val="20"/>
                <w:lang w:val="en-GB"/>
              </w:rPr>
              <w:t>Wide band Full  operation</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D77A2A" w14:textId="77777777" w:rsidR="00D05CEB" w:rsidRPr="003C3CFD" w:rsidRDefault="00D05CEB" w:rsidP="008D1C6C">
            <w:pPr>
              <w:pStyle w:val="xmsonormal"/>
              <w:jc w:val="center"/>
            </w:pPr>
            <w:r w:rsidRPr="003C3CFD">
              <w:rPr>
                <w:rFonts w:ascii="Times New Roman" w:hAnsi="Times New Roman" w:cs="Times New Roman"/>
                <w:sz w:val="20"/>
                <w:szCs w:val="20"/>
                <w:lang w:val="en-GB"/>
              </w:rPr>
              <w:t>13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A7679A4"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E25875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60C694C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46BDFC" w14:textId="77777777" w:rsidR="00D05CEB" w:rsidRDefault="00D05CEB" w:rsidP="008D1C6C">
            <w:pPr>
              <w:pStyle w:val="xmsonormal"/>
              <w:jc w:val="center"/>
            </w:pPr>
            <w:r>
              <w:rPr>
                <w:rFonts w:ascii="Times New Roman" w:hAnsi="Times New Roman" w:cs="Times New Roman"/>
                <w:sz w:val="20"/>
                <w:szCs w:val="20"/>
                <w:lang w:val="en-GB"/>
              </w:rPr>
              <w:t>Bitmap 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DF333A7"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561175F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76E77EE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29FDA0D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209C06BA"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45B73BCA"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17D8516" w14:textId="77777777" w:rsidR="00D05CEB" w:rsidRPr="003C3CFD" w:rsidRDefault="00D05CEB" w:rsidP="008D1C6C">
            <w:pPr>
              <w:pStyle w:val="xmsonormal"/>
              <w:jc w:val="center"/>
            </w:pPr>
            <w:r w:rsidRPr="003C3CFD">
              <w:rPr>
                <w:rFonts w:ascii="Times New Roman" w:hAnsi="Times New Roman" w:cs="Times New Roman"/>
                <w:sz w:val="20"/>
                <w:szCs w:val="20"/>
                <w:lang w:val="en-GB"/>
              </w:rPr>
              <w:t>14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7675928"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2D44E4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25CB4E6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8BE579" w14:textId="77777777" w:rsidR="00D05CEB" w:rsidRDefault="00D05CEB" w:rsidP="008D1C6C">
            <w:pPr>
              <w:pStyle w:val="xmsonormal"/>
              <w:jc w:val="center"/>
            </w:pPr>
            <w:r>
              <w:rPr>
                <w:rFonts w:ascii="Times New Roman" w:hAnsi="Times New Roman" w:cs="Times New Roman"/>
                <w:sz w:val="20"/>
                <w:szCs w:val="20"/>
                <w:lang w:val="en-GB"/>
              </w:rPr>
              <w:t>Bitmap 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8EEF67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2725D8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3.1</w:t>
            </w:r>
          </w:p>
        </w:tc>
        <w:tc>
          <w:tcPr>
            <w:tcW w:w="764" w:type="dxa"/>
            <w:tcBorders>
              <w:top w:val="nil"/>
              <w:left w:val="nil"/>
              <w:bottom w:val="single" w:sz="8" w:space="0" w:color="auto"/>
              <w:right w:val="single" w:sz="8" w:space="0" w:color="auto"/>
            </w:tcBorders>
          </w:tcPr>
          <w:p w14:paraId="287B725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22DD589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4EA6BF2C"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1CBAC2B2"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3CBF830" w14:textId="77777777" w:rsidR="00D05CEB" w:rsidRPr="003C3CFD" w:rsidRDefault="00D05CEB" w:rsidP="008D1C6C">
            <w:pPr>
              <w:pStyle w:val="xmsonormal"/>
              <w:jc w:val="center"/>
            </w:pPr>
            <w:r w:rsidRPr="003C3CFD">
              <w:rPr>
                <w:rFonts w:ascii="Times New Roman" w:hAnsi="Times New Roman" w:cs="Times New Roman"/>
                <w:sz w:val="20"/>
                <w:szCs w:val="20"/>
                <w:lang w:val="en-GB"/>
              </w:rPr>
              <w:t>15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2FD14E5"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217454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11CA3F9E"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F75410" w14:textId="77777777" w:rsidR="00D05CEB" w:rsidRDefault="00D05CEB" w:rsidP="008D1C6C">
            <w:pPr>
              <w:pStyle w:val="xmsonormal"/>
              <w:jc w:val="center"/>
            </w:pPr>
            <w:r>
              <w:rPr>
                <w:rFonts w:ascii="Times New Roman" w:hAnsi="Times New Roman" w:cs="Times New Roman"/>
                <w:sz w:val="20"/>
                <w:szCs w:val="20"/>
                <w:lang w:val="en-GB"/>
              </w:rPr>
              <w:t>Bitmap 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9609E1D"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A9E902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3.3</w:t>
            </w:r>
          </w:p>
        </w:tc>
        <w:tc>
          <w:tcPr>
            <w:tcW w:w="764" w:type="dxa"/>
            <w:tcBorders>
              <w:top w:val="nil"/>
              <w:left w:val="nil"/>
              <w:bottom w:val="single" w:sz="8" w:space="0" w:color="auto"/>
              <w:right w:val="single" w:sz="8" w:space="0" w:color="auto"/>
            </w:tcBorders>
          </w:tcPr>
          <w:p w14:paraId="300C3AC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6037904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3225B75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E00CA7B"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F64C62C" w14:textId="77777777" w:rsidR="00D05CEB" w:rsidRPr="003C3CFD" w:rsidRDefault="00D05CEB" w:rsidP="008D1C6C">
            <w:pPr>
              <w:pStyle w:val="xmsonormal"/>
              <w:jc w:val="center"/>
            </w:pPr>
            <w:r w:rsidRPr="003C3CFD">
              <w:rPr>
                <w:rFonts w:ascii="Times New Roman" w:hAnsi="Times New Roman" w:cs="Times New Roman"/>
                <w:sz w:val="20"/>
                <w:szCs w:val="20"/>
                <w:lang w:val="en-GB"/>
              </w:rPr>
              <w:t>16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81358A1"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93BFFB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7DCEDB0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B5DF42" w14:textId="77777777" w:rsidR="00D05CEB" w:rsidRDefault="00D05CEB" w:rsidP="008D1C6C">
            <w:pPr>
              <w:pStyle w:val="xmsonormal"/>
              <w:jc w:val="center"/>
            </w:pPr>
            <w:r>
              <w:rPr>
                <w:rFonts w:ascii="Times New Roman" w:hAnsi="Times New Roman" w:cs="Times New Roman"/>
                <w:sz w:val="20"/>
                <w:szCs w:val="20"/>
                <w:lang w:val="en-GB"/>
              </w:rPr>
              <w:t>Bitmap 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342AB88"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FBB885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3.1</w:t>
            </w:r>
          </w:p>
        </w:tc>
        <w:tc>
          <w:tcPr>
            <w:tcW w:w="764" w:type="dxa"/>
            <w:tcBorders>
              <w:top w:val="nil"/>
              <w:left w:val="nil"/>
              <w:bottom w:val="single" w:sz="8" w:space="0" w:color="auto"/>
              <w:right w:val="single" w:sz="8" w:space="0" w:color="auto"/>
            </w:tcBorders>
          </w:tcPr>
          <w:p w14:paraId="3869C5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4CBE0DD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46302B0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BF65978"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4D32F87" w14:textId="77777777" w:rsidR="00D05CEB" w:rsidRPr="003C3CFD" w:rsidRDefault="00D05CEB" w:rsidP="008D1C6C">
            <w:pPr>
              <w:pStyle w:val="xmsonormal"/>
              <w:jc w:val="center"/>
            </w:pPr>
            <w:r w:rsidRPr="003C3CFD">
              <w:rPr>
                <w:rFonts w:ascii="Times New Roman" w:hAnsi="Times New Roman" w:cs="Times New Roman"/>
                <w:sz w:val="20"/>
                <w:szCs w:val="20"/>
                <w:lang w:val="en-GB"/>
              </w:rPr>
              <w:t>17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4D32D48"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47CD17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437C7F7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A32219E" w14:textId="77777777" w:rsidR="00D05CEB" w:rsidRDefault="00D05CEB" w:rsidP="008D1C6C">
            <w:pPr>
              <w:pStyle w:val="xmsonormal"/>
              <w:jc w:val="center"/>
            </w:pPr>
            <w:r>
              <w:rPr>
                <w:rFonts w:ascii="Times New Roman" w:hAnsi="Times New Roman" w:cs="Times New Roman"/>
                <w:sz w:val="20"/>
                <w:szCs w:val="20"/>
                <w:lang w:val="en-GB"/>
              </w:rPr>
              <w:t>Bitmap 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0405EC7"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080AA8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3.3</w:t>
            </w:r>
          </w:p>
        </w:tc>
        <w:tc>
          <w:tcPr>
            <w:tcW w:w="764" w:type="dxa"/>
            <w:tcBorders>
              <w:top w:val="nil"/>
              <w:left w:val="nil"/>
              <w:bottom w:val="single" w:sz="8" w:space="0" w:color="auto"/>
              <w:right w:val="single" w:sz="8" w:space="0" w:color="auto"/>
            </w:tcBorders>
          </w:tcPr>
          <w:p w14:paraId="3319987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77F9D36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1BE09482"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40EE8055"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BE14D9" w14:textId="77777777" w:rsidR="00D05CEB" w:rsidRPr="003C3CFD" w:rsidRDefault="00D05CEB" w:rsidP="008D1C6C">
            <w:pPr>
              <w:pStyle w:val="xmsonormal"/>
              <w:jc w:val="center"/>
            </w:pPr>
            <w:r w:rsidRPr="003C3CFD">
              <w:rPr>
                <w:rFonts w:ascii="Times New Roman" w:hAnsi="Times New Roman" w:cs="Times New Roman"/>
                <w:sz w:val="20"/>
                <w:szCs w:val="20"/>
                <w:lang w:val="en-GB"/>
              </w:rPr>
              <w:t>18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F3285C0"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6041E41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5AD79820"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3DAB2" w14:textId="77777777" w:rsidR="00D05CEB" w:rsidRDefault="00D05CEB" w:rsidP="008D1C6C">
            <w:pPr>
              <w:pStyle w:val="xmsonormal"/>
              <w:jc w:val="center"/>
            </w:pPr>
            <w:r>
              <w:rPr>
                <w:rFonts w:ascii="Times New Roman" w:hAnsi="Times New Roman" w:cs="Times New Roman"/>
                <w:sz w:val="20"/>
                <w:szCs w:val="20"/>
                <w:lang w:val="en-GB"/>
              </w:rPr>
              <w:t>Bitmap 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51994A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169FC5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3.4</w:t>
            </w:r>
          </w:p>
        </w:tc>
        <w:tc>
          <w:tcPr>
            <w:tcW w:w="764" w:type="dxa"/>
            <w:tcBorders>
              <w:top w:val="nil"/>
              <w:left w:val="nil"/>
              <w:bottom w:val="single" w:sz="8" w:space="0" w:color="auto"/>
              <w:right w:val="single" w:sz="8" w:space="0" w:color="auto"/>
            </w:tcBorders>
          </w:tcPr>
          <w:p w14:paraId="0A02EF6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2DA7DD4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22EAAD84"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11ADFD0C"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D16337" w14:textId="77777777" w:rsidR="00D05CEB" w:rsidRPr="003C3CFD" w:rsidRDefault="00D05CEB" w:rsidP="008D1C6C">
            <w:pPr>
              <w:pStyle w:val="xmsonormal"/>
              <w:jc w:val="center"/>
            </w:pPr>
            <w:r w:rsidRPr="003C3CFD">
              <w:rPr>
                <w:rFonts w:ascii="Times New Roman" w:hAnsi="Times New Roman" w:cs="Times New Roman"/>
                <w:sz w:val="20"/>
                <w:szCs w:val="20"/>
                <w:lang w:val="en-GB"/>
              </w:rPr>
              <w:t>19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DD8151D"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5AED51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2F31F89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19E6BC" w14:textId="77777777" w:rsidR="00D05CEB" w:rsidRDefault="00D05CEB" w:rsidP="008D1C6C">
            <w:pPr>
              <w:pStyle w:val="xmsonormal"/>
              <w:jc w:val="center"/>
            </w:pPr>
            <w:r>
              <w:rPr>
                <w:rFonts w:ascii="Times New Roman" w:hAnsi="Times New Roman" w:cs="Times New Roman"/>
                <w:sz w:val="20"/>
                <w:szCs w:val="20"/>
                <w:lang w:val="en-GB"/>
              </w:rPr>
              <w:t>Bitmap 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BB5912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F8DD99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1.3</w:t>
            </w:r>
          </w:p>
        </w:tc>
        <w:tc>
          <w:tcPr>
            <w:tcW w:w="764" w:type="dxa"/>
            <w:tcBorders>
              <w:top w:val="nil"/>
              <w:left w:val="nil"/>
              <w:bottom w:val="single" w:sz="8" w:space="0" w:color="auto"/>
              <w:right w:val="single" w:sz="8" w:space="0" w:color="auto"/>
            </w:tcBorders>
          </w:tcPr>
          <w:p w14:paraId="1FE027B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7560F0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1319DCA2"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200F593A"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7DEC95C" w14:textId="77777777" w:rsidR="00D05CEB" w:rsidRPr="003C3CFD" w:rsidRDefault="00D05CEB" w:rsidP="008D1C6C">
            <w:pPr>
              <w:pStyle w:val="xmsonormal"/>
              <w:jc w:val="center"/>
            </w:pPr>
            <w:r w:rsidRPr="003C3CFD">
              <w:rPr>
                <w:rFonts w:ascii="Times New Roman" w:hAnsi="Times New Roman" w:cs="Times New Roman"/>
                <w:sz w:val="20"/>
                <w:szCs w:val="20"/>
                <w:lang w:val="en-GB"/>
              </w:rPr>
              <w:t>20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8DF863F"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22DDEB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34C6561F"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E2A0DB" w14:textId="77777777" w:rsidR="00D05CEB" w:rsidRDefault="00D05CEB" w:rsidP="008D1C6C">
            <w:pPr>
              <w:pStyle w:val="xmsonormal"/>
              <w:jc w:val="center"/>
            </w:pPr>
            <w:r>
              <w:rPr>
                <w:rFonts w:ascii="Times New Roman" w:hAnsi="Times New Roman" w:cs="Times New Roman"/>
                <w:sz w:val="20"/>
                <w:szCs w:val="20"/>
                <w:lang w:val="en-GB"/>
              </w:rPr>
              <w:t>Bitmap 0110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C41C7E1"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29DBFC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1.3</w:t>
            </w:r>
          </w:p>
        </w:tc>
        <w:tc>
          <w:tcPr>
            <w:tcW w:w="764" w:type="dxa"/>
            <w:tcBorders>
              <w:top w:val="nil"/>
              <w:left w:val="nil"/>
              <w:bottom w:val="single" w:sz="8" w:space="0" w:color="auto"/>
              <w:right w:val="single" w:sz="8" w:space="0" w:color="auto"/>
            </w:tcBorders>
          </w:tcPr>
          <w:p w14:paraId="08D41D1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810" w:type="dxa"/>
            <w:tcBorders>
              <w:top w:val="nil"/>
              <w:left w:val="nil"/>
              <w:bottom w:val="single" w:sz="8" w:space="0" w:color="auto"/>
              <w:right w:val="single" w:sz="8" w:space="0" w:color="auto"/>
            </w:tcBorders>
          </w:tcPr>
          <w:p w14:paraId="4C6D2B1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5.9</w:t>
            </w:r>
          </w:p>
        </w:tc>
      </w:tr>
      <w:tr w:rsidR="00D05CEB" w14:paraId="1E93A2EC"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231E1D4"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EB17DF3" w14:textId="77777777" w:rsidR="00D05CEB" w:rsidRPr="003C3CFD" w:rsidRDefault="00D05CEB" w:rsidP="008D1C6C">
            <w:pPr>
              <w:pStyle w:val="xmsonormal"/>
              <w:jc w:val="center"/>
            </w:pPr>
            <w:r w:rsidRPr="003C3CFD">
              <w:rPr>
                <w:rFonts w:ascii="Times New Roman" w:hAnsi="Times New Roman" w:cs="Times New Roman"/>
                <w:sz w:val="20"/>
                <w:szCs w:val="20"/>
                <w:lang w:val="en-GB"/>
              </w:rPr>
              <w:t>21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A39976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3E718F1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8AAB2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D43262" w14:textId="77777777" w:rsidR="00D05CEB" w:rsidRDefault="00D05CEB" w:rsidP="008D1C6C">
            <w:pPr>
              <w:pStyle w:val="xmsonormal"/>
              <w:jc w:val="center"/>
            </w:pPr>
            <w:r>
              <w:rPr>
                <w:rFonts w:ascii="Times New Roman" w:hAnsi="Times New Roman" w:cs="Times New Roman"/>
                <w:sz w:val="20"/>
                <w:szCs w:val="20"/>
                <w:lang w:val="en-GB"/>
              </w:rPr>
              <w:t>Bitmap 10000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E9DBD2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46F76E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3.1</w:t>
            </w:r>
          </w:p>
        </w:tc>
        <w:tc>
          <w:tcPr>
            <w:tcW w:w="764" w:type="dxa"/>
            <w:tcBorders>
              <w:top w:val="nil"/>
              <w:left w:val="nil"/>
              <w:bottom w:val="single" w:sz="8" w:space="0" w:color="auto"/>
              <w:right w:val="single" w:sz="8" w:space="0" w:color="auto"/>
            </w:tcBorders>
          </w:tcPr>
          <w:p w14:paraId="5331A36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3255BF2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25EC1128"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20DE0A75"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143F25D" w14:textId="77777777" w:rsidR="00D05CEB" w:rsidRPr="003C3CFD" w:rsidRDefault="00D05CEB" w:rsidP="008D1C6C">
            <w:pPr>
              <w:pStyle w:val="xmsonormal"/>
              <w:jc w:val="center"/>
            </w:pPr>
            <w:r w:rsidRPr="003C3CFD">
              <w:rPr>
                <w:rFonts w:ascii="Times New Roman" w:hAnsi="Times New Roman" w:cs="Times New Roman"/>
                <w:sz w:val="20"/>
                <w:szCs w:val="20"/>
                <w:lang w:val="en-GB"/>
              </w:rPr>
              <w:t>22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6B594AE"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F15A83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1CE2EC29"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88A9622" w14:textId="77777777" w:rsidR="00D05CEB" w:rsidRDefault="00D05CEB" w:rsidP="008D1C6C">
            <w:pPr>
              <w:pStyle w:val="xmsonormal"/>
              <w:jc w:val="center"/>
            </w:pPr>
            <w:r>
              <w:rPr>
                <w:rFonts w:ascii="Times New Roman" w:hAnsi="Times New Roman" w:cs="Times New Roman"/>
                <w:sz w:val="20"/>
                <w:szCs w:val="20"/>
                <w:lang w:val="en-GB"/>
              </w:rPr>
              <w:t>Bitmap 11000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7AE5F26"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784E6D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3.3</w:t>
            </w:r>
          </w:p>
        </w:tc>
        <w:tc>
          <w:tcPr>
            <w:tcW w:w="764" w:type="dxa"/>
            <w:tcBorders>
              <w:top w:val="nil"/>
              <w:left w:val="nil"/>
              <w:bottom w:val="single" w:sz="8" w:space="0" w:color="auto"/>
              <w:right w:val="single" w:sz="8" w:space="0" w:color="auto"/>
            </w:tcBorders>
          </w:tcPr>
          <w:p w14:paraId="5099464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232A397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57EA611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C5AED77"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754E86F" w14:textId="77777777" w:rsidR="00D05CEB" w:rsidRPr="003C3CFD" w:rsidRDefault="00D05CEB" w:rsidP="008D1C6C">
            <w:pPr>
              <w:pStyle w:val="xmsonormal"/>
              <w:jc w:val="center"/>
            </w:pPr>
            <w:r w:rsidRPr="003C3CFD">
              <w:rPr>
                <w:rFonts w:ascii="Times New Roman" w:hAnsi="Times New Roman" w:cs="Times New Roman"/>
                <w:sz w:val="20"/>
                <w:szCs w:val="20"/>
                <w:lang w:val="en-GB"/>
              </w:rPr>
              <w:t>23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F65F46C"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55E7DB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09D54F"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490CE6" w14:textId="77777777" w:rsidR="00D05CEB" w:rsidRDefault="00D05CEB" w:rsidP="008D1C6C">
            <w:pPr>
              <w:pStyle w:val="xmsonormal"/>
              <w:jc w:val="center"/>
            </w:pPr>
            <w:r>
              <w:rPr>
                <w:rFonts w:ascii="Times New Roman" w:hAnsi="Times New Roman" w:cs="Times New Roman"/>
                <w:sz w:val="20"/>
                <w:szCs w:val="20"/>
                <w:lang w:val="en-GB"/>
              </w:rPr>
              <w:t>Bitmap 11100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E8074D2"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10E8F0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3.4</w:t>
            </w:r>
          </w:p>
        </w:tc>
        <w:tc>
          <w:tcPr>
            <w:tcW w:w="764" w:type="dxa"/>
            <w:tcBorders>
              <w:top w:val="nil"/>
              <w:left w:val="nil"/>
              <w:bottom w:val="single" w:sz="8" w:space="0" w:color="auto"/>
              <w:right w:val="single" w:sz="8" w:space="0" w:color="auto"/>
            </w:tcBorders>
          </w:tcPr>
          <w:p w14:paraId="2690F6B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810" w:type="dxa"/>
            <w:tcBorders>
              <w:top w:val="nil"/>
              <w:left w:val="nil"/>
              <w:bottom w:val="single" w:sz="8" w:space="0" w:color="auto"/>
              <w:right w:val="single" w:sz="8" w:space="0" w:color="auto"/>
            </w:tcBorders>
          </w:tcPr>
          <w:p w14:paraId="2255FD7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5FB7F38B"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559A914B"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5C4D0C0" w14:textId="77777777" w:rsidR="00D05CEB" w:rsidRPr="003C3CFD" w:rsidRDefault="00D05CEB" w:rsidP="008D1C6C">
            <w:pPr>
              <w:pStyle w:val="xmsonormal"/>
              <w:jc w:val="center"/>
            </w:pPr>
            <w:r w:rsidRPr="003C3CFD">
              <w:rPr>
                <w:rFonts w:ascii="Times New Roman" w:hAnsi="Times New Roman" w:cs="Times New Roman"/>
                <w:sz w:val="20"/>
                <w:szCs w:val="20"/>
                <w:lang w:val="en-GB"/>
              </w:rPr>
              <w:t>24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A891BD0"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8FCA7A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1FB9324D"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CB6C05" w14:textId="77777777" w:rsidR="00D05CEB" w:rsidRDefault="00D05CEB" w:rsidP="008D1C6C">
            <w:pPr>
              <w:pStyle w:val="xmsonormal"/>
              <w:jc w:val="center"/>
            </w:pPr>
            <w:r>
              <w:rPr>
                <w:rFonts w:ascii="Times New Roman" w:hAnsi="Times New Roman" w:cs="Times New Roman"/>
                <w:sz w:val="20"/>
                <w:szCs w:val="20"/>
                <w:lang w:val="en-GB"/>
              </w:rPr>
              <w:t>Bitmap 11110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CFBD08F"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37CE87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3.4</w:t>
            </w:r>
          </w:p>
        </w:tc>
        <w:tc>
          <w:tcPr>
            <w:tcW w:w="764" w:type="dxa"/>
            <w:tcBorders>
              <w:top w:val="nil"/>
              <w:left w:val="nil"/>
              <w:bottom w:val="single" w:sz="8" w:space="0" w:color="auto"/>
              <w:right w:val="single" w:sz="8" w:space="0" w:color="auto"/>
            </w:tcBorders>
          </w:tcPr>
          <w:p w14:paraId="49F0355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1F3C19D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6.2</w:t>
            </w:r>
          </w:p>
        </w:tc>
      </w:tr>
      <w:tr w:rsidR="00D05CEB" w14:paraId="2415E2C2"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F06FC4E"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A0A09E3" w14:textId="77777777" w:rsidR="00D05CEB" w:rsidRPr="003C3CFD" w:rsidRDefault="00D05CEB" w:rsidP="008D1C6C">
            <w:pPr>
              <w:pStyle w:val="xmsonormal"/>
              <w:jc w:val="center"/>
            </w:pPr>
            <w:r w:rsidRPr="003C3CFD">
              <w:rPr>
                <w:rFonts w:ascii="Times New Roman" w:hAnsi="Times New Roman" w:cs="Times New Roman"/>
                <w:sz w:val="20"/>
                <w:szCs w:val="20"/>
                <w:lang w:val="en-GB"/>
              </w:rPr>
              <w:t>25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E2A233B"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196592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1FE6713A"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928BEB" w14:textId="77777777" w:rsidR="00D05CEB" w:rsidRDefault="00D05CEB" w:rsidP="008D1C6C">
            <w:pPr>
              <w:pStyle w:val="xmsonormal"/>
              <w:jc w:val="center"/>
            </w:pPr>
            <w:r>
              <w:rPr>
                <w:rFonts w:ascii="Times New Roman" w:hAnsi="Times New Roman" w:cs="Times New Roman"/>
                <w:sz w:val="20"/>
                <w:szCs w:val="20"/>
                <w:lang w:val="en-GB"/>
              </w:rPr>
              <w:t>Bitmap 01000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F0EAC03"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0E9A950"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6F111AB5"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7E3A77E1"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r>
      <w:tr w:rsidR="00D05CEB" w14:paraId="5B907994"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6A8F53B"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AD4C095" w14:textId="77777777" w:rsidR="00D05CEB" w:rsidRPr="003C3CFD" w:rsidRDefault="00D05CEB" w:rsidP="008D1C6C">
            <w:pPr>
              <w:pStyle w:val="xmsonormal"/>
              <w:jc w:val="center"/>
            </w:pPr>
            <w:r w:rsidRPr="003C3CFD">
              <w:rPr>
                <w:rFonts w:ascii="Times New Roman" w:hAnsi="Times New Roman" w:cs="Times New Roman"/>
                <w:sz w:val="20"/>
                <w:szCs w:val="20"/>
                <w:lang w:val="en-GB"/>
              </w:rPr>
              <w:t>26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EED008C"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53AF4B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1CA117B"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0D53BB" w14:textId="77777777" w:rsidR="00D05CEB" w:rsidRDefault="00D05CEB" w:rsidP="008D1C6C">
            <w:pPr>
              <w:pStyle w:val="xmsonormal"/>
              <w:jc w:val="center"/>
            </w:pPr>
            <w:r>
              <w:rPr>
                <w:rFonts w:ascii="Times New Roman" w:hAnsi="Times New Roman" w:cs="Times New Roman"/>
                <w:sz w:val="20"/>
                <w:szCs w:val="20"/>
                <w:lang w:val="en-GB"/>
              </w:rPr>
              <w:t>Bitmap 01100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A5201A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7174B6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1.4</w:t>
            </w:r>
          </w:p>
        </w:tc>
        <w:tc>
          <w:tcPr>
            <w:tcW w:w="764" w:type="dxa"/>
            <w:tcBorders>
              <w:top w:val="nil"/>
              <w:left w:val="nil"/>
              <w:bottom w:val="single" w:sz="8" w:space="0" w:color="auto"/>
              <w:right w:val="single" w:sz="8" w:space="0" w:color="auto"/>
            </w:tcBorders>
          </w:tcPr>
          <w:p w14:paraId="73B4641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810" w:type="dxa"/>
            <w:tcBorders>
              <w:top w:val="nil"/>
              <w:left w:val="nil"/>
              <w:bottom w:val="single" w:sz="8" w:space="0" w:color="auto"/>
              <w:right w:val="single" w:sz="8" w:space="0" w:color="auto"/>
            </w:tcBorders>
          </w:tcPr>
          <w:p w14:paraId="6A6FBC1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5.9</w:t>
            </w:r>
          </w:p>
        </w:tc>
      </w:tr>
      <w:tr w:rsidR="00D05CEB" w14:paraId="5433E2EB"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09502D3"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F9A2D3E" w14:textId="77777777" w:rsidR="00D05CEB" w:rsidRPr="003C3CFD" w:rsidRDefault="00D05CEB" w:rsidP="008D1C6C">
            <w:pPr>
              <w:pStyle w:val="xmsonormal"/>
              <w:jc w:val="center"/>
            </w:pPr>
            <w:r w:rsidRPr="003C3CFD">
              <w:rPr>
                <w:rFonts w:ascii="Times New Roman" w:hAnsi="Times New Roman" w:cs="Times New Roman"/>
                <w:sz w:val="20"/>
                <w:szCs w:val="20"/>
                <w:lang w:val="en-GB"/>
              </w:rPr>
              <w:t>27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8C6A67F"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7EE4375"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6A9EB9DD"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D55BC" w14:textId="77777777" w:rsidR="00D05CEB" w:rsidRDefault="00D05CEB" w:rsidP="008D1C6C">
            <w:pPr>
              <w:pStyle w:val="xmsonormal"/>
              <w:jc w:val="center"/>
            </w:pPr>
            <w:r>
              <w:rPr>
                <w:rFonts w:ascii="Times New Roman" w:hAnsi="Times New Roman" w:cs="Times New Roman"/>
                <w:sz w:val="20"/>
                <w:szCs w:val="20"/>
                <w:lang w:val="en-GB"/>
              </w:rPr>
              <w:t>Bitmap 01110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FDEF03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6B1CBB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1.5</w:t>
            </w:r>
          </w:p>
        </w:tc>
        <w:tc>
          <w:tcPr>
            <w:tcW w:w="764" w:type="dxa"/>
            <w:tcBorders>
              <w:top w:val="nil"/>
              <w:left w:val="nil"/>
              <w:bottom w:val="single" w:sz="8" w:space="0" w:color="auto"/>
              <w:right w:val="single" w:sz="8" w:space="0" w:color="auto"/>
            </w:tcBorders>
          </w:tcPr>
          <w:p w14:paraId="4DE1EB2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6F05FFD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3ACA043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5954416"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A61DD5B" w14:textId="77777777" w:rsidR="00D05CEB" w:rsidRPr="003C3CFD" w:rsidRDefault="00D05CEB" w:rsidP="008D1C6C">
            <w:pPr>
              <w:pStyle w:val="xmsonormal"/>
              <w:jc w:val="center"/>
            </w:pPr>
            <w:r w:rsidRPr="003C3CFD">
              <w:rPr>
                <w:rFonts w:ascii="Times New Roman" w:hAnsi="Times New Roman" w:cs="Times New Roman"/>
                <w:sz w:val="20"/>
                <w:szCs w:val="20"/>
                <w:lang w:val="en-GB"/>
              </w:rPr>
              <w:t>28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775ABF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85346F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3DD69E4A"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8362EF" w14:textId="77777777" w:rsidR="00D05CEB" w:rsidRDefault="00D05CEB" w:rsidP="008D1C6C">
            <w:pPr>
              <w:pStyle w:val="xmsonormal"/>
              <w:jc w:val="center"/>
            </w:pPr>
            <w:r>
              <w:rPr>
                <w:rFonts w:ascii="Times New Roman" w:hAnsi="Times New Roman" w:cs="Times New Roman"/>
                <w:sz w:val="20"/>
                <w:szCs w:val="20"/>
                <w:lang w:val="en-GB"/>
              </w:rPr>
              <w:t>Bitmap 00100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47753CC"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0D6A561" w14:textId="77777777" w:rsidR="00D05CEB" w:rsidRDefault="00D05CEB" w:rsidP="008D1C6C">
            <w:pPr>
              <w:pStyle w:val="xmsonormal"/>
              <w:jc w:val="center"/>
              <w:rPr>
                <w:rFonts w:ascii="Times New Roman" w:hAnsi="Times New Roman" w:cs="Times New Roman"/>
                <w:sz w:val="20"/>
                <w:szCs w:val="20"/>
                <w:lang w:val="en-GB"/>
              </w:rPr>
            </w:pPr>
          </w:p>
        </w:tc>
        <w:tc>
          <w:tcPr>
            <w:tcW w:w="764" w:type="dxa"/>
            <w:tcBorders>
              <w:top w:val="nil"/>
              <w:left w:val="nil"/>
              <w:bottom w:val="single" w:sz="8" w:space="0" w:color="auto"/>
              <w:right w:val="single" w:sz="8" w:space="0" w:color="auto"/>
            </w:tcBorders>
          </w:tcPr>
          <w:p w14:paraId="55936622" w14:textId="77777777" w:rsidR="00D05CEB" w:rsidRDefault="00D05CEB" w:rsidP="008D1C6C">
            <w:pPr>
              <w:pStyle w:val="xmsonormal"/>
              <w:jc w:val="center"/>
              <w:rPr>
                <w:rFonts w:ascii="Times New Roman" w:hAnsi="Times New Roman" w:cs="Times New Roman"/>
                <w:sz w:val="20"/>
                <w:szCs w:val="20"/>
                <w:lang w:val="en-GB"/>
              </w:rPr>
            </w:pPr>
          </w:p>
        </w:tc>
        <w:tc>
          <w:tcPr>
            <w:tcW w:w="810" w:type="dxa"/>
            <w:tcBorders>
              <w:top w:val="nil"/>
              <w:left w:val="nil"/>
              <w:bottom w:val="single" w:sz="8" w:space="0" w:color="auto"/>
              <w:right w:val="single" w:sz="8" w:space="0" w:color="auto"/>
            </w:tcBorders>
          </w:tcPr>
          <w:p w14:paraId="12C215C6" w14:textId="77777777" w:rsidR="00D05CEB" w:rsidRDefault="00D05CEB" w:rsidP="008D1C6C">
            <w:pPr>
              <w:pStyle w:val="xmsonormal"/>
              <w:jc w:val="center"/>
              <w:rPr>
                <w:rFonts w:ascii="Times New Roman" w:hAnsi="Times New Roman" w:cs="Times New Roman"/>
                <w:sz w:val="20"/>
                <w:szCs w:val="20"/>
                <w:lang w:val="en-GB"/>
              </w:rPr>
            </w:pPr>
          </w:p>
        </w:tc>
      </w:tr>
      <w:tr w:rsidR="00D05CEB" w14:paraId="2BDD5FC8" w14:textId="77777777" w:rsidTr="008D1C6C">
        <w:trPr>
          <w:jc w:val="center"/>
        </w:trPr>
        <w:tc>
          <w:tcPr>
            <w:tcW w:w="1543" w:type="dxa"/>
            <w:vMerge w:val="restart"/>
            <w:tcBorders>
              <w:top w:val="nil"/>
              <w:left w:val="single" w:sz="8" w:space="0" w:color="auto"/>
              <w:bottom w:val="single" w:sz="8" w:space="0" w:color="auto"/>
              <w:right w:val="single" w:sz="8" w:space="0" w:color="auto"/>
            </w:tcBorders>
            <w:hideMark/>
          </w:tcPr>
          <w:p w14:paraId="731100DB" w14:textId="77777777" w:rsidR="00D05CEB" w:rsidRPr="003C3CFD" w:rsidRDefault="00D05CEB" w:rsidP="008D1C6C">
            <w:pPr>
              <w:pStyle w:val="xmsonormal"/>
              <w:jc w:val="center"/>
            </w:pPr>
            <w:r w:rsidRPr="003C3CFD">
              <w:rPr>
                <w:rFonts w:ascii="Times New Roman" w:hAnsi="Times New Roman" w:cs="Times New Roman"/>
                <w:sz w:val="20"/>
                <w:szCs w:val="20"/>
                <w:lang w:val="en-GB"/>
              </w:rPr>
              <w:t xml:space="preserve">Wide band </w:t>
            </w:r>
          </w:p>
          <w:p w14:paraId="6E5ABEF4" w14:textId="77777777" w:rsidR="00D05CEB" w:rsidRPr="003C3CFD" w:rsidRDefault="00D05CEB" w:rsidP="008D1C6C">
            <w:pPr>
              <w:pStyle w:val="xmsonormal"/>
              <w:jc w:val="center"/>
            </w:pPr>
            <w:r w:rsidRPr="003C3CFD">
              <w:rPr>
                <w:rFonts w:ascii="Times New Roman" w:hAnsi="Times New Roman" w:cs="Times New Roman"/>
                <w:sz w:val="20"/>
                <w:szCs w:val="20"/>
                <w:lang w:val="en-GB"/>
              </w:rPr>
              <w:t xml:space="preserve">Interlaced </w:t>
            </w:r>
          </w:p>
          <w:p w14:paraId="2A5C77F9" w14:textId="77777777" w:rsidR="00D05CEB" w:rsidRPr="003C3CFD" w:rsidRDefault="00D05CEB" w:rsidP="008D1C6C">
            <w:pPr>
              <w:pStyle w:val="xmsonormal"/>
              <w:jc w:val="center"/>
            </w:pPr>
            <w:r w:rsidRPr="003C3CFD">
              <w:rPr>
                <w:rFonts w:ascii="Times New Roman" w:hAnsi="Times New Roman" w:cs="Times New Roman"/>
                <w:sz w:val="20"/>
                <w:szCs w:val="20"/>
                <w:lang w:val="en-GB"/>
              </w:rPr>
              <w:t>operation</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8736380" w14:textId="77777777" w:rsidR="00D05CEB" w:rsidRPr="003C3CFD" w:rsidRDefault="00D05CEB" w:rsidP="008D1C6C">
            <w:pPr>
              <w:pStyle w:val="xmsonormal"/>
              <w:jc w:val="center"/>
            </w:pPr>
            <w:r w:rsidRPr="003C3CFD">
              <w:rPr>
                <w:rFonts w:ascii="Times New Roman" w:hAnsi="Times New Roman" w:cs="Times New Roman"/>
                <w:sz w:val="20"/>
                <w:szCs w:val="20"/>
                <w:lang w:val="en-GB"/>
              </w:rPr>
              <w:t>29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DBCE96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35244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20" w:type="dxa"/>
            <w:tcBorders>
              <w:top w:val="nil"/>
              <w:left w:val="nil"/>
              <w:bottom w:val="single" w:sz="8" w:space="0" w:color="auto"/>
              <w:right w:val="single" w:sz="8" w:space="0" w:color="auto"/>
            </w:tcBorders>
          </w:tcPr>
          <w:p w14:paraId="560E1138"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764E3" w14:textId="77777777" w:rsidR="00D05CEB" w:rsidRDefault="00D05CEB" w:rsidP="008D1C6C">
            <w:pPr>
              <w:pStyle w:val="xmsonormal"/>
              <w:jc w:val="center"/>
            </w:pPr>
            <w:r>
              <w:rPr>
                <w:rFonts w:ascii="Times New Roman" w:hAnsi="Times New Roman" w:cs="Times New Roman"/>
                <w:sz w:val="20"/>
                <w:szCs w:val="20"/>
                <w:lang w:val="en-GB"/>
              </w:rPr>
              <w:t>Bitmap 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AA6469C" w14:textId="77777777" w:rsidR="00D05CEB" w:rsidRDefault="00D05CEB" w:rsidP="008D1C6C">
            <w:pPr>
              <w:pStyle w:val="xmsonormal"/>
              <w:jc w:val="center"/>
            </w:pPr>
            <w:r>
              <w:rPr>
                <w:rFonts w:ascii="Times New Roman" w:hAnsi="Times New Roman" w:cs="Times New Roman"/>
                <w:sz w:val="20"/>
                <w:szCs w:val="20"/>
                <w:lang w:val="en-GB"/>
              </w:rPr>
              <w:t>15</w:t>
            </w:r>
          </w:p>
        </w:tc>
        <w:tc>
          <w:tcPr>
            <w:tcW w:w="630" w:type="dxa"/>
            <w:tcBorders>
              <w:top w:val="nil"/>
              <w:left w:val="nil"/>
              <w:bottom w:val="single" w:sz="8" w:space="0" w:color="auto"/>
              <w:right w:val="single" w:sz="8" w:space="0" w:color="auto"/>
            </w:tcBorders>
          </w:tcPr>
          <w:p w14:paraId="17EFA91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 xml:space="preserve">3.5 </w:t>
            </w:r>
          </w:p>
        </w:tc>
        <w:tc>
          <w:tcPr>
            <w:tcW w:w="764" w:type="dxa"/>
            <w:tcBorders>
              <w:top w:val="nil"/>
              <w:left w:val="nil"/>
              <w:bottom w:val="single" w:sz="8" w:space="0" w:color="auto"/>
              <w:right w:val="single" w:sz="8" w:space="0" w:color="auto"/>
            </w:tcBorders>
          </w:tcPr>
          <w:p w14:paraId="60377A3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3.7</w:t>
            </w:r>
          </w:p>
        </w:tc>
        <w:tc>
          <w:tcPr>
            <w:tcW w:w="810" w:type="dxa"/>
            <w:tcBorders>
              <w:top w:val="nil"/>
              <w:left w:val="nil"/>
              <w:bottom w:val="single" w:sz="8" w:space="0" w:color="auto"/>
              <w:right w:val="single" w:sz="8" w:space="0" w:color="auto"/>
            </w:tcBorders>
          </w:tcPr>
          <w:p w14:paraId="4B58E1D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r>
      <w:tr w:rsidR="00D05CEB" w14:paraId="7217D4C1"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6B05199"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5374189" w14:textId="77777777" w:rsidR="00D05CEB" w:rsidRPr="003C3CFD" w:rsidRDefault="00D05CEB" w:rsidP="008D1C6C">
            <w:pPr>
              <w:pStyle w:val="xmsonormal"/>
              <w:jc w:val="center"/>
            </w:pPr>
            <w:r w:rsidRPr="003C3CFD">
              <w:rPr>
                <w:rFonts w:ascii="Times New Roman" w:hAnsi="Times New Roman" w:cs="Times New Roman"/>
                <w:sz w:val="20"/>
                <w:szCs w:val="20"/>
                <w:lang w:val="en-GB"/>
              </w:rPr>
              <w:t>30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3D9EE47"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A96D48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67647531"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3F0C872" w14:textId="77777777" w:rsidR="00D05CEB" w:rsidRDefault="00D05CEB" w:rsidP="008D1C6C">
            <w:pPr>
              <w:pStyle w:val="xmsonormal"/>
              <w:jc w:val="center"/>
            </w:pPr>
            <w:r>
              <w:rPr>
                <w:rFonts w:ascii="Times New Roman" w:hAnsi="Times New Roman" w:cs="Times New Roman"/>
                <w:sz w:val="20"/>
                <w:szCs w:val="20"/>
                <w:lang w:val="en-GB"/>
              </w:rPr>
              <w:t>Bitmap 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746899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81A41D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3.2</w:t>
            </w:r>
          </w:p>
        </w:tc>
        <w:tc>
          <w:tcPr>
            <w:tcW w:w="764" w:type="dxa"/>
            <w:tcBorders>
              <w:top w:val="nil"/>
              <w:left w:val="nil"/>
              <w:bottom w:val="single" w:sz="8" w:space="0" w:color="auto"/>
              <w:right w:val="single" w:sz="8" w:space="0" w:color="auto"/>
            </w:tcBorders>
          </w:tcPr>
          <w:p w14:paraId="725C03C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4F0AF2F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5A71B99C"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749E6F4"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92DD56B" w14:textId="77777777" w:rsidR="00D05CEB" w:rsidRPr="003C3CFD" w:rsidRDefault="00D05CEB" w:rsidP="008D1C6C">
            <w:pPr>
              <w:pStyle w:val="xmsonormal"/>
              <w:jc w:val="center"/>
            </w:pPr>
            <w:r w:rsidRPr="003C3CFD">
              <w:rPr>
                <w:rFonts w:ascii="Times New Roman" w:hAnsi="Times New Roman" w:cs="Times New Roman"/>
                <w:sz w:val="20"/>
                <w:szCs w:val="20"/>
                <w:lang w:val="en-GB"/>
              </w:rPr>
              <w:t>31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E6114E1"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2D6ADF9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60</w:t>
            </w:r>
          </w:p>
        </w:tc>
        <w:tc>
          <w:tcPr>
            <w:tcW w:w="20" w:type="dxa"/>
            <w:tcBorders>
              <w:top w:val="nil"/>
              <w:left w:val="nil"/>
              <w:bottom w:val="single" w:sz="8" w:space="0" w:color="auto"/>
              <w:right w:val="single" w:sz="8" w:space="0" w:color="auto"/>
            </w:tcBorders>
          </w:tcPr>
          <w:p w14:paraId="78118F1B"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ABEF6D" w14:textId="77777777" w:rsidR="00D05CEB" w:rsidRDefault="00D05CEB" w:rsidP="008D1C6C">
            <w:pPr>
              <w:pStyle w:val="xmsonormal"/>
              <w:jc w:val="center"/>
            </w:pPr>
            <w:r>
              <w:rPr>
                <w:rFonts w:ascii="Times New Roman" w:hAnsi="Times New Roman" w:cs="Times New Roman"/>
                <w:sz w:val="20"/>
                <w:szCs w:val="20"/>
                <w:lang w:val="en-GB"/>
              </w:rPr>
              <w:t>Bitmap 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30D02BC"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52ED3D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081CE5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3ED7089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5529CB53"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7EA8251"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9645CD" w14:textId="77777777" w:rsidR="00D05CEB" w:rsidRPr="003C3CFD" w:rsidRDefault="00D05CEB" w:rsidP="008D1C6C">
            <w:pPr>
              <w:pStyle w:val="xmsonormal"/>
              <w:jc w:val="center"/>
            </w:pPr>
            <w:r w:rsidRPr="003C3CFD">
              <w:rPr>
                <w:rFonts w:ascii="Times New Roman" w:hAnsi="Times New Roman" w:cs="Times New Roman"/>
                <w:sz w:val="20"/>
                <w:szCs w:val="20"/>
                <w:lang w:val="en-GB"/>
              </w:rPr>
              <w:t>32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200A449"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7DAB640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332A374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96FEF2" w14:textId="77777777" w:rsidR="00D05CEB" w:rsidRDefault="00D05CEB" w:rsidP="008D1C6C">
            <w:pPr>
              <w:pStyle w:val="xmsonormal"/>
              <w:jc w:val="center"/>
            </w:pPr>
            <w:r>
              <w:rPr>
                <w:rFonts w:ascii="Times New Roman" w:hAnsi="Times New Roman" w:cs="Times New Roman"/>
                <w:sz w:val="20"/>
                <w:szCs w:val="20"/>
                <w:lang w:val="en-GB"/>
              </w:rPr>
              <w:t>Bitmap 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CBF828D"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1A001FC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3.2</w:t>
            </w:r>
          </w:p>
        </w:tc>
        <w:tc>
          <w:tcPr>
            <w:tcW w:w="764" w:type="dxa"/>
            <w:tcBorders>
              <w:top w:val="nil"/>
              <w:left w:val="nil"/>
              <w:bottom w:val="single" w:sz="8" w:space="0" w:color="auto"/>
              <w:right w:val="single" w:sz="8" w:space="0" w:color="auto"/>
            </w:tcBorders>
          </w:tcPr>
          <w:p w14:paraId="11D01D3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77FD8D7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0EAF4AC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F6A23F7"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F29B63" w14:textId="77777777" w:rsidR="00D05CEB" w:rsidRPr="003C3CFD" w:rsidRDefault="00D05CEB" w:rsidP="008D1C6C">
            <w:pPr>
              <w:pStyle w:val="xmsonormal"/>
              <w:jc w:val="center"/>
            </w:pPr>
            <w:r w:rsidRPr="003C3CFD">
              <w:rPr>
                <w:rFonts w:ascii="Times New Roman" w:hAnsi="Times New Roman" w:cs="Times New Roman"/>
                <w:sz w:val="20"/>
                <w:szCs w:val="20"/>
                <w:lang w:val="en-GB"/>
              </w:rPr>
              <w:t>33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7400AF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EF0A18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5072B4E7"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92E678" w14:textId="77777777" w:rsidR="00D05CEB" w:rsidRDefault="00D05CEB" w:rsidP="008D1C6C">
            <w:pPr>
              <w:pStyle w:val="xmsonormal"/>
              <w:jc w:val="center"/>
            </w:pPr>
            <w:r>
              <w:rPr>
                <w:rFonts w:ascii="Times New Roman" w:hAnsi="Times New Roman" w:cs="Times New Roman"/>
                <w:sz w:val="20"/>
                <w:szCs w:val="20"/>
                <w:lang w:val="en-GB"/>
              </w:rPr>
              <w:t>Bitmap 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A080A8"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174789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6C41E36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36BD13D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5B0322A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5D4205C"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EA5D7C" w14:textId="77777777" w:rsidR="00D05CEB" w:rsidRPr="003C3CFD" w:rsidRDefault="00D05CEB" w:rsidP="008D1C6C">
            <w:pPr>
              <w:pStyle w:val="xmsonormal"/>
              <w:jc w:val="center"/>
            </w:pPr>
            <w:r w:rsidRPr="003C3CFD">
              <w:rPr>
                <w:rFonts w:ascii="Times New Roman" w:hAnsi="Times New Roman" w:cs="Times New Roman"/>
                <w:sz w:val="20"/>
                <w:szCs w:val="20"/>
                <w:lang w:val="en-GB"/>
              </w:rPr>
              <w:t>34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B1145D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0B0791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5D21F4C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B7F0BF" w14:textId="77777777" w:rsidR="00D05CEB" w:rsidRDefault="00D05CEB" w:rsidP="008D1C6C">
            <w:pPr>
              <w:pStyle w:val="xmsonormal"/>
              <w:jc w:val="center"/>
            </w:pPr>
            <w:r>
              <w:rPr>
                <w:rFonts w:ascii="Times New Roman" w:hAnsi="Times New Roman" w:cs="Times New Roman"/>
                <w:sz w:val="20"/>
                <w:szCs w:val="20"/>
                <w:lang w:val="en-GB"/>
              </w:rPr>
              <w:t>Bitmap 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D9BBEA7"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AEE02D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7EF6A1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36C5BD7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014D8538"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2561E84"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CDD755C" w14:textId="77777777" w:rsidR="00D05CEB" w:rsidRPr="003C3CFD" w:rsidRDefault="00D05CEB" w:rsidP="008D1C6C">
            <w:pPr>
              <w:pStyle w:val="xmsonormal"/>
              <w:jc w:val="center"/>
            </w:pPr>
            <w:r w:rsidRPr="003C3CFD">
              <w:rPr>
                <w:rFonts w:ascii="Times New Roman" w:hAnsi="Times New Roman" w:cs="Times New Roman"/>
                <w:sz w:val="20"/>
                <w:szCs w:val="20"/>
                <w:lang w:val="en-GB"/>
              </w:rPr>
              <w:t>35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6EC283C"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CD0492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7D9368AE"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23E3A8" w14:textId="77777777" w:rsidR="00D05CEB" w:rsidRDefault="00D05CEB" w:rsidP="008D1C6C">
            <w:pPr>
              <w:pStyle w:val="xmsonormal"/>
              <w:jc w:val="center"/>
            </w:pPr>
            <w:r>
              <w:rPr>
                <w:rFonts w:ascii="Times New Roman" w:hAnsi="Times New Roman" w:cs="Times New Roman"/>
                <w:sz w:val="20"/>
                <w:szCs w:val="20"/>
                <w:lang w:val="en-GB"/>
              </w:rPr>
              <w:t>Bitmap 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4AE17507"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65374F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1.4</w:t>
            </w:r>
          </w:p>
        </w:tc>
        <w:tc>
          <w:tcPr>
            <w:tcW w:w="764" w:type="dxa"/>
            <w:tcBorders>
              <w:top w:val="nil"/>
              <w:left w:val="nil"/>
              <w:bottom w:val="single" w:sz="8" w:space="0" w:color="auto"/>
              <w:right w:val="single" w:sz="8" w:space="0" w:color="auto"/>
            </w:tcBorders>
          </w:tcPr>
          <w:p w14:paraId="0ABA34DE"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248AF10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30AF64E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5FC697F"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F67F0CD" w14:textId="77777777" w:rsidR="00D05CEB" w:rsidRPr="003C3CFD" w:rsidRDefault="00D05CEB" w:rsidP="008D1C6C">
            <w:pPr>
              <w:pStyle w:val="xmsonormal"/>
              <w:jc w:val="center"/>
            </w:pPr>
            <w:r w:rsidRPr="003C3CFD">
              <w:rPr>
                <w:rFonts w:ascii="Times New Roman" w:hAnsi="Times New Roman" w:cs="Times New Roman"/>
                <w:sz w:val="20"/>
                <w:szCs w:val="20"/>
                <w:lang w:val="en-GB"/>
              </w:rPr>
              <w:t>36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18DA847"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27D65AD"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80</w:t>
            </w:r>
          </w:p>
        </w:tc>
        <w:tc>
          <w:tcPr>
            <w:tcW w:w="20" w:type="dxa"/>
            <w:tcBorders>
              <w:top w:val="nil"/>
              <w:left w:val="nil"/>
              <w:bottom w:val="single" w:sz="8" w:space="0" w:color="auto"/>
              <w:right w:val="single" w:sz="8" w:space="0" w:color="auto"/>
            </w:tcBorders>
          </w:tcPr>
          <w:p w14:paraId="2FB270AF"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99A8A9" w14:textId="77777777" w:rsidR="00D05CEB" w:rsidRDefault="00D05CEB" w:rsidP="008D1C6C">
            <w:pPr>
              <w:pStyle w:val="xmsonormal"/>
              <w:jc w:val="center"/>
            </w:pPr>
            <w:r>
              <w:rPr>
                <w:rFonts w:ascii="Times New Roman" w:hAnsi="Times New Roman" w:cs="Times New Roman"/>
                <w:sz w:val="20"/>
                <w:szCs w:val="20"/>
                <w:lang w:val="en-GB"/>
              </w:rPr>
              <w:t>Bitmap 0110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0E8595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CB89235"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1.6</w:t>
            </w:r>
          </w:p>
        </w:tc>
        <w:tc>
          <w:tcPr>
            <w:tcW w:w="764" w:type="dxa"/>
            <w:tcBorders>
              <w:top w:val="nil"/>
              <w:left w:val="nil"/>
              <w:bottom w:val="single" w:sz="8" w:space="0" w:color="auto"/>
              <w:right w:val="single" w:sz="8" w:space="0" w:color="auto"/>
            </w:tcBorders>
          </w:tcPr>
          <w:p w14:paraId="7FCDE42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18B69CF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7A182139"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3BEB0DB"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593B193" w14:textId="77777777" w:rsidR="00D05CEB" w:rsidRPr="003C3CFD" w:rsidRDefault="00D05CEB" w:rsidP="008D1C6C">
            <w:pPr>
              <w:pStyle w:val="xmsonormal"/>
              <w:jc w:val="center"/>
            </w:pPr>
            <w:r w:rsidRPr="003C3CFD">
              <w:rPr>
                <w:rFonts w:ascii="Times New Roman" w:hAnsi="Times New Roman" w:cs="Times New Roman"/>
                <w:sz w:val="20"/>
                <w:szCs w:val="20"/>
                <w:lang w:val="en-GB"/>
              </w:rPr>
              <w:t>37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E10437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70F84D98"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00C5B09E"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153C32" w14:textId="77777777" w:rsidR="00D05CEB" w:rsidRDefault="00D05CEB" w:rsidP="008D1C6C">
            <w:pPr>
              <w:pStyle w:val="xmsonormal"/>
              <w:jc w:val="center"/>
            </w:pPr>
            <w:r>
              <w:rPr>
                <w:rFonts w:ascii="Times New Roman" w:hAnsi="Times New Roman" w:cs="Times New Roman"/>
                <w:sz w:val="20"/>
                <w:szCs w:val="20"/>
                <w:lang w:val="en-GB"/>
              </w:rPr>
              <w:t>Bitmap 10000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8B316B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97C4E64"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3.2</w:t>
            </w:r>
          </w:p>
        </w:tc>
        <w:tc>
          <w:tcPr>
            <w:tcW w:w="764" w:type="dxa"/>
            <w:tcBorders>
              <w:top w:val="nil"/>
              <w:left w:val="nil"/>
              <w:bottom w:val="single" w:sz="8" w:space="0" w:color="auto"/>
              <w:right w:val="single" w:sz="8" w:space="0" w:color="auto"/>
            </w:tcBorders>
          </w:tcPr>
          <w:p w14:paraId="40D8243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3EF28D00"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34B0013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0ABF7AF3"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EDC7DD6" w14:textId="77777777" w:rsidR="00D05CEB" w:rsidRPr="003C3CFD" w:rsidRDefault="00D05CEB" w:rsidP="008D1C6C">
            <w:pPr>
              <w:pStyle w:val="xmsonormal"/>
              <w:jc w:val="center"/>
            </w:pPr>
            <w:r w:rsidRPr="003C3CFD">
              <w:rPr>
                <w:rFonts w:ascii="Times New Roman" w:hAnsi="Times New Roman" w:cs="Times New Roman"/>
                <w:sz w:val="20"/>
                <w:szCs w:val="20"/>
                <w:lang w:val="en-GB"/>
              </w:rPr>
              <w:t>38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BD47879"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11E8C0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4BEDD83B"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8D2F6A" w14:textId="77777777" w:rsidR="00D05CEB" w:rsidRDefault="00D05CEB" w:rsidP="008D1C6C">
            <w:pPr>
              <w:pStyle w:val="xmsonormal"/>
              <w:jc w:val="center"/>
            </w:pPr>
            <w:r>
              <w:rPr>
                <w:rFonts w:ascii="Times New Roman" w:hAnsi="Times New Roman" w:cs="Times New Roman"/>
                <w:sz w:val="20"/>
                <w:szCs w:val="20"/>
                <w:lang w:val="en-GB"/>
              </w:rPr>
              <w:t>Bitmap 11000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960E980"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5EA8DDE"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72516A9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4.1</w:t>
            </w:r>
          </w:p>
        </w:tc>
        <w:tc>
          <w:tcPr>
            <w:tcW w:w="810" w:type="dxa"/>
            <w:tcBorders>
              <w:top w:val="nil"/>
              <w:left w:val="nil"/>
              <w:bottom w:val="single" w:sz="8" w:space="0" w:color="auto"/>
              <w:right w:val="single" w:sz="8" w:space="0" w:color="auto"/>
            </w:tcBorders>
          </w:tcPr>
          <w:p w14:paraId="3873271B"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2A403DF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F2B5C9E"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D8CF7BC" w14:textId="77777777" w:rsidR="00D05CEB" w:rsidRPr="003C3CFD" w:rsidRDefault="00D05CEB" w:rsidP="008D1C6C">
            <w:pPr>
              <w:pStyle w:val="xmsonormal"/>
              <w:jc w:val="center"/>
            </w:pPr>
            <w:r w:rsidRPr="003C3CFD">
              <w:rPr>
                <w:rFonts w:ascii="Times New Roman" w:hAnsi="Times New Roman" w:cs="Times New Roman"/>
                <w:sz w:val="20"/>
                <w:szCs w:val="20"/>
                <w:lang w:val="en-GB"/>
              </w:rPr>
              <w:t>39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408B513"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1D176236"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1F6FF6"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16E8A3" w14:textId="77777777" w:rsidR="00D05CEB" w:rsidRDefault="00D05CEB" w:rsidP="008D1C6C">
            <w:pPr>
              <w:pStyle w:val="xmsonormal"/>
              <w:jc w:val="center"/>
            </w:pPr>
            <w:r>
              <w:rPr>
                <w:rFonts w:ascii="Times New Roman" w:hAnsi="Times New Roman" w:cs="Times New Roman"/>
                <w:sz w:val="20"/>
                <w:szCs w:val="20"/>
                <w:lang w:val="en-GB"/>
              </w:rPr>
              <w:t>Bitmap 11100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3E79EDE"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7C66278"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3.5</w:t>
            </w:r>
          </w:p>
        </w:tc>
        <w:tc>
          <w:tcPr>
            <w:tcW w:w="764" w:type="dxa"/>
            <w:tcBorders>
              <w:top w:val="nil"/>
              <w:left w:val="nil"/>
              <w:bottom w:val="single" w:sz="8" w:space="0" w:color="auto"/>
              <w:right w:val="single" w:sz="8" w:space="0" w:color="auto"/>
            </w:tcBorders>
          </w:tcPr>
          <w:p w14:paraId="40BC7BC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19E611A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3F43916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D96D239"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E0BC135" w14:textId="77777777" w:rsidR="00D05CEB" w:rsidRPr="003C3CFD" w:rsidRDefault="00D05CEB" w:rsidP="008D1C6C">
            <w:pPr>
              <w:pStyle w:val="xmsonormal"/>
              <w:jc w:val="center"/>
            </w:pPr>
            <w:r w:rsidRPr="003C3CFD">
              <w:rPr>
                <w:rFonts w:ascii="Times New Roman" w:hAnsi="Times New Roman" w:cs="Times New Roman"/>
                <w:sz w:val="20"/>
                <w:szCs w:val="20"/>
                <w:lang w:val="en-GB"/>
              </w:rPr>
              <w:t>40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3FFC254"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45CEF39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F6306D3"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099DE1" w14:textId="77777777" w:rsidR="00D05CEB" w:rsidRDefault="00D05CEB" w:rsidP="008D1C6C">
            <w:pPr>
              <w:pStyle w:val="xmsonormal"/>
              <w:jc w:val="center"/>
            </w:pPr>
            <w:r>
              <w:rPr>
                <w:rFonts w:ascii="Times New Roman" w:hAnsi="Times New Roman" w:cs="Times New Roman"/>
                <w:sz w:val="20"/>
                <w:szCs w:val="20"/>
                <w:lang w:val="en-GB"/>
              </w:rPr>
              <w:t>Bitmap 11110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FA7051"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0EB3BA61"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3.6</w:t>
            </w:r>
          </w:p>
        </w:tc>
        <w:tc>
          <w:tcPr>
            <w:tcW w:w="764" w:type="dxa"/>
            <w:tcBorders>
              <w:top w:val="nil"/>
              <w:left w:val="nil"/>
              <w:bottom w:val="single" w:sz="8" w:space="0" w:color="auto"/>
              <w:right w:val="single" w:sz="8" w:space="0" w:color="auto"/>
            </w:tcBorders>
          </w:tcPr>
          <w:p w14:paraId="2001E4BF"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3.9</w:t>
            </w:r>
          </w:p>
        </w:tc>
        <w:tc>
          <w:tcPr>
            <w:tcW w:w="810" w:type="dxa"/>
            <w:tcBorders>
              <w:top w:val="nil"/>
              <w:left w:val="nil"/>
              <w:bottom w:val="single" w:sz="8" w:space="0" w:color="auto"/>
              <w:right w:val="single" w:sz="8" w:space="0" w:color="auto"/>
            </w:tcBorders>
          </w:tcPr>
          <w:p w14:paraId="03B12E22"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1B44E54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E2E58CA"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3110995" w14:textId="77777777" w:rsidR="00D05CEB" w:rsidRPr="003C3CFD" w:rsidRDefault="00D05CEB" w:rsidP="008D1C6C">
            <w:pPr>
              <w:pStyle w:val="xmsonormal"/>
              <w:jc w:val="center"/>
            </w:pPr>
            <w:r w:rsidRPr="003C3CFD">
              <w:rPr>
                <w:rFonts w:ascii="Times New Roman" w:hAnsi="Times New Roman" w:cs="Times New Roman"/>
                <w:sz w:val="20"/>
                <w:szCs w:val="20"/>
                <w:lang w:val="en-GB"/>
              </w:rPr>
              <w:t>41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FA98EE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6DC958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676132E2"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E9F5F3" w14:textId="77777777" w:rsidR="00D05CEB" w:rsidRDefault="00D05CEB" w:rsidP="008D1C6C">
            <w:pPr>
              <w:pStyle w:val="xmsonormal"/>
              <w:jc w:val="center"/>
            </w:pPr>
            <w:r>
              <w:rPr>
                <w:rFonts w:ascii="Times New Roman" w:hAnsi="Times New Roman" w:cs="Times New Roman"/>
                <w:sz w:val="20"/>
                <w:szCs w:val="20"/>
                <w:lang w:val="en-GB"/>
              </w:rPr>
              <w:t>Bitmap 01000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88D29B2"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4A8550E7"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1.4</w:t>
            </w:r>
          </w:p>
        </w:tc>
        <w:tc>
          <w:tcPr>
            <w:tcW w:w="764" w:type="dxa"/>
            <w:tcBorders>
              <w:top w:val="nil"/>
              <w:left w:val="nil"/>
              <w:bottom w:val="single" w:sz="8" w:space="0" w:color="auto"/>
              <w:right w:val="single" w:sz="8" w:space="0" w:color="auto"/>
            </w:tcBorders>
          </w:tcPr>
          <w:p w14:paraId="777D937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3.8</w:t>
            </w:r>
          </w:p>
        </w:tc>
        <w:tc>
          <w:tcPr>
            <w:tcW w:w="810" w:type="dxa"/>
            <w:tcBorders>
              <w:top w:val="nil"/>
              <w:left w:val="nil"/>
              <w:bottom w:val="single" w:sz="8" w:space="0" w:color="auto"/>
              <w:right w:val="single" w:sz="8" w:space="0" w:color="auto"/>
            </w:tcBorders>
          </w:tcPr>
          <w:p w14:paraId="278E5AFA"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6.1</w:t>
            </w:r>
          </w:p>
        </w:tc>
      </w:tr>
      <w:tr w:rsidR="00D05CEB" w14:paraId="31E642E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D1D11C3"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F3F436D" w14:textId="77777777" w:rsidR="00D05CEB" w:rsidRPr="003C3CFD" w:rsidRDefault="00D05CEB" w:rsidP="008D1C6C">
            <w:pPr>
              <w:pStyle w:val="xmsonormal"/>
              <w:jc w:val="center"/>
            </w:pPr>
            <w:r w:rsidRPr="003C3CFD">
              <w:rPr>
                <w:rFonts w:ascii="Times New Roman" w:hAnsi="Times New Roman" w:cs="Times New Roman"/>
                <w:sz w:val="20"/>
                <w:szCs w:val="20"/>
                <w:lang w:val="en-GB"/>
              </w:rPr>
              <w:t>42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90A816A"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0313B107"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57B1424"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05E34" w14:textId="77777777" w:rsidR="00D05CEB" w:rsidRDefault="00D05CEB" w:rsidP="008D1C6C">
            <w:pPr>
              <w:pStyle w:val="xmsonormal"/>
              <w:jc w:val="center"/>
            </w:pPr>
            <w:r>
              <w:rPr>
                <w:rFonts w:ascii="Times New Roman" w:hAnsi="Times New Roman" w:cs="Times New Roman"/>
                <w:sz w:val="20"/>
                <w:szCs w:val="20"/>
                <w:lang w:val="en-GB"/>
              </w:rPr>
              <w:t>Bitmap 01100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7EAD96A"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67A3A055" w14:textId="77777777" w:rsidR="00D05CEB" w:rsidRPr="0092451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1.6</w:t>
            </w:r>
          </w:p>
        </w:tc>
        <w:tc>
          <w:tcPr>
            <w:tcW w:w="764" w:type="dxa"/>
            <w:tcBorders>
              <w:top w:val="nil"/>
              <w:left w:val="nil"/>
              <w:bottom w:val="single" w:sz="8" w:space="0" w:color="auto"/>
              <w:right w:val="single" w:sz="8" w:space="0" w:color="auto"/>
            </w:tcBorders>
          </w:tcPr>
          <w:p w14:paraId="0B4ABB24"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4CFA1AE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6.5</w:t>
            </w:r>
          </w:p>
        </w:tc>
      </w:tr>
      <w:tr w:rsidR="00D05CEB" w14:paraId="74987B83"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9A10928"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1E925B0" w14:textId="77777777" w:rsidR="00D05CEB" w:rsidRPr="003C3CFD" w:rsidRDefault="00D05CEB" w:rsidP="008D1C6C">
            <w:pPr>
              <w:pStyle w:val="xmsonormal"/>
              <w:jc w:val="center"/>
            </w:pPr>
            <w:r w:rsidRPr="003C3CFD">
              <w:rPr>
                <w:rFonts w:ascii="Times New Roman" w:hAnsi="Times New Roman" w:cs="Times New Roman"/>
                <w:sz w:val="20"/>
                <w:szCs w:val="20"/>
                <w:lang w:val="en-GB"/>
              </w:rPr>
              <w:t>43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857A8D4"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65F4A953"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7610CCF6"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93E436" w14:textId="77777777" w:rsidR="00D05CEB" w:rsidRDefault="00D05CEB" w:rsidP="008D1C6C">
            <w:pPr>
              <w:pStyle w:val="xmsonormal"/>
              <w:jc w:val="center"/>
            </w:pPr>
            <w:r>
              <w:rPr>
                <w:rFonts w:ascii="Times New Roman" w:hAnsi="Times New Roman" w:cs="Times New Roman"/>
                <w:sz w:val="20"/>
                <w:szCs w:val="20"/>
                <w:lang w:val="en-GB"/>
              </w:rPr>
              <w:t>Bitmap 01110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A6ECB8"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77D4277B" w14:textId="77777777" w:rsidR="00D05CEB" w:rsidRPr="00D45FA1"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1.6</w:t>
            </w:r>
          </w:p>
        </w:tc>
        <w:tc>
          <w:tcPr>
            <w:tcW w:w="764" w:type="dxa"/>
            <w:tcBorders>
              <w:top w:val="nil"/>
              <w:left w:val="nil"/>
              <w:bottom w:val="single" w:sz="8" w:space="0" w:color="auto"/>
              <w:right w:val="single" w:sz="8" w:space="0" w:color="auto"/>
            </w:tcBorders>
          </w:tcPr>
          <w:p w14:paraId="20FB9551"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4.0</w:t>
            </w:r>
          </w:p>
        </w:tc>
        <w:tc>
          <w:tcPr>
            <w:tcW w:w="810" w:type="dxa"/>
            <w:tcBorders>
              <w:top w:val="nil"/>
              <w:left w:val="nil"/>
              <w:bottom w:val="single" w:sz="8" w:space="0" w:color="auto"/>
              <w:right w:val="single" w:sz="8" w:space="0" w:color="auto"/>
            </w:tcBorders>
          </w:tcPr>
          <w:p w14:paraId="6E9C132C"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6.6</w:t>
            </w:r>
          </w:p>
        </w:tc>
      </w:tr>
      <w:tr w:rsidR="00D05CEB" w14:paraId="5E3C733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8C74C99" w14:textId="77777777" w:rsidR="00D05CEB" w:rsidRPr="003C3CFD" w:rsidRDefault="00D05CEB" w:rsidP="008D1C6C">
            <w:pPr>
              <w:rPr>
                <w:rFonts w:ascii="等线" w:eastAsia="等线" w:hAnsi="等线"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0D254BD" w14:textId="77777777" w:rsidR="00D05CEB" w:rsidRPr="003C3CFD" w:rsidRDefault="00D05CEB" w:rsidP="008D1C6C">
            <w:pPr>
              <w:pStyle w:val="xmsonormal"/>
              <w:jc w:val="center"/>
            </w:pPr>
            <w:r w:rsidRPr="003C3CFD">
              <w:rPr>
                <w:rFonts w:ascii="Times New Roman" w:hAnsi="Times New Roman" w:cs="Times New Roman"/>
                <w:sz w:val="20"/>
                <w:szCs w:val="20"/>
                <w:lang w:val="en-GB"/>
              </w:rPr>
              <w:t>44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0099142" w14:textId="77777777" w:rsidR="00D05CEB" w:rsidRDefault="00D05CEB" w:rsidP="008D1C6C">
            <w:pPr>
              <w:pStyle w:val="xmsonormal"/>
              <w:jc w:val="center"/>
            </w:pPr>
            <w:r>
              <w:rPr>
                <w:rFonts w:ascii="Times New Roman" w:hAnsi="Times New Roman" w:cs="Times New Roman"/>
                <w:sz w:val="20"/>
                <w:szCs w:val="20"/>
                <w:lang w:val="en-GB"/>
              </w:rPr>
              <w:t>CP-OFDM</w:t>
            </w:r>
          </w:p>
        </w:tc>
        <w:tc>
          <w:tcPr>
            <w:tcW w:w="689" w:type="dxa"/>
            <w:tcBorders>
              <w:top w:val="nil"/>
              <w:left w:val="nil"/>
              <w:bottom w:val="single" w:sz="8" w:space="0" w:color="auto"/>
              <w:right w:val="nil"/>
            </w:tcBorders>
          </w:tcPr>
          <w:p w14:paraId="5A164619" w14:textId="77777777" w:rsidR="00D05CEB" w:rsidRDefault="00D05CEB" w:rsidP="008D1C6C">
            <w:pPr>
              <w:pStyle w:val="xmsonormal"/>
              <w:jc w:val="center"/>
              <w:rPr>
                <w:rFonts w:ascii="Times New Roman" w:hAnsi="Times New Roman" w:cs="Times New Roman"/>
                <w:sz w:val="20"/>
                <w:szCs w:val="20"/>
                <w:lang w:val="en-GB"/>
              </w:rPr>
            </w:pPr>
            <w:r>
              <w:rPr>
                <w:rFonts w:ascii="Times New Roman" w:hAnsi="Times New Roman" w:cs="Times New Roman"/>
                <w:sz w:val="20"/>
                <w:szCs w:val="20"/>
                <w:lang w:val="en-GB"/>
              </w:rPr>
              <w:t>100</w:t>
            </w:r>
          </w:p>
        </w:tc>
        <w:tc>
          <w:tcPr>
            <w:tcW w:w="20" w:type="dxa"/>
            <w:tcBorders>
              <w:top w:val="nil"/>
              <w:left w:val="nil"/>
              <w:bottom w:val="single" w:sz="8" w:space="0" w:color="auto"/>
              <w:right w:val="single" w:sz="8" w:space="0" w:color="auto"/>
            </w:tcBorders>
          </w:tcPr>
          <w:p w14:paraId="238C24F8" w14:textId="77777777" w:rsidR="00D05CEB" w:rsidRDefault="00D05CEB" w:rsidP="008D1C6C">
            <w:pPr>
              <w:pStyle w:val="xmsonormal"/>
              <w:jc w:val="center"/>
              <w:rPr>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3098C" w14:textId="77777777" w:rsidR="00D05CEB" w:rsidRDefault="00D05CEB" w:rsidP="008D1C6C">
            <w:pPr>
              <w:pStyle w:val="xmsonormal"/>
              <w:jc w:val="center"/>
            </w:pPr>
            <w:r>
              <w:rPr>
                <w:rFonts w:ascii="Times New Roman" w:hAnsi="Times New Roman" w:cs="Times New Roman"/>
                <w:sz w:val="20"/>
                <w:szCs w:val="20"/>
                <w:lang w:val="en-GB"/>
              </w:rPr>
              <w:t>Bitmap 00100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2421654" w14:textId="77777777" w:rsidR="00D05CEB" w:rsidRDefault="00D05CEB" w:rsidP="008D1C6C">
            <w:pPr>
              <w:pStyle w:val="xmsonormal"/>
              <w:jc w:val="center"/>
            </w:pPr>
            <w:r>
              <w:rPr>
                <w:rFonts w:ascii="Times New Roman" w:hAnsi="Times New Roman" w:cs="Times New Roman"/>
                <w:sz w:val="20"/>
                <w:szCs w:val="20"/>
                <w:lang w:val="en-GB"/>
              </w:rPr>
              <w:t>30</w:t>
            </w:r>
          </w:p>
        </w:tc>
        <w:tc>
          <w:tcPr>
            <w:tcW w:w="630" w:type="dxa"/>
            <w:tcBorders>
              <w:top w:val="nil"/>
              <w:left w:val="nil"/>
              <w:bottom w:val="single" w:sz="8" w:space="0" w:color="auto"/>
              <w:right w:val="single" w:sz="8" w:space="0" w:color="auto"/>
            </w:tcBorders>
          </w:tcPr>
          <w:p w14:paraId="5C5F5F84"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51E04456"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23AA7AF9" w14:textId="77777777" w:rsidR="00D05CEB" w:rsidRPr="00133A1F" w:rsidRDefault="00D05CEB" w:rsidP="008D1C6C">
            <w:pPr>
              <w:pStyle w:val="xmsonormal"/>
              <w:jc w:val="center"/>
              <w:rPr>
                <w:rFonts w:ascii="Times New Roman" w:hAnsi="Times New Roman" w:cs="Times New Roman"/>
                <w:sz w:val="20"/>
                <w:szCs w:val="20"/>
                <w:highlight w:val="yellow"/>
                <w:lang w:val="en-GB"/>
              </w:rPr>
            </w:pPr>
          </w:p>
        </w:tc>
      </w:tr>
    </w:tbl>
    <w:p w14:paraId="501D70EE" w14:textId="77777777" w:rsidR="00D05CEB" w:rsidRDefault="00D05CEB" w:rsidP="00D05CEB">
      <w:pPr>
        <w:rPr>
          <w:b/>
          <w:bCs/>
          <w:lang w:eastAsia="ja-JP"/>
        </w:rPr>
      </w:pPr>
    </w:p>
    <w:p w14:paraId="148233C7" w14:textId="77777777" w:rsidR="00D05CEB" w:rsidRDefault="00D05CEB" w:rsidP="00D05CEB">
      <w:pPr>
        <w:rPr>
          <w:b/>
          <w:bCs/>
          <w:lang w:eastAsia="ja-JP"/>
        </w:rPr>
      </w:pPr>
      <w:r w:rsidRPr="00171411">
        <w:rPr>
          <w:b/>
          <w:bCs/>
          <w:lang w:eastAsia="ja-JP"/>
        </w:rPr>
        <w:t xml:space="preserve">The </w:t>
      </w:r>
      <w:r>
        <w:rPr>
          <w:b/>
          <w:bCs/>
          <w:lang w:eastAsia="ja-JP"/>
        </w:rPr>
        <w:t xml:space="preserve">power class 5 PSSCH/PSCCH </w:t>
      </w:r>
      <w:r w:rsidRPr="00171411">
        <w:rPr>
          <w:b/>
          <w:bCs/>
          <w:lang w:eastAsia="ja-JP"/>
        </w:rPr>
        <w:t>simulation results in the table should be considered in the discussion of MPR requirements.</w:t>
      </w:r>
    </w:p>
    <w:p w14:paraId="6209208C" w14:textId="77777777" w:rsidR="00D05CEB" w:rsidRDefault="00D05CEB" w:rsidP="003C3CFD">
      <w:pPr>
        <w:pStyle w:val="60"/>
        <w:rPr>
          <w:b/>
        </w:rPr>
      </w:pPr>
      <w:r w:rsidRPr="00F75613">
        <w:t>6.1.2.1.1</w:t>
      </w:r>
      <w:r>
        <w:t>.5</w:t>
      </w:r>
      <w:r w:rsidRPr="00F75613">
        <w:tab/>
      </w:r>
      <w:r>
        <w:t>Xiaomi’s simulation results (</w:t>
      </w:r>
      <w:r w:rsidRPr="00014F6E">
        <w:t>R4-231</w:t>
      </w:r>
      <w:r>
        <w:t>5440</w:t>
      </w:r>
      <w:r w:rsidRPr="00014F6E">
        <w:t>)</w:t>
      </w:r>
    </w:p>
    <w:p w14:paraId="13329119" w14:textId="77777777" w:rsidR="00D05CEB" w:rsidRPr="00E54187" w:rsidRDefault="00D05CEB" w:rsidP="00D05CEB">
      <w:pPr>
        <w:pBdr>
          <w:top w:val="nil"/>
          <w:left w:val="nil"/>
          <w:bottom w:val="nil"/>
          <w:right w:val="nil"/>
          <w:between w:val="nil"/>
        </w:pBdr>
        <w:autoSpaceDE w:val="0"/>
        <w:autoSpaceDN w:val="0"/>
        <w:adjustRightInd w:val="0"/>
        <w:spacing w:beforeLines="50" w:before="120" w:afterLines="50" w:after="120"/>
        <w:rPr>
          <w:rFonts w:eastAsia="等线"/>
          <w:color w:val="000000"/>
          <w:lang w:eastAsia="zh-CN"/>
        </w:rPr>
      </w:pPr>
      <w:r>
        <w:rPr>
          <w:rFonts w:eastAsia="等线"/>
          <w:color w:val="000000"/>
          <w:lang w:eastAsia="zh-CN"/>
        </w:rPr>
        <w:t>Table 6.1.2.1.1.5-1 and Figure 6.1.2.1.1.5-1 show</w:t>
      </w:r>
      <w:r w:rsidRPr="00597174">
        <w:rPr>
          <w:rFonts w:eastAsia="等线"/>
          <w:color w:val="000000"/>
          <w:lang w:eastAsia="zh-CN"/>
        </w:rPr>
        <w:t xml:space="preserve"> the MPR values for different modulations for</w:t>
      </w:r>
      <w:r>
        <w:rPr>
          <w:rFonts w:eastAsia="等线"/>
          <w:color w:val="000000"/>
          <w:lang w:eastAsia="zh-CN"/>
        </w:rPr>
        <w:t xml:space="preserve"> PSCCH and PSSCH in</w:t>
      </w:r>
      <w:r w:rsidRPr="00597174">
        <w:rPr>
          <w:rFonts w:eastAsia="等线"/>
          <w:color w:val="000000"/>
          <w:lang w:eastAsia="zh-CN"/>
        </w:rPr>
        <w:t xml:space="preserve"> single CC</w:t>
      </w:r>
      <w:r>
        <w:rPr>
          <w:rFonts w:eastAsia="等线"/>
          <w:color w:val="000000"/>
          <w:lang w:eastAsia="zh-CN"/>
        </w:rPr>
        <w:t xml:space="preserve"> operation with full allocation</w:t>
      </w:r>
      <w:r w:rsidRPr="00597174">
        <w:rPr>
          <w:rFonts w:eastAsia="等线"/>
          <w:color w:val="000000"/>
          <w:lang w:eastAsia="zh-CN"/>
        </w:rPr>
        <w:t>:</w:t>
      </w:r>
    </w:p>
    <w:p w14:paraId="15F537B0" w14:textId="77777777" w:rsidR="00D05CEB" w:rsidRDefault="00D05CEB" w:rsidP="00D05CEB">
      <w:pPr>
        <w:pBdr>
          <w:top w:val="nil"/>
          <w:left w:val="nil"/>
          <w:bottom w:val="nil"/>
          <w:right w:val="nil"/>
          <w:between w:val="nil"/>
        </w:pBdr>
        <w:autoSpaceDE w:val="0"/>
        <w:autoSpaceDN w:val="0"/>
        <w:adjustRightInd w:val="0"/>
        <w:spacing w:afterLines="50" w:after="120"/>
        <w:jc w:val="center"/>
        <w:rPr>
          <w:rFonts w:eastAsia="等线"/>
          <w:b/>
          <w:color w:val="000000"/>
          <w:lang w:eastAsia="zh-CN"/>
        </w:rPr>
      </w:pPr>
      <w:r w:rsidRPr="00716BB0">
        <w:rPr>
          <w:rFonts w:eastAsia="等线" w:hint="eastAsia"/>
          <w:b/>
          <w:color w:val="000000"/>
          <w:lang w:eastAsia="zh-CN"/>
        </w:rPr>
        <w:t>T</w:t>
      </w:r>
      <w:r w:rsidRPr="00716BB0">
        <w:rPr>
          <w:rFonts w:eastAsia="等线"/>
          <w:b/>
          <w:color w:val="000000"/>
          <w:lang w:eastAsia="zh-CN"/>
        </w:rPr>
        <w:t xml:space="preserve">able </w:t>
      </w:r>
      <w:r w:rsidRPr="00F70086">
        <w:rPr>
          <w:rFonts w:eastAsia="等线"/>
          <w:b/>
          <w:color w:val="000000"/>
          <w:lang w:eastAsia="zh-CN"/>
        </w:rPr>
        <w:t>6.1.2.1.1.5</w:t>
      </w:r>
      <w:r w:rsidRPr="00716BB0">
        <w:rPr>
          <w:rFonts w:eastAsia="等线"/>
          <w:b/>
          <w:color w:val="000000"/>
          <w:lang w:eastAsia="zh-CN"/>
        </w:rPr>
        <w:t>-</w:t>
      </w:r>
      <w:r>
        <w:rPr>
          <w:rFonts w:eastAsia="等线"/>
          <w:b/>
          <w:color w:val="000000"/>
          <w:lang w:eastAsia="zh-CN"/>
        </w:rPr>
        <w:t>1</w:t>
      </w:r>
      <w:r w:rsidRPr="00716BB0">
        <w:rPr>
          <w:rFonts w:eastAsia="等线"/>
          <w:b/>
          <w:color w:val="000000"/>
          <w:lang w:eastAsia="zh-CN"/>
        </w:rPr>
        <w:t xml:space="preserve"> MP</w:t>
      </w:r>
      <w:r>
        <w:rPr>
          <w:rFonts w:eastAsia="等线"/>
          <w:b/>
          <w:color w:val="000000"/>
          <w:lang w:eastAsia="zh-CN"/>
        </w:rPr>
        <w:t>R for</w:t>
      </w:r>
      <w:r w:rsidRPr="00915070">
        <w:rPr>
          <w:rFonts w:eastAsia="等线"/>
          <w:b/>
          <w:color w:val="000000"/>
          <w:lang w:eastAsia="zh-CN"/>
        </w:rPr>
        <w:t xml:space="preserve"> PSCCH and PSSCH in single CC operation</w:t>
      </w:r>
    </w:p>
    <w:tbl>
      <w:tblPr>
        <w:tblW w:w="0" w:type="auto"/>
        <w:jc w:val="center"/>
        <w:tblLayout w:type="fixed"/>
        <w:tblCellMar>
          <w:left w:w="0" w:type="dxa"/>
          <w:right w:w="0" w:type="dxa"/>
        </w:tblCellMar>
        <w:tblLook w:val="04A0" w:firstRow="1" w:lastRow="0" w:firstColumn="1" w:lastColumn="0" w:noHBand="0" w:noVBand="1"/>
      </w:tblPr>
      <w:tblGrid>
        <w:gridCol w:w="1076"/>
        <w:gridCol w:w="561"/>
        <w:gridCol w:w="1165"/>
        <w:gridCol w:w="539"/>
        <w:gridCol w:w="1303"/>
        <w:gridCol w:w="709"/>
        <w:gridCol w:w="851"/>
        <w:gridCol w:w="850"/>
        <w:gridCol w:w="851"/>
        <w:gridCol w:w="889"/>
      </w:tblGrid>
      <w:tr w:rsidR="00D05CEB" w14:paraId="46CA932A" w14:textId="77777777" w:rsidTr="000C5089">
        <w:trPr>
          <w:trHeight w:val="233"/>
          <w:jc w:val="center"/>
        </w:trPr>
        <w:tc>
          <w:tcPr>
            <w:tcW w:w="1076" w:type="dxa"/>
            <w:vMerge w:val="restart"/>
            <w:tcBorders>
              <w:top w:val="single" w:sz="8" w:space="0" w:color="auto"/>
              <w:left w:val="single" w:sz="8" w:space="0" w:color="auto"/>
              <w:right w:val="single" w:sz="8" w:space="0" w:color="auto"/>
            </w:tcBorders>
            <w:shd w:val="clear" w:color="auto" w:fill="E5E5E5"/>
            <w:tcMar>
              <w:top w:w="0" w:type="dxa"/>
              <w:left w:w="108" w:type="dxa"/>
              <w:bottom w:w="0" w:type="dxa"/>
              <w:right w:w="108" w:type="dxa"/>
            </w:tcMar>
          </w:tcPr>
          <w:p w14:paraId="7B6618FA" w14:textId="77777777" w:rsidR="00D05CEB" w:rsidRDefault="00D05CEB" w:rsidP="008D1C6C"/>
        </w:tc>
        <w:tc>
          <w:tcPr>
            <w:tcW w:w="561"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16D917F3" w14:textId="77777777" w:rsidR="00D05CEB" w:rsidRDefault="00D05CEB" w:rsidP="008D1C6C">
            <w:pPr>
              <w:jc w:val="center"/>
            </w:pPr>
            <w:r>
              <w:t>case</w:t>
            </w:r>
          </w:p>
        </w:tc>
        <w:tc>
          <w:tcPr>
            <w:tcW w:w="1165"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17872C3" w14:textId="77777777" w:rsidR="00D05CEB" w:rsidRDefault="00D05CEB" w:rsidP="008D1C6C">
            <w:pPr>
              <w:jc w:val="center"/>
            </w:pPr>
            <w:r>
              <w:t>Waveform</w:t>
            </w:r>
          </w:p>
        </w:tc>
        <w:tc>
          <w:tcPr>
            <w:tcW w:w="53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4D76022" w14:textId="77777777" w:rsidR="00D05CEB" w:rsidRDefault="00D05CEB" w:rsidP="008D1C6C">
            <w:pPr>
              <w:jc w:val="center"/>
            </w:pPr>
            <w:r>
              <w:t>BW</w:t>
            </w:r>
          </w:p>
        </w:tc>
        <w:tc>
          <w:tcPr>
            <w:tcW w:w="1303"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758FC227" w14:textId="77777777" w:rsidR="00D05CEB" w:rsidRDefault="00D05CEB" w:rsidP="008D1C6C">
            <w:pPr>
              <w:jc w:val="center"/>
            </w:pPr>
            <w:r>
              <w:t>RB Setup</w:t>
            </w:r>
          </w:p>
        </w:tc>
        <w:tc>
          <w:tcPr>
            <w:tcW w:w="70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7184F26" w14:textId="77777777" w:rsidR="00D05CEB" w:rsidRDefault="00D05CEB" w:rsidP="008D1C6C">
            <w:pPr>
              <w:jc w:val="center"/>
            </w:pPr>
            <w:r>
              <w:t>SCS</w:t>
            </w:r>
          </w:p>
        </w:tc>
        <w:tc>
          <w:tcPr>
            <w:tcW w:w="3441" w:type="dxa"/>
            <w:gridSpan w:val="4"/>
            <w:tcBorders>
              <w:top w:val="single" w:sz="8" w:space="0" w:color="auto"/>
              <w:left w:val="nil"/>
              <w:bottom w:val="single" w:sz="8" w:space="0" w:color="auto"/>
              <w:right w:val="single" w:sz="8" w:space="0" w:color="auto"/>
            </w:tcBorders>
            <w:shd w:val="clear" w:color="auto" w:fill="E5E5E5"/>
          </w:tcPr>
          <w:p w14:paraId="6AA13DBE" w14:textId="77777777" w:rsidR="00D05CEB" w:rsidRPr="004B7C0D" w:rsidRDefault="00D05CEB" w:rsidP="008D1C6C">
            <w:pPr>
              <w:jc w:val="center"/>
              <w:rPr>
                <w:rFonts w:eastAsia="等线"/>
                <w:lang w:eastAsia="zh-CN"/>
              </w:rPr>
            </w:pPr>
            <w:r w:rsidRPr="004B7C0D">
              <w:rPr>
                <w:rFonts w:eastAsia="等线" w:hint="eastAsia"/>
                <w:lang w:eastAsia="zh-CN"/>
              </w:rPr>
              <w:t>M</w:t>
            </w:r>
            <w:r w:rsidRPr="004B7C0D">
              <w:rPr>
                <w:rFonts w:eastAsia="等线"/>
                <w:lang w:eastAsia="zh-CN"/>
              </w:rPr>
              <w:t>PR</w:t>
            </w:r>
          </w:p>
        </w:tc>
      </w:tr>
      <w:tr w:rsidR="00D05CEB" w14:paraId="1907DAF7" w14:textId="77777777" w:rsidTr="000C5089">
        <w:trPr>
          <w:trHeight w:val="232"/>
          <w:jc w:val="center"/>
        </w:trPr>
        <w:tc>
          <w:tcPr>
            <w:tcW w:w="1076" w:type="dxa"/>
            <w:vMerge/>
            <w:tcBorders>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647C96BC" w14:textId="77777777" w:rsidR="00D05CEB" w:rsidRDefault="00D05CEB" w:rsidP="008D1C6C"/>
        </w:tc>
        <w:tc>
          <w:tcPr>
            <w:tcW w:w="561"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AAF9A64" w14:textId="77777777" w:rsidR="00D05CEB" w:rsidRDefault="00D05CEB" w:rsidP="008D1C6C">
            <w:pPr>
              <w:jc w:val="center"/>
            </w:pPr>
          </w:p>
        </w:tc>
        <w:tc>
          <w:tcPr>
            <w:tcW w:w="1165"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DC2BDFA" w14:textId="77777777" w:rsidR="00D05CEB" w:rsidRDefault="00D05CEB" w:rsidP="008D1C6C">
            <w:pPr>
              <w:jc w:val="center"/>
            </w:pPr>
          </w:p>
        </w:tc>
        <w:tc>
          <w:tcPr>
            <w:tcW w:w="53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2FEFCE2" w14:textId="77777777" w:rsidR="00D05CEB" w:rsidRDefault="00D05CEB" w:rsidP="008D1C6C">
            <w:pPr>
              <w:jc w:val="center"/>
            </w:pPr>
          </w:p>
        </w:tc>
        <w:tc>
          <w:tcPr>
            <w:tcW w:w="1303"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B383481" w14:textId="77777777" w:rsidR="00D05CEB" w:rsidRDefault="00D05CEB" w:rsidP="008D1C6C">
            <w:pPr>
              <w:jc w:val="center"/>
            </w:pPr>
          </w:p>
        </w:tc>
        <w:tc>
          <w:tcPr>
            <w:tcW w:w="70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64320DE" w14:textId="77777777" w:rsidR="00D05CEB" w:rsidRDefault="00D05CEB" w:rsidP="008D1C6C">
            <w:pPr>
              <w:jc w:val="center"/>
            </w:pPr>
          </w:p>
        </w:tc>
        <w:tc>
          <w:tcPr>
            <w:tcW w:w="851" w:type="dxa"/>
            <w:tcBorders>
              <w:top w:val="single" w:sz="8" w:space="0" w:color="auto"/>
              <w:left w:val="nil"/>
              <w:bottom w:val="single" w:sz="8" w:space="0" w:color="auto"/>
              <w:right w:val="single" w:sz="8" w:space="0" w:color="auto"/>
            </w:tcBorders>
            <w:shd w:val="clear" w:color="auto" w:fill="E5E5E5"/>
          </w:tcPr>
          <w:p w14:paraId="28509C9F" w14:textId="77777777" w:rsidR="00D05CEB" w:rsidRPr="004B7C0D" w:rsidRDefault="00D05CEB" w:rsidP="008D1C6C">
            <w:pPr>
              <w:jc w:val="center"/>
              <w:rPr>
                <w:rFonts w:eastAsia="等线"/>
                <w:lang w:eastAsia="zh-CN"/>
              </w:rPr>
            </w:pPr>
            <w:r w:rsidRPr="004B7C0D">
              <w:rPr>
                <w:rFonts w:eastAsia="等线" w:hint="eastAsia"/>
                <w:lang w:eastAsia="zh-CN"/>
              </w:rPr>
              <w:t>Q</w:t>
            </w:r>
            <w:r w:rsidRPr="004B7C0D">
              <w:rPr>
                <w:rFonts w:eastAsia="等线"/>
                <w:lang w:eastAsia="zh-CN"/>
              </w:rPr>
              <w:t>PSK</w:t>
            </w:r>
          </w:p>
        </w:tc>
        <w:tc>
          <w:tcPr>
            <w:tcW w:w="850" w:type="dxa"/>
            <w:tcBorders>
              <w:top w:val="single" w:sz="4" w:space="0" w:color="auto"/>
              <w:left w:val="nil"/>
              <w:bottom w:val="single" w:sz="8" w:space="0" w:color="auto"/>
              <w:right w:val="single" w:sz="8" w:space="0" w:color="auto"/>
            </w:tcBorders>
            <w:shd w:val="clear" w:color="auto" w:fill="E5E5E5"/>
          </w:tcPr>
          <w:p w14:paraId="37954D8A" w14:textId="77777777" w:rsidR="00D05CEB" w:rsidRPr="004B7C0D" w:rsidRDefault="00D05CEB" w:rsidP="008D1C6C">
            <w:pPr>
              <w:jc w:val="center"/>
              <w:rPr>
                <w:rFonts w:eastAsia="等线"/>
                <w:lang w:eastAsia="zh-CN"/>
              </w:rPr>
            </w:pPr>
            <w:r w:rsidRPr="004B7C0D">
              <w:rPr>
                <w:rFonts w:eastAsia="等线" w:hint="eastAsia"/>
                <w:lang w:eastAsia="zh-CN"/>
              </w:rPr>
              <w:t>1</w:t>
            </w:r>
            <w:r w:rsidRPr="004B7C0D">
              <w:rPr>
                <w:rFonts w:eastAsia="等线"/>
                <w:lang w:eastAsia="zh-CN"/>
              </w:rPr>
              <w:t>6QAM</w:t>
            </w:r>
          </w:p>
        </w:tc>
        <w:tc>
          <w:tcPr>
            <w:tcW w:w="851" w:type="dxa"/>
            <w:tcBorders>
              <w:top w:val="single" w:sz="4" w:space="0" w:color="auto"/>
              <w:left w:val="nil"/>
              <w:bottom w:val="single" w:sz="8" w:space="0" w:color="auto"/>
              <w:right w:val="single" w:sz="8" w:space="0" w:color="auto"/>
            </w:tcBorders>
            <w:shd w:val="clear" w:color="auto" w:fill="E5E5E5"/>
          </w:tcPr>
          <w:p w14:paraId="75CC6F70" w14:textId="77777777" w:rsidR="00D05CEB" w:rsidRPr="004B7C0D" w:rsidRDefault="00D05CEB" w:rsidP="008D1C6C">
            <w:pPr>
              <w:jc w:val="center"/>
              <w:rPr>
                <w:rFonts w:eastAsia="等线"/>
                <w:lang w:eastAsia="zh-CN"/>
              </w:rPr>
            </w:pPr>
            <w:r w:rsidRPr="004B7C0D">
              <w:rPr>
                <w:rFonts w:eastAsia="等线" w:hint="eastAsia"/>
                <w:lang w:eastAsia="zh-CN"/>
              </w:rPr>
              <w:t>6</w:t>
            </w:r>
            <w:r w:rsidRPr="004B7C0D">
              <w:rPr>
                <w:rFonts w:eastAsia="等线"/>
                <w:lang w:eastAsia="zh-CN"/>
              </w:rPr>
              <w:t>4QAM</w:t>
            </w:r>
          </w:p>
        </w:tc>
        <w:tc>
          <w:tcPr>
            <w:tcW w:w="889" w:type="dxa"/>
            <w:tcBorders>
              <w:top w:val="single" w:sz="4" w:space="0" w:color="auto"/>
              <w:left w:val="nil"/>
              <w:bottom w:val="single" w:sz="8" w:space="0" w:color="auto"/>
              <w:right w:val="single" w:sz="8" w:space="0" w:color="auto"/>
            </w:tcBorders>
            <w:shd w:val="clear" w:color="auto" w:fill="E5E5E5"/>
          </w:tcPr>
          <w:p w14:paraId="3EDC0064" w14:textId="77777777" w:rsidR="00D05CEB" w:rsidRPr="004B7C0D" w:rsidRDefault="00D05CEB" w:rsidP="008D1C6C">
            <w:pPr>
              <w:jc w:val="center"/>
              <w:rPr>
                <w:rFonts w:eastAsia="等线"/>
                <w:lang w:eastAsia="zh-CN"/>
              </w:rPr>
            </w:pPr>
            <w:r w:rsidRPr="004B7C0D">
              <w:rPr>
                <w:rFonts w:eastAsia="等线" w:hint="eastAsia"/>
                <w:lang w:eastAsia="zh-CN"/>
              </w:rPr>
              <w:t>2</w:t>
            </w:r>
            <w:r w:rsidRPr="004B7C0D">
              <w:rPr>
                <w:rFonts w:eastAsia="等线"/>
                <w:lang w:eastAsia="zh-CN"/>
              </w:rPr>
              <w:t>56QAM</w:t>
            </w:r>
          </w:p>
        </w:tc>
      </w:tr>
      <w:tr w:rsidR="00D05CEB" w14:paraId="06B6CCD4" w14:textId="77777777" w:rsidTr="000C5089">
        <w:trPr>
          <w:jc w:val="center"/>
        </w:trPr>
        <w:tc>
          <w:tcPr>
            <w:tcW w:w="1076"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5D67F904" w14:textId="77777777" w:rsidR="00D05CEB" w:rsidRDefault="00D05CEB" w:rsidP="008D1C6C">
            <w:pPr>
              <w:jc w:val="center"/>
            </w:pPr>
            <w:r>
              <w:t>Full Allocation</w:t>
            </w:r>
          </w:p>
          <w:p w14:paraId="78C8ECA3" w14:textId="77777777" w:rsidR="00D05CEB" w:rsidRDefault="00D05CEB" w:rsidP="008D1C6C">
            <w:pPr>
              <w:jc w:val="center"/>
            </w:pPr>
            <w:r>
              <w:t>Single CC</w:t>
            </w: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4F2B0F6B" w14:textId="77777777" w:rsidR="00D05CEB" w:rsidRDefault="00D05CEB" w:rsidP="008D1C6C">
            <w:pPr>
              <w:jc w:val="center"/>
              <w:rPr>
                <w:lang w:eastAsia="en-GB"/>
              </w:rPr>
            </w:pPr>
            <w:r>
              <w:rPr>
                <w:lang w:eastAsia="en-GB"/>
              </w:rPr>
              <w:t>1</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41FB4C6B"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0AF88D3" w14:textId="77777777" w:rsidR="00D05CEB" w:rsidRDefault="00D05CEB" w:rsidP="008D1C6C">
            <w:pPr>
              <w:jc w:val="center"/>
            </w:pPr>
            <w:r>
              <w:t>20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4920EC54" w14:textId="77777777" w:rsidR="00D05CEB" w:rsidRDefault="00D05CEB" w:rsidP="008D1C6C">
            <w:pPr>
              <w:jc w:val="center"/>
            </w:pPr>
            <w:r>
              <w:t>105RB0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0F173F04" w14:textId="77777777" w:rsidR="00D05CEB" w:rsidRDefault="00D05CEB" w:rsidP="008D1C6C">
            <w:pPr>
              <w:jc w:val="center"/>
            </w:pPr>
            <w:r>
              <w:t>15</w:t>
            </w:r>
          </w:p>
        </w:tc>
        <w:tc>
          <w:tcPr>
            <w:tcW w:w="851" w:type="dxa"/>
            <w:tcBorders>
              <w:top w:val="nil"/>
              <w:left w:val="nil"/>
              <w:bottom w:val="single" w:sz="8" w:space="0" w:color="auto"/>
              <w:right w:val="single" w:sz="8" w:space="0" w:color="auto"/>
            </w:tcBorders>
          </w:tcPr>
          <w:p w14:paraId="09D93088"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.2</w:t>
            </w:r>
          </w:p>
        </w:tc>
        <w:tc>
          <w:tcPr>
            <w:tcW w:w="850" w:type="dxa"/>
            <w:tcBorders>
              <w:top w:val="nil"/>
              <w:left w:val="nil"/>
              <w:bottom w:val="single" w:sz="8" w:space="0" w:color="auto"/>
              <w:right w:val="single" w:sz="8" w:space="0" w:color="auto"/>
            </w:tcBorders>
          </w:tcPr>
          <w:p w14:paraId="6C278E19"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.4</w:t>
            </w:r>
          </w:p>
        </w:tc>
        <w:tc>
          <w:tcPr>
            <w:tcW w:w="851" w:type="dxa"/>
            <w:tcBorders>
              <w:top w:val="nil"/>
              <w:left w:val="nil"/>
              <w:bottom w:val="single" w:sz="8" w:space="0" w:color="auto"/>
              <w:right w:val="single" w:sz="8" w:space="0" w:color="auto"/>
            </w:tcBorders>
          </w:tcPr>
          <w:p w14:paraId="448333DE"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.1</w:t>
            </w:r>
          </w:p>
        </w:tc>
        <w:tc>
          <w:tcPr>
            <w:tcW w:w="889" w:type="dxa"/>
            <w:tcBorders>
              <w:top w:val="nil"/>
              <w:left w:val="nil"/>
              <w:bottom w:val="single" w:sz="8" w:space="0" w:color="auto"/>
              <w:right w:val="single" w:sz="8" w:space="0" w:color="auto"/>
            </w:tcBorders>
          </w:tcPr>
          <w:p w14:paraId="78699CF1"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w:t>
            </w:r>
          </w:p>
        </w:tc>
      </w:tr>
      <w:tr w:rsidR="00D05CEB" w14:paraId="29F18541" w14:textId="77777777" w:rsidTr="000C5089">
        <w:trPr>
          <w:jc w:val="center"/>
        </w:trPr>
        <w:tc>
          <w:tcPr>
            <w:tcW w:w="1076" w:type="dxa"/>
            <w:vMerge/>
            <w:tcBorders>
              <w:top w:val="nil"/>
              <w:left w:val="single" w:sz="8" w:space="0" w:color="auto"/>
              <w:bottom w:val="single" w:sz="8" w:space="0" w:color="auto"/>
              <w:right w:val="single" w:sz="8" w:space="0" w:color="auto"/>
            </w:tcBorders>
            <w:vAlign w:val="center"/>
            <w:hideMark/>
          </w:tcPr>
          <w:p w14:paraId="2DDC9D7C" w14:textId="77777777" w:rsidR="00D05CEB" w:rsidRDefault="00D05CEB" w:rsidP="008D1C6C">
            <w:pPr>
              <w:rPr>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039267EE" w14:textId="77777777" w:rsidR="00D05CEB" w:rsidRDefault="00D05CEB" w:rsidP="008D1C6C">
            <w:pPr>
              <w:jc w:val="center"/>
              <w:rPr>
                <w:lang w:eastAsia="en-GB"/>
              </w:rPr>
            </w:pPr>
            <w:r>
              <w:rPr>
                <w:lang w:eastAsia="en-GB"/>
              </w:rPr>
              <w:t>2</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2A9CCAF"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71E2A64" w14:textId="77777777" w:rsidR="00D05CEB" w:rsidRDefault="00D05CEB" w:rsidP="008D1C6C">
            <w:pPr>
              <w:jc w:val="center"/>
            </w:pPr>
            <w:r>
              <w:t>20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0B4D2FD9" w14:textId="77777777" w:rsidR="00D05CEB" w:rsidRDefault="00D05CEB" w:rsidP="008D1C6C">
            <w:pPr>
              <w:jc w:val="center"/>
            </w:pPr>
            <w:r>
              <w:t>50RB0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2B31526D"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1E33FB16"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.2</w:t>
            </w:r>
          </w:p>
        </w:tc>
        <w:tc>
          <w:tcPr>
            <w:tcW w:w="850" w:type="dxa"/>
            <w:tcBorders>
              <w:top w:val="nil"/>
              <w:left w:val="nil"/>
              <w:bottom w:val="single" w:sz="8" w:space="0" w:color="auto"/>
              <w:right w:val="single" w:sz="8" w:space="0" w:color="auto"/>
            </w:tcBorders>
          </w:tcPr>
          <w:p w14:paraId="4B344C84"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1" w:type="dxa"/>
            <w:tcBorders>
              <w:top w:val="nil"/>
              <w:left w:val="nil"/>
              <w:bottom w:val="single" w:sz="8" w:space="0" w:color="auto"/>
              <w:right w:val="single" w:sz="8" w:space="0" w:color="auto"/>
            </w:tcBorders>
          </w:tcPr>
          <w:p w14:paraId="30682F68"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.5</w:t>
            </w:r>
          </w:p>
        </w:tc>
        <w:tc>
          <w:tcPr>
            <w:tcW w:w="889" w:type="dxa"/>
            <w:tcBorders>
              <w:top w:val="nil"/>
              <w:left w:val="nil"/>
              <w:bottom w:val="single" w:sz="8" w:space="0" w:color="auto"/>
              <w:right w:val="single" w:sz="8" w:space="0" w:color="auto"/>
            </w:tcBorders>
          </w:tcPr>
          <w:p w14:paraId="27EF7F40"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4.5</w:t>
            </w:r>
          </w:p>
        </w:tc>
      </w:tr>
      <w:tr w:rsidR="00D05CEB" w14:paraId="0A62AEF2" w14:textId="77777777" w:rsidTr="000C5089">
        <w:trPr>
          <w:jc w:val="center"/>
        </w:trPr>
        <w:tc>
          <w:tcPr>
            <w:tcW w:w="1076" w:type="dxa"/>
            <w:vMerge/>
            <w:tcBorders>
              <w:top w:val="nil"/>
              <w:left w:val="single" w:sz="8" w:space="0" w:color="auto"/>
              <w:bottom w:val="single" w:sz="8" w:space="0" w:color="auto"/>
              <w:right w:val="single" w:sz="8" w:space="0" w:color="auto"/>
            </w:tcBorders>
            <w:vAlign w:val="center"/>
            <w:hideMark/>
          </w:tcPr>
          <w:p w14:paraId="3191E1A3" w14:textId="77777777" w:rsidR="00D05CEB" w:rsidRDefault="00D05CEB" w:rsidP="008D1C6C">
            <w:pPr>
              <w:rPr>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4489E795" w14:textId="77777777" w:rsidR="00D05CEB" w:rsidRDefault="00D05CEB" w:rsidP="008D1C6C">
            <w:pPr>
              <w:jc w:val="center"/>
              <w:rPr>
                <w:lang w:eastAsia="en-GB"/>
              </w:rPr>
            </w:pPr>
            <w:r>
              <w:rPr>
                <w:lang w:eastAsia="en-GB"/>
              </w:rPr>
              <w:t>3</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9860FE6"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71CE36A" w14:textId="77777777" w:rsidR="00D05CEB" w:rsidRDefault="00D05CEB" w:rsidP="008D1C6C">
            <w:pPr>
              <w:jc w:val="center"/>
            </w:pPr>
            <w:r>
              <w:t>40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1A4D32E6" w14:textId="77777777" w:rsidR="00D05CEB" w:rsidRDefault="00D05CEB" w:rsidP="008D1C6C">
            <w:pPr>
              <w:jc w:val="center"/>
            </w:pPr>
            <w:r>
              <w:t>216RB0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1EA66FC8" w14:textId="77777777" w:rsidR="00D05CEB" w:rsidRDefault="00D05CEB" w:rsidP="008D1C6C">
            <w:pPr>
              <w:jc w:val="center"/>
            </w:pPr>
            <w:r>
              <w:t>15</w:t>
            </w:r>
          </w:p>
        </w:tc>
        <w:tc>
          <w:tcPr>
            <w:tcW w:w="851" w:type="dxa"/>
            <w:tcBorders>
              <w:top w:val="nil"/>
              <w:left w:val="nil"/>
              <w:bottom w:val="single" w:sz="8" w:space="0" w:color="auto"/>
              <w:right w:val="single" w:sz="8" w:space="0" w:color="auto"/>
            </w:tcBorders>
          </w:tcPr>
          <w:p w14:paraId="721B1768"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0" w:type="dxa"/>
            <w:tcBorders>
              <w:top w:val="nil"/>
              <w:left w:val="nil"/>
              <w:bottom w:val="single" w:sz="8" w:space="0" w:color="auto"/>
              <w:right w:val="single" w:sz="8" w:space="0" w:color="auto"/>
            </w:tcBorders>
          </w:tcPr>
          <w:p w14:paraId="145DE320"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1" w:type="dxa"/>
            <w:tcBorders>
              <w:top w:val="nil"/>
              <w:left w:val="nil"/>
              <w:bottom w:val="single" w:sz="8" w:space="0" w:color="auto"/>
              <w:right w:val="single" w:sz="8" w:space="0" w:color="auto"/>
            </w:tcBorders>
          </w:tcPr>
          <w:p w14:paraId="70DEFD4B"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.1</w:t>
            </w:r>
          </w:p>
        </w:tc>
        <w:tc>
          <w:tcPr>
            <w:tcW w:w="889" w:type="dxa"/>
            <w:tcBorders>
              <w:top w:val="nil"/>
              <w:left w:val="nil"/>
              <w:bottom w:val="single" w:sz="8" w:space="0" w:color="auto"/>
              <w:right w:val="single" w:sz="8" w:space="0" w:color="auto"/>
            </w:tcBorders>
          </w:tcPr>
          <w:p w14:paraId="35A808B4"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w:t>
            </w:r>
          </w:p>
        </w:tc>
      </w:tr>
      <w:tr w:rsidR="00D05CEB" w14:paraId="5B067BD9" w14:textId="77777777" w:rsidTr="000C5089">
        <w:trPr>
          <w:jc w:val="center"/>
        </w:trPr>
        <w:tc>
          <w:tcPr>
            <w:tcW w:w="1076" w:type="dxa"/>
            <w:vMerge/>
            <w:tcBorders>
              <w:top w:val="nil"/>
              <w:left w:val="single" w:sz="8" w:space="0" w:color="auto"/>
              <w:bottom w:val="single" w:sz="8" w:space="0" w:color="auto"/>
              <w:right w:val="single" w:sz="8" w:space="0" w:color="auto"/>
            </w:tcBorders>
            <w:vAlign w:val="center"/>
            <w:hideMark/>
          </w:tcPr>
          <w:p w14:paraId="06DE2D52" w14:textId="77777777" w:rsidR="00D05CEB" w:rsidRDefault="00D05CEB" w:rsidP="008D1C6C">
            <w:pPr>
              <w:rPr>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147D4722" w14:textId="77777777" w:rsidR="00D05CEB" w:rsidRDefault="00D05CEB" w:rsidP="008D1C6C">
            <w:pPr>
              <w:jc w:val="center"/>
              <w:rPr>
                <w:lang w:eastAsia="en-GB"/>
              </w:rPr>
            </w:pPr>
            <w:r>
              <w:rPr>
                <w:lang w:eastAsia="en-GB"/>
              </w:rPr>
              <w:t>4</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51E9A80"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219EE5A" w14:textId="77777777" w:rsidR="00D05CEB" w:rsidRDefault="00D05CEB" w:rsidP="008D1C6C">
            <w:pPr>
              <w:jc w:val="center"/>
            </w:pPr>
            <w:r>
              <w:t>60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57D9C1F8" w14:textId="77777777" w:rsidR="00D05CEB" w:rsidRDefault="00D05CEB" w:rsidP="008D1C6C">
            <w:pPr>
              <w:jc w:val="center"/>
            </w:pPr>
            <w:r>
              <w:t>160RB0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57F327AD"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2645F6DC"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.3</w:t>
            </w:r>
          </w:p>
        </w:tc>
        <w:tc>
          <w:tcPr>
            <w:tcW w:w="850" w:type="dxa"/>
            <w:tcBorders>
              <w:top w:val="nil"/>
              <w:left w:val="nil"/>
              <w:bottom w:val="single" w:sz="8" w:space="0" w:color="auto"/>
              <w:right w:val="single" w:sz="8" w:space="0" w:color="auto"/>
            </w:tcBorders>
          </w:tcPr>
          <w:p w14:paraId="651C15AF"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1" w:type="dxa"/>
            <w:tcBorders>
              <w:top w:val="nil"/>
              <w:left w:val="nil"/>
              <w:bottom w:val="single" w:sz="8" w:space="0" w:color="auto"/>
              <w:right w:val="single" w:sz="8" w:space="0" w:color="auto"/>
            </w:tcBorders>
          </w:tcPr>
          <w:p w14:paraId="0178CA85"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.5</w:t>
            </w:r>
          </w:p>
        </w:tc>
        <w:tc>
          <w:tcPr>
            <w:tcW w:w="889" w:type="dxa"/>
            <w:tcBorders>
              <w:top w:val="nil"/>
              <w:left w:val="nil"/>
              <w:bottom w:val="single" w:sz="8" w:space="0" w:color="auto"/>
              <w:right w:val="single" w:sz="8" w:space="0" w:color="auto"/>
            </w:tcBorders>
          </w:tcPr>
          <w:p w14:paraId="11FE1208"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4.2</w:t>
            </w:r>
          </w:p>
        </w:tc>
      </w:tr>
      <w:tr w:rsidR="00D05CEB" w14:paraId="3E81D5BD" w14:textId="77777777" w:rsidTr="000C5089">
        <w:trPr>
          <w:jc w:val="center"/>
        </w:trPr>
        <w:tc>
          <w:tcPr>
            <w:tcW w:w="1076" w:type="dxa"/>
            <w:vMerge/>
            <w:tcBorders>
              <w:top w:val="nil"/>
              <w:left w:val="single" w:sz="8" w:space="0" w:color="auto"/>
              <w:bottom w:val="single" w:sz="8" w:space="0" w:color="auto"/>
              <w:right w:val="single" w:sz="8" w:space="0" w:color="auto"/>
            </w:tcBorders>
            <w:vAlign w:val="center"/>
            <w:hideMark/>
          </w:tcPr>
          <w:p w14:paraId="22CA08FD" w14:textId="77777777" w:rsidR="00D05CEB" w:rsidRDefault="00D05CEB" w:rsidP="008D1C6C">
            <w:pPr>
              <w:rPr>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3BC7A947" w14:textId="77777777" w:rsidR="00D05CEB" w:rsidRDefault="00D05CEB" w:rsidP="008D1C6C">
            <w:pPr>
              <w:jc w:val="center"/>
              <w:rPr>
                <w:lang w:eastAsia="en-GB"/>
              </w:rPr>
            </w:pPr>
            <w:r>
              <w:rPr>
                <w:lang w:eastAsia="en-GB"/>
              </w:rPr>
              <w:t>5</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5B5DAB0"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C93803B" w14:textId="77777777" w:rsidR="00D05CEB" w:rsidRDefault="00D05CEB" w:rsidP="008D1C6C">
            <w:pPr>
              <w:jc w:val="center"/>
            </w:pPr>
            <w:r>
              <w:t>80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21AB3FA9" w14:textId="77777777" w:rsidR="00D05CEB" w:rsidRDefault="00D05CEB" w:rsidP="008D1C6C">
            <w:pPr>
              <w:jc w:val="center"/>
            </w:pPr>
            <w:r>
              <w:t>216RB0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41B60345"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7EA855D7"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.2</w:t>
            </w:r>
          </w:p>
        </w:tc>
        <w:tc>
          <w:tcPr>
            <w:tcW w:w="850" w:type="dxa"/>
            <w:tcBorders>
              <w:top w:val="nil"/>
              <w:left w:val="nil"/>
              <w:bottom w:val="single" w:sz="8" w:space="0" w:color="auto"/>
              <w:right w:val="single" w:sz="8" w:space="0" w:color="auto"/>
            </w:tcBorders>
          </w:tcPr>
          <w:p w14:paraId="1AF208E7"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1" w:type="dxa"/>
            <w:tcBorders>
              <w:top w:val="nil"/>
              <w:left w:val="nil"/>
              <w:bottom w:val="single" w:sz="8" w:space="0" w:color="auto"/>
              <w:right w:val="single" w:sz="8" w:space="0" w:color="auto"/>
            </w:tcBorders>
          </w:tcPr>
          <w:p w14:paraId="524C39B1"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.1</w:t>
            </w:r>
          </w:p>
        </w:tc>
        <w:tc>
          <w:tcPr>
            <w:tcW w:w="889" w:type="dxa"/>
            <w:tcBorders>
              <w:top w:val="nil"/>
              <w:left w:val="nil"/>
              <w:bottom w:val="single" w:sz="8" w:space="0" w:color="auto"/>
              <w:right w:val="single" w:sz="8" w:space="0" w:color="auto"/>
            </w:tcBorders>
          </w:tcPr>
          <w:p w14:paraId="514E28D8"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w:t>
            </w:r>
          </w:p>
        </w:tc>
      </w:tr>
      <w:tr w:rsidR="00D05CEB" w14:paraId="14123E6E" w14:textId="77777777" w:rsidTr="000C5089">
        <w:trPr>
          <w:jc w:val="center"/>
        </w:trPr>
        <w:tc>
          <w:tcPr>
            <w:tcW w:w="1076" w:type="dxa"/>
            <w:vMerge/>
            <w:tcBorders>
              <w:top w:val="nil"/>
              <w:left w:val="single" w:sz="8" w:space="0" w:color="auto"/>
              <w:bottom w:val="single" w:sz="8" w:space="0" w:color="auto"/>
              <w:right w:val="single" w:sz="8" w:space="0" w:color="auto"/>
            </w:tcBorders>
            <w:vAlign w:val="center"/>
            <w:hideMark/>
          </w:tcPr>
          <w:p w14:paraId="15F18363" w14:textId="77777777" w:rsidR="00D05CEB" w:rsidRDefault="00D05CEB" w:rsidP="008D1C6C">
            <w:pPr>
              <w:rPr>
                <w:rFonts w:eastAsia="等线"/>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6D4A2AA1" w14:textId="77777777" w:rsidR="00D05CEB" w:rsidRDefault="00D05CEB" w:rsidP="008D1C6C">
            <w:pPr>
              <w:jc w:val="center"/>
              <w:rPr>
                <w:lang w:eastAsia="en-GB"/>
              </w:rPr>
            </w:pPr>
            <w:r>
              <w:rPr>
                <w:lang w:eastAsia="en-GB"/>
              </w:rPr>
              <w:t>6</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51524F22" w14:textId="77777777" w:rsidR="00D05CEB" w:rsidRDefault="00D05CEB" w:rsidP="008D1C6C">
            <w:pPr>
              <w:jc w:val="center"/>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DB2B3E0" w14:textId="77777777" w:rsidR="00D05CEB" w:rsidRDefault="00D05CEB" w:rsidP="008D1C6C">
            <w:pPr>
              <w:jc w:val="center"/>
            </w:pPr>
            <w:r>
              <w:t>100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2BAB8120" w14:textId="77777777" w:rsidR="00D05CEB" w:rsidRDefault="00D05CEB" w:rsidP="008D1C6C">
            <w:pPr>
              <w:jc w:val="center"/>
            </w:pPr>
            <w:r>
              <w:t>270RB0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6D857FEA" w14:textId="77777777" w:rsidR="00D05CEB" w:rsidRDefault="00D05CEB" w:rsidP="008D1C6C">
            <w:pPr>
              <w:jc w:val="center"/>
            </w:pPr>
            <w:r>
              <w:t>30</w:t>
            </w:r>
          </w:p>
        </w:tc>
        <w:tc>
          <w:tcPr>
            <w:tcW w:w="851" w:type="dxa"/>
            <w:tcBorders>
              <w:top w:val="nil"/>
              <w:left w:val="nil"/>
              <w:bottom w:val="single" w:sz="8" w:space="0" w:color="auto"/>
              <w:right w:val="single" w:sz="8" w:space="0" w:color="auto"/>
            </w:tcBorders>
          </w:tcPr>
          <w:p w14:paraId="3589254D"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0" w:type="dxa"/>
            <w:tcBorders>
              <w:top w:val="nil"/>
              <w:left w:val="nil"/>
              <w:bottom w:val="single" w:sz="8" w:space="0" w:color="auto"/>
              <w:right w:val="single" w:sz="8" w:space="0" w:color="auto"/>
            </w:tcBorders>
          </w:tcPr>
          <w:p w14:paraId="6968C706" w14:textId="77777777" w:rsidR="00D05CEB" w:rsidRPr="00EC71CA" w:rsidRDefault="00D05CEB" w:rsidP="008D1C6C">
            <w:pPr>
              <w:jc w:val="center"/>
              <w:rPr>
                <w:rFonts w:eastAsia="等线"/>
                <w:lang w:eastAsia="zh-CN"/>
              </w:rPr>
            </w:pPr>
            <w:r w:rsidRPr="00EC71CA">
              <w:rPr>
                <w:rFonts w:eastAsia="等线" w:hint="eastAsia"/>
                <w:lang w:eastAsia="zh-CN"/>
              </w:rPr>
              <w:t>3</w:t>
            </w:r>
            <w:r w:rsidRPr="00EC71CA">
              <w:rPr>
                <w:rFonts w:eastAsia="等线"/>
                <w:lang w:eastAsia="zh-CN"/>
              </w:rPr>
              <w:t>.5</w:t>
            </w:r>
          </w:p>
        </w:tc>
        <w:tc>
          <w:tcPr>
            <w:tcW w:w="851" w:type="dxa"/>
            <w:tcBorders>
              <w:top w:val="nil"/>
              <w:left w:val="nil"/>
              <w:bottom w:val="single" w:sz="8" w:space="0" w:color="auto"/>
              <w:right w:val="single" w:sz="8" w:space="0" w:color="auto"/>
            </w:tcBorders>
          </w:tcPr>
          <w:p w14:paraId="73A81907" w14:textId="77777777" w:rsidR="00D05CEB" w:rsidRPr="00EC71CA" w:rsidRDefault="00D05CEB" w:rsidP="008D1C6C">
            <w:pPr>
              <w:jc w:val="center"/>
              <w:rPr>
                <w:rFonts w:eastAsia="等线"/>
                <w:lang w:eastAsia="zh-CN"/>
              </w:rPr>
            </w:pPr>
            <w:r w:rsidRPr="00EC71CA">
              <w:rPr>
                <w:rFonts w:eastAsia="等线" w:hint="eastAsia"/>
                <w:lang w:eastAsia="zh-CN"/>
              </w:rPr>
              <w:t>5</w:t>
            </w:r>
            <w:r w:rsidRPr="00EC71CA">
              <w:rPr>
                <w:rFonts w:eastAsia="等线"/>
                <w:lang w:eastAsia="zh-CN"/>
              </w:rPr>
              <w:t>.5</w:t>
            </w:r>
          </w:p>
        </w:tc>
        <w:tc>
          <w:tcPr>
            <w:tcW w:w="889" w:type="dxa"/>
            <w:tcBorders>
              <w:top w:val="nil"/>
              <w:left w:val="nil"/>
              <w:bottom w:val="single" w:sz="8" w:space="0" w:color="auto"/>
              <w:right w:val="single" w:sz="8" w:space="0" w:color="auto"/>
            </w:tcBorders>
          </w:tcPr>
          <w:p w14:paraId="12D5184F" w14:textId="77777777" w:rsidR="00D05CEB" w:rsidRPr="00EC71CA" w:rsidRDefault="00D05CEB" w:rsidP="008D1C6C">
            <w:pPr>
              <w:jc w:val="center"/>
              <w:rPr>
                <w:rFonts w:eastAsia="等线"/>
                <w:lang w:eastAsia="zh-CN"/>
              </w:rPr>
            </w:pPr>
            <w:r w:rsidRPr="00EC71CA">
              <w:rPr>
                <w:rFonts w:eastAsia="等线" w:hint="eastAsia"/>
                <w:lang w:eastAsia="zh-CN"/>
              </w:rPr>
              <w:t>1</w:t>
            </w:r>
            <w:r w:rsidRPr="00EC71CA">
              <w:rPr>
                <w:rFonts w:eastAsia="等线"/>
                <w:lang w:eastAsia="zh-CN"/>
              </w:rPr>
              <w:t>4.2</w:t>
            </w:r>
          </w:p>
        </w:tc>
      </w:tr>
    </w:tbl>
    <w:p w14:paraId="1AF1D07D"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center"/>
      </w:pPr>
      <w:r w:rsidRPr="00E54187">
        <w:rPr>
          <w:noProof/>
          <w:lang w:val="en-US" w:eastAsia="ko-KR"/>
        </w:rPr>
        <w:drawing>
          <wp:inline distT="0" distB="0" distL="0" distR="0" wp14:anchorId="48820B46" wp14:editId="3FF75A3E">
            <wp:extent cx="4583430" cy="2754630"/>
            <wp:effectExtent l="0" t="0" r="0" b="0"/>
            <wp:docPr id="9" name="차트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9D80CAC" w14:textId="77777777" w:rsidR="00D05CEB" w:rsidRDefault="00D05CEB" w:rsidP="00D05CEB">
      <w:pPr>
        <w:pBdr>
          <w:top w:val="nil"/>
          <w:left w:val="nil"/>
          <w:bottom w:val="nil"/>
          <w:right w:val="nil"/>
          <w:between w:val="nil"/>
        </w:pBdr>
        <w:autoSpaceDE w:val="0"/>
        <w:autoSpaceDN w:val="0"/>
        <w:adjustRightInd w:val="0"/>
        <w:spacing w:afterLines="50" w:after="120"/>
        <w:jc w:val="center"/>
        <w:rPr>
          <w:rFonts w:eastAsia="等线"/>
          <w:b/>
          <w:color w:val="000000"/>
          <w:lang w:eastAsia="zh-CN"/>
        </w:rPr>
      </w:pPr>
      <w:r w:rsidRPr="00E54187">
        <w:rPr>
          <w:b/>
        </w:rPr>
        <w:t xml:space="preserve">Figure </w:t>
      </w:r>
      <w:r w:rsidRPr="00F70086">
        <w:rPr>
          <w:rFonts w:eastAsia="等线"/>
          <w:b/>
          <w:color w:val="000000"/>
          <w:lang w:eastAsia="zh-CN"/>
        </w:rPr>
        <w:t>6.1.2.1.1.5</w:t>
      </w:r>
      <w:r w:rsidRPr="00E54187">
        <w:rPr>
          <w:b/>
        </w:rPr>
        <w:t>-1</w:t>
      </w:r>
      <w:r>
        <w:t xml:space="preserve"> </w:t>
      </w:r>
      <w:r w:rsidRPr="00716BB0">
        <w:rPr>
          <w:rFonts w:eastAsia="等线"/>
          <w:b/>
          <w:color w:val="000000"/>
          <w:lang w:eastAsia="zh-CN"/>
        </w:rPr>
        <w:t>MP</w:t>
      </w:r>
      <w:r>
        <w:rPr>
          <w:rFonts w:eastAsia="等线"/>
          <w:b/>
          <w:color w:val="000000"/>
          <w:lang w:eastAsia="zh-CN"/>
        </w:rPr>
        <w:t>R for</w:t>
      </w:r>
      <w:r w:rsidRPr="00915070">
        <w:rPr>
          <w:rFonts w:eastAsia="等线"/>
          <w:b/>
          <w:color w:val="000000"/>
          <w:lang w:eastAsia="zh-CN"/>
        </w:rPr>
        <w:t xml:space="preserve"> PSCCH and PSSCH in single CC operation</w:t>
      </w:r>
      <w:r>
        <w:rPr>
          <w:rFonts w:eastAsia="等线"/>
          <w:b/>
          <w:color w:val="000000"/>
          <w:lang w:eastAsia="zh-CN"/>
        </w:rPr>
        <w:t xml:space="preserve"> with full allocation</w:t>
      </w:r>
    </w:p>
    <w:p w14:paraId="006B0458"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both"/>
        <w:rPr>
          <w:noProof/>
          <w:lang w:val="en-US" w:eastAsia="zh-CN"/>
        </w:rPr>
      </w:pPr>
      <w:r w:rsidRPr="00E54187">
        <w:rPr>
          <w:noProof/>
          <w:lang w:val="en-US" w:eastAsia="zh-CN"/>
        </w:rPr>
        <w:t>Based on above simulation results for full allocation in single CC, w</w:t>
      </w:r>
      <w:r>
        <w:rPr>
          <w:noProof/>
          <w:lang w:val="en-US" w:eastAsia="zh-CN"/>
        </w:rPr>
        <w:t>e proposed:</w:t>
      </w:r>
    </w:p>
    <w:p w14:paraId="24925FFD" w14:textId="77777777" w:rsidR="00D05CEB" w:rsidRDefault="00D05CEB" w:rsidP="00D05CEB">
      <w:pPr>
        <w:pBdr>
          <w:top w:val="nil"/>
          <w:left w:val="nil"/>
          <w:bottom w:val="nil"/>
          <w:right w:val="nil"/>
          <w:between w:val="nil"/>
        </w:pBdr>
        <w:autoSpaceDE w:val="0"/>
        <w:autoSpaceDN w:val="0"/>
        <w:adjustRightInd w:val="0"/>
        <w:spacing w:beforeLines="50" w:before="120" w:afterLines="50" w:after="120"/>
        <w:jc w:val="both"/>
        <w:rPr>
          <w:noProof/>
          <w:lang w:val="en-US" w:eastAsia="zh-CN"/>
        </w:rPr>
      </w:pPr>
      <w:r w:rsidRPr="00F70086">
        <w:rPr>
          <w:noProof/>
          <w:lang w:val="en-US" w:eastAsia="zh-CN"/>
        </w:rPr>
        <w:t>The MPR of full allocation for PC5 SL-U shall be as below table</w:t>
      </w:r>
      <w:r>
        <w:rPr>
          <w:noProof/>
          <w:lang w:val="en-US" w:eastAsia="zh-CN"/>
        </w:rPr>
        <w:t xml:space="preserve"> 6.1.2.1.1.5-2.</w:t>
      </w:r>
    </w:p>
    <w:p w14:paraId="1E793359" w14:textId="77777777" w:rsidR="00D05CEB" w:rsidRPr="00F70086" w:rsidRDefault="00D05CEB" w:rsidP="00D05CEB">
      <w:pPr>
        <w:pBdr>
          <w:top w:val="nil"/>
          <w:left w:val="nil"/>
          <w:bottom w:val="nil"/>
          <w:right w:val="nil"/>
          <w:between w:val="nil"/>
        </w:pBdr>
        <w:autoSpaceDE w:val="0"/>
        <w:autoSpaceDN w:val="0"/>
        <w:adjustRightInd w:val="0"/>
        <w:spacing w:afterLines="50" w:after="120"/>
        <w:jc w:val="center"/>
        <w:rPr>
          <w:noProof/>
          <w:lang w:eastAsia="zh-CN"/>
        </w:rPr>
      </w:pPr>
      <w:r w:rsidRPr="00716BB0">
        <w:rPr>
          <w:rFonts w:eastAsia="等线" w:hint="eastAsia"/>
          <w:b/>
          <w:color w:val="000000"/>
          <w:lang w:eastAsia="zh-CN"/>
        </w:rPr>
        <w:t>T</w:t>
      </w:r>
      <w:r w:rsidRPr="00716BB0">
        <w:rPr>
          <w:rFonts w:eastAsia="等线"/>
          <w:b/>
          <w:color w:val="000000"/>
          <w:lang w:eastAsia="zh-CN"/>
        </w:rPr>
        <w:t xml:space="preserve">able </w:t>
      </w:r>
      <w:r w:rsidRPr="00F70086">
        <w:rPr>
          <w:rFonts w:eastAsia="等线"/>
          <w:b/>
          <w:color w:val="000000"/>
          <w:lang w:eastAsia="zh-CN"/>
        </w:rPr>
        <w:t>6.1.2.1.1.5</w:t>
      </w:r>
      <w:r w:rsidRPr="00716BB0">
        <w:rPr>
          <w:rFonts w:eastAsia="等线"/>
          <w:b/>
          <w:color w:val="000000"/>
          <w:lang w:eastAsia="zh-CN"/>
        </w:rPr>
        <w:t>-</w:t>
      </w:r>
      <w:r>
        <w:rPr>
          <w:rFonts w:eastAsia="等线"/>
          <w:b/>
          <w:color w:val="000000"/>
          <w:lang w:eastAsia="zh-CN"/>
        </w:rPr>
        <w:t>2</w:t>
      </w:r>
      <w:r w:rsidRPr="00716BB0">
        <w:rPr>
          <w:rFonts w:eastAsia="等线"/>
          <w:b/>
          <w:color w:val="000000"/>
          <w:lang w:eastAsia="zh-CN"/>
        </w:rPr>
        <w:t xml:space="preserve"> </w:t>
      </w:r>
      <w:r>
        <w:rPr>
          <w:rFonts w:eastAsia="等线"/>
          <w:b/>
          <w:color w:val="000000"/>
          <w:lang w:eastAsia="zh-CN"/>
        </w:rPr>
        <w:t xml:space="preserve">Proposed </w:t>
      </w:r>
      <w:r w:rsidRPr="00716BB0">
        <w:rPr>
          <w:rFonts w:eastAsia="等线"/>
          <w:b/>
          <w:color w:val="000000"/>
          <w:lang w:eastAsia="zh-CN"/>
        </w:rPr>
        <w:t>MP</w:t>
      </w:r>
      <w:r>
        <w:rPr>
          <w:rFonts w:eastAsia="等线"/>
          <w:b/>
          <w:color w:val="000000"/>
          <w:lang w:eastAsia="zh-CN"/>
        </w:rPr>
        <w:t>R for</w:t>
      </w:r>
      <w:r w:rsidRPr="00915070">
        <w:rPr>
          <w:rFonts w:eastAsia="等线"/>
          <w:b/>
          <w:color w:val="000000"/>
          <w:lang w:eastAsia="zh-CN"/>
        </w:rPr>
        <w:t xml:space="preserve"> PSCCH and PSSCH in single CC operation</w:t>
      </w:r>
      <w:r>
        <w:rPr>
          <w:rFonts w:eastAsia="等线"/>
          <w:b/>
          <w:color w:val="000000"/>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1548"/>
        <w:gridCol w:w="1530"/>
        <w:gridCol w:w="8"/>
      </w:tblGrid>
      <w:tr w:rsidR="00D05CEB" w:rsidRPr="00510A81" w14:paraId="0A56840B" w14:textId="77777777" w:rsidTr="008D1C6C">
        <w:trPr>
          <w:trHeight w:val="237"/>
          <w:jc w:val="center"/>
        </w:trPr>
        <w:tc>
          <w:tcPr>
            <w:tcW w:w="1692" w:type="dxa"/>
            <w:tcBorders>
              <w:bottom w:val="nil"/>
            </w:tcBorders>
            <w:shd w:val="clear" w:color="auto" w:fill="auto"/>
          </w:tcPr>
          <w:p w14:paraId="2AB3926C" w14:textId="77777777" w:rsidR="00D05CEB" w:rsidRPr="00597174" w:rsidRDefault="00D05CEB" w:rsidP="008D1C6C">
            <w:pPr>
              <w:pStyle w:val="TAH"/>
              <w:rPr>
                <w:b w:val="0"/>
              </w:rPr>
            </w:pPr>
            <w:r w:rsidRPr="00597174">
              <w:rPr>
                <w:b w:val="0"/>
              </w:rPr>
              <w:t>Pre-coding</w:t>
            </w:r>
          </w:p>
        </w:tc>
        <w:tc>
          <w:tcPr>
            <w:tcW w:w="1548" w:type="dxa"/>
            <w:tcBorders>
              <w:bottom w:val="nil"/>
            </w:tcBorders>
            <w:shd w:val="clear" w:color="auto" w:fill="auto"/>
          </w:tcPr>
          <w:p w14:paraId="4604F417" w14:textId="77777777" w:rsidR="00D05CEB" w:rsidRPr="00597174" w:rsidRDefault="00D05CEB" w:rsidP="008D1C6C">
            <w:pPr>
              <w:pStyle w:val="TAH"/>
              <w:rPr>
                <w:b w:val="0"/>
              </w:rPr>
            </w:pPr>
            <w:r w:rsidRPr="00597174">
              <w:rPr>
                <w:b w:val="0"/>
              </w:rPr>
              <w:t>Modulation</w:t>
            </w:r>
          </w:p>
        </w:tc>
        <w:tc>
          <w:tcPr>
            <w:tcW w:w="1538" w:type="dxa"/>
            <w:gridSpan w:val="2"/>
            <w:shd w:val="clear" w:color="auto" w:fill="auto"/>
          </w:tcPr>
          <w:p w14:paraId="4714F70D" w14:textId="77777777" w:rsidR="00D05CEB" w:rsidRPr="00597174" w:rsidRDefault="00D05CEB" w:rsidP="008D1C6C">
            <w:pPr>
              <w:pStyle w:val="TAH"/>
              <w:rPr>
                <w:b w:val="0"/>
              </w:rPr>
            </w:pPr>
            <w:r w:rsidRPr="00597174">
              <w:rPr>
                <w:b w:val="0"/>
              </w:rPr>
              <w:t>RB Allocation</w:t>
            </w:r>
          </w:p>
        </w:tc>
      </w:tr>
      <w:tr w:rsidR="00D05CEB" w:rsidRPr="00510A81" w14:paraId="63FC60EA" w14:textId="77777777" w:rsidTr="008D1C6C">
        <w:trPr>
          <w:gridAfter w:val="1"/>
          <w:wAfter w:w="8" w:type="dxa"/>
          <w:trHeight w:val="237"/>
          <w:jc w:val="center"/>
        </w:trPr>
        <w:tc>
          <w:tcPr>
            <w:tcW w:w="1692" w:type="dxa"/>
            <w:tcBorders>
              <w:top w:val="nil"/>
              <w:bottom w:val="single" w:sz="4" w:space="0" w:color="auto"/>
            </w:tcBorders>
            <w:shd w:val="clear" w:color="auto" w:fill="auto"/>
          </w:tcPr>
          <w:p w14:paraId="34145710" w14:textId="77777777" w:rsidR="00D05CEB" w:rsidRPr="00597174" w:rsidRDefault="00D05CEB" w:rsidP="008D1C6C">
            <w:pPr>
              <w:pStyle w:val="TAH"/>
              <w:rPr>
                <w:b w:val="0"/>
              </w:rPr>
            </w:pPr>
          </w:p>
        </w:tc>
        <w:tc>
          <w:tcPr>
            <w:tcW w:w="1548" w:type="dxa"/>
            <w:tcBorders>
              <w:top w:val="nil"/>
            </w:tcBorders>
            <w:shd w:val="clear" w:color="auto" w:fill="auto"/>
          </w:tcPr>
          <w:p w14:paraId="0B5CDC14" w14:textId="77777777" w:rsidR="00D05CEB" w:rsidRPr="00597174" w:rsidRDefault="00D05CEB" w:rsidP="008D1C6C">
            <w:pPr>
              <w:pStyle w:val="TAH"/>
              <w:rPr>
                <w:b w:val="0"/>
              </w:rPr>
            </w:pPr>
          </w:p>
        </w:tc>
        <w:tc>
          <w:tcPr>
            <w:tcW w:w="1530" w:type="dxa"/>
            <w:shd w:val="clear" w:color="auto" w:fill="auto"/>
          </w:tcPr>
          <w:p w14:paraId="0473A7E3" w14:textId="77777777" w:rsidR="00D05CEB" w:rsidRPr="00597174" w:rsidRDefault="00D05CEB" w:rsidP="008D1C6C">
            <w:pPr>
              <w:pStyle w:val="TAH"/>
              <w:rPr>
                <w:b w:val="0"/>
              </w:rPr>
            </w:pPr>
            <w:r w:rsidRPr="00597174">
              <w:rPr>
                <w:b w:val="0"/>
              </w:rPr>
              <w:t>Full (dB)</w:t>
            </w:r>
          </w:p>
        </w:tc>
      </w:tr>
      <w:tr w:rsidR="00D05CEB" w:rsidRPr="00510A81" w14:paraId="08D9557E" w14:textId="77777777" w:rsidTr="008D1C6C">
        <w:trPr>
          <w:gridAfter w:val="1"/>
          <w:wAfter w:w="8" w:type="dxa"/>
          <w:trHeight w:val="20"/>
          <w:jc w:val="center"/>
        </w:trPr>
        <w:tc>
          <w:tcPr>
            <w:tcW w:w="1692" w:type="dxa"/>
            <w:tcBorders>
              <w:bottom w:val="nil"/>
            </w:tcBorders>
            <w:shd w:val="clear" w:color="auto" w:fill="auto"/>
          </w:tcPr>
          <w:p w14:paraId="641EECB6" w14:textId="77777777" w:rsidR="00D05CEB" w:rsidRPr="00510A81" w:rsidRDefault="00D05CEB" w:rsidP="008D1C6C">
            <w:pPr>
              <w:pStyle w:val="TAC"/>
            </w:pPr>
            <w:r w:rsidRPr="00510A81">
              <w:t>CP-OFDM</w:t>
            </w:r>
          </w:p>
        </w:tc>
        <w:tc>
          <w:tcPr>
            <w:tcW w:w="1548" w:type="dxa"/>
            <w:shd w:val="clear" w:color="auto" w:fill="auto"/>
          </w:tcPr>
          <w:p w14:paraId="116BFE0D" w14:textId="77777777" w:rsidR="00D05CEB" w:rsidRPr="00510A81" w:rsidRDefault="00D05CEB" w:rsidP="008D1C6C">
            <w:pPr>
              <w:pStyle w:val="TAC"/>
            </w:pPr>
            <w:r w:rsidRPr="00510A81">
              <w:t>QPSK</w:t>
            </w:r>
          </w:p>
        </w:tc>
        <w:tc>
          <w:tcPr>
            <w:tcW w:w="1530" w:type="dxa"/>
            <w:shd w:val="clear" w:color="auto" w:fill="auto"/>
          </w:tcPr>
          <w:p w14:paraId="76FDFCD4" w14:textId="77777777" w:rsidR="00D05CEB" w:rsidRPr="00EC71CA" w:rsidRDefault="00D05CEB" w:rsidP="008D1C6C">
            <w:pPr>
              <w:pStyle w:val="TAC"/>
              <w:rPr>
                <w:rFonts w:eastAsia="等线"/>
                <w:lang w:eastAsia="zh-CN"/>
              </w:rPr>
            </w:pPr>
            <w:r w:rsidRPr="00EC71CA">
              <w:rPr>
                <w:rFonts w:eastAsia="等线"/>
                <w:lang w:eastAsia="zh-CN"/>
              </w:rPr>
              <w:t>4</w:t>
            </w:r>
          </w:p>
        </w:tc>
      </w:tr>
      <w:tr w:rsidR="00D05CEB" w:rsidRPr="00510A81" w14:paraId="463D1986" w14:textId="77777777" w:rsidTr="008D1C6C">
        <w:trPr>
          <w:gridAfter w:val="1"/>
          <w:wAfter w:w="8" w:type="dxa"/>
          <w:trHeight w:val="20"/>
          <w:jc w:val="center"/>
        </w:trPr>
        <w:tc>
          <w:tcPr>
            <w:tcW w:w="1692" w:type="dxa"/>
            <w:tcBorders>
              <w:top w:val="nil"/>
              <w:bottom w:val="nil"/>
            </w:tcBorders>
            <w:shd w:val="clear" w:color="auto" w:fill="auto"/>
          </w:tcPr>
          <w:p w14:paraId="14B17BA6" w14:textId="77777777" w:rsidR="00D05CEB" w:rsidRPr="00510A81" w:rsidRDefault="00D05CEB" w:rsidP="008D1C6C">
            <w:pPr>
              <w:pStyle w:val="TAC"/>
            </w:pPr>
          </w:p>
        </w:tc>
        <w:tc>
          <w:tcPr>
            <w:tcW w:w="1548" w:type="dxa"/>
            <w:shd w:val="clear" w:color="auto" w:fill="auto"/>
          </w:tcPr>
          <w:p w14:paraId="77E13D9B" w14:textId="77777777" w:rsidR="00D05CEB" w:rsidRPr="00510A81" w:rsidRDefault="00D05CEB" w:rsidP="008D1C6C">
            <w:pPr>
              <w:pStyle w:val="TAC"/>
            </w:pPr>
            <w:r w:rsidRPr="00510A81">
              <w:t>16 QAM</w:t>
            </w:r>
          </w:p>
        </w:tc>
        <w:tc>
          <w:tcPr>
            <w:tcW w:w="1530" w:type="dxa"/>
            <w:shd w:val="clear" w:color="auto" w:fill="auto"/>
          </w:tcPr>
          <w:p w14:paraId="17056D41" w14:textId="77777777" w:rsidR="00D05CEB" w:rsidRPr="00EC71CA" w:rsidRDefault="00D05CEB" w:rsidP="008D1C6C">
            <w:pPr>
              <w:pStyle w:val="TAC"/>
              <w:rPr>
                <w:rFonts w:eastAsia="等线"/>
                <w:lang w:eastAsia="zh-CN"/>
              </w:rPr>
            </w:pPr>
            <w:r w:rsidRPr="00EC71CA">
              <w:rPr>
                <w:rFonts w:eastAsia="等线"/>
                <w:lang w:eastAsia="zh-CN"/>
              </w:rPr>
              <w:t>4</w:t>
            </w:r>
          </w:p>
        </w:tc>
      </w:tr>
      <w:tr w:rsidR="00D05CEB" w:rsidRPr="00510A81" w14:paraId="53061A7D" w14:textId="77777777" w:rsidTr="008D1C6C">
        <w:trPr>
          <w:gridAfter w:val="1"/>
          <w:wAfter w:w="8" w:type="dxa"/>
          <w:trHeight w:val="20"/>
          <w:jc w:val="center"/>
        </w:trPr>
        <w:tc>
          <w:tcPr>
            <w:tcW w:w="1692" w:type="dxa"/>
            <w:tcBorders>
              <w:top w:val="nil"/>
              <w:bottom w:val="nil"/>
            </w:tcBorders>
            <w:shd w:val="clear" w:color="auto" w:fill="auto"/>
          </w:tcPr>
          <w:p w14:paraId="31090B63" w14:textId="77777777" w:rsidR="00D05CEB" w:rsidRPr="00510A81" w:rsidRDefault="00D05CEB" w:rsidP="008D1C6C">
            <w:pPr>
              <w:pStyle w:val="TAC"/>
            </w:pPr>
          </w:p>
        </w:tc>
        <w:tc>
          <w:tcPr>
            <w:tcW w:w="1548" w:type="dxa"/>
            <w:shd w:val="clear" w:color="auto" w:fill="auto"/>
          </w:tcPr>
          <w:p w14:paraId="4306A969" w14:textId="77777777" w:rsidR="00D05CEB" w:rsidRPr="00510A81" w:rsidRDefault="00D05CEB" w:rsidP="008D1C6C">
            <w:pPr>
              <w:pStyle w:val="TAC"/>
            </w:pPr>
            <w:r w:rsidRPr="00510A81">
              <w:t>64 QAM</w:t>
            </w:r>
          </w:p>
        </w:tc>
        <w:tc>
          <w:tcPr>
            <w:tcW w:w="1530" w:type="dxa"/>
            <w:shd w:val="clear" w:color="auto" w:fill="auto"/>
          </w:tcPr>
          <w:p w14:paraId="719DEFD1" w14:textId="77777777" w:rsidR="00D05CEB" w:rsidRPr="00EC71CA" w:rsidRDefault="00D05CEB" w:rsidP="008D1C6C">
            <w:pPr>
              <w:pStyle w:val="TAC"/>
              <w:rPr>
                <w:rFonts w:eastAsia="等线"/>
                <w:lang w:eastAsia="zh-CN"/>
              </w:rPr>
            </w:pPr>
            <w:r w:rsidRPr="00EC71CA">
              <w:rPr>
                <w:rFonts w:eastAsia="等线"/>
                <w:lang w:eastAsia="zh-CN"/>
              </w:rPr>
              <w:t>6</w:t>
            </w:r>
          </w:p>
        </w:tc>
      </w:tr>
      <w:tr w:rsidR="00D05CEB" w:rsidRPr="00510A81" w14:paraId="03FDBF73" w14:textId="77777777" w:rsidTr="008D1C6C">
        <w:trPr>
          <w:gridAfter w:val="1"/>
          <w:wAfter w:w="8" w:type="dxa"/>
          <w:trHeight w:val="20"/>
          <w:jc w:val="center"/>
        </w:trPr>
        <w:tc>
          <w:tcPr>
            <w:tcW w:w="1692" w:type="dxa"/>
            <w:tcBorders>
              <w:top w:val="nil"/>
            </w:tcBorders>
            <w:shd w:val="clear" w:color="auto" w:fill="auto"/>
          </w:tcPr>
          <w:p w14:paraId="2C33071A" w14:textId="77777777" w:rsidR="00D05CEB" w:rsidRPr="00510A81" w:rsidRDefault="00D05CEB" w:rsidP="008D1C6C">
            <w:pPr>
              <w:pStyle w:val="TAC"/>
            </w:pPr>
          </w:p>
        </w:tc>
        <w:tc>
          <w:tcPr>
            <w:tcW w:w="1548" w:type="dxa"/>
            <w:shd w:val="clear" w:color="auto" w:fill="auto"/>
          </w:tcPr>
          <w:p w14:paraId="3CA4342E" w14:textId="77777777" w:rsidR="00D05CEB" w:rsidRPr="00510A81" w:rsidRDefault="00D05CEB" w:rsidP="008D1C6C">
            <w:pPr>
              <w:pStyle w:val="TAC"/>
            </w:pPr>
            <w:r w:rsidRPr="00510A81">
              <w:t>256 QAM</w:t>
            </w:r>
          </w:p>
        </w:tc>
        <w:tc>
          <w:tcPr>
            <w:tcW w:w="1530" w:type="dxa"/>
            <w:shd w:val="clear" w:color="auto" w:fill="auto"/>
          </w:tcPr>
          <w:p w14:paraId="0272AA59" w14:textId="77777777" w:rsidR="00D05CEB" w:rsidRPr="00EC71CA" w:rsidRDefault="00D05CEB" w:rsidP="008D1C6C">
            <w:pPr>
              <w:pStyle w:val="TAC"/>
              <w:rPr>
                <w:rFonts w:eastAsia="等线"/>
                <w:lang w:eastAsia="zh-CN"/>
              </w:rPr>
            </w:pPr>
            <w:r w:rsidRPr="00EC71CA">
              <w:rPr>
                <w:rFonts w:eastAsia="等线" w:hint="eastAsia"/>
                <w:lang w:eastAsia="zh-CN"/>
              </w:rPr>
              <w:t>1</w:t>
            </w:r>
            <w:r w:rsidRPr="00EC71CA">
              <w:rPr>
                <w:rFonts w:eastAsia="等线"/>
                <w:lang w:eastAsia="zh-CN"/>
              </w:rPr>
              <w:t>4</w:t>
            </w:r>
          </w:p>
        </w:tc>
      </w:tr>
    </w:tbl>
    <w:p w14:paraId="38A64B37" w14:textId="77777777" w:rsidR="00D05CEB" w:rsidRPr="00F70086" w:rsidRDefault="00D05CEB" w:rsidP="00D05CEB"/>
    <w:p w14:paraId="5EA03C6F" w14:textId="77777777" w:rsidR="00D05CEB" w:rsidRPr="00F75613" w:rsidRDefault="00D05CEB" w:rsidP="00D05CEB">
      <w:pPr>
        <w:pStyle w:val="5"/>
        <w:rPr>
          <w:rFonts w:cs="Arial"/>
          <w:b/>
          <w:szCs w:val="22"/>
        </w:rPr>
      </w:pPr>
      <w:bookmarkStart w:id="186" w:name="_Toc152079516"/>
      <w:r w:rsidRPr="00F75613">
        <w:rPr>
          <w:rFonts w:cs="Arial"/>
          <w:szCs w:val="22"/>
        </w:rPr>
        <w:t>6.1.2.1.</w:t>
      </w:r>
      <w:r>
        <w:rPr>
          <w:rFonts w:cs="Arial"/>
          <w:szCs w:val="22"/>
        </w:rPr>
        <w:t>2</w:t>
      </w:r>
      <w:r w:rsidRPr="00F75613">
        <w:rPr>
          <w:rFonts w:cs="Arial"/>
          <w:szCs w:val="22"/>
        </w:rPr>
        <w:tab/>
        <w:t xml:space="preserve">MPR for </w:t>
      </w:r>
      <w:r>
        <w:rPr>
          <w:rFonts w:cs="Arial"/>
          <w:szCs w:val="22"/>
        </w:rPr>
        <w:t>S-SSB</w:t>
      </w:r>
      <w:r w:rsidRPr="00F75613">
        <w:rPr>
          <w:rFonts w:cs="Arial"/>
          <w:szCs w:val="22"/>
        </w:rPr>
        <w:t xml:space="preserve"> transmission</w:t>
      </w:r>
      <w:bookmarkEnd w:id="186"/>
    </w:p>
    <w:p w14:paraId="443B5979" w14:textId="77777777" w:rsidR="00D05CEB" w:rsidRDefault="00D05CEB" w:rsidP="003C3CFD">
      <w:pPr>
        <w:pStyle w:val="60"/>
        <w:rPr>
          <w:b/>
        </w:rPr>
      </w:pPr>
      <w:r w:rsidRPr="00F75613">
        <w:t>6.1.2.1.</w:t>
      </w:r>
      <w:r>
        <w:t>2.1</w:t>
      </w:r>
      <w:r w:rsidRPr="00F75613">
        <w:tab/>
      </w:r>
      <w:r>
        <w:t>LG Electronics’ simulation results (</w:t>
      </w:r>
      <w:r w:rsidRPr="00014F6E">
        <w:t>R4-2315542)</w:t>
      </w:r>
    </w:p>
    <w:p w14:paraId="33E4470E" w14:textId="77777777" w:rsidR="00D05CEB" w:rsidRPr="000C68ED" w:rsidRDefault="00D05CEB" w:rsidP="00D05CEB">
      <w:pPr>
        <w:rPr>
          <w:color w:val="000000" w:themeColor="text1"/>
          <w:lang w:val="en-US" w:eastAsia="zh-CN"/>
        </w:rPr>
      </w:pPr>
      <w:r>
        <w:rPr>
          <w:color w:val="000000" w:themeColor="text1"/>
          <w:lang w:val="en-US" w:eastAsia="zh-CN"/>
        </w:rPr>
        <w:t>Tx Power for multiple S-SSBs</w:t>
      </w:r>
    </w:p>
    <w:p w14:paraId="5786C498" w14:textId="77777777" w:rsidR="00D05CEB" w:rsidRPr="00FE68D3" w:rsidRDefault="00D05CEB" w:rsidP="00D05CEB">
      <w:pPr>
        <w:pStyle w:val="af5"/>
        <w:numPr>
          <w:ilvl w:val="0"/>
          <w:numId w:val="23"/>
        </w:numPr>
        <w:overflowPunct w:val="0"/>
        <w:autoSpaceDE w:val="0"/>
        <w:autoSpaceDN w:val="0"/>
        <w:adjustRightInd w:val="0"/>
        <w:spacing w:after="180"/>
        <w:textAlignment w:val="baseline"/>
        <w:rPr>
          <w:color w:val="000000" w:themeColor="text1"/>
          <w:lang w:val="en-US" w:eastAsia="zh-CN"/>
        </w:rPr>
      </w:pPr>
      <w:r>
        <w:rPr>
          <w:color w:val="000000" w:themeColor="text1"/>
          <w:lang w:val="en-US" w:eastAsia="zh-CN"/>
        </w:rPr>
        <w:t>The equal power per each S-SSB is assumed for MPR and A-MPR simulation</w:t>
      </w:r>
      <w:r w:rsidRPr="00FE68D3">
        <w:rPr>
          <w:color w:val="000000" w:themeColor="text1"/>
          <w:lang w:val="en-US" w:eastAsia="zh-CN"/>
        </w:rPr>
        <w:t>.</w:t>
      </w:r>
      <w:r w:rsidRPr="00FE68D3" w:rsidDel="000B22F5">
        <w:rPr>
          <w:color w:val="000000" w:themeColor="text1"/>
          <w:lang w:val="en-US" w:eastAsia="zh-CN"/>
        </w:rPr>
        <w:t xml:space="preserve"> </w:t>
      </w:r>
    </w:p>
    <w:p w14:paraId="6830D342" w14:textId="77777777" w:rsidR="00D05CEB" w:rsidRPr="00815316" w:rsidRDefault="00D05CEB" w:rsidP="00D05CEB">
      <w:pPr>
        <w:rPr>
          <w:color w:val="000000" w:themeColor="text1"/>
          <w:lang w:val="en-US" w:eastAsia="zh-CN"/>
        </w:rPr>
      </w:pPr>
    </w:p>
    <w:p w14:paraId="3425753A" w14:textId="77777777" w:rsidR="00D05CEB" w:rsidRPr="000C68ED" w:rsidRDefault="00D05CEB" w:rsidP="00D05CEB">
      <w:pPr>
        <w:rPr>
          <w:rFonts w:eastAsia="Malgun Gothic"/>
          <w:color w:val="000000" w:themeColor="text1"/>
          <w:lang w:val="en-US" w:eastAsia="ko-KR"/>
        </w:rPr>
      </w:pPr>
      <w:r w:rsidRPr="000C68ED">
        <w:rPr>
          <w:rFonts w:eastAsia="Malgun Gothic"/>
          <w:color w:val="000000" w:themeColor="text1"/>
          <w:lang w:val="en-US" w:eastAsia="ko-KR"/>
        </w:rPr>
        <w:t xml:space="preserve">For S-SSB MPR/A-MPR, the following simulation scenarios of Table </w:t>
      </w:r>
      <w:r>
        <w:rPr>
          <w:rFonts w:eastAsia="Malgun Gothic"/>
          <w:color w:val="000000" w:themeColor="text1"/>
          <w:lang w:val="en-US" w:eastAsia="ko-KR"/>
        </w:rPr>
        <w:t>6.1.2.1.2.1-1</w:t>
      </w:r>
      <w:r w:rsidRPr="000C68ED">
        <w:rPr>
          <w:rFonts w:eastAsia="Malgun Gothic"/>
          <w:color w:val="000000" w:themeColor="text1"/>
          <w:lang w:val="en-US" w:eastAsia="ko-KR"/>
        </w:rPr>
        <w:t xml:space="preserve"> are </w:t>
      </w:r>
      <w:r>
        <w:rPr>
          <w:rFonts w:eastAsia="Malgun Gothic"/>
          <w:color w:val="000000" w:themeColor="text1"/>
          <w:lang w:val="en-US" w:eastAsia="ko-KR"/>
        </w:rPr>
        <w:t>considered</w:t>
      </w:r>
      <w:r w:rsidRPr="000C68ED">
        <w:rPr>
          <w:rFonts w:eastAsia="Malgun Gothic"/>
          <w:color w:val="000000" w:themeColor="text1"/>
          <w:lang w:val="en-US" w:eastAsia="ko-KR"/>
        </w:rPr>
        <w:t>.</w:t>
      </w:r>
    </w:p>
    <w:p w14:paraId="1C0EFB47" w14:textId="77777777" w:rsidR="00D05CEB" w:rsidRDefault="00D05CEB" w:rsidP="00D05CEB">
      <w:pPr>
        <w:pStyle w:val="TH"/>
        <w:rPr>
          <w:rFonts w:ascii="Times New Roman" w:hAnsi="Times New Roman"/>
          <w:lang w:val="en-US"/>
        </w:rPr>
      </w:pPr>
      <w:r w:rsidRPr="000C68ED">
        <w:rPr>
          <w:rFonts w:ascii="Times New Roman" w:hAnsi="Times New Roman"/>
          <w:lang w:val="en-US"/>
        </w:rPr>
        <w:t xml:space="preserve">Table </w:t>
      </w:r>
      <w:r w:rsidRPr="00E71515">
        <w:rPr>
          <w:rFonts w:ascii="Times New Roman" w:hAnsi="Times New Roman"/>
          <w:lang w:val="en-US"/>
        </w:rPr>
        <w:t>6.1.2.1.2.1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SL-U S-SSB MPR/A-MPR simulation scenarios</w:t>
      </w:r>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714"/>
        <w:gridCol w:w="922"/>
        <w:gridCol w:w="1056"/>
        <w:gridCol w:w="4711"/>
        <w:gridCol w:w="997"/>
        <w:gridCol w:w="1046"/>
      </w:tblGrid>
      <w:tr w:rsidR="00D05CEB" w14:paraId="7FFF92D7" w14:textId="77777777" w:rsidTr="008D1C6C">
        <w:trPr>
          <w:trHeight w:val="250"/>
        </w:trPr>
        <w:tc>
          <w:tcPr>
            <w:tcW w:w="1714"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05CA9808" w14:textId="77777777" w:rsidR="00D05CEB" w:rsidRPr="007847B0" w:rsidRDefault="00D05CEB" w:rsidP="008D1C6C">
            <w:r>
              <w:rPr>
                <w:rFonts w:hint="eastAsia"/>
              </w:rPr>
              <w:t>Sub-b</w:t>
            </w:r>
            <w:r>
              <w:t>and RB sets</w:t>
            </w:r>
          </w:p>
        </w:tc>
        <w:tc>
          <w:tcPr>
            <w:tcW w:w="92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48371816" w14:textId="77777777" w:rsidR="00D05CEB" w:rsidRPr="007847B0" w:rsidRDefault="00D05CEB" w:rsidP="008D1C6C">
            <w:pPr>
              <w:jc w:val="center"/>
            </w:pPr>
            <w:r>
              <w:t>Scenario</w:t>
            </w:r>
          </w:p>
        </w:tc>
        <w:tc>
          <w:tcPr>
            <w:tcW w:w="105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04A3F224" w14:textId="77777777" w:rsidR="00D05CEB" w:rsidRPr="007847B0" w:rsidRDefault="00D05CEB" w:rsidP="008D1C6C">
            <w:pPr>
              <w:jc w:val="center"/>
            </w:pPr>
            <w:r>
              <w:t>Bitmap</w:t>
            </w:r>
          </w:p>
        </w:tc>
        <w:tc>
          <w:tcPr>
            <w:tcW w:w="4711" w:type="dxa"/>
            <w:tcBorders>
              <w:top w:val="single" w:sz="8" w:space="0" w:color="auto"/>
              <w:left w:val="nil"/>
              <w:bottom w:val="single" w:sz="4" w:space="0" w:color="auto"/>
              <w:right w:val="single" w:sz="4" w:space="0" w:color="auto"/>
            </w:tcBorders>
            <w:shd w:val="clear" w:color="auto" w:fill="auto"/>
            <w:tcMar>
              <w:top w:w="0" w:type="dxa"/>
              <w:left w:w="108" w:type="dxa"/>
              <w:bottom w:w="0" w:type="dxa"/>
              <w:right w:w="108" w:type="dxa"/>
            </w:tcMar>
            <w:hideMark/>
          </w:tcPr>
          <w:p w14:paraId="208D0301" w14:textId="77777777" w:rsidR="00D05CEB" w:rsidRPr="007847B0" w:rsidRDefault="00D05CEB" w:rsidP="008D1C6C">
            <w:pPr>
              <w:jc w:val="center"/>
            </w:pPr>
            <w:r>
              <w:t>S-SSB {11RBs}xN repeated RB location index</w:t>
            </w:r>
          </w:p>
        </w:tc>
        <w:tc>
          <w:tcPr>
            <w:tcW w:w="997" w:type="dxa"/>
            <w:tcBorders>
              <w:top w:val="single" w:sz="4" w:space="0" w:color="auto"/>
              <w:left w:val="single" w:sz="4" w:space="0" w:color="auto"/>
              <w:bottom w:val="single" w:sz="4" w:space="0" w:color="auto"/>
              <w:right w:val="single" w:sz="4" w:space="0" w:color="auto"/>
            </w:tcBorders>
          </w:tcPr>
          <w:p w14:paraId="5CB9127B" w14:textId="77777777" w:rsidR="00D05CEB" w:rsidRDefault="00D05CEB" w:rsidP="008D1C6C">
            <w:pPr>
              <w:jc w:val="center"/>
            </w:pPr>
            <w:r>
              <w:rPr>
                <w:rFonts w:hint="eastAsia"/>
              </w:rPr>
              <w:t>N</w:t>
            </w:r>
          </w:p>
          <w:p w14:paraId="4306DFB6" w14:textId="77777777" w:rsidR="00D05CEB" w:rsidRDefault="00D05CEB" w:rsidP="008D1C6C">
            <w:pPr>
              <w:jc w:val="center"/>
            </w:pPr>
            <w:r>
              <w:rPr>
                <w:rFonts w:hint="eastAsia"/>
              </w:rPr>
              <w:t>(</w:t>
            </w:r>
            <w:r>
              <w:t>Repeated#)</w:t>
            </w:r>
          </w:p>
        </w:tc>
        <w:tc>
          <w:tcPr>
            <w:tcW w:w="1046" w:type="dxa"/>
            <w:tcBorders>
              <w:top w:val="single" w:sz="8"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79C11996" w14:textId="77777777" w:rsidR="00D05CEB" w:rsidRDefault="00D05CEB" w:rsidP="008D1C6C">
            <w:pPr>
              <w:jc w:val="center"/>
            </w:pPr>
            <w:r>
              <w:t>SCS(kHz)</w:t>
            </w:r>
          </w:p>
        </w:tc>
      </w:tr>
      <w:tr w:rsidR="00D05CEB" w14:paraId="26520695"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B12BFC" w14:textId="77777777" w:rsidR="00D05CEB" w:rsidRPr="007847B0" w:rsidRDefault="00D05CEB" w:rsidP="008D1C6C">
            <w:pPr>
              <w:jc w:val="center"/>
            </w:pPr>
            <w:r>
              <w:t>1 (20MHz)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9F108FC" w14:textId="77777777" w:rsidR="00D05CEB" w:rsidRPr="007847B0" w:rsidRDefault="00D05CEB" w:rsidP="008D1C6C">
            <w:pPr>
              <w:jc w:val="center"/>
              <w:rPr>
                <w:lang w:eastAsia="en-GB"/>
              </w:rPr>
            </w:pPr>
            <w:r w:rsidRPr="007847B0">
              <w:rPr>
                <w:lang w:eastAsia="en-GB"/>
              </w:rP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EF28C5B" w14:textId="77777777" w:rsidR="00D05CEB" w:rsidRPr="007847B0" w:rsidRDefault="00D05CEB" w:rsidP="008D1C6C">
            <w:pPr>
              <w:jc w:val="center"/>
            </w:pPr>
            <w: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9FF4C9B" w14:textId="77777777" w:rsidR="00D05CEB" w:rsidRPr="00AA45B3" w:rsidRDefault="00D05CEB" w:rsidP="008D1C6C">
            <w:pPr>
              <w:adjustRightInd w:val="0"/>
            </w:pPr>
            <w:r w:rsidRPr="00AA45B3">
              <w:t>{0  11  22  33  44  55  66  77  88}</w:t>
            </w:r>
          </w:p>
        </w:tc>
        <w:tc>
          <w:tcPr>
            <w:tcW w:w="997" w:type="dxa"/>
            <w:tcBorders>
              <w:top w:val="single" w:sz="4" w:space="0" w:color="auto"/>
              <w:left w:val="single" w:sz="4" w:space="0" w:color="auto"/>
              <w:bottom w:val="single" w:sz="4" w:space="0" w:color="auto"/>
              <w:right w:val="single" w:sz="4" w:space="0" w:color="auto"/>
            </w:tcBorders>
          </w:tcPr>
          <w:p w14:paraId="522AD66F" w14:textId="77777777" w:rsidR="00D05CEB" w:rsidRDefault="00D05CEB" w:rsidP="008D1C6C">
            <w:pPr>
              <w:jc w:val="center"/>
            </w:pPr>
            <w:r>
              <w:rPr>
                <w:rFonts w:hint="eastAsia"/>
              </w:rPr>
              <w:t>9</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071518A" w14:textId="77777777" w:rsidR="00D05CEB" w:rsidRDefault="00D05CEB" w:rsidP="008D1C6C">
            <w:pPr>
              <w:jc w:val="center"/>
            </w:pPr>
            <w:r>
              <w:t>15</w:t>
            </w:r>
          </w:p>
        </w:tc>
      </w:tr>
      <w:tr w:rsidR="00D05CEB" w14:paraId="0E28B9A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D347BD"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73EDAF" w14:textId="77777777" w:rsidR="00D05CEB" w:rsidRPr="007847B0" w:rsidRDefault="00D05CEB" w:rsidP="008D1C6C">
            <w:pPr>
              <w:jc w:val="center"/>
              <w:rPr>
                <w:lang w:eastAsia="en-GB"/>
              </w:rPr>
            </w:pPr>
            <w:r w:rsidRPr="007847B0">
              <w:rPr>
                <w:lang w:eastAsia="en-GB"/>
              </w:rPr>
              <w:t>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722C1D" w14:textId="77777777" w:rsidR="00D05CEB" w:rsidRPr="007847B0"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C1330B2" w14:textId="77777777" w:rsidR="00D05CEB" w:rsidRPr="00AA45B3" w:rsidRDefault="00D05CEB" w:rsidP="008D1C6C">
            <w:pPr>
              <w:adjustRightInd w:val="0"/>
            </w:pPr>
            <w:r w:rsidRPr="00AA45B3">
              <w:rPr>
                <w:rFonts w:hint="eastAsia"/>
              </w:rPr>
              <w:t>{</w:t>
            </w:r>
            <w:r w:rsidRPr="00AA45B3">
              <w:t>0  23  46  69  92}</w:t>
            </w:r>
          </w:p>
        </w:tc>
        <w:tc>
          <w:tcPr>
            <w:tcW w:w="997" w:type="dxa"/>
            <w:tcBorders>
              <w:top w:val="single" w:sz="4" w:space="0" w:color="auto"/>
              <w:left w:val="single" w:sz="4" w:space="0" w:color="auto"/>
              <w:bottom w:val="single" w:sz="4" w:space="0" w:color="auto"/>
              <w:right w:val="single" w:sz="4" w:space="0" w:color="auto"/>
            </w:tcBorders>
          </w:tcPr>
          <w:p w14:paraId="3740068A" w14:textId="77777777" w:rsidR="00D05CEB" w:rsidRDefault="00D05CEB" w:rsidP="008D1C6C">
            <w:pPr>
              <w:jc w:val="center"/>
            </w:pPr>
            <w:r>
              <w:rPr>
                <w:rFonts w:hint="eastAsia"/>
              </w:rPr>
              <w:t>5</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E47A8F0" w14:textId="77777777" w:rsidR="00D05CEB" w:rsidRDefault="00D05CEB" w:rsidP="008D1C6C">
            <w:pPr>
              <w:jc w:val="center"/>
            </w:pPr>
            <w:r>
              <w:rPr>
                <w:rFonts w:hint="eastAsia"/>
              </w:rPr>
              <w:t>15</w:t>
            </w:r>
          </w:p>
        </w:tc>
      </w:tr>
      <w:tr w:rsidR="00D05CEB" w14:paraId="661B1D3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664967"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ACE2F" w14:textId="77777777" w:rsidR="00D05CEB" w:rsidRPr="007847B0" w:rsidRDefault="00D05CEB" w:rsidP="008D1C6C">
            <w:pPr>
              <w:jc w:val="center"/>
            </w:pPr>
            <w:r>
              <w:rPr>
                <w:rFonts w:hint="eastAsia"/>
              </w:rPr>
              <w:t>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64ABC7" w14:textId="77777777" w:rsidR="00D05CEB"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1ECECE" w14:textId="77777777" w:rsidR="00D05CEB" w:rsidRPr="00AA45B3" w:rsidRDefault="00D05CEB" w:rsidP="008D1C6C">
            <w:pPr>
              <w:adjustRightInd w:val="0"/>
            </w:pPr>
            <w:r w:rsidRPr="00AA45B3">
              <w:rPr>
                <w:rFonts w:hint="eastAsia"/>
              </w:rPr>
              <w:t xml:space="preserve">{0 </w:t>
            </w:r>
            <w:r>
              <w:t xml:space="preserve"> </w:t>
            </w:r>
            <w:r w:rsidRPr="00AA45B3">
              <w:rPr>
                <w:rFonts w:hint="eastAsia"/>
              </w:rPr>
              <w:t>95}</w:t>
            </w:r>
          </w:p>
        </w:tc>
        <w:tc>
          <w:tcPr>
            <w:tcW w:w="997" w:type="dxa"/>
            <w:tcBorders>
              <w:top w:val="single" w:sz="4" w:space="0" w:color="auto"/>
              <w:left w:val="single" w:sz="4" w:space="0" w:color="auto"/>
              <w:bottom w:val="single" w:sz="4" w:space="0" w:color="auto"/>
              <w:right w:val="single" w:sz="4" w:space="0" w:color="auto"/>
            </w:tcBorders>
          </w:tcPr>
          <w:p w14:paraId="42F082B0"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D26937" w14:textId="77777777" w:rsidR="00D05CEB" w:rsidRDefault="00D05CEB" w:rsidP="008D1C6C">
            <w:pPr>
              <w:jc w:val="center"/>
            </w:pPr>
            <w:r>
              <w:rPr>
                <w:rFonts w:hint="eastAsia"/>
              </w:rPr>
              <w:t>15</w:t>
            </w:r>
          </w:p>
        </w:tc>
      </w:tr>
      <w:tr w:rsidR="00D05CEB" w14:paraId="7119EB15"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3C0C8A"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B9C9E5" w14:textId="77777777" w:rsidR="00D05CEB" w:rsidRPr="007847B0" w:rsidRDefault="00D05CEB" w:rsidP="008D1C6C">
            <w:pPr>
              <w:jc w:val="center"/>
            </w:pPr>
            <w:r>
              <w:rPr>
                <w:rFonts w:hint="eastAsia"/>
              </w:rPr>
              <w:t>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834623" w14:textId="77777777" w:rsidR="00D05CEB"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266E6E" w14:textId="77777777" w:rsidR="00D05CEB" w:rsidRPr="00AA45B3" w:rsidRDefault="00D05CEB" w:rsidP="008D1C6C">
            <w:pPr>
              <w:adjustRightInd w:val="0"/>
            </w:pPr>
            <w:r w:rsidRPr="00AA45B3">
              <w:rPr>
                <w:rFonts w:hint="eastAsia"/>
              </w:rPr>
              <w:t xml:space="preserve">{0 </w:t>
            </w:r>
            <w:r>
              <w:t xml:space="preserve"> 11  22  33</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56730E7" w14:textId="77777777" w:rsidR="00D05CEB" w:rsidRDefault="00D05CEB" w:rsidP="008D1C6C">
            <w:pPr>
              <w:jc w:val="center"/>
            </w:pPr>
            <w: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CBD792" w14:textId="77777777" w:rsidR="00D05CEB" w:rsidRDefault="00D05CEB" w:rsidP="008D1C6C">
            <w:pPr>
              <w:jc w:val="center"/>
            </w:pPr>
            <w:r>
              <w:t>30</w:t>
            </w:r>
          </w:p>
        </w:tc>
      </w:tr>
      <w:tr w:rsidR="00D05CEB" w14:paraId="56499402"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5C65D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BAA6AB" w14:textId="77777777" w:rsidR="00D05CEB" w:rsidRDefault="00D05CEB" w:rsidP="008D1C6C">
            <w:pPr>
              <w:jc w:val="center"/>
            </w:pPr>
            <w:r>
              <w:rPr>
                <w:rFonts w:hint="eastAsia"/>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98BA40" w14:textId="77777777" w:rsidR="00D05CEB" w:rsidRDefault="00D05CEB" w:rsidP="008D1C6C">
            <w:pPr>
              <w:jc w:val="center"/>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2DF1B4" w14:textId="77777777" w:rsidR="00D05CEB" w:rsidRPr="00AA45B3" w:rsidRDefault="00D05CEB" w:rsidP="008D1C6C">
            <w:pPr>
              <w:adjustRightInd w:val="0"/>
            </w:pPr>
            <w:r w:rsidRPr="00AA45B3">
              <w:rPr>
                <w:rFonts w:hint="eastAsia"/>
              </w:rPr>
              <w:t>{</w:t>
            </w:r>
            <w:r>
              <w:t>0  39</w:t>
            </w:r>
            <w:r w:rsidRPr="00AA45B3">
              <w:t>}</w:t>
            </w:r>
          </w:p>
        </w:tc>
        <w:tc>
          <w:tcPr>
            <w:tcW w:w="997" w:type="dxa"/>
            <w:tcBorders>
              <w:top w:val="single" w:sz="4" w:space="0" w:color="auto"/>
              <w:left w:val="single" w:sz="4" w:space="0" w:color="auto"/>
              <w:bottom w:val="single" w:sz="4" w:space="0" w:color="auto"/>
              <w:right w:val="single" w:sz="4" w:space="0" w:color="auto"/>
            </w:tcBorders>
          </w:tcPr>
          <w:p w14:paraId="179E7909"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95FE4D" w14:textId="77777777" w:rsidR="00D05CEB" w:rsidRDefault="00D05CEB" w:rsidP="008D1C6C">
            <w:pPr>
              <w:jc w:val="center"/>
            </w:pPr>
            <w:r>
              <w:t>30</w:t>
            </w:r>
          </w:p>
        </w:tc>
      </w:tr>
      <w:tr w:rsidR="00D05CEB" w14:paraId="0E90BAD9"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BFE7DE" w14:textId="77777777" w:rsidR="00D05CEB" w:rsidRPr="00B34C7D" w:rsidRDefault="00D05CEB" w:rsidP="008D1C6C">
            <w:pPr>
              <w:jc w:val="center"/>
            </w:pPr>
            <w:r>
              <w:rPr>
                <w:rFonts w:hint="eastAsia"/>
              </w:rPr>
              <w:t xml:space="preserve">2 </w:t>
            </w:r>
            <w:r>
              <w:t>(40MHz)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2F1300" w14:textId="77777777" w:rsidR="00D05CEB" w:rsidRPr="007847B0" w:rsidRDefault="00D05CEB" w:rsidP="008D1C6C">
            <w:pPr>
              <w:jc w:val="center"/>
              <w:rPr>
                <w:lang w:eastAsia="en-GB"/>
              </w:rPr>
            </w:pPr>
            <w:r>
              <w:rPr>
                <w:lang w:eastAsia="en-GB"/>
              </w:rP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F8E1A9" w14:textId="77777777" w:rsidR="00D05CEB" w:rsidRPr="007847B0" w:rsidRDefault="00D05CEB" w:rsidP="008D1C6C">
            <w:pPr>
              <w:jc w:val="center"/>
            </w:pPr>
            <w: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EF5D122" w14:textId="77777777" w:rsidR="00D05CEB" w:rsidRPr="00713468" w:rsidRDefault="00D05CEB" w:rsidP="008D1C6C">
            <w:pPr>
              <w:rPr>
                <w:rFonts w:ascii="Consolas" w:eastAsia="Gulim" w:hAnsi="Consolas" w:cs="Gulim"/>
              </w:rPr>
            </w:pPr>
            <w:r w:rsidRPr="00AA45B3">
              <w:t xml:space="preserve">{0  11  22  33  44  55  66  77  88 </w:t>
            </w:r>
            <w:r>
              <w:t xml:space="preserve"> </w:t>
            </w:r>
            <w:r w:rsidRPr="00713468">
              <w:t>111 122 133 144 155 166 177 188 199</w:t>
            </w:r>
            <w:r w:rsidRPr="00AA45B3">
              <w:t>}</w:t>
            </w:r>
          </w:p>
        </w:tc>
        <w:tc>
          <w:tcPr>
            <w:tcW w:w="997" w:type="dxa"/>
            <w:tcBorders>
              <w:top w:val="single" w:sz="4" w:space="0" w:color="auto"/>
              <w:left w:val="single" w:sz="4" w:space="0" w:color="auto"/>
              <w:bottom w:val="single" w:sz="4" w:space="0" w:color="auto"/>
              <w:right w:val="single" w:sz="4" w:space="0" w:color="auto"/>
            </w:tcBorders>
          </w:tcPr>
          <w:p w14:paraId="4764DCCB" w14:textId="77777777" w:rsidR="00D05CEB" w:rsidRDefault="00D05CEB" w:rsidP="008D1C6C">
            <w:pPr>
              <w:jc w:val="center"/>
            </w:pPr>
            <w:r>
              <w:rPr>
                <w:rFonts w:hint="eastAsia"/>
              </w:rPr>
              <w:t>1</w:t>
            </w:r>
            <w: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377309D" w14:textId="77777777" w:rsidR="00D05CEB" w:rsidRDefault="00D05CEB" w:rsidP="008D1C6C">
            <w:pPr>
              <w:jc w:val="center"/>
            </w:pPr>
            <w:r>
              <w:t>15</w:t>
            </w:r>
          </w:p>
        </w:tc>
      </w:tr>
      <w:tr w:rsidR="00D05CEB" w14:paraId="5845D86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15CD911"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0050E5" w14:textId="77777777" w:rsidR="00D05CEB" w:rsidRDefault="00D05CEB" w:rsidP="008D1C6C">
            <w:pPr>
              <w:jc w:val="center"/>
            </w:pPr>
            <w:r>
              <w:rPr>
                <w:rFonts w:hint="eastAsia"/>
              </w:rP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2C345D" w14:textId="77777777" w:rsidR="00D05CEB" w:rsidRDefault="00D05CEB" w:rsidP="008D1C6C">
            <w:pPr>
              <w:jc w:val="center"/>
            </w:pPr>
            <w:r>
              <w:rPr>
                <w:rFonts w:hint="eastAsia"/>
              </w:rP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E19F17" w14:textId="77777777" w:rsidR="00D05CEB" w:rsidRPr="00AA45B3" w:rsidRDefault="00D05CEB" w:rsidP="008D1C6C">
            <w:r w:rsidRPr="00AA45B3">
              <w:rPr>
                <w:rFonts w:hint="eastAsia"/>
              </w:rPr>
              <w:t>{</w:t>
            </w:r>
            <w:r>
              <w:t>0  23  46  69</w:t>
            </w:r>
            <w:r w:rsidRPr="00713468">
              <w:t xml:space="preserve">  92  111  134 157 180  203</w:t>
            </w:r>
            <w:r w:rsidRPr="00AA45B3">
              <w:t>}</w:t>
            </w:r>
          </w:p>
        </w:tc>
        <w:tc>
          <w:tcPr>
            <w:tcW w:w="997" w:type="dxa"/>
            <w:tcBorders>
              <w:top w:val="single" w:sz="4" w:space="0" w:color="auto"/>
              <w:left w:val="single" w:sz="4" w:space="0" w:color="auto"/>
              <w:bottom w:val="single" w:sz="4" w:space="0" w:color="auto"/>
              <w:right w:val="single" w:sz="4" w:space="0" w:color="auto"/>
            </w:tcBorders>
          </w:tcPr>
          <w:p w14:paraId="65A0FDE2" w14:textId="77777777" w:rsidR="00D05CEB" w:rsidRDefault="00D05CEB" w:rsidP="008D1C6C">
            <w:pPr>
              <w:jc w:val="center"/>
            </w:pPr>
            <w:r>
              <w:rPr>
                <w:rFonts w:hint="eastAsia"/>
              </w:rPr>
              <w:t>1</w:t>
            </w:r>
            <w:r>
              <w:t>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38C0B5" w14:textId="77777777" w:rsidR="00D05CEB" w:rsidRDefault="00D05CEB" w:rsidP="008D1C6C">
            <w:pPr>
              <w:jc w:val="center"/>
            </w:pPr>
            <w:r>
              <w:rPr>
                <w:rFonts w:hint="eastAsia"/>
              </w:rPr>
              <w:t>15</w:t>
            </w:r>
          </w:p>
        </w:tc>
      </w:tr>
      <w:tr w:rsidR="00D05CEB" w14:paraId="38426E94"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8B38E4"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123E06" w14:textId="77777777" w:rsidR="00D05CEB" w:rsidRDefault="00D05CEB" w:rsidP="008D1C6C">
            <w:pPr>
              <w:jc w:val="center"/>
            </w:pPr>
            <w:r>
              <w:rPr>
                <w:rFonts w:hint="eastAsia"/>
              </w:rP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E232B0" w14:textId="77777777" w:rsidR="00D05CEB" w:rsidRDefault="00D05CEB" w:rsidP="008D1C6C">
            <w:pPr>
              <w:jc w:val="center"/>
            </w:pPr>
            <w:r>
              <w:rPr>
                <w:rFonts w:hint="eastAsia"/>
              </w:rP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BF60DB" w14:textId="77777777" w:rsidR="00D05CEB" w:rsidRPr="00AA45B3" w:rsidRDefault="00D05CEB" w:rsidP="008D1C6C">
            <w:pPr>
              <w:adjustRightInd w:val="0"/>
            </w:pPr>
            <w:r w:rsidRPr="00AA45B3">
              <w:rPr>
                <w:rFonts w:hint="eastAsia"/>
              </w:rPr>
              <w:t>{</w:t>
            </w:r>
            <w:r w:rsidRPr="00AA45B3">
              <w:t>0  9</w:t>
            </w:r>
            <w:r>
              <w:t>4</w:t>
            </w:r>
            <w:r w:rsidRPr="00AA45B3">
              <w:t xml:space="preserve">  </w:t>
            </w:r>
            <w:r>
              <w:t>111</w:t>
            </w:r>
            <w:r w:rsidRPr="00AA45B3">
              <w:t xml:space="preserve">  20</w:t>
            </w:r>
            <w:r>
              <w:t>5</w:t>
            </w:r>
            <w:r w:rsidRPr="00AA45B3">
              <w:t>}</w:t>
            </w:r>
          </w:p>
        </w:tc>
        <w:tc>
          <w:tcPr>
            <w:tcW w:w="997" w:type="dxa"/>
            <w:tcBorders>
              <w:top w:val="single" w:sz="4" w:space="0" w:color="auto"/>
              <w:left w:val="single" w:sz="4" w:space="0" w:color="auto"/>
              <w:bottom w:val="single" w:sz="4" w:space="0" w:color="auto"/>
              <w:right w:val="single" w:sz="4" w:space="0" w:color="auto"/>
            </w:tcBorders>
          </w:tcPr>
          <w:p w14:paraId="50F38002"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82AD63" w14:textId="77777777" w:rsidR="00D05CEB" w:rsidRDefault="00D05CEB" w:rsidP="008D1C6C">
            <w:pPr>
              <w:jc w:val="center"/>
            </w:pPr>
            <w:r>
              <w:rPr>
                <w:rFonts w:hint="eastAsia"/>
              </w:rPr>
              <w:t>15</w:t>
            </w:r>
          </w:p>
        </w:tc>
      </w:tr>
      <w:tr w:rsidR="00D05CEB" w14:paraId="4BC72DA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9905C5"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7F46E2" w14:textId="77777777" w:rsidR="00D05CEB" w:rsidRDefault="00D05CEB" w:rsidP="008D1C6C">
            <w:pPr>
              <w:jc w:val="center"/>
            </w:pPr>
            <w:r>
              <w:t>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CF30A8" w14:textId="77777777" w:rsidR="00D05CEB" w:rsidRDefault="00D05CEB" w:rsidP="008D1C6C">
            <w:pPr>
              <w:jc w:val="center"/>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8A6DE2" w14:textId="77777777" w:rsidR="00D05CEB" w:rsidRPr="00AA45B3" w:rsidRDefault="00D05CEB" w:rsidP="008D1C6C">
            <w:pPr>
              <w:adjustRightInd w:val="0"/>
            </w:pPr>
            <w:r w:rsidRPr="00AA45B3">
              <w:rPr>
                <w:rFonts w:hint="eastAsia"/>
              </w:rPr>
              <w:t>{</w:t>
            </w:r>
            <w:r w:rsidRPr="00AA45B3">
              <w:t>0  11  22  33  44  55  66  77  88}</w:t>
            </w:r>
          </w:p>
        </w:tc>
        <w:tc>
          <w:tcPr>
            <w:tcW w:w="997" w:type="dxa"/>
            <w:tcBorders>
              <w:top w:val="single" w:sz="4" w:space="0" w:color="auto"/>
              <w:left w:val="single" w:sz="4" w:space="0" w:color="auto"/>
              <w:bottom w:val="single" w:sz="4" w:space="0" w:color="auto"/>
              <w:right w:val="single" w:sz="4" w:space="0" w:color="auto"/>
            </w:tcBorders>
          </w:tcPr>
          <w:p w14:paraId="1DA62A35" w14:textId="77777777" w:rsidR="00D05CEB" w:rsidRDefault="00D05CEB" w:rsidP="008D1C6C">
            <w:pPr>
              <w:jc w:val="center"/>
            </w:pPr>
            <w:r>
              <w:rPr>
                <w:rFonts w:hint="eastAsia"/>
              </w:rPr>
              <w:t>9</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ADE216" w14:textId="77777777" w:rsidR="00D05CEB" w:rsidRDefault="00D05CEB" w:rsidP="008D1C6C">
            <w:pPr>
              <w:jc w:val="center"/>
            </w:pPr>
            <w:r>
              <w:rPr>
                <w:rFonts w:hint="eastAsia"/>
              </w:rPr>
              <w:t>15</w:t>
            </w:r>
          </w:p>
        </w:tc>
      </w:tr>
      <w:tr w:rsidR="00D05CEB" w14:paraId="559A009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32E1F7A"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7A68AF" w14:textId="77777777" w:rsidR="00D05CEB" w:rsidRDefault="00D05CEB" w:rsidP="008D1C6C">
            <w:pPr>
              <w:jc w:val="center"/>
            </w:pPr>
            <w:r>
              <w:rPr>
                <w:rFonts w:hint="eastAsia"/>
              </w:rPr>
              <w:t>1</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0EC17C" w14:textId="77777777" w:rsidR="00D05CEB" w:rsidRDefault="00D05CEB" w:rsidP="008D1C6C">
            <w:pPr>
              <w:jc w:val="center"/>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21AFED" w14:textId="77777777" w:rsidR="00D05CEB" w:rsidRPr="00AA45B3" w:rsidRDefault="00D05CEB" w:rsidP="008D1C6C">
            <w:pPr>
              <w:adjustRightInd w:val="0"/>
            </w:pPr>
            <w:r w:rsidRPr="00AA45B3">
              <w:rPr>
                <w:rFonts w:hint="eastAsia"/>
              </w:rPr>
              <w:t>{</w:t>
            </w:r>
            <w:r>
              <w:t>0  23  46  69</w:t>
            </w:r>
            <w:r w:rsidRPr="00713468">
              <w:t xml:space="preserve">  92  </w:t>
            </w:r>
            <w:r w:rsidRPr="00AA45B3">
              <w:t>}</w:t>
            </w:r>
          </w:p>
        </w:tc>
        <w:tc>
          <w:tcPr>
            <w:tcW w:w="997" w:type="dxa"/>
            <w:tcBorders>
              <w:top w:val="single" w:sz="4" w:space="0" w:color="auto"/>
              <w:left w:val="single" w:sz="4" w:space="0" w:color="auto"/>
              <w:bottom w:val="single" w:sz="4" w:space="0" w:color="auto"/>
              <w:right w:val="single" w:sz="4" w:space="0" w:color="auto"/>
            </w:tcBorders>
          </w:tcPr>
          <w:p w14:paraId="1666F6EF" w14:textId="77777777" w:rsidR="00D05CEB" w:rsidRDefault="00D05CEB" w:rsidP="008D1C6C">
            <w:pPr>
              <w:jc w:val="center"/>
            </w:pPr>
            <w:r>
              <w:t>5</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1BEE84" w14:textId="77777777" w:rsidR="00D05CEB" w:rsidRDefault="00D05CEB" w:rsidP="008D1C6C">
            <w:pPr>
              <w:jc w:val="center"/>
            </w:pPr>
            <w:r>
              <w:rPr>
                <w:rFonts w:hint="eastAsia"/>
              </w:rPr>
              <w:t>1</w:t>
            </w:r>
            <w:r>
              <w:t>5</w:t>
            </w:r>
          </w:p>
        </w:tc>
      </w:tr>
      <w:tr w:rsidR="00D05CEB" w14:paraId="7709004C"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148083"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2E027" w14:textId="77777777" w:rsidR="00D05CEB" w:rsidRDefault="00D05CEB" w:rsidP="008D1C6C">
            <w:pPr>
              <w:jc w:val="center"/>
            </w:pPr>
            <w:r>
              <w:rPr>
                <w:rFonts w:hint="eastAsia"/>
              </w:rPr>
              <w:t>1</w:t>
            </w:r>
            <w: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AE2BB6" w14:textId="77777777" w:rsidR="00D05CEB" w:rsidRDefault="00D05CEB" w:rsidP="008D1C6C">
            <w:pPr>
              <w:jc w:val="center"/>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CF9C30" w14:textId="77777777" w:rsidR="00D05CEB" w:rsidRPr="00AA45B3" w:rsidRDefault="00D05CEB" w:rsidP="008D1C6C">
            <w:pPr>
              <w:adjustRightInd w:val="0"/>
            </w:pPr>
            <w:r w:rsidRPr="00AA45B3">
              <w:rPr>
                <w:rFonts w:hint="eastAsia"/>
              </w:rPr>
              <w:t>{</w:t>
            </w:r>
            <w:r w:rsidRPr="00AA45B3">
              <w:t>0  9</w:t>
            </w:r>
            <w:r>
              <w:t>4</w:t>
            </w:r>
            <w:r w:rsidRPr="00AA45B3">
              <w:t>}</w:t>
            </w:r>
          </w:p>
        </w:tc>
        <w:tc>
          <w:tcPr>
            <w:tcW w:w="997" w:type="dxa"/>
            <w:tcBorders>
              <w:top w:val="single" w:sz="4" w:space="0" w:color="auto"/>
              <w:left w:val="single" w:sz="4" w:space="0" w:color="auto"/>
              <w:bottom w:val="single" w:sz="4" w:space="0" w:color="auto"/>
              <w:right w:val="single" w:sz="4" w:space="0" w:color="auto"/>
            </w:tcBorders>
          </w:tcPr>
          <w:p w14:paraId="51A7CAAF"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176EF9" w14:textId="77777777" w:rsidR="00D05CEB" w:rsidRDefault="00D05CEB" w:rsidP="008D1C6C">
            <w:pPr>
              <w:jc w:val="center"/>
            </w:pPr>
            <w:r>
              <w:rPr>
                <w:rFonts w:hint="eastAsia"/>
              </w:rPr>
              <w:t>1</w:t>
            </w:r>
            <w:r>
              <w:t>5</w:t>
            </w:r>
          </w:p>
        </w:tc>
      </w:tr>
      <w:tr w:rsidR="00D05CEB" w14:paraId="442E8646"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5D6C81" w14:textId="77777777" w:rsidR="00D05CEB" w:rsidRPr="00B34C7D" w:rsidRDefault="00D05CEB" w:rsidP="008D1C6C">
            <w:pPr>
              <w:jc w:val="center"/>
            </w:pPr>
            <w:r>
              <w:rPr>
                <w:rFonts w:hint="eastAsia"/>
              </w:rPr>
              <w:t>3 (</w:t>
            </w:r>
            <w:r>
              <w:t>60MHz)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8654F" w14:textId="77777777" w:rsidR="00D05CEB" w:rsidRPr="007847B0" w:rsidRDefault="00D05CEB" w:rsidP="008D1C6C">
            <w:pPr>
              <w:jc w:val="center"/>
            </w:pPr>
            <w:r>
              <w:t>12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F3565F" w14:textId="77777777" w:rsidR="00D05CEB" w:rsidRDefault="00D05CEB" w:rsidP="008D1C6C">
            <w:pPr>
              <w:jc w:val="center"/>
            </w:pPr>
            <w:r>
              <w:rPr>
                <w:rFonts w:hint="eastAsia"/>
              </w:rPr>
              <w:t>11</w:t>
            </w:r>
            <w: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457013" w14:textId="77777777" w:rsidR="00D05CEB" w:rsidRPr="002C03BF" w:rsidRDefault="00D05CEB" w:rsidP="008D1C6C">
            <w:r w:rsidRPr="00AA45B3">
              <w:rPr>
                <w:rFonts w:hint="eastAsia"/>
              </w:rPr>
              <w:t>{</w:t>
            </w:r>
            <w:r w:rsidRPr="002C03BF">
              <w:t>0 11 22 33  56 67 78 89   112 123 134 145</w:t>
            </w:r>
            <w:r w:rsidRPr="00AA45B3">
              <w:t>}</w:t>
            </w:r>
          </w:p>
        </w:tc>
        <w:tc>
          <w:tcPr>
            <w:tcW w:w="997" w:type="dxa"/>
            <w:tcBorders>
              <w:top w:val="single" w:sz="4" w:space="0" w:color="auto"/>
              <w:left w:val="single" w:sz="4" w:space="0" w:color="auto"/>
              <w:bottom w:val="single" w:sz="4" w:space="0" w:color="auto"/>
              <w:right w:val="single" w:sz="4" w:space="0" w:color="auto"/>
            </w:tcBorders>
          </w:tcPr>
          <w:p w14:paraId="44E96297"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7824F4" w14:textId="77777777" w:rsidR="00D05CEB" w:rsidRDefault="00D05CEB" w:rsidP="008D1C6C">
            <w:pPr>
              <w:jc w:val="center"/>
            </w:pPr>
            <w:r>
              <w:rPr>
                <w:rFonts w:hint="eastAsia"/>
              </w:rPr>
              <w:t>30</w:t>
            </w:r>
          </w:p>
        </w:tc>
      </w:tr>
      <w:tr w:rsidR="00D05CEB" w14:paraId="39A6C28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7E1F8E8"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16AF14" w14:textId="77777777" w:rsidR="00D05CEB" w:rsidRDefault="00D05CEB" w:rsidP="008D1C6C">
            <w:pPr>
              <w:jc w:val="center"/>
            </w:pPr>
            <w:r>
              <w:t>13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476117" w14:textId="77777777" w:rsidR="00D05CEB" w:rsidRDefault="00D05CEB" w:rsidP="008D1C6C">
            <w:pPr>
              <w:jc w:val="center"/>
            </w:pPr>
            <w:r>
              <w:rPr>
                <w:rFonts w:hint="eastAsia"/>
              </w:rPr>
              <w:t>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648C7E" w14:textId="77777777" w:rsidR="00D05CEB" w:rsidRPr="002C03BF" w:rsidRDefault="00D05CEB" w:rsidP="008D1C6C">
            <w:r w:rsidRPr="00AA45B3">
              <w:rPr>
                <w:rFonts w:hint="eastAsia"/>
              </w:rPr>
              <w:t>{</w:t>
            </w:r>
            <w:r w:rsidRPr="002C03BF">
              <w:t>0  38   56  94   112  150</w:t>
            </w:r>
            <w:r w:rsidRPr="00AA45B3">
              <w:t>}</w:t>
            </w:r>
          </w:p>
        </w:tc>
        <w:tc>
          <w:tcPr>
            <w:tcW w:w="997" w:type="dxa"/>
            <w:tcBorders>
              <w:top w:val="single" w:sz="4" w:space="0" w:color="auto"/>
              <w:left w:val="single" w:sz="4" w:space="0" w:color="auto"/>
              <w:bottom w:val="single" w:sz="4" w:space="0" w:color="auto"/>
              <w:right w:val="single" w:sz="4" w:space="0" w:color="auto"/>
            </w:tcBorders>
          </w:tcPr>
          <w:p w14:paraId="3D6E8F25"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766252" w14:textId="77777777" w:rsidR="00D05CEB" w:rsidRDefault="00D05CEB" w:rsidP="008D1C6C">
            <w:pPr>
              <w:jc w:val="center"/>
            </w:pPr>
            <w:r>
              <w:rPr>
                <w:rFonts w:hint="eastAsia"/>
              </w:rPr>
              <w:t>30</w:t>
            </w:r>
          </w:p>
        </w:tc>
      </w:tr>
      <w:tr w:rsidR="00D05CEB" w14:paraId="319D529E"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D8072C1"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F302D" w14:textId="77777777" w:rsidR="00D05CEB" w:rsidRDefault="00D05CEB" w:rsidP="008D1C6C">
            <w:pPr>
              <w:jc w:val="center"/>
            </w:pPr>
            <w:r>
              <w:t>14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A814EC" w14:textId="77777777" w:rsidR="00D05CEB" w:rsidRDefault="00D05CEB" w:rsidP="008D1C6C">
            <w:pPr>
              <w:jc w:val="center"/>
            </w:pPr>
            <w:r>
              <w:rPr>
                <w:rFonts w:hint="eastAsia"/>
              </w:rPr>
              <w:t>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379521" w14:textId="77777777" w:rsidR="00D05CEB" w:rsidRPr="002C03BF" w:rsidRDefault="00D05CEB" w:rsidP="008D1C6C">
            <w:r w:rsidRPr="00AA45B3">
              <w:rPr>
                <w:rFonts w:hint="eastAsia"/>
              </w:rPr>
              <w:t>{</w:t>
            </w:r>
            <w:r w:rsidRPr="002C03BF">
              <w:t>0 11 22 33    56 67 78 89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5660BBF9"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182702" w14:textId="77777777" w:rsidR="00D05CEB" w:rsidRDefault="00D05CEB" w:rsidP="008D1C6C">
            <w:pPr>
              <w:jc w:val="center"/>
            </w:pPr>
            <w:r>
              <w:rPr>
                <w:rFonts w:hint="eastAsia"/>
              </w:rPr>
              <w:t>30</w:t>
            </w:r>
          </w:p>
        </w:tc>
      </w:tr>
      <w:tr w:rsidR="00D05CEB" w14:paraId="1AFFE998"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B773789"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9A6F31" w14:textId="77777777" w:rsidR="00D05CEB" w:rsidRDefault="00D05CEB" w:rsidP="008D1C6C">
            <w:pPr>
              <w:jc w:val="center"/>
            </w:pPr>
            <w:r>
              <w:rPr>
                <w:rFonts w:hint="eastAsia"/>
              </w:rPr>
              <w:t>1</w:t>
            </w:r>
            <w: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A87E58" w14:textId="77777777" w:rsidR="00D05CEB" w:rsidRDefault="00D05CEB" w:rsidP="008D1C6C">
            <w:pPr>
              <w:jc w:val="center"/>
            </w:pPr>
            <w:r>
              <w:rPr>
                <w:rFonts w:hint="eastAsia"/>
              </w:rPr>
              <w:t>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03E41D" w14:textId="77777777" w:rsidR="00D05CEB" w:rsidRPr="002C03BF" w:rsidRDefault="00D05CEB" w:rsidP="008D1C6C">
            <w:r w:rsidRPr="00AA45B3">
              <w:rPr>
                <w:rFonts w:hint="eastAsia"/>
              </w:rPr>
              <w:t>{</w:t>
            </w:r>
            <w:r w:rsidRPr="002C03BF">
              <w:t xml:space="preserve">0  38   56  94 </w:t>
            </w:r>
            <w:r w:rsidRPr="00AA45B3">
              <w:t>}</w:t>
            </w:r>
          </w:p>
        </w:tc>
        <w:tc>
          <w:tcPr>
            <w:tcW w:w="997" w:type="dxa"/>
            <w:tcBorders>
              <w:top w:val="single" w:sz="4" w:space="0" w:color="auto"/>
              <w:left w:val="single" w:sz="4" w:space="0" w:color="auto"/>
              <w:bottom w:val="single" w:sz="4" w:space="0" w:color="auto"/>
              <w:right w:val="single" w:sz="4" w:space="0" w:color="auto"/>
            </w:tcBorders>
          </w:tcPr>
          <w:p w14:paraId="795306D2"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39A1C6" w14:textId="77777777" w:rsidR="00D05CEB" w:rsidRDefault="00D05CEB" w:rsidP="008D1C6C">
            <w:pPr>
              <w:jc w:val="center"/>
            </w:pPr>
            <w:r>
              <w:rPr>
                <w:rFonts w:hint="eastAsia"/>
              </w:rPr>
              <w:t>3</w:t>
            </w:r>
            <w:r>
              <w:t>0</w:t>
            </w:r>
          </w:p>
        </w:tc>
      </w:tr>
      <w:tr w:rsidR="00D05CEB" w14:paraId="6959C639"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6B13CB1"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723ACA" w14:textId="77777777" w:rsidR="00D05CEB" w:rsidRDefault="00D05CEB" w:rsidP="008D1C6C">
            <w:pPr>
              <w:jc w:val="center"/>
            </w:pPr>
            <w:r>
              <w:rPr>
                <w:rFonts w:hint="eastAsia"/>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462982" w14:textId="77777777" w:rsidR="00D05CEB" w:rsidRDefault="00D05CEB" w:rsidP="008D1C6C">
            <w:pPr>
              <w:jc w:val="center"/>
            </w:pPr>
            <w:r>
              <w:rPr>
                <w:rFonts w:hint="eastAsia"/>
              </w:rPr>
              <w:t>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B316B3" w14:textId="77777777" w:rsidR="00D05CEB" w:rsidRDefault="00D05CEB" w:rsidP="008D1C6C">
            <w:pPr>
              <w:adjustRightInd w:val="0"/>
            </w:pPr>
            <w:r w:rsidRPr="00AA45B3">
              <w:rPr>
                <w:rFonts w:hint="eastAsia"/>
              </w:rPr>
              <w:t>{</w:t>
            </w:r>
            <w:r w:rsidRPr="00AA45B3">
              <w:t>0  11  22  33}</w:t>
            </w:r>
          </w:p>
        </w:tc>
        <w:tc>
          <w:tcPr>
            <w:tcW w:w="997" w:type="dxa"/>
            <w:tcBorders>
              <w:top w:val="single" w:sz="4" w:space="0" w:color="auto"/>
              <w:left w:val="single" w:sz="4" w:space="0" w:color="auto"/>
              <w:bottom w:val="single" w:sz="4" w:space="0" w:color="auto"/>
              <w:right w:val="single" w:sz="4" w:space="0" w:color="auto"/>
            </w:tcBorders>
          </w:tcPr>
          <w:p w14:paraId="307AACE4"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4774D3" w14:textId="77777777" w:rsidR="00D05CEB" w:rsidRDefault="00D05CEB" w:rsidP="008D1C6C">
            <w:pPr>
              <w:jc w:val="center"/>
            </w:pPr>
            <w:r>
              <w:rPr>
                <w:rFonts w:hint="eastAsia"/>
              </w:rPr>
              <w:t>30</w:t>
            </w:r>
          </w:p>
        </w:tc>
      </w:tr>
      <w:tr w:rsidR="00D05CEB" w14:paraId="63B023E9"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4167769"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EFD6E7" w14:textId="77777777" w:rsidR="00D05CEB" w:rsidRDefault="00D05CEB" w:rsidP="008D1C6C">
            <w:pPr>
              <w:jc w:val="center"/>
            </w:pPr>
            <w:r>
              <w:rPr>
                <w:rFonts w:hint="eastAsia"/>
              </w:rPr>
              <w:t>1</w:t>
            </w:r>
            <w: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143B00" w14:textId="77777777" w:rsidR="00D05CEB" w:rsidRDefault="00D05CEB" w:rsidP="008D1C6C">
            <w:pPr>
              <w:jc w:val="center"/>
            </w:pPr>
            <w:r>
              <w:rPr>
                <w:rFonts w:hint="eastAsia"/>
              </w:rPr>
              <w:t>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285C19" w14:textId="77777777" w:rsidR="00D05CEB" w:rsidRPr="00AA45B3" w:rsidRDefault="00D05CEB" w:rsidP="008D1C6C">
            <w:pPr>
              <w:adjustRightInd w:val="0"/>
            </w:pPr>
            <w:r w:rsidRPr="00AA45B3">
              <w:t>{0  3</w:t>
            </w:r>
            <w:r>
              <w:t>8</w:t>
            </w:r>
            <w:r w:rsidRPr="00AA45B3">
              <w:t>}</w:t>
            </w:r>
          </w:p>
        </w:tc>
        <w:tc>
          <w:tcPr>
            <w:tcW w:w="997" w:type="dxa"/>
            <w:tcBorders>
              <w:top w:val="single" w:sz="4" w:space="0" w:color="auto"/>
              <w:left w:val="single" w:sz="4" w:space="0" w:color="auto"/>
              <w:bottom w:val="single" w:sz="4" w:space="0" w:color="auto"/>
              <w:right w:val="single" w:sz="4" w:space="0" w:color="auto"/>
            </w:tcBorders>
          </w:tcPr>
          <w:p w14:paraId="1661F08B"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55C695" w14:textId="77777777" w:rsidR="00D05CEB" w:rsidRDefault="00D05CEB" w:rsidP="008D1C6C">
            <w:pPr>
              <w:jc w:val="center"/>
            </w:pPr>
            <w:r>
              <w:rPr>
                <w:rFonts w:hint="eastAsia"/>
              </w:rPr>
              <w:t>30</w:t>
            </w:r>
          </w:p>
        </w:tc>
      </w:tr>
      <w:tr w:rsidR="00D05CEB" w14:paraId="326EC22C"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5E7D0E"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EF07300" w14:textId="77777777" w:rsidR="00D05CEB" w:rsidRDefault="00D05CEB" w:rsidP="008D1C6C">
            <w:pPr>
              <w:jc w:val="center"/>
            </w:pPr>
            <w:r>
              <w:rPr>
                <w:rFonts w:hint="eastAsia"/>
              </w:rPr>
              <w:t>1</w:t>
            </w:r>
            <w: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78BD03" w14:textId="77777777" w:rsidR="00D05CEB" w:rsidRDefault="00D05CEB" w:rsidP="008D1C6C">
            <w:pPr>
              <w:jc w:val="center"/>
            </w:pPr>
            <w:r>
              <w:rPr>
                <w:rFonts w:hint="eastAsia"/>
              </w:rPr>
              <w:t>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F7F939" w14:textId="77777777" w:rsidR="00D05CEB" w:rsidRPr="00AA45B3" w:rsidRDefault="00D05CEB" w:rsidP="008D1C6C">
            <w:pPr>
              <w:adjustRightInd w:val="0"/>
            </w:pPr>
            <w:r w:rsidRPr="00AA45B3">
              <w:t>{</w:t>
            </w:r>
            <w:r w:rsidRPr="002C03BF">
              <w:t>56</w:t>
            </w:r>
            <w:r>
              <w:t xml:space="preserve"> </w:t>
            </w:r>
            <w:r w:rsidRPr="002C03BF">
              <w:t xml:space="preserve"> 67 </w:t>
            </w:r>
            <w:r>
              <w:t xml:space="preserve"> </w:t>
            </w:r>
            <w:r w:rsidRPr="002C03BF">
              <w:t xml:space="preserve">78 </w:t>
            </w:r>
            <w:r>
              <w:t xml:space="preserve"> </w:t>
            </w:r>
            <w:r w:rsidRPr="002C03BF">
              <w:t xml:space="preserve">89  </w:t>
            </w:r>
            <w:r w:rsidRPr="00AA45B3">
              <w:t>}</w:t>
            </w:r>
          </w:p>
        </w:tc>
        <w:tc>
          <w:tcPr>
            <w:tcW w:w="997" w:type="dxa"/>
            <w:tcBorders>
              <w:top w:val="single" w:sz="4" w:space="0" w:color="auto"/>
              <w:left w:val="single" w:sz="4" w:space="0" w:color="auto"/>
              <w:bottom w:val="single" w:sz="4" w:space="0" w:color="auto"/>
              <w:right w:val="single" w:sz="4" w:space="0" w:color="auto"/>
            </w:tcBorders>
          </w:tcPr>
          <w:p w14:paraId="5F20F771"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C18DEF" w14:textId="77777777" w:rsidR="00D05CEB" w:rsidRDefault="00D05CEB" w:rsidP="008D1C6C">
            <w:pPr>
              <w:jc w:val="center"/>
            </w:pPr>
            <w:r>
              <w:rPr>
                <w:rFonts w:hint="eastAsia"/>
              </w:rPr>
              <w:t>30</w:t>
            </w:r>
          </w:p>
        </w:tc>
      </w:tr>
      <w:tr w:rsidR="00D05CEB" w14:paraId="3737B001"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E1BDC3D"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DCEA39" w14:textId="77777777" w:rsidR="00D05CEB" w:rsidRDefault="00D05CEB" w:rsidP="008D1C6C">
            <w:pPr>
              <w:jc w:val="center"/>
            </w:pPr>
            <w:r>
              <w:t>19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127349" w14:textId="77777777" w:rsidR="00D05CEB" w:rsidRDefault="00D05CEB" w:rsidP="008D1C6C">
            <w:pPr>
              <w:jc w:val="center"/>
            </w:pPr>
            <w:r>
              <w:rPr>
                <w:rFonts w:hint="eastAsia"/>
              </w:rPr>
              <w:t>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DD84A0" w14:textId="77777777" w:rsidR="00D05CEB" w:rsidRPr="00AA45B3" w:rsidRDefault="00D05CEB" w:rsidP="008D1C6C">
            <w:pPr>
              <w:adjustRightInd w:val="0"/>
            </w:pPr>
            <w:r w:rsidRPr="00AA45B3">
              <w:t>{5</w:t>
            </w:r>
            <w:r>
              <w:t>6</w:t>
            </w:r>
            <w:r w:rsidRPr="00AA45B3">
              <w:t xml:space="preserve">  9</w:t>
            </w:r>
            <w:r>
              <w:t>4</w:t>
            </w:r>
            <w:r w:rsidRPr="00AA45B3">
              <w:t>}</w:t>
            </w:r>
          </w:p>
        </w:tc>
        <w:tc>
          <w:tcPr>
            <w:tcW w:w="997" w:type="dxa"/>
            <w:tcBorders>
              <w:top w:val="single" w:sz="4" w:space="0" w:color="auto"/>
              <w:left w:val="single" w:sz="4" w:space="0" w:color="auto"/>
              <w:bottom w:val="single" w:sz="4" w:space="0" w:color="auto"/>
              <w:right w:val="single" w:sz="4" w:space="0" w:color="auto"/>
            </w:tcBorders>
          </w:tcPr>
          <w:p w14:paraId="7A359E13"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FE48B1" w14:textId="77777777" w:rsidR="00D05CEB" w:rsidRDefault="00D05CEB" w:rsidP="008D1C6C">
            <w:pPr>
              <w:jc w:val="center"/>
            </w:pPr>
            <w:r>
              <w:rPr>
                <w:rFonts w:hint="eastAsia"/>
              </w:rPr>
              <w:t>30</w:t>
            </w:r>
          </w:p>
        </w:tc>
      </w:tr>
      <w:tr w:rsidR="00D05CEB" w14:paraId="3BF8122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67DA05"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23F2D8" w14:textId="77777777" w:rsidR="00D05CEB" w:rsidRDefault="00D05CEB" w:rsidP="008D1C6C">
            <w:pPr>
              <w:jc w:val="center"/>
            </w:pPr>
            <w:r>
              <w:rPr>
                <w:rFonts w:hint="eastAsia"/>
              </w:rPr>
              <w:t>2</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281A36" w14:textId="77777777" w:rsidR="00D05CEB" w:rsidRDefault="00D05CEB" w:rsidP="008D1C6C">
            <w:pPr>
              <w:jc w:val="center"/>
            </w:pPr>
            <w:r>
              <w:rPr>
                <w:rFonts w:hint="eastAsia"/>
              </w:rPr>
              <w:t>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829056" w14:textId="77777777" w:rsidR="00D05CEB" w:rsidRPr="00AA45B3" w:rsidRDefault="00D05CEB" w:rsidP="008D1C6C">
            <w:pPr>
              <w:adjustRightInd w:val="0"/>
            </w:pPr>
            <w:r w:rsidRPr="00AA45B3">
              <w:rPr>
                <w:rFonts w:hint="eastAsia"/>
              </w:rPr>
              <w:t>{</w:t>
            </w:r>
            <w:r w:rsidRPr="00AA45B3">
              <w:t xml:space="preserve">0  11  22  33  </w:t>
            </w:r>
            <w:r w:rsidRPr="002C03BF">
              <w:t>112 123 134 145</w:t>
            </w:r>
            <w:r w:rsidRPr="00AA45B3">
              <w:t>}</w:t>
            </w:r>
          </w:p>
        </w:tc>
        <w:tc>
          <w:tcPr>
            <w:tcW w:w="997" w:type="dxa"/>
            <w:tcBorders>
              <w:top w:val="single" w:sz="4" w:space="0" w:color="auto"/>
              <w:left w:val="single" w:sz="4" w:space="0" w:color="auto"/>
              <w:bottom w:val="single" w:sz="4" w:space="0" w:color="auto"/>
              <w:right w:val="single" w:sz="4" w:space="0" w:color="auto"/>
            </w:tcBorders>
          </w:tcPr>
          <w:p w14:paraId="47E823DC"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488FD" w14:textId="77777777" w:rsidR="00D05CEB" w:rsidRDefault="00D05CEB" w:rsidP="008D1C6C">
            <w:pPr>
              <w:jc w:val="center"/>
            </w:pPr>
            <w:r>
              <w:rPr>
                <w:rFonts w:hint="eastAsia"/>
              </w:rPr>
              <w:t>30</w:t>
            </w:r>
          </w:p>
        </w:tc>
      </w:tr>
      <w:tr w:rsidR="00D05CEB" w14:paraId="33DB0075"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DC22A7"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2A3005" w14:textId="77777777" w:rsidR="00D05CEB" w:rsidRDefault="00D05CEB" w:rsidP="008D1C6C">
            <w:pPr>
              <w:jc w:val="center"/>
            </w:pPr>
            <w:r>
              <w:rPr>
                <w:rFonts w:hint="eastAsia"/>
              </w:rPr>
              <w:t>2</w:t>
            </w:r>
            <w: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80F102" w14:textId="77777777" w:rsidR="00D05CEB" w:rsidRDefault="00D05CEB" w:rsidP="008D1C6C">
            <w:pPr>
              <w:jc w:val="center"/>
            </w:pPr>
            <w:r>
              <w:rPr>
                <w:rFonts w:hint="eastAsia"/>
              </w:rPr>
              <w:t>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AA8E40" w14:textId="77777777" w:rsidR="00D05CEB" w:rsidRPr="00AA45B3" w:rsidRDefault="00D05CEB" w:rsidP="008D1C6C">
            <w:pPr>
              <w:adjustRightInd w:val="0"/>
            </w:pPr>
            <w:r w:rsidRPr="00AA45B3">
              <w:rPr>
                <w:rFonts w:hint="eastAsia"/>
              </w:rPr>
              <w:t>{</w:t>
            </w:r>
            <w:r w:rsidRPr="00AA45B3">
              <w:t>0  3</w:t>
            </w:r>
            <w:r>
              <w:t>8</w:t>
            </w:r>
            <w:r w:rsidRPr="00AA45B3">
              <w:t xml:space="preserve">  </w:t>
            </w:r>
            <w:r>
              <w:t>112</w:t>
            </w:r>
            <w:r w:rsidRPr="00AA45B3">
              <w:t xml:space="preserve">  15</w:t>
            </w:r>
            <w:r>
              <w:t>0</w:t>
            </w:r>
            <w:r w:rsidRPr="00AA45B3">
              <w:t>}</w:t>
            </w:r>
          </w:p>
        </w:tc>
        <w:tc>
          <w:tcPr>
            <w:tcW w:w="997" w:type="dxa"/>
            <w:tcBorders>
              <w:top w:val="single" w:sz="4" w:space="0" w:color="auto"/>
              <w:left w:val="single" w:sz="4" w:space="0" w:color="auto"/>
              <w:bottom w:val="single" w:sz="4" w:space="0" w:color="auto"/>
              <w:right w:val="single" w:sz="4" w:space="0" w:color="auto"/>
            </w:tcBorders>
          </w:tcPr>
          <w:p w14:paraId="662013C0"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A2992B" w14:textId="77777777" w:rsidR="00D05CEB" w:rsidRDefault="00D05CEB" w:rsidP="008D1C6C">
            <w:pPr>
              <w:jc w:val="center"/>
            </w:pPr>
            <w:r>
              <w:rPr>
                <w:rFonts w:hint="eastAsia"/>
              </w:rPr>
              <w:t>30</w:t>
            </w:r>
          </w:p>
        </w:tc>
      </w:tr>
      <w:tr w:rsidR="00D05CEB" w14:paraId="7DBC7E2A" w14:textId="77777777" w:rsidTr="008D1C6C">
        <w:trPr>
          <w:trHeight w:val="250"/>
        </w:trPr>
        <w:tc>
          <w:tcPr>
            <w:tcW w:w="1714" w:type="dxa"/>
            <w:vMerge w:val="restart"/>
            <w:tcBorders>
              <w:top w:val="single" w:sz="4" w:space="0" w:color="auto"/>
              <w:left w:val="single" w:sz="4" w:space="0" w:color="auto"/>
              <w:right w:val="single" w:sz="4" w:space="0" w:color="auto"/>
            </w:tcBorders>
            <w:shd w:val="clear" w:color="auto" w:fill="auto"/>
            <w:vAlign w:val="center"/>
          </w:tcPr>
          <w:p w14:paraId="73AD4977" w14:textId="77777777" w:rsidR="00D05CEB" w:rsidRPr="00B34C7D" w:rsidRDefault="00D05CEB" w:rsidP="008D1C6C">
            <w:pPr>
              <w:jc w:val="center"/>
            </w:pPr>
            <w:r>
              <w:rPr>
                <w:rFonts w:hint="eastAsia"/>
              </w:rPr>
              <w:t>4 (</w:t>
            </w:r>
            <w:r>
              <w:t>80MHz)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E84693" w14:textId="77777777" w:rsidR="00D05CEB" w:rsidRDefault="00D05CEB" w:rsidP="008D1C6C">
            <w:pPr>
              <w:jc w:val="center"/>
            </w:pPr>
            <w:r>
              <w:rPr>
                <w:rFonts w:hint="eastAsia"/>
              </w:rPr>
              <w:t>2</w:t>
            </w:r>
            <w:r>
              <w:t>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E8686B" w14:textId="77777777" w:rsidR="00D05CEB" w:rsidRDefault="00D05CEB" w:rsidP="008D1C6C">
            <w:pPr>
              <w:jc w:val="center"/>
            </w:pPr>
            <w:r>
              <w:rPr>
                <w:rFonts w:hint="eastAsia"/>
              </w:rP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FAA3BD" w14:textId="77777777" w:rsidR="00D05CEB" w:rsidRPr="002C03BF" w:rsidRDefault="00D05CEB" w:rsidP="008D1C6C">
            <w:r>
              <w:rPr>
                <w:rFonts w:hint="eastAsia"/>
              </w:rPr>
              <w:t>{</w:t>
            </w:r>
            <w:r w:rsidRPr="002C03BF">
              <w:t>0 11 22 33  56 67 78 89  111 122 133 144        167 178 189 200</w:t>
            </w:r>
            <w:r w:rsidRPr="00AA45B3">
              <w:t>}</w:t>
            </w:r>
          </w:p>
        </w:tc>
        <w:tc>
          <w:tcPr>
            <w:tcW w:w="997" w:type="dxa"/>
            <w:tcBorders>
              <w:top w:val="single" w:sz="4" w:space="0" w:color="auto"/>
              <w:left w:val="single" w:sz="4" w:space="0" w:color="auto"/>
              <w:bottom w:val="single" w:sz="4" w:space="0" w:color="auto"/>
              <w:right w:val="single" w:sz="4" w:space="0" w:color="auto"/>
            </w:tcBorders>
          </w:tcPr>
          <w:p w14:paraId="4E6885D1" w14:textId="77777777" w:rsidR="00D05CEB" w:rsidRDefault="00D05CEB" w:rsidP="008D1C6C">
            <w:pPr>
              <w:jc w:val="center"/>
            </w:pPr>
            <w:r>
              <w:rPr>
                <w:rFonts w:hint="eastAsia"/>
              </w:rPr>
              <w:t>1</w:t>
            </w:r>
            <w: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E27C05" w14:textId="77777777" w:rsidR="00D05CEB" w:rsidRDefault="00D05CEB" w:rsidP="008D1C6C">
            <w:pPr>
              <w:jc w:val="center"/>
            </w:pPr>
            <w:r>
              <w:rPr>
                <w:rFonts w:hint="eastAsia"/>
              </w:rPr>
              <w:t>30</w:t>
            </w:r>
          </w:p>
        </w:tc>
      </w:tr>
      <w:tr w:rsidR="00D05CEB" w14:paraId="60A9E49E"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434113DC"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A3A97A" w14:textId="77777777" w:rsidR="00D05CEB" w:rsidRDefault="00D05CEB" w:rsidP="008D1C6C">
            <w:pPr>
              <w:jc w:val="center"/>
            </w:pPr>
            <w:r>
              <w:rPr>
                <w:rFonts w:hint="eastAsia"/>
              </w:rPr>
              <w:t>2</w:t>
            </w:r>
            <w:r>
              <w:t>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A97CE5" w14:textId="77777777" w:rsidR="00D05CEB" w:rsidRDefault="00D05CEB" w:rsidP="008D1C6C">
            <w:pPr>
              <w:jc w:val="center"/>
            </w:pPr>
            <w:r>
              <w:rPr>
                <w:rFonts w:hint="eastAsia"/>
              </w:rP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293349" w14:textId="77777777" w:rsidR="00D05CEB" w:rsidRPr="002C03BF" w:rsidRDefault="00D05CEB" w:rsidP="008D1C6C">
            <w:r>
              <w:rPr>
                <w:rFonts w:hint="eastAsia"/>
              </w:rPr>
              <w:t>{</w:t>
            </w:r>
            <w:r w:rsidRPr="002C03BF">
              <w:t xml:space="preserve">0  38    56   94   111 </w:t>
            </w:r>
            <w:r>
              <w:t xml:space="preserve"> </w:t>
            </w:r>
            <w:r w:rsidRPr="002C03BF">
              <w:t>149   167  205</w:t>
            </w:r>
            <w:r>
              <w:t>}</w:t>
            </w:r>
          </w:p>
        </w:tc>
        <w:tc>
          <w:tcPr>
            <w:tcW w:w="997" w:type="dxa"/>
            <w:tcBorders>
              <w:top w:val="single" w:sz="4" w:space="0" w:color="auto"/>
              <w:left w:val="single" w:sz="4" w:space="0" w:color="auto"/>
              <w:bottom w:val="single" w:sz="4" w:space="0" w:color="auto"/>
              <w:right w:val="single" w:sz="4" w:space="0" w:color="auto"/>
            </w:tcBorders>
          </w:tcPr>
          <w:p w14:paraId="07A1460C"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08FB9F" w14:textId="77777777" w:rsidR="00D05CEB" w:rsidRDefault="00D05CEB" w:rsidP="008D1C6C">
            <w:pPr>
              <w:jc w:val="center"/>
            </w:pPr>
            <w:r>
              <w:rPr>
                <w:rFonts w:hint="eastAsia"/>
              </w:rPr>
              <w:t>30</w:t>
            </w:r>
          </w:p>
        </w:tc>
      </w:tr>
      <w:tr w:rsidR="00D05CEB" w14:paraId="0982F2AF"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70B463C7"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64B617" w14:textId="77777777" w:rsidR="00D05CEB" w:rsidRDefault="00D05CEB" w:rsidP="008D1C6C">
            <w:pPr>
              <w:jc w:val="center"/>
            </w:pPr>
            <w:r>
              <w:t>24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AA604D" w14:textId="77777777" w:rsidR="00D05CEB" w:rsidRDefault="00D05CEB" w:rsidP="008D1C6C">
            <w:pPr>
              <w:jc w:val="center"/>
            </w:pPr>
            <w:r>
              <w:rPr>
                <w:rFonts w:hint="eastAsia"/>
              </w:rPr>
              <w:t>111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3D62E7" w14:textId="77777777" w:rsidR="00D05CEB" w:rsidRPr="002C03BF" w:rsidRDefault="00D05CEB" w:rsidP="008D1C6C">
            <w:r w:rsidRPr="00AA45B3">
              <w:rPr>
                <w:rFonts w:hint="eastAsia"/>
              </w:rPr>
              <w:t>{</w:t>
            </w:r>
            <w:r w:rsidRPr="002C03BF">
              <w:t>0 11 22 33  56 67 78 89  111 122 133 144</w:t>
            </w:r>
            <w:r w:rsidRPr="00AA45B3">
              <w:t>}</w:t>
            </w:r>
          </w:p>
        </w:tc>
        <w:tc>
          <w:tcPr>
            <w:tcW w:w="997" w:type="dxa"/>
            <w:tcBorders>
              <w:top w:val="single" w:sz="4" w:space="0" w:color="auto"/>
              <w:left w:val="single" w:sz="4" w:space="0" w:color="auto"/>
              <w:bottom w:val="single" w:sz="4" w:space="0" w:color="auto"/>
              <w:right w:val="single" w:sz="4" w:space="0" w:color="auto"/>
            </w:tcBorders>
          </w:tcPr>
          <w:p w14:paraId="66083E90"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5503E2" w14:textId="77777777" w:rsidR="00D05CEB" w:rsidRDefault="00D05CEB" w:rsidP="008D1C6C">
            <w:pPr>
              <w:jc w:val="center"/>
            </w:pPr>
            <w:r>
              <w:rPr>
                <w:rFonts w:hint="eastAsia"/>
              </w:rPr>
              <w:t>3</w:t>
            </w:r>
            <w:r>
              <w:t>0</w:t>
            </w:r>
          </w:p>
        </w:tc>
      </w:tr>
      <w:tr w:rsidR="00D05CEB" w14:paraId="7DCAB96F"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7FA4E788"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5342F1" w14:textId="77777777" w:rsidR="00D05CEB" w:rsidRDefault="00D05CEB" w:rsidP="008D1C6C">
            <w:pPr>
              <w:jc w:val="center"/>
            </w:pPr>
            <w:r>
              <w:rPr>
                <w:rFonts w:hint="eastAsia"/>
              </w:rPr>
              <w:t>2</w:t>
            </w:r>
            <w: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3BFF2D" w14:textId="77777777" w:rsidR="00D05CEB" w:rsidRDefault="00D05CEB" w:rsidP="008D1C6C">
            <w:pPr>
              <w:jc w:val="center"/>
            </w:pPr>
            <w:r>
              <w:rPr>
                <w:rFonts w:hint="eastAsia"/>
              </w:rPr>
              <w:t>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B94347" w14:textId="77777777" w:rsidR="00D05CEB" w:rsidRPr="002C03BF" w:rsidRDefault="00D05CEB" w:rsidP="008D1C6C">
            <w:r w:rsidRPr="00AA45B3">
              <w:rPr>
                <w:rFonts w:hint="eastAsia"/>
              </w:rPr>
              <w:t>{</w:t>
            </w:r>
            <w:r w:rsidRPr="002C03BF">
              <w:t xml:space="preserve">0  38    56   94   111 </w:t>
            </w:r>
            <w:r>
              <w:t xml:space="preserve"> </w:t>
            </w:r>
            <w:r w:rsidRPr="002C03BF">
              <w:t xml:space="preserve">149 </w:t>
            </w:r>
            <w:r w:rsidRPr="00AA45B3">
              <w:t>}</w:t>
            </w:r>
          </w:p>
        </w:tc>
        <w:tc>
          <w:tcPr>
            <w:tcW w:w="997" w:type="dxa"/>
            <w:tcBorders>
              <w:top w:val="single" w:sz="4" w:space="0" w:color="auto"/>
              <w:left w:val="single" w:sz="4" w:space="0" w:color="auto"/>
              <w:bottom w:val="single" w:sz="4" w:space="0" w:color="auto"/>
              <w:right w:val="single" w:sz="4" w:space="0" w:color="auto"/>
            </w:tcBorders>
          </w:tcPr>
          <w:p w14:paraId="5756E424"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7B21C1" w14:textId="77777777" w:rsidR="00D05CEB" w:rsidRDefault="00D05CEB" w:rsidP="008D1C6C">
            <w:pPr>
              <w:jc w:val="center"/>
            </w:pPr>
            <w:r>
              <w:rPr>
                <w:rFonts w:hint="eastAsia"/>
              </w:rPr>
              <w:t>30</w:t>
            </w:r>
          </w:p>
        </w:tc>
      </w:tr>
      <w:tr w:rsidR="00D05CEB" w14:paraId="575AF118"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6538CCBC"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133A69" w14:textId="77777777" w:rsidR="00D05CEB" w:rsidRDefault="00D05CEB" w:rsidP="008D1C6C">
            <w:pPr>
              <w:jc w:val="center"/>
            </w:pPr>
            <w:r>
              <w:rPr>
                <w:rFonts w:hint="eastAsia"/>
              </w:rPr>
              <w:t>2</w:t>
            </w:r>
            <w: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4C07D" w14:textId="77777777" w:rsidR="00D05CEB" w:rsidRDefault="00D05CEB" w:rsidP="008D1C6C">
            <w:pPr>
              <w:jc w:val="center"/>
            </w:pPr>
            <w:r>
              <w:rPr>
                <w:rFonts w:hint="eastAsia"/>
              </w:rPr>
              <w:t>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4935EE" w14:textId="77777777" w:rsidR="00D05CEB" w:rsidRPr="002C03BF" w:rsidRDefault="00D05CEB" w:rsidP="008D1C6C">
            <w:r w:rsidRPr="00AA45B3">
              <w:rPr>
                <w:rFonts w:hint="eastAsia"/>
              </w:rPr>
              <w:t>{</w:t>
            </w:r>
            <w:r w:rsidRPr="002C03BF">
              <w:t>0 11 22 33   56 67 78 89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47A6BFFB"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1FD5D3" w14:textId="77777777" w:rsidR="00D05CEB" w:rsidRDefault="00D05CEB" w:rsidP="008D1C6C">
            <w:pPr>
              <w:jc w:val="center"/>
            </w:pPr>
            <w:r>
              <w:rPr>
                <w:rFonts w:hint="eastAsia"/>
              </w:rPr>
              <w:t>30</w:t>
            </w:r>
          </w:p>
        </w:tc>
      </w:tr>
      <w:tr w:rsidR="00D05CEB" w14:paraId="56CBAD85"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56DFFFB5"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61A25C" w14:textId="77777777" w:rsidR="00D05CEB" w:rsidRDefault="00D05CEB" w:rsidP="008D1C6C">
            <w:pPr>
              <w:jc w:val="center"/>
            </w:pPr>
            <w:r>
              <w:rPr>
                <w:rFonts w:hint="eastAsia"/>
              </w:rPr>
              <w:t>27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9E9AEF" w14:textId="77777777" w:rsidR="00D05CEB" w:rsidRDefault="00D05CEB" w:rsidP="008D1C6C">
            <w:pPr>
              <w:jc w:val="center"/>
            </w:pPr>
            <w:r>
              <w:rPr>
                <w:rFonts w:hint="eastAsia"/>
              </w:rPr>
              <w:t>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AA91CC" w14:textId="77777777" w:rsidR="00D05CEB" w:rsidRPr="002C03BF" w:rsidRDefault="00D05CEB" w:rsidP="008D1C6C">
            <w:r w:rsidRPr="00AA45B3">
              <w:t>{</w:t>
            </w:r>
            <w:r w:rsidRPr="002C03BF">
              <w:t xml:space="preserve">0  38    56  </w:t>
            </w:r>
            <w:r>
              <w:t xml:space="preserve"> </w:t>
            </w:r>
            <w:r w:rsidRPr="002C03BF">
              <w:t>94</w:t>
            </w:r>
            <w:r w:rsidRPr="00AA45B3">
              <w:t>}</w:t>
            </w:r>
          </w:p>
        </w:tc>
        <w:tc>
          <w:tcPr>
            <w:tcW w:w="997" w:type="dxa"/>
            <w:tcBorders>
              <w:top w:val="single" w:sz="4" w:space="0" w:color="auto"/>
              <w:left w:val="single" w:sz="4" w:space="0" w:color="auto"/>
              <w:bottom w:val="single" w:sz="4" w:space="0" w:color="auto"/>
              <w:right w:val="single" w:sz="4" w:space="0" w:color="auto"/>
            </w:tcBorders>
          </w:tcPr>
          <w:p w14:paraId="5BA82A2E"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671634" w14:textId="77777777" w:rsidR="00D05CEB" w:rsidRDefault="00D05CEB" w:rsidP="008D1C6C">
            <w:pPr>
              <w:jc w:val="center"/>
            </w:pPr>
          </w:p>
        </w:tc>
      </w:tr>
      <w:tr w:rsidR="00D05CEB" w14:paraId="592D80AC"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ECC9EFB"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FBF0F4" w14:textId="77777777" w:rsidR="00D05CEB" w:rsidRDefault="00D05CEB" w:rsidP="008D1C6C">
            <w:pPr>
              <w:jc w:val="center"/>
            </w:pPr>
            <w:r>
              <w:rPr>
                <w:rFonts w:hint="eastAsia"/>
              </w:rPr>
              <w:t>2</w:t>
            </w:r>
            <w: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579E73" w14:textId="77777777" w:rsidR="00D05CEB" w:rsidRDefault="00D05CEB" w:rsidP="008D1C6C">
            <w:pPr>
              <w:jc w:val="center"/>
            </w:pPr>
            <w:r>
              <w:rPr>
                <w:rFonts w:hint="eastAsia"/>
              </w:rPr>
              <w:t>1</w:t>
            </w:r>
            <w:r>
              <w:t>0</w:t>
            </w:r>
            <w:r>
              <w:rPr>
                <w:rFonts w:hint="eastAsia"/>
              </w:rPr>
              <w:t>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668B80" w14:textId="77777777" w:rsidR="00D05CEB" w:rsidRPr="002C03BF" w:rsidRDefault="00D05CEB" w:rsidP="008D1C6C">
            <w:r w:rsidRPr="00AA45B3">
              <w:rPr>
                <w:rFonts w:hint="eastAsia"/>
              </w:rPr>
              <w:t>{</w:t>
            </w:r>
            <w:r w:rsidRPr="002C03BF">
              <w:t>0 11 22 33</w:t>
            </w:r>
            <w:r w:rsidRPr="00AA45B3">
              <w:t>}</w:t>
            </w:r>
          </w:p>
        </w:tc>
        <w:tc>
          <w:tcPr>
            <w:tcW w:w="997" w:type="dxa"/>
            <w:tcBorders>
              <w:top w:val="single" w:sz="4" w:space="0" w:color="auto"/>
              <w:left w:val="single" w:sz="4" w:space="0" w:color="auto"/>
              <w:bottom w:val="single" w:sz="4" w:space="0" w:color="auto"/>
              <w:right w:val="single" w:sz="4" w:space="0" w:color="auto"/>
            </w:tcBorders>
          </w:tcPr>
          <w:p w14:paraId="130292A8"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C0F2BF" w14:textId="77777777" w:rsidR="00D05CEB" w:rsidRDefault="00D05CEB" w:rsidP="008D1C6C">
            <w:pPr>
              <w:jc w:val="center"/>
            </w:pPr>
            <w:r>
              <w:rPr>
                <w:rFonts w:hint="eastAsia"/>
              </w:rPr>
              <w:t>30</w:t>
            </w:r>
          </w:p>
        </w:tc>
      </w:tr>
      <w:tr w:rsidR="00D05CEB" w14:paraId="4E58ADF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1AE26EB"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17D671" w14:textId="77777777" w:rsidR="00D05CEB" w:rsidRDefault="00D05CEB" w:rsidP="008D1C6C">
            <w:pPr>
              <w:jc w:val="center"/>
            </w:pPr>
            <w:r>
              <w:rPr>
                <w:rFonts w:hint="eastAsia"/>
              </w:rPr>
              <w:t>29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8A9B6C" w14:textId="77777777" w:rsidR="00D05CEB" w:rsidRDefault="00D05CEB" w:rsidP="008D1C6C">
            <w:pPr>
              <w:jc w:val="center"/>
            </w:pPr>
            <w:r>
              <w:rPr>
                <w:rFonts w:hint="eastAsia"/>
              </w:rPr>
              <w:t>1</w:t>
            </w:r>
            <w:r>
              <w:t>0</w:t>
            </w:r>
            <w:r>
              <w:rPr>
                <w:rFonts w:hint="eastAsia"/>
              </w:rPr>
              <w:t>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794710" w14:textId="77777777" w:rsidR="00D05CEB" w:rsidRDefault="00D05CEB" w:rsidP="008D1C6C">
            <w:pPr>
              <w:adjustRightInd w:val="0"/>
            </w:pPr>
            <w:r w:rsidRPr="00AA45B3">
              <w:t>{0  3</w:t>
            </w:r>
            <w:r>
              <w:t>8</w:t>
            </w:r>
            <w:r w:rsidRPr="00AA45B3">
              <w:t>}</w:t>
            </w:r>
          </w:p>
        </w:tc>
        <w:tc>
          <w:tcPr>
            <w:tcW w:w="997" w:type="dxa"/>
            <w:tcBorders>
              <w:top w:val="single" w:sz="4" w:space="0" w:color="auto"/>
              <w:left w:val="single" w:sz="4" w:space="0" w:color="auto"/>
              <w:bottom w:val="single" w:sz="4" w:space="0" w:color="auto"/>
              <w:right w:val="single" w:sz="4" w:space="0" w:color="auto"/>
            </w:tcBorders>
          </w:tcPr>
          <w:p w14:paraId="11A81FEF"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DDD59C" w14:textId="77777777" w:rsidR="00D05CEB" w:rsidRDefault="00D05CEB" w:rsidP="008D1C6C">
            <w:pPr>
              <w:jc w:val="center"/>
            </w:pPr>
            <w:r>
              <w:rPr>
                <w:rFonts w:hint="eastAsia"/>
              </w:rPr>
              <w:t>30</w:t>
            </w:r>
          </w:p>
        </w:tc>
      </w:tr>
      <w:tr w:rsidR="00D05CEB" w14:paraId="7B49BFA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B15E286"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9FFEB4" w14:textId="77777777" w:rsidR="00D05CEB" w:rsidRDefault="00D05CEB" w:rsidP="008D1C6C">
            <w:pPr>
              <w:jc w:val="center"/>
            </w:pPr>
            <w:r>
              <w:rPr>
                <w:rFonts w:hint="eastAsia"/>
              </w:rPr>
              <w:t>30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FB18EF" w14:textId="77777777" w:rsidR="00D05CEB" w:rsidRDefault="00D05CEB" w:rsidP="008D1C6C">
            <w:pPr>
              <w:jc w:val="center"/>
            </w:pPr>
            <w:r>
              <w:rPr>
                <w:rFonts w:hint="eastAsia"/>
              </w:rPr>
              <w:t>0</w:t>
            </w:r>
            <w:r>
              <w:t>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F83EA0" w14:textId="77777777" w:rsidR="00D05CEB" w:rsidRPr="002C03BF" w:rsidRDefault="00D05CEB" w:rsidP="008D1C6C">
            <w:r w:rsidRPr="00AA45B3">
              <w:t>{</w:t>
            </w:r>
            <w:r w:rsidRPr="002C03BF">
              <w:t>56 67 78 89   111 122 133 144</w:t>
            </w:r>
            <w:r w:rsidRPr="00AA45B3">
              <w:t>}</w:t>
            </w:r>
          </w:p>
        </w:tc>
        <w:tc>
          <w:tcPr>
            <w:tcW w:w="997" w:type="dxa"/>
            <w:tcBorders>
              <w:top w:val="single" w:sz="4" w:space="0" w:color="auto"/>
              <w:left w:val="single" w:sz="4" w:space="0" w:color="auto"/>
              <w:bottom w:val="single" w:sz="4" w:space="0" w:color="auto"/>
              <w:right w:val="single" w:sz="4" w:space="0" w:color="auto"/>
            </w:tcBorders>
          </w:tcPr>
          <w:p w14:paraId="068743A4"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3AA7F3" w14:textId="77777777" w:rsidR="00D05CEB" w:rsidRDefault="00D05CEB" w:rsidP="008D1C6C">
            <w:pPr>
              <w:jc w:val="center"/>
            </w:pPr>
            <w:r>
              <w:rPr>
                <w:rFonts w:hint="eastAsia"/>
              </w:rPr>
              <w:t>3</w:t>
            </w:r>
            <w:r>
              <w:t>0</w:t>
            </w:r>
          </w:p>
        </w:tc>
      </w:tr>
      <w:tr w:rsidR="00D05CEB" w14:paraId="536EBB86"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74B956F"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B09CB8" w14:textId="77777777" w:rsidR="00D05CEB" w:rsidRDefault="00D05CEB" w:rsidP="008D1C6C">
            <w:pPr>
              <w:jc w:val="center"/>
            </w:pPr>
            <w:r>
              <w:rPr>
                <w:rFonts w:hint="eastAsia"/>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78E6B4" w14:textId="77777777" w:rsidR="00D05CEB" w:rsidRDefault="00D05CEB" w:rsidP="008D1C6C">
            <w:pPr>
              <w:jc w:val="center"/>
            </w:pPr>
            <w:r>
              <w:rPr>
                <w:rFonts w:hint="eastAsia"/>
              </w:rPr>
              <w:t>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377981" w14:textId="77777777" w:rsidR="00D05CEB" w:rsidRPr="002C03BF" w:rsidRDefault="00D05CEB" w:rsidP="008D1C6C">
            <w:r w:rsidRPr="00AA45B3">
              <w:t>{</w:t>
            </w:r>
            <w:r w:rsidRPr="002C03BF">
              <w:t>56  94   111  49</w:t>
            </w:r>
            <w:r w:rsidRPr="00AA45B3">
              <w:t>}</w:t>
            </w:r>
          </w:p>
        </w:tc>
        <w:tc>
          <w:tcPr>
            <w:tcW w:w="997" w:type="dxa"/>
            <w:tcBorders>
              <w:top w:val="single" w:sz="4" w:space="0" w:color="auto"/>
              <w:left w:val="single" w:sz="4" w:space="0" w:color="auto"/>
              <w:bottom w:val="single" w:sz="4" w:space="0" w:color="auto"/>
              <w:right w:val="single" w:sz="4" w:space="0" w:color="auto"/>
            </w:tcBorders>
          </w:tcPr>
          <w:p w14:paraId="6F3D3C34"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3B77C7" w14:textId="77777777" w:rsidR="00D05CEB" w:rsidRDefault="00D05CEB" w:rsidP="008D1C6C">
            <w:pPr>
              <w:jc w:val="center"/>
            </w:pPr>
            <w:r>
              <w:rPr>
                <w:rFonts w:hint="eastAsia"/>
              </w:rPr>
              <w:t>30</w:t>
            </w:r>
          </w:p>
        </w:tc>
      </w:tr>
      <w:tr w:rsidR="00D05CEB" w14:paraId="48B97FF3"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A1CE04A"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D56435" w14:textId="77777777" w:rsidR="00D05CEB" w:rsidRDefault="00D05CEB" w:rsidP="008D1C6C">
            <w:pPr>
              <w:jc w:val="center"/>
            </w:pPr>
            <w:r>
              <w:rPr>
                <w:rFonts w:hint="eastAsia"/>
              </w:rPr>
              <w:t>32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71F941" w14:textId="77777777" w:rsidR="00D05CEB" w:rsidRDefault="00D05CEB" w:rsidP="008D1C6C">
            <w:pPr>
              <w:jc w:val="center"/>
            </w:pPr>
            <w:r>
              <w:t>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0740EB3" w14:textId="77777777" w:rsidR="00D05CEB" w:rsidRPr="002C03BF" w:rsidRDefault="00D05CEB" w:rsidP="008D1C6C">
            <w:r w:rsidRPr="00AA45B3">
              <w:t>{</w:t>
            </w:r>
            <w:r w:rsidRPr="002C03BF">
              <w:t>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2F64CBEF"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F060AC" w14:textId="77777777" w:rsidR="00D05CEB" w:rsidRDefault="00D05CEB" w:rsidP="008D1C6C">
            <w:pPr>
              <w:jc w:val="center"/>
            </w:pPr>
            <w:r>
              <w:rPr>
                <w:rFonts w:hint="eastAsia"/>
              </w:rPr>
              <w:t>30</w:t>
            </w:r>
          </w:p>
        </w:tc>
      </w:tr>
      <w:tr w:rsidR="00D05CEB" w14:paraId="0CF5D07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F6E6279"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C48397" w14:textId="77777777" w:rsidR="00D05CEB" w:rsidRDefault="00D05CEB" w:rsidP="008D1C6C">
            <w:pPr>
              <w:jc w:val="center"/>
            </w:pPr>
            <w:r>
              <w:t>33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F90435" w14:textId="77777777" w:rsidR="00D05CEB" w:rsidRDefault="00D05CEB" w:rsidP="008D1C6C">
            <w:pPr>
              <w:jc w:val="center"/>
            </w:pPr>
            <w:r>
              <w:t>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23429C" w14:textId="77777777" w:rsidR="00D05CEB" w:rsidRPr="00AA45B3" w:rsidRDefault="00D05CEB" w:rsidP="008D1C6C">
            <w:pPr>
              <w:adjustRightInd w:val="0"/>
            </w:pPr>
            <w:r w:rsidRPr="00AA45B3">
              <w:rPr>
                <w:rFonts w:hint="eastAsia"/>
              </w:rPr>
              <w:t>{</w:t>
            </w:r>
            <w:r w:rsidRPr="00AA45B3">
              <w:t>5</w:t>
            </w:r>
            <w:r>
              <w:t xml:space="preserve">6 </w:t>
            </w:r>
            <w:r w:rsidRPr="00AA45B3">
              <w:t xml:space="preserve"> 9</w:t>
            </w:r>
            <w:r>
              <w:t>4</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CBF6750"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EB3FA7" w14:textId="77777777" w:rsidR="00D05CEB" w:rsidRDefault="00D05CEB" w:rsidP="008D1C6C">
            <w:pPr>
              <w:jc w:val="center"/>
            </w:pPr>
            <w:r>
              <w:rPr>
                <w:rFonts w:hint="eastAsia"/>
              </w:rPr>
              <w:t>30</w:t>
            </w:r>
          </w:p>
        </w:tc>
      </w:tr>
      <w:tr w:rsidR="00D05CEB" w14:paraId="0E0910A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D4B6D86"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B59707" w14:textId="77777777" w:rsidR="00D05CEB" w:rsidRDefault="00D05CEB" w:rsidP="008D1C6C">
            <w:pPr>
              <w:jc w:val="center"/>
            </w:pPr>
            <w:r>
              <w:rPr>
                <w:rFonts w:hint="eastAsia"/>
              </w:rPr>
              <w:t>3</w:t>
            </w:r>
            <w:r>
              <w:t>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6FD039" w14:textId="77777777" w:rsidR="00D05CEB" w:rsidRDefault="00D05CEB" w:rsidP="008D1C6C">
            <w:pPr>
              <w:jc w:val="center"/>
            </w:pPr>
            <w:r>
              <w:t>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93C4AA" w14:textId="77777777" w:rsidR="00D05CEB" w:rsidRPr="002C03BF" w:rsidRDefault="00D05CEB" w:rsidP="008D1C6C">
            <w:r w:rsidRPr="00AA45B3">
              <w:rPr>
                <w:rFonts w:hint="eastAsia"/>
              </w:rPr>
              <w:t>{</w:t>
            </w:r>
            <w:r w:rsidRPr="002C03BF">
              <w:t>0 11 22 33   56 67 78 89   167 178 189 200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29ECA32C"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63C9ABC" w14:textId="77777777" w:rsidR="00D05CEB" w:rsidRDefault="00D05CEB" w:rsidP="008D1C6C">
            <w:pPr>
              <w:jc w:val="center"/>
            </w:pPr>
            <w:r>
              <w:rPr>
                <w:rFonts w:hint="eastAsia"/>
              </w:rPr>
              <w:t>30</w:t>
            </w:r>
          </w:p>
        </w:tc>
      </w:tr>
      <w:tr w:rsidR="00D05CEB" w14:paraId="48EEB77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CD01E40"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253958" w14:textId="77777777" w:rsidR="00D05CEB" w:rsidRDefault="00D05CEB" w:rsidP="008D1C6C">
            <w:pPr>
              <w:jc w:val="center"/>
            </w:pPr>
            <w:r>
              <w:rPr>
                <w:rFonts w:hint="eastAsia"/>
              </w:rPr>
              <w:t>35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15B25E" w14:textId="77777777" w:rsidR="00D05CEB" w:rsidRDefault="00D05CEB" w:rsidP="008D1C6C">
            <w:pPr>
              <w:jc w:val="center"/>
            </w:pPr>
            <w:r>
              <w:t>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68B258" w14:textId="77777777" w:rsidR="00D05CEB" w:rsidRPr="002C03BF" w:rsidRDefault="00D05CEB" w:rsidP="008D1C6C">
            <w:r w:rsidRPr="00AA45B3">
              <w:rPr>
                <w:rFonts w:hint="eastAsia"/>
              </w:rPr>
              <w:t>{</w:t>
            </w:r>
            <w:r w:rsidRPr="002C03BF">
              <w:t>0  38   56  94     167  205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48E868E"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CCABFB" w14:textId="77777777" w:rsidR="00D05CEB" w:rsidRDefault="00D05CEB" w:rsidP="008D1C6C">
            <w:pPr>
              <w:jc w:val="center"/>
            </w:pPr>
            <w:r>
              <w:rPr>
                <w:rFonts w:hint="eastAsia"/>
              </w:rPr>
              <w:t>30</w:t>
            </w:r>
          </w:p>
        </w:tc>
      </w:tr>
      <w:tr w:rsidR="00D05CEB" w14:paraId="2F3259C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9003C40"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420B0" w14:textId="77777777" w:rsidR="00D05CEB" w:rsidRDefault="00D05CEB" w:rsidP="008D1C6C">
            <w:pPr>
              <w:jc w:val="center"/>
            </w:pPr>
            <w:r>
              <w:rPr>
                <w:rFonts w:hint="eastAsia"/>
              </w:rPr>
              <w:t>3</w:t>
            </w:r>
            <w: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36FE0B" w14:textId="77777777" w:rsidR="00D05CEB" w:rsidRDefault="00D05CEB" w:rsidP="008D1C6C">
            <w:pPr>
              <w:jc w:val="center"/>
            </w:pPr>
            <w:r>
              <w:t>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BCBA60" w14:textId="77777777" w:rsidR="00D05CEB" w:rsidRPr="002C03BF" w:rsidRDefault="00D05CEB" w:rsidP="008D1C6C">
            <w:r w:rsidRPr="00AA45B3">
              <w:rPr>
                <w:rFonts w:hint="eastAsia"/>
              </w:rPr>
              <w:t>{</w:t>
            </w:r>
            <w:r w:rsidRPr="002C03BF">
              <w:t>0 11 22 33     111 122 133 144</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F46A834"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AF96A1" w14:textId="77777777" w:rsidR="00D05CEB" w:rsidRDefault="00D05CEB" w:rsidP="008D1C6C">
            <w:pPr>
              <w:jc w:val="center"/>
            </w:pPr>
            <w:r>
              <w:rPr>
                <w:rFonts w:hint="eastAsia"/>
              </w:rPr>
              <w:t>3</w:t>
            </w:r>
            <w:r>
              <w:t>0</w:t>
            </w:r>
          </w:p>
        </w:tc>
      </w:tr>
      <w:tr w:rsidR="00D05CEB" w14:paraId="49401F6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9AA34F4"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BE4770" w14:textId="77777777" w:rsidR="00D05CEB" w:rsidRDefault="00D05CEB" w:rsidP="008D1C6C">
            <w:pPr>
              <w:jc w:val="center"/>
            </w:pPr>
            <w:r>
              <w:rPr>
                <w:rFonts w:hint="eastAsia"/>
              </w:rPr>
              <w:t>3</w:t>
            </w:r>
            <w: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76284" w14:textId="77777777" w:rsidR="00D05CEB" w:rsidRDefault="00D05CEB" w:rsidP="008D1C6C">
            <w:pPr>
              <w:jc w:val="center"/>
            </w:pPr>
            <w:r>
              <w:rPr>
                <w:rFonts w:hint="eastAsia"/>
              </w:rPr>
              <w:t>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1B18B9" w14:textId="77777777" w:rsidR="00D05CEB" w:rsidRPr="002C03BF" w:rsidRDefault="00D05CEB" w:rsidP="008D1C6C">
            <w:r w:rsidRPr="00AA45B3">
              <w:rPr>
                <w:rFonts w:hint="eastAsia"/>
              </w:rPr>
              <w:t>{</w:t>
            </w:r>
            <w:r w:rsidRPr="002C03BF">
              <w:t>0  38    111  149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99068F1"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16C995" w14:textId="77777777" w:rsidR="00D05CEB" w:rsidRDefault="00D05CEB" w:rsidP="008D1C6C">
            <w:pPr>
              <w:jc w:val="center"/>
            </w:pPr>
            <w:r>
              <w:rPr>
                <w:rFonts w:hint="eastAsia"/>
              </w:rPr>
              <w:t>30</w:t>
            </w:r>
          </w:p>
        </w:tc>
      </w:tr>
      <w:tr w:rsidR="00D05CEB" w14:paraId="58F396D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C01E785"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1BB421" w14:textId="77777777" w:rsidR="00D05CEB" w:rsidRDefault="00D05CEB" w:rsidP="008D1C6C">
            <w:pPr>
              <w:jc w:val="center"/>
            </w:pPr>
            <w:r>
              <w:rPr>
                <w:rFonts w:hint="eastAsia"/>
              </w:rPr>
              <w:t>38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DA3586" w14:textId="77777777" w:rsidR="00D05CEB" w:rsidRDefault="00D05CEB" w:rsidP="008D1C6C">
            <w:pPr>
              <w:jc w:val="center"/>
            </w:pPr>
            <w:r>
              <w:rPr>
                <w:rFonts w:hint="eastAsia"/>
              </w:rPr>
              <w:t>1</w:t>
            </w:r>
            <w:r>
              <w:t>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441FDC" w14:textId="77777777" w:rsidR="00D05CEB" w:rsidRPr="002C03BF" w:rsidRDefault="00D05CEB" w:rsidP="008D1C6C">
            <w:r w:rsidRPr="00AA45B3">
              <w:t>{</w:t>
            </w:r>
            <w:r w:rsidRPr="002C03BF">
              <w:t>0 11 22 33     167 178 189 200</w:t>
            </w:r>
            <w:r w:rsidRPr="00AA45B3">
              <w:t>}</w:t>
            </w:r>
          </w:p>
        </w:tc>
        <w:tc>
          <w:tcPr>
            <w:tcW w:w="997" w:type="dxa"/>
            <w:tcBorders>
              <w:top w:val="single" w:sz="4" w:space="0" w:color="auto"/>
              <w:left w:val="single" w:sz="4" w:space="0" w:color="auto"/>
              <w:bottom w:val="single" w:sz="4" w:space="0" w:color="auto"/>
              <w:right w:val="single" w:sz="4" w:space="0" w:color="auto"/>
            </w:tcBorders>
          </w:tcPr>
          <w:p w14:paraId="1F870E05"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319A27" w14:textId="77777777" w:rsidR="00D05CEB" w:rsidRDefault="00D05CEB" w:rsidP="008D1C6C">
            <w:pPr>
              <w:jc w:val="center"/>
            </w:pPr>
            <w:r>
              <w:rPr>
                <w:rFonts w:hint="eastAsia"/>
              </w:rPr>
              <w:t>30</w:t>
            </w:r>
          </w:p>
        </w:tc>
      </w:tr>
      <w:tr w:rsidR="00D05CEB" w14:paraId="7C08C6FE" w14:textId="77777777" w:rsidTr="008D1C6C">
        <w:trPr>
          <w:trHeight w:val="250"/>
        </w:trPr>
        <w:tc>
          <w:tcPr>
            <w:tcW w:w="1714" w:type="dxa"/>
            <w:vMerge/>
            <w:tcBorders>
              <w:left w:val="single" w:sz="4" w:space="0" w:color="auto"/>
              <w:bottom w:val="single" w:sz="4" w:space="0" w:color="auto"/>
              <w:right w:val="single" w:sz="4" w:space="0" w:color="auto"/>
            </w:tcBorders>
            <w:shd w:val="clear" w:color="auto" w:fill="auto"/>
            <w:vAlign w:val="center"/>
          </w:tcPr>
          <w:p w14:paraId="13EDC92A"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44AFFB0" w14:textId="77777777" w:rsidR="00D05CEB" w:rsidRDefault="00D05CEB" w:rsidP="008D1C6C">
            <w:pPr>
              <w:jc w:val="center"/>
            </w:pPr>
            <w:r>
              <w:rPr>
                <w:rFonts w:hint="eastAsia"/>
              </w:rPr>
              <w:t>39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3FDBF3" w14:textId="77777777" w:rsidR="00D05CEB" w:rsidRDefault="00D05CEB" w:rsidP="008D1C6C">
            <w:pPr>
              <w:jc w:val="center"/>
            </w:pPr>
            <w:r>
              <w:rPr>
                <w:rFonts w:hint="eastAsia"/>
              </w:rPr>
              <w:t>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E5F163" w14:textId="77777777" w:rsidR="00D05CEB" w:rsidRPr="002C03BF" w:rsidRDefault="00D05CEB" w:rsidP="008D1C6C">
            <w:r w:rsidRPr="00AA45B3">
              <w:rPr>
                <w:rFonts w:hint="eastAsia"/>
              </w:rPr>
              <w:t>{</w:t>
            </w:r>
            <w:r w:rsidRPr="002C03BF">
              <w:t>0  38    167  205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86A4365"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FA87120" w14:textId="77777777" w:rsidR="00D05CEB" w:rsidRDefault="00D05CEB" w:rsidP="008D1C6C">
            <w:pPr>
              <w:jc w:val="center"/>
            </w:pPr>
            <w:r>
              <w:rPr>
                <w:rFonts w:hint="eastAsia"/>
              </w:rPr>
              <w:t>3</w:t>
            </w:r>
            <w:r>
              <w:t>0</w:t>
            </w:r>
          </w:p>
        </w:tc>
      </w:tr>
      <w:tr w:rsidR="00D05CEB" w14:paraId="211C7988" w14:textId="77777777" w:rsidTr="008D1C6C">
        <w:trPr>
          <w:trHeight w:val="250"/>
        </w:trPr>
        <w:tc>
          <w:tcPr>
            <w:tcW w:w="1714" w:type="dxa"/>
            <w:vMerge w:val="restart"/>
            <w:tcBorders>
              <w:left w:val="single" w:sz="4" w:space="0" w:color="auto"/>
              <w:right w:val="single" w:sz="4" w:space="0" w:color="auto"/>
            </w:tcBorders>
            <w:shd w:val="clear" w:color="auto" w:fill="auto"/>
            <w:vAlign w:val="center"/>
          </w:tcPr>
          <w:p w14:paraId="77C6ED8A" w14:textId="77777777" w:rsidR="00D05CEB" w:rsidRPr="00B34C7D" w:rsidRDefault="00D05CEB" w:rsidP="008D1C6C">
            <w:pPr>
              <w:jc w:val="center"/>
            </w:pPr>
            <w:r>
              <w:rPr>
                <w:rFonts w:hint="eastAsia"/>
              </w:rPr>
              <w:t>5 (100</w:t>
            </w:r>
            <w:r>
              <w:t>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93BD4C" w14:textId="77777777" w:rsidR="00D05CEB" w:rsidRDefault="00D05CEB" w:rsidP="008D1C6C">
            <w:pPr>
              <w:jc w:val="center"/>
            </w:pPr>
            <w:r>
              <w:rPr>
                <w:rFonts w:hint="eastAsia"/>
              </w:rPr>
              <w:t>4</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D1D152" w14:textId="77777777" w:rsidR="00D05CEB" w:rsidRDefault="00D05CEB" w:rsidP="008D1C6C">
            <w:pPr>
              <w:jc w:val="center"/>
            </w:pPr>
            <w:r>
              <w:rPr>
                <w:rFonts w:hint="eastAsia"/>
              </w:rPr>
              <w:t>1</w:t>
            </w:r>
            <w: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57FFEC" w14:textId="77777777" w:rsidR="00D05CEB" w:rsidRPr="00912288" w:rsidRDefault="00D05CEB" w:rsidP="008D1C6C">
            <w:r>
              <w:rPr>
                <w:rFonts w:hint="eastAsia"/>
              </w:rPr>
              <w:t>{</w:t>
            </w:r>
            <w:r w:rsidRPr="00912288">
              <w:t>0 11 22 33   56 67 78 89  112 123 134 145        167 178 189 200   223 234 245 256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E01BF01" w14:textId="77777777" w:rsidR="00D05CEB" w:rsidRDefault="00D05CEB" w:rsidP="008D1C6C">
            <w:pPr>
              <w:jc w:val="center"/>
            </w:pPr>
            <w:r>
              <w:rPr>
                <w:rFonts w:hint="eastAsia"/>
              </w:rPr>
              <w:t>20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093AAA" w14:textId="77777777" w:rsidR="00D05CEB" w:rsidRDefault="00D05CEB" w:rsidP="008D1C6C">
            <w:pPr>
              <w:jc w:val="center"/>
            </w:pPr>
            <w:r>
              <w:rPr>
                <w:rFonts w:hint="eastAsia"/>
              </w:rPr>
              <w:t>30</w:t>
            </w:r>
          </w:p>
        </w:tc>
      </w:tr>
      <w:tr w:rsidR="00D05CEB" w14:paraId="7809FB6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C6F0DED" w14:textId="77777777" w:rsidR="00D05CEB" w:rsidRDefault="00D05CEB" w:rsidP="008D1C6C">
            <w:pPr>
              <w:jc w:val="cente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762DCB" w14:textId="77777777" w:rsidR="00D05CEB" w:rsidRDefault="00D05CEB" w:rsidP="008D1C6C">
            <w:pPr>
              <w:jc w:val="center"/>
            </w:pPr>
            <w:r>
              <w:t>41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77F6A" w14:textId="77777777" w:rsidR="00D05CEB" w:rsidRDefault="00D05CEB" w:rsidP="008D1C6C">
            <w:pPr>
              <w:jc w:val="center"/>
            </w:pPr>
            <w:r>
              <w:rPr>
                <w:rFonts w:hint="eastAsia"/>
              </w:rPr>
              <w:t>11111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6FE7F6" w14:textId="77777777" w:rsidR="00D05CEB" w:rsidRPr="00912288" w:rsidRDefault="00D05CEB" w:rsidP="008D1C6C">
            <w:r>
              <w:t>{</w:t>
            </w:r>
            <w:r w:rsidRPr="00912288">
              <w:t>0  38   56  94  112  148   167  205        223  261</w:t>
            </w:r>
            <w:r>
              <w:t>}</w:t>
            </w:r>
          </w:p>
        </w:tc>
        <w:tc>
          <w:tcPr>
            <w:tcW w:w="997" w:type="dxa"/>
            <w:tcBorders>
              <w:top w:val="single" w:sz="4" w:space="0" w:color="auto"/>
              <w:left w:val="single" w:sz="4" w:space="0" w:color="auto"/>
              <w:bottom w:val="single" w:sz="4" w:space="0" w:color="auto"/>
              <w:right w:val="single" w:sz="4" w:space="0" w:color="auto"/>
            </w:tcBorders>
          </w:tcPr>
          <w:p w14:paraId="0722BC49" w14:textId="77777777" w:rsidR="00D05CEB" w:rsidRDefault="00D05CEB" w:rsidP="008D1C6C">
            <w:pPr>
              <w:jc w:val="center"/>
            </w:pPr>
            <w:r>
              <w:rPr>
                <w:rFonts w:hint="eastAsia"/>
              </w:rPr>
              <w:t>10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9DEFEB" w14:textId="77777777" w:rsidR="00D05CEB" w:rsidRDefault="00D05CEB" w:rsidP="008D1C6C">
            <w:pPr>
              <w:jc w:val="center"/>
            </w:pPr>
            <w:r>
              <w:rPr>
                <w:rFonts w:hint="eastAsia"/>
              </w:rPr>
              <w:t>30</w:t>
            </w:r>
          </w:p>
        </w:tc>
      </w:tr>
      <w:tr w:rsidR="00D05CEB" w14:paraId="6627F5F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1FFD53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A2D361" w14:textId="77777777" w:rsidR="00D05CEB" w:rsidRDefault="00D05CEB" w:rsidP="008D1C6C">
            <w:pPr>
              <w:jc w:val="center"/>
            </w:pPr>
            <w:r>
              <w:t>42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93FF84" w14:textId="77777777" w:rsidR="00D05CEB" w:rsidRDefault="00D05CEB" w:rsidP="008D1C6C">
            <w:pPr>
              <w:jc w:val="center"/>
            </w:pPr>
            <w:r>
              <w:rPr>
                <w:rFonts w:hint="eastAsia"/>
              </w:rPr>
              <w:t>11110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E252C" w14:textId="77777777" w:rsidR="00D05CEB" w:rsidRPr="00912288" w:rsidRDefault="00D05CEB" w:rsidP="008D1C6C">
            <w:r>
              <w:rPr>
                <w:rFonts w:hint="eastAsia"/>
              </w:rPr>
              <w:t>{</w:t>
            </w:r>
            <w:r w:rsidRPr="00912288">
              <w:t>0 11 22 33   56 67 78 89   112 123 134 145        167 178 189 200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0A4E7FE" w14:textId="77777777" w:rsidR="00D05CEB" w:rsidRDefault="00D05CEB" w:rsidP="008D1C6C">
            <w:pPr>
              <w:jc w:val="center"/>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64E167" w14:textId="77777777" w:rsidR="00D05CEB" w:rsidRDefault="00D05CEB" w:rsidP="008D1C6C">
            <w:pPr>
              <w:jc w:val="center"/>
            </w:pPr>
            <w:r>
              <w:rPr>
                <w:rFonts w:hint="eastAsia"/>
              </w:rPr>
              <w:t>30</w:t>
            </w:r>
          </w:p>
        </w:tc>
      </w:tr>
      <w:tr w:rsidR="00D05CEB" w14:paraId="27DD7A8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151FB7"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6E6E6C" w14:textId="77777777" w:rsidR="00D05CEB" w:rsidRDefault="00D05CEB" w:rsidP="008D1C6C">
            <w:pPr>
              <w:jc w:val="center"/>
            </w:pPr>
            <w:r>
              <w:t>43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8EEEE4" w14:textId="77777777" w:rsidR="00D05CEB" w:rsidRDefault="00D05CEB" w:rsidP="008D1C6C">
            <w:pPr>
              <w:jc w:val="center"/>
            </w:pPr>
            <w:r>
              <w:rPr>
                <w:rFonts w:hint="eastAsia"/>
              </w:rPr>
              <w:t>11110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6F6983" w14:textId="77777777" w:rsidR="00D05CEB" w:rsidRPr="00912288" w:rsidRDefault="00D05CEB" w:rsidP="008D1C6C">
            <w:r>
              <w:t>{</w:t>
            </w:r>
            <w:r w:rsidRPr="00912288">
              <w:t>0  38   56  94  112  148    167  205</w:t>
            </w:r>
            <w:r>
              <w:t>}</w:t>
            </w:r>
          </w:p>
        </w:tc>
        <w:tc>
          <w:tcPr>
            <w:tcW w:w="997" w:type="dxa"/>
            <w:tcBorders>
              <w:top w:val="single" w:sz="4" w:space="0" w:color="auto"/>
              <w:left w:val="single" w:sz="4" w:space="0" w:color="auto"/>
              <w:bottom w:val="single" w:sz="4" w:space="0" w:color="auto"/>
              <w:right w:val="single" w:sz="4" w:space="0" w:color="auto"/>
            </w:tcBorders>
          </w:tcPr>
          <w:p w14:paraId="792F8168"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84632D" w14:textId="77777777" w:rsidR="00D05CEB" w:rsidRDefault="00D05CEB" w:rsidP="008D1C6C">
            <w:pPr>
              <w:jc w:val="center"/>
            </w:pPr>
            <w:r>
              <w:rPr>
                <w:rFonts w:hint="eastAsia"/>
              </w:rPr>
              <w:t>30</w:t>
            </w:r>
          </w:p>
        </w:tc>
      </w:tr>
      <w:tr w:rsidR="00D05CEB" w14:paraId="600724E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6B199CD"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63FBE" w14:textId="77777777" w:rsidR="00D05CEB" w:rsidRDefault="00D05CEB" w:rsidP="008D1C6C">
            <w:pPr>
              <w:jc w:val="center"/>
            </w:pPr>
            <w:r>
              <w:t>44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80FA6" w14:textId="77777777" w:rsidR="00D05CEB" w:rsidRDefault="00D05CEB" w:rsidP="008D1C6C">
            <w:pPr>
              <w:jc w:val="center"/>
            </w:pPr>
            <w:r>
              <w:rPr>
                <w:rFonts w:hint="eastAsia"/>
              </w:rPr>
              <w:t>11100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6D32EA" w14:textId="77777777" w:rsidR="00D05CEB" w:rsidRPr="00912288" w:rsidRDefault="00D05CEB" w:rsidP="008D1C6C">
            <w:r>
              <w:rPr>
                <w:rFonts w:hint="eastAsia"/>
              </w:rPr>
              <w:t>{</w:t>
            </w:r>
            <w:r w:rsidRPr="00912288">
              <w:t>0 11 22 33   56 67 78 89   112 123 134 145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D470C27"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AA2982" w14:textId="77777777" w:rsidR="00D05CEB" w:rsidRDefault="00D05CEB" w:rsidP="008D1C6C">
            <w:pPr>
              <w:jc w:val="center"/>
            </w:pPr>
            <w:r>
              <w:rPr>
                <w:rFonts w:hint="eastAsia"/>
              </w:rPr>
              <w:t>3</w:t>
            </w:r>
            <w:r>
              <w:t>0</w:t>
            </w:r>
          </w:p>
        </w:tc>
      </w:tr>
      <w:tr w:rsidR="00D05CEB" w14:paraId="07AEB37D"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D20D452"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7E0C0E" w14:textId="77777777" w:rsidR="00D05CEB" w:rsidRDefault="00D05CEB" w:rsidP="008D1C6C">
            <w:pPr>
              <w:jc w:val="center"/>
            </w:pPr>
            <w:r>
              <w:t>45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A14CC0" w14:textId="77777777" w:rsidR="00D05CEB" w:rsidRDefault="00D05CEB" w:rsidP="008D1C6C">
            <w:pPr>
              <w:jc w:val="center"/>
            </w:pPr>
            <w:r>
              <w:rPr>
                <w:rFonts w:hint="eastAsia"/>
              </w:rPr>
              <w:t>11100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0A4F86" w14:textId="77777777" w:rsidR="00D05CEB" w:rsidRPr="00912288" w:rsidRDefault="00D05CEB" w:rsidP="008D1C6C">
            <w:r>
              <w:t>{</w:t>
            </w:r>
            <w:r w:rsidRPr="00912288">
              <w:t>0  38   56  94  112  148</w:t>
            </w:r>
            <w:r>
              <w:t>}</w:t>
            </w:r>
          </w:p>
        </w:tc>
        <w:tc>
          <w:tcPr>
            <w:tcW w:w="997" w:type="dxa"/>
            <w:tcBorders>
              <w:top w:val="single" w:sz="4" w:space="0" w:color="auto"/>
              <w:left w:val="single" w:sz="4" w:space="0" w:color="auto"/>
              <w:bottom w:val="single" w:sz="4" w:space="0" w:color="auto"/>
              <w:right w:val="single" w:sz="4" w:space="0" w:color="auto"/>
            </w:tcBorders>
          </w:tcPr>
          <w:p w14:paraId="1A997F21"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AED85A" w14:textId="77777777" w:rsidR="00D05CEB" w:rsidRDefault="00D05CEB" w:rsidP="008D1C6C">
            <w:pPr>
              <w:jc w:val="center"/>
            </w:pPr>
            <w:r>
              <w:rPr>
                <w:rFonts w:hint="eastAsia"/>
              </w:rPr>
              <w:t>30</w:t>
            </w:r>
          </w:p>
        </w:tc>
      </w:tr>
      <w:tr w:rsidR="00D05CEB" w14:paraId="49688C6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4287E2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7B88EA" w14:textId="77777777" w:rsidR="00D05CEB" w:rsidRDefault="00D05CEB" w:rsidP="008D1C6C">
            <w:pPr>
              <w:jc w:val="center"/>
            </w:pPr>
            <w:r>
              <w:t>46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403315" w14:textId="77777777" w:rsidR="00D05CEB" w:rsidRDefault="00D05CEB" w:rsidP="008D1C6C">
            <w:pPr>
              <w:jc w:val="center"/>
            </w:pPr>
            <w:r>
              <w:rPr>
                <w:rFonts w:hint="eastAsia"/>
              </w:rPr>
              <w:t>11000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F45756" w14:textId="77777777" w:rsidR="00D05CEB" w:rsidRPr="00912288" w:rsidRDefault="00D05CEB" w:rsidP="008D1C6C">
            <w:r>
              <w:rPr>
                <w:rFonts w:hint="eastAsia"/>
              </w:rPr>
              <w:t>{</w:t>
            </w:r>
            <w:r w:rsidRPr="00912288">
              <w:t>0 11 22 33    56 67 78 89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6BC76C9C"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9E8BDD" w14:textId="77777777" w:rsidR="00D05CEB" w:rsidRDefault="00D05CEB" w:rsidP="008D1C6C">
            <w:pPr>
              <w:jc w:val="center"/>
            </w:pPr>
            <w:r>
              <w:rPr>
                <w:rFonts w:hint="eastAsia"/>
              </w:rPr>
              <w:t>30</w:t>
            </w:r>
          </w:p>
        </w:tc>
      </w:tr>
      <w:tr w:rsidR="00D05CEB" w14:paraId="11A8A94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ADF339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A2DF2" w14:textId="77777777" w:rsidR="00D05CEB" w:rsidRDefault="00D05CEB" w:rsidP="008D1C6C">
            <w:pPr>
              <w:jc w:val="center"/>
            </w:pPr>
            <w:r>
              <w:t>47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5188D0" w14:textId="77777777" w:rsidR="00D05CEB" w:rsidRDefault="00D05CEB" w:rsidP="008D1C6C">
            <w:pPr>
              <w:jc w:val="center"/>
            </w:pPr>
            <w:r>
              <w:rPr>
                <w:rFonts w:hint="eastAsia"/>
              </w:rPr>
              <w:t>11000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FA5C9E" w14:textId="77777777" w:rsidR="00D05CEB" w:rsidRPr="00912288" w:rsidRDefault="00D05CEB" w:rsidP="008D1C6C">
            <w:r>
              <w:t>{</w:t>
            </w:r>
            <w:r w:rsidRPr="00912288">
              <w:t>0  38   56  94</w:t>
            </w:r>
            <w:r>
              <w:t>}</w:t>
            </w:r>
          </w:p>
        </w:tc>
        <w:tc>
          <w:tcPr>
            <w:tcW w:w="997" w:type="dxa"/>
            <w:tcBorders>
              <w:top w:val="single" w:sz="4" w:space="0" w:color="auto"/>
              <w:left w:val="single" w:sz="4" w:space="0" w:color="auto"/>
              <w:bottom w:val="single" w:sz="4" w:space="0" w:color="auto"/>
              <w:right w:val="single" w:sz="4" w:space="0" w:color="auto"/>
            </w:tcBorders>
          </w:tcPr>
          <w:p w14:paraId="73BFF70E"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75D63D" w14:textId="77777777" w:rsidR="00D05CEB" w:rsidRDefault="00D05CEB" w:rsidP="008D1C6C">
            <w:pPr>
              <w:jc w:val="center"/>
            </w:pPr>
            <w:r>
              <w:rPr>
                <w:rFonts w:hint="eastAsia"/>
              </w:rPr>
              <w:t>30</w:t>
            </w:r>
          </w:p>
        </w:tc>
      </w:tr>
      <w:tr w:rsidR="00D05CEB" w14:paraId="117CBAA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E727E02"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58C035" w14:textId="77777777" w:rsidR="00D05CEB" w:rsidRDefault="00D05CEB" w:rsidP="008D1C6C">
            <w:pPr>
              <w:jc w:val="center"/>
            </w:pPr>
            <w:r>
              <w:rPr>
                <w:rFonts w:hint="eastAsia"/>
              </w:rPr>
              <w:t>48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D294E9" w14:textId="77777777" w:rsidR="00D05CEB" w:rsidRDefault="00D05CEB" w:rsidP="008D1C6C">
            <w:pPr>
              <w:jc w:val="center"/>
            </w:pPr>
            <w:r>
              <w:rPr>
                <w:rFonts w:hint="eastAsia"/>
              </w:rPr>
              <w:t>10000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A77872" w14:textId="77777777" w:rsidR="00D05CEB" w:rsidRPr="00912288" w:rsidRDefault="00D05CEB" w:rsidP="008D1C6C">
            <w:r>
              <w:rPr>
                <w:rFonts w:hint="eastAsia"/>
              </w:rPr>
              <w:t>{</w:t>
            </w:r>
            <w:r w:rsidRPr="00912288">
              <w:t>0 11 22 33</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4C4AA65"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C9BDA1" w14:textId="77777777" w:rsidR="00D05CEB" w:rsidRDefault="00D05CEB" w:rsidP="008D1C6C">
            <w:pPr>
              <w:jc w:val="center"/>
            </w:pPr>
            <w:r>
              <w:rPr>
                <w:rFonts w:hint="eastAsia"/>
              </w:rPr>
              <w:t>3</w:t>
            </w:r>
            <w:r>
              <w:t>0</w:t>
            </w:r>
          </w:p>
        </w:tc>
      </w:tr>
      <w:tr w:rsidR="00D05CEB" w14:paraId="6D93953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910971D"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823191" w14:textId="77777777" w:rsidR="00D05CEB" w:rsidRDefault="00D05CEB" w:rsidP="008D1C6C">
            <w:pPr>
              <w:jc w:val="center"/>
            </w:pPr>
            <w:r>
              <w:t>49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B44F3B" w14:textId="77777777" w:rsidR="00D05CEB" w:rsidRDefault="00D05CEB" w:rsidP="008D1C6C">
            <w:pPr>
              <w:jc w:val="center"/>
            </w:pPr>
            <w:r>
              <w:rPr>
                <w:rFonts w:hint="eastAsia"/>
              </w:rPr>
              <w:t>10000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50762F" w14:textId="77777777" w:rsidR="00D05CEB" w:rsidRPr="00912288" w:rsidRDefault="00D05CEB" w:rsidP="008D1C6C">
            <w:r>
              <w:t>{</w:t>
            </w:r>
            <w:r w:rsidRPr="00912288">
              <w:t>0  38</w:t>
            </w:r>
            <w:r>
              <w:t>}</w:t>
            </w:r>
          </w:p>
        </w:tc>
        <w:tc>
          <w:tcPr>
            <w:tcW w:w="997" w:type="dxa"/>
            <w:tcBorders>
              <w:top w:val="single" w:sz="4" w:space="0" w:color="auto"/>
              <w:left w:val="single" w:sz="4" w:space="0" w:color="auto"/>
              <w:bottom w:val="single" w:sz="4" w:space="0" w:color="auto"/>
              <w:right w:val="single" w:sz="4" w:space="0" w:color="auto"/>
            </w:tcBorders>
          </w:tcPr>
          <w:p w14:paraId="4AD2A458"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F79173" w14:textId="77777777" w:rsidR="00D05CEB" w:rsidRDefault="00D05CEB" w:rsidP="008D1C6C">
            <w:pPr>
              <w:jc w:val="center"/>
            </w:pPr>
            <w:r>
              <w:rPr>
                <w:rFonts w:hint="eastAsia"/>
              </w:rPr>
              <w:t>30</w:t>
            </w:r>
          </w:p>
        </w:tc>
      </w:tr>
      <w:tr w:rsidR="00D05CEB" w14:paraId="4C48F8D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1D0077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BA5730" w14:textId="77777777" w:rsidR="00D05CEB" w:rsidRDefault="00D05CEB" w:rsidP="008D1C6C">
            <w:pPr>
              <w:jc w:val="center"/>
            </w:pPr>
            <w:r>
              <w:rPr>
                <w:rFonts w:hint="eastAsia"/>
              </w:rPr>
              <w:t>50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F9DCF" w14:textId="77777777" w:rsidR="00D05CEB" w:rsidRDefault="00D05CEB" w:rsidP="008D1C6C">
            <w:pPr>
              <w:jc w:val="center"/>
            </w:pPr>
            <w:r>
              <w:rPr>
                <w:rFonts w:hint="eastAsia"/>
              </w:rPr>
              <w:t>01110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45F214" w14:textId="77777777" w:rsidR="00D05CEB" w:rsidRPr="00912288" w:rsidRDefault="00D05CEB" w:rsidP="008D1C6C">
            <w:r>
              <w:rPr>
                <w:rFonts w:hint="eastAsia"/>
              </w:rPr>
              <w:t>{</w:t>
            </w:r>
            <w:r w:rsidRPr="00912288">
              <w:t>56 67 78 89  112 123 134 145   167 178 189 200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564C80D"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5B6BF3" w14:textId="77777777" w:rsidR="00D05CEB" w:rsidRDefault="00D05CEB" w:rsidP="008D1C6C">
            <w:pPr>
              <w:jc w:val="center"/>
            </w:pPr>
            <w:r>
              <w:rPr>
                <w:rFonts w:hint="eastAsia"/>
              </w:rPr>
              <w:t>30</w:t>
            </w:r>
          </w:p>
        </w:tc>
      </w:tr>
      <w:tr w:rsidR="00D05CEB" w14:paraId="2C4317F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7FD08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6EFB19" w14:textId="77777777" w:rsidR="00D05CEB" w:rsidRDefault="00D05CEB" w:rsidP="008D1C6C">
            <w:pPr>
              <w:jc w:val="center"/>
            </w:pPr>
            <w:r>
              <w:t>51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A3A8D4" w14:textId="77777777" w:rsidR="00D05CEB" w:rsidRDefault="00D05CEB" w:rsidP="008D1C6C">
            <w:pPr>
              <w:jc w:val="center"/>
            </w:pPr>
            <w:r>
              <w:rPr>
                <w:rFonts w:hint="eastAsia"/>
              </w:rPr>
              <w:t>01</w:t>
            </w:r>
            <w:r>
              <w:t>1</w:t>
            </w: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09013" w14:textId="77777777" w:rsidR="00D05CEB" w:rsidRPr="00912288" w:rsidRDefault="00D05CEB" w:rsidP="008D1C6C">
            <w:r>
              <w:t>{</w:t>
            </w:r>
            <w:r w:rsidRPr="00912288">
              <w:t>56  94  112  148   167  205</w:t>
            </w:r>
            <w:r>
              <w:t>}</w:t>
            </w:r>
          </w:p>
        </w:tc>
        <w:tc>
          <w:tcPr>
            <w:tcW w:w="997" w:type="dxa"/>
            <w:tcBorders>
              <w:top w:val="single" w:sz="4" w:space="0" w:color="auto"/>
              <w:left w:val="single" w:sz="4" w:space="0" w:color="auto"/>
              <w:bottom w:val="single" w:sz="4" w:space="0" w:color="auto"/>
              <w:right w:val="single" w:sz="4" w:space="0" w:color="auto"/>
            </w:tcBorders>
          </w:tcPr>
          <w:p w14:paraId="2DF4188C"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85E7F37" w14:textId="77777777" w:rsidR="00D05CEB" w:rsidRDefault="00D05CEB" w:rsidP="008D1C6C">
            <w:pPr>
              <w:jc w:val="center"/>
            </w:pPr>
            <w:r>
              <w:rPr>
                <w:rFonts w:hint="eastAsia"/>
              </w:rPr>
              <w:t>30</w:t>
            </w:r>
          </w:p>
        </w:tc>
      </w:tr>
      <w:tr w:rsidR="00D05CEB" w14:paraId="6E21B56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4FBB819"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D26E99" w14:textId="77777777" w:rsidR="00D05CEB" w:rsidRDefault="00D05CEB" w:rsidP="008D1C6C">
            <w:pPr>
              <w:jc w:val="center"/>
            </w:pPr>
            <w:r>
              <w:rPr>
                <w:rFonts w:hint="eastAsia"/>
              </w:rPr>
              <w:t>52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E9C36B" w14:textId="77777777" w:rsidR="00D05CEB" w:rsidRDefault="00D05CEB" w:rsidP="008D1C6C">
            <w:pPr>
              <w:jc w:val="center"/>
            </w:pPr>
            <w:r>
              <w:rPr>
                <w:rFonts w:hint="eastAsia"/>
              </w:rPr>
              <w:t>01100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FA9F90" w14:textId="77777777" w:rsidR="00D05CEB" w:rsidRPr="00912288" w:rsidRDefault="00D05CEB" w:rsidP="008D1C6C">
            <w:r>
              <w:rPr>
                <w:rFonts w:hint="eastAsia"/>
              </w:rPr>
              <w:t>{</w:t>
            </w:r>
            <w:r w:rsidRPr="00912288">
              <w:t>56 67 78 89   112 123 134 145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1C819EE"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975EEE" w14:textId="77777777" w:rsidR="00D05CEB" w:rsidRDefault="00D05CEB" w:rsidP="008D1C6C">
            <w:pPr>
              <w:jc w:val="center"/>
            </w:pPr>
            <w:r>
              <w:rPr>
                <w:rFonts w:hint="eastAsia"/>
              </w:rPr>
              <w:t>30</w:t>
            </w:r>
          </w:p>
        </w:tc>
      </w:tr>
      <w:tr w:rsidR="00D05CEB" w14:paraId="091F536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E38A182"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8CC84" w14:textId="77777777" w:rsidR="00D05CEB" w:rsidRDefault="00D05CEB" w:rsidP="008D1C6C">
            <w:pPr>
              <w:jc w:val="center"/>
            </w:pPr>
            <w:r>
              <w:t>53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EAF16A" w14:textId="77777777" w:rsidR="00D05CEB" w:rsidRDefault="00D05CEB" w:rsidP="008D1C6C">
            <w:pPr>
              <w:jc w:val="center"/>
            </w:pPr>
            <w:r>
              <w:rPr>
                <w:rFonts w:hint="eastAsia"/>
              </w:rPr>
              <w:t>01100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3C6D4F" w14:textId="77777777" w:rsidR="00D05CEB" w:rsidRPr="00912288" w:rsidRDefault="00D05CEB" w:rsidP="008D1C6C">
            <w:r>
              <w:t>{</w:t>
            </w:r>
            <w:r w:rsidRPr="00912288">
              <w:t>56  94  112  148</w:t>
            </w:r>
            <w:r>
              <w:t>}</w:t>
            </w:r>
          </w:p>
        </w:tc>
        <w:tc>
          <w:tcPr>
            <w:tcW w:w="997" w:type="dxa"/>
            <w:tcBorders>
              <w:top w:val="single" w:sz="4" w:space="0" w:color="auto"/>
              <w:left w:val="single" w:sz="4" w:space="0" w:color="auto"/>
              <w:bottom w:val="single" w:sz="4" w:space="0" w:color="auto"/>
              <w:right w:val="single" w:sz="4" w:space="0" w:color="auto"/>
            </w:tcBorders>
          </w:tcPr>
          <w:p w14:paraId="2A3A6EEE"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BE646C" w14:textId="77777777" w:rsidR="00D05CEB" w:rsidRDefault="00D05CEB" w:rsidP="008D1C6C">
            <w:pPr>
              <w:jc w:val="center"/>
            </w:pPr>
            <w:r>
              <w:rPr>
                <w:rFonts w:hint="eastAsia"/>
              </w:rPr>
              <w:t>30</w:t>
            </w:r>
          </w:p>
        </w:tc>
      </w:tr>
      <w:tr w:rsidR="00D05CEB" w14:paraId="65625DD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1CFA44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DD4BE5" w14:textId="77777777" w:rsidR="00D05CEB" w:rsidRDefault="00D05CEB" w:rsidP="008D1C6C">
            <w:pPr>
              <w:jc w:val="center"/>
            </w:pPr>
            <w:r>
              <w:rPr>
                <w:rFonts w:hint="eastAsia"/>
              </w:rPr>
              <w:t>54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B57AD0" w14:textId="77777777" w:rsidR="00D05CEB" w:rsidRDefault="00D05CEB" w:rsidP="008D1C6C">
            <w:pPr>
              <w:jc w:val="center"/>
            </w:pPr>
            <w:r>
              <w:rPr>
                <w:rFonts w:hint="eastAsia"/>
              </w:rPr>
              <w:t>01</w:t>
            </w:r>
            <w:r>
              <w:t>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35699C" w14:textId="77777777" w:rsidR="00D05CEB" w:rsidRPr="00912288" w:rsidRDefault="00D05CEB" w:rsidP="008D1C6C">
            <w:r>
              <w:rPr>
                <w:rFonts w:hint="eastAsia"/>
              </w:rPr>
              <w:t>{</w:t>
            </w:r>
            <w:r w:rsidRPr="00912288">
              <w:t>56 67 78 89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72215CD0"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F27AEC" w14:textId="77777777" w:rsidR="00D05CEB" w:rsidRDefault="00D05CEB" w:rsidP="008D1C6C">
            <w:pPr>
              <w:jc w:val="center"/>
            </w:pPr>
            <w:r>
              <w:rPr>
                <w:rFonts w:hint="eastAsia"/>
              </w:rPr>
              <w:t>3</w:t>
            </w:r>
            <w:r>
              <w:t>0</w:t>
            </w:r>
          </w:p>
        </w:tc>
      </w:tr>
      <w:tr w:rsidR="00D05CEB" w14:paraId="2C37586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9B5E99B"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CF8826" w14:textId="77777777" w:rsidR="00D05CEB" w:rsidRDefault="00D05CEB" w:rsidP="008D1C6C">
            <w:pPr>
              <w:jc w:val="center"/>
            </w:pPr>
            <w:r>
              <w:t>55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A6CD0F" w14:textId="77777777" w:rsidR="00D05CEB" w:rsidRDefault="00D05CEB" w:rsidP="008D1C6C">
            <w:pPr>
              <w:jc w:val="center"/>
            </w:pPr>
            <w:r>
              <w:rPr>
                <w:rFonts w:hint="eastAsia"/>
              </w:rPr>
              <w:t>01000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157538" w14:textId="77777777" w:rsidR="00D05CEB" w:rsidRPr="00912288" w:rsidRDefault="00D05CEB" w:rsidP="008D1C6C">
            <w:r>
              <w:t>{</w:t>
            </w:r>
            <w:r w:rsidRPr="00912288">
              <w:t>56  94</w:t>
            </w:r>
            <w:r>
              <w:t>}</w:t>
            </w:r>
          </w:p>
        </w:tc>
        <w:tc>
          <w:tcPr>
            <w:tcW w:w="997" w:type="dxa"/>
            <w:tcBorders>
              <w:top w:val="single" w:sz="4" w:space="0" w:color="auto"/>
              <w:left w:val="single" w:sz="4" w:space="0" w:color="auto"/>
              <w:bottom w:val="single" w:sz="4" w:space="0" w:color="auto"/>
              <w:right w:val="single" w:sz="4" w:space="0" w:color="auto"/>
            </w:tcBorders>
          </w:tcPr>
          <w:p w14:paraId="423EA4BC"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428D65" w14:textId="77777777" w:rsidR="00D05CEB" w:rsidRDefault="00D05CEB" w:rsidP="008D1C6C">
            <w:pPr>
              <w:jc w:val="center"/>
            </w:pPr>
            <w:r>
              <w:rPr>
                <w:rFonts w:hint="eastAsia"/>
              </w:rPr>
              <w:t>30</w:t>
            </w:r>
          </w:p>
        </w:tc>
      </w:tr>
      <w:tr w:rsidR="00D05CEB" w14:paraId="6775A2CE"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24617F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1153D0" w14:textId="77777777" w:rsidR="00D05CEB" w:rsidRDefault="00D05CEB" w:rsidP="008D1C6C">
            <w:pPr>
              <w:jc w:val="center"/>
            </w:pPr>
            <w:r>
              <w:rPr>
                <w:rFonts w:hint="eastAsia"/>
              </w:rPr>
              <w:t>56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C9358B" w14:textId="77777777" w:rsidR="00D05CEB" w:rsidRDefault="00D05CEB" w:rsidP="008D1C6C">
            <w:pPr>
              <w:jc w:val="center"/>
            </w:pPr>
            <w:r>
              <w:rPr>
                <w:rFonts w:hint="eastAsia"/>
              </w:rPr>
              <w:t>00100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17ED50" w14:textId="77777777" w:rsidR="00D05CEB" w:rsidRPr="00912288" w:rsidRDefault="00D05CEB" w:rsidP="008D1C6C">
            <w:r>
              <w:rPr>
                <w:rFonts w:hint="eastAsia"/>
              </w:rPr>
              <w:t>{</w:t>
            </w:r>
            <w:r w:rsidRPr="00912288">
              <w:t>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3F7EB68"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0ECA5A" w14:textId="77777777" w:rsidR="00D05CEB" w:rsidRDefault="00D05CEB" w:rsidP="008D1C6C">
            <w:pPr>
              <w:jc w:val="center"/>
            </w:pPr>
            <w:r>
              <w:rPr>
                <w:rFonts w:hint="eastAsia"/>
              </w:rPr>
              <w:t>30</w:t>
            </w:r>
          </w:p>
        </w:tc>
      </w:tr>
      <w:tr w:rsidR="00D05CEB" w14:paraId="5848B3F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F396F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F2A125" w14:textId="77777777" w:rsidR="00D05CEB" w:rsidRDefault="00D05CEB" w:rsidP="008D1C6C">
            <w:pPr>
              <w:jc w:val="center"/>
            </w:pPr>
            <w:r>
              <w:t>57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1D037A" w14:textId="77777777" w:rsidR="00D05CEB" w:rsidRDefault="00D05CEB" w:rsidP="008D1C6C">
            <w:pPr>
              <w:jc w:val="center"/>
            </w:pPr>
            <w:r>
              <w:rPr>
                <w:rFonts w:hint="eastAsia"/>
              </w:rPr>
              <w:t>00100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1B1C8A" w14:textId="77777777" w:rsidR="00D05CEB" w:rsidRPr="00912288" w:rsidRDefault="00D05CEB" w:rsidP="008D1C6C">
            <w:r>
              <w:t>{</w:t>
            </w:r>
            <w:r w:rsidRPr="00912288">
              <w:t>112 148</w:t>
            </w:r>
            <w:r>
              <w:t>}</w:t>
            </w:r>
          </w:p>
        </w:tc>
        <w:tc>
          <w:tcPr>
            <w:tcW w:w="997" w:type="dxa"/>
            <w:tcBorders>
              <w:top w:val="single" w:sz="4" w:space="0" w:color="auto"/>
              <w:left w:val="single" w:sz="4" w:space="0" w:color="auto"/>
              <w:bottom w:val="single" w:sz="4" w:space="0" w:color="auto"/>
              <w:right w:val="single" w:sz="4" w:space="0" w:color="auto"/>
            </w:tcBorders>
          </w:tcPr>
          <w:p w14:paraId="4B229CF8" w14:textId="77777777" w:rsidR="00D05CEB" w:rsidRDefault="00D05CEB" w:rsidP="008D1C6C">
            <w:pPr>
              <w:jc w:val="center"/>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ECB0D6" w14:textId="77777777" w:rsidR="00D05CEB" w:rsidRDefault="00D05CEB" w:rsidP="008D1C6C">
            <w:pPr>
              <w:jc w:val="center"/>
            </w:pPr>
            <w:r>
              <w:rPr>
                <w:rFonts w:hint="eastAsia"/>
              </w:rPr>
              <w:t>40</w:t>
            </w:r>
          </w:p>
        </w:tc>
      </w:tr>
      <w:tr w:rsidR="00D05CEB" w14:paraId="1FC8D74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82C1936"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D025B3" w14:textId="77777777" w:rsidR="00D05CEB" w:rsidRDefault="00D05CEB" w:rsidP="008D1C6C">
            <w:pPr>
              <w:jc w:val="center"/>
            </w:pPr>
            <w:r>
              <w:rPr>
                <w:rFonts w:hint="eastAsia"/>
              </w:rPr>
              <w:t>58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433240" w14:textId="77777777" w:rsidR="00D05CEB" w:rsidRDefault="00D05CEB" w:rsidP="008D1C6C">
            <w:pPr>
              <w:jc w:val="center"/>
            </w:pPr>
            <w:r>
              <w:rPr>
                <w:rFonts w:hint="eastAsia"/>
              </w:rPr>
              <w:t>110</w:t>
            </w:r>
            <w: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EB7C26" w14:textId="77777777" w:rsidR="00D05CEB" w:rsidRPr="00912288" w:rsidRDefault="00D05CEB" w:rsidP="008D1C6C">
            <w:r>
              <w:rPr>
                <w:rFonts w:hint="eastAsia"/>
              </w:rPr>
              <w:t>{</w:t>
            </w:r>
            <w:r w:rsidRPr="00912288">
              <w:t>0 11 22 33  56 67 78 89   167 178 189 200        223 234 245 256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13066871" w14:textId="77777777" w:rsidR="00D05CEB" w:rsidRDefault="00D05CEB" w:rsidP="008D1C6C">
            <w:pPr>
              <w:jc w:val="center"/>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E17816" w14:textId="77777777" w:rsidR="00D05CEB" w:rsidRDefault="00D05CEB" w:rsidP="008D1C6C">
            <w:pPr>
              <w:jc w:val="center"/>
            </w:pPr>
            <w:r>
              <w:rPr>
                <w:rFonts w:hint="eastAsia"/>
              </w:rPr>
              <w:t>3</w:t>
            </w:r>
            <w:r>
              <w:t>0</w:t>
            </w:r>
          </w:p>
        </w:tc>
      </w:tr>
      <w:tr w:rsidR="00D05CEB" w14:paraId="28A493A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6F8BA27"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0A5CCF" w14:textId="77777777" w:rsidR="00D05CEB" w:rsidRDefault="00D05CEB" w:rsidP="008D1C6C">
            <w:pPr>
              <w:jc w:val="center"/>
            </w:pPr>
            <w:r>
              <w:t>59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9747BF" w14:textId="77777777" w:rsidR="00D05CEB" w:rsidRDefault="00D05CEB" w:rsidP="008D1C6C">
            <w:pPr>
              <w:jc w:val="center"/>
            </w:pPr>
            <w:r>
              <w:rPr>
                <w:rFonts w:hint="eastAsia"/>
              </w:rPr>
              <w:t>11011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A815FF" w14:textId="77777777" w:rsidR="00D05CEB" w:rsidRPr="00912288" w:rsidRDefault="00D05CEB" w:rsidP="008D1C6C">
            <w:r>
              <w:t>{</w:t>
            </w:r>
            <w:r w:rsidRPr="00912288">
              <w:t>0  38  56  94   167  205   223   261</w:t>
            </w:r>
            <w:r>
              <w:t>}</w:t>
            </w:r>
          </w:p>
        </w:tc>
        <w:tc>
          <w:tcPr>
            <w:tcW w:w="997" w:type="dxa"/>
            <w:tcBorders>
              <w:top w:val="single" w:sz="4" w:space="0" w:color="auto"/>
              <w:left w:val="single" w:sz="4" w:space="0" w:color="auto"/>
              <w:bottom w:val="single" w:sz="4" w:space="0" w:color="auto"/>
              <w:right w:val="single" w:sz="4" w:space="0" w:color="auto"/>
            </w:tcBorders>
          </w:tcPr>
          <w:p w14:paraId="5C60A689"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2E1B9E1" w14:textId="77777777" w:rsidR="00D05CEB" w:rsidRDefault="00D05CEB" w:rsidP="008D1C6C">
            <w:pPr>
              <w:jc w:val="center"/>
            </w:pPr>
            <w:r>
              <w:rPr>
                <w:rFonts w:hint="eastAsia"/>
              </w:rPr>
              <w:t>30</w:t>
            </w:r>
          </w:p>
        </w:tc>
      </w:tr>
      <w:tr w:rsidR="00D05CEB" w14:paraId="77BB0C1C"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CC04562"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328C6F" w14:textId="77777777" w:rsidR="00D05CEB" w:rsidRDefault="00D05CEB" w:rsidP="008D1C6C">
            <w:pPr>
              <w:jc w:val="center"/>
            </w:pPr>
            <w:r>
              <w:rPr>
                <w:rFonts w:hint="eastAsia"/>
              </w:rPr>
              <w:t>60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422AE8" w14:textId="77777777" w:rsidR="00D05CEB" w:rsidRDefault="00D05CEB" w:rsidP="008D1C6C">
            <w:pPr>
              <w:jc w:val="center"/>
            </w:pPr>
            <w:r>
              <w:rPr>
                <w:rFonts w:hint="eastAsia"/>
              </w:rPr>
              <w:t>11010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74E30B" w14:textId="77777777" w:rsidR="00D05CEB" w:rsidRPr="00912288" w:rsidRDefault="00D05CEB" w:rsidP="008D1C6C">
            <w:r>
              <w:rPr>
                <w:rFonts w:hint="eastAsia"/>
              </w:rPr>
              <w:t>{</w:t>
            </w:r>
            <w:r w:rsidRPr="00912288">
              <w:t>0 11 22 33    56 67 78 89    167 178 189 200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136F1E4"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EA89F4" w14:textId="77777777" w:rsidR="00D05CEB" w:rsidRDefault="00D05CEB" w:rsidP="008D1C6C">
            <w:pPr>
              <w:jc w:val="center"/>
            </w:pPr>
            <w:r>
              <w:rPr>
                <w:rFonts w:hint="eastAsia"/>
              </w:rPr>
              <w:t>30</w:t>
            </w:r>
          </w:p>
        </w:tc>
      </w:tr>
      <w:tr w:rsidR="00D05CEB" w14:paraId="0C57B99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DCC9065"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C6735" w14:textId="77777777" w:rsidR="00D05CEB" w:rsidRDefault="00D05CEB" w:rsidP="008D1C6C">
            <w:pPr>
              <w:jc w:val="center"/>
            </w:pPr>
            <w:r>
              <w:t>61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A0210A" w14:textId="77777777" w:rsidR="00D05CEB" w:rsidRDefault="00D05CEB" w:rsidP="008D1C6C">
            <w:pPr>
              <w:jc w:val="center"/>
            </w:pPr>
            <w:r>
              <w:rPr>
                <w:rFonts w:hint="eastAsia"/>
              </w:rPr>
              <w:t>11010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204CBC" w14:textId="77777777" w:rsidR="00D05CEB" w:rsidRPr="00912288" w:rsidRDefault="00D05CEB" w:rsidP="008D1C6C">
            <w:r>
              <w:t>{</w:t>
            </w:r>
            <w:r w:rsidRPr="00912288">
              <w:t>0  38  56  94   167  205</w:t>
            </w:r>
            <w:r>
              <w:t>}</w:t>
            </w:r>
          </w:p>
        </w:tc>
        <w:tc>
          <w:tcPr>
            <w:tcW w:w="997" w:type="dxa"/>
            <w:tcBorders>
              <w:top w:val="single" w:sz="4" w:space="0" w:color="auto"/>
              <w:left w:val="single" w:sz="4" w:space="0" w:color="auto"/>
              <w:bottom w:val="single" w:sz="4" w:space="0" w:color="auto"/>
              <w:right w:val="single" w:sz="4" w:space="0" w:color="auto"/>
            </w:tcBorders>
          </w:tcPr>
          <w:p w14:paraId="372C8271"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950117" w14:textId="77777777" w:rsidR="00D05CEB" w:rsidRDefault="00D05CEB" w:rsidP="008D1C6C">
            <w:pPr>
              <w:jc w:val="center"/>
            </w:pPr>
            <w:r>
              <w:rPr>
                <w:rFonts w:hint="eastAsia"/>
              </w:rPr>
              <w:t>30</w:t>
            </w:r>
          </w:p>
        </w:tc>
      </w:tr>
      <w:tr w:rsidR="00D05CEB" w14:paraId="3BC06AA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C783884"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1CE530" w14:textId="77777777" w:rsidR="00D05CEB" w:rsidRDefault="00D05CEB" w:rsidP="008D1C6C">
            <w:pPr>
              <w:jc w:val="center"/>
            </w:pPr>
            <w:r>
              <w:rPr>
                <w:rFonts w:hint="eastAsia"/>
              </w:rPr>
              <w:t>62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9135FC" w14:textId="77777777" w:rsidR="00D05CEB" w:rsidRDefault="00D05CEB" w:rsidP="008D1C6C">
            <w:pPr>
              <w:jc w:val="center"/>
            </w:pPr>
            <w:r>
              <w:rPr>
                <w:rFonts w:hint="eastAsia"/>
              </w:rPr>
              <w:t>1</w:t>
            </w:r>
            <w:r>
              <w:t>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D0CC55" w14:textId="77777777" w:rsidR="00D05CEB" w:rsidRPr="00912288" w:rsidRDefault="00D05CEB" w:rsidP="008D1C6C">
            <w:r>
              <w:rPr>
                <w:rFonts w:hint="eastAsia"/>
              </w:rPr>
              <w:t>{</w:t>
            </w:r>
            <w:r w:rsidRPr="00912288">
              <w:t>0 11 22 33    56 67 78 89     223 234 245 256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C3B8CCE"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958FF5" w14:textId="77777777" w:rsidR="00D05CEB" w:rsidRDefault="00D05CEB" w:rsidP="008D1C6C">
            <w:pPr>
              <w:jc w:val="center"/>
            </w:pPr>
            <w:r>
              <w:rPr>
                <w:rFonts w:hint="eastAsia"/>
              </w:rPr>
              <w:t>30</w:t>
            </w:r>
          </w:p>
        </w:tc>
      </w:tr>
      <w:tr w:rsidR="00D05CEB" w14:paraId="28D7B00A"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FC8F298"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0F8E35" w14:textId="77777777" w:rsidR="00D05CEB" w:rsidRDefault="00D05CEB" w:rsidP="008D1C6C">
            <w:pPr>
              <w:jc w:val="center"/>
            </w:pPr>
            <w:r>
              <w:t>63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CF4AB0" w14:textId="77777777" w:rsidR="00D05CEB" w:rsidRDefault="00D05CEB" w:rsidP="008D1C6C">
            <w:pPr>
              <w:jc w:val="center"/>
            </w:pPr>
            <w:r>
              <w:rPr>
                <w:rFonts w:hint="eastAsia"/>
              </w:rPr>
              <w:t>11001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712E0F" w14:textId="77777777" w:rsidR="00D05CEB" w:rsidRPr="00912288" w:rsidRDefault="00D05CEB" w:rsidP="008D1C6C">
            <w:r>
              <w:t>{</w:t>
            </w:r>
            <w:r w:rsidRPr="00912288">
              <w:t>0  38  56  94   223  261</w:t>
            </w:r>
            <w:r>
              <w:t>}</w:t>
            </w:r>
          </w:p>
        </w:tc>
        <w:tc>
          <w:tcPr>
            <w:tcW w:w="997" w:type="dxa"/>
            <w:tcBorders>
              <w:top w:val="single" w:sz="4" w:space="0" w:color="auto"/>
              <w:left w:val="single" w:sz="4" w:space="0" w:color="auto"/>
              <w:bottom w:val="single" w:sz="4" w:space="0" w:color="auto"/>
              <w:right w:val="single" w:sz="4" w:space="0" w:color="auto"/>
            </w:tcBorders>
          </w:tcPr>
          <w:p w14:paraId="7E00D368"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BB3472" w14:textId="77777777" w:rsidR="00D05CEB" w:rsidRDefault="00D05CEB" w:rsidP="008D1C6C">
            <w:pPr>
              <w:jc w:val="center"/>
            </w:pPr>
            <w:r>
              <w:rPr>
                <w:rFonts w:hint="eastAsia"/>
              </w:rPr>
              <w:t>30</w:t>
            </w:r>
          </w:p>
        </w:tc>
      </w:tr>
      <w:tr w:rsidR="00D05CEB" w14:paraId="7BD0781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589331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790ACD" w14:textId="77777777" w:rsidR="00D05CEB" w:rsidRDefault="00D05CEB" w:rsidP="008D1C6C">
            <w:pPr>
              <w:jc w:val="center"/>
            </w:pPr>
            <w:r>
              <w:rPr>
                <w:rFonts w:hint="eastAsia"/>
              </w:rPr>
              <w:t>64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A020D4" w14:textId="77777777" w:rsidR="00D05CEB" w:rsidRDefault="00D05CEB" w:rsidP="008D1C6C">
            <w:pPr>
              <w:jc w:val="center"/>
            </w:pPr>
            <w:r>
              <w:rPr>
                <w:rFonts w:hint="eastAsia"/>
              </w:rPr>
              <w:t>101</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18545B" w14:textId="77777777" w:rsidR="00D05CEB" w:rsidRPr="00912288" w:rsidRDefault="00D05CEB" w:rsidP="008D1C6C">
            <w:r>
              <w:rPr>
                <w:rFonts w:hint="eastAsia"/>
              </w:rPr>
              <w:t>{</w:t>
            </w:r>
            <w:r w:rsidRPr="00912288">
              <w:t>0 11 22 33   112 123 134 145  223 234 245 256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769241D"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9B4C71" w14:textId="77777777" w:rsidR="00D05CEB" w:rsidRDefault="00D05CEB" w:rsidP="008D1C6C">
            <w:pPr>
              <w:jc w:val="center"/>
            </w:pPr>
            <w:r>
              <w:rPr>
                <w:rFonts w:hint="eastAsia"/>
              </w:rPr>
              <w:t>3</w:t>
            </w:r>
            <w:r>
              <w:t>0</w:t>
            </w:r>
          </w:p>
        </w:tc>
      </w:tr>
      <w:tr w:rsidR="00D05CEB" w14:paraId="67A4424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79B2F65"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75FC0C" w14:textId="77777777" w:rsidR="00D05CEB" w:rsidRDefault="00D05CEB" w:rsidP="008D1C6C">
            <w:pPr>
              <w:jc w:val="center"/>
            </w:pPr>
            <w:r>
              <w:t>65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5347B4" w14:textId="77777777" w:rsidR="00D05CEB" w:rsidRDefault="00D05CEB" w:rsidP="008D1C6C">
            <w:pPr>
              <w:jc w:val="center"/>
            </w:pPr>
            <w:r>
              <w:rPr>
                <w:rFonts w:hint="eastAsia"/>
              </w:rPr>
              <w:t>10101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F29B14" w14:textId="77777777" w:rsidR="00D05CEB" w:rsidRPr="00912288" w:rsidRDefault="00D05CEB" w:rsidP="008D1C6C">
            <w:r>
              <w:t>{</w:t>
            </w:r>
            <w:r w:rsidRPr="00912288">
              <w:t>0  38   112  148   223  261</w:t>
            </w:r>
            <w:r>
              <w:t>}</w:t>
            </w:r>
          </w:p>
        </w:tc>
        <w:tc>
          <w:tcPr>
            <w:tcW w:w="997" w:type="dxa"/>
            <w:tcBorders>
              <w:top w:val="single" w:sz="4" w:space="0" w:color="auto"/>
              <w:left w:val="single" w:sz="4" w:space="0" w:color="auto"/>
              <w:bottom w:val="single" w:sz="4" w:space="0" w:color="auto"/>
              <w:right w:val="single" w:sz="4" w:space="0" w:color="auto"/>
            </w:tcBorders>
          </w:tcPr>
          <w:p w14:paraId="6B345489"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9BF8CA" w14:textId="77777777" w:rsidR="00D05CEB" w:rsidRDefault="00D05CEB" w:rsidP="008D1C6C">
            <w:pPr>
              <w:jc w:val="center"/>
            </w:pPr>
            <w:r>
              <w:rPr>
                <w:rFonts w:hint="eastAsia"/>
              </w:rPr>
              <w:t>30</w:t>
            </w:r>
          </w:p>
        </w:tc>
      </w:tr>
      <w:tr w:rsidR="00D05CEB" w14:paraId="2A03531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390C43E"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C53573" w14:textId="77777777" w:rsidR="00D05CEB" w:rsidRDefault="00D05CEB" w:rsidP="008D1C6C">
            <w:pPr>
              <w:jc w:val="center"/>
            </w:pPr>
            <w:r>
              <w:rPr>
                <w:rFonts w:hint="eastAsia"/>
              </w:rPr>
              <w:t>66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A035B9" w14:textId="77777777" w:rsidR="00D05CEB" w:rsidRDefault="00D05CEB" w:rsidP="008D1C6C">
            <w:pPr>
              <w:jc w:val="center"/>
            </w:pPr>
            <w:r>
              <w:rPr>
                <w:rFonts w:hint="eastAsia"/>
              </w:rPr>
              <w:t>1</w:t>
            </w:r>
            <w:r>
              <w:t>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9D5D9" w14:textId="77777777" w:rsidR="00D05CEB" w:rsidRPr="00912288" w:rsidRDefault="00D05CEB" w:rsidP="008D1C6C">
            <w:r>
              <w:rPr>
                <w:rFonts w:hint="eastAsia"/>
              </w:rPr>
              <w:t>{</w:t>
            </w:r>
            <w:r w:rsidRPr="00912288">
              <w:t>0 11 22 33   112 123 134 145    167 178 189 200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5CD9EED" w14:textId="77777777" w:rsidR="00D05CEB" w:rsidRDefault="00D05CEB" w:rsidP="008D1C6C">
            <w:pPr>
              <w:jc w:val="center"/>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56D3AB" w14:textId="77777777" w:rsidR="00D05CEB" w:rsidRDefault="00D05CEB" w:rsidP="008D1C6C">
            <w:pPr>
              <w:jc w:val="center"/>
            </w:pPr>
            <w:r>
              <w:rPr>
                <w:rFonts w:hint="eastAsia"/>
              </w:rPr>
              <w:t>30</w:t>
            </w:r>
          </w:p>
        </w:tc>
      </w:tr>
      <w:tr w:rsidR="00D05CEB" w14:paraId="4C54B12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C975885"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2BC4E0" w14:textId="77777777" w:rsidR="00D05CEB" w:rsidRDefault="00D05CEB" w:rsidP="008D1C6C">
            <w:pPr>
              <w:jc w:val="center"/>
            </w:pPr>
            <w:r>
              <w:t>67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2CA80E" w14:textId="77777777" w:rsidR="00D05CEB" w:rsidRDefault="00D05CEB" w:rsidP="008D1C6C">
            <w:pPr>
              <w:jc w:val="center"/>
            </w:pPr>
            <w:r>
              <w:rPr>
                <w:rFonts w:hint="eastAsia"/>
              </w:rPr>
              <w:t>10110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380365" w14:textId="77777777" w:rsidR="00D05CEB" w:rsidRPr="00912288" w:rsidRDefault="00D05CEB" w:rsidP="008D1C6C">
            <w:r>
              <w:t>{</w:t>
            </w:r>
            <w:r w:rsidRPr="00912288">
              <w:t>0  38   112  148   167  205</w:t>
            </w:r>
            <w:r>
              <w:t>}</w:t>
            </w:r>
          </w:p>
        </w:tc>
        <w:tc>
          <w:tcPr>
            <w:tcW w:w="997" w:type="dxa"/>
            <w:tcBorders>
              <w:top w:val="single" w:sz="4" w:space="0" w:color="auto"/>
              <w:left w:val="single" w:sz="4" w:space="0" w:color="auto"/>
              <w:bottom w:val="single" w:sz="4" w:space="0" w:color="auto"/>
              <w:right w:val="single" w:sz="4" w:space="0" w:color="auto"/>
            </w:tcBorders>
          </w:tcPr>
          <w:p w14:paraId="1EE6F928" w14:textId="77777777" w:rsidR="00D05CEB" w:rsidRDefault="00D05CEB" w:rsidP="008D1C6C">
            <w:pPr>
              <w:jc w:val="center"/>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F1479A" w14:textId="77777777" w:rsidR="00D05CEB" w:rsidRDefault="00D05CEB" w:rsidP="008D1C6C">
            <w:pPr>
              <w:jc w:val="center"/>
            </w:pPr>
            <w:r>
              <w:rPr>
                <w:rFonts w:hint="eastAsia"/>
              </w:rPr>
              <w:t>30</w:t>
            </w:r>
          </w:p>
        </w:tc>
      </w:tr>
      <w:tr w:rsidR="00D05CEB" w14:paraId="5D70E0A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81C95E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AED6D8" w14:textId="77777777" w:rsidR="00D05CEB" w:rsidRDefault="00D05CEB" w:rsidP="008D1C6C">
            <w:pPr>
              <w:jc w:val="center"/>
            </w:pPr>
            <w:r>
              <w:rPr>
                <w:rFonts w:hint="eastAsia"/>
              </w:rPr>
              <w:t>68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74EAD7" w14:textId="77777777" w:rsidR="00D05CEB" w:rsidRDefault="00D05CEB" w:rsidP="008D1C6C">
            <w:pPr>
              <w:jc w:val="center"/>
            </w:pPr>
            <w:r>
              <w:rPr>
                <w:rFonts w:hint="eastAsia"/>
              </w:rPr>
              <w:t>10100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623A29" w14:textId="77777777" w:rsidR="00D05CEB" w:rsidRPr="00912288" w:rsidRDefault="00D05CEB" w:rsidP="008D1C6C">
            <w:r>
              <w:rPr>
                <w:rFonts w:hint="eastAsia"/>
              </w:rPr>
              <w:t>{</w:t>
            </w:r>
            <w:r w:rsidRPr="00912288">
              <w:t>0 11 22 33   112 123 134 145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85DFAB5"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67B3FE" w14:textId="77777777" w:rsidR="00D05CEB" w:rsidRDefault="00D05CEB" w:rsidP="008D1C6C">
            <w:pPr>
              <w:jc w:val="center"/>
            </w:pPr>
            <w:r>
              <w:rPr>
                <w:rFonts w:hint="eastAsia"/>
              </w:rPr>
              <w:t>3</w:t>
            </w:r>
            <w:r>
              <w:t>0</w:t>
            </w:r>
          </w:p>
        </w:tc>
      </w:tr>
      <w:tr w:rsidR="00D05CEB" w14:paraId="10A34CB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E6653A8"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A445B3" w14:textId="77777777" w:rsidR="00D05CEB" w:rsidRDefault="00D05CEB" w:rsidP="008D1C6C">
            <w:pPr>
              <w:jc w:val="center"/>
            </w:pPr>
            <w:r>
              <w:t>69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12AC8F" w14:textId="77777777" w:rsidR="00D05CEB" w:rsidRDefault="00D05CEB" w:rsidP="008D1C6C">
            <w:pPr>
              <w:jc w:val="center"/>
            </w:pPr>
            <w:r>
              <w:rPr>
                <w:rFonts w:hint="eastAsia"/>
              </w:rPr>
              <w:t>10100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72BD33" w14:textId="77777777" w:rsidR="00D05CEB" w:rsidRPr="00912288" w:rsidRDefault="00D05CEB" w:rsidP="008D1C6C">
            <w:r>
              <w:t>{</w:t>
            </w:r>
            <w:r w:rsidRPr="00912288">
              <w:t>0  38   112  148</w:t>
            </w:r>
            <w:r>
              <w:t>}</w:t>
            </w:r>
          </w:p>
        </w:tc>
        <w:tc>
          <w:tcPr>
            <w:tcW w:w="997" w:type="dxa"/>
            <w:tcBorders>
              <w:top w:val="single" w:sz="4" w:space="0" w:color="auto"/>
              <w:left w:val="single" w:sz="4" w:space="0" w:color="auto"/>
              <w:bottom w:val="single" w:sz="4" w:space="0" w:color="auto"/>
              <w:right w:val="single" w:sz="4" w:space="0" w:color="auto"/>
            </w:tcBorders>
          </w:tcPr>
          <w:p w14:paraId="56D0F96F"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FE0219" w14:textId="77777777" w:rsidR="00D05CEB" w:rsidRDefault="00D05CEB" w:rsidP="008D1C6C">
            <w:pPr>
              <w:jc w:val="center"/>
            </w:pPr>
            <w:r>
              <w:rPr>
                <w:rFonts w:hint="eastAsia"/>
              </w:rPr>
              <w:t>30</w:t>
            </w:r>
          </w:p>
        </w:tc>
      </w:tr>
      <w:tr w:rsidR="00D05CEB" w14:paraId="09D7BE2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3C2642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888F3F" w14:textId="77777777" w:rsidR="00D05CEB" w:rsidRDefault="00D05CEB" w:rsidP="008D1C6C">
            <w:pPr>
              <w:jc w:val="center"/>
            </w:pPr>
            <w:r>
              <w:rPr>
                <w:rFonts w:hint="eastAsia"/>
              </w:rPr>
              <w:t>70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EC3962" w14:textId="77777777" w:rsidR="00D05CEB" w:rsidRDefault="00D05CEB" w:rsidP="008D1C6C">
            <w:pPr>
              <w:jc w:val="center"/>
            </w:pPr>
            <w:r>
              <w:rPr>
                <w:rFonts w:hint="eastAsia"/>
              </w:rPr>
              <w:t>100</w:t>
            </w:r>
            <w: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6221BE" w14:textId="77777777" w:rsidR="00D05CEB" w:rsidRPr="00912288" w:rsidRDefault="00D05CEB" w:rsidP="008D1C6C">
            <w:r>
              <w:rPr>
                <w:rFonts w:hint="eastAsia"/>
              </w:rPr>
              <w:t>{</w:t>
            </w:r>
            <w:r w:rsidRPr="00912288">
              <w:t>0 11 22 33   167 178 189 200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4B55842"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079479" w14:textId="77777777" w:rsidR="00D05CEB" w:rsidRDefault="00D05CEB" w:rsidP="008D1C6C">
            <w:pPr>
              <w:jc w:val="center"/>
            </w:pPr>
            <w:r>
              <w:rPr>
                <w:rFonts w:hint="eastAsia"/>
              </w:rPr>
              <w:t>30</w:t>
            </w:r>
          </w:p>
        </w:tc>
      </w:tr>
      <w:tr w:rsidR="00D05CEB" w14:paraId="50590B2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4A689A1"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3FAA673" w14:textId="77777777" w:rsidR="00D05CEB" w:rsidRDefault="00D05CEB" w:rsidP="008D1C6C">
            <w:pPr>
              <w:jc w:val="center"/>
            </w:pPr>
            <w:r>
              <w:t>7</w:t>
            </w:r>
            <w:r>
              <w:rPr>
                <w:rFonts w:hint="eastAsia"/>
              </w:rP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D0761F" w14:textId="77777777" w:rsidR="00D05CEB" w:rsidRDefault="00D05CEB" w:rsidP="008D1C6C">
            <w:pPr>
              <w:jc w:val="center"/>
            </w:pPr>
            <w:r>
              <w:rPr>
                <w:rFonts w:hint="eastAsia"/>
              </w:rPr>
              <w:t>10010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507646" w14:textId="77777777" w:rsidR="00D05CEB" w:rsidRPr="00912288" w:rsidRDefault="00D05CEB" w:rsidP="008D1C6C">
            <w:r>
              <w:t>{</w:t>
            </w:r>
            <w:r w:rsidRPr="00912288">
              <w:t>0  38   167  205</w:t>
            </w:r>
            <w:r>
              <w:t>}</w:t>
            </w:r>
          </w:p>
        </w:tc>
        <w:tc>
          <w:tcPr>
            <w:tcW w:w="997" w:type="dxa"/>
            <w:tcBorders>
              <w:top w:val="single" w:sz="4" w:space="0" w:color="auto"/>
              <w:left w:val="single" w:sz="4" w:space="0" w:color="auto"/>
              <w:bottom w:val="single" w:sz="4" w:space="0" w:color="auto"/>
              <w:right w:val="single" w:sz="4" w:space="0" w:color="auto"/>
            </w:tcBorders>
          </w:tcPr>
          <w:p w14:paraId="5AD654BD"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7DB36B" w14:textId="77777777" w:rsidR="00D05CEB" w:rsidRDefault="00D05CEB" w:rsidP="008D1C6C">
            <w:pPr>
              <w:jc w:val="center"/>
            </w:pPr>
            <w:r>
              <w:rPr>
                <w:rFonts w:hint="eastAsia"/>
              </w:rPr>
              <w:t>30</w:t>
            </w:r>
          </w:p>
        </w:tc>
      </w:tr>
      <w:tr w:rsidR="00D05CEB" w14:paraId="1742B57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30CC330"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A8C5E2" w14:textId="77777777" w:rsidR="00D05CEB" w:rsidRDefault="00D05CEB" w:rsidP="008D1C6C">
            <w:pPr>
              <w:jc w:val="center"/>
            </w:pPr>
            <w:r>
              <w:rPr>
                <w:rFonts w:hint="eastAsia"/>
              </w:rPr>
              <w:t>72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BC207C" w14:textId="77777777" w:rsidR="00D05CEB" w:rsidRDefault="00D05CEB" w:rsidP="008D1C6C">
            <w:pPr>
              <w:jc w:val="center"/>
            </w:pPr>
            <w:r>
              <w:rPr>
                <w:rFonts w:hint="eastAsia"/>
              </w:rPr>
              <w:t>100</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36F410" w14:textId="77777777" w:rsidR="00D05CEB" w:rsidRPr="00912288" w:rsidRDefault="00D05CEB" w:rsidP="008D1C6C">
            <w:r>
              <w:rPr>
                <w:rFonts w:hint="eastAsia"/>
              </w:rPr>
              <w:t>{</w:t>
            </w:r>
            <w:r w:rsidRPr="00912288">
              <w:t>0 11 22 33   223 234 245 256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73DDA6F"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F1BF40" w14:textId="77777777" w:rsidR="00D05CEB" w:rsidRDefault="00D05CEB" w:rsidP="008D1C6C">
            <w:pPr>
              <w:jc w:val="center"/>
            </w:pPr>
            <w:r>
              <w:rPr>
                <w:rFonts w:hint="eastAsia"/>
              </w:rPr>
              <w:t>30</w:t>
            </w:r>
          </w:p>
        </w:tc>
      </w:tr>
      <w:tr w:rsidR="00D05CEB" w14:paraId="339FB6F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5379CEB"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8BE0A6" w14:textId="77777777" w:rsidR="00D05CEB" w:rsidRDefault="00D05CEB" w:rsidP="008D1C6C">
            <w:pPr>
              <w:jc w:val="center"/>
            </w:pPr>
            <w:r>
              <w:t>73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36351F" w14:textId="77777777" w:rsidR="00D05CEB" w:rsidRDefault="00D05CEB" w:rsidP="008D1C6C">
            <w:pPr>
              <w:jc w:val="center"/>
            </w:pPr>
            <w:r>
              <w:rPr>
                <w:rFonts w:hint="eastAsia"/>
              </w:rPr>
              <w:t>10</w:t>
            </w:r>
            <w:r>
              <w:t>0</w:t>
            </w:r>
            <w:r>
              <w:rPr>
                <w:rFonts w:hint="eastAsia"/>
              </w:rP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A0A0A2" w14:textId="77777777" w:rsidR="00D05CEB" w:rsidRPr="00912288" w:rsidRDefault="00D05CEB" w:rsidP="008D1C6C">
            <w:r>
              <w:t>{</w:t>
            </w:r>
            <w:r w:rsidRPr="00912288">
              <w:t>0  38   223  261</w:t>
            </w:r>
            <w:r>
              <w:t>}</w:t>
            </w:r>
          </w:p>
        </w:tc>
        <w:tc>
          <w:tcPr>
            <w:tcW w:w="997" w:type="dxa"/>
            <w:tcBorders>
              <w:top w:val="single" w:sz="4" w:space="0" w:color="auto"/>
              <w:left w:val="single" w:sz="4" w:space="0" w:color="auto"/>
              <w:bottom w:val="single" w:sz="4" w:space="0" w:color="auto"/>
              <w:right w:val="single" w:sz="4" w:space="0" w:color="auto"/>
            </w:tcBorders>
          </w:tcPr>
          <w:p w14:paraId="4D3F2D6F"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BED936" w14:textId="77777777" w:rsidR="00D05CEB" w:rsidRDefault="00D05CEB" w:rsidP="008D1C6C">
            <w:pPr>
              <w:jc w:val="center"/>
            </w:pPr>
            <w:r>
              <w:rPr>
                <w:rFonts w:hint="eastAsia"/>
              </w:rPr>
              <w:t>30</w:t>
            </w:r>
          </w:p>
        </w:tc>
      </w:tr>
      <w:tr w:rsidR="00D05CEB" w14:paraId="688DB95A"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13A42F3"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272060" w14:textId="77777777" w:rsidR="00D05CEB" w:rsidRDefault="00D05CEB" w:rsidP="008D1C6C">
            <w:pPr>
              <w:jc w:val="center"/>
            </w:pPr>
            <w:r>
              <w:rPr>
                <w:rFonts w:hint="eastAsia"/>
              </w:rPr>
              <w:t>74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11A9EA" w14:textId="77777777" w:rsidR="00D05CEB" w:rsidRDefault="00D05CEB" w:rsidP="008D1C6C">
            <w:pPr>
              <w:jc w:val="center"/>
            </w:pPr>
            <w:r>
              <w:rPr>
                <w:rFonts w:hint="eastAsia"/>
              </w:rPr>
              <w:t>01010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B041D7" w14:textId="77777777" w:rsidR="00D05CEB" w:rsidRPr="00912288" w:rsidRDefault="00D05CEB" w:rsidP="008D1C6C">
            <w:r>
              <w:rPr>
                <w:rFonts w:hint="eastAsia"/>
              </w:rPr>
              <w:t>{</w:t>
            </w:r>
            <w:r w:rsidRPr="00912288">
              <w:t>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BDA98B2"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2091FF" w14:textId="77777777" w:rsidR="00D05CEB" w:rsidRDefault="00D05CEB" w:rsidP="008D1C6C">
            <w:pPr>
              <w:jc w:val="center"/>
            </w:pPr>
            <w:r>
              <w:rPr>
                <w:rFonts w:hint="eastAsia"/>
              </w:rPr>
              <w:t>3</w:t>
            </w:r>
            <w:r>
              <w:t>0</w:t>
            </w:r>
          </w:p>
        </w:tc>
      </w:tr>
      <w:tr w:rsidR="00D05CEB" w14:paraId="51AE1796"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00CAA1B"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E6A3AE" w14:textId="77777777" w:rsidR="00D05CEB" w:rsidRDefault="00D05CEB" w:rsidP="008D1C6C">
            <w:pPr>
              <w:jc w:val="center"/>
            </w:pPr>
            <w:r>
              <w:t>75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2203D5" w14:textId="77777777" w:rsidR="00D05CEB" w:rsidRDefault="00D05CEB" w:rsidP="008D1C6C">
            <w:pPr>
              <w:jc w:val="center"/>
            </w:pPr>
            <w:r>
              <w:rPr>
                <w:rFonts w:hint="eastAsia"/>
              </w:rPr>
              <w:t>01010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F9D000" w14:textId="77777777" w:rsidR="00D05CEB" w:rsidRPr="00912288" w:rsidRDefault="00D05CEB" w:rsidP="008D1C6C">
            <w:r>
              <w:t>{</w:t>
            </w:r>
            <w:r w:rsidRPr="00912288">
              <w:t xml:space="preserve">56 </w:t>
            </w:r>
            <w:r>
              <w:t xml:space="preserve"> </w:t>
            </w:r>
            <w:r w:rsidRPr="00912288">
              <w:t>94   167  205</w:t>
            </w:r>
            <w:r>
              <w:t>}</w:t>
            </w:r>
          </w:p>
        </w:tc>
        <w:tc>
          <w:tcPr>
            <w:tcW w:w="997" w:type="dxa"/>
            <w:tcBorders>
              <w:top w:val="single" w:sz="4" w:space="0" w:color="auto"/>
              <w:left w:val="single" w:sz="4" w:space="0" w:color="auto"/>
              <w:bottom w:val="single" w:sz="4" w:space="0" w:color="auto"/>
              <w:right w:val="single" w:sz="4" w:space="0" w:color="auto"/>
            </w:tcBorders>
          </w:tcPr>
          <w:p w14:paraId="74AD9718" w14:textId="77777777" w:rsidR="00D05CEB" w:rsidRDefault="00D05CEB" w:rsidP="008D1C6C">
            <w:pPr>
              <w:jc w:val="center"/>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8A60BD" w14:textId="77777777" w:rsidR="00D05CEB" w:rsidRDefault="00D05CEB" w:rsidP="008D1C6C">
            <w:pPr>
              <w:jc w:val="center"/>
            </w:pPr>
            <w:r>
              <w:rPr>
                <w:rFonts w:hint="eastAsia"/>
              </w:rPr>
              <w:t>30</w:t>
            </w:r>
          </w:p>
        </w:tc>
      </w:tr>
      <w:tr w:rsidR="00D05CEB" w14:paraId="68286C4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ECBC909"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EC1532" w14:textId="77777777" w:rsidR="00D05CEB" w:rsidRDefault="00D05CEB" w:rsidP="008D1C6C">
            <w:pPr>
              <w:jc w:val="center"/>
            </w:pPr>
            <w:r>
              <w:rPr>
                <w:rFonts w:hint="eastAsia"/>
              </w:rPr>
              <w:t>76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F5D81D" w14:textId="77777777" w:rsidR="00D05CEB" w:rsidRDefault="00D05CEB" w:rsidP="008D1C6C">
            <w:pPr>
              <w:jc w:val="center"/>
            </w:pPr>
            <w:r>
              <w:rPr>
                <w:rFonts w:hint="eastAsia"/>
              </w:rPr>
              <w:t>11101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7085CE" w14:textId="77777777" w:rsidR="00D05CEB" w:rsidRPr="00912288" w:rsidRDefault="00D05CEB" w:rsidP="008D1C6C">
            <w:r>
              <w:rPr>
                <w:rFonts w:hint="eastAsia"/>
              </w:rPr>
              <w:t>{</w:t>
            </w:r>
            <w:r w:rsidRPr="00912288">
              <w:t>0 11 22 33  56 67 78 89  112 123 134 145                               223 234 245 256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26CA35A9" w14:textId="77777777" w:rsidR="00D05CEB" w:rsidRDefault="00D05CEB" w:rsidP="008D1C6C">
            <w:pPr>
              <w:jc w:val="center"/>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7957C2" w14:textId="77777777" w:rsidR="00D05CEB" w:rsidRDefault="00D05CEB" w:rsidP="008D1C6C">
            <w:pPr>
              <w:jc w:val="center"/>
            </w:pPr>
            <w:r>
              <w:rPr>
                <w:rFonts w:hint="eastAsia"/>
              </w:rPr>
              <w:t>30</w:t>
            </w:r>
          </w:p>
        </w:tc>
      </w:tr>
      <w:tr w:rsidR="00D05CEB" w14:paraId="2F6A6CD0" w14:textId="77777777" w:rsidTr="008D1C6C">
        <w:trPr>
          <w:trHeight w:val="250"/>
        </w:trPr>
        <w:tc>
          <w:tcPr>
            <w:tcW w:w="1714" w:type="dxa"/>
            <w:vMerge/>
            <w:tcBorders>
              <w:left w:val="single" w:sz="4" w:space="0" w:color="auto"/>
              <w:bottom w:val="single" w:sz="4" w:space="0" w:color="auto"/>
              <w:right w:val="single" w:sz="4" w:space="0" w:color="auto"/>
            </w:tcBorders>
            <w:shd w:val="clear" w:color="auto" w:fill="auto"/>
            <w:vAlign w:val="center"/>
          </w:tcPr>
          <w:p w14:paraId="71CE4EC8" w14:textId="77777777" w:rsidR="00D05CEB" w:rsidRPr="007847B0" w:rsidRDefault="00D05CEB" w:rsidP="008D1C6C">
            <w:pPr>
              <w:rPr>
                <w:rFonts w:eastAsia="等线"/>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B145F2" w14:textId="77777777" w:rsidR="00D05CEB" w:rsidRDefault="00D05CEB" w:rsidP="008D1C6C">
            <w:pPr>
              <w:jc w:val="center"/>
            </w:pPr>
            <w:r>
              <w:t>77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D50EFC" w14:textId="77777777" w:rsidR="00D05CEB" w:rsidRDefault="00D05CEB" w:rsidP="008D1C6C">
            <w:pPr>
              <w:jc w:val="center"/>
            </w:pPr>
            <w:r>
              <w:rPr>
                <w:rFonts w:hint="eastAsia"/>
              </w:rPr>
              <w:t>111</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ACAA9E" w14:textId="77777777" w:rsidR="00D05CEB" w:rsidRPr="00912288" w:rsidRDefault="00D05CEB" w:rsidP="008D1C6C">
            <w:r>
              <w:t>{</w:t>
            </w:r>
            <w:r w:rsidRPr="00912288">
              <w:t>0  38  56  94  112 148   223  261</w:t>
            </w:r>
            <w:r>
              <w:t>}</w:t>
            </w:r>
          </w:p>
        </w:tc>
        <w:tc>
          <w:tcPr>
            <w:tcW w:w="997" w:type="dxa"/>
            <w:tcBorders>
              <w:top w:val="single" w:sz="4" w:space="0" w:color="auto"/>
              <w:left w:val="single" w:sz="4" w:space="0" w:color="auto"/>
              <w:bottom w:val="single" w:sz="4" w:space="0" w:color="auto"/>
              <w:right w:val="single" w:sz="4" w:space="0" w:color="auto"/>
            </w:tcBorders>
          </w:tcPr>
          <w:p w14:paraId="001A5DC6" w14:textId="77777777" w:rsidR="00D05CEB" w:rsidRDefault="00D05CEB" w:rsidP="008D1C6C">
            <w:pPr>
              <w:jc w:val="center"/>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8C1766" w14:textId="77777777" w:rsidR="00D05CEB" w:rsidRDefault="00D05CEB" w:rsidP="008D1C6C">
            <w:pPr>
              <w:jc w:val="center"/>
            </w:pPr>
            <w:r>
              <w:rPr>
                <w:rFonts w:hint="eastAsia"/>
              </w:rPr>
              <w:t>30</w:t>
            </w:r>
          </w:p>
        </w:tc>
      </w:tr>
    </w:tbl>
    <w:p w14:paraId="20DD37B8" w14:textId="77777777" w:rsidR="00D05CEB" w:rsidRDefault="00D05CEB" w:rsidP="00D05CEB">
      <w:pPr>
        <w:pStyle w:val="af8"/>
        <w:rPr>
          <w:lang w:val="en-US"/>
        </w:rPr>
      </w:pPr>
    </w:p>
    <w:p w14:paraId="61AF56D2" w14:textId="77777777" w:rsidR="00D05CEB" w:rsidRPr="000C68ED" w:rsidRDefault="00D05CEB" w:rsidP="00D05CEB">
      <w:pPr>
        <w:pStyle w:val="af8"/>
        <w:rPr>
          <w:lang w:val="en-US"/>
        </w:rPr>
      </w:pPr>
      <w:r w:rsidRPr="000C68ED">
        <w:rPr>
          <w:lang w:val="en-US"/>
        </w:rPr>
        <w:t xml:space="preserve">Here, for S-SSB {11RBs}xN repeated RB location index, ‘0’ means that {11RB} start RB index = 0. And, </w:t>
      </w:r>
      <w:r w:rsidRPr="000C68ED">
        <w:rPr>
          <w:lang w:val="en-US" w:eastAsia="ko-KR"/>
        </w:rPr>
        <w:t>Bitmap ‘1’ means the corresponding RB set is transmitted, and ‘0’ means the corresponding RB set is not transmitted for wide band operation.</w:t>
      </w:r>
    </w:p>
    <w:p w14:paraId="1EA2B359" w14:textId="77777777" w:rsidR="00D05CEB" w:rsidRPr="00A05B28" w:rsidRDefault="00D05CEB" w:rsidP="00D05CEB">
      <w:pPr>
        <w:pStyle w:val="af8"/>
        <w:rPr>
          <w:rFonts w:eastAsiaTheme="minorEastAsia"/>
          <w:lang w:eastAsia="ko-KR"/>
        </w:rPr>
      </w:pPr>
      <w:r>
        <w:rPr>
          <w:rFonts w:eastAsiaTheme="minorEastAsia" w:hint="eastAsia"/>
          <w:lang w:eastAsia="ko-KR"/>
        </w:rPr>
        <w:t xml:space="preserve">Table </w:t>
      </w:r>
      <w:r>
        <w:rPr>
          <w:color w:val="000000" w:themeColor="text1"/>
          <w:lang w:val="en-US" w:eastAsia="ko-KR"/>
        </w:rPr>
        <w:t>6.1.2.1.2.1</w:t>
      </w:r>
      <w:r>
        <w:rPr>
          <w:rFonts w:eastAsiaTheme="minorEastAsia"/>
          <w:lang w:eastAsia="ko-KR"/>
        </w:rPr>
        <w:t xml:space="preserve">-2 and Figure </w:t>
      </w:r>
      <w:r>
        <w:rPr>
          <w:color w:val="000000" w:themeColor="text1"/>
          <w:lang w:val="en-US" w:eastAsia="ko-KR"/>
        </w:rPr>
        <w:t>6.1.2.1.2.1</w:t>
      </w:r>
      <w:r>
        <w:rPr>
          <w:rFonts w:eastAsiaTheme="minorEastAsia"/>
          <w:lang w:eastAsia="ko-KR"/>
        </w:rPr>
        <w:t>-1 show the MPR simulation results for the scenarios.</w:t>
      </w:r>
    </w:p>
    <w:p w14:paraId="62C716E0" w14:textId="77777777" w:rsidR="00D05CEB" w:rsidRDefault="00D05CEB" w:rsidP="00D05CEB">
      <w:pPr>
        <w:pStyle w:val="af8"/>
        <w:rPr>
          <w:lang w:val="en-US" w:eastAsia="ko-KR"/>
        </w:rPr>
        <w:sectPr w:rsidR="00D05CEB" w:rsidSect="008D1C6C">
          <w:pgSz w:w="11906" w:h="16838"/>
          <w:pgMar w:top="720" w:right="720" w:bottom="720" w:left="720" w:header="851" w:footer="992" w:gutter="0"/>
          <w:cols w:space="425"/>
          <w:docGrid w:linePitch="360"/>
        </w:sectPr>
      </w:pPr>
    </w:p>
    <w:p w14:paraId="0AC57C66" w14:textId="77777777" w:rsidR="00D05CEB" w:rsidRDefault="00D05CEB" w:rsidP="00D05CEB">
      <w:pPr>
        <w:pStyle w:val="TH"/>
        <w:rPr>
          <w:rFonts w:ascii="Times New Roman" w:hAnsi="Times New Roman"/>
        </w:rPr>
      </w:pPr>
      <w:r w:rsidRPr="004715FB">
        <w:rPr>
          <w:rFonts w:ascii="Times New Roman" w:hAnsi="Times New Roman"/>
        </w:rPr>
        <w:lastRenderedPageBreak/>
        <w:t xml:space="preserve">Table </w:t>
      </w:r>
      <w:r w:rsidRPr="00E71515">
        <w:rPr>
          <w:rFonts w:ascii="Times New Roman" w:hAnsi="Times New Roman"/>
        </w:rPr>
        <w:t>6.1.2.1.2.1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D05CEB" w:rsidRPr="00491A77" w14:paraId="53F76B06" w14:textId="77777777" w:rsidTr="008D1C6C">
        <w:trPr>
          <w:trHeight w:val="266"/>
        </w:trPr>
        <w:tc>
          <w:tcPr>
            <w:tcW w:w="1134" w:type="dxa"/>
            <w:shd w:val="clear" w:color="auto" w:fill="auto"/>
            <w:noWrap/>
            <w:vAlign w:val="center"/>
            <w:hideMark/>
          </w:tcPr>
          <w:p w14:paraId="5542138B"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62F4A811" w14:textId="77777777" w:rsidR="00D05CEB" w:rsidRPr="004C7DA2" w:rsidRDefault="00D05CEB"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5EE07595" w14:textId="77777777" w:rsidR="00D05CEB" w:rsidRPr="004C7DA2" w:rsidRDefault="00D05CEB"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BB410" w14:textId="77777777" w:rsidR="00D05CEB" w:rsidRPr="004C7DA2" w:rsidRDefault="00D05CEB"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7A8F9" w14:textId="77777777" w:rsidR="00D05CEB" w:rsidRPr="004C7DA2" w:rsidRDefault="00D05CEB"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EA2629" w14:textId="77777777" w:rsidR="00D05CEB" w:rsidRPr="004C7DA2" w:rsidRDefault="00D05CEB"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21C6B43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FD244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64D63D"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7BA8F8"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E0DFE85"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EA18A6"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C0541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671AFA"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B829ED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149CE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D370D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9C4FF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B5174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54B5A3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6CF90EB" w14:textId="77777777" w:rsidR="00D05CEB" w:rsidRPr="004C7DA2" w:rsidRDefault="00D05CEB" w:rsidP="008D1C6C">
            <w:pPr>
              <w:spacing w:after="0"/>
              <w:jc w:val="center"/>
              <w:rPr>
                <w:color w:val="000000"/>
                <w:lang w:val="en-US"/>
              </w:rPr>
            </w:pPr>
          </w:p>
        </w:tc>
      </w:tr>
      <w:tr w:rsidR="00D05CEB" w:rsidRPr="00491A77" w14:paraId="5C2D26E2" w14:textId="77777777" w:rsidTr="008D1C6C">
        <w:trPr>
          <w:trHeight w:val="266"/>
        </w:trPr>
        <w:tc>
          <w:tcPr>
            <w:tcW w:w="1134" w:type="dxa"/>
            <w:shd w:val="clear" w:color="auto" w:fill="auto"/>
            <w:noWrap/>
            <w:vAlign w:val="center"/>
            <w:hideMark/>
          </w:tcPr>
          <w:p w14:paraId="55D1B559" w14:textId="77777777" w:rsidR="00D05CEB" w:rsidRPr="004C7DA2" w:rsidRDefault="00D05CEB"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6926EDF2" w14:textId="77777777" w:rsidR="00D05CEB" w:rsidRPr="004C7DA2" w:rsidRDefault="00D05CEB" w:rsidP="008D1C6C">
            <w:pPr>
              <w:spacing w:after="0"/>
              <w:jc w:val="center"/>
              <w:rPr>
                <w:color w:val="000000"/>
                <w:lang w:val="en-US"/>
              </w:rPr>
            </w:pPr>
            <w:r w:rsidRPr="004C7DA2">
              <w:rPr>
                <w:rFonts w:hint="eastAsia"/>
                <w:color w:val="000000"/>
                <w:lang w:val="en-US"/>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5835C38" w14:textId="77777777" w:rsidR="00D05CEB" w:rsidRPr="004C7DA2" w:rsidRDefault="00D05CEB" w:rsidP="008D1C6C">
            <w:pPr>
              <w:spacing w:after="0"/>
              <w:jc w:val="center"/>
              <w:rPr>
                <w:color w:val="000000"/>
                <w:lang w:val="en-US"/>
              </w:rPr>
            </w:pPr>
            <w:r w:rsidRPr="004C7DA2">
              <w:rPr>
                <w:rFonts w:hint="eastAsia"/>
                <w:color w:val="000000"/>
                <w:lang w:val="en-US"/>
              </w:rPr>
              <w:t>6.62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B759B1F" w14:textId="77777777" w:rsidR="00D05CEB" w:rsidRPr="004C7DA2" w:rsidRDefault="00D05CEB" w:rsidP="008D1C6C">
            <w:pPr>
              <w:spacing w:after="0"/>
              <w:jc w:val="center"/>
              <w:rPr>
                <w:color w:val="000000"/>
                <w:lang w:val="en-US"/>
              </w:rPr>
            </w:pPr>
            <w:r w:rsidRPr="004C7DA2">
              <w:rPr>
                <w:rFonts w:hint="eastAsia"/>
                <w:color w:val="000000"/>
                <w:lang w:val="en-US"/>
              </w:rPr>
              <w:t>3.98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9CCD8BE" w14:textId="77777777" w:rsidR="00D05CEB" w:rsidRPr="004C7DA2" w:rsidRDefault="00D05CEB" w:rsidP="008D1C6C">
            <w:pPr>
              <w:spacing w:after="0"/>
              <w:jc w:val="center"/>
              <w:rPr>
                <w:color w:val="000000"/>
                <w:lang w:val="en-US"/>
              </w:rPr>
            </w:pPr>
            <w:r w:rsidRPr="004C7DA2">
              <w:rPr>
                <w:rFonts w:hint="eastAsia"/>
                <w:color w:val="000000"/>
                <w:lang w:val="en-US"/>
              </w:rPr>
              <w:t>5.69</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62A3BAD3" w14:textId="77777777" w:rsidR="00D05CEB" w:rsidRPr="004C7DA2" w:rsidRDefault="00D05CEB" w:rsidP="008D1C6C">
            <w:pPr>
              <w:spacing w:after="0"/>
              <w:jc w:val="center"/>
              <w:rPr>
                <w:color w:val="000000"/>
                <w:lang w:val="en-US"/>
              </w:rPr>
            </w:pPr>
            <w:r w:rsidRPr="004C7DA2">
              <w:rPr>
                <w:rFonts w:hint="eastAsia"/>
                <w:color w:val="000000"/>
                <w:lang w:val="en-US"/>
              </w:rPr>
              <w:t>3.92</w:t>
            </w:r>
          </w:p>
        </w:tc>
        <w:tc>
          <w:tcPr>
            <w:tcW w:w="723" w:type="dxa"/>
            <w:tcBorders>
              <w:top w:val="nil"/>
              <w:left w:val="single" w:sz="4" w:space="0" w:color="auto"/>
              <w:bottom w:val="single" w:sz="4" w:space="0" w:color="auto"/>
              <w:right w:val="nil"/>
            </w:tcBorders>
            <w:shd w:val="clear" w:color="auto" w:fill="auto"/>
            <w:noWrap/>
            <w:vAlign w:val="center"/>
          </w:tcPr>
          <w:p w14:paraId="3E432DA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3A78C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38CE8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657CF2A"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1B3219F"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1DC6C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5F771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67988D"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F54251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A205E91"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D8EA5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A2193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AD38A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B624B7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4F4BE16" w14:textId="77777777" w:rsidR="00D05CEB" w:rsidRPr="004C7DA2" w:rsidRDefault="00D05CEB" w:rsidP="008D1C6C">
            <w:pPr>
              <w:spacing w:after="0"/>
              <w:jc w:val="center"/>
              <w:rPr>
                <w:color w:val="000000"/>
                <w:lang w:val="en-US"/>
              </w:rPr>
            </w:pPr>
          </w:p>
        </w:tc>
      </w:tr>
      <w:tr w:rsidR="00D05CEB" w:rsidRPr="00491A77" w14:paraId="3AACEB04" w14:textId="77777777" w:rsidTr="008D1C6C">
        <w:trPr>
          <w:trHeight w:val="266"/>
        </w:trPr>
        <w:tc>
          <w:tcPr>
            <w:tcW w:w="1134" w:type="dxa"/>
            <w:shd w:val="clear" w:color="auto" w:fill="auto"/>
            <w:noWrap/>
            <w:vAlign w:val="center"/>
            <w:hideMark/>
          </w:tcPr>
          <w:p w14:paraId="4B39A496"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7D6BEB53" w14:textId="77777777" w:rsidR="00D05CEB" w:rsidRPr="004C7DA2" w:rsidRDefault="00D05CEB" w:rsidP="008D1C6C">
            <w:pPr>
              <w:spacing w:after="0"/>
              <w:jc w:val="center"/>
              <w:rPr>
                <w:color w:val="000000"/>
                <w:lang w:val="en-US"/>
              </w:rPr>
            </w:pPr>
            <w:r w:rsidRPr="004C7DA2">
              <w:rPr>
                <w:rFonts w:hint="eastAsia"/>
                <w:color w:val="000000"/>
                <w:lang w:val="en-US"/>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302FD161" w14:textId="77777777" w:rsidR="00D05CEB" w:rsidRPr="004C7DA2" w:rsidRDefault="00D05CEB" w:rsidP="008D1C6C">
            <w:pPr>
              <w:spacing w:after="0"/>
              <w:jc w:val="center"/>
              <w:rPr>
                <w:color w:val="000000"/>
                <w:lang w:val="en-US"/>
              </w:rPr>
            </w:pPr>
            <w:r w:rsidRPr="004C7DA2">
              <w:rPr>
                <w:rFonts w:hint="eastAsia"/>
                <w:color w:val="000000"/>
                <w:lang w:val="en-US"/>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04464" w14:textId="77777777" w:rsidR="00D05CEB" w:rsidRPr="004C7DA2" w:rsidRDefault="00D05CEB" w:rsidP="008D1C6C">
            <w:pPr>
              <w:spacing w:after="0"/>
              <w:jc w:val="center"/>
              <w:rPr>
                <w:color w:val="000000"/>
                <w:lang w:val="en-US"/>
              </w:rPr>
            </w:pPr>
            <w:r w:rsidRPr="004C7DA2">
              <w:rPr>
                <w:rFonts w:hint="eastAsia"/>
                <w:color w:val="000000"/>
                <w:lang w:val="en-US"/>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C751E" w14:textId="77777777" w:rsidR="00D05CEB" w:rsidRPr="004C7DA2" w:rsidRDefault="00D05CEB" w:rsidP="008D1C6C">
            <w:pPr>
              <w:spacing w:after="0"/>
              <w:jc w:val="center"/>
              <w:rPr>
                <w:color w:val="000000"/>
                <w:lang w:val="en-US"/>
              </w:rPr>
            </w:pPr>
            <w:r w:rsidRPr="004C7DA2">
              <w:rPr>
                <w:rFonts w:hint="eastAsia"/>
                <w:color w:val="000000"/>
                <w:lang w:val="en-US"/>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5A9A3" w14:textId="77777777" w:rsidR="00D05CEB" w:rsidRPr="004C7DA2" w:rsidRDefault="00D05CEB" w:rsidP="008D1C6C">
            <w:pPr>
              <w:spacing w:after="0"/>
              <w:jc w:val="center"/>
              <w:rPr>
                <w:color w:val="000000"/>
                <w:lang w:val="en-US"/>
              </w:rPr>
            </w:pPr>
            <w:r w:rsidRPr="004C7DA2">
              <w:rPr>
                <w:rFonts w:hint="eastAsia"/>
                <w:color w:val="000000"/>
                <w:lang w:val="en-US"/>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98C5D" w14:textId="77777777" w:rsidR="00D05CEB" w:rsidRPr="004C7DA2" w:rsidRDefault="00D05CEB" w:rsidP="008D1C6C">
            <w:pPr>
              <w:spacing w:after="0"/>
              <w:jc w:val="center"/>
              <w:rPr>
                <w:color w:val="000000"/>
                <w:lang w:val="en-US"/>
              </w:rPr>
            </w:pPr>
            <w:r w:rsidRPr="004C7DA2">
              <w:rPr>
                <w:rFonts w:hint="eastAsia"/>
                <w:color w:val="000000"/>
                <w:lang w:val="en-US"/>
              </w:rPr>
              <w:t>#11</w:t>
            </w:r>
          </w:p>
        </w:tc>
        <w:tc>
          <w:tcPr>
            <w:tcW w:w="723" w:type="dxa"/>
            <w:tcBorders>
              <w:top w:val="nil"/>
              <w:left w:val="single" w:sz="4" w:space="0" w:color="auto"/>
              <w:bottom w:val="nil"/>
              <w:right w:val="nil"/>
            </w:tcBorders>
            <w:shd w:val="clear" w:color="auto" w:fill="auto"/>
            <w:noWrap/>
            <w:vAlign w:val="center"/>
          </w:tcPr>
          <w:p w14:paraId="50CA7D7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3C191F"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9C7A67"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510877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2A3DC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9172D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F01ACB"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940B26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097017"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F1DE531"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EE638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6D7DB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F7C0A5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4A50B3D" w14:textId="77777777" w:rsidR="00D05CEB" w:rsidRPr="004C7DA2" w:rsidRDefault="00D05CEB" w:rsidP="008D1C6C">
            <w:pPr>
              <w:spacing w:after="0"/>
              <w:jc w:val="center"/>
              <w:rPr>
                <w:color w:val="000000"/>
                <w:lang w:val="en-US"/>
              </w:rPr>
            </w:pPr>
          </w:p>
        </w:tc>
      </w:tr>
      <w:tr w:rsidR="00D05CEB" w:rsidRPr="00491A77" w14:paraId="54C7D31A" w14:textId="77777777" w:rsidTr="008D1C6C">
        <w:trPr>
          <w:trHeight w:val="266"/>
        </w:trPr>
        <w:tc>
          <w:tcPr>
            <w:tcW w:w="1134" w:type="dxa"/>
            <w:shd w:val="clear" w:color="auto" w:fill="auto"/>
            <w:noWrap/>
            <w:vAlign w:val="center"/>
            <w:hideMark/>
          </w:tcPr>
          <w:p w14:paraId="16C0D9B6" w14:textId="77777777" w:rsidR="00D05CEB" w:rsidRPr="004C7DA2" w:rsidRDefault="00D05CEB"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F6CEC1C" w14:textId="77777777" w:rsidR="00D05CEB" w:rsidRPr="004C7DA2" w:rsidRDefault="00D05CEB" w:rsidP="008D1C6C">
            <w:pPr>
              <w:spacing w:after="0"/>
              <w:jc w:val="center"/>
              <w:rPr>
                <w:color w:val="000000"/>
                <w:lang w:val="en-US"/>
              </w:rPr>
            </w:pPr>
            <w:r w:rsidRPr="004C7DA2">
              <w:rPr>
                <w:rFonts w:hint="eastAsia"/>
                <w:color w:val="000000"/>
                <w:lang w:val="en-US"/>
              </w:rPr>
              <w:t>11.17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0AAFBF0" w14:textId="77777777" w:rsidR="00D05CEB" w:rsidRPr="004C7DA2" w:rsidRDefault="00D05CEB" w:rsidP="008D1C6C">
            <w:pPr>
              <w:spacing w:after="0"/>
              <w:jc w:val="center"/>
              <w:rPr>
                <w:color w:val="000000"/>
                <w:lang w:val="en-US"/>
              </w:rPr>
            </w:pPr>
            <w:r w:rsidRPr="004C7DA2">
              <w:rPr>
                <w:rFonts w:hint="eastAsia"/>
                <w:color w:val="000000"/>
                <w:lang w:val="en-US"/>
              </w:rPr>
              <w:t>8.63</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A8FF324" w14:textId="77777777" w:rsidR="00D05CEB" w:rsidRPr="004C7DA2" w:rsidRDefault="00D05CEB" w:rsidP="008D1C6C">
            <w:pPr>
              <w:spacing w:after="0"/>
              <w:jc w:val="center"/>
              <w:rPr>
                <w:color w:val="000000"/>
                <w:lang w:val="en-US"/>
              </w:rPr>
            </w:pPr>
            <w:r w:rsidRPr="004C7DA2">
              <w:rPr>
                <w:rFonts w:hint="eastAsia"/>
                <w:color w:val="000000"/>
                <w:lang w:val="en-US"/>
              </w:rPr>
              <w:t>5.56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F6F7475" w14:textId="77777777" w:rsidR="00D05CEB" w:rsidRPr="004C7DA2" w:rsidRDefault="00D05CEB" w:rsidP="008D1C6C">
            <w:pPr>
              <w:spacing w:after="0"/>
              <w:jc w:val="center"/>
              <w:rPr>
                <w:color w:val="000000"/>
                <w:lang w:val="en-US"/>
              </w:rPr>
            </w:pPr>
            <w:r w:rsidRPr="004C7DA2">
              <w:rPr>
                <w:rFonts w:hint="eastAsia"/>
                <w:color w:val="000000"/>
                <w:lang w:val="en-US"/>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1D3982E" w14:textId="77777777" w:rsidR="00D05CEB" w:rsidRPr="004C7DA2" w:rsidRDefault="00D05CEB" w:rsidP="008D1C6C">
            <w:pPr>
              <w:spacing w:after="0"/>
              <w:jc w:val="center"/>
              <w:rPr>
                <w:color w:val="000000"/>
                <w:lang w:val="en-US"/>
              </w:rPr>
            </w:pPr>
            <w:r w:rsidRPr="004C7DA2">
              <w:rPr>
                <w:rFonts w:hint="eastAsia"/>
                <w:color w:val="000000"/>
                <w:lang w:val="en-US"/>
              </w:rPr>
              <w:t>6.95</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D81D0DD" w14:textId="77777777" w:rsidR="00D05CEB" w:rsidRPr="004C7DA2" w:rsidRDefault="00D05CEB" w:rsidP="008D1C6C">
            <w:pPr>
              <w:spacing w:after="0"/>
              <w:jc w:val="center"/>
              <w:rPr>
                <w:color w:val="000000"/>
                <w:lang w:val="en-US"/>
              </w:rPr>
            </w:pPr>
            <w:r w:rsidRPr="004C7DA2">
              <w:rPr>
                <w:rFonts w:hint="eastAsia"/>
                <w:color w:val="000000"/>
                <w:lang w:val="en-US"/>
              </w:rPr>
              <w:t>3.94</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83671F2"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BBE4295"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D0D16A9" w14:textId="77777777" w:rsidR="00D05CEB" w:rsidRPr="004C7DA2"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A2B24A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2979D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34649B"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30461ED"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A2DB636"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6B40BC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34F38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6ECC1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9896F3"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7E3C72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85B61E8" w14:textId="77777777" w:rsidR="00D05CEB" w:rsidRPr="004C7DA2" w:rsidRDefault="00D05CEB" w:rsidP="008D1C6C">
            <w:pPr>
              <w:spacing w:after="0"/>
              <w:jc w:val="center"/>
              <w:rPr>
                <w:color w:val="000000"/>
                <w:lang w:val="en-US"/>
              </w:rPr>
            </w:pPr>
          </w:p>
        </w:tc>
      </w:tr>
      <w:tr w:rsidR="00D05CEB" w:rsidRPr="00491A77" w14:paraId="08BABDEE" w14:textId="77777777" w:rsidTr="008D1C6C">
        <w:trPr>
          <w:trHeight w:val="266"/>
        </w:trPr>
        <w:tc>
          <w:tcPr>
            <w:tcW w:w="1134" w:type="dxa"/>
            <w:shd w:val="clear" w:color="auto" w:fill="auto"/>
            <w:noWrap/>
            <w:vAlign w:val="center"/>
            <w:hideMark/>
          </w:tcPr>
          <w:p w14:paraId="10FA73C6"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733838E9" w14:textId="77777777" w:rsidR="00D05CEB" w:rsidRPr="004C7DA2" w:rsidRDefault="00D05CEB" w:rsidP="008D1C6C">
            <w:pPr>
              <w:spacing w:after="0"/>
              <w:jc w:val="center"/>
              <w:rPr>
                <w:color w:val="000000"/>
                <w:lang w:val="en-US"/>
              </w:rPr>
            </w:pPr>
            <w:r w:rsidRPr="004C7DA2">
              <w:rPr>
                <w:rFonts w:hint="eastAsia"/>
                <w:color w:val="000000"/>
                <w:lang w:val="en-US"/>
              </w:rPr>
              <w:t>#12</w:t>
            </w:r>
          </w:p>
        </w:tc>
        <w:tc>
          <w:tcPr>
            <w:tcW w:w="723" w:type="dxa"/>
            <w:tcBorders>
              <w:top w:val="single" w:sz="4" w:space="0" w:color="auto"/>
              <w:bottom w:val="single" w:sz="4" w:space="0" w:color="auto"/>
            </w:tcBorders>
            <w:shd w:val="clear" w:color="auto" w:fill="auto"/>
            <w:noWrap/>
            <w:vAlign w:val="center"/>
          </w:tcPr>
          <w:p w14:paraId="4EEC3582" w14:textId="77777777" w:rsidR="00D05CEB" w:rsidRPr="004C7DA2" w:rsidRDefault="00D05CEB" w:rsidP="008D1C6C">
            <w:pPr>
              <w:spacing w:after="0"/>
              <w:jc w:val="center"/>
              <w:rPr>
                <w:color w:val="000000"/>
                <w:lang w:val="en-US"/>
              </w:rPr>
            </w:pPr>
            <w:r w:rsidRPr="004C7DA2">
              <w:rPr>
                <w:rFonts w:hint="eastAsia"/>
                <w:color w:val="000000"/>
                <w:lang w:val="en-US"/>
              </w:rPr>
              <w:t>#13</w:t>
            </w:r>
          </w:p>
        </w:tc>
        <w:tc>
          <w:tcPr>
            <w:tcW w:w="723" w:type="dxa"/>
            <w:tcBorders>
              <w:top w:val="single" w:sz="4" w:space="0" w:color="auto"/>
              <w:bottom w:val="single" w:sz="4" w:space="0" w:color="auto"/>
            </w:tcBorders>
            <w:shd w:val="clear" w:color="auto" w:fill="auto"/>
            <w:noWrap/>
            <w:vAlign w:val="center"/>
          </w:tcPr>
          <w:p w14:paraId="56CDA799" w14:textId="77777777" w:rsidR="00D05CEB" w:rsidRPr="004C7DA2" w:rsidRDefault="00D05CEB" w:rsidP="008D1C6C">
            <w:pPr>
              <w:spacing w:after="0"/>
              <w:jc w:val="center"/>
              <w:rPr>
                <w:color w:val="000000"/>
                <w:lang w:val="en-US"/>
              </w:rPr>
            </w:pPr>
            <w:r w:rsidRPr="004C7DA2">
              <w:rPr>
                <w:rFonts w:hint="eastAsia"/>
                <w:color w:val="000000"/>
                <w:lang w:val="en-US"/>
              </w:rPr>
              <w:t>#14</w:t>
            </w:r>
          </w:p>
        </w:tc>
        <w:tc>
          <w:tcPr>
            <w:tcW w:w="723" w:type="dxa"/>
            <w:tcBorders>
              <w:top w:val="single" w:sz="4" w:space="0" w:color="auto"/>
              <w:bottom w:val="single" w:sz="4" w:space="0" w:color="auto"/>
            </w:tcBorders>
            <w:shd w:val="clear" w:color="auto" w:fill="auto"/>
            <w:noWrap/>
            <w:vAlign w:val="center"/>
          </w:tcPr>
          <w:p w14:paraId="2AA37D96" w14:textId="77777777" w:rsidR="00D05CEB" w:rsidRPr="004C7DA2" w:rsidRDefault="00D05CEB" w:rsidP="008D1C6C">
            <w:pPr>
              <w:spacing w:after="0"/>
              <w:jc w:val="center"/>
              <w:rPr>
                <w:color w:val="000000"/>
                <w:lang w:val="en-US"/>
              </w:rPr>
            </w:pPr>
            <w:r w:rsidRPr="004C7DA2">
              <w:rPr>
                <w:rFonts w:hint="eastAsia"/>
                <w:color w:val="000000"/>
                <w:lang w:val="en-US"/>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5D15B7A3" w14:textId="77777777" w:rsidR="00D05CEB" w:rsidRPr="004C7DA2" w:rsidRDefault="00D05CEB" w:rsidP="008D1C6C">
            <w:pPr>
              <w:spacing w:after="0"/>
              <w:jc w:val="center"/>
              <w:rPr>
                <w:color w:val="000000"/>
                <w:lang w:val="en-US"/>
              </w:rPr>
            </w:pPr>
            <w:r w:rsidRPr="004C7DA2">
              <w:rPr>
                <w:rFonts w:hint="eastAsia"/>
                <w:color w:val="000000"/>
                <w:lang w:val="en-US"/>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2C162" w14:textId="77777777" w:rsidR="00D05CEB" w:rsidRPr="004C7DA2" w:rsidRDefault="00D05CEB" w:rsidP="008D1C6C">
            <w:pPr>
              <w:spacing w:after="0"/>
              <w:jc w:val="center"/>
              <w:rPr>
                <w:color w:val="000000"/>
                <w:lang w:val="en-US"/>
              </w:rPr>
            </w:pPr>
            <w:r w:rsidRPr="004C7DA2">
              <w:rPr>
                <w:rFonts w:hint="eastAsia"/>
                <w:color w:val="000000"/>
                <w:lang w:val="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185EC" w14:textId="77777777" w:rsidR="00D05CEB" w:rsidRPr="004C7DA2" w:rsidRDefault="00D05CEB" w:rsidP="008D1C6C">
            <w:pPr>
              <w:spacing w:after="0"/>
              <w:jc w:val="center"/>
              <w:rPr>
                <w:color w:val="000000"/>
                <w:lang w:val="en-US"/>
              </w:rPr>
            </w:pPr>
            <w:r w:rsidRPr="004C7DA2">
              <w:rPr>
                <w:rFonts w:hint="eastAsia"/>
                <w:color w:val="000000"/>
                <w:lang w:val="en-US"/>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B86DA" w14:textId="77777777" w:rsidR="00D05CEB" w:rsidRPr="004C7DA2" w:rsidRDefault="00D05CEB" w:rsidP="008D1C6C">
            <w:pPr>
              <w:spacing w:after="0"/>
              <w:jc w:val="center"/>
              <w:rPr>
                <w:color w:val="000000"/>
                <w:lang w:val="en-US"/>
              </w:rPr>
            </w:pPr>
            <w:r w:rsidRPr="004C7DA2">
              <w:rPr>
                <w:rFonts w:hint="eastAsia"/>
                <w:color w:val="000000"/>
                <w:lang w:val="en-US"/>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1240D" w14:textId="77777777" w:rsidR="00D05CEB" w:rsidRPr="004C7DA2" w:rsidRDefault="00D05CEB" w:rsidP="008D1C6C">
            <w:pPr>
              <w:spacing w:after="0"/>
              <w:jc w:val="center"/>
              <w:rPr>
                <w:color w:val="000000"/>
                <w:lang w:val="en-US"/>
              </w:rPr>
            </w:pPr>
            <w:r w:rsidRPr="004C7DA2">
              <w:rPr>
                <w:rFonts w:hint="eastAsia"/>
                <w:color w:val="000000"/>
                <w:lang w:val="en-US"/>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CBCE" w14:textId="77777777" w:rsidR="00D05CEB" w:rsidRPr="004C7DA2" w:rsidRDefault="00D05CEB" w:rsidP="008D1C6C">
            <w:pPr>
              <w:spacing w:after="0"/>
              <w:jc w:val="center"/>
              <w:rPr>
                <w:color w:val="000000"/>
                <w:lang w:val="en-US"/>
              </w:rPr>
            </w:pPr>
            <w:r w:rsidRPr="004C7DA2">
              <w:rPr>
                <w:rFonts w:hint="eastAsia"/>
                <w:color w:val="000000"/>
                <w:lang w:val="en-US"/>
              </w:rPr>
              <w:t>#21</w:t>
            </w:r>
          </w:p>
        </w:tc>
        <w:tc>
          <w:tcPr>
            <w:tcW w:w="723" w:type="dxa"/>
            <w:tcBorders>
              <w:top w:val="nil"/>
              <w:left w:val="single" w:sz="4" w:space="0" w:color="auto"/>
              <w:bottom w:val="nil"/>
              <w:right w:val="nil"/>
            </w:tcBorders>
            <w:shd w:val="clear" w:color="auto" w:fill="auto"/>
            <w:noWrap/>
            <w:vAlign w:val="center"/>
          </w:tcPr>
          <w:p w14:paraId="7BC789CE"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FE9A39"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6F563F" w14:textId="77777777" w:rsidR="00D05CEB" w:rsidRPr="004C7DA2" w:rsidRDefault="00D05CEB"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4C8B0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77F353C"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2A0B9A"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0BCD64"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D342E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CB98B81"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5299EB7" w14:textId="77777777" w:rsidR="00D05CEB" w:rsidRPr="004C7DA2" w:rsidRDefault="00D05CEB" w:rsidP="008D1C6C">
            <w:pPr>
              <w:spacing w:after="0"/>
              <w:jc w:val="center"/>
              <w:rPr>
                <w:color w:val="000000"/>
                <w:lang w:val="en-US"/>
              </w:rPr>
            </w:pPr>
          </w:p>
        </w:tc>
      </w:tr>
      <w:tr w:rsidR="00D05CEB" w:rsidRPr="00491A77" w14:paraId="51E8FA11" w14:textId="77777777" w:rsidTr="008D1C6C">
        <w:trPr>
          <w:trHeight w:val="266"/>
        </w:trPr>
        <w:tc>
          <w:tcPr>
            <w:tcW w:w="1134" w:type="dxa"/>
            <w:shd w:val="clear" w:color="auto" w:fill="auto"/>
            <w:noWrap/>
            <w:vAlign w:val="center"/>
            <w:hideMark/>
          </w:tcPr>
          <w:p w14:paraId="7F151911" w14:textId="77777777" w:rsidR="00D05CEB" w:rsidRPr="004C7DA2" w:rsidRDefault="00D05CEB"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676F978F" w14:textId="77777777" w:rsidR="00D05CEB" w:rsidRPr="004C7DA2" w:rsidRDefault="00D05CEB" w:rsidP="008D1C6C">
            <w:pPr>
              <w:spacing w:after="0"/>
              <w:jc w:val="center"/>
              <w:rPr>
                <w:color w:val="000000"/>
                <w:lang w:val="en-US"/>
              </w:rPr>
            </w:pPr>
            <w:r w:rsidRPr="004C7DA2">
              <w:rPr>
                <w:rFonts w:hint="eastAsia"/>
                <w:color w:val="000000"/>
                <w:lang w:val="en-US"/>
              </w:rPr>
              <w:t>9.29</w:t>
            </w:r>
          </w:p>
        </w:tc>
        <w:tc>
          <w:tcPr>
            <w:tcW w:w="723" w:type="dxa"/>
            <w:tcBorders>
              <w:top w:val="nil"/>
              <w:left w:val="nil"/>
              <w:bottom w:val="nil"/>
              <w:right w:val="nil"/>
            </w:tcBorders>
            <w:shd w:val="clear" w:color="000000" w:fill="E4E4E4"/>
            <w:noWrap/>
            <w:vAlign w:val="center"/>
          </w:tcPr>
          <w:p w14:paraId="3F1648DA" w14:textId="77777777" w:rsidR="00D05CEB" w:rsidRPr="004C7DA2" w:rsidRDefault="00D05CEB" w:rsidP="008D1C6C">
            <w:pPr>
              <w:spacing w:after="0"/>
              <w:jc w:val="center"/>
              <w:rPr>
                <w:color w:val="000000"/>
                <w:lang w:val="en-US"/>
              </w:rPr>
            </w:pPr>
            <w:r w:rsidRPr="004C7DA2">
              <w:rPr>
                <w:rFonts w:hint="eastAsia"/>
                <w:color w:val="000000"/>
                <w:lang w:val="en-US"/>
              </w:rPr>
              <w:t>6.72</w:t>
            </w:r>
          </w:p>
        </w:tc>
        <w:tc>
          <w:tcPr>
            <w:tcW w:w="723" w:type="dxa"/>
            <w:tcBorders>
              <w:top w:val="nil"/>
              <w:left w:val="nil"/>
              <w:bottom w:val="nil"/>
              <w:right w:val="nil"/>
            </w:tcBorders>
            <w:shd w:val="clear" w:color="000000" w:fill="DADADA"/>
            <w:noWrap/>
            <w:vAlign w:val="center"/>
          </w:tcPr>
          <w:p w14:paraId="54F5AF5B" w14:textId="77777777" w:rsidR="00D05CEB" w:rsidRPr="004C7DA2" w:rsidRDefault="00D05CEB" w:rsidP="008D1C6C">
            <w:pPr>
              <w:spacing w:after="0"/>
              <w:jc w:val="center"/>
              <w:rPr>
                <w:color w:val="000000"/>
                <w:lang w:val="en-US"/>
              </w:rPr>
            </w:pPr>
            <w:r w:rsidRPr="004C7DA2">
              <w:rPr>
                <w:rFonts w:hint="eastAsia"/>
                <w:color w:val="000000"/>
                <w:lang w:val="en-US"/>
              </w:rPr>
              <w:t>7.87</w:t>
            </w:r>
          </w:p>
        </w:tc>
        <w:tc>
          <w:tcPr>
            <w:tcW w:w="723" w:type="dxa"/>
            <w:tcBorders>
              <w:top w:val="nil"/>
              <w:left w:val="nil"/>
              <w:bottom w:val="nil"/>
              <w:right w:val="nil"/>
            </w:tcBorders>
            <w:shd w:val="clear" w:color="000000" w:fill="EFEFEF"/>
            <w:noWrap/>
            <w:vAlign w:val="center"/>
          </w:tcPr>
          <w:p w14:paraId="70551FEE" w14:textId="77777777" w:rsidR="00D05CEB" w:rsidRPr="004C7DA2" w:rsidRDefault="00D05CEB" w:rsidP="008D1C6C">
            <w:pPr>
              <w:spacing w:after="0"/>
              <w:jc w:val="center"/>
              <w:rPr>
                <w:color w:val="000000"/>
                <w:lang w:val="en-US"/>
              </w:rPr>
            </w:pPr>
            <w:r w:rsidRPr="004C7DA2">
              <w:rPr>
                <w:rFonts w:hint="eastAsia"/>
                <w:color w:val="000000"/>
                <w:lang w:val="en-US"/>
              </w:rPr>
              <w:t>5.31</w:t>
            </w:r>
          </w:p>
        </w:tc>
        <w:tc>
          <w:tcPr>
            <w:tcW w:w="722" w:type="dxa"/>
            <w:tcBorders>
              <w:top w:val="nil"/>
              <w:left w:val="nil"/>
              <w:bottom w:val="nil"/>
              <w:right w:val="nil"/>
            </w:tcBorders>
            <w:shd w:val="clear" w:color="000000" w:fill="EDEDED"/>
            <w:noWrap/>
            <w:vAlign w:val="center"/>
          </w:tcPr>
          <w:p w14:paraId="0CB6E08E" w14:textId="77777777" w:rsidR="00D05CEB" w:rsidRPr="004C7DA2" w:rsidRDefault="00D05CEB" w:rsidP="008D1C6C">
            <w:pPr>
              <w:spacing w:after="0"/>
              <w:jc w:val="center"/>
              <w:rPr>
                <w:color w:val="000000"/>
                <w:lang w:val="en-US"/>
              </w:rPr>
            </w:pPr>
            <w:r w:rsidRPr="004C7DA2">
              <w:rPr>
                <w:rFonts w:hint="eastAsia"/>
                <w:color w:val="000000"/>
                <w:lang w:val="en-US"/>
              </w:rPr>
              <w:t>5.57</w:t>
            </w:r>
          </w:p>
        </w:tc>
        <w:tc>
          <w:tcPr>
            <w:tcW w:w="723" w:type="dxa"/>
            <w:tcBorders>
              <w:top w:val="nil"/>
              <w:left w:val="nil"/>
              <w:bottom w:val="nil"/>
              <w:right w:val="nil"/>
            </w:tcBorders>
            <w:shd w:val="clear" w:color="000000" w:fill="FBFBFB"/>
            <w:noWrap/>
            <w:vAlign w:val="center"/>
          </w:tcPr>
          <w:p w14:paraId="5ED15B0F" w14:textId="77777777" w:rsidR="00D05CEB" w:rsidRPr="004C7DA2" w:rsidRDefault="00D05CEB" w:rsidP="008D1C6C">
            <w:pPr>
              <w:spacing w:after="0"/>
              <w:jc w:val="center"/>
              <w:rPr>
                <w:color w:val="000000"/>
                <w:lang w:val="en-US"/>
              </w:rPr>
            </w:pPr>
            <w:r w:rsidRPr="004C7DA2">
              <w:rPr>
                <w:rFonts w:hint="eastAsia"/>
                <w:color w:val="000000"/>
                <w:lang w:val="en-US"/>
              </w:rPr>
              <w:t>3.94</w:t>
            </w:r>
          </w:p>
        </w:tc>
        <w:tc>
          <w:tcPr>
            <w:tcW w:w="723" w:type="dxa"/>
            <w:tcBorders>
              <w:top w:val="nil"/>
              <w:left w:val="nil"/>
              <w:bottom w:val="nil"/>
              <w:right w:val="nil"/>
            </w:tcBorders>
            <w:shd w:val="clear" w:color="000000" w:fill="F6F6F6"/>
            <w:noWrap/>
            <w:vAlign w:val="center"/>
          </w:tcPr>
          <w:p w14:paraId="209F467D" w14:textId="77777777" w:rsidR="00D05CEB" w:rsidRPr="004C7DA2" w:rsidRDefault="00D05CEB" w:rsidP="008D1C6C">
            <w:pPr>
              <w:spacing w:after="0"/>
              <w:jc w:val="center"/>
              <w:rPr>
                <w:color w:val="000000"/>
                <w:lang w:val="en-US"/>
              </w:rPr>
            </w:pPr>
            <w:r w:rsidRPr="004C7DA2">
              <w:rPr>
                <w:rFonts w:hint="eastAsia"/>
                <w:color w:val="000000"/>
                <w:lang w:val="en-US"/>
              </w:rPr>
              <w:t>4.54</w:t>
            </w:r>
          </w:p>
        </w:tc>
        <w:tc>
          <w:tcPr>
            <w:tcW w:w="723" w:type="dxa"/>
            <w:tcBorders>
              <w:top w:val="nil"/>
              <w:left w:val="nil"/>
              <w:bottom w:val="nil"/>
              <w:right w:val="nil"/>
            </w:tcBorders>
            <w:shd w:val="clear" w:color="000000" w:fill="FEFEFE"/>
            <w:noWrap/>
            <w:vAlign w:val="center"/>
          </w:tcPr>
          <w:p w14:paraId="195FDC70" w14:textId="77777777" w:rsidR="00D05CEB" w:rsidRPr="004C7DA2" w:rsidRDefault="00D05CEB" w:rsidP="008D1C6C">
            <w:pPr>
              <w:spacing w:after="0"/>
              <w:jc w:val="center"/>
              <w:rPr>
                <w:color w:val="000000"/>
                <w:lang w:val="en-US"/>
              </w:rPr>
            </w:pPr>
            <w:r w:rsidRPr="004C7DA2">
              <w:rPr>
                <w:rFonts w:hint="eastAsia"/>
                <w:color w:val="000000"/>
                <w:lang w:val="en-US"/>
              </w:rPr>
              <w:t>3.52</w:t>
            </w:r>
          </w:p>
        </w:tc>
        <w:tc>
          <w:tcPr>
            <w:tcW w:w="723" w:type="dxa"/>
            <w:tcBorders>
              <w:top w:val="nil"/>
              <w:left w:val="nil"/>
              <w:bottom w:val="nil"/>
              <w:right w:val="nil"/>
            </w:tcBorders>
            <w:shd w:val="clear" w:color="000000" w:fill="DCDCDC"/>
            <w:noWrap/>
            <w:vAlign w:val="center"/>
          </w:tcPr>
          <w:p w14:paraId="0D9882EB" w14:textId="77777777" w:rsidR="00D05CEB" w:rsidRPr="004C7DA2" w:rsidRDefault="00D05CEB" w:rsidP="008D1C6C">
            <w:pPr>
              <w:spacing w:after="0"/>
              <w:jc w:val="center"/>
              <w:rPr>
                <w:color w:val="000000"/>
                <w:lang w:val="en-US"/>
              </w:rPr>
            </w:pPr>
            <w:r w:rsidRPr="004C7DA2">
              <w:rPr>
                <w:rFonts w:hint="eastAsia"/>
                <w:color w:val="000000"/>
                <w:lang w:val="en-US"/>
              </w:rPr>
              <w:t>7.67</w:t>
            </w:r>
          </w:p>
        </w:tc>
        <w:tc>
          <w:tcPr>
            <w:tcW w:w="722" w:type="dxa"/>
            <w:tcBorders>
              <w:top w:val="nil"/>
              <w:left w:val="nil"/>
              <w:bottom w:val="nil"/>
              <w:right w:val="nil"/>
            </w:tcBorders>
            <w:shd w:val="clear" w:color="000000" w:fill="EEEEEE"/>
            <w:noWrap/>
            <w:vAlign w:val="center"/>
          </w:tcPr>
          <w:p w14:paraId="2EE316C3" w14:textId="77777777" w:rsidR="00D05CEB" w:rsidRPr="004C7DA2" w:rsidRDefault="00D05CEB" w:rsidP="008D1C6C">
            <w:pPr>
              <w:spacing w:after="0"/>
              <w:jc w:val="center"/>
              <w:rPr>
                <w:color w:val="000000"/>
                <w:lang w:val="en-US"/>
              </w:rPr>
            </w:pPr>
            <w:r w:rsidRPr="004C7DA2">
              <w:rPr>
                <w:rFonts w:hint="eastAsia"/>
                <w:color w:val="000000"/>
                <w:lang w:val="en-US"/>
              </w:rPr>
              <w:t>5.49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8ED02D1"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791ECD0"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43695B8" w14:textId="77777777" w:rsidR="00D05CEB" w:rsidRPr="004C7DA2" w:rsidRDefault="00D05CEB"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4D1A897C"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E194B7E"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B71D465"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8EE2CA9"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43446E8"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4910142"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9EA05AF" w14:textId="77777777" w:rsidR="00D05CEB" w:rsidRPr="004C7DA2" w:rsidRDefault="00D05CEB" w:rsidP="008D1C6C">
            <w:pPr>
              <w:spacing w:after="0"/>
              <w:jc w:val="center"/>
              <w:rPr>
                <w:color w:val="000000"/>
                <w:lang w:val="en-US"/>
              </w:rPr>
            </w:pPr>
          </w:p>
        </w:tc>
      </w:tr>
      <w:tr w:rsidR="00D05CEB" w:rsidRPr="00491A77" w14:paraId="2629320A" w14:textId="77777777" w:rsidTr="008D1C6C">
        <w:trPr>
          <w:trHeight w:val="266"/>
        </w:trPr>
        <w:tc>
          <w:tcPr>
            <w:tcW w:w="1134" w:type="dxa"/>
            <w:shd w:val="clear" w:color="auto" w:fill="auto"/>
            <w:noWrap/>
            <w:vAlign w:val="center"/>
            <w:hideMark/>
          </w:tcPr>
          <w:p w14:paraId="71CE42CD"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0E5B081" w14:textId="77777777" w:rsidR="00D05CEB" w:rsidRPr="004C7DA2" w:rsidRDefault="00D05CEB" w:rsidP="008D1C6C">
            <w:pPr>
              <w:spacing w:after="0"/>
              <w:jc w:val="center"/>
              <w:rPr>
                <w:color w:val="000000"/>
                <w:lang w:val="en-US"/>
              </w:rPr>
            </w:pPr>
            <w:r w:rsidRPr="004C7DA2">
              <w:rPr>
                <w:rFonts w:hint="eastAsia"/>
                <w:color w:val="000000"/>
                <w:lang w:val="en-US"/>
              </w:rPr>
              <w:t>#2</w:t>
            </w:r>
            <w:r w:rsidRPr="004C7DA2">
              <w:rPr>
                <w:color w:val="000000"/>
                <w:lang w:val="en-US"/>
              </w:rPr>
              <w:t>2</w:t>
            </w:r>
          </w:p>
        </w:tc>
        <w:tc>
          <w:tcPr>
            <w:tcW w:w="723" w:type="dxa"/>
            <w:tcBorders>
              <w:top w:val="single" w:sz="4" w:space="0" w:color="auto"/>
              <w:bottom w:val="single" w:sz="4" w:space="0" w:color="auto"/>
            </w:tcBorders>
            <w:shd w:val="clear" w:color="auto" w:fill="auto"/>
            <w:noWrap/>
            <w:vAlign w:val="center"/>
          </w:tcPr>
          <w:p w14:paraId="56B10C6B" w14:textId="77777777" w:rsidR="00D05CEB" w:rsidRPr="004C7DA2" w:rsidRDefault="00D05CEB" w:rsidP="008D1C6C">
            <w:pPr>
              <w:spacing w:after="0"/>
              <w:jc w:val="center"/>
              <w:rPr>
                <w:color w:val="000000"/>
                <w:lang w:val="en-US"/>
              </w:rPr>
            </w:pPr>
            <w:r w:rsidRPr="004C7DA2">
              <w:rPr>
                <w:rFonts w:hint="eastAsia"/>
                <w:color w:val="000000"/>
                <w:lang w:val="en-US"/>
              </w:rPr>
              <w:t>#23</w:t>
            </w:r>
          </w:p>
        </w:tc>
        <w:tc>
          <w:tcPr>
            <w:tcW w:w="723" w:type="dxa"/>
            <w:tcBorders>
              <w:top w:val="single" w:sz="4" w:space="0" w:color="auto"/>
              <w:bottom w:val="single" w:sz="4" w:space="0" w:color="auto"/>
            </w:tcBorders>
            <w:shd w:val="clear" w:color="auto" w:fill="auto"/>
            <w:noWrap/>
            <w:vAlign w:val="center"/>
          </w:tcPr>
          <w:p w14:paraId="6136509E" w14:textId="77777777" w:rsidR="00D05CEB" w:rsidRPr="004C7DA2" w:rsidRDefault="00D05CEB" w:rsidP="008D1C6C">
            <w:pPr>
              <w:spacing w:after="0"/>
              <w:jc w:val="center"/>
              <w:rPr>
                <w:color w:val="000000"/>
                <w:lang w:val="en-US"/>
              </w:rPr>
            </w:pPr>
            <w:r w:rsidRPr="004C7DA2">
              <w:rPr>
                <w:rFonts w:hint="eastAsia"/>
                <w:color w:val="000000"/>
                <w:lang w:val="en-US"/>
              </w:rPr>
              <w:t>#24</w:t>
            </w:r>
          </w:p>
        </w:tc>
        <w:tc>
          <w:tcPr>
            <w:tcW w:w="723" w:type="dxa"/>
            <w:tcBorders>
              <w:top w:val="single" w:sz="4" w:space="0" w:color="auto"/>
              <w:bottom w:val="single" w:sz="4" w:space="0" w:color="auto"/>
            </w:tcBorders>
            <w:shd w:val="clear" w:color="auto" w:fill="auto"/>
            <w:noWrap/>
            <w:vAlign w:val="center"/>
          </w:tcPr>
          <w:p w14:paraId="7BBF9EE0" w14:textId="77777777" w:rsidR="00D05CEB" w:rsidRPr="004C7DA2" w:rsidRDefault="00D05CEB" w:rsidP="008D1C6C">
            <w:pPr>
              <w:spacing w:after="0"/>
              <w:jc w:val="center"/>
              <w:rPr>
                <w:color w:val="000000"/>
                <w:lang w:val="en-US"/>
              </w:rPr>
            </w:pPr>
            <w:r w:rsidRPr="004C7DA2">
              <w:rPr>
                <w:rFonts w:hint="eastAsia"/>
                <w:color w:val="000000"/>
                <w:lang w:val="en-US"/>
              </w:rPr>
              <w:t>#25</w:t>
            </w:r>
          </w:p>
        </w:tc>
        <w:tc>
          <w:tcPr>
            <w:tcW w:w="722" w:type="dxa"/>
            <w:tcBorders>
              <w:top w:val="single" w:sz="4" w:space="0" w:color="auto"/>
              <w:bottom w:val="single" w:sz="4" w:space="0" w:color="auto"/>
            </w:tcBorders>
            <w:shd w:val="clear" w:color="auto" w:fill="auto"/>
            <w:noWrap/>
            <w:vAlign w:val="center"/>
          </w:tcPr>
          <w:p w14:paraId="013F03A5" w14:textId="77777777" w:rsidR="00D05CEB" w:rsidRPr="004C7DA2" w:rsidRDefault="00D05CEB" w:rsidP="008D1C6C">
            <w:pPr>
              <w:spacing w:after="0"/>
              <w:jc w:val="center"/>
              <w:rPr>
                <w:color w:val="000000"/>
                <w:lang w:val="en-US"/>
              </w:rPr>
            </w:pPr>
            <w:r w:rsidRPr="004C7DA2">
              <w:rPr>
                <w:rFonts w:hint="eastAsia"/>
                <w:color w:val="000000"/>
                <w:lang w:val="en-US"/>
              </w:rPr>
              <w:t>#26</w:t>
            </w:r>
          </w:p>
        </w:tc>
        <w:tc>
          <w:tcPr>
            <w:tcW w:w="723" w:type="dxa"/>
            <w:tcBorders>
              <w:top w:val="single" w:sz="4" w:space="0" w:color="auto"/>
              <w:bottom w:val="single" w:sz="4" w:space="0" w:color="auto"/>
            </w:tcBorders>
            <w:shd w:val="clear" w:color="auto" w:fill="auto"/>
            <w:noWrap/>
            <w:vAlign w:val="center"/>
          </w:tcPr>
          <w:p w14:paraId="697B859D" w14:textId="77777777" w:rsidR="00D05CEB" w:rsidRPr="004C7DA2" w:rsidRDefault="00D05CEB" w:rsidP="008D1C6C">
            <w:pPr>
              <w:spacing w:after="0"/>
              <w:jc w:val="center"/>
              <w:rPr>
                <w:color w:val="000000"/>
                <w:lang w:val="en-US"/>
              </w:rPr>
            </w:pPr>
            <w:r w:rsidRPr="004C7DA2">
              <w:rPr>
                <w:rFonts w:hint="eastAsia"/>
                <w:color w:val="000000"/>
                <w:lang w:val="en-US"/>
              </w:rPr>
              <w:t>#27</w:t>
            </w:r>
          </w:p>
        </w:tc>
        <w:tc>
          <w:tcPr>
            <w:tcW w:w="723" w:type="dxa"/>
            <w:tcBorders>
              <w:top w:val="single" w:sz="4" w:space="0" w:color="auto"/>
              <w:bottom w:val="single" w:sz="4" w:space="0" w:color="auto"/>
            </w:tcBorders>
            <w:shd w:val="clear" w:color="auto" w:fill="auto"/>
            <w:noWrap/>
            <w:vAlign w:val="center"/>
          </w:tcPr>
          <w:p w14:paraId="42C1CC7A" w14:textId="77777777" w:rsidR="00D05CEB" w:rsidRPr="004C7DA2" w:rsidRDefault="00D05CEB" w:rsidP="008D1C6C">
            <w:pPr>
              <w:spacing w:after="0"/>
              <w:jc w:val="center"/>
              <w:rPr>
                <w:color w:val="000000"/>
                <w:lang w:val="en-US"/>
              </w:rPr>
            </w:pPr>
            <w:r w:rsidRPr="004C7DA2">
              <w:rPr>
                <w:rFonts w:hint="eastAsia"/>
                <w:color w:val="000000"/>
                <w:lang w:val="en-US"/>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FCE2D9A" w14:textId="77777777" w:rsidR="00D05CEB" w:rsidRPr="004C7DA2" w:rsidRDefault="00D05CEB" w:rsidP="008D1C6C">
            <w:pPr>
              <w:spacing w:after="0"/>
              <w:jc w:val="center"/>
              <w:rPr>
                <w:color w:val="000000"/>
                <w:lang w:val="en-US"/>
              </w:rPr>
            </w:pPr>
            <w:r w:rsidRPr="004C7DA2">
              <w:rPr>
                <w:rFonts w:hint="eastAsia"/>
                <w:color w:val="000000"/>
                <w:lang w:val="en-US"/>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B83926" w14:textId="77777777" w:rsidR="00D05CEB" w:rsidRPr="004C7DA2" w:rsidRDefault="00D05CEB" w:rsidP="008D1C6C">
            <w:pPr>
              <w:spacing w:after="0"/>
              <w:jc w:val="center"/>
              <w:rPr>
                <w:color w:val="000000"/>
                <w:lang w:val="en-US"/>
              </w:rPr>
            </w:pPr>
            <w:r w:rsidRPr="004C7DA2">
              <w:rPr>
                <w:rFonts w:hint="eastAsia"/>
                <w:color w:val="000000"/>
                <w:lang w:val="en-US"/>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5363B" w14:textId="77777777" w:rsidR="00D05CEB" w:rsidRPr="004C7DA2" w:rsidRDefault="00D05CEB" w:rsidP="008D1C6C">
            <w:pPr>
              <w:spacing w:after="0"/>
              <w:jc w:val="center"/>
              <w:rPr>
                <w:color w:val="000000"/>
                <w:lang w:val="en-US"/>
              </w:rPr>
            </w:pPr>
            <w:r w:rsidRPr="004C7DA2">
              <w:rPr>
                <w:rFonts w:hint="eastAsia"/>
                <w:color w:val="000000"/>
                <w:lang w:val="en-US"/>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E3D96" w14:textId="77777777" w:rsidR="00D05CEB" w:rsidRPr="004C7DA2" w:rsidRDefault="00D05CEB" w:rsidP="008D1C6C">
            <w:pPr>
              <w:spacing w:after="0"/>
              <w:jc w:val="center"/>
              <w:rPr>
                <w:color w:val="000000"/>
                <w:lang w:val="en-US"/>
              </w:rPr>
            </w:pPr>
            <w:r w:rsidRPr="004C7DA2">
              <w:rPr>
                <w:rFonts w:hint="eastAsia"/>
                <w:color w:val="000000"/>
                <w:lang w:val="en-US"/>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DA0A0" w14:textId="77777777" w:rsidR="00D05CEB" w:rsidRPr="004C7DA2" w:rsidRDefault="00D05CEB" w:rsidP="008D1C6C">
            <w:pPr>
              <w:spacing w:after="0"/>
              <w:jc w:val="center"/>
              <w:rPr>
                <w:color w:val="000000"/>
                <w:lang w:val="en-US"/>
              </w:rPr>
            </w:pPr>
            <w:r w:rsidRPr="004C7DA2">
              <w:rPr>
                <w:rFonts w:hint="eastAsia"/>
                <w:color w:val="000000"/>
                <w:lang w:val="en-US"/>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7DAA3" w14:textId="77777777" w:rsidR="00D05CEB" w:rsidRPr="004C7DA2" w:rsidRDefault="00D05CEB" w:rsidP="008D1C6C">
            <w:pPr>
              <w:spacing w:after="0"/>
              <w:jc w:val="center"/>
              <w:rPr>
                <w:color w:val="000000"/>
                <w:lang w:val="en-US"/>
              </w:rPr>
            </w:pPr>
            <w:r w:rsidRPr="004C7DA2">
              <w:rPr>
                <w:rFonts w:hint="eastAsia"/>
                <w:color w:val="000000"/>
                <w:lang w:val="en-US"/>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B881E" w14:textId="77777777" w:rsidR="00D05CEB" w:rsidRPr="004C7DA2" w:rsidRDefault="00D05CEB" w:rsidP="008D1C6C">
            <w:pPr>
              <w:spacing w:after="0"/>
              <w:jc w:val="center"/>
              <w:rPr>
                <w:color w:val="000000"/>
                <w:lang w:val="en-US"/>
              </w:rPr>
            </w:pPr>
            <w:r w:rsidRPr="004C7DA2">
              <w:rPr>
                <w:rFonts w:hint="eastAsia"/>
                <w:color w:val="000000"/>
                <w:lang w:val="en-US"/>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1A5C3" w14:textId="77777777" w:rsidR="00D05CEB" w:rsidRPr="004C7DA2" w:rsidRDefault="00D05CEB" w:rsidP="008D1C6C">
            <w:pPr>
              <w:spacing w:after="0"/>
              <w:jc w:val="center"/>
              <w:rPr>
                <w:color w:val="000000"/>
                <w:lang w:val="en-US"/>
              </w:rPr>
            </w:pPr>
            <w:r w:rsidRPr="004C7DA2">
              <w:rPr>
                <w:rFonts w:hint="eastAsia"/>
                <w:color w:val="000000"/>
                <w:lang w:val="en-US"/>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112E3" w14:textId="77777777" w:rsidR="00D05CEB" w:rsidRPr="004C7DA2" w:rsidRDefault="00D05CEB" w:rsidP="008D1C6C">
            <w:pPr>
              <w:spacing w:after="0"/>
              <w:jc w:val="center"/>
              <w:rPr>
                <w:color w:val="000000"/>
                <w:lang w:val="en-US"/>
              </w:rPr>
            </w:pPr>
            <w:r w:rsidRPr="004C7DA2">
              <w:rPr>
                <w:rFonts w:hint="eastAsia"/>
                <w:color w:val="000000"/>
                <w:lang w:val="en-US"/>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E81C8" w14:textId="77777777" w:rsidR="00D05CEB" w:rsidRPr="004C7DA2" w:rsidRDefault="00D05CEB" w:rsidP="008D1C6C">
            <w:pPr>
              <w:spacing w:after="0"/>
              <w:jc w:val="center"/>
              <w:rPr>
                <w:color w:val="000000"/>
                <w:lang w:val="en-US"/>
              </w:rPr>
            </w:pPr>
            <w:r w:rsidRPr="004C7DA2">
              <w:rPr>
                <w:rFonts w:hint="eastAsia"/>
                <w:color w:val="000000"/>
                <w:lang w:val="en-US"/>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59E1E" w14:textId="77777777" w:rsidR="00D05CEB" w:rsidRPr="004C7DA2" w:rsidRDefault="00D05CEB" w:rsidP="008D1C6C">
            <w:pPr>
              <w:spacing w:after="0"/>
              <w:jc w:val="center"/>
              <w:rPr>
                <w:color w:val="000000"/>
                <w:lang w:val="en-US"/>
              </w:rPr>
            </w:pPr>
            <w:r w:rsidRPr="004C7DA2">
              <w:rPr>
                <w:rFonts w:hint="eastAsia"/>
                <w:color w:val="000000"/>
                <w:lang w:val="en-US"/>
              </w:rPr>
              <w:t>#39</w:t>
            </w:r>
          </w:p>
        </w:tc>
        <w:tc>
          <w:tcPr>
            <w:tcW w:w="723" w:type="dxa"/>
            <w:tcBorders>
              <w:top w:val="nil"/>
              <w:left w:val="single" w:sz="4" w:space="0" w:color="auto"/>
              <w:bottom w:val="nil"/>
              <w:right w:val="nil"/>
            </w:tcBorders>
            <w:shd w:val="clear" w:color="auto" w:fill="auto"/>
            <w:vAlign w:val="center"/>
          </w:tcPr>
          <w:p w14:paraId="42CF8AD0"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F0D23F5" w14:textId="77777777" w:rsidR="00D05CEB" w:rsidRPr="004C7DA2" w:rsidRDefault="00D05CEB" w:rsidP="008D1C6C">
            <w:pPr>
              <w:spacing w:after="0"/>
              <w:jc w:val="center"/>
              <w:rPr>
                <w:color w:val="000000"/>
                <w:lang w:val="en-US"/>
              </w:rPr>
            </w:pPr>
          </w:p>
        </w:tc>
      </w:tr>
      <w:tr w:rsidR="00D05CEB" w:rsidRPr="00491A77" w14:paraId="1CDFD474" w14:textId="77777777" w:rsidTr="008D1C6C">
        <w:trPr>
          <w:trHeight w:val="266"/>
        </w:trPr>
        <w:tc>
          <w:tcPr>
            <w:tcW w:w="1134" w:type="dxa"/>
            <w:shd w:val="clear" w:color="auto" w:fill="auto"/>
            <w:noWrap/>
            <w:vAlign w:val="center"/>
            <w:hideMark/>
          </w:tcPr>
          <w:p w14:paraId="157180C7" w14:textId="77777777" w:rsidR="00D05CEB" w:rsidRPr="004C7DA2" w:rsidRDefault="00D05CEB"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E660F49" w14:textId="77777777" w:rsidR="00D05CEB" w:rsidRPr="004C7DA2" w:rsidRDefault="00D05CEB" w:rsidP="008D1C6C">
            <w:pPr>
              <w:spacing w:after="0"/>
              <w:jc w:val="center"/>
              <w:rPr>
                <w:color w:val="000000"/>
                <w:lang w:val="en-US"/>
              </w:rPr>
            </w:pPr>
            <w:r w:rsidRPr="004C7DA2">
              <w:rPr>
                <w:rFonts w:hint="eastAsia"/>
                <w:color w:val="000000"/>
                <w:lang w:val="en-US"/>
              </w:rPr>
              <w:t>10.34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C6537D0" w14:textId="77777777" w:rsidR="00D05CEB" w:rsidRPr="004C7DA2" w:rsidRDefault="00D05CEB" w:rsidP="008D1C6C">
            <w:pPr>
              <w:spacing w:after="0"/>
              <w:jc w:val="center"/>
              <w:rPr>
                <w:color w:val="000000"/>
                <w:lang w:val="en-US"/>
              </w:rPr>
            </w:pPr>
            <w:r w:rsidRPr="004C7DA2">
              <w:rPr>
                <w:rFonts w:hint="eastAsia"/>
                <w:color w:val="000000"/>
                <w:lang w:val="en-US"/>
              </w:rPr>
              <w:t>6.86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1B0DAB" w14:textId="77777777" w:rsidR="00D05CEB" w:rsidRPr="004C7DA2" w:rsidRDefault="00D05CEB" w:rsidP="008D1C6C">
            <w:pPr>
              <w:spacing w:after="0"/>
              <w:jc w:val="center"/>
              <w:rPr>
                <w:color w:val="000000"/>
                <w:lang w:val="en-US"/>
              </w:rPr>
            </w:pPr>
            <w:r w:rsidRPr="004C7DA2">
              <w:rPr>
                <w:rFonts w:hint="eastAsia"/>
                <w:color w:val="000000"/>
                <w:lang w:val="en-US"/>
              </w:rPr>
              <w:t>8.81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2E80A33" w14:textId="77777777" w:rsidR="00D05CEB" w:rsidRPr="004C7DA2" w:rsidRDefault="00D05CEB" w:rsidP="008D1C6C">
            <w:pPr>
              <w:spacing w:after="0"/>
              <w:jc w:val="center"/>
              <w:rPr>
                <w:color w:val="000000"/>
                <w:lang w:val="en-US"/>
              </w:rPr>
            </w:pPr>
            <w:r w:rsidRPr="004C7DA2">
              <w:rPr>
                <w:rFonts w:hint="eastAsia"/>
                <w:color w:val="000000"/>
                <w:lang w:val="en-US"/>
              </w:rPr>
              <w:t>5.60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ADC1F64" w14:textId="77777777" w:rsidR="00D05CEB" w:rsidRPr="004C7DA2" w:rsidRDefault="00D05CEB" w:rsidP="008D1C6C">
            <w:pPr>
              <w:spacing w:after="0"/>
              <w:jc w:val="center"/>
              <w:rPr>
                <w:color w:val="000000"/>
                <w:lang w:val="en-US"/>
              </w:rPr>
            </w:pPr>
            <w:r w:rsidRPr="004C7DA2">
              <w:rPr>
                <w:rFonts w:hint="eastAsia"/>
                <w:color w:val="000000"/>
                <w:lang w:val="en-US"/>
              </w:rPr>
              <w:t>7.67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9AD4081" w14:textId="77777777" w:rsidR="00D05CEB" w:rsidRPr="004C7DA2" w:rsidRDefault="00D05CEB" w:rsidP="008D1C6C">
            <w:pPr>
              <w:spacing w:after="0"/>
              <w:jc w:val="center"/>
              <w:rPr>
                <w:color w:val="000000"/>
                <w:lang w:val="en-US"/>
              </w:rPr>
            </w:pPr>
            <w:r w:rsidRPr="004C7DA2">
              <w:rPr>
                <w:rFonts w:hint="eastAsia"/>
                <w:color w:val="000000"/>
                <w:lang w:val="en-US"/>
              </w:rPr>
              <w:t>5.38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6907466" w14:textId="77777777" w:rsidR="00D05CEB" w:rsidRPr="004C7DA2" w:rsidRDefault="00D05CEB" w:rsidP="008D1C6C">
            <w:pPr>
              <w:spacing w:after="0"/>
              <w:jc w:val="center"/>
              <w:rPr>
                <w:color w:val="000000"/>
                <w:lang w:val="en-US"/>
              </w:rPr>
            </w:pPr>
            <w:r w:rsidRPr="004C7DA2">
              <w:rPr>
                <w:rFonts w:hint="eastAsia"/>
                <w:color w:val="000000"/>
                <w:lang w:val="en-US"/>
              </w:rPr>
              <w:t>5.68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ECE373B" w14:textId="77777777" w:rsidR="00D05CEB" w:rsidRPr="004C7DA2" w:rsidRDefault="00D05CEB" w:rsidP="008D1C6C">
            <w:pPr>
              <w:spacing w:after="0"/>
              <w:jc w:val="center"/>
              <w:rPr>
                <w:color w:val="000000"/>
                <w:lang w:val="en-US"/>
              </w:rPr>
            </w:pPr>
            <w:r w:rsidRPr="004C7DA2">
              <w:rPr>
                <w:rFonts w:hint="eastAsia"/>
                <w:color w:val="000000"/>
                <w:lang w:val="en-US"/>
              </w:rPr>
              <w:t>4.06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829CBE5" w14:textId="77777777" w:rsidR="00D05CEB" w:rsidRPr="004C7DA2" w:rsidRDefault="00D05CEB" w:rsidP="008D1C6C">
            <w:pPr>
              <w:spacing w:after="0"/>
              <w:jc w:val="center"/>
              <w:rPr>
                <w:color w:val="000000"/>
                <w:lang w:val="en-US"/>
              </w:rPr>
            </w:pPr>
            <w:r w:rsidRPr="004C7DA2">
              <w:rPr>
                <w:rFonts w:hint="eastAsia"/>
                <w:color w:val="000000"/>
                <w:lang w:val="en-US"/>
              </w:rPr>
              <w:t>6.11</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67FD486" w14:textId="77777777" w:rsidR="00D05CEB" w:rsidRPr="004C7DA2" w:rsidRDefault="00D05CEB" w:rsidP="008D1C6C">
            <w:pPr>
              <w:spacing w:after="0"/>
              <w:jc w:val="center"/>
              <w:rPr>
                <w:color w:val="000000"/>
                <w:lang w:val="en-US"/>
              </w:rPr>
            </w:pPr>
            <w:r w:rsidRPr="004C7DA2">
              <w:rPr>
                <w:rFonts w:hint="eastAsia"/>
                <w:color w:val="000000"/>
                <w:lang w:val="en-US"/>
              </w:rPr>
              <w:t>4.12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090BB2" w14:textId="77777777" w:rsidR="00D05CEB" w:rsidRPr="004C7DA2" w:rsidRDefault="00D05CEB" w:rsidP="008D1C6C">
            <w:pPr>
              <w:spacing w:after="0"/>
              <w:jc w:val="center"/>
              <w:rPr>
                <w:color w:val="000000"/>
                <w:lang w:val="en-US"/>
              </w:rPr>
            </w:pPr>
            <w:r w:rsidRPr="004C7DA2">
              <w:rPr>
                <w:rFonts w:hint="eastAsia"/>
                <w:color w:val="000000"/>
                <w:lang w:val="en-US"/>
              </w:rPr>
              <w:t>4.42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3127E88" w14:textId="77777777" w:rsidR="00D05CEB" w:rsidRPr="004C7DA2" w:rsidRDefault="00D05CEB" w:rsidP="008D1C6C">
            <w:pPr>
              <w:spacing w:after="0"/>
              <w:jc w:val="center"/>
              <w:rPr>
                <w:color w:val="000000"/>
                <w:lang w:val="en-US"/>
              </w:rPr>
            </w:pPr>
            <w:r w:rsidRPr="004C7DA2">
              <w:rPr>
                <w:rFonts w:hint="eastAsia"/>
                <w:color w:val="000000"/>
                <w:lang w:val="en-US"/>
              </w:rPr>
              <w:t>3.52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8D2390" w14:textId="77777777" w:rsidR="00D05CEB" w:rsidRPr="004C7DA2" w:rsidRDefault="00D05CEB" w:rsidP="008D1C6C">
            <w:pPr>
              <w:spacing w:after="0"/>
              <w:jc w:val="center"/>
              <w:rPr>
                <w:color w:val="000000"/>
                <w:lang w:val="en-US"/>
              </w:rPr>
            </w:pPr>
            <w:r w:rsidRPr="004C7DA2">
              <w:rPr>
                <w:rFonts w:hint="eastAsia"/>
                <w:color w:val="000000"/>
                <w:lang w:val="en-US"/>
              </w:rPr>
              <w:t>8.92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9A2453" w14:textId="77777777" w:rsidR="00D05CEB" w:rsidRPr="004C7DA2" w:rsidRDefault="00D05CEB" w:rsidP="008D1C6C">
            <w:pPr>
              <w:spacing w:after="0"/>
              <w:jc w:val="center"/>
              <w:rPr>
                <w:color w:val="000000"/>
                <w:lang w:val="en-US"/>
              </w:rPr>
            </w:pPr>
            <w:r w:rsidRPr="004C7DA2">
              <w:rPr>
                <w:rFonts w:hint="eastAsia"/>
                <w:color w:val="000000"/>
                <w:lang w:val="en-US"/>
              </w:rPr>
              <w:t>5.97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0707C44" w14:textId="77777777" w:rsidR="00D05CEB" w:rsidRPr="004C7DA2" w:rsidRDefault="00D05CEB" w:rsidP="008D1C6C">
            <w:pPr>
              <w:spacing w:after="0"/>
              <w:jc w:val="center"/>
              <w:rPr>
                <w:color w:val="000000"/>
                <w:lang w:val="en-US"/>
              </w:rPr>
            </w:pPr>
            <w:r w:rsidRPr="004C7DA2">
              <w:rPr>
                <w:rFonts w:hint="eastAsia"/>
                <w:color w:val="000000"/>
                <w:lang w:val="en-US"/>
              </w:rPr>
              <w:t>7.55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65BF6B3" w14:textId="77777777" w:rsidR="00D05CEB" w:rsidRPr="004C7DA2" w:rsidRDefault="00D05CEB" w:rsidP="008D1C6C">
            <w:pPr>
              <w:spacing w:after="0"/>
              <w:jc w:val="center"/>
              <w:rPr>
                <w:color w:val="000000"/>
                <w:lang w:val="en-US"/>
              </w:rPr>
            </w:pPr>
            <w:r w:rsidRPr="004C7DA2">
              <w:rPr>
                <w:rFonts w:hint="eastAsia"/>
                <w:color w:val="000000"/>
                <w:lang w:val="en-US"/>
              </w:rPr>
              <w:t>5.21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113FB21" w14:textId="77777777" w:rsidR="00D05CEB" w:rsidRPr="004C7DA2" w:rsidRDefault="00D05CEB" w:rsidP="008D1C6C">
            <w:pPr>
              <w:spacing w:after="0"/>
              <w:jc w:val="center"/>
              <w:rPr>
                <w:color w:val="000000"/>
                <w:lang w:val="en-US"/>
              </w:rPr>
            </w:pPr>
            <w:r w:rsidRPr="004C7DA2">
              <w:rPr>
                <w:rFonts w:hint="eastAsia"/>
                <w:color w:val="000000"/>
                <w:lang w:val="en-US"/>
              </w:rPr>
              <w:t>7.63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696137A" w14:textId="77777777" w:rsidR="00D05CEB" w:rsidRPr="004C7DA2" w:rsidRDefault="00D05CEB" w:rsidP="008D1C6C">
            <w:pPr>
              <w:spacing w:after="0"/>
              <w:jc w:val="center"/>
              <w:rPr>
                <w:color w:val="000000"/>
                <w:lang w:val="en-US"/>
              </w:rPr>
            </w:pPr>
            <w:r w:rsidRPr="004C7DA2">
              <w:rPr>
                <w:rFonts w:hint="eastAsia"/>
                <w:color w:val="000000"/>
                <w:lang w:val="en-US"/>
              </w:rPr>
              <w:t>5.31</w:t>
            </w:r>
          </w:p>
        </w:tc>
        <w:tc>
          <w:tcPr>
            <w:tcW w:w="723" w:type="dxa"/>
            <w:tcBorders>
              <w:top w:val="nil"/>
              <w:left w:val="single" w:sz="4" w:space="0" w:color="auto"/>
              <w:bottom w:val="single" w:sz="4" w:space="0" w:color="auto"/>
              <w:right w:val="nil"/>
            </w:tcBorders>
            <w:shd w:val="clear" w:color="auto" w:fill="FFFFFF" w:themeFill="background1"/>
            <w:vAlign w:val="center"/>
          </w:tcPr>
          <w:p w14:paraId="56761E23" w14:textId="77777777" w:rsidR="00D05CEB" w:rsidRPr="004C7DA2" w:rsidRDefault="00D05CEB"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0C6F175C" w14:textId="77777777" w:rsidR="00D05CEB" w:rsidRPr="004C7DA2" w:rsidRDefault="00D05CEB" w:rsidP="008D1C6C">
            <w:pPr>
              <w:spacing w:after="0"/>
              <w:jc w:val="center"/>
              <w:rPr>
                <w:color w:val="000000"/>
                <w:lang w:val="en-US"/>
              </w:rPr>
            </w:pPr>
          </w:p>
        </w:tc>
      </w:tr>
      <w:tr w:rsidR="00D05CEB" w:rsidRPr="00491A77" w14:paraId="60BB111A" w14:textId="77777777" w:rsidTr="008D1C6C">
        <w:trPr>
          <w:trHeight w:val="266"/>
        </w:trPr>
        <w:tc>
          <w:tcPr>
            <w:tcW w:w="1134" w:type="dxa"/>
            <w:shd w:val="clear" w:color="auto" w:fill="auto"/>
            <w:noWrap/>
            <w:vAlign w:val="center"/>
            <w:hideMark/>
          </w:tcPr>
          <w:p w14:paraId="51E62A2D"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05ECD77E"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0</w:t>
            </w:r>
          </w:p>
        </w:tc>
        <w:tc>
          <w:tcPr>
            <w:tcW w:w="723" w:type="dxa"/>
            <w:tcBorders>
              <w:top w:val="single" w:sz="4" w:space="0" w:color="auto"/>
              <w:bottom w:val="single" w:sz="4" w:space="0" w:color="auto"/>
            </w:tcBorders>
            <w:shd w:val="clear" w:color="auto" w:fill="auto"/>
            <w:noWrap/>
            <w:vAlign w:val="center"/>
          </w:tcPr>
          <w:p w14:paraId="6A13B9C3"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1</w:t>
            </w:r>
          </w:p>
        </w:tc>
        <w:tc>
          <w:tcPr>
            <w:tcW w:w="723" w:type="dxa"/>
            <w:tcBorders>
              <w:top w:val="single" w:sz="4" w:space="0" w:color="auto"/>
              <w:bottom w:val="single" w:sz="4" w:space="0" w:color="auto"/>
            </w:tcBorders>
            <w:shd w:val="clear" w:color="auto" w:fill="auto"/>
            <w:noWrap/>
            <w:vAlign w:val="center"/>
          </w:tcPr>
          <w:p w14:paraId="11CA6880"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2</w:t>
            </w:r>
          </w:p>
        </w:tc>
        <w:tc>
          <w:tcPr>
            <w:tcW w:w="723" w:type="dxa"/>
            <w:tcBorders>
              <w:top w:val="single" w:sz="4" w:space="0" w:color="auto"/>
              <w:bottom w:val="single" w:sz="4" w:space="0" w:color="auto"/>
            </w:tcBorders>
            <w:shd w:val="clear" w:color="auto" w:fill="auto"/>
            <w:noWrap/>
            <w:vAlign w:val="center"/>
          </w:tcPr>
          <w:p w14:paraId="1D17B73E"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3</w:t>
            </w:r>
          </w:p>
        </w:tc>
        <w:tc>
          <w:tcPr>
            <w:tcW w:w="722" w:type="dxa"/>
            <w:tcBorders>
              <w:top w:val="single" w:sz="4" w:space="0" w:color="auto"/>
              <w:bottom w:val="single" w:sz="4" w:space="0" w:color="auto"/>
            </w:tcBorders>
            <w:shd w:val="clear" w:color="auto" w:fill="auto"/>
            <w:noWrap/>
            <w:vAlign w:val="center"/>
          </w:tcPr>
          <w:p w14:paraId="31DD769A"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4</w:t>
            </w:r>
          </w:p>
        </w:tc>
        <w:tc>
          <w:tcPr>
            <w:tcW w:w="723" w:type="dxa"/>
            <w:tcBorders>
              <w:top w:val="single" w:sz="4" w:space="0" w:color="auto"/>
              <w:bottom w:val="single" w:sz="4" w:space="0" w:color="auto"/>
            </w:tcBorders>
            <w:shd w:val="clear" w:color="auto" w:fill="auto"/>
            <w:noWrap/>
            <w:vAlign w:val="center"/>
          </w:tcPr>
          <w:p w14:paraId="181BCAD0"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5</w:t>
            </w:r>
          </w:p>
        </w:tc>
        <w:tc>
          <w:tcPr>
            <w:tcW w:w="723" w:type="dxa"/>
            <w:tcBorders>
              <w:top w:val="single" w:sz="4" w:space="0" w:color="auto"/>
              <w:bottom w:val="single" w:sz="4" w:space="0" w:color="auto"/>
            </w:tcBorders>
            <w:shd w:val="clear" w:color="auto" w:fill="auto"/>
            <w:noWrap/>
            <w:vAlign w:val="center"/>
          </w:tcPr>
          <w:p w14:paraId="7D40515F" w14:textId="77777777" w:rsidR="00D05CEB" w:rsidRPr="004C7DA2" w:rsidRDefault="00D05CEB" w:rsidP="008D1C6C">
            <w:pPr>
              <w:spacing w:after="0"/>
              <w:jc w:val="center"/>
              <w:rPr>
                <w:color w:val="000000"/>
                <w:lang w:val="en-US"/>
              </w:rPr>
            </w:pPr>
            <w:r w:rsidRPr="004C7DA2">
              <w:rPr>
                <w:rFonts w:hint="eastAsia"/>
                <w:color w:val="000000"/>
                <w:lang w:val="en-US"/>
              </w:rPr>
              <w:t>#4</w:t>
            </w:r>
            <w:r w:rsidRPr="004C7DA2">
              <w:rPr>
                <w:color w:val="000000"/>
                <w:lang w:val="en-US"/>
              </w:rPr>
              <w:t>6</w:t>
            </w:r>
          </w:p>
        </w:tc>
        <w:tc>
          <w:tcPr>
            <w:tcW w:w="723" w:type="dxa"/>
            <w:tcBorders>
              <w:top w:val="single" w:sz="4" w:space="0" w:color="auto"/>
              <w:bottom w:val="single" w:sz="4" w:space="0" w:color="auto"/>
            </w:tcBorders>
            <w:shd w:val="clear" w:color="auto" w:fill="auto"/>
            <w:noWrap/>
            <w:vAlign w:val="center"/>
          </w:tcPr>
          <w:p w14:paraId="277E921D" w14:textId="77777777" w:rsidR="00D05CEB" w:rsidRPr="004C7DA2" w:rsidRDefault="00D05CEB" w:rsidP="008D1C6C">
            <w:pPr>
              <w:spacing w:after="0"/>
              <w:jc w:val="center"/>
              <w:rPr>
                <w:color w:val="000000"/>
                <w:lang w:val="en-US"/>
              </w:rPr>
            </w:pPr>
            <w:r w:rsidRPr="004C7DA2">
              <w:rPr>
                <w:rFonts w:hint="eastAsia"/>
                <w:color w:val="000000"/>
                <w:lang w:val="en-US"/>
              </w:rPr>
              <w:t>#47</w:t>
            </w:r>
          </w:p>
        </w:tc>
        <w:tc>
          <w:tcPr>
            <w:tcW w:w="723" w:type="dxa"/>
            <w:tcBorders>
              <w:top w:val="single" w:sz="4" w:space="0" w:color="auto"/>
              <w:bottom w:val="single" w:sz="4" w:space="0" w:color="auto"/>
            </w:tcBorders>
            <w:shd w:val="clear" w:color="auto" w:fill="auto"/>
            <w:noWrap/>
            <w:vAlign w:val="center"/>
          </w:tcPr>
          <w:p w14:paraId="3DB82BE4" w14:textId="77777777" w:rsidR="00D05CEB" w:rsidRPr="004C7DA2" w:rsidRDefault="00D05CEB" w:rsidP="008D1C6C">
            <w:pPr>
              <w:spacing w:after="0"/>
              <w:jc w:val="center"/>
              <w:rPr>
                <w:color w:val="000000"/>
                <w:lang w:val="en-US"/>
              </w:rPr>
            </w:pPr>
            <w:r w:rsidRPr="004C7DA2">
              <w:rPr>
                <w:rFonts w:hint="eastAsia"/>
                <w:color w:val="000000"/>
                <w:lang w:val="en-US"/>
              </w:rPr>
              <w:t>#48</w:t>
            </w:r>
          </w:p>
        </w:tc>
        <w:tc>
          <w:tcPr>
            <w:tcW w:w="722" w:type="dxa"/>
            <w:tcBorders>
              <w:top w:val="single" w:sz="4" w:space="0" w:color="auto"/>
              <w:bottom w:val="single" w:sz="4" w:space="0" w:color="auto"/>
            </w:tcBorders>
            <w:shd w:val="clear" w:color="auto" w:fill="auto"/>
            <w:noWrap/>
            <w:vAlign w:val="center"/>
          </w:tcPr>
          <w:p w14:paraId="5D789CFF" w14:textId="77777777" w:rsidR="00D05CEB" w:rsidRPr="004C7DA2" w:rsidRDefault="00D05CEB" w:rsidP="008D1C6C">
            <w:pPr>
              <w:spacing w:after="0"/>
              <w:jc w:val="center"/>
              <w:rPr>
                <w:color w:val="000000"/>
                <w:lang w:val="en-US"/>
              </w:rPr>
            </w:pPr>
            <w:r w:rsidRPr="004C7DA2">
              <w:rPr>
                <w:rFonts w:hint="eastAsia"/>
                <w:color w:val="000000"/>
                <w:lang w:val="en-US"/>
              </w:rPr>
              <w:t>#49</w:t>
            </w:r>
          </w:p>
        </w:tc>
        <w:tc>
          <w:tcPr>
            <w:tcW w:w="723" w:type="dxa"/>
            <w:tcBorders>
              <w:top w:val="single" w:sz="4" w:space="0" w:color="auto"/>
              <w:bottom w:val="single" w:sz="4" w:space="0" w:color="auto"/>
            </w:tcBorders>
            <w:shd w:val="clear" w:color="auto" w:fill="auto"/>
            <w:noWrap/>
            <w:vAlign w:val="center"/>
          </w:tcPr>
          <w:p w14:paraId="772BD44D" w14:textId="77777777" w:rsidR="00D05CEB" w:rsidRPr="004C7DA2" w:rsidRDefault="00D05CEB" w:rsidP="008D1C6C">
            <w:pPr>
              <w:spacing w:after="0"/>
              <w:jc w:val="center"/>
              <w:rPr>
                <w:color w:val="000000"/>
                <w:lang w:val="en-US"/>
              </w:rPr>
            </w:pPr>
            <w:r w:rsidRPr="004C7DA2">
              <w:rPr>
                <w:rFonts w:hint="eastAsia"/>
                <w:color w:val="000000"/>
                <w:lang w:val="en-US"/>
              </w:rPr>
              <w:t>#50</w:t>
            </w:r>
          </w:p>
        </w:tc>
        <w:tc>
          <w:tcPr>
            <w:tcW w:w="723" w:type="dxa"/>
            <w:tcBorders>
              <w:top w:val="single" w:sz="4" w:space="0" w:color="auto"/>
              <w:bottom w:val="single" w:sz="4" w:space="0" w:color="auto"/>
            </w:tcBorders>
            <w:shd w:val="clear" w:color="auto" w:fill="auto"/>
            <w:noWrap/>
            <w:vAlign w:val="center"/>
          </w:tcPr>
          <w:p w14:paraId="677C7CDD" w14:textId="77777777" w:rsidR="00D05CEB" w:rsidRPr="004C7DA2" w:rsidRDefault="00D05CEB" w:rsidP="008D1C6C">
            <w:pPr>
              <w:spacing w:after="0"/>
              <w:jc w:val="center"/>
              <w:rPr>
                <w:color w:val="000000"/>
                <w:lang w:val="en-US"/>
              </w:rPr>
            </w:pPr>
            <w:r w:rsidRPr="004C7DA2">
              <w:rPr>
                <w:rFonts w:hint="eastAsia"/>
                <w:color w:val="000000"/>
                <w:lang w:val="en-US"/>
              </w:rPr>
              <w:t>#51</w:t>
            </w:r>
          </w:p>
        </w:tc>
        <w:tc>
          <w:tcPr>
            <w:tcW w:w="723" w:type="dxa"/>
            <w:tcBorders>
              <w:top w:val="single" w:sz="4" w:space="0" w:color="auto"/>
              <w:bottom w:val="single" w:sz="4" w:space="0" w:color="auto"/>
            </w:tcBorders>
            <w:shd w:val="clear" w:color="auto" w:fill="auto"/>
            <w:noWrap/>
            <w:vAlign w:val="center"/>
          </w:tcPr>
          <w:p w14:paraId="2DCF23E5" w14:textId="77777777" w:rsidR="00D05CEB" w:rsidRPr="004C7DA2" w:rsidRDefault="00D05CEB" w:rsidP="008D1C6C">
            <w:pPr>
              <w:spacing w:after="0"/>
              <w:jc w:val="center"/>
              <w:rPr>
                <w:color w:val="000000"/>
                <w:lang w:val="en-US"/>
              </w:rPr>
            </w:pPr>
            <w:r w:rsidRPr="004C7DA2">
              <w:rPr>
                <w:rFonts w:hint="eastAsia"/>
                <w:color w:val="000000"/>
                <w:lang w:val="en-US"/>
              </w:rPr>
              <w:t>#52</w:t>
            </w:r>
          </w:p>
        </w:tc>
        <w:tc>
          <w:tcPr>
            <w:tcW w:w="722" w:type="dxa"/>
            <w:tcBorders>
              <w:top w:val="single" w:sz="4" w:space="0" w:color="auto"/>
              <w:bottom w:val="single" w:sz="4" w:space="0" w:color="auto"/>
            </w:tcBorders>
            <w:shd w:val="clear" w:color="auto" w:fill="auto"/>
            <w:noWrap/>
            <w:vAlign w:val="center"/>
          </w:tcPr>
          <w:p w14:paraId="7EA0DA76" w14:textId="77777777" w:rsidR="00D05CEB" w:rsidRPr="004C7DA2" w:rsidRDefault="00D05CEB" w:rsidP="008D1C6C">
            <w:pPr>
              <w:spacing w:after="0"/>
              <w:jc w:val="center"/>
              <w:rPr>
                <w:color w:val="000000"/>
                <w:lang w:val="en-US"/>
              </w:rPr>
            </w:pPr>
            <w:r w:rsidRPr="004C7DA2">
              <w:rPr>
                <w:rFonts w:hint="eastAsia"/>
                <w:color w:val="000000"/>
                <w:lang w:val="en-US"/>
              </w:rPr>
              <w:t>#53</w:t>
            </w:r>
          </w:p>
        </w:tc>
        <w:tc>
          <w:tcPr>
            <w:tcW w:w="723" w:type="dxa"/>
            <w:tcBorders>
              <w:top w:val="single" w:sz="4" w:space="0" w:color="auto"/>
              <w:bottom w:val="single" w:sz="4" w:space="0" w:color="auto"/>
            </w:tcBorders>
            <w:shd w:val="clear" w:color="auto" w:fill="auto"/>
            <w:noWrap/>
            <w:vAlign w:val="center"/>
          </w:tcPr>
          <w:p w14:paraId="7BE9CBA3" w14:textId="77777777" w:rsidR="00D05CEB" w:rsidRPr="004C7DA2" w:rsidRDefault="00D05CEB" w:rsidP="008D1C6C">
            <w:pPr>
              <w:spacing w:after="0"/>
              <w:jc w:val="center"/>
              <w:rPr>
                <w:color w:val="000000"/>
                <w:lang w:val="en-US"/>
              </w:rPr>
            </w:pPr>
            <w:r w:rsidRPr="004C7DA2">
              <w:rPr>
                <w:rFonts w:hint="eastAsia"/>
                <w:color w:val="000000"/>
                <w:lang w:val="en-US"/>
              </w:rPr>
              <w:t>#54</w:t>
            </w:r>
          </w:p>
        </w:tc>
        <w:tc>
          <w:tcPr>
            <w:tcW w:w="723" w:type="dxa"/>
            <w:tcBorders>
              <w:top w:val="single" w:sz="4" w:space="0" w:color="auto"/>
              <w:bottom w:val="single" w:sz="4" w:space="0" w:color="auto"/>
            </w:tcBorders>
            <w:shd w:val="clear" w:color="auto" w:fill="auto"/>
            <w:noWrap/>
            <w:vAlign w:val="center"/>
          </w:tcPr>
          <w:p w14:paraId="53362646" w14:textId="77777777" w:rsidR="00D05CEB" w:rsidRPr="004C7DA2" w:rsidRDefault="00D05CEB" w:rsidP="008D1C6C">
            <w:pPr>
              <w:spacing w:after="0"/>
              <w:jc w:val="center"/>
              <w:rPr>
                <w:color w:val="000000"/>
                <w:lang w:val="en-US"/>
              </w:rPr>
            </w:pPr>
            <w:r w:rsidRPr="004C7DA2">
              <w:rPr>
                <w:rFonts w:hint="eastAsia"/>
                <w:color w:val="000000"/>
                <w:lang w:val="en-US"/>
              </w:rPr>
              <w:t>#55</w:t>
            </w:r>
          </w:p>
        </w:tc>
        <w:tc>
          <w:tcPr>
            <w:tcW w:w="723" w:type="dxa"/>
            <w:tcBorders>
              <w:top w:val="single" w:sz="4" w:space="0" w:color="auto"/>
              <w:bottom w:val="single" w:sz="4" w:space="0" w:color="auto"/>
            </w:tcBorders>
            <w:shd w:val="clear" w:color="auto" w:fill="auto"/>
            <w:noWrap/>
            <w:vAlign w:val="center"/>
          </w:tcPr>
          <w:p w14:paraId="5F672139" w14:textId="77777777" w:rsidR="00D05CEB" w:rsidRPr="004C7DA2" w:rsidRDefault="00D05CEB" w:rsidP="008D1C6C">
            <w:pPr>
              <w:spacing w:after="0"/>
              <w:jc w:val="center"/>
              <w:rPr>
                <w:color w:val="000000"/>
                <w:lang w:val="en-US"/>
              </w:rPr>
            </w:pPr>
            <w:r w:rsidRPr="004C7DA2">
              <w:rPr>
                <w:rFonts w:hint="eastAsia"/>
                <w:color w:val="000000"/>
                <w:lang w:val="en-US"/>
              </w:rPr>
              <w:t>#56</w:t>
            </w:r>
          </w:p>
        </w:tc>
        <w:tc>
          <w:tcPr>
            <w:tcW w:w="723" w:type="dxa"/>
            <w:tcBorders>
              <w:top w:val="single" w:sz="4" w:space="0" w:color="auto"/>
              <w:bottom w:val="single" w:sz="4" w:space="0" w:color="auto"/>
            </w:tcBorders>
            <w:shd w:val="clear" w:color="auto" w:fill="auto"/>
            <w:noWrap/>
            <w:vAlign w:val="center"/>
          </w:tcPr>
          <w:p w14:paraId="127260BA" w14:textId="77777777" w:rsidR="00D05CEB" w:rsidRPr="004C7DA2" w:rsidRDefault="00D05CEB" w:rsidP="008D1C6C">
            <w:pPr>
              <w:spacing w:after="0"/>
              <w:jc w:val="center"/>
              <w:rPr>
                <w:color w:val="000000"/>
                <w:lang w:val="en-US"/>
              </w:rPr>
            </w:pPr>
            <w:r w:rsidRPr="004C7DA2">
              <w:rPr>
                <w:rFonts w:hint="eastAsia"/>
                <w:color w:val="000000"/>
                <w:lang w:val="en-US"/>
              </w:rPr>
              <w:t>#57</w:t>
            </w:r>
          </w:p>
        </w:tc>
        <w:tc>
          <w:tcPr>
            <w:tcW w:w="723" w:type="dxa"/>
            <w:tcBorders>
              <w:top w:val="single" w:sz="4" w:space="0" w:color="auto"/>
              <w:bottom w:val="single" w:sz="4" w:space="0" w:color="auto"/>
            </w:tcBorders>
            <w:shd w:val="clear" w:color="auto" w:fill="auto"/>
            <w:vAlign w:val="center"/>
          </w:tcPr>
          <w:p w14:paraId="48F56AF4" w14:textId="77777777" w:rsidR="00D05CEB" w:rsidRPr="004C7DA2" w:rsidRDefault="00D05CEB" w:rsidP="008D1C6C">
            <w:pPr>
              <w:spacing w:after="0"/>
              <w:jc w:val="center"/>
              <w:rPr>
                <w:color w:val="000000"/>
                <w:lang w:val="en-US"/>
              </w:rPr>
            </w:pPr>
            <w:r w:rsidRPr="004C7DA2">
              <w:rPr>
                <w:rFonts w:hint="eastAsia"/>
                <w:color w:val="000000"/>
                <w:lang w:val="en-US"/>
              </w:rPr>
              <w:t>#58</w:t>
            </w:r>
          </w:p>
        </w:tc>
        <w:tc>
          <w:tcPr>
            <w:tcW w:w="723" w:type="dxa"/>
            <w:tcBorders>
              <w:top w:val="single" w:sz="4" w:space="0" w:color="auto"/>
              <w:bottom w:val="single" w:sz="4" w:space="0" w:color="auto"/>
            </w:tcBorders>
            <w:shd w:val="clear" w:color="auto" w:fill="auto"/>
            <w:vAlign w:val="center"/>
          </w:tcPr>
          <w:p w14:paraId="0A14F301" w14:textId="77777777" w:rsidR="00D05CEB" w:rsidRPr="004C7DA2" w:rsidRDefault="00D05CEB" w:rsidP="008D1C6C">
            <w:pPr>
              <w:spacing w:after="0"/>
              <w:jc w:val="center"/>
              <w:rPr>
                <w:color w:val="000000"/>
                <w:lang w:val="en-US"/>
              </w:rPr>
            </w:pPr>
            <w:r w:rsidRPr="004C7DA2">
              <w:rPr>
                <w:rFonts w:hint="eastAsia"/>
                <w:color w:val="000000"/>
                <w:lang w:val="en-US"/>
              </w:rPr>
              <w:t>#</w:t>
            </w:r>
            <w:r w:rsidRPr="004C7DA2">
              <w:rPr>
                <w:color w:val="000000"/>
                <w:lang w:val="en-US"/>
              </w:rPr>
              <w:t>59</w:t>
            </w:r>
          </w:p>
        </w:tc>
      </w:tr>
      <w:tr w:rsidR="00D05CEB" w:rsidRPr="00491A77" w14:paraId="3E61AD48" w14:textId="77777777" w:rsidTr="008D1C6C">
        <w:trPr>
          <w:trHeight w:val="266"/>
        </w:trPr>
        <w:tc>
          <w:tcPr>
            <w:tcW w:w="1134" w:type="dxa"/>
            <w:shd w:val="clear" w:color="auto" w:fill="auto"/>
            <w:noWrap/>
            <w:vAlign w:val="center"/>
            <w:hideMark/>
          </w:tcPr>
          <w:p w14:paraId="038C04F1" w14:textId="77777777" w:rsidR="00D05CEB" w:rsidRPr="004C7DA2" w:rsidRDefault="00D05CEB"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DA633A5" w14:textId="77777777" w:rsidR="00D05CEB" w:rsidRPr="004C7DA2" w:rsidRDefault="00D05CEB" w:rsidP="008D1C6C">
            <w:pPr>
              <w:spacing w:after="0"/>
              <w:jc w:val="center"/>
              <w:rPr>
                <w:color w:val="000000"/>
                <w:lang w:val="en-US"/>
              </w:rPr>
            </w:pPr>
            <w:r w:rsidRPr="004C7DA2">
              <w:rPr>
                <w:rFonts w:hint="eastAsia"/>
                <w:color w:val="000000"/>
                <w:lang w:val="en-US"/>
              </w:rPr>
              <w:t>11.15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C180D38" w14:textId="77777777" w:rsidR="00D05CEB" w:rsidRPr="004C7DA2" w:rsidRDefault="00D05CEB" w:rsidP="008D1C6C">
            <w:pPr>
              <w:spacing w:after="0"/>
              <w:jc w:val="center"/>
              <w:rPr>
                <w:color w:val="000000"/>
                <w:lang w:val="en-US"/>
              </w:rPr>
            </w:pPr>
            <w:r w:rsidRPr="004C7DA2">
              <w:rPr>
                <w:rFonts w:hint="eastAsia"/>
                <w:color w:val="000000"/>
                <w:lang w:val="en-US"/>
              </w:rPr>
              <w:t>6.75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1BFF3BD" w14:textId="77777777" w:rsidR="00D05CEB" w:rsidRPr="004C7DA2" w:rsidRDefault="00D05CEB" w:rsidP="008D1C6C">
            <w:pPr>
              <w:spacing w:after="0"/>
              <w:jc w:val="center"/>
              <w:rPr>
                <w:color w:val="000000"/>
                <w:lang w:val="en-US"/>
              </w:rPr>
            </w:pPr>
            <w:r w:rsidRPr="004C7DA2">
              <w:rPr>
                <w:rFonts w:hint="eastAsia"/>
                <w:color w:val="000000"/>
                <w:lang w:val="en-US"/>
              </w:rPr>
              <w:t>10.18</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F65DB2" w14:textId="77777777" w:rsidR="00D05CEB" w:rsidRPr="004C7DA2" w:rsidRDefault="00D05CEB" w:rsidP="008D1C6C">
            <w:pPr>
              <w:spacing w:after="0"/>
              <w:jc w:val="center"/>
              <w:rPr>
                <w:color w:val="000000"/>
                <w:lang w:val="en-US"/>
              </w:rPr>
            </w:pPr>
            <w:r w:rsidRPr="004C7DA2">
              <w:rPr>
                <w:rFonts w:hint="eastAsia"/>
                <w:color w:val="000000"/>
                <w:lang w:val="en-US"/>
              </w:rPr>
              <w:t>5.56</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5754CCF" w14:textId="77777777" w:rsidR="00D05CEB" w:rsidRPr="004C7DA2" w:rsidRDefault="00D05CEB" w:rsidP="008D1C6C">
            <w:pPr>
              <w:spacing w:after="0"/>
              <w:jc w:val="center"/>
              <w:rPr>
                <w:color w:val="000000"/>
                <w:lang w:val="en-US"/>
              </w:rPr>
            </w:pPr>
            <w:r w:rsidRPr="004C7DA2">
              <w:rPr>
                <w:rFonts w:hint="eastAsia"/>
                <w:color w:val="000000"/>
                <w:lang w:val="en-US"/>
              </w:rPr>
              <w:t>9.44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0105E31" w14:textId="77777777" w:rsidR="00D05CEB" w:rsidRPr="004C7DA2" w:rsidRDefault="00D05CEB" w:rsidP="008D1C6C">
            <w:pPr>
              <w:spacing w:after="0"/>
              <w:jc w:val="center"/>
              <w:rPr>
                <w:color w:val="000000"/>
                <w:lang w:val="en-US"/>
              </w:rPr>
            </w:pPr>
            <w:r w:rsidRPr="004C7DA2">
              <w:rPr>
                <w:rFonts w:hint="eastAsia"/>
                <w:color w:val="000000"/>
                <w:lang w:val="en-US"/>
              </w:rPr>
              <w:t>5.91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FA5219" w14:textId="77777777" w:rsidR="00D05CEB" w:rsidRPr="004C7DA2" w:rsidRDefault="00D05CEB" w:rsidP="008D1C6C">
            <w:pPr>
              <w:spacing w:after="0"/>
              <w:jc w:val="center"/>
              <w:rPr>
                <w:color w:val="000000"/>
                <w:lang w:val="en-US"/>
              </w:rPr>
            </w:pPr>
            <w:r w:rsidRPr="004C7DA2">
              <w:rPr>
                <w:rFonts w:hint="eastAsia"/>
                <w:color w:val="000000"/>
                <w:lang w:val="en-US"/>
              </w:rPr>
              <w:t>7.75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42C49D3" w14:textId="77777777" w:rsidR="00D05CEB" w:rsidRPr="004C7DA2" w:rsidRDefault="00D05CEB" w:rsidP="008D1C6C">
            <w:pPr>
              <w:spacing w:after="0"/>
              <w:jc w:val="center"/>
              <w:rPr>
                <w:color w:val="000000"/>
                <w:lang w:val="en-US"/>
              </w:rPr>
            </w:pPr>
            <w:r w:rsidRPr="004C7DA2">
              <w:rPr>
                <w:rFonts w:hint="eastAsia"/>
                <w:color w:val="000000"/>
                <w:lang w:val="en-US"/>
              </w:rPr>
              <w:t>5.22</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218D4BB" w14:textId="77777777" w:rsidR="00D05CEB" w:rsidRPr="004C7DA2" w:rsidRDefault="00D05CEB" w:rsidP="008D1C6C">
            <w:pPr>
              <w:spacing w:after="0"/>
              <w:jc w:val="center"/>
              <w:rPr>
                <w:color w:val="000000"/>
                <w:lang w:val="en-US"/>
              </w:rPr>
            </w:pPr>
            <w:r w:rsidRPr="004C7DA2">
              <w:rPr>
                <w:rFonts w:hint="eastAsia"/>
                <w:color w:val="000000"/>
                <w:lang w:val="en-US"/>
              </w:rPr>
              <w:t>5.79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DA5E2CC" w14:textId="77777777" w:rsidR="00D05CEB" w:rsidRPr="004C7DA2" w:rsidRDefault="00D05CEB" w:rsidP="008D1C6C">
            <w:pPr>
              <w:spacing w:after="0"/>
              <w:jc w:val="center"/>
              <w:rPr>
                <w:color w:val="000000"/>
                <w:lang w:val="en-US"/>
              </w:rPr>
            </w:pPr>
            <w:r w:rsidRPr="004C7DA2">
              <w:rPr>
                <w:rFonts w:hint="eastAsia"/>
                <w:color w:val="000000"/>
                <w:lang w:val="en-US"/>
              </w:rPr>
              <w:t>3.91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FFA9648" w14:textId="77777777" w:rsidR="00D05CEB" w:rsidRPr="004C7DA2" w:rsidRDefault="00D05CEB" w:rsidP="008D1C6C">
            <w:pPr>
              <w:spacing w:after="0"/>
              <w:jc w:val="center"/>
              <w:rPr>
                <w:color w:val="000000"/>
                <w:lang w:val="en-US"/>
              </w:rPr>
            </w:pPr>
            <w:r w:rsidRPr="004C7DA2">
              <w:rPr>
                <w:rFonts w:hint="eastAsia"/>
                <w:color w:val="000000"/>
                <w:lang w:val="en-US"/>
              </w:rPr>
              <w:t>6.02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B6430D5" w14:textId="77777777" w:rsidR="00D05CEB" w:rsidRPr="004C7DA2" w:rsidRDefault="00D05CEB" w:rsidP="008D1C6C">
            <w:pPr>
              <w:spacing w:after="0"/>
              <w:jc w:val="center"/>
              <w:rPr>
                <w:color w:val="000000"/>
                <w:lang w:val="en-US"/>
              </w:rPr>
            </w:pPr>
            <w:r w:rsidRPr="004C7DA2">
              <w:rPr>
                <w:rFonts w:hint="eastAsia"/>
                <w:color w:val="000000"/>
                <w:lang w:val="en-US"/>
              </w:rPr>
              <w:t>3.44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B22BB4" w14:textId="77777777" w:rsidR="00D05CEB" w:rsidRPr="004C7DA2" w:rsidRDefault="00D05CEB" w:rsidP="008D1C6C">
            <w:pPr>
              <w:spacing w:after="0"/>
              <w:jc w:val="center"/>
              <w:rPr>
                <w:color w:val="000000"/>
                <w:lang w:val="en-US"/>
              </w:rPr>
            </w:pPr>
            <w:r w:rsidRPr="004C7DA2">
              <w:rPr>
                <w:rFonts w:hint="eastAsia"/>
                <w:color w:val="000000"/>
                <w:lang w:val="en-US"/>
              </w:rPr>
              <w:t>5.60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7436770" w14:textId="77777777" w:rsidR="00D05CEB" w:rsidRPr="004C7DA2" w:rsidRDefault="00D05CEB" w:rsidP="008D1C6C">
            <w:pPr>
              <w:spacing w:after="0"/>
              <w:jc w:val="center"/>
              <w:rPr>
                <w:color w:val="000000"/>
                <w:lang w:val="en-US"/>
              </w:rPr>
            </w:pPr>
            <w:r w:rsidRPr="004C7DA2">
              <w:rPr>
                <w:rFonts w:hint="eastAsia"/>
                <w:color w:val="000000"/>
                <w:lang w:val="en-US"/>
              </w:rPr>
              <w:t>3.35</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FE425BA" w14:textId="77777777" w:rsidR="00D05CEB" w:rsidRPr="004C7DA2" w:rsidRDefault="00D05CEB" w:rsidP="008D1C6C">
            <w:pPr>
              <w:spacing w:after="0"/>
              <w:jc w:val="center"/>
              <w:rPr>
                <w:color w:val="000000"/>
                <w:lang w:val="en-US"/>
              </w:rPr>
            </w:pPr>
            <w:r w:rsidRPr="004C7DA2">
              <w:rPr>
                <w:rFonts w:hint="eastAsia"/>
                <w:color w:val="000000"/>
                <w:lang w:val="en-US"/>
              </w:rPr>
              <w:t>4.43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883C18" w14:textId="77777777" w:rsidR="00D05CEB" w:rsidRPr="004C7DA2" w:rsidRDefault="00D05CEB" w:rsidP="008D1C6C">
            <w:pPr>
              <w:spacing w:after="0"/>
              <w:jc w:val="center"/>
              <w:rPr>
                <w:color w:val="000000"/>
                <w:lang w:val="en-US"/>
              </w:rPr>
            </w:pPr>
            <w:r w:rsidRPr="004C7DA2">
              <w:rPr>
                <w:rFonts w:hint="eastAsia"/>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76315E" w14:textId="77777777" w:rsidR="00D05CEB" w:rsidRPr="004C7DA2" w:rsidRDefault="00D05CEB" w:rsidP="008D1C6C">
            <w:pPr>
              <w:spacing w:after="0"/>
              <w:jc w:val="center"/>
              <w:rPr>
                <w:color w:val="000000"/>
                <w:lang w:val="en-US"/>
              </w:rPr>
            </w:pPr>
            <w:r w:rsidRPr="004C7DA2">
              <w:rPr>
                <w:rFonts w:hint="eastAsia"/>
                <w:color w:val="000000"/>
                <w:lang w:val="en-US"/>
              </w:rPr>
              <w:t>4.43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50DC62" w14:textId="77777777" w:rsidR="00D05CEB" w:rsidRPr="004C7DA2" w:rsidRDefault="00D05CEB" w:rsidP="008D1C6C">
            <w:pPr>
              <w:spacing w:after="0"/>
              <w:jc w:val="center"/>
              <w:rPr>
                <w:color w:val="000000"/>
                <w:lang w:val="en-US"/>
              </w:rPr>
            </w:pPr>
            <w:r w:rsidRPr="004C7DA2">
              <w:rPr>
                <w:rFonts w:hint="eastAsia"/>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923718C" w14:textId="77777777" w:rsidR="00D05CEB" w:rsidRPr="004C7DA2" w:rsidRDefault="00D05CEB" w:rsidP="008D1C6C">
            <w:pPr>
              <w:spacing w:after="0"/>
              <w:jc w:val="center"/>
              <w:rPr>
                <w:color w:val="000000"/>
                <w:lang w:val="en-US"/>
              </w:rPr>
            </w:pPr>
            <w:r w:rsidRPr="004C7DA2">
              <w:rPr>
                <w:rFonts w:hint="eastAsia"/>
                <w:color w:val="000000"/>
                <w:lang w:val="en-US"/>
              </w:rPr>
              <w:t>10.18</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4FC7C872" w14:textId="77777777" w:rsidR="00D05CEB" w:rsidRPr="004C7DA2" w:rsidRDefault="00D05CEB" w:rsidP="008D1C6C">
            <w:pPr>
              <w:spacing w:after="0"/>
              <w:jc w:val="center"/>
              <w:rPr>
                <w:color w:val="000000"/>
                <w:lang w:val="en-US"/>
              </w:rPr>
            </w:pPr>
            <w:r w:rsidRPr="004C7DA2">
              <w:rPr>
                <w:rFonts w:hint="eastAsia"/>
                <w:color w:val="000000"/>
                <w:lang w:val="en-US"/>
              </w:rPr>
              <w:t>7.03</w:t>
            </w:r>
          </w:p>
        </w:tc>
      </w:tr>
      <w:tr w:rsidR="00D05CEB" w:rsidRPr="00491A77" w14:paraId="6F5BFDB9" w14:textId="77777777" w:rsidTr="008D1C6C">
        <w:trPr>
          <w:trHeight w:val="266"/>
        </w:trPr>
        <w:tc>
          <w:tcPr>
            <w:tcW w:w="1134" w:type="dxa"/>
            <w:shd w:val="clear" w:color="auto" w:fill="auto"/>
            <w:noWrap/>
            <w:vAlign w:val="center"/>
          </w:tcPr>
          <w:p w14:paraId="44418443" w14:textId="77777777" w:rsidR="00D05CEB" w:rsidRPr="004C7DA2" w:rsidRDefault="00D05CEB"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7BE7C4" w14:textId="77777777" w:rsidR="00D05CEB" w:rsidRPr="004C7DA2" w:rsidRDefault="00D05CEB" w:rsidP="008D1C6C">
            <w:pPr>
              <w:spacing w:after="0"/>
              <w:jc w:val="center"/>
              <w:rPr>
                <w:color w:val="000000"/>
                <w:lang w:val="en-US"/>
              </w:rPr>
            </w:pPr>
            <w:r w:rsidRPr="004C7DA2">
              <w:rPr>
                <w:rFonts w:hint="eastAsia"/>
                <w:color w:val="000000"/>
                <w:lang w:val="en-US"/>
              </w:rPr>
              <w:t>#</w:t>
            </w:r>
            <w:r w:rsidRPr="004C7DA2">
              <w:rPr>
                <w:color w:val="000000"/>
                <w:lang w:val="en-US"/>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7137C"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34841" w14:textId="77777777" w:rsidR="00D05CEB" w:rsidRPr="004C7DA2" w:rsidRDefault="00D05CEB" w:rsidP="008D1C6C">
            <w:pPr>
              <w:spacing w:after="0"/>
              <w:jc w:val="center"/>
              <w:rPr>
                <w:color w:val="000000"/>
                <w:lang w:val="en-US"/>
              </w:rPr>
            </w:pPr>
            <w:r w:rsidRPr="004C7DA2">
              <w:rPr>
                <w:rFonts w:hint="eastAsia"/>
                <w:color w:val="000000"/>
                <w:lang w:val="en-US"/>
              </w:rPr>
              <w:t>#</w:t>
            </w:r>
            <w:r w:rsidRPr="004C7DA2">
              <w:rPr>
                <w:color w:val="000000"/>
                <w:lang w:val="en-US"/>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78EAD"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94B01"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F3C21"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2A4DD" w14:textId="77777777" w:rsidR="00D05CEB" w:rsidRPr="004C7DA2" w:rsidRDefault="00D05CEB" w:rsidP="008D1C6C">
            <w:pPr>
              <w:spacing w:after="0"/>
              <w:jc w:val="center"/>
              <w:rPr>
                <w:color w:val="000000"/>
                <w:lang w:val="en-US"/>
              </w:rPr>
            </w:pPr>
            <w:r w:rsidRPr="004C7DA2">
              <w:rPr>
                <w:rFonts w:hint="eastAsia"/>
                <w:color w:val="000000"/>
                <w:lang w:val="en-US"/>
              </w:rPr>
              <w:t>#6</w:t>
            </w:r>
            <w:r w:rsidRPr="004C7DA2">
              <w:rPr>
                <w:color w:val="000000"/>
                <w:lang w:val="en-US"/>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B9B30" w14:textId="77777777" w:rsidR="00D05CEB" w:rsidRPr="004C7DA2" w:rsidRDefault="00D05CEB" w:rsidP="008D1C6C">
            <w:pPr>
              <w:spacing w:after="0"/>
              <w:jc w:val="center"/>
              <w:rPr>
                <w:color w:val="000000"/>
                <w:lang w:val="en-US"/>
              </w:rPr>
            </w:pPr>
            <w:r w:rsidRPr="004C7DA2">
              <w:rPr>
                <w:rFonts w:hint="eastAsia"/>
                <w:color w:val="000000"/>
                <w:lang w:val="en-US"/>
              </w:rP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D3F4D" w14:textId="77777777" w:rsidR="00D05CEB" w:rsidRPr="004C7DA2" w:rsidRDefault="00D05CEB" w:rsidP="008D1C6C">
            <w:pPr>
              <w:spacing w:after="0"/>
              <w:jc w:val="center"/>
              <w:rPr>
                <w:color w:val="000000"/>
                <w:lang w:val="en-US"/>
              </w:rPr>
            </w:pPr>
            <w:r w:rsidRPr="004C7DA2">
              <w:rPr>
                <w:rFonts w:hint="eastAsia"/>
                <w:color w:val="000000"/>
                <w:lang w:val="en-US"/>
              </w:rP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25605" w14:textId="77777777" w:rsidR="00D05CEB" w:rsidRPr="004C7DA2" w:rsidRDefault="00D05CEB" w:rsidP="008D1C6C">
            <w:pPr>
              <w:spacing w:after="0"/>
              <w:jc w:val="center"/>
              <w:rPr>
                <w:color w:val="000000"/>
                <w:lang w:val="en-US"/>
              </w:rPr>
            </w:pPr>
            <w:r w:rsidRPr="004C7DA2">
              <w:rPr>
                <w:rFonts w:hint="eastAsia"/>
                <w:color w:val="000000"/>
                <w:lang w:val="en-US"/>
              </w:rP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AF0FB" w14:textId="77777777" w:rsidR="00D05CEB" w:rsidRPr="004C7DA2" w:rsidRDefault="00D05CEB" w:rsidP="008D1C6C">
            <w:pPr>
              <w:spacing w:after="0"/>
              <w:jc w:val="center"/>
              <w:rPr>
                <w:color w:val="000000"/>
                <w:lang w:val="en-US"/>
              </w:rPr>
            </w:pPr>
            <w:r w:rsidRPr="004C7DA2">
              <w:rPr>
                <w:rFonts w:hint="eastAsia"/>
                <w:color w:val="000000"/>
                <w:lang w:val="en-US"/>
              </w:rP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BADFE" w14:textId="77777777" w:rsidR="00D05CEB" w:rsidRPr="004C7DA2" w:rsidRDefault="00D05CEB" w:rsidP="008D1C6C">
            <w:pPr>
              <w:spacing w:after="0"/>
              <w:jc w:val="center"/>
              <w:rPr>
                <w:color w:val="000000"/>
                <w:lang w:val="en-US"/>
              </w:rPr>
            </w:pPr>
            <w:r w:rsidRPr="004C7DA2">
              <w:rPr>
                <w:rFonts w:hint="eastAsia"/>
                <w:color w:val="000000"/>
                <w:lang w:val="en-US"/>
              </w:rP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EB6D3" w14:textId="77777777" w:rsidR="00D05CEB" w:rsidRPr="004C7DA2" w:rsidRDefault="00D05CEB" w:rsidP="008D1C6C">
            <w:pPr>
              <w:spacing w:after="0"/>
              <w:jc w:val="center"/>
              <w:rPr>
                <w:color w:val="000000"/>
                <w:lang w:val="en-US"/>
              </w:rPr>
            </w:pPr>
            <w:r w:rsidRPr="004C7DA2">
              <w:rPr>
                <w:rFonts w:hint="eastAsia"/>
                <w:color w:val="000000"/>
                <w:lang w:val="en-US"/>
              </w:rPr>
              <w:t>#72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8966A" w14:textId="77777777" w:rsidR="00D05CEB" w:rsidRPr="004C7DA2" w:rsidRDefault="00D05CEB" w:rsidP="008D1C6C">
            <w:pPr>
              <w:spacing w:after="0"/>
              <w:jc w:val="center"/>
              <w:rPr>
                <w:color w:val="000000"/>
                <w:lang w:val="en-US"/>
              </w:rPr>
            </w:pPr>
            <w:r w:rsidRPr="004C7DA2">
              <w:rPr>
                <w:rFonts w:hint="eastAsia"/>
                <w:color w:val="000000"/>
                <w:lang w:val="en-US"/>
              </w:rP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F5193" w14:textId="77777777" w:rsidR="00D05CEB" w:rsidRPr="004C7DA2" w:rsidRDefault="00D05CEB" w:rsidP="008D1C6C">
            <w:pPr>
              <w:spacing w:after="0"/>
              <w:jc w:val="center"/>
              <w:rPr>
                <w:color w:val="000000"/>
                <w:lang w:val="en-US"/>
              </w:rPr>
            </w:pPr>
            <w:r w:rsidRPr="004C7DA2">
              <w:rPr>
                <w:rFonts w:hint="eastAsia"/>
                <w:color w:val="000000"/>
                <w:lang w:val="en-US"/>
              </w:rP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951FE" w14:textId="77777777" w:rsidR="00D05CEB" w:rsidRPr="004C7DA2" w:rsidRDefault="00D05CEB" w:rsidP="008D1C6C">
            <w:pPr>
              <w:spacing w:after="0"/>
              <w:jc w:val="center"/>
              <w:rPr>
                <w:color w:val="000000"/>
                <w:lang w:val="en-US"/>
              </w:rPr>
            </w:pPr>
            <w:r w:rsidRPr="004C7DA2">
              <w:rPr>
                <w:rFonts w:hint="eastAsia"/>
                <w:color w:val="000000"/>
                <w:lang w:val="en-US"/>
              </w:rP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B2BBB" w14:textId="77777777" w:rsidR="00D05CEB" w:rsidRPr="004C7DA2" w:rsidRDefault="00D05CEB" w:rsidP="008D1C6C">
            <w:pPr>
              <w:spacing w:after="0"/>
              <w:jc w:val="center"/>
              <w:rPr>
                <w:color w:val="000000"/>
                <w:lang w:val="en-US"/>
              </w:rPr>
            </w:pPr>
            <w:r w:rsidRPr="004C7DA2">
              <w:rPr>
                <w:rFonts w:hint="eastAsia"/>
                <w:color w:val="000000"/>
                <w:lang w:val="en-US"/>
              </w:rP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97016" w14:textId="77777777" w:rsidR="00D05CEB" w:rsidRPr="004C7DA2" w:rsidRDefault="00D05CEB" w:rsidP="008D1C6C">
            <w:pPr>
              <w:spacing w:after="0"/>
              <w:jc w:val="center"/>
              <w:rPr>
                <w:color w:val="000000"/>
                <w:lang w:val="en-US"/>
              </w:rPr>
            </w:pPr>
            <w:r w:rsidRPr="004C7DA2">
              <w:rPr>
                <w:rFonts w:hint="eastAsia"/>
                <w:color w:val="000000"/>
                <w:lang w:val="en-US"/>
              </w:rPr>
              <w:t>#77</w:t>
            </w:r>
          </w:p>
        </w:tc>
        <w:tc>
          <w:tcPr>
            <w:tcW w:w="723" w:type="dxa"/>
            <w:tcBorders>
              <w:top w:val="single" w:sz="4" w:space="0" w:color="auto"/>
              <w:left w:val="single" w:sz="4" w:space="0" w:color="auto"/>
              <w:bottom w:val="nil"/>
              <w:right w:val="nil"/>
            </w:tcBorders>
            <w:shd w:val="clear" w:color="auto" w:fill="auto"/>
            <w:vAlign w:val="center"/>
          </w:tcPr>
          <w:p w14:paraId="52CDDCF3" w14:textId="77777777" w:rsidR="00D05CEB" w:rsidRPr="004C7DA2" w:rsidRDefault="00D05CEB"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3EA231C4" w14:textId="77777777" w:rsidR="00D05CEB" w:rsidRPr="004C7DA2" w:rsidRDefault="00D05CEB" w:rsidP="008D1C6C">
            <w:pPr>
              <w:spacing w:after="0"/>
              <w:jc w:val="center"/>
              <w:rPr>
                <w:color w:val="000000"/>
                <w:lang w:val="en-US"/>
              </w:rPr>
            </w:pPr>
          </w:p>
        </w:tc>
      </w:tr>
      <w:tr w:rsidR="00D05CEB" w:rsidRPr="00491A77" w14:paraId="311C535B" w14:textId="77777777" w:rsidTr="008D1C6C">
        <w:trPr>
          <w:trHeight w:val="266"/>
        </w:trPr>
        <w:tc>
          <w:tcPr>
            <w:tcW w:w="1134" w:type="dxa"/>
            <w:shd w:val="clear" w:color="auto" w:fill="auto"/>
            <w:noWrap/>
            <w:vAlign w:val="center"/>
          </w:tcPr>
          <w:p w14:paraId="37219406" w14:textId="77777777" w:rsidR="00D05CEB" w:rsidRPr="004C7DA2" w:rsidRDefault="00D05CEB"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E3880B9" w14:textId="77777777" w:rsidR="00D05CEB" w:rsidRPr="004C7DA2" w:rsidRDefault="00D05CEB" w:rsidP="008D1C6C">
            <w:pPr>
              <w:spacing w:after="0"/>
              <w:jc w:val="center"/>
              <w:rPr>
                <w:color w:val="000000"/>
                <w:lang w:val="en-US"/>
              </w:rPr>
            </w:pPr>
            <w:r w:rsidRPr="004C7DA2">
              <w:rPr>
                <w:rFonts w:hint="eastAsia"/>
                <w:color w:val="000000"/>
                <w:lang w:val="en-US"/>
              </w:rPr>
              <w:t>9.18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8AF0B2D" w14:textId="77777777" w:rsidR="00D05CEB" w:rsidRPr="004C7DA2" w:rsidRDefault="00D05CEB" w:rsidP="008D1C6C">
            <w:pPr>
              <w:spacing w:after="0"/>
              <w:jc w:val="center"/>
              <w:rPr>
                <w:color w:val="000000"/>
                <w:lang w:val="en-US"/>
              </w:rPr>
            </w:pPr>
            <w:r w:rsidRPr="004C7DA2">
              <w:rPr>
                <w:rFonts w:hint="eastAsia"/>
                <w:color w:val="000000"/>
                <w:lang w:val="en-US"/>
              </w:rPr>
              <w:t>6.32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E4CB29C" w14:textId="77777777" w:rsidR="00D05CEB" w:rsidRPr="004C7DA2" w:rsidRDefault="00D05CEB" w:rsidP="008D1C6C">
            <w:pPr>
              <w:spacing w:after="0"/>
              <w:jc w:val="center"/>
              <w:rPr>
                <w:color w:val="000000"/>
                <w:lang w:val="en-US"/>
              </w:rPr>
            </w:pPr>
            <w:r w:rsidRPr="004C7DA2">
              <w:rPr>
                <w:rFonts w:hint="eastAsia"/>
                <w:color w:val="000000"/>
                <w:lang w:val="en-US"/>
              </w:rPr>
              <w:t>8.95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F6CEEDB" w14:textId="77777777" w:rsidR="00D05CEB" w:rsidRPr="004C7DA2" w:rsidRDefault="00D05CEB" w:rsidP="008D1C6C">
            <w:pPr>
              <w:spacing w:after="0"/>
              <w:jc w:val="center"/>
              <w:rPr>
                <w:color w:val="000000"/>
                <w:lang w:val="en-US"/>
              </w:rPr>
            </w:pPr>
            <w:r w:rsidRPr="004C7DA2">
              <w:rPr>
                <w:rFonts w:hint="eastAsia"/>
                <w:color w:val="000000"/>
                <w:lang w:val="en-US"/>
              </w:rPr>
              <w:t>6.04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113F57D" w14:textId="77777777" w:rsidR="00D05CEB" w:rsidRPr="004C7DA2" w:rsidRDefault="00D05CEB" w:rsidP="008D1C6C">
            <w:pPr>
              <w:spacing w:after="0"/>
              <w:jc w:val="center"/>
              <w:rPr>
                <w:color w:val="000000"/>
                <w:lang w:val="en-US"/>
              </w:rPr>
            </w:pPr>
            <w:r w:rsidRPr="004C7DA2">
              <w:rPr>
                <w:rFonts w:hint="eastAsia"/>
                <w:color w:val="000000"/>
                <w:lang w:val="en-US"/>
              </w:rPr>
              <w:t>8.61</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BDA383" w14:textId="77777777" w:rsidR="00D05CEB" w:rsidRPr="004C7DA2" w:rsidRDefault="00D05CEB" w:rsidP="008D1C6C">
            <w:pPr>
              <w:spacing w:after="0"/>
              <w:jc w:val="center"/>
              <w:rPr>
                <w:color w:val="000000"/>
                <w:lang w:val="en-US"/>
              </w:rPr>
            </w:pPr>
            <w:r w:rsidRPr="004C7DA2">
              <w:rPr>
                <w:rFonts w:hint="eastAsia"/>
                <w:color w:val="000000"/>
                <w:lang w:val="en-US"/>
              </w:rPr>
              <w:t>4.98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36B007" w14:textId="77777777" w:rsidR="00D05CEB" w:rsidRPr="004C7DA2" w:rsidRDefault="00D05CEB" w:rsidP="008D1C6C">
            <w:pPr>
              <w:spacing w:after="0"/>
              <w:jc w:val="center"/>
              <w:rPr>
                <w:color w:val="000000"/>
                <w:lang w:val="en-US"/>
              </w:rPr>
            </w:pPr>
            <w:r w:rsidRPr="004C7DA2">
              <w:rPr>
                <w:rFonts w:hint="eastAsia"/>
                <w:color w:val="000000"/>
                <w:lang w:val="en-US"/>
              </w:rPr>
              <w:t>9.08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80BFBC6" w14:textId="77777777" w:rsidR="00D05CEB" w:rsidRPr="004C7DA2" w:rsidRDefault="00D05CEB" w:rsidP="008D1C6C">
            <w:pPr>
              <w:spacing w:after="0"/>
              <w:jc w:val="center"/>
              <w:rPr>
                <w:color w:val="000000"/>
                <w:lang w:val="en-US"/>
              </w:rPr>
            </w:pPr>
            <w:r w:rsidRPr="004C7DA2">
              <w:rPr>
                <w:rFonts w:hint="eastAsia"/>
                <w:color w:val="000000"/>
                <w:lang w:val="en-US"/>
              </w:rPr>
              <w:t>4.99</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C69EBD" w14:textId="77777777" w:rsidR="00D05CEB" w:rsidRPr="004C7DA2" w:rsidRDefault="00D05CEB" w:rsidP="008D1C6C">
            <w:pPr>
              <w:spacing w:after="0"/>
              <w:jc w:val="center"/>
              <w:rPr>
                <w:color w:val="000000"/>
                <w:lang w:val="en-US"/>
              </w:rPr>
            </w:pPr>
            <w:r w:rsidRPr="004C7DA2">
              <w:rPr>
                <w:rFonts w:hint="eastAsia"/>
                <w:color w:val="000000"/>
                <w:lang w:val="en-US"/>
              </w:rPr>
              <w:t>7.67</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4C4A142" w14:textId="77777777" w:rsidR="00D05CEB" w:rsidRPr="004C7DA2" w:rsidRDefault="00D05CEB" w:rsidP="008D1C6C">
            <w:pPr>
              <w:spacing w:after="0"/>
              <w:jc w:val="center"/>
              <w:rPr>
                <w:color w:val="000000"/>
                <w:lang w:val="en-US"/>
              </w:rPr>
            </w:pPr>
            <w:r w:rsidRPr="004C7DA2">
              <w:rPr>
                <w:rFonts w:hint="eastAsia"/>
                <w:color w:val="000000"/>
                <w:lang w:val="en-US"/>
              </w:rPr>
              <w:t>5.10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66B50B1" w14:textId="77777777" w:rsidR="00D05CEB" w:rsidRPr="004C7DA2" w:rsidRDefault="00D05CEB" w:rsidP="008D1C6C">
            <w:pPr>
              <w:spacing w:after="0"/>
              <w:jc w:val="center"/>
              <w:rPr>
                <w:color w:val="000000"/>
                <w:lang w:val="en-US"/>
              </w:rPr>
            </w:pPr>
            <w:r w:rsidRPr="004C7DA2">
              <w:rPr>
                <w:rFonts w:hint="eastAsia"/>
                <w:color w:val="000000"/>
                <w:lang w:val="en-US"/>
              </w:rPr>
              <w:t>7.87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E038FD6" w14:textId="77777777" w:rsidR="00D05CEB" w:rsidRPr="004C7DA2" w:rsidRDefault="00D05CEB" w:rsidP="008D1C6C">
            <w:pPr>
              <w:spacing w:after="0"/>
              <w:jc w:val="center"/>
              <w:rPr>
                <w:color w:val="000000"/>
                <w:lang w:val="en-US"/>
              </w:rPr>
            </w:pPr>
            <w:r w:rsidRPr="004C7DA2">
              <w:rPr>
                <w:rFonts w:hint="eastAsia"/>
                <w:color w:val="000000"/>
                <w:lang w:val="en-US"/>
              </w:rPr>
              <w:t>5.45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9B1D00C" w14:textId="77777777" w:rsidR="00D05CEB" w:rsidRPr="004C7DA2" w:rsidRDefault="00D05CEB" w:rsidP="008D1C6C">
            <w:pPr>
              <w:spacing w:after="0"/>
              <w:jc w:val="center"/>
              <w:rPr>
                <w:color w:val="000000"/>
                <w:lang w:val="en-US"/>
              </w:rPr>
            </w:pPr>
            <w:r w:rsidRPr="004C7DA2">
              <w:rPr>
                <w:rFonts w:hint="eastAsia"/>
                <w:color w:val="000000"/>
                <w:lang w:val="en-US"/>
              </w:rPr>
              <w:t>7.62</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58724E4" w14:textId="77777777" w:rsidR="00D05CEB" w:rsidRPr="004C7DA2" w:rsidRDefault="00D05CEB" w:rsidP="008D1C6C">
            <w:pPr>
              <w:spacing w:after="0"/>
              <w:jc w:val="center"/>
              <w:rPr>
                <w:color w:val="000000"/>
                <w:lang w:val="en-US"/>
              </w:rPr>
            </w:pPr>
            <w:r w:rsidRPr="004C7DA2">
              <w:rPr>
                <w:rFonts w:hint="eastAsia"/>
                <w:color w:val="000000"/>
                <w:lang w:val="en-US"/>
              </w:rPr>
              <w:t>5.41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C9F1213" w14:textId="77777777" w:rsidR="00D05CEB" w:rsidRPr="004C7DA2" w:rsidRDefault="00D05CEB" w:rsidP="008D1C6C">
            <w:pPr>
              <w:spacing w:after="0"/>
              <w:jc w:val="center"/>
              <w:rPr>
                <w:color w:val="000000"/>
                <w:lang w:val="en-US"/>
              </w:rPr>
            </w:pPr>
            <w:r w:rsidRPr="004C7DA2">
              <w:rPr>
                <w:rFonts w:hint="eastAsia"/>
                <w:color w:val="000000"/>
                <w:lang w:val="en-US"/>
              </w:rPr>
              <w:t>6.90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D85352D" w14:textId="77777777" w:rsidR="00D05CEB" w:rsidRPr="004C7DA2" w:rsidRDefault="00D05CEB" w:rsidP="008D1C6C">
            <w:pPr>
              <w:spacing w:after="0"/>
              <w:jc w:val="center"/>
              <w:rPr>
                <w:color w:val="000000"/>
                <w:lang w:val="en-US"/>
              </w:rPr>
            </w:pPr>
            <w:r w:rsidRPr="004C7DA2">
              <w:rPr>
                <w:rFonts w:hint="eastAsia"/>
                <w:color w:val="000000"/>
                <w:lang w:val="en-US"/>
              </w:rPr>
              <w:t>4.60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A55C3C2" w14:textId="77777777" w:rsidR="00D05CEB" w:rsidRPr="004C7DA2" w:rsidRDefault="00D05CEB" w:rsidP="008D1C6C">
            <w:pPr>
              <w:spacing w:after="0"/>
              <w:jc w:val="center"/>
              <w:rPr>
                <w:color w:val="000000"/>
                <w:lang w:val="en-US"/>
              </w:rPr>
            </w:pPr>
            <w:r w:rsidRPr="004C7DA2">
              <w:rPr>
                <w:rFonts w:hint="eastAsia"/>
                <w:color w:val="000000"/>
                <w:lang w:val="en-US"/>
              </w:rPr>
              <w:t>10.68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743BD18" w14:textId="77777777" w:rsidR="00D05CEB" w:rsidRPr="004C7DA2" w:rsidRDefault="00D05CEB" w:rsidP="008D1C6C">
            <w:pPr>
              <w:spacing w:after="0"/>
              <w:jc w:val="center"/>
              <w:rPr>
                <w:color w:val="000000"/>
                <w:lang w:val="en-US"/>
              </w:rPr>
            </w:pPr>
            <w:r w:rsidRPr="004C7DA2">
              <w:rPr>
                <w:rFonts w:hint="eastAsia"/>
                <w:color w:val="000000"/>
                <w:lang w:val="en-US"/>
              </w:rPr>
              <w:t>5.79</w:t>
            </w:r>
          </w:p>
        </w:tc>
        <w:tc>
          <w:tcPr>
            <w:tcW w:w="723" w:type="dxa"/>
            <w:tcBorders>
              <w:top w:val="nil"/>
              <w:left w:val="single" w:sz="4" w:space="0" w:color="auto"/>
              <w:bottom w:val="nil"/>
              <w:right w:val="nil"/>
            </w:tcBorders>
            <w:shd w:val="clear" w:color="auto" w:fill="auto"/>
            <w:vAlign w:val="center"/>
          </w:tcPr>
          <w:p w14:paraId="5CBA36D5" w14:textId="77777777" w:rsidR="00D05CEB" w:rsidRPr="004C7DA2" w:rsidRDefault="00D05CEB"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ED65F8B" w14:textId="77777777" w:rsidR="00D05CEB" w:rsidRPr="004C7DA2" w:rsidRDefault="00D05CEB" w:rsidP="008D1C6C">
            <w:pPr>
              <w:spacing w:after="0"/>
              <w:jc w:val="center"/>
              <w:rPr>
                <w:color w:val="000000"/>
                <w:lang w:val="en-US"/>
              </w:rPr>
            </w:pPr>
          </w:p>
        </w:tc>
      </w:tr>
    </w:tbl>
    <w:p w14:paraId="26B68747" w14:textId="77777777" w:rsidR="00D05CEB" w:rsidRDefault="00D05CEB" w:rsidP="00D05CEB">
      <w:pPr>
        <w:pStyle w:val="TH"/>
        <w:rPr>
          <w:rFonts w:ascii="Times New Roman" w:hAnsi="Times New Roman"/>
        </w:rPr>
      </w:pPr>
    </w:p>
    <w:p w14:paraId="437071A1" w14:textId="77777777" w:rsidR="00D05CEB" w:rsidRDefault="00D05CEB" w:rsidP="00D05CEB">
      <w:pPr>
        <w:pStyle w:val="af8"/>
        <w:jc w:val="center"/>
        <w:rPr>
          <w:rFonts w:eastAsiaTheme="minorEastAsia"/>
          <w:lang w:eastAsia="ko-KR"/>
        </w:rPr>
      </w:pPr>
      <w:r>
        <w:rPr>
          <w:noProof/>
          <w:lang w:val="en-US" w:eastAsia="ko-KR"/>
        </w:rPr>
        <w:drawing>
          <wp:inline distT="0" distB="0" distL="0" distR="0" wp14:anchorId="0F4DBFE3" wp14:editId="34C72641">
            <wp:extent cx="8719718" cy="2879013"/>
            <wp:effectExtent l="0" t="0" r="5715" b="0"/>
            <wp:docPr id="20"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732968" cy="2883388"/>
                    </a:xfrm>
                    <a:prstGeom prst="rect">
                      <a:avLst/>
                    </a:prstGeom>
                    <a:solidFill>
                      <a:schemeClr val="bg1"/>
                    </a:solidFill>
                  </pic:spPr>
                </pic:pic>
              </a:graphicData>
            </a:graphic>
          </wp:inline>
        </w:drawing>
      </w:r>
    </w:p>
    <w:p w14:paraId="4BC4083A" w14:textId="77777777" w:rsidR="00D05CEB" w:rsidRDefault="00D05CEB" w:rsidP="00D05CEB">
      <w:pPr>
        <w:pStyle w:val="af8"/>
        <w:numPr>
          <w:ilvl w:val="0"/>
          <w:numId w:val="24"/>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3A7C71A3" w14:textId="77777777" w:rsidR="00D05CEB" w:rsidRDefault="00D05CEB" w:rsidP="00D05CEB">
      <w:pPr>
        <w:pStyle w:val="af8"/>
        <w:jc w:val="center"/>
        <w:rPr>
          <w:rFonts w:eastAsiaTheme="minorEastAsia"/>
          <w:lang w:eastAsia="ko-KR"/>
        </w:rPr>
      </w:pPr>
    </w:p>
    <w:p w14:paraId="53204884" w14:textId="77777777" w:rsidR="00D05CEB" w:rsidRDefault="00D05CEB" w:rsidP="00D05CEB">
      <w:pPr>
        <w:pStyle w:val="af8"/>
        <w:jc w:val="center"/>
        <w:rPr>
          <w:rFonts w:eastAsiaTheme="minorEastAsia"/>
          <w:lang w:eastAsia="ko-KR"/>
        </w:rPr>
      </w:pPr>
      <w:r>
        <w:rPr>
          <w:noProof/>
          <w:lang w:val="en-US" w:eastAsia="ko-KR"/>
        </w:rPr>
        <w:drawing>
          <wp:inline distT="0" distB="0" distL="0" distR="0" wp14:anchorId="57136DB1" wp14:editId="1F641697">
            <wp:extent cx="8441741" cy="2792168"/>
            <wp:effectExtent l="0" t="0" r="0" b="8255"/>
            <wp:docPr id="2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455936" cy="2796863"/>
                    </a:xfrm>
                    <a:prstGeom prst="rect">
                      <a:avLst/>
                    </a:prstGeom>
                    <a:solidFill>
                      <a:schemeClr val="bg1"/>
                    </a:solidFill>
                  </pic:spPr>
                </pic:pic>
              </a:graphicData>
            </a:graphic>
          </wp:inline>
        </w:drawing>
      </w:r>
    </w:p>
    <w:p w14:paraId="188AC2AD" w14:textId="77777777" w:rsidR="00D05CEB" w:rsidRDefault="00D05CEB" w:rsidP="00D05CEB">
      <w:pPr>
        <w:pStyle w:val="af8"/>
        <w:numPr>
          <w:ilvl w:val="0"/>
          <w:numId w:val="24"/>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1E5B2EB5" w14:textId="77777777" w:rsidR="00D05CEB" w:rsidRDefault="00D05CEB" w:rsidP="00D05CEB">
      <w:pPr>
        <w:pStyle w:val="af8"/>
        <w:jc w:val="center"/>
        <w:rPr>
          <w:rFonts w:eastAsiaTheme="minorEastAsia"/>
          <w:lang w:eastAsia="ko-KR"/>
        </w:rPr>
      </w:pPr>
      <w:r>
        <w:rPr>
          <w:noProof/>
          <w:lang w:val="en-US" w:eastAsia="ko-KR"/>
        </w:rPr>
        <w:lastRenderedPageBreak/>
        <w:drawing>
          <wp:inline distT="0" distB="0" distL="0" distR="0" wp14:anchorId="5DC358EC" wp14:editId="2A374D2C">
            <wp:extent cx="8412480" cy="2799425"/>
            <wp:effectExtent l="0" t="0" r="7620" b="1270"/>
            <wp:docPr id="2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434636" cy="2806798"/>
                    </a:xfrm>
                    <a:prstGeom prst="rect">
                      <a:avLst/>
                    </a:prstGeom>
                    <a:solidFill>
                      <a:schemeClr val="bg1"/>
                    </a:solidFill>
                  </pic:spPr>
                </pic:pic>
              </a:graphicData>
            </a:graphic>
          </wp:inline>
        </w:drawing>
      </w:r>
    </w:p>
    <w:p w14:paraId="2B1B90A6" w14:textId="77777777" w:rsidR="00D05CEB" w:rsidRPr="00D64ED7" w:rsidRDefault="00D05CEB" w:rsidP="00D05CEB">
      <w:pPr>
        <w:pStyle w:val="af8"/>
        <w:numPr>
          <w:ilvl w:val="0"/>
          <w:numId w:val="24"/>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5B89014D" w14:textId="77777777" w:rsidR="00D05CEB" w:rsidRDefault="00D05CEB" w:rsidP="00D05CEB">
      <w:pPr>
        <w:pStyle w:val="TH"/>
        <w:rPr>
          <w:rFonts w:ascii="Times New Roman" w:hAnsi="Times New Roman"/>
        </w:rPr>
      </w:pPr>
      <w:r>
        <w:rPr>
          <w:rFonts w:ascii="Times New Roman" w:hAnsi="Times New Roman"/>
        </w:rPr>
        <w:t>Figure</w:t>
      </w:r>
      <w:r w:rsidRPr="004715FB">
        <w:rPr>
          <w:rFonts w:ascii="Times New Roman" w:hAnsi="Times New Roman"/>
        </w:rPr>
        <w:t xml:space="preserve"> </w:t>
      </w:r>
      <w:r w:rsidRPr="00E71515">
        <w:rPr>
          <w:rFonts w:ascii="Times New Roman" w:hAnsi="Times New Roman"/>
        </w:rPr>
        <w:t>6.1.2.1.2.1</w:t>
      </w:r>
      <w:r>
        <w:rPr>
          <w:rFonts w:ascii="Times New Roman" w:hAnsi="Times New Roman"/>
        </w:rPr>
        <w:t>-2</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p>
    <w:p w14:paraId="3203CE60" w14:textId="77777777" w:rsidR="00D05CEB" w:rsidRDefault="00D05CEB" w:rsidP="00D05CEB">
      <w:pPr>
        <w:spacing w:line="276" w:lineRule="auto"/>
        <w:ind w:left="100" w:hangingChars="50" w:hanging="100"/>
        <w:sectPr w:rsidR="00D05CEB" w:rsidSect="008D1C6C">
          <w:pgSz w:w="16838" w:h="11906" w:orient="landscape"/>
          <w:pgMar w:top="720" w:right="720" w:bottom="720" w:left="720" w:header="851" w:footer="992" w:gutter="0"/>
          <w:cols w:space="425"/>
          <w:docGrid w:linePitch="360"/>
        </w:sectPr>
      </w:pPr>
    </w:p>
    <w:p w14:paraId="571105D3" w14:textId="77777777" w:rsidR="00D05CEB" w:rsidRDefault="00D05CEB" w:rsidP="00D05CEB">
      <w:pPr>
        <w:pStyle w:val="af8"/>
        <w:rPr>
          <w:rFonts w:eastAsiaTheme="minorEastAsia"/>
          <w:lang w:eastAsia="ko-KR"/>
        </w:rPr>
      </w:pPr>
      <w:r>
        <w:rPr>
          <w:rFonts w:eastAsiaTheme="minorEastAsia"/>
          <w:lang w:eastAsia="ko-KR"/>
        </w:rPr>
        <w:lastRenderedPageBreak/>
        <w:t xml:space="preserve">Table </w:t>
      </w:r>
      <w:r w:rsidRPr="00E71515">
        <w:rPr>
          <w:lang w:val="x-none"/>
        </w:rPr>
        <w:t>6.1.2.1.2.1</w:t>
      </w:r>
      <w:r>
        <w:rPr>
          <w:rFonts w:eastAsiaTheme="minorEastAsia"/>
          <w:lang w:eastAsia="ko-KR"/>
        </w:rPr>
        <w:t>-3 shows the maximum value of simulation results considering combinations of Outer/Inner sub-band configuration and the number of S-SSB repetition per RB set.</w:t>
      </w:r>
    </w:p>
    <w:p w14:paraId="43195E66" w14:textId="77777777" w:rsidR="00D05CEB" w:rsidRPr="00765700" w:rsidRDefault="00D05CEB" w:rsidP="00D05CEB">
      <w:pPr>
        <w:pStyle w:val="TH"/>
        <w:rPr>
          <w:rFonts w:ascii="Times New Roman" w:hAnsi="Times New Roman"/>
        </w:rPr>
      </w:pPr>
      <w:r w:rsidRPr="00765700">
        <w:rPr>
          <w:rFonts w:ascii="Times New Roman" w:hAnsi="Times New Roman"/>
        </w:rPr>
        <w:t xml:space="preserve">Table </w:t>
      </w:r>
      <w:r w:rsidRPr="00E71515">
        <w:rPr>
          <w:rFonts w:ascii="Times New Roman" w:hAnsi="Times New Roman"/>
        </w:rPr>
        <w:t>6.1.2.1.2.1</w:t>
      </w:r>
      <w:r w:rsidRPr="00765700">
        <w:rPr>
          <w:rFonts w:ascii="Times New Roman" w:hAnsi="Times New Roman"/>
        </w:rPr>
        <w:t>-</w:t>
      </w:r>
      <w:r>
        <w:rPr>
          <w:rFonts w:ascii="Times New Roman" w:hAnsi="Times New Roman"/>
        </w:rPr>
        <w:t>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D05CEB" w:rsidRPr="00A1115A" w14:paraId="7A1B83A1" w14:textId="77777777" w:rsidTr="008D1C6C">
        <w:trPr>
          <w:trHeight w:val="237"/>
          <w:jc w:val="center"/>
        </w:trPr>
        <w:tc>
          <w:tcPr>
            <w:tcW w:w="3240" w:type="dxa"/>
            <w:vMerge w:val="restart"/>
            <w:shd w:val="clear" w:color="auto" w:fill="auto"/>
          </w:tcPr>
          <w:p w14:paraId="3F47345D" w14:textId="77777777" w:rsidR="00D05CEB" w:rsidRPr="00A1115A" w:rsidRDefault="00D05CEB" w:rsidP="008D1C6C">
            <w:pPr>
              <w:pStyle w:val="TAH"/>
            </w:pPr>
          </w:p>
        </w:tc>
        <w:tc>
          <w:tcPr>
            <w:tcW w:w="5670" w:type="dxa"/>
            <w:gridSpan w:val="4"/>
          </w:tcPr>
          <w:p w14:paraId="29B0AE4D" w14:textId="77777777" w:rsidR="00D05CEB" w:rsidRPr="00A1115A" w:rsidRDefault="00D05CEB" w:rsidP="008D1C6C">
            <w:pPr>
              <w:pStyle w:val="TAH"/>
            </w:pPr>
            <w:r w:rsidRPr="00A1115A">
              <w:t>RB Allocation</w:t>
            </w:r>
          </w:p>
        </w:tc>
      </w:tr>
      <w:tr w:rsidR="00D05CEB" w:rsidRPr="00D70CD0" w14:paraId="40536012" w14:textId="77777777" w:rsidTr="008D1C6C">
        <w:trPr>
          <w:trHeight w:val="237"/>
          <w:jc w:val="center"/>
        </w:trPr>
        <w:tc>
          <w:tcPr>
            <w:tcW w:w="3240" w:type="dxa"/>
            <w:vMerge/>
            <w:shd w:val="clear" w:color="auto" w:fill="auto"/>
          </w:tcPr>
          <w:p w14:paraId="0C95B885" w14:textId="77777777" w:rsidR="00D05CEB" w:rsidRPr="00A1115A" w:rsidRDefault="00D05CEB" w:rsidP="008D1C6C">
            <w:pPr>
              <w:pStyle w:val="TAH"/>
            </w:pPr>
          </w:p>
        </w:tc>
        <w:tc>
          <w:tcPr>
            <w:tcW w:w="2790" w:type="dxa"/>
            <w:gridSpan w:val="2"/>
          </w:tcPr>
          <w:p w14:paraId="66D471B3"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7F1AC062"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3C7D5FE0" w14:textId="77777777" w:rsidTr="008D1C6C">
        <w:trPr>
          <w:trHeight w:val="237"/>
          <w:jc w:val="center"/>
        </w:trPr>
        <w:tc>
          <w:tcPr>
            <w:tcW w:w="3240" w:type="dxa"/>
            <w:shd w:val="clear" w:color="auto" w:fill="auto"/>
          </w:tcPr>
          <w:p w14:paraId="59995EBD"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6BD46E72"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4F9DF9EF" w14:textId="77777777" w:rsidR="00D05CEB" w:rsidRDefault="00D05CEB" w:rsidP="008D1C6C">
            <w:pPr>
              <w:pStyle w:val="TAH"/>
              <w:rPr>
                <w:lang w:eastAsia="ko-KR"/>
              </w:rPr>
            </w:pPr>
            <w:r>
              <w:rPr>
                <w:rFonts w:hint="eastAsia"/>
                <w:lang w:eastAsia="ko-KR"/>
              </w:rPr>
              <w:t>2</w:t>
            </w:r>
          </w:p>
        </w:tc>
        <w:tc>
          <w:tcPr>
            <w:tcW w:w="1440" w:type="dxa"/>
          </w:tcPr>
          <w:p w14:paraId="7A8A1CAA"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1F7A939B" w14:textId="77777777" w:rsidR="00D05CEB" w:rsidRDefault="00D05CEB" w:rsidP="008D1C6C">
            <w:pPr>
              <w:pStyle w:val="TAH"/>
              <w:rPr>
                <w:lang w:eastAsia="ko-KR"/>
              </w:rPr>
            </w:pPr>
            <w:r>
              <w:rPr>
                <w:rFonts w:hint="eastAsia"/>
                <w:lang w:eastAsia="ko-KR"/>
              </w:rPr>
              <w:t>2</w:t>
            </w:r>
          </w:p>
        </w:tc>
      </w:tr>
      <w:tr w:rsidR="00D05CEB" w:rsidRPr="00D70CD0" w14:paraId="495FB6BC" w14:textId="77777777" w:rsidTr="008D1C6C">
        <w:trPr>
          <w:trHeight w:val="237"/>
          <w:jc w:val="center"/>
        </w:trPr>
        <w:tc>
          <w:tcPr>
            <w:tcW w:w="3240" w:type="dxa"/>
            <w:shd w:val="clear" w:color="auto" w:fill="auto"/>
          </w:tcPr>
          <w:p w14:paraId="30D3E18D" w14:textId="77777777" w:rsidR="00D05CEB" w:rsidRPr="00A1115A" w:rsidRDefault="00D05CEB" w:rsidP="008D1C6C">
            <w:pPr>
              <w:pStyle w:val="TAH"/>
            </w:pPr>
            <w:r>
              <w:rPr>
                <w:b w:val="0"/>
                <w:bCs/>
                <w:szCs w:val="18"/>
              </w:rPr>
              <w:t>Contiguous sub-band RB sets</w:t>
            </w:r>
          </w:p>
        </w:tc>
        <w:tc>
          <w:tcPr>
            <w:tcW w:w="1395" w:type="dxa"/>
            <w:vAlign w:val="center"/>
          </w:tcPr>
          <w:p w14:paraId="4B80BB82"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11.17</w:t>
            </w:r>
          </w:p>
        </w:tc>
        <w:tc>
          <w:tcPr>
            <w:tcW w:w="1395" w:type="dxa"/>
            <w:vAlign w:val="center"/>
          </w:tcPr>
          <w:p w14:paraId="24A6498A"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6.86</w:t>
            </w:r>
          </w:p>
        </w:tc>
        <w:tc>
          <w:tcPr>
            <w:tcW w:w="1440" w:type="dxa"/>
            <w:vAlign w:val="center"/>
          </w:tcPr>
          <w:p w14:paraId="1A5FE869"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6.11</w:t>
            </w:r>
          </w:p>
        </w:tc>
        <w:tc>
          <w:tcPr>
            <w:tcW w:w="1440" w:type="dxa"/>
            <w:vAlign w:val="center"/>
          </w:tcPr>
          <w:p w14:paraId="6C63BD3D"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4.12</w:t>
            </w:r>
          </w:p>
        </w:tc>
      </w:tr>
      <w:tr w:rsidR="00D05CEB" w:rsidRPr="00D70CD0" w14:paraId="10463A97" w14:textId="77777777" w:rsidTr="008D1C6C">
        <w:trPr>
          <w:trHeight w:val="237"/>
          <w:jc w:val="center"/>
        </w:trPr>
        <w:tc>
          <w:tcPr>
            <w:tcW w:w="3240" w:type="dxa"/>
            <w:shd w:val="clear" w:color="auto" w:fill="auto"/>
          </w:tcPr>
          <w:p w14:paraId="77F22196" w14:textId="77777777" w:rsidR="00D05CEB" w:rsidRPr="00A1115A" w:rsidRDefault="00D05CEB" w:rsidP="008D1C6C">
            <w:pPr>
              <w:pStyle w:val="TAH"/>
            </w:pPr>
            <w:r>
              <w:rPr>
                <w:b w:val="0"/>
                <w:bCs/>
                <w:szCs w:val="18"/>
              </w:rPr>
              <w:t>Non-contiguous sub-band RB sets</w:t>
            </w:r>
          </w:p>
        </w:tc>
        <w:tc>
          <w:tcPr>
            <w:tcW w:w="1395" w:type="dxa"/>
            <w:vAlign w:val="center"/>
          </w:tcPr>
          <w:p w14:paraId="1EFF68C9"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10.68</w:t>
            </w:r>
            <w:r>
              <w:rPr>
                <w:b w:val="0"/>
                <w:bCs/>
                <w:szCs w:val="18"/>
              </w:rPr>
              <w:t xml:space="preserve"> </w:t>
            </w:r>
          </w:p>
        </w:tc>
        <w:tc>
          <w:tcPr>
            <w:tcW w:w="1395" w:type="dxa"/>
            <w:vAlign w:val="center"/>
          </w:tcPr>
          <w:p w14:paraId="4763B312"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7.03</w:t>
            </w:r>
          </w:p>
        </w:tc>
        <w:tc>
          <w:tcPr>
            <w:tcW w:w="1440" w:type="dxa"/>
            <w:vAlign w:val="center"/>
          </w:tcPr>
          <w:p w14:paraId="56D9A163"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6.90</w:t>
            </w:r>
          </w:p>
        </w:tc>
        <w:tc>
          <w:tcPr>
            <w:tcW w:w="1440" w:type="dxa"/>
            <w:vAlign w:val="center"/>
          </w:tcPr>
          <w:p w14:paraId="761149B9" w14:textId="77777777" w:rsidR="00D05CEB" w:rsidRPr="00625CE6" w:rsidRDefault="00D05CEB" w:rsidP="008D1C6C">
            <w:pPr>
              <w:pStyle w:val="TAH"/>
              <w:rPr>
                <w:rFonts w:eastAsia="Times New Roman"/>
                <w:b w:val="0"/>
                <w:bCs/>
                <w:szCs w:val="18"/>
                <w:lang w:eastAsia="en-GB"/>
              </w:rPr>
            </w:pPr>
            <w:r w:rsidRPr="00625CE6">
              <w:rPr>
                <w:rFonts w:eastAsia="Times New Roman" w:hint="eastAsia"/>
                <w:b w:val="0"/>
                <w:bCs/>
                <w:szCs w:val="18"/>
              </w:rPr>
              <w:t>4.60</w:t>
            </w:r>
          </w:p>
        </w:tc>
      </w:tr>
    </w:tbl>
    <w:p w14:paraId="71427A69" w14:textId="77777777" w:rsidR="00D05CEB" w:rsidRPr="00D70D09" w:rsidRDefault="00D05CEB" w:rsidP="00D05CEB">
      <w:pPr>
        <w:pStyle w:val="af8"/>
        <w:rPr>
          <w:rFonts w:eastAsiaTheme="minorEastAsia"/>
          <w:lang w:val="en-US" w:eastAsia="ko-KR"/>
        </w:rPr>
      </w:pPr>
    </w:p>
    <w:p w14:paraId="1E5EF9E5" w14:textId="77777777" w:rsidR="00D05CEB" w:rsidRDefault="00D05CEB" w:rsidP="00D05CEB">
      <w:pPr>
        <w:pStyle w:val="af8"/>
        <w:rPr>
          <w:rFonts w:eastAsiaTheme="minorEastAsia"/>
          <w:lang w:eastAsia="ko-KR"/>
        </w:rPr>
      </w:pPr>
      <w:r>
        <w:rPr>
          <w:rFonts w:eastAsiaTheme="minorEastAsia"/>
          <w:lang w:eastAsia="ko-KR"/>
        </w:rPr>
        <w:t xml:space="preserve">The S-SSB MPR for SL-U power class 5 can be proposed as Table </w:t>
      </w:r>
      <w:r w:rsidRPr="00E71515">
        <w:rPr>
          <w:lang w:val="x-none"/>
        </w:rPr>
        <w:t>6.1.2.1.2.1</w:t>
      </w:r>
      <w:r>
        <w:rPr>
          <w:rFonts w:eastAsiaTheme="minorEastAsia"/>
          <w:lang w:eastAsia="ko-KR"/>
        </w:rPr>
        <w:t xml:space="preserve">-4 or Table </w:t>
      </w:r>
      <w:r w:rsidRPr="00E71515">
        <w:rPr>
          <w:lang w:val="x-none"/>
        </w:rPr>
        <w:t>6.1.2.1.2.1</w:t>
      </w:r>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CA58176" w14:textId="77777777" w:rsidR="00D05CEB" w:rsidRPr="00625CE6" w:rsidRDefault="00D05CEB" w:rsidP="00D05CEB">
      <w:pPr>
        <w:pStyle w:val="TH"/>
        <w:rPr>
          <w:rFonts w:ascii="Times New Roman" w:hAnsi="Times New Roman"/>
        </w:rPr>
      </w:pPr>
      <w:r w:rsidRPr="00625CE6">
        <w:rPr>
          <w:rFonts w:ascii="Times New Roman" w:hAnsi="Times New Roman"/>
        </w:rPr>
        <w:t xml:space="preserve">Table </w:t>
      </w:r>
      <w:r w:rsidRPr="00E71515">
        <w:rPr>
          <w:rFonts w:ascii="Times New Roman" w:hAnsi="Times New Roman"/>
        </w:rPr>
        <w:t>6.1.2.1.2.1</w:t>
      </w:r>
      <w:r w:rsidRPr="00625CE6">
        <w:rPr>
          <w:rFonts w:ascii="Times New Roman" w:hAnsi="Times New Roman"/>
        </w:rPr>
        <w:t>-</w:t>
      </w:r>
      <w:r>
        <w:rPr>
          <w:rFonts w:ascii="Times New Roman" w:hAnsi="Times New Roman"/>
        </w:rPr>
        <w:t>4 :</w:t>
      </w:r>
      <w:r w:rsidRPr="00625CE6">
        <w:rPr>
          <w:rFonts w:ascii="Times New Roman" w:hAnsi="Times New Roman"/>
        </w:rPr>
        <w:t xml:space="preserve"> S-SSB 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D05CEB" w:rsidRPr="00A1115A" w14:paraId="6F67C906" w14:textId="77777777" w:rsidTr="008D1C6C">
        <w:trPr>
          <w:trHeight w:val="237"/>
          <w:jc w:val="center"/>
        </w:trPr>
        <w:tc>
          <w:tcPr>
            <w:tcW w:w="3240" w:type="dxa"/>
            <w:vMerge w:val="restart"/>
            <w:shd w:val="clear" w:color="auto" w:fill="auto"/>
          </w:tcPr>
          <w:p w14:paraId="34645958" w14:textId="77777777" w:rsidR="00D05CEB" w:rsidRPr="00A1115A" w:rsidRDefault="00D05CEB" w:rsidP="008D1C6C">
            <w:pPr>
              <w:pStyle w:val="TAH"/>
            </w:pPr>
          </w:p>
        </w:tc>
        <w:tc>
          <w:tcPr>
            <w:tcW w:w="5670" w:type="dxa"/>
            <w:gridSpan w:val="4"/>
          </w:tcPr>
          <w:p w14:paraId="08C457C5" w14:textId="77777777" w:rsidR="00D05CEB" w:rsidRPr="00A1115A" w:rsidRDefault="00D05CEB" w:rsidP="008D1C6C">
            <w:pPr>
              <w:pStyle w:val="TAH"/>
            </w:pPr>
            <w:r w:rsidRPr="00A1115A">
              <w:t>RB Allocation</w:t>
            </w:r>
          </w:p>
        </w:tc>
      </w:tr>
      <w:tr w:rsidR="00D05CEB" w:rsidRPr="00D70CD0" w14:paraId="09367733" w14:textId="77777777" w:rsidTr="008D1C6C">
        <w:trPr>
          <w:trHeight w:val="237"/>
          <w:jc w:val="center"/>
        </w:trPr>
        <w:tc>
          <w:tcPr>
            <w:tcW w:w="3240" w:type="dxa"/>
            <w:vMerge/>
            <w:shd w:val="clear" w:color="auto" w:fill="auto"/>
          </w:tcPr>
          <w:p w14:paraId="7B97EEAD" w14:textId="77777777" w:rsidR="00D05CEB" w:rsidRPr="00A1115A" w:rsidRDefault="00D05CEB" w:rsidP="008D1C6C">
            <w:pPr>
              <w:pStyle w:val="TAH"/>
            </w:pPr>
          </w:p>
        </w:tc>
        <w:tc>
          <w:tcPr>
            <w:tcW w:w="2790" w:type="dxa"/>
            <w:gridSpan w:val="2"/>
          </w:tcPr>
          <w:p w14:paraId="0EAC5AA9"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051EC9F5"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40F82B3E" w14:textId="77777777" w:rsidTr="008D1C6C">
        <w:trPr>
          <w:trHeight w:val="237"/>
          <w:jc w:val="center"/>
        </w:trPr>
        <w:tc>
          <w:tcPr>
            <w:tcW w:w="3240" w:type="dxa"/>
            <w:shd w:val="clear" w:color="auto" w:fill="auto"/>
          </w:tcPr>
          <w:p w14:paraId="0987A60A"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33F97E30"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56AC5E4" w14:textId="77777777" w:rsidR="00D05CEB" w:rsidRDefault="00D05CEB" w:rsidP="008D1C6C">
            <w:pPr>
              <w:pStyle w:val="TAH"/>
              <w:rPr>
                <w:lang w:eastAsia="ko-KR"/>
              </w:rPr>
            </w:pPr>
            <w:r>
              <w:rPr>
                <w:rFonts w:hint="eastAsia"/>
                <w:lang w:eastAsia="ko-KR"/>
              </w:rPr>
              <w:t>2</w:t>
            </w:r>
          </w:p>
        </w:tc>
        <w:tc>
          <w:tcPr>
            <w:tcW w:w="1440" w:type="dxa"/>
          </w:tcPr>
          <w:p w14:paraId="6C36761F"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005E693E" w14:textId="77777777" w:rsidR="00D05CEB" w:rsidRDefault="00D05CEB" w:rsidP="008D1C6C">
            <w:pPr>
              <w:pStyle w:val="TAH"/>
              <w:rPr>
                <w:lang w:eastAsia="ko-KR"/>
              </w:rPr>
            </w:pPr>
            <w:r>
              <w:rPr>
                <w:rFonts w:hint="eastAsia"/>
                <w:lang w:eastAsia="ko-KR"/>
              </w:rPr>
              <w:t>2</w:t>
            </w:r>
          </w:p>
        </w:tc>
      </w:tr>
      <w:tr w:rsidR="00D05CEB" w:rsidRPr="00D70CD0" w14:paraId="2B0A8B16" w14:textId="77777777" w:rsidTr="008D1C6C">
        <w:trPr>
          <w:trHeight w:val="237"/>
          <w:jc w:val="center"/>
        </w:trPr>
        <w:tc>
          <w:tcPr>
            <w:tcW w:w="3240" w:type="dxa"/>
            <w:shd w:val="clear" w:color="auto" w:fill="auto"/>
          </w:tcPr>
          <w:p w14:paraId="0B9FBA73" w14:textId="77777777" w:rsidR="00D05CEB" w:rsidRPr="00A1115A" w:rsidRDefault="00D05CEB" w:rsidP="008D1C6C">
            <w:pPr>
              <w:pStyle w:val="TAH"/>
            </w:pPr>
            <w:r>
              <w:rPr>
                <w:b w:val="0"/>
                <w:bCs/>
                <w:szCs w:val="18"/>
              </w:rPr>
              <w:t>Contiguous sub-band RB sets</w:t>
            </w:r>
          </w:p>
        </w:tc>
        <w:tc>
          <w:tcPr>
            <w:tcW w:w="1395" w:type="dxa"/>
            <w:vAlign w:val="center"/>
          </w:tcPr>
          <w:p w14:paraId="09C0963D"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b w:val="0"/>
                <w:bCs/>
                <w:szCs w:val="18"/>
              </w:rPr>
              <w:t>13.5</w:t>
            </w:r>
          </w:p>
        </w:tc>
        <w:tc>
          <w:tcPr>
            <w:tcW w:w="1395" w:type="dxa"/>
            <w:vAlign w:val="center"/>
          </w:tcPr>
          <w:p w14:paraId="3C504813"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6EE9D74B"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8.5</w:t>
            </w:r>
          </w:p>
        </w:tc>
        <w:tc>
          <w:tcPr>
            <w:tcW w:w="1440" w:type="dxa"/>
            <w:vAlign w:val="center"/>
          </w:tcPr>
          <w:p w14:paraId="1BF542A6"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6.5</w:t>
            </w:r>
          </w:p>
        </w:tc>
      </w:tr>
      <w:tr w:rsidR="00D05CEB" w:rsidRPr="00D70CD0" w14:paraId="2D0A5B5E" w14:textId="77777777" w:rsidTr="008D1C6C">
        <w:trPr>
          <w:trHeight w:val="237"/>
          <w:jc w:val="center"/>
        </w:trPr>
        <w:tc>
          <w:tcPr>
            <w:tcW w:w="3240" w:type="dxa"/>
            <w:shd w:val="clear" w:color="auto" w:fill="auto"/>
          </w:tcPr>
          <w:p w14:paraId="4E8687FC" w14:textId="77777777" w:rsidR="00D05CEB" w:rsidRPr="00A1115A" w:rsidRDefault="00D05CEB" w:rsidP="008D1C6C">
            <w:pPr>
              <w:pStyle w:val="TAH"/>
            </w:pPr>
            <w:r>
              <w:rPr>
                <w:b w:val="0"/>
                <w:bCs/>
                <w:szCs w:val="18"/>
              </w:rPr>
              <w:t>Non-contiguous sub-band RB sets</w:t>
            </w:r>
          </w:p>
        </w:tc>
        <w:tc>
          <w:tcPr>
            <w:tcW w:w="1395" w:type="dxa"/>
            <w:vAlign w:val="center"/>
          </w:tcPr>
          <w:p w14:paraId="1A1BA2D8"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sidRPr="00625CE6">
              <w:rPr>
                <w:rFonts w:eastAsia="Times New Roman" w:hint="eastAsia"/>
                <w:b w:val="0"/>
                <w:bCs/>
                <w:szCs w:val="18"/>
              </w:rPr>
              <w:t>1</w:t>
            </w:r>
            <w:r>
              <w:rPr>
                <w:b w:val="0"/>
                <w:bCs/>
                <w:szCs w:val="18"/>
              </w:rPr>
              <w:t>3.5</w:t>
            </w:r>
          </w:p>
        </w:tc>
        <w:tc>
          <w:tcPr>
            <w:tcW w:w="1395" w:type="dxa"/>
            <w:vAlign w:val="center"/>
          </w:tcPr>
          <w:p w14:paraId="3142F935"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715F3DB1"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6DCEAE87"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7.0</w:t>
            </w:r>
          </w:p>
        </w:tc>
      </w:tr>
      <w:tr w:rsidR="00D05CEB" w:rsidRPr="00D70CD0" w14:paraId="59561222" w14:textId="77777777" w:rsidTr="008D1C6C">
        <w:trPr>
          <w:trHeight w:val="237"/>
          <w:jc w:val="center"/>
        </w:trPr>
        <w:tc>
          <w:tcPr>
            <w:tcW w:w="8910" w:type="dxa"/>
            <w:gridSpan w:val="5"/>
            <w:shd w:val="clear" w:color="auto" w:fill="auto"/>
          </w:tcPr>
          <w:p w14:paraId="015FF567" w14:textId="77777777" w:rsidR="00D05CEB" w:rsidRPr="00625CE6" w:rsidRDefault="00D05CEB" w:rsidP="008D1C6C">
            <w:pPr>
              <w:pStyle w:val="TAH"/>
              <w:jc w:val="left"/>
              <w:rPr>
                <w:b w:val="0"/>
                <w:bCs/>
                <w:szCs w:val="18"/>
              </w:rPr>
            </w:pPr>
            <w:r w:rsidRPr="00EE7BB4">
              <w:rPr>
                <w:b w:val="0"/>
              </w:rPr>
              <w:t xml:space="preserve">NOTE </w:t>
            </w:r>
            <w:r>
              <w:rPr>
                <w:b w:val="0"/>
              </w:rPr>
              <w:t>1</w:t>
            </w:r>
            <w:r w:rsidRPr="00EE7BB4">
              <w:rPr>
                <w:b w:val="0"/>
              </w:rPr>
              <w:t xml:space="preserve">:  Outer sub-band configuration and inner sub-band configuration in Table </w:t>
            </w:r>
            <w:r>
              <w:rPr>
                <w:b w:val="0"/>
              </w:rPr>
              <w:t>2-5</w:t>
            </w:r>
            <w:r w:rsidRPr="00EE7BB4">
              <w:rPr>
                <w:b w:val="0"/>
              </w:rPr>
              <w:t xml:space="preserve"> apply.</w:t>
            </w:r>
          </w:p>
        </w:tc>
      </w:tr>
    </w:tbl>
    <w:p w14:paraId="56029883" w14:textId="77777777" w:rsidR="00D05CEB" w:rsidRDefault="00D05CEB" w:rsidP="00D05CEB">
      <w:pPr>
        <w:pStyle w:val="af8"/>
      </w:pPr>
    </w:p>
    <w:p w14:paraId="3CA1D00D" w14:textId="77777777" w:rsidR="00D05CEB" w:rsidRPr="00625CE6" w:rsidRDefault="00D05CEB" w:rsidP="00D05CEB">
      <w:pPr>
        <w:pStyle w:val="TH"/>
        <w:rPr>
          <w:rFonts w:ascii="Times New Roman" w:hAnsi="Times New Roman"/>
        </w:rPr>
      </w:pPr>
      <w:r w:rsidRPr="00625CE6">
        <w:rPr>
          <w:rFonts w:ascii="Times New Roman" w:hAnsi="Times New Roman"/>
        </w:rPr>
        <w:t xml:space="preserve">Table </w:t>
      </w:r>
      <w:r w:rsidRPr="00E71515">
        <w:rPr>
          <w:rFonts w:ascii="Times New Roman" w:hAnsi="Times New Roman"/>
        </w:rPr>
        <w:t>6.1.2.1.2.1</w:t>
      </w:r>
      <w:r w:rsidRPr="00625CE6">
        <w:rPr>
          <w:rFonts w:ascii="Times New Roman" w:hAnsi="Times New Roman"/>
        </w:rPr>
        <w:t>-</w:t>
      </w:r>
      <w:r>
        <w:rPr>
          <w:rFonts w:ascii="Times New Roman" w:hAnsi="Times New Roman"/>
        </w:rPr>
        <w:t xml:space="preserve">5 : </w:t>
      </w:r>
      <w:r w:rsidRPr="00625CE6">
        <w:rPr>
          <w:rFonts w:ascii="Times New Roman" w:hAnsi="Times New Roman"/>
        </w:rPr>
        <w:t xml:space="preserve"> S-SSB 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D05CEB" w:rsidRPr="00A1115A" w14:paraId="510D5A34" w14:textId="77777777" w:rsidTr="008D1C6C">
        <w:trPr>
          <w:trHeight w:val="237"/>
          <w:jc w:val="center"/>
        </w:trPr>
        <w:tc>
          <w:tcPr>
            <w:tcW w:w="3240" w:type="dxa"/>
            <w:vMerge w:val="restart"/>
            <w:shd w:val="clear" w:color="auto" w:fill="auto"/>
          </w:tcPr>
          <w:p w14:paraId="26B7633B" w14:textId="77777777" w:rsidR="00D05CEB" w:rsidRPr="00A1115A" w:rsidRDefault="00D05CEB" w:rsidP="008D1C6C">
            <w:pPr>
              <w:pStyle w:val="TAH"/>
            </w:pPr>
          </w:p>
        </w:tc>
        <w:tc>
          <w:tcPr>
            <w:tcW w:w="5670" w:type="dxa"/>
            <w:gridSpan w:val="4"/>
          </w:tcPr>
          <w:p w14:paraId="6466A679" w14:textId="77777777" w:rsidR="00D05CEB" w:rsidRPr="00A1115A" w:rsidRDefault="00D05CEB" w:rsidP="008D1C6C">
            <w:pPr>
              <w:pStyle w:val="TAH"/>
            </w:pPr>
            <w:r w:rsidRPr="00A1115A">
              <w:t>RB Allocation</w:t>
            </w:r>
          </w:p>
        </w:tc>
      </w:tr>
      <w:tr w:rsidR="00D05CEB" w:rsidRPr="00D70CD0" w14:paraId="0FF6E00F" w14:textId="77777777" w:rsidTr="008D1C6C">
        <w:trPr>
          <w:trHeight w:val="237"/>
          <w:jc w:val="center"/>
        </w:trPr>
        <w:tc>
          <w:tcPr>
            <w:tcW w:w="3240" w:type="dxa"/>
            <w:vMerge/>
            <w:shd w:val="clear" w:color="auto" w:fill="auto"/>
          </w:tcPr>
          <w:p w14:paraId="084A6C76" w14:textId="77777777" w:rsidR="00D05CEB" w:rsidRPr="00A1115A" w:rsidRDefault="00D05CEB" w:rsidP="008D1C6C">
            <w:pPr>
              <w:pStyle w:val="TAH"/>
            </w:pPr>
          </w:p>
        </w:tc>
        <w:tc>
          <w:tcPr>
            <w:tcW w:w="2790" w:type="dxa"/>
            <w:gridSpan w:val="2"/>
          </w:tcPr>
          <w:p w14:paraId="2A2FB01A"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0283A8FF"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59129E22" w14:textId="77777777" w:rsidTr="008D1C6C">
        <w:trPr>
          <w:trHeight w:val="237"/>
          <w:jc w:val="center"/>
        </w:trPr>
        <w:tc>
          <w:tcPr>
            <w:tcW w:w="3240" w:type="dxa"/>
            <w:shd w:val="clear" w:color="auto" w:fill="auto"/>
          </w:tcPr>
          <w:p w14:paraId="0CFE5361"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13D17600"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65A89598" w14:textId="77777777" w:rsidR="00D05CEB" w:rsidRDefault="00D05CEB" w:rsidP="008D1C6C">
            <w:pPr>
              <w:pStyle w:val="TAH"/>
              <w:rPr>
                <w:lang w:eastAsia="ko-KR"/>
              </w:rPr>
            </w:pPr>
            <w:r>
              <w:rPr>
                <w:rFonts w:hint="eastAsia"/>
                <w:lang w:eastAsia="ko-KR"/>
              </w:rPr>
              <w:t>2</w:t>
            </w:r>
          </w:p>
        </w:tc>
        <w:tc>
          <w:tcPr>
            <w:tcW w:w="1440" w:type="dxa"/>
          </w:tcPr>
          <w:p w14:paraId="0F7FDFE2"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37BC97A6" w14:textId="77777777" w:rsidR="00D05CEB" w:rsidRDefault="00D05CEB" w:rsidP="008D1C6C">
            <w:pPr>
              <w:pStyle w:val="TAH"/>
              <w:rPr>
                <w:lang w:eastAsia="ko-KR"/>
              </w:rPr>
            </w:pPr>
            <w:r>
              <w:rPr>
                <w:rFonts w:hint="eastAsia"/>
                <w:lang w:eastAsia="ko-KR"/>
              </w:rPr>
              <w:t>2</w:t>
            </w:r>
          </w:p>
        </w:tc>
      </w:tr>
      <w:tr w:rsidR="00D05CEB" w:rsidRPr="00D70CD0" w14:paraId="21C4BB65" w14:textId="77777777" w:rsidTr="008D1C6C">
        <w:trPr>
          <w:trHeight w:val="237"/>
          <w:jc w:val="center"/>
        </w:trPr>
        <w:tc>
          <w:tcPr>
            <w:tcW w:w="3240" w:type="dxa"/>
            <w:shd w:val="clear" w:color="auto" w:fill="auto"/>
          </w:tcPr>
          <w:p w14:paraId="3A496E98" w14:textId="77777777" w:rsidR="00D05CEB" w:rsidRPr="00A1115A" w:rsidRDefault="00D05CEB" w:rsidP="008D1C6C">
            <w:pPr>
              <w:pStyle w:val="TAH"/>
            </w:pPr>
            <w:r>
              <w:rPr>
                <w:b w:val="0"/>
                <w:bCs/>
                <w:szCs w:val="18"/>
              </w:rPr>
              <w:t>Contiguous/Non-contiguous sub-band RB sets</w:t>
            </w:r>
          </w:p>
        </w:tc>
        <w:tc>
          <w:tcPr>
            <w:tcW w:w="1395" w:type="dxa"/>
            <w:vAlign w:val="center"/>
          </w:tcPr>
          <w:p w14:paraId="2E249ACE"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b w:val="0"/>
                <w:bCs/>
                <w:szCs w:val="18"/>
              </w:rPr>
              <w:t>13.5</w:t>
            </w:r>
          </w:p>
        </w:tc>
        <w:tc>
          <w:tcPr>
            <w:tcW w:w="1395" w:type="dxa"/>
            <w:vAlign w:val="center"/>
          </w:tcPr>
          <w:p w14:paraId="4D53A5A7"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1D06E930"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9.5</w:t>
            </w:r>
          </w:p>
        </w:tc>
        <w:tc>
          <w:tcPr>
            <w:tcW w:w="1440" w:type="dxa"/>
            <w:vAlign w:val="center"/>
          </w:tcPr>
          <w:p w14:paraId="2D2C9108" w14:textId="77777777" w:rsidR="00D05CEB" w:rsidRPr="00625CE6" w:rsidRDefault="00D05CEB" w:rsidP="008D1C6C">
            <w:pPr>
              <w:pStyle w:val="TAH"/>
              <w:rPr>
                <w:rFonts w:eastAsia="Times New Roman"/>
                <w:b w:val="0"/>
                <w:bCs/>
                <w:szCs w:val="18"/>
                <w:lang w:eastAsia="en-GB"/>
              </w:rPr>
            </w:pPr>
            <w:r w:rsidRPr="008D381B">
              <w:rPr>
                <w:rFonts w:cs="Arial"/>
                <w:b w:val="0"/>
              </w:rPr>
              <w:t xml:space="preserve">≤ </w:t>
            </w:r>
            <w:r>
              <w:rPr>
                <w:rFonts w:cs="Arial"/>
                <w:b w:val="0"/>
              </w:rPr>
              <w:t>7.0</w:t>
            </w:r>
          </w:p>
        </w:tc>
      </w:tr>
      <w:tr w:rsidR="00D05CEB" w:rsidRPr="00D70CD0" w14:paraId="60FA806E" w14:textId="77777777" w:rsidTr="008D1C6C">
        <w:trPr>
          <w:trHeight w:val="237"/>
          <w:jc w:val="center"/>
        </w:trPr>
        <w:tc>
          <w:tcPr>
            <w:tcW w:w="8910" w:type="dxa"/>
            <w:gridSpan w:val="5"/>
            <w:shd w:val="clear" w:color="auto" w:fill="auto"/>
          </w:tcPr>
          <w:p w14:paraId="1355E337" w14:textId="77777777" w:rsidR="00D05CEB" w:rsidRPr="00625CE6" w:rsidRDefault="00D05CEB" w:rsidP="008D1C6C">
            <w:pPr>
              <w:pStyle w:val="TAH"/>
              <w:jc w:val="left"/>
              <w:rPr>
                <w:b w:val="0"/>
                <w:bCs/>
                <w:szCs w:val="18"/>
              </w:rPr>
            </w:pPr>
            <w:r w:rsidRPr="00EE7BB4">
              <w:rPr>
                <w:b w:val="0"/>
              </w:rPr>
              <w:t xml:space="preserve">NOTE </w:t>
            </w:r>
            <w:r>
              <w:rPr>
                <w:b w:val="0"/>
              </w:rPr>
              <w:t>1</w:t>
            </w:r>
            <w:r w:rsidRPr="00EE7BB4">
              <w:rPr>
                <w:b w:val="0"/>
              </w:rPr>
              <w:t xml:space="preserve">:  Outer sub-band configuration and inner sub-band configuration in Table </w:t>
            </w:r>
            <w:r>
              <w:rPr>
                <w:b w:val="0"/>
              </w:rPr>
              <w:t>2-5</w:t>
            </w:r>
            <w:r w:rsidRPr="00EE7BB4">
              <w:rPr>
                <w:b w:val="0"/>
              </w:rPr>
              <w:t xml:space="preserve"> apply.</w:t>
            </w:r>
          </w:p>
        </w:tc>
      </w:tr>
    </w:tbl>
    <w:p w14:paraId="481533B9" w14:textId="774B3C3D" w:rsidR="00CD20D8" w:rsidRDefault="00CD20D8" w:rsidP="003C3CFD">
      <w:pPr>
        <w:pStyle w:val="60"/>
      </w:pPr>
      <w:bookmarkStart w:id="187" w:name="_Hlk151391916"/>
      <w:r w:rsidRPr="00F75613">
        <w:t>6.1.2.1.</w:t>
      </w:r>
      <w:r>
        <w:t xml:space="preserve">2.2 </w:t>
      </w:r>
      <w:r>
        <w:rPr>
          <w:rFonts w:hint="eastAsia"/>
        </w:rPr>
        <w:t>Huawei</w:t>
      </w:r>
      <w:r>
        <w:t xml:space="preserve"> simulation results (</w:t>
      </w:r>
      <w:r w:rsidRPr="00014F6E">
        <w:t>R4-231</w:t>
      </w:r>
      <w:r>
        <w:t>9500</w:t>
      </w:r>
      <w:r w:rsidRPr="00014F6E">
        <w:t>)</w:t>
      </w:r>
    </w:p>
    <w:p w14:paraId="706E0B22" w14:textId="77777777" w:rsidR="00CD20D8" w:rsidRPr="00DB086A" w:rsidRDefault="00CD20D8" w:rsidP="00CD20D8">
      <w:pPr>
        <w:rPr>
          <w:lang w:val="en-US" w:eastAsia="zh-CN"/>
        </w:rPr>
      </w:pPr>
      <w:r w:rsidRPr="00DB086A">
        <w:rPr>
          <w:rFonts w:eastAsia="等线"/>
          <w:lang w:val="en-US" w:eastAsia="zh-CN"/>
        </w:rPr>
        <w:t>T</w:t>
      </w:r>
      <w:r w:rsidRPr="00FA5249">
        <w:rPr>
          <w:lang w:val="en-US" w:eastAsia="zh-CN"/>
        </w:rPr>
        <w:t>he evaluation scenarios and MPR results</w:t>
      </w:r>
      <w:r>
        <w:rPr>
          <w:lang w:val="en-US" w:eastAsia="zh-CN"/>
        </w:rPr>
        <w:t xml:space="preserve"> for PSFCH</w:t>
      </w:r>
      <w:r w:rsidRPr="00FA5249">
        <w:rPr>
          <w:lang w:val="en-US" w:eastAsia="zh-CN"/>
        </w:rPr>
        <w:t xml:space="preserve"> are illustrated in Table </w:t>
      </w:r>
      <w:bookmarkStart w:id="188" w:name="_Hlk150942402"/>
      <w:r w:rsidRPr="00F75613">
        <w:rPr>
          <w:rFonts w:cs="Arial"/>
          <w:szCs w:val="22"/>
        </w:rPr>
        <w:t>6.1.2.1.</w:t>
      </w:r>
      <w:r>
        <w:rPr>
          <w:rFonts w:cs="Arial"/>
          <w:szCs w:val="22"/>
        </w:rPr>
        <w:t>2.2-1</w:t>
      </w:r>
      <w:bookmarkEnd w:id="188"/>
    </w:p>
    <w:p w14:paraId="48AE09C4" w14:textId="77777777" w:rsidR="00CD20D8" w:rsidRPr="005B1925" w:rsidRDefault="00CD20D8" w:rsidP="00CD20D8">
      <w:pPr>
        <w:pStyle w:val="aff4"/>
        <w:keepNext/>
        <w:snapToGrid w:val="0"/>
        <w:spacing w:before="240" w:after="60"/>
        <w:jc w:val="center"/>
        <w:rPr>
          <w:rFonts w:ascii="Arial" w:hAnsi="Arial" w:cs="Arial"/>
          <w:sz w:val="18"/>
        </w:rPr>
      </w:pPr>
      <w:r w:rsidRPr="005B1925">
        <w:rPr>
          <w:rFonts w:ascii="Arial" w:hAnsi="Arial" w:cs="Arial"/>
          <w:sz w:val="18"/>
        </w:rPr>
        <w:t xml:space="preserve">Table </w:t>
      </w:r>
      <w:r w:rsidRPr="00DB086A">
        <w:rPr>
          <w:rFonts w:ascii="Arial" w:hAnsi="Arial" w:cs="Arial"/>
          <w:sz w:val="18"/>
        </w:rPr>
        <w:t>6.1.2.1.2.2-1</w:t>
      </w:r>
      <w:r w:rsidRPr="005B1925">
        <w:rPr>
          <w:rFonts w:ascii="Arial" w:hAnsi="Arial" w:cs="Arial"/>
          <w:sz w:val="18"/>
        </w:rPr>
        <w:t xml:space="preserve"> Evaluation scenarios and MPR for SSB on shared spectrum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2302"/>
        <w:gridCol w:w="3055"/>
        <w:gridCol w:w="3296"/>
        <w:gridCol w:w="878"/>
      </w:tblGrid>
      <w:tr w:rsidR="00CD20D8" w:rsidRPr="001A34FB" w14:paraId="6E38DB99" w14:textId="77777777" w:rsidTr="007C1E74">
        <w:trPr>
          <w:jc w:val="center"/>
        </w:trPr>
        <w:tc>
          <w:tcPr>
            <w:tcW w:w="442" w:type="pct"/>
            <w:shd w:val="clear" w:color="auto" w:fill="D9D9D9"/>
          </w:tcPr>
          <w:p w14:paraId="57B98C21"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Case</w:t>
            </w:r>
          </w:p>
        </w:tc>
        <w:tc>
          <w:tcPr>
            <w:tcW w:w="1101" w:type="pct"/>
            <w:shd w:val="clear" w:color="auto" w:fill="D9D9D9"/>
          </w:tcPr>
          <w:p w14:paraId="0441A55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BW/SCS</w:t>
            </w:r>
          </w:p>
        </w:tc>
        <w:tc>
          <w:tcPr>
            <w:tcW w:w="1461" w:type="pct"/>
            <w:shd w:val="clear" w:color="auto" w:fill="D9D9D9"/>
          </w:tcPr>
          <w:p w14:paraId="657165F4" w14:textId="77777777" w:rsidR="00CD20D8" w:rsidRPr="00CC42A0" w:rsidRDefault="00CD20D8" w:rsidP="007C1E74">
            <w:pPr>
              <w:snapToGrid w:val="0"/>
              <w:spacing w:after="0" w:line="300" w:lineRule="auto"/>
              <w:ind w:left="-37"/>
              <w:jc w:val="center"/>
              <w:rPr>
                <w:rFonts w:ascii="Arial" w:hAnsi="Arial" w:cs="Arial"/>
                <w:b/>
                <w:sz w:val="18"/>
              </w:rPr>
            </w:pPr>
            <w:r w:rsidRPr="00CC42A0">
              <w:rPr>
                <w:rFonts w:ascii="Arial" w:hAnsi="Arial" w:cs="Arial"/>
                <w:b/>
                <w:sz w:val="18"/>
              </w:rPr>
              <w:t>RB_length/ RB_start</w:t>
            </w:r>
          </w:p>
        </w:tc>
        <w:tc>
          <w:tcPr>
            <w:tcW w:w="1576" w:type="pct"/>
            <w:shd w:val="clear" w:color="auto" w:fill="D9D9D9"/>
          </w:tcPr>
          <w:p w14:paraId="4A612FEF"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S-SSB repetition</w:t>
            </w:r>
          </w:p>
        </w:tc>
        <w:tc>
          <w:tcPr>
            <w:tcW w:w="420" w:type="pct"/>
            <w:shd w:val="clear" w:color="auto" w:fill="D9D9D9"/>
          </w:tcPr>
          <w:p w14:paraId="0D78CC0E"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MPR</w:t>
            </w:r>
          </w:p>
        </w:tc>
      </w:tr>
      <w:tr w:rsidR="00CD20D8" w:rsidRPr="001A34FB" w14:paraId="18C1BAF5" w14:textId="77777777" w:rsidTr="007C1E74">
        <w:trPr>
          <w:jc w:val="center"/>
        </w:trPr>
        <w:tc>
          <w:tcPr>
            <w:tcW w:w="442" w:type="pct"/>
            <w:shd w:val="clear" w:color="auto" w:fill="D9D9D9"/>
          </w:tcPr>
          <w:p w14:paraId="164D645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1</w:t>
            </w:r>
          </w:p>
        </w:tc>
        <w:tc>
          <w:tcPr>
            <w:tcW w:w="1101" w:type="pct"/>
            <w:vMerge w:val="restart"/>
            <w:shd w:val="clear" w:color="auto" w:fill="FFFFFF"/>
            <w:vAlign w:val="center"/>
          </w:tcPr>
          <w:p w14:paraId="320FE6ED"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 30kHz</w:t>
            </w:r>
          </w:p>
        </w:tc>
        <w:tc>
          <w:tcPr>
            <w:tcW w:w="1461" w:type="pct"/>
            <w:shd w:val="clear" w:color="auto" w:fill="auto"/>
          </w:tcPr>
          <w:p w14:paraId="271AF335"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44RB0</w:t>
            </w:r>
          </w:p>
        </w:tc>
        <w:tc>
          <w:tcPr>
            <w:tcW w:w="1576" w:type="pct"/>
            <w:shd w:val="clear" w:color="auto" w:fill="auto"/>
          </w:tcPr>
          <w:p w14:paraId="4FF0FB5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w:t>
            </w:r>
          </w:p>
        </w:tc>
        <w:tc>
          <w:tcPr>
            <w:tcW w:w="420" w:type="pct"/>
            <w:shd w:val="clear" w:color="auto" w:fill="auto"/>
          </w:tcPr>
          <w:p w14:paraId="6AE61BB4"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7.8</w:t>
            </w:r>
          </w:p>
        </w:tc>
      </w:tr>
      <w:tr w:rsidR="00CD20D8" w:rsidRPr="001A34FB" w14:paraId="2858C5E3" w14:textId="77777777" w:rsidTr="007C1E74">
        <w:trPr>
          <w:jc w:val="center"/>
        </w:trPr>
        <w:tc>
          <w:tcPr>
            <w:tcW w:w="442" w:type="pct"/>
            <w:shd w:val="clear" w:color="auto" w:fill="D9D9D9"/>
          </w:tcPr>
          <w:p w14:paraId="5B2E188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2</w:t>
            </w:r>
          </w:p>
        </w:tc>
        <w:tc>
          <w:tcPr>
            <w:tcW w:w="1101" w:type="pct"/>
            <w:vMerge/>
            <w:shd w:val="clear" w:color="auto" w:fill="FFFFFF"/>
          </w:tcPr>
          <w:p w14:paraId="126EDBFE" w14:textId="77777777" w:rsidR="00CD20D8" w:rsidRPr="00CC42A0" w:rsidRDefault="00CD20D8" w:rsidP="007C1E74">
            <w:pPr>
              <w:snapToGrid w:val="0"/>
              <w:spacing w:after="0" w:line="300" w:lineRule="auto"/>
              <w:jc w:val="center"/>
              <w:rPr>
                <w:rFonts w:ascii="Arial" w:hAnsi="Arial" w:cs="Arial"/>
                <w:sz w:val="18"/>
              </w:rPr>
            </w:pPr>
          </w:p>
        </w:tc>
        <w:tc>
          <w:tcPr>
            <w:tcW w:w="1461" w:type="pct"/>
            <w:shd w:val="clear" w:color="auto" w:fill="auto"/>
          </w:tcPr>
          <w:p w14:paraId="41FA4B8E"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44RB3</w:t>
            </w:r>
          </w:p>
        </w:tc>
        <w:tc>
          <w:tcPr>
            <w:tcW w:w="1576" w:type="pct"/>
            <w:shd w:val="clear" w:color="auto" w:fill="auto"/>
          </w:tcPr>
          <w:p w14:paraId="3A316DD6"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w:t>
            </w:r>
          </w:p>
        </w:tc>
        <w:tc>
          <w:tcPr>
            <w:tcW w:w="420" w:type="pct"/>
            <w:shd w:val="clear" w:color="auto" w:fill="auto"/>
          </w:tcPr>
          <w:p w14:paraId="154F902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7.3</w:t>
            </w:r>
          </w:p>
        </w:tc>
      </w:tr>
      <w:tr w:rsidR="00CD20D8" w:rsidRPr="001A34FB" w14:paraId="78E6AF44" w14:textId="77777777" w:rsidTr="007C1E74">
        <w:trPr>
          <w:jc w:val="center"/>
        </w:trPr>
        <w:tc>
          <w:tcPr>
            <w:tcW w:w="442" w:type="pct"/>
            <w:shd w:val="clear" w:color="auto" w:fill="D9D9D9"/>
          </w:tcPr>
          <w:p w14:paraId="70AC5A06"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3</w:t>
            </w:r>
          </w:p>
        </w:tc>
        <w:tc>
          <w:tcPr>
            <w:tcW w:w="1101" w:type="pct"/>
            <w:vMerge w:val="restart"/>
            <w:shd w:val="clear" w:color="auto" w:fill="FFFFFF"/>
            <w:vAlign w:val="center"/>
          </w:tcPr>
          <w:p w14:paraId="1F0679BD"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 15kHz</w:t>
            </w:r>
          </w:p>
        </w:tc>
        <w:tc>
          <w:tcPr>
            <w:tcW w:w="1461" w:type="pct"/>
            <w:shd w:val="clear" w:color="auto" w:fill="auto"/>
          </w:tcPr>
          <w:p w14:paraId="56790E51"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88RB0</w:t>
            </w:r>
          </w:p>
        </w:tc>
        <w:tc>
          <w:tcPr>
            <w:tcW w:w="1576" w:type="pct"/>
            <w:shd w:val="clear" w:color="auto" w:fill="auto"/>
          </w:tcPr>
          <w:p w14:paraId="7D271E47"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8</w:t>
            </w:r>
          </w:p>
        </w:tc>
        <w:tc>
          <w:tcPr>
            <w:tcW w:w="420" w:type="pct"/>
            <w:shd w:val="clear" w:color="auto" w:fill="auto"/>
          </w:tcPr>
          <w:p w14:paraId="60C1765D"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10.7</w:t>
            </w:r>
          </w:p>
        </w:tc>
      </w:tr>
      <w:tr w:rsidR="00CD20D8" w:rsidRPr="001A34FB" w14:paraId="02EFF6A1" w14:textId="77777777" w:rsidTr="007C1E74">
        <w:trPr>
          <w:jc w:val="center"/>
        </w:trPr>
        <w:tc>
          <w:tcPr>
            <w:tcW w:w="442" w:type="pct"/>
            <w:shd w:val="clear" w:color="auto" w:fill="D9D9D9"/>
          </w:tcPr>
          <w:p w14:paraId="44DEA99B" w14:textId="77777777" w:rsidR="00CD20D8" w:rsidRPr="00CC42A0" w:rsidRDefault="00CD20D8" w:rsidP="007C1E74">
            <w:pPr>
              <w:snapToGrid w:val="0"/>
              <w:spacing w:after="0"/>
              <w:jc w:val="center"/>
              <w:rPr>
                <w:rFonts w:ascii="Arial" w:hAnsi="Arial" w:cs="Arial"/>
                <w:b/>
                <w:sz w:val="18"/>
              </w:rPr>
            </w:pPr>
            <w:r w:rsidRPr="00CC42A0">
              <w:rPr>
                <w:rFonts w:ascii="Arial" w:hAnsi="Arial" w:cs="Arial"/>
                <w:b/>
                <w:sz w:val="18"/>
              </w:rPr>
              <w:t>4</w:t>
            </w:r>
          </w:p>
        </w:tc>
        <w:tc>
          <w:tcPr>
            <w:tcW w:w="1101" w:type="pct"/>
            <w:vMerge/>
            <w:shd w:val="clear" w:color="auto" w:fill="FFFFFF"/>
          </w:tcPr>
          <w:p w14:paraId="2D1D7A59" w14:textId="77777777" w:rsidR="00CD20D8" w:rsidRPr="00CC42A0" w:rsidRDefault="00CD20D8" w:rsidP="007C1E74">
            <w:pPr>
              <w:snapToGrid w:val="0"/>
              <w:spacing w:after="0"/>
              <w:rPr>
                <w:rFonts w:ascii="Arial" w:hAnsi="Arial" w:cs="Arial"/>
                <w:sz w:val="18"/>
              </w:rPr>
            </w:pPr>
          </w:p>
        </w:tc>
        <w:tc>
          <w:tcPr>
            <w:tcW w:w="1461" w:type="pct"/>
            <w:shd w:val="clear" w:color="auto" w:fill="auto"/>
          </w:tcPr>
          <w:p w14:paraId="5EEB7668"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88RB8</w:t>
            </w:r>
          </w:p>
        </w:tc>
        <w:tc>
          <w:tcPr>
            <w:tcW w:w="1576" w:type="pct"/>
            <w:shd w:val="clear" w:color="auto" w:fill="auto"/>
          </w:tcPr>
          <w:p w14:paraId="0A2A57F7"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8</w:t>
            </w:r>
          </w:p>
        </w:tc>
        <w:tc>
          <w:tcPr>
            <w:tcW w:w="420" w:type="pct"/>
            <w:shd w:val="clear" w:color="auto" w:fill="auto"/>
          </w:tcPr>
          <w:p w14:paraId="157D4C97"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10.1</w:t>
            </w:r>
          </w:p>
        </w:tc>
      </w:tr>
    </w:tbl>
    <w:p w14:paraId="6D42DA75" w14:textId="5FCFDBE5" w:rsidR="00CD20D8" w:rsidRDefault="00CD20D8" w:rsidP="00CD20D8">
      <w:pPr>
        <w:pStyle w:val="aff4"/>
        <w:snapToGrid w:val="0"/>
        <w:spacing w:before="0" w:after="240"/>
        <w:jc w:val="center"/>
        <w:rPr>
          <w:rFonts w:ascii="Arial" w:hAnsi="Arial" w:cs="Arial"/>
          <w:sz w:val="18"/>
        </w:rPr>
      </w:pPr>
    </w:p>
    <w:p w14:paraId="2FDB9420" w14:textId="77777777" w:rsidR="003A4F48" w:rsidRDefault="003A4F48" w:rsidP="003A4F48">
      <w:bookmarkStart w:id="189" w:name="_Hlk151710313"/>
      <w:r w:rsidRPr="00DB086A">
        <w:rPr>
          <w:noProof/>
          <w:lang w:val="en-US"/>
        </w:rPr>
        <w:drawing>
          <wp:inline distT="0" distB="0" distL="0" distR="0" wp14:anchorId="6152998A" wp14:editId="38D93480">
            <wp:extent cx="2926080" cy="2202180"/>
            <wp:effectExtent l="0" t="0" r="7620" b="762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6080" cy="2202180"/>
                    </a:xfrm>
                    <a:prstGeom prst="rect">
                      <a:avLst/>
                    </a:prstGeom>
                    <a:noFill/>
                    <a:ln>
                      <a:noFill/>
                    </a:ln>
                  </pic:spPr>
                </pic:pic>
              </a:graphicData>
            </a:graphic>
          </wp:inline>
        </w:drawing>
      </w:r>
      <w:r w:rsidRPr="00DB086A">
        <w:rPr>
          <w:noProof/>
          <w:lang w:val="en-US"/>
        </w:rPr>
        <w:drawing>
          <wp:inline distT="0" distB="0" distL="0" distR="0" wp14:anchorId="7FBFE584" wp14:editId="7FD5030B">
            <wp:extent cx="2933700" cy="2172335"/>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33700" cy="2172335"/>
                    </a:xfrm>
                    <a:prstGeom prst="rect">
                      <a:avLst/>
                    </a:prstGeom>
                    <a:noFill/>
                    <a:ln>
                      <a:noFill/>
                    </a:ln>
                  </pic:spPr>
                </pic:pic>
              </a:graphicData>
            </a:graphic>
          </wp:inline>
        </w:drawing>
      </w:r>
    </w:p>
    <w:p w14:paraId="15CE5443" w14:textId="77777777" w:rsidR="003A4F48" w:rsidRPr="005B1925" w:rsidRDefault="003A4F48" w:rsidP="003A4F48">
      <w:pPr>
        <w:pStyle w:val="aff4"/>
        <w:snapToGrid w:val="0"/>
        <w:spacing w:before="0" w:after="240"/>
        <w:jc w:val="center"/>
        <w:rPr>
          <w:rFonts w:ascii="Arial" w:hAnsi="Arial" w:cs="Arial"/>
          <w:sz w:val="18"/>
        </w:rPr>
      </w:pPr>
      <w:r w:rsidRPr="005B1925">
        <w:rPr>
          <w:rFonts w:ascii="Arial" w:hAnsi="Arial" w:cs="Arial"/>
          <w:sz w:val="18"/>
        </w:rPr>
        <w:t xml:space="preserve">Figure </w:t>
      </w:r>
      <w:r w:rsidRPr="00DB086A">
        <w:rPr>
          <w:rFonts w:ascii="Arial" w:hAnsi="Arial" w:cs="Arial"/>
          <w:sz w:val="18"/>
        </w:rPr>
        <w:t>6.1.2.1.2.2-1</w:t>
      </w:r>
      <w:r w:rsidRPr="005B1925">
        <w:rPr>
          <w:rFonts w:ascii="Arial" w:hAnsi="Arial" w:cs="Arial"/>
          <w:sz w:val="18"/>
        </w:rPr>
        <w:t xml:space="preserve"> PSD and SEM for Case 1</w:t>
      </w:r>
    </w:p>
    <w:p w14:paraId="27835081" w14:textId="77777777" w:rsidR="003A4F48" w:rsidRDefault="003A4F48" w:rsidP="003A4F48">
      <w:pPr>
        <w:pStyle w:val="aff4"/>
        <w:snapToGrid w:val="0"/>
        <w:spacing w:before="0" w:after="240"/>
        <w:jc w:val="center"/>
        <w:rPr>
          <w:rFonts w:ascii="Arial" w:hAnsi="Arial" w:cs="Arial"/>
          <w:sz w:val="18"/>
        </w:rPr>
      </w:pPr>
      <w:r w:rsidRPr="00DB086A">
        <w:rPr>
          <w:noProof/>
          <w:lang w:val="en-US"/>
        </w:rPr>
        <w:lastRenderedPageBreak/>
        <w:drawing>
          <wp:inline distT="0" distB="0" distL="0" distR="0" wp14:anchorId="29E2B435" wp14:editId="79282ECA">
            <wp:extent cx="2962910" cy="2238375"/>
            <wp:effectExtent l="0" t="0" r="8890" b="952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62910" cy="2238375"/>
                    </a:xfrm>
                    <a:prstGeom prst="rect">
                      <a:avLst/>
                    </a:prstGeom>
                    <a:noFill/>
                    <a:ln>
                      <a:noFill/>
                    </a:ln>
                  </pic:spPr>
                </pic:pic>
              </a:graphicData>
            </a:graphic>
          </wp:inline>
        </w:drawing>
      </w:r>
      <w:r w:rsidRPr="00DB086A">
        <w:rPr>
          <w:noProof/>
          <w:lang w:val="en-US"/>
        </w:rPr>
        <w:drawing>
          <wp:inline distT="0" distB="0" distL="0" distR="0" wp14:anchorId="1597FDE9" wp14:editId="02F4974F">
            <wp:extent cx="2903855" cy="2223770"/>
            <wp:effectExtent l="0" t="0" r="0" b="508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03855" cy="2223770"/>
                    </a:xfrm>
                    <a:prstGeom prst="rect">
                      <a:avLst/>
                    </a:prstGeom>
                    <a:noFill/>
                    <a:ln>
                      <a:noFill/>
                    </a:ln>
                  </pic:spPr>
                </pic:pic>
              </a:graphicData>
            </a:graphic>
          </wp:inline>
        </w:drawing>
      </w:r>
      <w:r w:rsidRPr="00367EA1">
        <w:rPr>
          <w:rFonts w:ascii="Arial" w:hAnsi="Arial" w:cs="Arial"/>
          <w:sz w:val="18"/>
        </w:rPr>
        <w:t xml:space="preserve"> </w:t>
      </w:r>
    </w:p>
    <w:p w14:paraId="73B4273F" w14:textId="77777777" w:rsidR="003A4F48" w:rsidRPr="005B1925" w:rsidRDefault="003A4F48" w:rsidP="003A4F48">
      <w:pPr>
        <w:pStyle w:val="aff4"/>
        <w:snapToGrid w:val="0"/>
        <w:spacing w:before="0" w:after="240"/>
        <w:jc w:val="center"/>
        <w:rPr>
          <w:rFonts w:ascii="Arial" w:hAnsi="Arial" w:cs="Arial"/>
          <w:sz w:val="18"/>
        </w:rPr>
      </w:pPr>
      <w:r w:rsidRPr="005B1925">
        <w:rPr>
          <w:rFonts w:ascii="Arial" w:hAnsi="Arial" w:cs="Arial"/>
          <w:sz w:val="18"/>
        </w:rPr>
        <w:t xml:space="preserve">Figure </w:t>
      </w:r>
      <w:r w:rsidRPr="00DB086A">
        <w:rPr>
          <w:rFonts w:ascii="Arial" w:hAnsi="Arial" w:cs="Arial"/>
          <w:sz w:val="18"/>
        </w:rPr>
        <w:t>6.1.2.1.2.2-</w:t>
      </w:r>
      <w:r>
        <w:rPr>
          <w:rFonts w:ascii="Arial" w:hAnsi="Arial" w:cs="Arial"/>
          <w:sz w:val="18"/>
        </w:rPr>
        <w:t>2</w:t>
      </w:r>
      <w:r w:rsidRPr="005B1925">
        <w:rPr>
          <w:rFonts w:ascii="Arial" w:hAnsi="Arial" w:cs="Arial"/>
          <w:sz w:val="18"/>
        </w:rPr>
        <w:t xml:space="preserve"> PSD and SEM for Case </w:t>
      </w:r>
      <w:r>
        <w:rPr>
          <w:rFonts w:ascii="Arial" w:hAnsi="Arial" w:cs="Arial"/>
          <w:sz w:val="18"/>
        </w:rPr>
        <w:t>4</w:t>
      </w:r>
    </w:p>
    <w:bookmarkEnd w:id="189"/>
    <w:p w14:paraId="4433D288" w14:textId="77777777" w:rsidR="003A4F48" w:rsidRPr="003A4F48" w:rsidRDefault="003A4F48" w:rsidP="003A4F48"/>
    <w:p w14:paraId="38C3B038" w14:textId="77777777" w:rsidR="00CD20D8" w:rsidRPr="00DB086A" w:rsidRDefault="00CD20D8" w:rsidP="00CD20D8">
      <w:pPr>
        <w:rPr>
          <w:lang w:val="en-US"/>
        </w:rPr>
      </w:pPr>
      <w:r w:rsidRPr="005B1925">
        <w:rPr>
          <w:lang w:val="en-US"/>
        </w:rPr>
        <w:t xml:space="preserve">According to the simulation evaluation, we propose the MPR for </w:t>
      </w:r>
      <w:r>
        <w:rPr>
          <w:lang w:val="en-US"/>
        </w:rPr>
        <w:t>S-SSB</w:t>
      </w:r>
      <w:r w:rsidRPr="005B1925">
        <w:rPr>
          <w:lang w:val="en-US"/>
        </w:rPr>
        <w:t xml:space="preserve"> on shared spectrum to be 1</w:t>
      </w:r>
      <w:r>
        <w:rPr>
          <w:lang w:val="en-US"/>
        </w:rPr>
        <w:t>1</w:t>
      </w:r>
      <w:r w:rsidRPr="005B1925">
        <w:rPr>
          <w:lang w:val="en-US"/>
        </w:rPr>
        <w:t>dB</w:t>
      </w:r>
      <w:r>
        <w:rPr>
          <w:lang w:val="en-US"/>
        </w:rPr>
        <w:t xml:space="preserve"> taken margin</w:t>
      </w:r>
      <w:r w:rsidRPr="009B228B">
        <w:rPr>
          <w:lang w:val="en-US"/>
        </w:rPr>
        <w:t xml:space="preserve"> </w:t>
      </w:r>
      <w:r>
        <w:rPr>
          <w:lang w:val="en-US"/>
        </w:rPr>
        <w:t>into consideration</w:t>
      </w:r>
      <w:r w:rsidRPr="005B1925">
        <w:rPr>
          <w:lang w:val="en-US"/>
        </w:rPr>
        <w:t>.</w:t>
      </w:r>
    </w:p>
    <w:bookmarkEnd w:id="187"/>
    <w:p w14:paraId="69DE4EBF" w14:textId="70266BEC" w:rsidR="00D05CEB" w:rsidRDefault="00D05CEB" w:rsidP="00D05CEB">
      <w:pPr>
        <w:spacing w:after="120"/>
      </w:pPr>
    </w:p>
    <w:p w14:paraId="0D07244A" w14:textId="77777777" w:rsidR="000E1C7E" w:rsidRDefault="000E1C7E" w:rsidP="00D05CEB">
      <w:pPr>
        <w:spacing w:after="120"/>
      </w:pPr>
    </w:p>
    <w:p w14:paraId="107FEEC6" w14:textId="77777777" w:rsidR="00D05CEB" w:rsidRDefault="00D05CEB" w:rsidP="00D05CEB">
      <w:pPr>
        <w:pStyle w:val="5"/>
        <w:rPr>
          <w:rFonts w:cs="Arial"/>
          <w:b/>
          <w:szCs w:val="22"/>
        </w:rPr>
      </w:pPr>
      <w:bookmarkStart w:id="190" w:name="_Toc152079517"/>
      <w:r w:rsidRPr="00F75613">
        <w:rPr>
          <w:rFonts w:cs="Arial"/>
          <w:szCs w:val="22"/>
        </w:rPr>
        <w:t>6.1.2.1.</w:t>
      </w:r>
      <w:r>
        <w:rPr>
          <w:rFonts w:cs="Arial"/>
          <w:szCs w:val="22"/>
        </w:rPr>
        <w:t>3</w:t>
      </w:r>
      <w:r w:rsidRPr="00F75613">
        <w:rPr>
          <w:rFonts w:cs="Arial"/>
          <w:szCs w:val="22"/>
        </w:rPr>
        <w:tab/>
        <w:t>MPR for P</w:t>
      </w:r>
      <w:r>
        <w:rPr>
          <w:rFonts w:cs="Arial"/>
          <w:szCs w:val="22"/>
        </w:rPr>
        <w:t>SFCH</w:t>
      </w:r>
      <w:r w:rsidRPr="00F75613">
        <w:rPr>
          <w:rFonts w:cs="Arial"/>
          <w:szCs w:val="22"/>
        </w:rPr>
        <w:t xml:space="preserve"> transmission</w:t>
      </w:r>
      <w:bookmarkEnd w:id="190"/>
    </w:p>
    <w:p w14:paraId="16F7DF4C" w14:textId="2913A0D5" w:rsidR="00D05CEB" w:rsidRDefault="00D05CEB" w:rsidP="003C3CFD">
      <w:pPr>
        <w:pStyle w:val="60"/>
        <w:rPr>
          <w:b/>
        </w:rPr>
      </w:pPr>
      <w:r w:rsidRPr="00F75613">
        <w:t>6.1.2.1.</w:t>
      </w:r>
      <w:r>
        <w:t>3.1</w:t>
      </w:r>
      <w:r w:rsidRPr="00F75613">
        <w:tab/>
      </w:r>
      <w:r>
        <w:t>LG Electronics’ simulation results (</w:t>
      </w:r>
      <w:r w:rsidRPr="00014F6E">
        <w:t>R4-2315542</w:t>
      </w:r>
      <w:r w:rsidR="00E14798" w:rsidRPr="00E14798">
        <w:rPr>
          <w:rFonts w:cs="Arial"/>
          <w:szCs w:val="22"/>
        </w:rPr>
        <w:t xml:space="preserve"> </w:t>
      </w:r>
      <w:r w:rsidR="00E14798">
        <w:rPr>
          <w:rFonts w:cs="Arial"/>
          <w:szCs w:val="22"/>
        </w:rPr>
        <w:t>and R4-2321771</w:t>
      </w:r>
      <w:r w:rsidRPr="00014F6E">
        <w:t>)</w:t>
      </w:r>
    </w:p>
    <w:p w14:paraId="3E3E3762" w14:textId="77777777" w:rsidR="00D05CEB" w:rsidRPr="000C68ED" w:rsidRDefault="00D05CEB" w:rsidP="00D05CEB">
      <w:pPr>
        <w:rPr>
          <w:rFonts w:eastAsia="Malgun Gothic"/>
          <w:color w:val="000000" w:themeColor="text1"/>
          <w:lang w:val="en-US" w:eastAsia="ko-KR"/>
        </w:rPr>
      </w:pPr>
      <w:r w:rsidRPr="000C68ED">
        <w:rPr>
          <w:rFonts w:eastAsia="Malgun Gothic"/>
          <w:color w:val="000000" w:themeColor="text1"/>
          <w:lang w:val="en-US" w:eastAsia="ko-KR"/>
        </w:rPr>
        <w:t xml:space="preserve">For PSFCH MPR/A-MPR, the following simulation scenarios of Table </w:t>
      </w:r>
      <w:r>
        <w:rPr>
          <w:rFonts w:eastAsia="Malgun Gothic"/>
          <w:color w:val="000000" w:themeColor="text1"/>
          <w:lang w:val="en-US" w:eastAsia="ko-KR"/>
        </w:rPr>
        <w:t>6.1.2.1.3.1-1</w:t>
      </w:r>
      <w:r w:rsidRPr="000C68ED">
        <w:rPr>
          <w:rFonts w:eastAsia="Malgun Gothic"/>
          <w:color w:val="000000" w:themeColor="text1"/>
          <w:lang w:val="en-US" w:eastAsia="ko-KR"/>
        </w:rPr>
        <w:t xml:space="preserve"> are </w:t>
      </w:r>
      <w:r>
        <w:rPr>
          <w:rFonts w:eastAsia="Malgun Gothic"/>
          <w:color w:val="000000" w:themeColor="text1"/>
          <w:lang w:val="en-US" w:eastAsia="ko-KR"/>
        </w:rPr>
        <w:t>considered based on Alt 1-1b</w:t>
      </w:r>
      <w:r w:rsidRPr="000C68ED">
        <w:rPr>
          <w:rFonts w:eastAsia="Malgun Gothic"/>
          <w:color w:val="000000" w:themeColor="text1"/>
          <w:lang w:val="en-US" w:eastAsia="ko-KR"/>
        </w:rPr>
        <w:t>.</w:t>
      </w:r>
    </w:p>
    <w:p w14:paraId="73DF7D18" w14:textId="77777777" w:rsidR="00D05CEB" w:rsidRDefault="00D05CEB" w:rsidP="00D05CEB">
      <w:pPr>
        <w:pStyle w:val="TH"/>
        <w:rPr>
          <w:rFonts w:ascii="Times New Roman" w:hAnsi="Times New Roman"/>
          <w:lang w:val="en-US"/>
        </w:rPr>
      </w:pPr>
      <w:r w:rsidRPr="000C68ED">
        <w:rPr>
          <w:rFonts w:ascii="Times New Roman" w:hAnsi="Times New Roman"/>
          <w:lang w:val="en-US"/>
        </w:rPr>
        <w:t xml:space="preserve">Table </w:t>
      </w:r>
      <w:r w:rsidRPr="00E71515">
        <w:rPr>
          <w:rFonts w:ascii="Times New Roman" w:hAnsi="Times New Roman"/>
          <w:lang w:val="en-US"/>
        </w:rPr>
        <w:t>6.1.2.1.3.1-1</w:t>
      </w:r>
      <w:r w:rsidRPr="000C68ED">
        <w:rPr>
          <w:rFonts w:ascii="Times New Roman" w:hAnsi="Times New Roman"/>
          <w:lang w:val="en-US"/>
        </w:rPr>
        <w:t>: SL-U PSFCH MPR/A-MPR simulation scenarios</w:t>
      </w:r>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833"/>
        <w:gridCol w:w="992"/>
        <w:gridCol w:w="1103"/>
        <w:gridCol w:w="5276"/>
        <w:gridCol w:w="1134"/>
      </w:tblGrid>
      <w:tr w:rsidR="00D05CEB" w14:paraId="55091817" w14:textId="77777777" w:rsidTr="008D1C6C">
        <w:trPr>
          <w:trHeight w:val="250"/>
        </w:trPr>
        <w:tc>
          <w:tcPr>
            <w:tcW w:w="1833"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5FCF0165" w14:textId="77777777" w:rsidR="00D05CEB" w:rsidRPr="007847B0" w:rsidRDefault="00D05CEB" w:rsidP="008D1C6C">
            <w:r>
              <w:rPr>
                <w:rFonts w:hint="eastAsia"/>
              </w:rPr>
              <w:t>Sub-b</w:t>
            </w:r>
            <w:r>
              <w:t>and RB sets</w:t>
            </w:r>
          </w:p>
        </w:tc>
        <w:tc>
          <w:tcPr>
            <w:tcW w:w="99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23756D50" w14:textId="77777777" w:rsidR="00D05CEB" w:rsidRPr="007847B0" w:rsidRDefault="00D05CEB" w:rsidP="008D1C6C">
            <w:pPr>
              <w:jc w:val="center"/>
            </w:pPr>
            <w:r>
              <w:t>Scenario</w:t>
            </w:r>
          </w:p>
        </w:tc>
        <w:tc>
          <w:tcPr>
            <w:tcW w:w="1103"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6AEF65EF" w14:textId="77777777" w:rsidR="00D05CEB" w:rsidRPr="007847B0" w:rsidRDefault="00D05CEB" w:rsidP="008D1C6C">
            <w:pPr>
              <w:jc w:val="center"/>
            </w:pPr>
            <w:r>
              <w:t>Bitmap</w:t>
            </w:r>
          </w:p>
        </w:tc>
        <w:tc>
          <w:tcPr>
            <w:tcW w:w="527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7D2673C9" w14:textId="77777777" w:rsidR="00D05CEB" w:rsidRPr="007847B0" w:rsidRDefault="00D05CEB" w:rsidP="008D1C6C">
            <w:pPr>
              <w:jc w:val="center"/>
            </w:pPr>
            <w:r>
              <w:t>PSFCH RB location index</w:t>
            </w:r>
          </w:p>
        </w:tc>
        <w:tc>
          <w:tcPr>
            <w:tcW w:w="1134"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4734F0DD" w14:textId="77777777" w:rsidR="00D05CEB" w:rsidRDefault="00D05CEB" w:rsidP="008D1C6C">
            <w:pPr>
              <w:jc w:val="center"/>
            </w:pPr>
            <w:r>
              <w:t>SCS(kHz)</w:t>
            </w:r>
          </w:p>
        </w:tc>
      </w:tr>
      <w:tr w:rsidR="00D05CEB" w14:paraId="5F9C3230" w14:textId="77777777" w:rsidTr="008D1C6C">
        <w:trPr>
          <w:trHeight w:val="250"/>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8EE00F9" w14:textId="77777777" w:rsidR="00D05CEB" w:rsidRPr="007847B0" w:rsidRDefault="00D05CEB" w:rsidP="008D1C6C">
            <w:pPr>
              <w:jc w:val="center"/>
            </w:pPr>
            <w:r>
              <w:t>1 (20MHz)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A82966" w14:textId="77777777" w:rsidR="00D05CEB" w:rsidRPr="007847B0" w:rsidRDefault="00D05CEB" w:rsidP="008D1C6C">
            <w:pPr>
              <w:jc w:val="center"/>
              <w:rPr>
                <w:lang w:eastAsia="en-GB"/>
              </w:rPr>
            </w:pPr>
            <w:r w:rsidRPr="007847B0">
              <w:rPr>
                <w:lang w:eastAsia="en-GB"/>
              </w:rPr>
              <w:t>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748F8D4" w14:textId="77777777" w:rsidR="00D05CEB" w:rsidRPr="007847B0" w:rsidRDefault="00D05CEB" w:rsidP="008D1C6C">
            <w:pPr>
              <w:jc w:val="center"/>
            </w:pP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57EE7DC" w14:textId="77777777" w:rsidR="00D05CEB" w:rsidRPr="00A45633" w:rsidRDefault="00D05CEB" w:rsidP="008D1C6C">
            <w:pPr>
              <w:rPr>
                <w:rFonts w:ascii="Consolas" w:eastAsia="Gulim" w:hAnsi="Consolas" w:cs="Gulim"/>
                <w:lang w:val="en-US" w:eastAsia="ko-KR"/>
              </w:rPr>
            </w:pPr>
            <w:r w:rsidRPr="00A45633">
              <w:rPr>
                <w:color w:val="000000"/>
                <w:lang w:val="en-US" w:eastAsia="ko-KR"/>
              </w:rPr>
              <w:t>{</w:t>
            </w:r>
            <w:r w:rsidRPr="00A45633">
              <w:rPr>
                <w:rFonts w:eastAsia="Malgun Gothic"/>
                <w:color w:val="000000"/>
              </w:rPr>
              <w:t>0 10 20 30 40 50 60 70 80 90 100 104</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91ACBA" w14:textId="77777777" w:rsidR="00D05CEB" w:rsidRDefault="00D05CEB" w:rsidP="008D1C6C">
            <w:pPr>
              <w:jc w:val="center"/>
            </w:pPr>
            <w:r>
              <w:t>15</w:t>
            </w:r>
          </w:p>
        </w:tc>
      </w:tr>
      <w:tr w:rsidR="00D05CEB" w14:paraId="2C8A48DC" w14:textId="77777777" w:rsidTr="008D1C6C">
        <w:trPr>
          <w:trHeight w:val="250"/>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3E3462"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B6C3805" w14:textId="77777777" w:rsidR="00D05CEB" w:rsidRPr="007847B0" w:rsidRDefault="00D05CEB" w:rsidP="008D1C6C">
            <w:pPr>
              <w:jc w:val="center"/>
              <w:rPr>
                <w:lang w:eastAsia="en-GB"/>
              </w:rPr>
            </w:pPr>
            <w:r w:rsidRPr="007847B0">
              <w:rPr>
                <w:lang w:eastAsia="en-GB"/>
              </w:rPr>
              <w:t>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1ADD5EF" w14:textId="77777777" w:rsidR="00D05CEB" w:rsidRPr="007847B0" w:rsidRDefault="00D05CEB" w:rsidP="008D1C6C">
            <w:pPr>
              <w:jc w:val="center"/>
            </w:pP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F4FB8E" w14:textId="77777777" w:rsidR="00D05CEB" w:rsidRPr="00A45633" w:rsidRDefault="00D05CEB" w:rsidP="008D1C6C">
            <w:pPr>
              <w:rPr>
                <w:rFonts w:ascii="Consolas" w:eastAsia="Gulim" w:hAnsi="Consolas" w:cs="Gulim"/>
                <w:lang w:val="en-US" w:eastAsia="ko-KR"/>
              </w:rPr>
            </w:pPr>
            <w:r w:rsidRPr="00A45633">
              <w:rPr>
                <w:color w:val="000000"/>
                <w:lang w:val="en-US" w:eastAsia="ko-KR"/>
              </w:rPr>
              <w:t>{</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563463C" w14:textId="77777777" w:rsidR="00D05CEB" w:rsidRDefault="00D05CEB" w:rsidP="008D1C6C">
            <w:pPr>
              <w:jc w:val="center"/>
            </w:pPr>
            <w:r>
              <w:t>30</w:t>
            </w:r>
          </w:p>
        </w:tc>
      </w:tr>
      <w:tr w:rsidR="00D05CEB" w14:paraId="1C138BCF" w14:textId="77777777" w:rsidTr="008D1C6C">
        <w:trPr>
          <w:trHeight w:val="250"/>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19EA53" w14:textId="77777777" w:rsidR="00D05CEB" w:rsidRPr="00B34C7D" w:rsidRDefault="00D05CEB" w:rsidP="008D1C6C">
            <w:pPr>
              <w:jc w:val="center"/>
            </w:pPr>
            <w:r>
              <w:rPr>
                <w:rFonts w:hint="eastAsia"/>
              </w:rPr>
              <w:t xml:space="preserve">2 </w:t>
            </w:r>
            <w:r>
              <w:t>(40MHz)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3F5A28" w14:textId="77777777" w:rsidR="00D05CEB" w:rsidRPr="007847B0" w:rsidRDefault="00D05CEB" w:rsidP="008D1C6C">
            <w:pPr>
              <w:jc w:val="center"/>
              <w:rPr>
                <w:lang w:eastAsia="en-GB"/>
              </w:rPr>
            </w:pPr>
            <w:r w:rsidRPr="007847B0">
              <w:rPr>
                <w:lang w:eastAsia="en-GB"/>
              </w:rPr>
              <w:t>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726880" w14:textId="77777777" w:rsidR="00D05CEB" w:rsidRPr="007847B0" w:rsidRDefault="00D05CEB" w:rsidP="008D1C6C">
            <w:pPr>
              <w:jc w:val="center"/>
            </w:pPr>
            <w:r>
              <w:t>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1FEAA4" w14:textId="77777777" w:rsidR="00D05CEB" w:rsidRPr="00A45633" w:rsidRDefault="00D05CEB" w:rsidP="008D1C6C">
            <w:pPr>
              <w:rPr>
                <w:color w:val="000000"/>
                <w:lang w:val="en-US" w:eastAsia="ko-KR"/>
              </w:rPr>
            </w:pPr>
            <w:r w:rsidRPr="00A45633">
              <w:rPr>
                <w:color w:val="000000"/>
                <w:lang w:val="en-US" w:eastAsia="ko-KR"/>
              </w:rPr>
              <w:t>{</w:t>
            </w:r>
            <w:r w:rsidRPr="00A45633">
              <w:rPr>
                <w:rFonts w:eastAsia="Malgun Gothic"/>
                <w:color w:val="000000"/>
              </w:rPr>
              <w:t>0 10 20 30 40 50 60 70 80 90 100 104 111 121 131 141 151 161 171 181 191 201 211 215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795DE3" w14:textId="77777777" w:rsidR="00D05CEB" w:rsidRDefault="00D05CEB" w:rsidP="008D1C6C">
            <w:pPr>
              <w:jc w:val="center"/>
            </w:pPr>
            <w:r>
              <w:t>15</w:t>
            </w:r>
          </w:p>
        </w:tc>
      </w:tr>
      <w:tr w:rsidR="00D05CEB" w14:paraId="0274462E" w14:textId="77777777" w:rsidTr="008D1C6C">
        <w:trPr>
          <w:trHeight w:val="250"/>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E73C79"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07B13F" w14:textId="77777777" w:rsidR="00D05CEB" w:rsidRPr="007847B0" w:rsidRDefault="00D05CEB" w:rsidP="008D1C6C">
            <w:pPr>
              <w:jc w:val="center"/>
              <w:rPr>
                <w:lang w:eastAsia="en-GB"/>
              </w:rPr>
            </w:pPr>
            <w:r w:rsidRPr="007847B0">
              <w:rPr>
                <w:lang w:eastAsia="en-GB"/>
              </w:rPr>
              <w:t>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02775B6" w14:textId="77777777" w:rsidR="00D05CEB" w:rsidRPr="007847B0" w:rsidRDefault="00D05CEB" w:rsidP="008D1C6C">
            <w:pPr>
              <w:jc w:val="center"/>
            </w:pP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4DB86F5" w14:textId="77777777" w:rsidR="00D05CEB" w:rsidRPr="00A45633" w:rsidRDefault="00D05CEB" w:rsidP="008D1C6C">
            <w:pPr>
              <w:rPr>
                <w:color w:val="000000"/>
                <w:lang w:val="en-US" w:eastAsia="ko-KR"/>
              </w:rPr>
            </w:pPr>
            <w:r w:rsidRPr="00A45633">
              <w:rPr>
                <w:color w:val="000000"/>
                <w:lang w:val="en-US" w:eastAsia="ko-KR"/>
              </w:rPr>
              <w:t>{</w:t>
            </w:r>
            <w:r w:rsidRPr="00A45633">
              <w:rPr>
                <w:rFonts w:eastAsia="Malgun Gothic"/>
                <w:color w:val="000000"/>
              </w:rPr>
              <w:t>0 10 20 30 40 50 60 70 80 90 100 104</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4D5358E" w14:textId="77777777" w:rsidR="00D05CEB" w:rsidRDefault="00D05CEB" w:rsidP="008D1C6C">
            <w:pPr>
              <w:jc w:val="center"/>
            </w:pPr>
            <w:r>
              <w:t>15</w:t>
            </w:r>
          </w:p>
        </w:tc>
      </w:tr>
      <w:tr w:rsidR="00D05CEB" w14:paraId="2ABF68E9" w14:textId="77777777" w:rsidTr="008D1C6C">
        <w:trPr>
          <w:trHeight w:val="250"/>
        </w:trPr>
        <w:tc>
          <w:tcPr>
            <w:tcW w:w="1833" w:type="dxa"/>
            <w:vMerge w:val="restart"/>
            <w:tcBorders>
              <w:top w:val="single" w:sz="4" w:space="0" w:color="auto"/>
              <w:left w:val="single" w:sz="4" w:space="0" w:color="auto"/>
              <w:right w:val="single" w:sz="4" w:space="0" w:color="auto"/>
            </w:tcBorders>
            <w:shd w:val="clear" w:color="auto" w:fill="auto"/>
            <w:vAlign w:val="center"/>
          </w:tcPr>
          <w:p w14:paraId="41B51207" w14:textId="77777777" w:rsidR="00D05CEB" w:rsidRPr="00B34C7D" w:rsidRDefault="00D05CEB" w:rsidP="008D1C6C">
            <w:pPr>
              <w:jc w:val="center"/>
            </w:pPr>
            <w:r>
              <w:rPr>
                <w:rFonts w:hint="eastAsia"/>
              </w:rPr>
              <w:t>3 (</w:t>
            </w:r>
            <w:r>
              <w:t>60MHz)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815CAD" w14:textId="77777777" w:rsidR="00D05CEB" w:rsidRPr="007847B0" w:rsidRDefault="00D05CEB" w:rsidP="008D1C6C">
            <w:pPr>
              <w:jc w:val="center"/>
            </w:pPr>
            <w:r>
              <w:rPr>
                <w:rFonts w:hint="eastAsia"/>
              </w:rPr>
              <w:t>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CD4A4A" w14:textId="77777777" w:rsidR="00D05CEB" w:rsidRDefault="00D05CEB" w:rsidP="008D1C6C">
            <w:pPr>
              <w:jc w:val="center"/>
            </w:pPr>
            <w:r>
              <w:rPr>
                <w:rFonts w:hint="eastAsia"/>
              </w:rPr>
              <w:t>11</w:t>
            </w: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A7D2DE"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0 5 10 15 20 25 30 35 40 45 49  56 61 66 71 76 81 86 91 96 101 105  112 117 122 127 132 137 142 147 152 157 161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51949F" w14:textId="77777777" w:rsidR="00D05CEB" w:rsidRDefault="00D05CEB" w:rsidP="008D1C6C">
            <w:pPr>
              <w:jc w:val="center"/>
            </w:pPr>
            <w:r>
              <w:rPr>
                <w:rFonts w:hint="eastAsia"/>
              </w:rPr>
              <w:t>30</w:t>
            </w:r>
          </w:p>
        </w:tc>
      </w:tr>
      <w:tr w:rsidR="00D05CEB" w14:paraId="5C6D2E8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C28819F"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01757A" w14:textId="77777777" w:rsidR="00D05CEB" w:rsidRPr="007847B0" w:rsidRDefault="00D05CEB" w:rsidP="008D1C6C">
            <w:pPr>
              <w:jc w:val="center"/>
            </w:pPr>
            <w:r>
              <w:rPr>
                <w:rFonts w:hint="eastAsia"/>
              </w:rPr>
              <w:t>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046C17" w14:textId="77777777" w:rsidR="00D05CEB" w:rsidRDefault="00D05CEB" w:rsidP="008D1C6C">
            <w:pPr>
              <w:jc w:val="center"/>
            </w:pPr>
            <w:r>
              <w:rPr>
                <w:rFonts w:hint="eastAsia"/>
              </w:rPr>
              <w:t>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B36C9E"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0 5 10 15 20 25 30 35 40 45 49  56 61 66 71 76 81 86 91 96 101 105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5AE76E" w14:textId="77777777" w:rsidR="00D05CEB" w:rsidRDefault="00D05CEB" w:rsidP="008D1C6C">
            <w:pPr>
              <w:jc w:val="center"/>
            </w:pPr>
            <w:r>
              <w:rPr>
                <w:rFonts w:hint="eastAsia"/>
              </w:rPr>
              <w:t>30</w:t>
            </w:r>
          </w:p>
        </w:tc>
      </w:tr>
      <w:tr w:rsidR="00D05CEB" w14:paraId="2DDEC6BB"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39E69B3"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49D982" w14:textId="77777777" w:rsidR="00D05CEB" w:rsidRPr="007847B0" w:rsidRDefault="00D05CEB" w:rsidP="008D1C6C">
            <w:pPr>
              <w:jc w:val="center"/>
            </w:pPr>
            <w:r>
              <w:rPr>
                <w:rFonts w:hint="eastAsia"/>
              </w:rPr>
              <w:t>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2A3621" w14:textId="77777777" w:rsidR="00D05CEB" w:rsidRDefault="00D05CEB" w:rsidP="008D1C6C">
            <w:pPr>
              <w:jc w:val="center"/>
            </w:pPr>
            <w:r>
              <w:rPr>
                <w:rFonts w:hint="eastAsia"/>
              </w:rPr>
              <w:t>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6B6B06"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F5B99E" w14:textId="77777777" w:rsidR="00D05CEB" w:rsidRDefault="00D05CEB" w:rsidP="008D1C6C">
            <w:pPr>
              <w:jc w:val="center"/>
            </w:pPr>
            <w:r>
              <w:rPr>
                <w:rFonts w:hint="eastAsia"/>
              </w:rPr>
              <w:t>3</w:t>
            </w:r>
            <w:r>
              <w:t>0</w:t>
            </w:r>
          </w:p>
        </w:tc>
      </w:tr>
      <w:tr w:rsidR="00D05CEB" w14:paraId="568F0FD3"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67AAFBA"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B44A76" w14:textId="77777777" w:rsidR="00D05CEB" w:rsidRPr="007847B0" w:rsidRDefault="00D05CEB" w:rsidP="008D1C6C">
            <w:pPr>
              <w:jc w:val="center"/>
            </w:pPr>
            <w:r>
              <w:rPr>
                <w:rFonts w:hint="eastAsia"/>
              </w:rPr>
              <w:t>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996D2F" w14:textId="77777777" w:rsidR="00D05CEB" w:rsidRDefault="00D05CEB" w:rsidP="008D1C6C">
            <w:pPr>
              <w:jc w:val="center"/>
            </w:pPr>
            <w:r>
              <w:rPr>
                <w:rFonts w:hint="eastAsia"/>
              </w:rPr>
              <w:t>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FE4F29"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2F9C60" w14:textId="77777777" w:rsidR="00D05CEB" w:rsidRDefault="00D05CEB" w:rsidP="008D1C6C">
            <w:pPr>
              <w:jc w:val="center"/>
            </w:pPr>
            <w:r>
              <w:rPr>
                <w:rFonts w:hint="eastAsia"/>
              </w:rPr>
              <w:t>30</w:t>
            </w:r>
          </w:p>
        </w:tc>
      </w:tr>
      <w:tr w:rsidR="00D05CEB" w14:paraId="38A585BA"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495F02B8"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F82A5A" w14:textId="77777777" w:rsidR="00D05CEB" w:rsidRPr="007847B0" w:rsidRDefault="00D05CEB" w:rsidP="008D1C6C">
            <w:pPr>
              <w:jc w:val="center"/>
            </w:pPr>
            <w:r>
              <w:rPr>
                <w:rFonts w:hint="eastAsia"/>
              </w:rPr>
              <w:t>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7DB2E9" w14:textId="77777777" w:rsidR="00D05CEB" w:rsidRDefault="00D05CEB" w:rsidP="008D1C6C">
            <w:pPr>
              <w:jc w:val="center"/>
            </w:pPr>
            <w:r>
              <w:rPr>
                <w:rFonts w:hint="eastAsia"/>
              </w:rPr>
              <w:t>101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4563EB" w14:textId="77777777" w:rsidR="00D05CEB" w:rsidRPr="00A45633" w:rsidRDefault="00D05CEB" w:rsidP="008D1C6C">
            <w:pPr>
              <w:rPr>
                <w:color w:val="000000"/>
                <w:lang w:val="en-US"/>
              </w:rPr>
            </w:pPr>
            <w:r w:rsidRPr="00A45633">
              <w:rPr>
                <w:color w:val="000000"/>
                <w:lang w:val="en-US"/>
              </w:rPr>
              <w:t>{</w:t>
            </w:r>
            <w:r w:rsidRPr="00A45633">
              <w:rPr>
                <w:rFonts w:eastAsia="Malgun Gothic"/>
                <w:color w:val="000000"/>
              </w:rPr>
              <w:t xml:space="preserve">0 5 10 15 20 25 30 35 40 45 49 </w:t>
            </w:r>
            <w:r>
              <w:rPr>
                <w:color w:val="000000"/>
              </w:rPr>
              <w:t xml:space="preserve"> </w:t>
            </w:r>
            <w:r w:rsidRPr="00A45633">
              <w:rPr>
                <w:rFonts w:eastAsia="Malgun Gothic"/>
                <w:color w:val="000000"/>
              </w:rPr>
              <w:t>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D170EF4" w14:textId="77777777" w:rsidR="00D05CEB" w:rsidRDefault="00D05CEB" w:rsidP="008D1C6C">
            <w:pPr>
              <w:jc w:val="center"/>
            </w:pPr>
            <w:r>
              <w:rPr>
                <w:rFonts w:hint="eastAsia"/>
              </w:rPr>
              <w:t>30</w:t>
            </w:r>
          </w:p>
        </w:tc>
      </w:tr>
      <w:tr w:rsidR="00D05CEB" w14:paraId="17F40F12" w14:textId="77777777" w:rsidTr="008D1C6C">
        <w:trPr>
          <w:trHeight w:val="250"/>
        </w:trPr>
        <w:tc>
          <w:tcPr>
            <w:tcW w:w="1833" w:type="dxa"/>
            <w:vMerge w:val="restart"/>
            <w:tcBorders>
              <w:left w:val="single" w:sz="4" w:space="0" w:color="auto"/>
              <w:right w:val="single" w:sz="4" w:space="0" w:color="auto"/>
            </w:tcBorders>
            <w:shd w:val="clear" w:color="auto" w:fill="auto"/>
            <w:vAlign w:val="center"/>
          </w:tcPr>
          <w:p w14:paraId="4107F74E" w14:textId="77777777" w:rsidR="00D05CEB" w:rsidRPr="00B34C7D" w:rsidRDefault="00D05CEB" w:rsidP="008D1C6C">
            <w:pPr>
              <w:jc w:val="center"/>
            </w:pPr>
            <w:r>
              <w:rPr>
                <w:rFonts w:hint="eastAsia"/>
              </w:rPr>
              <w:t>4 (</w:t>
            </w:r>
            <w:r>
              <w:t>80MHz)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A730CB" w14:textId="77777777" w:rsidR="00D05CEB" w:rsidRDefault="00D05CEB" w:rsidP="008D1C6C">
            <w:pPr>
              <w:jc w:val="center"/>
            </w:pPr>
            <w:r>
              <w:rPr>
                <w:rFonts w:hint="eastAsia"/>
              </w:rPr>
              <w:t>10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07C432" w14:textId="77777777" w:rsidR="00D05CEB" w:rsidRDefault="00D05CEB" w:rsidP="008D1C6C">
            <w:pPr>
              <w:jc w:val="center"/>
            </w:pPr>
            <w:r>
              <w:rPr>
                <w:rFonts w:hint="eastAsia"/>
              </w:rPr>
              <w:t>1111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FE93F3" w14:textId="77777777" w:rsidR="00D05CEB" w:rsidRPr="00A45633" w:rsidRDefault="00D05CEB" w:rsidP="008D1C6C">
            <w:pPr>
              <w:rPr>
                <w:rFonts w:eastAsia="Malgun Gothic"/>
                <w:color w:val="000000"/>
                <w:lang w:val="en-US"/>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0 5 10 15 20 25 30 35 40 45 49   56 61 66 71 76 81 86 91 96 101 105   111 116 121 126 131 136 141 146 151 156 160   167 172 177 182 187 192 197 202 207 212 216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7E8654" w14:textId="77777777" w:rsidR="00D05CEB" w:rsidRDefault="00D05CEB" w:rsidP="008D1C6C">
            <w:pPr>
              <w:jc w:val="center"/>
            </w:pPr>
            <w:r>
              <w:rPr>
                <w:rFonts w:hint="eastAsia"/>
              </w:rPr>
              <w:t>30</w:t>
            </w:r>
          </w:p>
        </w:tc>
      </w:tr>
      <w:tr w:rsidR="00D05CEB" w14:paraId="1011CFA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8F2F51E"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B22FA0" w14:textId="77777777" w:rsidR="00D05CEB" w:rsidRDefault="00D05CEB" w:rsidP="008D1C6C">
            <w:pPr>
              <w:jc w:val="center"/>
            </w:pPr>
            <w:r>
              <w:rPr>
                <w:rFonts w:hint="eastAsia"/>
              </w:rPr>
              <w:t>1</w:t>
            </w:r>
            <w:r>
              <w:t>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DA0204" w14:textId="77777777" w:rsidR="00D05CEB" w:rsidRDefault="00D05CEB" w:rsidP="008D1C6C">
            <w:pPr>
              <w:jc w:val="center"/>
            </w:pPr>
            <w:r>
              <w:rPr>
                <w:rFonts w:hint="eastAsia"/>
              </w:rPr>
              <w:t>11</w:t>
            </w: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8C14B8"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039256" w14:textId="77777777" w:rsidR="00D05CEB" w:rsidRDefault="00D05CEB" w:rsidP="008D1C6C">
            <w:pPr>
              <w:jc w:val="center"/>
            </w:pPr>
            <w:r>
              <w:rPr>
                <w:rFonts w:hint="eastAsia"/>
              </w:rPr>
              <w:t>3</w:t>
            </w:r>
            <w:r>
              <w:t>0</w:t>
            </w:r>
          </w:p>
        </w:tc>
      </w:tr>
      <w:tr w:rsidR="00D05CEB" w14:paraId="28771AE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1656F38F"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CA84E6" w14:textId="77777777" w:rsidR="00D05CEB" w:rsidRDefault="00D05CEB" w:rsidP="008D1C6C">
            <w:pPr>
              <w:jc w:val="center"/>
            </w:pPr>
            <w:r>
              <w:rPr>
                <w:rFonts w:hint="eastAsia"/>
              </w:rPr>
              <w:t>12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593E21" w14:textId="77777777" w:rsidR="00D05CEB" w:rsidRDefault="00D05CEB" w:rsidP="008D1C6C">
            <w:pPr>
              <w:jc w:val="center"/>
            </w:pPr>
            <w:r>
              <w:rPr>
                <w:rFonts w:hint="eastAsia"/>
              </w:rPr>
              <w:t>11</w:t>
            </w:r>
            <w:r>
              <w:t>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B131E9" w14:textId="77777777" w:rsidR="00D05CEB" w:rsidRPr="00A45633" w:rsidRDefault="00D05CEB" w:rsidP="008D1C6C">
            <w:pPr>
              <w:rPr>
                <w:rFonts w:eastAsia="Malgun Gothic"/>
                <w:color w:val="000000"/>
                <w:lang w:val="en-US"/>
              </w:rPr>
            </w:pPr>
            <w:r w:rsidRPr="00A45633">
              <w:rPr>
                <w:color w:val="000000"/>
                <w:lang w:val="en-US"/>
              </w:rPr>
              <w:t>{</w:t>
            </w:r>
            <w:r w:rsidRPr="00A45633">
              <w:rPr>
                <w:color w:val="000000"/>
              </w:rPr>
              <w:t xml:space="preserve"> </w:t>
            </w:r>
            <w:r w:rsidRPr="00A45633">
              <w:rPr>
                <w:rFonts w:eastAsia="Malgun Gothic"/>
                <w:color w:val="000000"/>
              </w:rPr>
              <w:t xml:space="preserve">0 5 10 15 20 25 30 35 40 45 49 </w:t>
            </w:r>
            <w:r>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D47AC8" w14:textId="77777777" w:rsidR="00D05CEB" w:rsidRDefault="00D05CEB" w:rsidP="008D1C6C">
            <w:pPr>
              <w:jc w:val="center"/>
            </w:pPr>
            <w:r>
              <w:rPr>
                <w:rFonts w:hint="eastAsia"/>
              </w:rPr>
              <w:t>30</w:t>
            </w:r>
          </w:p>
        </w:tc>
      </w:tr>
      <w:tr w:rsidR="00D05CEB" w14:paraId="1004051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7C4FFE5C"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DE0596" w14:textId="77777777" w:rsidR="00D05CEB" w:rsidRDefault="00D05CEB" w:rsidP="008D1C6C">
            <w:pPr>
              <w:jc w:val="center"/>
            </w:pPr>
            <w:r>
              <w:rPr>
                <w:rFonts w:hint="eastAsia"/>
              </w:rPr>
              <w:t>13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891034" w14:textId="77777777" w:rsidR="00D05CEB" w:rsidRDefault="00D05CEB" w:rsidP="008D1C6C">
            <w:pPr>
              <w:jc w:val="center"/>
            </w:pPr>
            <w:r>
              <w:rPr>
                <w:rFonts w:hint="eastAsia"/>
              </w:rPr>
              <w:t>1000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F640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ECF873" w14:textId="77777777" w:rsidR="00D05CEB" w:rsidRDefault="00D05CEB" w:rsidP="008D1C6C">
            <w:pPr>
              <w:jc w:val="center"/>
            </w:pPr>
            <w:r>
              <w:rPr>
                <w:rFonts w:hint="eastAsia"/>
              </w:rPr>
              <w:t>30</w:t>
            </w:r>
          </w:p>
        </w:tc>
      </w:tr>
      <w:tr w:rsidR="00D05CEB" w14:paraId="6E39F72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543CC6D"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062441" w14:textId="77777777" w:rsidR="00D05CEB" w:rsidRDefault="00D05CEB" w:rsidP="008D1C6C">
            <w:pPr>
              <w:jc w:val="center"/>
            </w:pPr>
            <w:r>
              <w:rPr>
                <w:rFonts w:hint="eastAsia"/>
              </w:rPr>
              <w:t>14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A97D00" w14:textId="77777777" w:rsidR="00D05CEB" w:rsidRDefault="00D05CEB" w:rsidP="008D1C6C">
            <w:pPr>
              <w:jc w:val="center"/>
            </w:pPr>
            <w:r>
              <w:rPr>
                <w:rFonts w:hint="eastAsia"/>
              </w:rPr>
              <w:t>0110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2D22FF"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A45ABD" w14:textId="77777777" w:rsidR="00D05CEB" w:rsidRDefault="00D05CEB" w:rsidP="008D1C6C">
            <w:pPr>
              <w:jc w:val="center"/>
            </w:pPr>
            <w:r>
              <w:rPr>
                <w:rFonts w:hint="eastAsia"/>
              </w:rPr>
              <w:t>30</w:t>
            </w:r>
          </w:p>
        </w:tc>
      </w:tr>
      <w:tr w:rsidR="00D05CEB" w14:paraId="410D8CEE"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40CB5BA0"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86D57A" w14:textId="77777777" w:rsidR="00D05CEB" w:rsidRDefault="00D05CEB" w:rsidP="008D1C6C">
            <w:pPr>
              <w:jc w:val="center"/>
            </w:pPr>
            <w:r>
              <w:rPr>
                <w:rFonts w:hint="eastAsia"/>
              </w:rPr>
              <w:t>1</w:t>
            </w:r>
            <w:r>
              <w:t>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886AE" w14:textId="77777777" w:rsidR="00D05CEB" w:rsidRDefault="00D05CEB" w:rsidP="008D1C6C">
            <w:pPr>
              <w:jc w:val="center"/>
            </w:pPr>
            <w:r>
              <w:rPr>
                <w:rFonts w:hint="eastAsia"/>
              </w:rPr>
              <w:t>0</w:t>
            </w:r>
            <w:r>
              <w:t>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3A77C"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0D3DED" w14:textId="77777777" w:rsidR="00D05CEB" w:rsidRDefault="00D05CEB" w:rsidP="008D1C6C">
            <w:pPr>
              <w:jc w:val="center"/>
            </w:pPr>
            <w:r>
              <w:rPr>
                <w:rFonts w:hint="eastAsia"/>
              </w:rPr>
              <w:t>30</w:t>
            </w:r>
          </w:p>
        </w:tc>
      </w:tr>
      <w:tr w:rsidR="00D05CEB" w14:paraId="54F4420A"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FE46C83"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3C691" w14:textId="77777777" w:rsidR="00D05CEB" w:rsidRDefault="00D05CEB" w:rsidP="008D1C6C">
            <w:pPr>
              <w:jc w:val="center"/>
            </w:pPr>
            <w:r>
              <w:rPr>
                <w:rFonts w:hint="eastAsia"/>
              </w:rPr>
              <w:t>16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856E83" w14:textId="77777777" w:rsidR="00D05CEB" w:rsidRDefault="00D05CEB" w:rsidP="008D1C6C">
            <w:pPr>
              <w:jc w:val="center"/>
            </w:pPr>
            <w:r>
              <w:rPr>
                <w:rFonts w:hint="eastAsia"/>
              </w:rPr>
              <w:t>1101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ED5628"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0F09B5" w14:textId="77777777" w:rsidR="00D05CEB" w:rsidRDefault="00D05CEB" w:rsidP="008D1C6C">
            <w:pPr>
              <w:jc w:val="center"/>
            </w:pPr>
            <w:r>
              <w:rPr>
                <w:rFonts w:hint="eastAsia"/>
              </w:rPr>
              <w:t>3</w:t>
            </w:r>
            <w:r>
              <w:t>0</w:t>
            </w:r>
          </w:p>
        </w:tc>
      </w:tr>
      <w:tr w:rsidR="00D05CEB" w14:paraId="2D3B2C32"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99658F1"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DEF130" w14:textId="77777777" w:rsidR="00D05CEB" w:rsidRDefault="00D05CEB" w:rsidP="008D1C6C">
            <w:pPr>
              <w:jc w:val="center"/>
            </w:pPr>
            <w:r>
              <w:rPr>
                <w:rFonts w:hint="eastAsia"/>
              </w:rPr>
              <w:t>17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D79DE6" w14:textId="77777777" w:rsidR="00D05CEB" w:rsidRDefault="00D05CEB" w:rsidP="008D1C6C">
            <w:pPr>
              <w:jc w:val="center"/>
            </w:pPr>
            <w:r>
              <w:rPr>
                <w:rFonts w:hint="eastAsia"/>
              </w:rPr>
              <w:t>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0D143C4"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218D6C" w14:textId="77777777" w:rsidR="00D05CEB" w:rsidRDefault="00D05CEB" w:rsidP="008D1C6C">
            <w:pPr>
              <w:jc w:val="center"/>
            </w:pPr>
            <w:r>
              <w:rPr>
                <w:rFonts w:hint="eastAsia"/>
              </w:rPr>
              <w:t>30</w:t>
            </w:r>
          </w:p>
        </w:tc>
      </w:tr>
      <w:tr w:rsidR="00D05CEB" w14:paraId="507FBF00"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521B4A56"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FFACB7" w14:textId="77777777" w:rsidR="00D05CEB" w:rsidRDefault="00D05CEB" w:rsidP="008D1C6C">
            <w:pPr>
              <w:jc w:val="center"/>
            </w:pPr>
            <w:r>
              <w:rPr>
                <w:rFonts w:hint="eastAsia"/>
              </w:rPr>
              <w:t>18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91E2C4" w14:textId="77777777" w:rsidR="00D05CEB" w:rsidRDefault="00D05CEB" w:rsidP="008D1C6C">
            <w:pPr>
              <w:jc w:val="center"/>
            </w:pPr>
            <w:r>
              <w:rPr>
                <w:rFonts w:hint="eastAsia"/>
              </w:rPr>
              <w:t>1001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B53D7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03C3E9" w14:textId="77777777" w:rsidR="00D05CEB" w:rsidRDefault="00D05CEB" w:rsidP="008D1C6C">
            <w:pPr>
              <w:jc w:val="center"/>
            </w:pPr>
            <w:r>
              <w:rPr>
                <w:rFonts w:hint="eastAsia"/>
              </w:rPr>
              <w:t>3</w:t>
            </w:r>
            <w:r>
              <w:t>0</w:t>
            </w:r>
          </w:p>
        </w:tc>
      </w:tr>
      <w:tr w:rsidR="00D05CEB" w14:paraId="3275C092" w14:textId="77777777" w:rsidTr="008D1C6C">
        <w:trPr>
          <w:trHeight w:val="250"/>
        </w:trPr>
        <w:tc>
          <w:tcPr>
            <w:tcW w:w="1833" w:type="dxa"/>
            <w:vMerge w:val="restart"/>
            <w:tcBorders>
              <w:left w:val="single" w:sz="4" w:space="0" w:color="auto"/>
              <w:right w:val="single" w:sz="4" w:space="0" w:color="auto"/>
            </w:tcBorders>
            <w:shd w:val="clear" w:color="auto" w:fill="auto"/>
            <w:vAlign w:val="center"/>
          </w:tcPr>
          <w:p w14:paraId="4FCF386B" w14:textId="77777777" w:rsidR="00D05CEB" w:rsidRPr="00B34C7D" w:rsidRDefault="00D05CEB" w:rsidP="008D1C6C">
            <w:pPr>
              <w:jc w:val="center"/>
            </w:pPr>
            <w:r>
              <w:rPr>
                <w:rFonts w:hint="eastAsia"/>
              </w:rPr>
              <w:t>5 (100</w:t>
            </w:r>
            <w:r>
              <w:t>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B43D68" w14:textId="77777777" w:rsidR="00D05CEB" w:rsidRDefault="00D05CEB" w:rsidP="008D1C6C">
            <w:pPr>
              <w:jc w:val="center"/>
            </w:pPr>
            <w:r>
              <w:rPr>
                <w:rFonts w:hint="eastAsia"/>
              </w:rPr>
              <w:t>1</w:t>
            </w:r>
            <w:r>
              <w:t>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A4A523" w14:textId="77777777" w:rsidR="00D05CEB" w:rsidRDefault="00D05CEB" w:rsidP="008D1C6C">
            <w:pPr>
              <w:jc w:val="center"/>
            </w:pPr>
            <w:r>
              <w:rPr>
                <w:rFonts w:hint="eastAsia"/>
              </w:rPr>
              <w:t>1</w:t>
            </w:r>
            <w:r>
              <w:t>1111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5FE7D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0 5 10 15 20 25 30 35 40 45 49  56 61 66 71 76 81 86 91 96 101 105  112 117 122 127 132 137 142 147 152 157 161   167 172 177 182 187 192 197 202 207 212 216   223 228 233 238 243 248 253 258 263 268 272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4DD874" w14:textId="77777777" w:rsidR="00D05CEB" w:rsidRDefault="00D05CEB" w:rsidP="008D1C6C">
            <w:pPr>
              <w:jc w:val="center"/>
            </w:pPr>
            <w:r>
              <w:rPr>
                <w:rFonts w:hint="eastAsia"/>
              </w:rPr>
              <w:t>30</w:t>
            </w:r>
          </w:p>
        </w:tc>
      </w:tr>
      <w:tr w:rsidR="00D05CEB" w14:paraId="0692A5B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A696020"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99A994" w14:textId="77777777" w:rsidR="00D05CEB" w:rsidRDefault="00D05CEB" w:rsidP="008D1C6C">
            <w:pPr>
              <w:jc w:val="center"/>
            </w:pPr>
            <w:r>
              <w:rPr>
                <w:rFonts w:hint="eastAsia"/>
              </w:rPr>
              <w:t>2</w:t>
            </w:r>
            <w:r>
              <w:t>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0B7992" w14:textId="77777777" w:rsidR="00D05CEB" w:rsidRDefault="00D05CEB" w:rsidP="008D1C6C">
            <w:pPr>
              <w:jc w:val="center"/>
            </w:pPr>
            <w:r>
              <w:rPr>
                <w:rFonts w:hint="eastAsia"/>
              </w:rPr>
              <w:t>11110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3919C"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35D0A9" w14:textId="77777777" w:rsidR="00D05CEB" w:rsidRDefault="00D05CEB" w:rsidP="008D1C6C">
            <w:pPr>
              <w:jc w:val="center"/>
            </w:pPr>
            <w:r>
              <w:rPr>
                <w:rFonts w:hint="eastAsia"/>
              </w:rPr>
              <w:t>30</w:t>
            </w:r>
          </w:p>
        </w:tc>
      </w:tr>
      <w:tr w:rsidR="00D05CEB" w14:paraId="0F2D666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42EBE114"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268B50" w14:textId="77777777" w:rsidR="00D05CEB" w:rsidRDefault="00D05CEB" w:rsidP="008D1C6C">
            <w:pPr>
              <w:jc w:val="center"/>
            </w:pPr>
            <w:r>
              <w:rPr>
                <w:rFonts w:hint="eastAsia"/>
              </w:rPr>
              <w:t>21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BB6E1A" w14:textId="77777777" w:rsidR="00D05CEB" w:rsidRDefault="00D05CEB" w:rsidP="008D1C6C">
            <w:pPr>
              <w:jc w:val="center"/>
            </w:pPr>
            <w:r>
              <w:rPr>
                <w:rFonts w:hint="eastAsia"/>
              </w:rPr>
              <w:t>11100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7BC6F8"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8CE4AC" w14:textId="77777777" w:rsidR="00D05CEB" w:rsidRDefault="00D05CEB" w:rsidP="008D1C6C">
            <w:pPr>
              <w:jc w:val="center"/>
            </w:pPr>
            <w:r>
              <w:rPr>
                <w:rFonts w:hint="eastAsia"/>
              </w:rPr>
              <w:t>3</w:t>
            </w:r>
            <w:r>
              <w:t>0</w:t>
            </w:r>
          </w:p>
        </w:tc>
      </w:tr>
      <w:tr w:rsidR="00D05CEB" w14:paraId="3BD2379F"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BBDBDE1"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2A3962" w14:textId="77777777" w:rsidR="00D05CEB" w:rsidRDefault="00D05CEB" w:rsidP="008D1C6C">
            <w:pPr>
              <w:jc w:val="center"/>
            </w:pPr>
            <w:r>
              <w:rPr>
                <w:rFonts w:hint="eastAsia"/>
              </w:rPr>
              <w:t>22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E81383" w14:textId="77777777" w:rsidR="00D05CEB" w:rsidRDefault="00D05CEB" w:rsidP="008D1C6C">
            <w:pPr>
              <w:jc w:val="center"/>
            </w:pPr>
            <w:r>
              <w:rPr>
                <w:rFonts w:hint="eastAsia"/>
              </w:rPr>
              <w:t>11000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4130D3"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FAFD3F" w14:textId="77777777" w:rsidR="00D05CEB" w:rsidRDefault="00D05CEB" w:rsidP="008D1C6C">
            <w:pPr>
              <w:jc w:val="center"/>
            </w:pPr>
            <w:r>
              <w:rPr>
                <w:rFonts w:hint="eastAsia"/>
              </w:rPr>
              <w:t>30</w:t>
            </w:r>
          </w:p>
        </w:tc>
      </w:tr>
      <w:tr w:rsidR="00D05CEB" w14:paraId="653A3D7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AACB185"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22FE3B" w14:textId="77777777" w:rsidR="00D05CEB" w:rsidRDefault="00D05CEB" w:rsidP="008D1C6C">
            <w:pPr>
              <w:jc w:val="center"/>
            </w:pPr>
            <w:r>
              <w:rPr>
                <w:rFonts w:hint="eastAsia"/>
              </w:rPr>
              <w:t>23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7FD8C7" w14:textId="77777777" w:rsidR="00D05CEB" w:rsidRDefault="00D05CEB" w:rsidP="008D1C6C">
            <w:pPr>
              <w:jc w:val="center"/>
            </w:pPr>
            <w:r>
              <w:rPr>
                <w:rFonts w:hint="eastAsia"/>
              </w:rPr>
              <w:t>10000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AC1EBD"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240756" w14:textId="77777777" w:rsidR="00D05CEB" w:rsidRDefault="00D05CEB" w:rsidP="008D1C6C">
            <w:pPr>
              <w:jc w:val="center"/>
            </w:pPr>
            <w:r>
              <w:rPr>
                <w:rFonts w:hint="eastAsia"/>
              </w:rPr>
              <w:t>3</w:t>
            </w:r>
            <w:r>
              <w:t>0</w:t>
            </w:r>
          </w:p>
        </w:tc>
      </w:tr>
      <w:tr w:rsidR="00D05CEB" w14:paraId="527B8C5D"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653F1AB"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6AE9E3" w14:textId="77777777" w:rsidR="00D05CEB" w:rsidRDefault="00D05CEB" w:rsidP="008D1C6C">
            <w:pPr>
              <w:jc w:val="center"/>
            </w:pPr>
            <w:r>
              <w:rPr>
                <w:rFonts w:hint="eastAsia"/>
              </w:rPr>
              <w:t>24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9B8F37" w14:textId="77777777" w:rsidR="00D05CEB" w:rsidRDefault="00D05CEB" w:rsidP="008D1C6C">
            <w:pPr>
              <w:jc w:val="center"/>
            </w:pPr>
            <w:r>
              <w:rPr>
                <w:rFonts w:hint="eastAsia"/>
              </w:rPr>
              <w:t>01110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D22473"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CFFBC" w14:textId="77777777" w:rsidR="00D05CEB" w:rsidRDefault="00D05CEB" w:rsidP="008D1C6C">
            <w:pPr>
              <w:jc w:val="center"/>
            </w:pPr>
            <w:r>
              <w:rPr>
                <w:rFonts w:hint="eastAsia"/>
              </w:rPr>
              <w:t>30</w:t>
            </w:r>
          </w:p>
        </w:tc>
      </w:tr>
      <w:tr w:rsidR="00D05CEB" w14:paraId="5761C15A"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8C4A70C"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495A57" w14:textId="77777777" w:rsidR="00D05CEB" w:rsidRDefault="00D05CEB" w:rsidP="008D1C6C">
            <w:pPr>
              <w:jc w:val="center"/>
            </w:pPr>
            <w:r>
              <w:rPr>
                <w:rFonts w:hint="eastAsia"/>
              </w:rPr>
              <w:t>25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1B936C" w14:textId="77777777" w:rsidR="00D05CEB" w:rsidRDefault="00D05CEB" w:rsidP="008D1C6C">
            <w:pPr>
              <w:jc w:val="center"/>
            </w:pPr>
            <w:r>
              <w:rPr>
                <w:rFonts w:hint="eastAsia"/>
              </w:rPr>
              <w:t>01100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F36B94"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72E255" w14:textId="77777777" w:rsidR="00D05CEB" w:rsidRDefault="00D05CEB" w:rsidP="008D1C6C">
            <w:pPr>
              <w:jc w:val="center"/>
            </w:pPr>
            <w:r>
              <w:rPr>
                <w:rFonts w:hint="eastAsia"/>
              </w:rPr>
              <w:t>30</w:t>
            </w:r>
          </w:p>
        </w:tc>
      </w:tr>
      <w:tr w:rsidR="00D05CEB" w14:paraId="3F8977F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C4377CE"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57F912" w14:textId="77777777" w:rsidR="00D05CEB" w:rsidRDefault="00D05CEB" w:rsidP="008D1C6C">
            <w:pPr>
              <w:jc w:val="center"/>
            </w:pPr>
            <w:r>
              <w:rPr>
                <w:rFonts w:hint="eastAsia"/>
              </w:rPr>
              <w:t>26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FAFC36" w14:textId="77777777" w:rsidR="00D05CEB" w:rsidRDefault="00D05CEB" w:rsidP="008D1C6C">
            <w:pPr>
              <w:jc w:val="center"/>
            </w:pPr>
            <w:r>
              <w:rPr>
                <w:rFonts w:hint="eastAsia"/>
              </w:rPr>
              <w:t>01</w:t>
            </w:r>
            <w:r>
              <w:t>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AA60D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51B495" w14:textId="77777777" w:rsidR="00D05CEB" w:rsidRDefault="00D05CEB" w:rsidP="008D1C6C">
            <w:pPr>
              <w:jc w:val="center"/>
            </w:pPr>
            <w:r>
              <w:rPr>
                <w:rFonts w:hint="eastAsia"/>
              </w:rPr>
              <w:t>3</w:t>
            </w:r>
            <w:r>
              <w:t>0</w:t>
            </w:r>
          </w:p>
        </w:tc>
      </w:tr>
      <w:tr w:rsidR="00D05CEB" w14:paraId="479353DE"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17CC35A5"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32B889" w14:textId="77777777" w:rsidR="00D05CEB" w:rsidRDefault="00D05CEB" w:rsidP="008D1C6C">
            <w:pPr>
              <w:jc w:val="center"/>
            </w:pPr>
            <w:r>
              <w:rPr>
                <w:rFonts w:hint="eastAsia"/>
              </w:rPr>
              <w:t>2</w:t>
            </w:r>
            <w:r>
              <w:t>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DE1F16" w14:textId="77777777" w:rsidR="00D05CEB" w:rsidRDefault="00D05CEB" w:rsidP="008D1C6C">
            <w:pPr>
              <w:jc w:val="center"/>
            </w:pPr>
            <w:r>
              <w:rPr>
                <w:rFonts w:hint="eastAsia"/>
              </w:rPr>
              <w:t>00100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5B5520"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DD8710" w14:textId="77777777" w:rsidR="00D05CEB" w:rsidRDefault="00D05CEB" w:rsidP="008D1C6C">
            <w:pPr>
              <w:jc w:val="center"/>
            </w:pPr>
            <w:r>
              <w:rPr>
                <w:rFonts w:hint="eastAsia"/>
              </w:rPr>
              <w:t>30</w:t>
            </w:r>
          </w:p>
        </w:tc>
      </w:tr>
      <w:tr w:rsidR="00D05CEB" w14:paraId="5598558D"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7A054A6E"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05558C" w14:textId="77777777" w:rsidR="00D05CEB" w:rsidRDefault="00D05CEB" w:rsidP="008D1C6C">
            <w:pPr>
              <w:jc w:val="center"/>
            </w:pPr>
            <w:r>
              <w:rPr>
                <w:rFonts w:hint="eastAsia"/>
              </w:rPr>
              <w:t>28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AFB1CD" w14:textId="77777777" w:rsidR="00D05CEB" w:rsidRDefault="00D05CEB" w:rsidP="008D1C6C">
            <w:pPr>
              <w:jc w:val="center"/>
            </w:pPr>
            <w:r>
              <w:rPr>
                <w:rFonts w:hint="eastAsia"/>
              </w:rPr>
              <w:t>110</w:t>
            </w:r>
            <w:r>
              <w:t>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44EC6C"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EDB1A" w14:textId="77777777" w:rsidR="00D05CEB" w:rsidRDefault="00D05CEB" w:rsidP="008D1C6C">
            <w:pPr>
              <w:jc w:val="center"/>
            </w:pPr>
            <w:r>
              <w:rPr>
                <w:rFonts w:hint="eastAsia"/>
              </w:rPr>
              <w:t>3</w:t>
            </w:r>
            <w:r>
              <w:t>0</w:t>
            </w:r>
          </w:p>
        </w:tc>
      </w:tr>
      <w:tr w:rsidR="00D05CEB" w14:paraId="4217CC5B"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016EBA5"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5B0896" w14:textId="77777777" w:rsidR="00D05CEB" w:rsidRDefault="00D05CEB" w:rsidP="008D1C6C">
            <w:pPr>
              <w:jc w:val="center"/>
            </w:pPr>
            <w:r>
              <w:rPr>
                <w:rFonts w:hint="eastAsia"/>
              </w:rPr>
              <w:t>29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652EB2" w14:textId="77777777" w:rsidR="00D05CEB" w:rsidRDefault="00D05CEB" w:rsidP="008D1C6C">
            <w:pPr>
              <w:jc w:val="center"/>
            </w:pPr>
            <w:r>
              <w:rPr>
                <w:rFonts w:hint="eastAsia"/>
              </w:rPr>
              <w:t>11010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BD3217"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376483" w14:textId="77777777" w:rsidR="00D05CEB" w:rsidRDefault="00D05CEB" w:rsidP="008D1C6C">
            <w:pPr>
              <w:jc w:val="center"/>
            </w:pPr>
            <w:r>
              <w:rPr>
                <w:rFonts w:hint="eastAsia"/>
              </w:rPr>
              <w:t>30</w:t>
            </w:r>
          </w:p>
        </w:tc>
      </w:tr>
      <w:tr w:rsidR="00D05CEB" w14:paraId="2E82E3A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2607A5F0"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75AABA" w14:textId="77777777" w:rsidR="00D05CEB" w:rsidRDefault="00D05CEB" w:rsidP="008D1C6C">
            <w:pPr>
              <w:jc w:val="center"/>
            </w:pPr>
            <w:r>
              <w:rPr>
                <w:rFonts w:hint="eastAsia"/>
              </w:rPr>
              <w:t>3</w:t>
            </w:r>
            <w:r>
              <w:t>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23606F" w14:textId="77777777" w:rsidR="00D05CEB" w:rsidRDefault="00D05CEB" w:rsidP="008D1C6C">
            <w:pPr>
              <w:jc w:val="center"/>
            </w:pPr>
            <w:r>
              <w:rPr>
                <w:rFonts w:hint="eastAsia"/>
              </w:rPr>
              <w:t>1</w:t>
            </w:r>
            <w:r>
              <w:t>1001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376B61"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1F0EAD" w14:textId="77777777" w:rsidR="00D05CEB" w:rsidRDefault="00D05CEB" w:rsidP="008D1C6C">
            <w:pPr>
              <w:jc w:val="center"/>
            </w:pPr>
            <w:r>
              <w:rPr>
                <w:rFonts w:hint="eastAsia"/>
              </w:rPr>
              <w:t>30</w:t>
            </w:r>
          </w:p>
        </w:tc>
      </w:tr>
      <w:tr w:rsidR="00D05CEB" w14:paraId="2E7C043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E647194"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663AE5" w14:textId="77777777" w:rsidR="00D05CEB" w:rsidRDefault="00D05CEB" w:rsidP="008D1C6C">
            <w:pPr>
              <w:jc w:val="center"/>
            </w:pPr>
            <w:r>
              <w:rPr>
                <w:rFonts w:hint="eastAsia"/>
              </w:rPr>
              <w:t>31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EE2E0B" w14:textId="77777777" w:rsidR="00D05CEB" w:rsidRDefault="00D05CEB" w:rsidP="008D1C6C">
            <w:pPr>
              <w:jc w:val="center"/>
            </w:pPr>
            <w:r>
              <w:rPr>
                <w:rFonts w:hint="eastAsia"/>
              </w:rPr>
              <w:t>101</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94772"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E6A605" w14:textId="77777777" w:rsidR="00D05CEB" w:rsidRDefault="00D05CEB" w:rsidP="008D1C6C">
            <w:pPr>
              <w:jc w:val="center"/>
            </w:pPr>
            <w:r>
              <w:rPr>
                <w:rFonts w:hint="eastAsia"/>
              </w:rPr>
              <w:t>3</w:t>
            </w:r>
            <w:r>
              <w:t>0</w:t>
            </w:r>
          </w:p>
        </w:tc>
      </w:tr>
      <w:tr w:rsidR="00D05CEB" w14:paraId="4A4F228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6BA186E"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81020" w14:textId="77777777" w:rsidR="00D05CEB" w:rsidRDefault="00D05CEB" w:rsidP="008D1C6C">
            <w:pPr>
              <w:jc w:val="center"/>
            </w:pPr>
            <w:r>
              <w:rPr>
                <w:rFonts w:hint="eastAsia"/>
              </w:rPr>
              <w:t>32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9F5F23" w14:textId="77777777" w:rsidR="00D05CEB" w:rsidRDefault="00D05CEB" w:rsidP="008D1C6C">
            <w:pPr>
              <w:jc w:val="center"/>
            </w:pPr>
            <w:r>
              <w:rPr>
                <w:rFonts w:hint="eastAsia"/>
              </w:rPr>
              <w:t>1</w:t>
            </w:r>
            <w:r>
              <w:t>0110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118E71"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925EE4" w14:textId="77777777" w:rsidR="00D05CEB" w:rsidRDefault="00D05CEB" w:rsidP="008D1C6C">
            <w:pPr>
              <w:jc w:val="center"/>
            </w:pPr>
            <w:r>
              <w:rPr>
                <w:rFonts w:hint="eastAsia"/>
              </w:rPr>
              <w:t>30</w:t>
            </w:r>
          </w:p>
        </w:tc>
      </w:tr>
      <w:tr w:rsidR="00D05CEB" w14:paraId="473A521C"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8EB61E3"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17360D" w14:textId="77777777" w:rsidR="00D05CEB" w:rsidRDefault="00D05CEB" w:rsidP="008D1C6C">
            <w:pPr>
              <w:jc w:val="center"/>
            </w:pPr>
            <w:r>
              <w:rPr>
                <w:rFonts w:hint="eastAsia"/>
              </w:rPr>
              <w:t>33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8182D6" w14:textId="77777777" w:rsidR="00D05CEB" w:rsidRDefault="00D05CEB" w:rsidP="008D1C6C">
            <w:pPr>
              <w:jc w:val="center"/>
            </w:pPr>
            <w:r>
              <w:rPr>
                <w:rFonts w:hint="eastAsia"/>
              </w:rPr>
              <w:t>10100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853E16"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AB8C82" w14:textId="77777777" w:rsidR="00D05CEB" w:rsidRDefault="00D05CEB" w:rsidP="008D1C6C">
            <w:pPr>
              <w:jc w:val="center"/>
            </w:pPr>
            <w:r>
              <w:rPr>
                <w:rFonts w:hint="eastAsia"/>
              </w:rPr>
              <w:t>3</w:t>
            </w:r>
            <w:r>
              <w:t>0</w:t>
            </w:r>
          </w:p>
        </w:tc>
      </w:tr>
      <w:tr w:rsidR="00D05CEB" w14:paraId="78F3A705"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236CD1D1"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BA0A02" w14:textId="77777777" w:rsidR="00D05CEB" w:rsidRDefault="00D05CEB" w:rsidP="008D1C6C">
            <w:pPr>
              <w:jc w:val="center"/>
            </w:pPr>
            <w:r>
              <w:rPr>
                <w:rFonts w:hint="eastAsia"/>
              </w:rPr>
              <w:t>34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1EA25B" w14:textId="77777777" w:rsidR="00D05CEB" w:rsidRDefault="00D05CEB" w:rsidP="008D1C6C">
            <w:pPr>
              <w:jc w:val="center"/>
            </w:pPr>
            <w:r>
              <w:rPr>
                <w:rFonts w:hint="eastAsia"/>
              </w:rPr>
              <w:t>100</w:t>
            </w: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47364D"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FB1F7B" w14:textId="77777777" w:rsidR="00D05CEB" w:rsidRDefault="00D05CEB" w:rsidP="008D1C6C">
            <w:pPr>
              <w:jc w:val="center"/>
            </w:pPr>
            <w:r>
              <w:rPr>
                <w:rFonts w:hint="eastAsia"/>
              </w:rPr>
              <w:t>30</w:t>
            </w:r>
          </w:p>
        </w:tc>
      </w:tr>
      <w:tr w:rsidR="00D05CEB" w14:paraId="2BC35E33"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65B560A"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0094C6" w14:textId="77777777" w:rsidR="00D05CEB" w:rsidRDefault="00D05CEB" w:rsidP="008D1C6C">
            <w:pPr>
              <w:jc w:val="center"/>
            </w:pPr>
            <w:r>
              <w:rPr>
                <w:rFonts w:hint="eastAsia"/>
              </w:rPr>
              <w:t>35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6585349" w14:textId="77777777" w:rsidR="00D05CEB" w:rsidRDefault="00D05CEB" w:rsidP="008D1C6C">
            <w:pPr>
              <w:jc w:val="center"/>
            </w:pPr>
            <w:r>
              <w:rPr>
                <w:rFonts w:hint="eastAsia"/>
              </w:rPr>
              <w:t>100</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7FEBD1"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8671A9" w14:textId="77777777" w:rsidR="00D05CEB" w:rsidRDefault="00D05CEB" w:rsidP="008D1C6C">
            <w:pPr>
              <w:jc w:val="center"/>
            </w:pPr>
            <w:r>
              <w:rPr>
                <w:rFonts w:hint="eastAsia"/>
              </w:rPr>
              <w:t>30</w:t>
            </w:r>
          </w:p>
        </w:tc>
      </w:tr>
      <w:tr w:rsidR="00D05CEB" w14:paraId="515E0B8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101A365"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E61D81" w14:textId="77777777" w:rsidR="00D05CEB" w:rsidRDefault="00D05CEB" w:rsidP="008D1C6C">
            <w:pPr>
              <w:jc w:val="center"/>
            </w:pPr>
            <w:r>
              <w:rPr>
                <w:rFonts w:hint="eastAsia"/>
              </w:rPr>
              <w:t>36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06A01A" w14:textId="77777777" w:rsidR="00D05CEB" w:rsidRDefault="00D05CEB" w:rsidP="008D1C6C">
            <w:pPr>
              <w:jc w:val="center"/>
            </w:pPr>
            <w:r>
              <w:rPr>
                <w:rFonts w:hint="eastAsia"/>
              </w:rPr>
              <w:t>01010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38DA43"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1A2DDB" w14:textId="77777777" w:rsidR="00D05CEB" w:rsidRDefault="00D05CEB" w:rsidP="008D1C6C">
            <w:pPr>
              <w:jc w:val="center"/>
            </w:pPr>
            <w:r>
              <w:rPr>
                <w:rFonts w:hint="eastAsia"/>
              </w:rPr>
              <w:t>3</w:t>
            </w:r>
            <w:r>
              <w:t>0</w:t>
            </w:r>
          </w:p>
        </w:tc>
      </w:tr>
      <w:tr w:rsidR="00D05CEB" w14:paraId="3F45BBE2"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1FECA271" w14:textId="77777777" w:rsidR="00D05CEB" w:rsidRPr="007847B0" w:rsidRDefault="00D05CEB" w:rsidP="008D1C6C">
            <w:pPr>
              <w:rPr>
                <w:rFonts w:eastAsia="等线"/>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209A92" w14:textId="77777777" w:rsidR="00D05CEB" w:rsidRDefault="00D05CEB" w:rsidP="008D1C6C">
            <w:pPr>
              <w:jc w:val="center"/>
            </w:pPr>
            <w:r>
              <w:rPr>
                <w:rFonts w:hint="eastAsia"/>
              </w:rPr>
              <w:t>37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D6C4DC" w14:textId="77777777" w:rsidR="00D05CEB" w:rsidRDefault="00D05CEB" w:rsidP="008D1C6C">
            <w:pPr>
              <w:jc w:val="center"/>
            </w:pPr>
            <w:r>
              <w:rPr>
                <w:rFonts w:hint="eastAsia"/>
              </w:rPr>
              <w:t>111</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4ADC07" w14:textId="77777777" w:rsidR="00D05CEB" w:rsidRPr="00A45633" w:rsidRDefault="00D05CEB" w:rsidP="008D1C6C">
            <w:pPr>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E7C38C" w14:textId="77777777" w:rsidR="00D05CEB" w:rsidRDefault="00D05CEB" w:rsidP="008D1C6C">
            <w:pPr>
              <w:jc w:val="center"/>
            </w:pPr>
            <w:r>
              <w:rPr>
                <w:rFonts w:hint="eastAsia"/>
              </w:rPr>
              <w:t>30</w:t>
            </w:r>
          </w:p>
        </w:tc>
      </w:tr>
    </w:tbl>
    <w:p w14:paraId="7145A7D6" w14:textId="77777777" w:rsidR="00D05CEB" w:rsidRDefault="00D05CEB" w:rsidP="00D05CEB">
      <w:pPr>
        <w:pStyle w:val="af8"/>
        <w:rPr>
          <w:lang w:val="en-US"/>
        </w:rPr>
      </w:pPr>
    </w:p>
    <w:p w14:paraId="1844BBAC" w14:textId="77777777" w:rsidR="00D05CEB" w:rsidRDefault="00D05CEB" w:rsidP="00D05CEB">
      <w:pPr>
        <w:pStyle w:val="af8"/>
        <w:rPr>
          <w:lang w:val="en-US" w:eastAsia="ko-KR"/>
        </w:rPr>
      </w:pPr>
      <w:r w:rsidRPr="000C68ED">
        <w:rPr>
          <w:lang w:val="en-US"/>
        </w:rPr>
        <w:t xml:space="preserve">Here, for PSFCH RB location index, ‘0’ means that RB index = 0. And, </w:t>
      </w:r>
      <w:r w:rsidRPr="000C68ED">
        <w:rPr>
          <w:lang w:val="en-US" w:eastAsia="ko-KR"/>
        </w:rPr>
        <w:t>Bitmap ‘1’ means the corresponding RB set is transmitted, and ‘0’ means the corresponding RB set is not transmitted for wide band operation.</w:t>
      </w:r>
    </w:p>
    <w:p w14:paraId="1FE083F0" w14:textId="4E0208E9" w:rsidR="00D05CEB" w:rsidRDefault="00D05CEB" w:rsidP="00D05CEB">
      <w:pPr>
        <w:pStyle w:val="af8"/>
        <w:rPr>
          <w:rFonts w:eastAsiaTheme="minorEastAsia"/>
          <w:lang w:eastAsia="ko-KR"/>
        </w:rPr>
      </w:pPr>
      <w:r>
        <w:rPr>
          <w:rFonts w:eastAsiaTheme="minorEastAsia" w:hint="eastAsia"/>
          <w:lang w:eastAsia="ko-KR"/>
        </w:rPr>
        <w:t xml:space="preserve">Table </w:t>
      </w:r>
      <w:r>
        <w:rPr>
          <w:color w:val="000000" w:themeColor="text1"/>
          <w:lang w:val="en-US" w:eastAsia="ko-KR"/>
        </w:rPr>
        <w:t>6.1.2.1.3.1</w:t>
      </w:r>
      <w:r>
        <w:rPr>
          <w:rFonts w:eastAsiaTheme="minorEastAsia"/>
          <w:lang w:eastAsia="ko-KR"/>
        </w:rPr>
        <w:t>-2show</w:t>
      </w:r>
      <w:r w:rsidR="00E14798">
        <w:rPr>
          <w:rFonts w:eastAsiaTheme="minorEastAsia"/>
          <w:lang w:eastAsia="ko-KR"/>
        </w:rPr>
        <w:t>s</w:t>
      </w:r>
      <w:r>
        <w:rPr>
          <w:rFonts w:eastAsiaTheme="minorEastAsia"/>
          <w:lang w:eastAsia="ko-KR"/>
        </w:rPr>
        <w:t xml:space="preserve"> the MPR simulation results for the scenarios.</w:t>
      </w:r>
    </w:p>
    <w:p w14:paraId="0332487C" w14:textId="77777777" w:rsidR="00D05CEB" w:rsidRPr="00A05B28" w:rsidRDefault="00D05CEB" w:rsidP="00D05CEB">
      <w:pPr>
        <w:pStyle w:val="af8"/>
        <w:rPr>
          <w:rFonts w:eastAsiaTheme="minorEastAsia"/>
          <w:lang w:eastAsia="ko-KR"/>
        </w:rPr>
      </w:pPr>
    </w:p>
    <w:p w14:paraId="3B137CA9" w14:textId="77777777" w:rsidR="00D05CEB" w:rsidRDefault="00D05CEB" w:rsidP="00D05CEB">
      <w:pPr>
        <w:pStyle w:val="af8"/>
        <w:rPr>
          <w:lang w:val="en-US" w:eastAsia="ko-KR"/>
        </w:rPr>
        <w:sectPr w:rsidR="00D05CEB" w:rsidSect="008D1C6C">
          <w:pgSz w:w="11906" w:h="16838"/>
          <w:pgMar w:top="720" w:right="720" w:bottom="720" w:left="720" w:header="851" w:footer="992" w:gutter="0"/>
          <w:cols w:space="425"/>
          <w:docGrid w:linePitch="360"/>
        </w:sectPr>
      </w:pPr>
    </w:p>
    <w:p w14:paraId="75A24166" w14:textId="77777777" w:rsidR="00D05CEB" w:rsidRDefault="00D05CEB" w:rsidP="00D05CEB">
      <w:pPr>
        <w:pStyle w:val="TH"/>
        <w:rPr>
          <w:rFonts w:ascii="Times New Roman" w:hAnsi="Times New Roman"/>
        </w:rPr>
      </w:pPr>
      <w:r w:rsidRPr="004715FB">
        <w:rPr>
          <w:rFonts w:ascii="Times New Roman" w:hAnsi="Times New Roman"/>
        </w:rPr>
        <w:lastRenderedPageBreak/>
        <w:t xml:space="preserve">Table </w:t>
      </w:r>
      <w:r w:rsidRPr="00DD466F">
        <w:rPr>
          <w:rFonts w:ascii="Times New Roman" w:hAnsi="Times New Roman"/>
        </w:rPr>
        <w:t>6.1.2.1.3.1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p>
    <w:tbl>
      <w:tblPr>
        <w:tblpPr w:leftFromText="142" w:rightFromText="142" w:vertAnchor="page" w:horzAnchor="page" w:tblpXSpec="center" w:tblpY="1141"/>
        <w:tblW w:w="14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D05CEB" w:rsidRPr="00491A77" w14:paraId="27BB5A5E" w14:textId="77777777" w:rsidTr="008D1C6C">
        <w:trPr>
          <w:trHeight w:val="266"/>
        </w:trPr>
        <w:tc>
          <w:tcPr>
            <w:tcW w:w="1134" w:type="dxa"/>
            <w:shd w:val="clear" w:color="auto" w:fill="auto"/>
            <w:noWrap/>
            <w:vAlign w:val="center"/>
            <w:hideMark/>
          </w:tcPr>
          <w:p w14:paraId="6CB3ED5F" w14:textId="77777777" w:rsidR="00D05CEB" w:rsidRPr="00A45F58" w:rsidRDefault="00D05CEB" w:rsidP="008D1C6C">
            <w:pPr>
              <w:jc w:val="center"/>
              <w:rPr>
                <w:color w:val="000000"/>
              </w:rPr>
            </w:pPr>
            <w:r>
              <w:rPr>
                <w:color w:val="000000"/>
              </w:rPr>
              <w:t>Scenario #</w:t>
            </w:r>
          </w:p>
        </w:tc>
        <w:tc>
          <w:tcPr>
            <w:tcW w:w="722" w:type="dxa"/>
            <w:tcBorders>
              <w:bottom w:val="single" w:sz="4" w:space="0" w:color="auto"/>
            </w:tcBorders>
            <w:shd w:val="clear" w:color="auto" w:fill="auto"/>
            <w:noWrap/>
            <w:vAlign w:val="center"/>
            <w:hideMark/>
          </w:tcPr>
          <w:p w14:paraId="4DA65783" w14:textId="77777777" w:rsidR="00D05CEB" w:rsidRPr="00D70D09" w:rsidRDefault="00D05CEB" w:rsidP="008D1C6C">
            <w:pPr>
              <w:jc w:val="center"/>
              <w:rPr>
                <w:color w:val="000000"/>
              </w:rPr>
            </w:pPr>
            <w:r>
              <w:rPr>
                <w:color w:val="000000"/>
              </w:rPr>
              <w:t>#1</w:t>
            </w:r>
          </w:p>
        </w:tc>
        <w:tc>
          <w:tcPr>
            <w:tcW w:w="723" w:type="dxa"/>
            <w:tcBorders>
              <w:bottom w:val="single" w:sz="4" w:space="0" w:color="auto"/>
              <w:right w:val="single" w:sz="4" w:space="0" w:color="auto"/>
            </w:tcBorders>
            <w:shd w:val="clear" w:color="auto" w:fill="auto"/>
            <w:noWrap/>
            <w:vAlign w:val="center"/>
            <w:hideMark/>
          </w:tcPr>
          <w:p w14:paraId="01781C21" w14:textId="77777777" w:rsidR="00D05CEB" w:rsidRPr="00D70D09" w:rsidRDefault="00D05CEB" w:rsidP="008D1C6C">
            <w:pPr>
              <w:jc w:val="center"/>
              <w:rPr>
                <w:color w:val="000000"/>
              </w:rPr>
            </w:pPr>
            <w:r>
              <w:rPr>
                <w:color w:val="000000"/>
              </w:rPr>
              <w:t>#2</w:t>
            </w:r>
          </w:p>
        </w:tc>
        <w:tc>
          <w:tcPr>
            <w:tcW w:w="723" w:type="dxa"/>
            <w:tcBorders>
              <w:top w:val="nil"/>
              <w:left w:val="single" w:sz="4" w:space="0" w:color="auto"/>
              <w:bottom w:val="nil"/>
              <w:right w:val="nil"/>
            </w:tcBorders>
            <w:shd w:val="clear" w:color="auto" w:fill="auto"/>
            <w:noWrap/>
            <w:vAlign w:val="center"/>
          </w:tcPr>
          <w:p w14:paraId="77DBC1CD"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44A6CEEF" w14:textId="77777777" w:rsidR="00D05CEB" w:rsidRPr="00A45F58" w:rsidRDefault="00D05CEB" w:rsidP="008D1C6C">
            <w:pPr>
              <w:jc w:val="center"/>
              <w:rPr>
                <w:color w:val="000000"/>
              </w:rPr>
            </w:pPr>
          </w:p>
        </w:tc>
        <w:tc>
          <w:tcPr>
            <w:tcW w:w="722" w:type="dxa"/>
            <w:tcBorders>
              <w:top w:val="nil"/>
              <w:left w:val="nil"/>
              <w:bottom w:val="nil"/>
              <w:right w:val="nil"/>
            </w:tcBorders>
            <w:shd w:val="clear" w:color="auto" w:fill="auto"/>
            <w:noWrap/>
            <w:vAlign w:val="center"/>
          </w:tcPr>
          <w:p w14:paraId="4E5D76C6"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72A25C7F"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59C37AC8"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3B4A343B"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8C292A7" w14:textId="77777777" w:rsidR="00D05CEB" w:rsidRPr="00A45F58" w:rsidRDefault="00D05CEB" w:rsidP="008D1C6C">
            <w:pPr>
              <w:jc w:val="center"/>
              <w:rPr>
                <w:color w:val="000000"/>
              </w:rPr>
            </w:pPr>
          </w:p>
        </w:tc>
        <w:tc>
          <w:tcPr>
            <w:tcW w:w="722" w:type="dxa"/>
            <w:tcBorders>
              <w:top w:val="nil"/>
              <w:left w:val="nil"/>
              <w:bottom w:val="nil"/>
              <w:right w:val="nil"/>
            </w:tcBorders>
            <w:shd w:val="clear" w:color="auto" w:fill="auto"/>
            <w:noWrap/>
            <w:vAlign w:val="center"/>
          </w:tcPr>
          <w:p w14:paraId="4B80D4A1"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869F4AA"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03DBDEE0"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501E4EF" w14:textId="77777777" w:rsidR="00D05CEB" w:rsidRPr="00A45F58" w:rsidRDefault="00D05CEB" w:rsidP="008D1C6C">
            <w:pPr>
              <w:jc w:val="center"/>
              <w:rPr>
                <w:color w:val="000000"/>
              </w:rPr>
            </w:pPr>
          </w:p>
        </w:tc>
        <w:tc>
          <w:tcPr>
            <w:tcW w:w="722" w:type="dxa"/>
            <w:tcBorders>
              <w:top w:val="nil"/>
              <w:left w:val="nil"/>
              <w:bottom w:val="nil"/>
              <w:right w:val="nil"/>
            </w:tcBorders>
            <w:shd w:val="clear" w:color="auto" w:fill="auto"/>
            <w:noWrap/>
            <w:vAlign w:val="center"/>
          </w:tcPr>
          <w:p w14:paraId="54B86915"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41A436AD"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53D261D7"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49004A86" w14:textId="77777777" w:rsidR="00D05CEB" w:rsidRPr="00A45F58" w:rsidRDefault="00D05CEB" w:rsidP="008D1C6C">
            <w:pPr>
              <w:jc w:val="center"/>
              <w:rPr>
                <w:color w:val="000000"/>
              </w:rPr>
            </w:pPr>
          </w:p>
        </w:tc>
        <w:tc>
          <w:tcPr>
            <w:tcW w:w="723" w:type="dxa"/>
            <w:tcBorders>
              <w:top w:val="nil"/>
              <w:left w:val="nil"/>
              <w:bottom w:val="nil"/>
              <w:right w:val="nil"/>
            </w:tcBorders>
            <w:shd w:val="clear" w:color="auto" w:fill="auto"/>
            <w:noWrap/>
            <w:vAlign w:val="center"/>
          </w:tcPr>
          <w:p w14:paraId="2B37D338" w14:textId="77777777" w:rsidR="00D05CEB" w:rsidRPr="00A45F58" w:rsidRDefault="00D05CEB" w:rsidP="008D1C6C">
            <w:pPr>
              <w:jc w:val="center"/>
              <w:rPr>
                <w:color w:val="000000"/>
              </w:rPr>
            </w:pPr>
          </w:p>
        </w:tc>
        <w:tc>
          <w:tcPr>
            <w:tcW w:w="723" w:type="dxa"/>
            <w:tcBorders>
              <w:top w:val="nil"/>
              <w:left w:val="nil"/>
              <w:bottom w:val="nil"/>
              <w:right w:val="nil"/>
            </w:tcBorders>
          </w:tcPr>
          <w:p w14:paraId="17AECB56" w14:textId="77777777" w:rsidR="00D05CEB" w:rsidRPr="00A45F58" w:rsidRDefault="00D05CEB" w:rsidP="008D1C6C">
            <w:pPr>
              <w:jc w:val="center"/>
              <w:rPr>
                <w:color w:val="000000"/>
              </w:rPr>
            </w:pPr>
          </w:p>
        </w:tc>
      </w:tr>
      <w:tr w:rsidR="00D91684" w:rsidRPr="00491A77" w14:paraId="68AFACB7" w14:textId="77777777" w:rsidTr="008D1C6C">
        <w:trPr>
          <w:trHeight w:val="266"/>
        </w:trPr>
        <w:tc>
          <w:tcPr>
            <w:tcW w:w="1134" w:type="dxa"/>
            <w:shd w:val="clear" w:color="auto" w:fill="auto"/>
            <w:noWrap/>
            <w:vAlign w:val="center"/>
            <w:hideMark/>
          </w:tcPr>
          <w:p w14:paraId="59867D7F" w14:textId="48CE1BB2" w:rsidR="00D91684" w:rsidRPr="00A45F58" w:rsidRDefault="00D91684" w:rsidP="00D91684">
            <w:pPr>
              <w:jc w:val="center"/>
              <w:rPr>
                <w:color w:val="000000"/>
              </w:rPr>
            </w:pPr>
            <w:r>
              <w:rPr>
                <w:color w:val="000000"/>
              </w:rPr>
              <w:t>‘20MHz’</w:t>
            </w:r>
          </w:p>
        </w:tc>
        <w:tc>
          <w:tcPr>
            <w:tcW w:w="722" w:type="dxa"/>
            <w:tcBorders>
              <w:top w:val="nil"/>
              <w:left w:val="nil"/>
              <w:bottom w:val="single" w:sz="4" w:space="0" w:color="auto"/>
              <w:right w:val="single" w:sz="4" w:space="0" w:color="auto"/>
            </w:tcBorders>
            <w:shd w:val="clear" w:color="000000" w:fill="E0E0E0"/>
            <w:noWrap/>
            <w:vAlign w:val="center"/>
          </w:tcPr>
          <w:p w14:paraId="17895791" w14:textId="3F1CAE22" w:rsidR="00D91684" w:rsidRPr="00A45633" w:rsidRDefault="00D91684" w:rsidP="00D91684">
            <w:pPr>
              <w:jc w:val="center"/>
              <w:rPr>
                <w:color w:val="000000"/>
                <w:kern w:val="2"/>
              </w:rPr>
            </w:pPr>
            <w:r>
              <w:rPr>
                <w:rFonts w:eastAsia="Malgun Gothic"/>
                <w:color w:val="000000"/>
              </w:rPr>
              <w:t>7.98</w:t>
            </w:r>
          </w:p>
        </w:tc>
        <w:tc>
          <w:tcPr>
            <w:tcW w:w="723" w:type="dxa"/>
            <w:tcBorders>
              <w:top w:val="single" w:sz="4" w:space="0" w:color="auto"/>
              <w:left w:val="single" w:sz="4" w:space="0" w:color="auto"/>
              <w:bottom w:val="single" w:sz="4" w:space="0" w:color="auto"/>
              <w:right w:val="single" w:sz="4" w:space="0" w:color="auto"/>
            </w:tcBorders>
            <w:shd w:val="clear" w:color="000000" w:fill="ECECEC"/>
            <w:noWrap/>
            <w:vAlign w:val="center"/>
          </w:tcPr>
          <w:p w14:paraId="0AF114C5" w14:textId="4A511FE0" w:rsidR="00D91684" w:rsidRPr="00A45633" w:rsidRDefault="00D91684" w:rsidP="00D91684">
            <w:pPr>
              <w:jc w:val="center"/>
              <w:rPr>
                <w:color w:val="000000"/>
                <w:kern w:val="2"/>
              </w:rPr>
            </w:pPr>
            <w:r>
              <w:rPr>
                <w:rFonts w:eastAsia="Malgun Gothic"/>
                <w:color w:val="000000"/>
              </w:rPr>
              <w:t>7.60</w:t>
            </w:r>
          </w:p>
        </w:tc>
        <w:tc>
          <w:tcPr>
            <w:tcW w:w="723" w:type="dxa"/>
            <w:tcBorders>
              <w:top w:val="nil"/>
              <w:left w:val="single" w:sz="4" w:space="0" w:color="auto"/>
              <w:bottom w:val="nil"/>
              <w:right w:val="nil"/>
            </w:tcBorders>
            <w:shd w:val="clear" w:color="auto" w:fill="auto"/>
            <w:noWrap/>
            <w:vAlign w:val="center"/>
          </w:tcPr>
          <w:p w14:paraId="5DB67AC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C91A48C"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3A6270C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D8DDEB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6A6949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F9FF511"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68989A1"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4571DA74"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BD65C5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9A28640"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B0501A4"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6A1CD9D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FDE61E6"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15EAF5D"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87A5188"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796CAF0"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2EF42EAF" w14:textId="77777777" w:rsidR="00D91684" w:rsidRPr="00A45633" w:rsidRDefault="00D91684" w:rsidP="00D91684">
            <w:pPr>
              <w:jc w:val="center"/>
              <w:rPr>
                <w:color w:val="000000"/>
                <w:kern w:val="2"/>
              </w:rPr>
            </w:pPr>
          </w:p>
        </w:tc>
      </w:tr>
      <w:tr w:rsidR="00D91684" w:rsidRPr="00491A77" w14:paraId="6ED21E9E" w14:textId="77777777" w:rsidTr="008D1C6C">
        <w:trPr>
          <w:trHeight w:val="266"/>
        </w:trPr>
        <w:tc>
          <w:tcPr>
            <w:tcW w:w="1134" w:type="dxa"/>
            <w:shd w:val="clear" w:color="auto" w:fill="auto"/>
            <w:noWrap/>
            <w:vAlign w:val="center"/>
            <w:hideMark/>
          </w:tcPr>
          <w:p w14:paraId="3681CAB6" w14:textId="25C64193" w:rsidR="00D91684" w:rsidRPr="00A45F58" w:rsidRDefault="00D91684" w:rsidP="00D91684">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2C4A86FA" w14:textId="24787FA1" w:rsidR="00D91684" w:rsidRPr="00A45633" w:rsidRDefault="00D91684" w:rsidP="00D91684">
            <w:pPr>
              <w:jc w:val="center"/>
              <w:rPr>
                <w:color w:val="000000"/>
                <w:kern w:val="2"/>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228FD03" w14:textId="4857527F" w:rsidR="00D91684" w:rsidRPr="00A45633" w:rsidRDefault="00D91684" w:rsidP="00D91684">
            <w:pPr>
              <w:jc w:val="center"/>
              <w:rPr>
                <w:color w:val="000000"/>
                <w:kern w:val="2"/>
              </w:rPr>
            </w:pPr>
            <w:r>
              <w:rPr>
                <w:color w:val="000000"/>
              </w:rPr>
              <w:t>#4</w:t>
            </w:r>
          </w:p>
        </w:tc>
        <w:tc>
          <w:tcPr>
            <w:tcW w:w="723" w:type="dxa"/>
            <w:tcBorders>
              <w:top w:val="nil"/>
              <w:left w:val="single" w:sz="4" w:space="0" w:color="auto"/>
              <w:bottom w:val="nil"/>
              <w:right w:val="nil"/>
            </w:tcBorders>
            <w:shd w:val="clear" w:color="auto" w:fill="auto"/>
            <w:noWrap/>
            <w:vAlign w:val="center"/>
          </w:tcPr>
          <w:p w14:paraId="397F2DE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F112AF8"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30AA5871"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20FB38E"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F681384"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6C1B35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00A5C09"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0879A508"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DBCDCA1"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168D339"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D7BF72A"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17C5EEB6"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F6377B0"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5F35DEC"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4670F69"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0C6FF78"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0D436DA6" w14:textId="77777777" w:rsidR="00D91684" w:rsidRPr="00A45633" w:rsidRDefault="00D91684" w:rsidP="00D91684">
            <w:pPr>
              <w:jc w:val="center"/>
              <w:rPr>
                <w:color w:val="000000"/>
                <w:kern w:val="2"/>
              </w:rPr>
            </w:pPr>
          </w:p>
        </w:tc>
      </w:tr>
      <w:tr w:rsidR="00D91684" w:rsidRPr="00491A77" w14:paraId="77AA0ADF" w14:textId="77777777" w:rsidTr="008D1C6C">
        <w:trPr>
          <w:trHeight w:val="266"/>
        </w:trPr>
        <w:tc>
          <w:tcPr>
            <w:tcW w:w="1134" w:type="dxa"/>
            <w:shd w:val="clear" w:color="auto" w:fill="auto"/>
            <w:noWrap/>
            <w:vAlign w:val="center"/>
            <w:hideMark/>
          </w:tcPr>
          <w:p w14:paraId="0DED7EC6" w14:textId="24A237D9" w:rsidR="00D91684" w:rsidRPr="00A45F58" w:rsidRDefault="00D91684" w:rsidP="00D91684">
            <w:pPr>
              <w:jc w:val="center"/>
              <w:rPr>
                <w:color w:val="000000"/>
              </w:rPr>
            </w:pPr>
            <w:r>
              <w:rPr>
                <w:color w:val="000000"/>
              </w:rPr>
              <w:t>‘40MHz’</w:t>
            </w:r>
          </w:p>
        </w:tc>
        <w:tc>
          <w:tcPr>
            <w:tcW w:w="722" w:type="dxa"/>
            <w:tcBorders>
              <w:top w:val="single" w:sz="4" w:space="0" w:color="auto"/>
              <w:left w:val="nil"/>
              <w:bottom w:val="single" w:sz="4" w:space="0" w:color="auto"/>
              <w:right w:val="single" w:sz="4" w:space="0" w:color="auto"/>
            </w:tcBorders>
            <w:shd w:val="clear" w:color="000000" w:fill="D4D4D4"/>
            <w:noWrap/>
            <w:vAlign w:val="center"/>
          </w:tcPr>
          <w:p w14:paraId="6B2530A4" w14:textId="25409FD4" w:rsidR="00D91684" w:rsidRPr="00D70D09" w:rsidRDefault="00D91684" w:rsidP="00D91684">
            <w:pPr>
              <w:jc w:val="center"/>
              <w:rPr>
                <w:color w:val="000000"/>
              </w:rPr>
            </w:pPr>
            <w:r>
              <w:rPr>
                <w:rFonts w:eastAsia="Malgun Gothic"/>
                <w:color w:val="000000"/>
              </w:rPr>
              <w:t>9.39</w:t>
            </w:r>
          </w:p>
        </w:tc>
        <w:tc>
          <w:tcPr>
            <w:tcW w:w="723" w:type="dxa"/>
            <w:tcBorders>
              <w:top w:val="single" w:sz="4" w:space="0" w:color="auto"/>
              <w:left w:val="single" w:sz="4" w:space="0" w:color="auto"/>
              <w:bottom w:val="single" w:sz="4" w:space="0" w:color="auto"/>
              <w:right w:val="nil"/>
            </w:tcBorders>
            <w:shd w:val="clear" w:color="000000" w:fill="E9E9E9"/>
            <w:noWrap/>
            <w:vAlign w:val="center"/>
          </w:tcPr>
          <w:p w14:paraId="0CC8050F" w14:textId="3B405E7C" w:rsidR="00D91684" w:rsidRPr="00D70D09" w:rsidRDefault="00D91684" w:rsidP="00D91684">
            <w:pPr>
              <w:jc w:val="center"/>
              <w:rPr>
                <w:color w:val="000000"/>
              </w:rPr>
            </w:pPr>
            <w:r>
              <w:rPr>
                <w:rFonts w:eastAsia="Malgun Gothic"/>
                <w:color w:val="000000"/>
              </w:rPr>
              <w:t>7.94</w:t>
            </w:r>
          </w:p>
        </w:tc>
        <w:tc>
          <w:tcPr>
            <w:tcW w:w="723" w:type="dxa"/>
            <w:tcBorders>
              <w:top w:val="nil"/>
              <w:left w:val="single" w:sz="4" w:space="0" w:color="auto"/>
              <w:bottom w:val="single" w:sz="4" w:space="0" w:color="auto"/>
              <w:right w:val="nil"/>
            </w:tcBorders>
            <w:shd w:val="clear" w:color="auto" w:fill="auto"/>
            <w:noWrap/>
            <w:vAlign w:val="center"/>
          </w:tcPr>
          <w:p w14:paraId="7076BF20"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168F350D" w14:textId="77777777" w:rsidR="00D91684" w:rsidRPr="00A45633" w:rsidRDefault="00D91684" w:rsidP="00D91684">
            <w:pPr>
              <w:jc w:val="center"/>
              <w:rPr>
                <w:color w:val="000000"/>
                <w:kern w:val="2"/>
              </w:rPr>
            </w:pPr>
          </w:p>
        </w:tc>
        <w:tc>
          <w:tcPr>
            <w:tcW w:w="722" w:type="dxa"/>
            <w:tcBorders>
              <w:top w:val="nil"/>
              <w:left w:val="nil"/>
              <w:bottom w:val="single" w:sz="4" w:space="0" w:color="auto"/>
              <w:right w:val="nil"/>
            </w:tcBorders>
            <w:shd w:val="clear" w:color="auto" w:fill="auto"/>
            <w:noWrap/>
            <w:vAlign w:val="center"/>
          </w:tcPr>
          <w:p w14:paraId="0EF2E21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6D8E9F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A959A5B"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84F49CE"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4CF5F3F"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7285ADA7"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0D63E199"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BD25CDC"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0413930"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413BDB67"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05CC6A6"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23DAC0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2FDDE63"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0496564"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3AC3769C" w14:textId="77777777" w:rsidR="00D91684" w:rsidRPr="00A45633" w:rsidRDefault="00D91684" w:rsidP="00D91684">
            <w:pPr>
              <w:jc w:val="center"/>
              <w:rPr>
                <w:color w:val="000000"/>
                <w:kern w:val="2"/>
              </w:rPr>
            </w:pPr>
          </w:p>
        </w:tc>
      </w:tr>
      <w:tr w:rsidR="00D91684" w:rsidRPr="00491A77" w14:paraId="68E03DF1" w14:textId="77777777" w:rsidTr="008D1C6C">
        <w:trPr>
          <w:trHeight w:val="266"/>
        </w:trPr>
        <w:tc>
          <w:tcPr>
            <w:tcW w:w="1134" w:type="dxa"/>
            <w:shd w:val="clear" w:color="auto" w:fill="auto"/>
            <w:noWrap/>
            <w:vAlign w:val="center"/>
            <w:hideMark/>
          </w:tcPr>
          <w:p w14:paraId="517002CC" w14:textId="1D197AD0" w:rsidR="00D91684" w:rsidRPr="00A45F58" w:rsidRDefault="00D91684" w:rsidP="00D91684">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51283AA1" w14:textId="300AA62E" w:rsidR="00D91684" w:rsidRPr="00D70D09" w:rsidRDefault="00D91684" w:rsidP="00D91684">
            <w:pPr>
              <w:jc w:val="center"/>
              <w:rPr>
                <w:color w:val="000000"/>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0F5E0942" w14:textId="4AC8F8CC" w:rsidR="00D91684" w:rsidRPr="00D70D09" w:rsidRDefault="00D91684" w:rsidP="00D91684">
            <w:pPr>
              <w:jc w:val="center"/>
              <w:rPr>
                <w:color w:val="000000"/>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2595E97E" w14:textId="098B20A9" w:rsidR="00D91684" w:rsidRPr="00A45633" w:rsidRDefault="00D91684" w:rsidP="00D91684">
            <w:pPr>
              <w:jc w:val="center"/>
              <w:rPr>
                <w:color w:val="000000"/>
                <w:kern w:val="2"/>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032B4950" w14:textId="33E671DB" w:rsidR="00D91684" w:rsidRPr="00A45633" w:rsidRDefault="00D91684" w:rsidP="00D91684">
            <w:pPr>
              <w:jc w:val="center"/>
              <w:rPr>
                <w:color w:val="000000"/>
                <w:kern w:val="2"/>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EA840EE" w14:textId="6EC7DCE2" w:rsidR="00D91684" w:rsidRPr="00A45633" w:rsidRDefault="00D91684" w:rsidP="00D91684">
            <w:pPr>
              <w:jc w:val="center"/>
              <w:rPr>
                <w:color w:val="000000"/>
                <w:kern w:val="2"/>
              </w:rPr>
            </w:pPr>
            <w:r>
              <w:rPr>
                <w:color w:val="000000"/>
              </w:rPr>
              <w:t>#9</w:t>
            </w:r>
          </w:p>
        </w:tc>
        <w:tc>
          <w:tcPr>
            <w:tcW w:w="723" w:type="dxa"/>
            <w:tcBorders>
              <w:top w:val="nil"/>
              <w:left w:val="single" w:sz="4" w:space="0" w:color="auto"/>
              <w:bottom w:val="nil"/>
              <w:right w:val="nil"/>
            </w:tcBorders>
            <w:shd w:val="clear" w:color="auto" w:fill="auto"/>
            <w:noWrap/>
            <w:vAlign w:val="center"/>
          </w:tcPr>
          <w:p w14:paraId="07CFAD27"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5326E9C"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ACA2E6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96366E1"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756EC5C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5A6C08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935F042"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054F0AAB"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4458EAC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234D2E1"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F8AC6B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9F77263"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54EC3A79"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058C0D20" w14:textId="77777777" w:rsidR="00D91684" w:rsidRPr="00A45633" w:rsidRDefault="00D91684" w:rsidP="00D91684">
            <w:pPr>
              <w:jc w:val="center"/>
              <w:rPr>
                <w:color w:val="000000"/>
                <w:kern w:val="2"/>
              </w:rPr>
            </w:pPr>
          </w:p>
        </w:tc>
      </w:tr>
      <w:tr w:rsidR="00D91684" w:rsidRPr="00491A77" w14:paraId="0A5AE2D9" w14:textId="77777777" w:rsidTr="008D1C6C">
        <w:trPr>
          <w:trHeight w:val="266"/>
        </w:trPr>
        <w:tc>
          <w:tcPr>
            <w:tcW w:w="1134" w:type="dxa"/>
            <w:shd w:val="clear" w:color="auto" w:fill="auto"/>
            <w:noWrap/>
            <w:vAlign w:val="center"/>
            <w:hideMark/>
          </w:tcPr>
          <w:p w14:paraId="7DB54507" w14:textId="1C766391" w:rsidR="00D91684" w:rsidRPr="00A45F58" w:rsidRDefault="00D91684" w:rsidP="00D91684">
            <w:pPr>
              <w:jc w:val="center"/>
              <w:rPr>
                <w:color w:val="000000"/>
              </w:rPr>
            </w:pPr>
            <w:r>
              <w:rPr>
                <w:color w:val="000000"/>
              </w:rPr>
              <w:t>‘60MHz’</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2E260EC3" w14:textId="2F75860D" w:rsidR="00D91684" w:rsidRPr="00D70D09" w:rsidRDefault="00D91684" w:rsidP="00D91684">
            <w:pPr>
              <w:jc w:val="center"/>
              <w:rPr>
                <w:color w:val="000000"/>
              </w:rPr>
            </w:pPr>
            <w:r w:rsidRPr="00B44248">
              <w:rPr>
                <w:rFonts w:eastAsia="Malgun Gothic" w:hint="eastAsia"/>
                <w:color w:val="000000"/>
              </w:rPr>
              <w:t>9.65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5111401" w14:textId="4AA473BE" w:rsidR="00D91684" w:rsidRPr="00D70D09" w:rsidRDefault="00D91684" w:rsidP="00D91684">
            <w:pPr>
              <w:jc w:val="center"/>
              <w:rPr>
                <w:color w:val="000000"/>
              </w:rPr>
            </w:pPr>
            <w:r w:rsidRPr="00B44248">
              <w:rPr>
                <w:rFonts w:eastAsia="Malgun Gothic" w:hint="eastAsia"/>
                <w:color w:val="000000"/>
              </w:rPr>
              <w:t>9.05</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B391093" w14:textId="21F923C1" w:rsidR="00D91684" w:rsidRPr="00D70D09" w:rsidRDefault="00D91684" w:rsidP="00D91684">
            <w:pPr>
              <w:jc w:val="center"/>
              <w:rPr>
                <w:color w:val="000000"/>
              </w:rPr>
            </w:pPr>
            <w:r w:rsidRPr="00B44248">
              <w:rPr>
                <w:rFonts w:eastAsia="Malgun Gothic" w:hint="eastAsia"/>
                <w:color w:val="000000"/>
              </w:rPr>
              <w:t>7.67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73DC9AB" w14:textId="6DDD73E2" w:rsidR="00D91684" w:rsidRPr="00D70D09" w:rsidRDefault="00D91684" w:rsidP="00D91684">
            <w:pPr>
              <w:jc w:val="center"/>
              <w:rPr>
                <w:color w:val="000000"/>
              </w:rPr>
            </w:pPr>
            <w:r w:rsidRPr="00B44248">
              <w:rPr>
                <w:rFonts w:eastAsia="Malgun Gothic" w:hint="eastAsia"/>
                <w:color w:val="000000"/>
              </w:rPr>
              <w:t>7.43</w:t>
            </w:r>
          </w:p>
        </w:tc>
        <w:tc>
          <w:tcPr>
            <w:tcW w:w="722" w:type="dxa"/>
            <w:tcBorders>
              <w:top w:val="single" w:sz="4" w:space="0" w:color="auto"/>
              <w:left w:val="single" w:sz="4" w:space="0" w:color="auto"/>
              <w:bottom w:val="single" w:sz="4" w:space="0" w:color="auto"/>
              <w:right w:val="nil"/>
            </w:tcBorders>
            <w:shd w:val="clear" w:color="000000" w:fill="E1E1E1"/>
            <w:noWrap/>
            <w:vAlign w:val="center"/>
          </w:tcPr>
          <w:p w14:paraId="786E7F1B" w14:textId="63B39DF6" w:rsidR="00D91684" w:rsidRPr="00D70D09" w:rsidRDefault="00D91684" w:rsidP="00D91684">
            <w:pPr>
              <w:jc w:val="center"/>
              <w:rPr>
                <w:color w:val="000000"/>
              </w:rPr>
            </w:pPr>
            <w:r w:rsidRPr="00B44248">
              <w:rPr>
                <w:rFonts w:eastAsia="Malgun Gothic" w:hint="eastAsia"/>
                <w:color w:val="000000"/>
              </w:rPr>
              <w:t>9.31</w:t>
            </w:r>
          </w:p>
        </w:tc>
        <w:tc>
          <w:tcPr>
            <w:tcW w:w="723" w:type="dxa"/>
            <w:tcBorders>
              <w:top w:val="nil"/>
              <w:left w:val="single" w:sz="4" w:space="0" w:color="auto"/>
              <w:bottom w:val="single" w:sz="4" w:space="0" w:color="auto"/>
              <w:right w:val="nil"/>
            </w:tcBorders>
            <w:shd w:val="clear" w:color="auto" w:fill="auto"/>
            <w:noWrap/>
            <w:vAlign w:val="center"/>
          </w:tcPr>
          <w:p w14:paraId="420F34C8"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C68ADCD"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36E086D0"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EA09E45"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52E4AC8F"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9BCCE94"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B4DDB6E"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04E7F8BC"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523DFBBE"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2EEF91C0"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7B7318A"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09F45D38"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EA8D7E6"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2E6F995A" w14:textId="77777777" w:rsidR="00D91684" w:rsidRPr="00A45633" w:rsidRDefault="00D91684" w:rsidP="00D91684">
            <w:pPr>
              <w:jc w:val="center"/>
              <w:rPr>
                <w:color w:val="000000"/>
                <w:kern w:val="2"/>
              </w:rPr>
            </w:pPr>
          </w:p>
        </w:tc>
      </w:tr>
      <w:tr w:rsidR="00D91684" w:rsidRPr="00491A77" w14:paraId="76A94875" w14:textId="77777777" w:rsidTr="008D1C6C">
        <w:trPr>
          <w:trHeight w:val="266"/>
        </w:trPr>
        <w:tc>
          <w:tcPr>
            <w:tcW w:w="1134" w:type="dxa"/>
            <w:shd w:val="clear" w:color="auto" w:fill="auto"/>
            <w:noWrap/>
            <w:vAlign w:val="center"/>
            <w:hideMark/>
          </w:tcPr>
          <w:p w14:paraId="5BBD4771" w14:textId="6411641F" w:rsidR="00D91684" w:rsidRPr="00A45F58" w:rsidRDefault="00D91684" w:rsidP="00D91684">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076AA521" w14:textId="0EF21069" w:rsidR="00D91684" w:rsidRPr="00D70D09" w:rsidRDefault="00D91684" w:rsidP="00D91684">
            <w:pPr>
              <w:jc w:val="center"/>
              <w:rPr>
                <w:color w:val="000000"/>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214D85C2" w14:textId="1246E09B" w:rsidR="00D91684" w:rsidRPr="00D70D09" w:rsidRDefault="00D91684" w:rsidP="00D91684">
            <w:pPr>
              <w:jc w:val="center"/>
              <w:rPr>
                <w:color w:val="000000"/>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361121BE" w14:textId="18E1EFE7" w:rsidR="00D91684" w:rsidRPr="00D70D09" w:rsidRDefault="00D91684" w:rsidP="00D91684">
            <w:pPr>
              <w:jc w:val="center"/>
              <w:rPr>
                <w:color w:val="000000"/>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4A484DB0" w14:textId="29FEBECB" w:rsidR="00D91684" w:rsidRPr="00D70D09" w:rsidRDefault="00D91684" w:rsidP="00D91684">
            <w:pPr>
              <w:jc w:val="center"/>
              <w:rPr>
                <w:color w:val="000000"/>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52D946B5" w14:textId="339C0894" w:rsidR="00D91684" w:rsidRPr="00D70D09" w:rsidRDefault="00D91684" w:rsidP="00D91684">
            <w:pPr>
              <w:jc w:val="center"/>
              <w:rPr>
                <w:color w:val="000000"/>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747A6B90" w14:textId="58662996" w:rsidR="00D91684" w:rsidRPr="00D70D09" w:rsidRDefault="00D91684" w:rsidP="00D91684">
            <w:pPr>
              <w:jc w:val="center"/>
              <w:rPr>
                <w:color w:val="000000"/>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177D5D0A" w14:textId="1FB75101" w:rsidR="00D91684" w:rsidRPr="00D70D09" w:rsidRDefault="00D91684" w:rsidP="00D91684">
            <w:pPr>
              <w:jc w:val="center"/>
              <w:rPr>
                <w:color w:val="000000"/>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F67077F" w14:textId="04B52D2D" w:rsidR="00D91684" w:rsidRPr="00D70D09" w:rsidRDefault="00D91684" w:rsidP="00D91684">
            <w:pPr>
              <w:jc w:val="center"/>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77C2F" w14:textId="5C84466D" w:rsidR="00D91684" w:rsidRPr="00D70D09" w:rsidRDefault="00D91684" w:rsidP="00D91684">
            <w:pPr>
              <w:jc w:val="center"/>
              <w:rPr>
                <w:color w:val="000000"/>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44840A3D"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889A70C"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3DA2583"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12DE0E99" w14:textId="77777777" w:rsidR="00D91684" w:rsidRPr="00A45633" w:rsidRDefault="00D91684" w:rsidP="00D91684">
            <w:pPr>
              <w:jc w:val="center"/>
              <w:rPr>
                <w:color w:val="000000"/>
                <w:kern w:val="2"/>
              </w:rPr>
            </w:pPr>
          </w:p>
        </w:tc>
        <w:tc>
          <w:tcPr>
            <w:tcW w:w="722" w:type="dxa"/>
            <w:tcBorders>
              <w:top w:val="nil"/>
              <w:left w:val="nil"/>
              <w:bottom w:val="nil"/>
              <w:right w:val="nil"/>
            </w:tcBorders>
            <w:shd w:val="clear" w:color="auto" w:fill="auto"/>
            <w:noWrap/>
            <w:vAlign w:val="center"/>
          </w:tcPr>
          <w:p w14:paraId="6BE2CEBC"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7721E340"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6A181040"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383446C9" w14:textId="77777777" w:rsidR="00D91684" w:rsidRPr="00A45633" w:rsidRDefault="00D91684" w:rsidP="00D91684">
            <w:pPr>
              <w:jc w:val="center"/>
              <w:rPr>
                <w:color w:val="000000"/>
                <w:kern w:val="2"/>
              </w:rPr>
            </w:pPr>
          </w:p>
        </w:tc>
        <w:tc>
          <w:tcPr>
            <w:tcW w:w="723" w:type="dxa"/>
            <w:tcBorders>
              <w:top w:val="nil"/>
              <w:left w:val="nil"/>
              <w:bottom w:val="nil"/>
              <w:right w:val="nil"/>
            </w:tcBorders>
            <w:shd w:val="clear" w:color="auto" w:fill="auto"/>
            <w:noWrap/>
            <w:vAlign w:val="center"/>
          </w:tcPr>
          <w:p w14:paraId="488C5733" w14:textId="77777777" w:rsidR="00D91684" w:rsidRPr="00A45633" w:rsidRDefault="00D91684" w:rsidP="00D91684">
            <w:pPr>
              <w:jc w:val="center"/>
              <w:rPr>
                <w:color w:val="000000"/>
                <w:kern w:val="2"/>
              </w:rPr>
            </w:pPr>
          </w:p>
        </w:tc>
        <w:tc>
          <w:tcPr>
            <w:tcW w:w="723" w:type="dxa"/>
            <w:tcBorders>
              <w:top w:val="nil"/>
              <w:left w:val="nil"/>
              <w:bottom w:val="nil"/>
              <w:right w:val="nil"/>
            </w:tcBorders>
          </w:tcPr>
          <w:p w14:paraId="4AFA129F" w14:textId="77777777" w:rsidR="00D91684" w:rsidRPr="00A45633" w:rsidRDefault="00D91684" w:rsidP="00D91684">
            <w:pPr>
              <w:jc w:val="center"/>
              <w:rPr>
                <w:color w:val="000000"/>
                <w:kern w:val="2"/>
              </w:rPr>
            </w:pPr>
          </w:p>
        </w:tc>
      </w:tr>
      <w:tr w:rsidR="00D91684" w:rsidRPr="00491A77" w14:paraId="47770E0B" w14:textId="77777777" w:rsidTr="008D1C6C">
        <w:trPr>
          <w:trHeight w:val="266"/>
        </w:trPr>
        <w:tc>
          <w:tcPr>
            <w:tcW w:w="1134" w:type="dxa"/>
            <w:shd w:val="clear" w:color="auto" w:fill="auto"/>
            <w:noWrap/>
            <w:vAlign w:val="center"/>
            <w:hideMark/>
          </w:tcPr>
          <w:p w14:paraId="574DA385" w14:textId="4FD5DC60" w:rsidR="00D91684" w:rsidRPr="00A45F58" w:rsidRDefault="00D91684" w:rsidP="00D91684">
            <w:pPr>
              <w:jc w:val="center"/>
              <w:rPr>
                <w:color w:val="000000"/>
              </w:rPr>
            </w:pPr>
            <w:r w:rsidRPr="00A45F58">
              <w:rPr>
                <w:color w:val="000000"/>
              </w:rPr>
              <w:t>'</w:t>
            </w:r>
            <w:r>
              <w:rPr>
                <w:color w:val="000000"/>
              </w:rPr>
              <w:t>80MHz</w:t>
            </w:r>
            <w:r w:rsidRPr="00A45F58">
              <w:rPr>
                <w:color w:val="000000"/>
              </w:rPr>
              <w:t>'</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886F843" w14:textId="7CBFBFC1" w:rsidR="00D91684" w:rsidRPr="00D70D09" w:rsidRDefault="00D91684" w:rsidP="00D91684">
            <w:pPr>
              <w:jc w:val="center"/>
              <w:rPr>
                <w:color w:val="000000"/>
              </w:rPr>
            </w:pPr>
            <w:r w:rsidRPr="00B44248">
              <w:rPr>
                <w:rFonts w:eastAsia="Malgun Gothic"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CEEFF1A" w14:textId="632C43B3" w:rsidR="00D91684" w:rsidRPr="00D70D09" w:rsidRDefault="00D91684" w:rsidP="00D91684">
            <w:pPr>
              <w:jc w:val="center"/>
              <w:rPr>
                <w:color w:val="000000"/>
              </w:rPr>
            </w:pPr>
            <w:r w:rsidRPr="00B44248">
              <w:rPr>
                <w:rFonts w:eastAsia="Malgun Gothic" w:hint="eastAsia"/>
                <w:color w:val="000000"/>
              </w:rPr>
              <w:t>9.83</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7BD5D58" w14:textId="342E1C25" w:rsidR="00D91684" w:rsidRPr="00D70D09" w:rsidRDefault="00D91684" w:rsidP="00D91684">
            <w:pPr>
              <w:jc w:val="center"/>
              <w:rPr>
                <w:color w:val="000000"/>
              </w:rPr>
            </w:pPr>
            <w:r w:rsidRPr="00B44248">
              <w:rPr>
                <w:rFonts w:eastAsia="Malgun Gothic"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B2A4BB" w14:textId="67FA836B" w:rsidR="00D91684" w:rsidRPr="00D70D09" w:rsidRDefault="00D91684" w:rsidP="00D91684">
            <w:pPr>
              <w:jc w:val="center"/>
              <w:rPr>
                <w:color w:val="000000"/>
              </w:rPr>
            </w:pPr>
            <w:r w:rsidRPr="00B44248">
              <w:rPr>
                <w:rFonts w:eastAsia="Malgun Gothic" w:hint="eastAsia"/>
                <w:color w:val="000000"/>
              </w:rPr>
              <w:t>7.57</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E665069" w14:textId="109080C2" w:rsidR="00D91684" w:rsidRPr="00D70D09" w:rsidRDefault="00D91684" w:rsidP="00D91684">
            <w:pPr>
              <w:jc w:val="center"/>
              <w:rPr>
                <w:color w:val="000000"/>
              </w:rPr>
            </w:pPr>
            <w:r w:rsidRPr="00B44248">
              <w:rPr>
                <w:rFonts w:eastAsia="Malgun Gothic" w:hint="eastAsia"/>
                <w:color w:val="000000"/>
              </w:rPr>
              <w:t>9.04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2781A6" w14:textId="12A840A3" w:rsidR="00D91684" w:rsidRPr="00D70D09" w:rsidRDefault="00D91684" w:rsidP="00D91684">
            <w:pPr>
              <w:jc w:val="center"/>
              <w:rPr>
                <w:color w:val="000000"/>
              </w:rPr>
            </w:pPr>
            <w:r w:rsidRPr="00B44248">
              <w:rPr>
                <w:rFonts w:eastAsia="Malgun Gothic" w:hint="eastAsia"/>
                <w:color w:val="000000"/>
              </w:rPr>
              <w:t>7.35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A564F1" w14:textId="5BC45C7E" w:rsidR="00D91684" w:rsidRPr="00D70D09" w:rsidRDefault="00D91684" w:rsidP="00D91684">
            <w:pPr>
              <w:jc w:val="center"/>
              <w:rPr>
                <w:color w:val="000000"/>
              </w:rPr>
            </w:pPr>
            <w:r w:rsidRPr="00B44248">
              <w:rPr>
                <w:rFonts w:eastAsia="Malgun Gothic" w:hint="eastAsia"/>
                <w:color w:val="000000"/>
              </w:rPr>
              <w:t>11.51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81E4EC3" w14:textId="171D3F38" w:rsidR="00D91684" w:rsidRPr="00D70D09" w:rsidRDefault="00D91684" w:rsidP="00D91684">
            <w:pPr>
              <w:jc w:val="center"/>
              <w:rPr>
                <w:color w:val="000000"/>
              </w:rPr>
            </w:pPr>
            <w:r w:rsidRPr="00B44248">
              <w:rPr>
                <w:rFonts w:eastAsia="Malgun Gothic" w:hint="eastAsia"/>
                <w:color w:val="000000"/>
              </w:rPr>
              <w:t>9.39</w:t>
            </w:r>
          </w:p>
        </w:tc>
        <w:tc>
          <w:tcPr>
            <w:tcW w:w="723" w:type="dxa"/>
            <w:tcBorders>
              <w:top w:val="single" w:sz="4" w:space="0" w:color="auto"/>
              <w:left w:val="single" w:sz="4" w:space="0" w:color="auto"/>
              <w:bottom w:val="single" w:sz="4" w:space="0" w:color="auto"/>
              <w:right w:val="nil"/>
            </w:tcBorders>
            <w:shd w:val="clear" w:color="000000" w:fill="D0D0D0"/>
            <w:noWrap/>
            <w:vAlign w:val="center"/>
          </w:tcPr>
          <w:p w14:paraId="4DC0672E" w14:textId="580EFAF8" w:rsidR="00D91684" w:rsidRPr="00D70D09" w:rsidRDefault="00D91684" w:rsidP="00D91684">
            <w:pPr>
              <w:jc w:val="center"/>
              <w:rPr>
                <w:color w:val="000000"/>
              </w:rPr>
            </w:pPr>
            <w:r w:rsidRPr="00B44248">
              <w:rPr>
                <w:rFonts w:eastAsia="Malgun Gothic" w:hint="eastAsia"/>
                <w:color w:val="000000"/>
              </w:rPr>
              <w:t>9.32</w:t>
            </w:r>
          </w:p>
        </w:tc>
        <w:tc>
          <w:tcPr>
            <w:tcW w:w="722" w:type="dxa"/>
            <w:tcBorders>
              <w:top w:val="nil"/>
              <w:left w:val="single" w:sz="4" w:space="0" w:color="auto"/>
              <w:bottom w:val="single" w:sz="4" w:space="0" w:color="auto"/>
              <w:right w:val="nil"/>
            </w:tcBorders>
            <w:shd w:val="clear" w:color="auto" w:fill="auto"/>
            <w:noWrap/>
            <w:vAlign w:val="center"/>
          </w:tcPr>
          <w:p w14:paraId="69432F78"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180EDAD"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A2AF2F1"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3CB6F360" w14:textId="77777777" w:rsidR="00D91684" w:rsidRPr="00A45633" w:rsidRDefault="00D91684" w:rsidP="00D91684">
            <w:pPr>
              <w:jc w:val="center"/>
              <w:rPr>
                <w:color w:val="000000"/>
                <w:kern w:val="2"/>
              </w:rPr>
            </w:pPr>
          </w:p>
        </w:tc>
        <w:tc>
          <w:tcPr>
            <w:tcW w:w="722" w:type="dxa"/>
            <w:tcBorders>
              <w:top w:val="nil"/>
              <w:left w:val="nil"/>
              <w:bottom w:val="single" w:sz="4" w:space="0" w:color="auto"/>
              <w:right w:val="nil"/>
            </w:tcBorders>
            <w:shd w:val="clear" w:color="auto" w:fill="auto"/>
            <w:noWrap/>
            <w:vAlign w:val="center"/>
          </w:tcPr>
          <w:p w14:paraId="51A36BF6"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05719E27"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72CCF337"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3B9B75E6"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shd w:val="clear" w:color="auto" w:fill="auto"/>
            <w:noWrap/>
            <w:vAlign w:val="center"/>
          </w:tcPr>
          <w:p w14:paraId="5606C834" w14:textId="77777777" w:rsidR="00D91684" w:rsidRPr="00A45633" w:rsidRDefault="00D91684" w:rsidP="00D91684">
            <w:pPr>
              <w:jc w:val="center"/>
              <w:rPr>
                <w:color w:val="000000"/>
                <w:kern w:val="2"/>
              </w:rPr>
            </w:pPr>
          </w:p>
        </w:tc>
        <w:tc>
          <w:tcPr>
            <w:tcW w:w="723" w:type="dxa"/>
            <w:tcBorders>
              <w:top w:val="nil"/>
              <w:left w:val="nil"/>
              <w:bottom w:val="single" w:sz="4" w:space="0" w:color="auto"/>
              <w:right w:val="nil"/>
            </w:tcBorders>
          </w:tcPr>
          <w:p w14:paraId="5D3B4FF3" w14:textId="77777777" w:rsidR="00D91684" w:rsidRPr="00A45633" w:rsidRDefault="00D91684" w:rsidP="00D91684">
            <w:pPr>
              <w:jc w:val="center"/>
              <w:rPr>
                <w:color w:val="000000"/>
                <w:kern w:val="2"/>
              </w:rPr>
            </w:pPr>
          </w:p>
        </w:tc>
      </w:tr>
      <w:tr w:rsidR="00D91684" w:rsidRPr="00491A77" w14:paraId="45CB66CF" w14:textId="77777777" w:rsidTr="008D1C6C">
        <w:trPr>
          <w:trHeight w:val="266"/>
        </w:trPr>
        <w:tc>
          <w:tcPr>
            <w:tcW w:w="1134" w:type="dxa"/>
            <w:shd w:val="clear" w:color="auto" w:fill="auto"/>
            <w:noWrap/>
            <w:vAlign w:val="center"/>
            <w:hideMark/>
          </w:tcPr>
          <w:p w14:paraId="3D62A3FF" w14:textId="6E1E0E18" w:rsidR="00D91684" w:rsidRPr="00A45F58" w:rsidRDefault="00D91684" w:rsidP="00D91684">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0C3A4BFA" w14:textId="79F67C1C" w:rsidR="00D91684" w:rsidRPr="00D70D09" w:rsidRDefault="00D91684" w:rsidP="00D91684">
            <w:pPr>
              <w:jc w:val="center"/>
              <w:rPr>
                <w:color w:val="000000"/>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33815D3C" w14:textId="3A8F8097" w:rsidR="00D91684" w:rsidRPr="00D70D09" w:rsidRDefault="00D91684" w:rsidP="00D91684">
            <w:pPr>
              <w:jc w:val="center"/>
              <w:rPr>
                <w:color w:val="000000"/>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04E28F1B" w14:textId="265289B6" w:rsidR="00D91684" w:rsidRPr="00D70D09" w:rsidRDefault="00D91684" w:rsidP="00D91684">
            <w:pPr>
              <w:jc w:val="center"/>
              <w:rPr>
                <w:color w:val="000000"/>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0298BD27" w14:textId="2571D4CE" w:rsidR="00D91684" w:rsidRPr="00D70D09" w:rsidRDefault="00D91684" w:rsidP="00D91684">
            <w:pPr>
              <w:jc w:val="center"/>
              <w:rPr>
                <w:color w:val="000000"/>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389D3971" w14:textId="10FD2463" w:rsidR="00D91684" w:rsidRPr="00D70D09" w:rsidRDefault="00D91684" w:rsidP="00D91684">
            <w:pPr>
              <w:jc w:val="center"/>
              <w:rPr>
                <w:color w:val="000000"/>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02B16758" w14:textId="23816A6E" w:rsidR="00D91684" w:rsidRPr="00D70D09" w:rsidRDefault="00D91684" w:rsidP="00D91684">
            <w:pPr>
              <w:jc w:val="center"/>
              <w:rPr>
                <w:color w:val="000000"/>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6AD6436E" w14:textId="4B8467E0" w:rsidR="00D91684" w:rsidRPr="00D70D09" w:rsidRDefault="00D91684" w:rsidP="00D91684">
            <w:pPr>
              <w:jc w:val="center"/>
              <w:rPr>
                <w:color w:val="000000"/>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38E5B01A" w14:textId="453AF1FA" w:rsidR="00D91684" w:rsidRPr="00D70D09" w:rsidRDefault="00D91684" w:rsidP="00D91684">
            <w:pPr>
              <w:jc w:val="center"/>
              <w:rPr>
                <w:color w:val="000000"/>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5EA19775" w14:textId="22816E12" w:rsidR="00D91684" w:rsidRPr="00D70D09" w:rsidRDefault="00D91684" w:rsidP="00D91684">
            <w:pPr>
              <w:jc w:val="center"/>
              <w:rPr>
                <w:color w:val="000000"/>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783C3E50" w14:textId="708DA366" w:rsidR="00D91684" w:rsidRPr="00D70D09" w:rsidRDefault="00D91684" w:rsidP="00D91684">
            <w:pPr>
              <w:jc w:val="center"/>
              <w:rPr>
                <w:color w:val="000000"/>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3A2F88F6" w14:textId="34D354E5" w:rsidR="00D91684" w:rsidRPr="00D70D09" w:rsidRDefault="00D91684" w:rsidP="00D91684">
            <w:pPr>
              <w:jc w:val="center"/>
              <w:rPr>
                <w:color w:val="000000"/>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4CA60F9F" w14:textId="24365218" w:rsidR="00D91684" w:rsidRPr="00D70D09" w:rsidRDefault="00D91684" w:rsidP="00D91684">
            <w:pPr>
              <w:jc w:val="center"/>
              <w:rPr>
                <w:color w:val="000000"/>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19B220D4" w14:textId="1286AD31" w:rsidR="00D91684" w:rsidRPr="00D70D09" w:rsidRDefault="00D91684" w:rsidP="00D91684">
            <w:pPr>
              <w:jc w:val="center"/>
              <w:rPr>
                <w:color w:val="000000"/>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61A2253A" w14:textId="7A104B96" w:rsidR="00D91684" w:rsidRPr="00D70D09" w:rsidRDefault="00D91684" w:rsidP="00D91684">
            <w:pPr>
              <w:jc w:val="center"/>
              <w:rPr>
                <w:color w:val="000000"/>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247B1576" w14:textId="0F5087D4" w:rsidR="00D91684" w:rsidRPr="00D70D09" w:rsidRDefault="00D91684" w:rsidP="00D91684">
            <w:pPr>
              <w:jc w:val="center"/>
              <w:rPr>
                <w:color w:val="000000"/>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20F31F38" w14:textId="4971CE1F" w:rsidR="00D91684" w:rsidRPr="00D70D09" w:rsidRDefault="00D91684" w:rsidP="00D91684">
            <w:pPr>
              <w:jc w:val="center"/>
              <w:rPr>
                <w:color w:val="000000"/>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2A016888" w14:textId="6D5FD977" w:rsidR="00D91684" w:rsidRPr="00D70D09" w:rsidRDefault="00D91684" w:rsidP="00D91684">
            <w:pPr>
              <w:jc w:val="center"/>
              <w:rPr>
                <w:color w:val="000000"/>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1314044C" w14:textId="10B07551" w:rsidR="00D91684" w:rsidRPr="00D70D09" w:rsidRDefault="00D91684" w:rsidP="00D91684">
            <w:pPr>
              <w:jc w:val="center"/>
              <w:rPr>
                <w:color w:val="000000"/>
              </w:rPr>
            </w:pPr>
            <w:r>
              <w:rPr>
                <w:color w:val="000000"/>
              </w:rPr>
              <w:t>#36</w:t>
            </w:r>
          </w:p>
        </w:tc>
        <w:tc>
          <w:tcPr>
            <w:tcW w:w="723" w:type="dxa"/>
            <w:tcBorders>
              <w:top w:val="single" w:sz="4" w:space="0" w:color="auto"/>
              <w:bottom w:val="single" w:sz="4" w:space="0" w:color="auto"/>
            </w:tcBorders>
          </w:tcPr>
          <w:p w14:paraId="01F597C1" w14:textId="50479AAF" w:rsidR="00D91684" w:rsidRDefault="00D91684" w:rsidP="00D91684">
            <w:pPr>
              <w:jc w:val="center"/>
              <w:rPr>
                <w:color w:val="000000"/>
              </w:rPr>
            </w:pPr>
            <w:r>
              <w:rPr>
                <w:rFonts w:hint="eastAsia"/>
                <w:color w:val="000000"/>
              </w:rPr>
              <w:t>#3</w:t>
            </w:r>
            <w:r>
              <w:rPr>
                <w:color w:val="000000"/>
              </w:rPr>
              <w:t>7</w:t>
            </w:r>
          </w:p>
        </w:tc>
      </w:tr>
      <w:tr w:rsidR="00D91684" w:rsidRPr="00491A77" w14:paraId="31C08FDE" w14:textId="77777777" w:rsidTr="008D1C6C">
        <w:trPr>
          <w:trHeight w:val="266"/>
        </w:trPr>
        <w:tc>
          <w:tcPr>
            <w:tcW w:w="1134" w:type="dxa"/>
            <w:shd w:val="clear" w:color="auto" w:fill="auto"/>
            <w:noWrap/>
            <w:vAlign w:val="center"/>
            <w:hideMark/>
          </w:tcPr>
          <w:p w14:paraId="2733E6AC" w14:textId="0EBFF40E" w:rsidR="00D91684" w:rsidRPr="00A45F58" w:rsidRDefault="00D91684" w:rsidP="00D91684">
            <w:pPr>
              <w:jc w:val="center"/>
              <w:rPr>
                <w:color w:val="000000"/>
              </w:rPr>
            </w:pPr>
            <w:r w:rsidRPr="00A45F58">
              <w:rPr>
                <w:color w:val="000000"/>
              </w:rPr>
              <w:t>'</w:t>
            </w:r>
            <w:r>
              <w:rPr>
                <w:color w:val="000000"/>
              </w:rPr>
              <w:t>100MHz</w:t>
            </w:r>
            <w:r w:rsidRPr="00A45F58">
              <w:rPr>
                <w:color w:val="000000"/>
              </w:rPr>
              <w:t>'</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0D252C4E" w14:textId="51BEDBB4" w:rsidR="00D91684" w:rsidRPr="00D70D09" w:rsidRDefault="00D91684" w:rsidP="00D91684">
            <w:pPr>
              <w:jc w:val="center"/>
              <w:rPr>
                <w:color w:val="000000"/>
              </w:rPr>
            </w:pPr>
            <w:r w:rsidRPr="00B44248">
              <w:rPr>
                <w:rFonts w:eastAsia="Malgun Gothic" w:hint="eastAsia"/>
                <w:color w:val="000000"/>
              </w:rPr>
              <w:t>9.55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6215B50" w14:textId="21FF598A"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8B907FF" w14:textId="5C1AD21B"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D7485BF" w14:textId="0BFB40E2" w:rsidR="00D91684" w:rsidRPr="00D70D09" w:rsidRDefault="00D91684" w:rsidP="00D91684">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5A3BCE7F" w14:textId="40F4E73B"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36DBD5F" w14:textId="0E57A711"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406BA2E" w14:textId="53B0E87A"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215A4A" w14:textId="44D37E17"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91B215" w14:textId="0099162B" w:rsidR="00D91684" w:rsidRPr="00D70D09" w:rsidRDefault="00D91684" w:rsidP="00D91684">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B69AA5F" w14:textId="0BF432FC"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FB9B0B7" w14:textId="3254AC57"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1BD2AC8" w14:textId="75644CD2"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11F0D60" w14:textId="23E41A3A" w:rsidR="00D91684" w:rsidRPr="00D70D09" w:rsidRDefault="00D91684" w:rsidP="00D91684">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F510A17" w14:textId="00CEDD98"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2FD1BF9" w14:textId="1B17BE61"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32716F8" w14:textId="78EF3E84"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DA8F712" w14:textId="0D3E4AE6"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61B3240" w14:textId="29CC1BDE" w:rsidR="00D91684" w:rsidRPr="00D70D09" w:rsidRDefault="00D91684" w:rsidP="00D91684">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000000" w:fill="C4C4C4"/>
            <w:vAlign w:val="center"/>
          </w:tcPr>
          <w:p w14:paraId="1C638A62" w14:textId="1655E3F9" w:rsidR="00D91684" w:rsidRPr="00D70D09" w:rsidRDefault="00D91684" w:rsidP="00D91684">
            <w:pPr>
              <w:jc w:val="center"/>
              <w:rPr>
                <w:color w:val="000000"/>
              </w:rPr>
            </w:pPr>
          </w:p>
        </w:tc>
      </w:tr>
    </w:tbl>
    <w:p w14:paraId="435C0F51" w14:textId="78179681" w:rsidR="00D05CEB" w:rsidRDefault="00D05CEB" w:rsidP="00D05CEB">
      <w:pPr>
        <w:pStyle w:val="TH"/>
        <w:rPr>
          <w:rFonts w:ascii="Times New Roman" w:hAnsi="Times New Roman"/>
        </w:rPr>
      </w:pPr>
    </w:p>
    <w:p w14:paraId="31509231" w14:textId="77777777" w:rsidR="00D05CEB" w:rsidRDefault="00D05CEB" w:rsidP="00D05CEB">
      <w:pPr>
        <w:spacing w:line="276" w:lineRule="auto"/>
        <w:ind w:left="100" w:hangingChars="50" w:hanging="100"/>
        <w:sectPr w:rsidR="00D05CEB" w:rsidSect="008D1C6C">
          <w:pgSz w:w="16838" w:h="11906" w:orient="landscape"/>
          <w:pgMar w:top="720" w:right="720" w:bottom="720" w:left="720" w:header="851" w:footer="992" w:gutter="0"/>
          <w:cols w:space="425"/>
          <w:docGrid w:linePitch="360"/>
        </w:sectPr>
      </w:pPr>
    </w:p>
    <w:p w14:paraId="7B052528" w14:textId="77777777" w:rsidR="00D05CEB" w:rsidRDefault="00D05CEB" w:rsidP="00D05CEB">
      <w:pPr>
        <w:pStyle w:val="af8"/>
        <w:rPr>
          <w:rFonts w:eastAsiaTheme="minorEastAsia"/>
          <w:lang w:eastAsia="ko-KR"/>
        </w:rPr>
      </w:pPr>
      <w:r>
        <w:rPr>
          <w:rFonts w:eastAsiaTheme="minorEastAsia"/>
          <w:lang w:eastAsia="ko-KR"/>
        </w:rPr>
        <w:lastRenderedPageBreak/>
        <w:t xml:space="preserve">Table </w:t>
      </w:r>
      <w:r>
        <w:rPr>
          <w:color w:val="000000" w:themeColor="text1"/>
          <w:lang w:val="en-US" w:eastAsia="ko-KR"/>
        </w:rPr>
        <w:t>6.1.2.1.3.1</w:t>
      </w:r>
      <w:r>
        <w:rPr>
          <w:rFonts w:eastAsiaTheme="minorEastAsia"/>
          <w:lang w:eastAsia="ko-KR"/>
        </w:rPr>
        <w:t>-3 shows the maximum value of simulation results considering combinations of Outer/Inner sub-band configuration.</w:t>
      </w:r>
    </w:p>
    <w:p w14:paraId="0F6F7B0D" w14:textId="77777777" w:rsidR="00D05CEB" w:rsidRDefault="00D05CEB" w:rsidP="00D05CEB">
      <w:pPr>
        <w:pStyle w:val="TH"/>
        <w:rPr>
          <w:rFonts w:ascii="Times New Roman" w:hAnsi="Times New Roman"/>
        </w:rPr>
      </w:pPr>
      <w:r w:rsidRPr="00765700">
        <w:rPr>
          <w:rFonts w:ascii="Times New Roman" w:hAnsi="Times New Roman"/>
        </w:rPr>
        <w:t xml:space="preserve">Table </w:t>
      </w:r>
      <w:r w:rsidRPr="00E71515">
        <w:rPr>
          <w:rFonts w:ascii="Times New Roman" w:hAnsi="Times New Roman"/>
        </w:rPr>
        <w:t>6.1.2.1.3.1</w:t>
      </w:r>
      <w:r w:rsidRPr="00765700">
        <w:rPr>
          <w:rFonts w:ascii="Times New Roman" w:hAnsi="Times New Roman"/>
        </w:rPr>
        <w:t>-</w:t>
      </w:r>
      <w:r>
        <w:rPr>
          <w:rFonts w:ascii="Times New Roman" w:hAnsi="Times New Roman"/>
        </w:rPr>
        <w:t>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2790"/>
        <w:gridCol w:w="2880"/>
      </w:tblGrid>
      <w:tr w:rsidR="00D05CEB" w:rsidRPr="00A1115A" w14:paraId="69296CAB" w14:textId="77777777" w:rsidTr="008D1C6C">
        <w:trPr>
          <w:trHeight w:val="237"/>
          <w:jc w:val="center"/>
        </w:trPr>
        <w:tc>
          <w:tcPr>
            <w:tcW w:w="3240" w:type="dxa"/>
            <w:vMerge w:val="restart"/>
            <w:shd w:val="clear" w:color="auto" w:fill="auto"/>
          </w:tcPr>
          <w:p w14:paraId="42D05D97" w14:textId="77777777" w:rsidR="00D05CEB" w:rsidRPr="00A1115A" w:rsidRDefault="00D05CEB" w:rsidP="008D1C6C">
            <w:pPr>
              <w:pStyle w:val="TAH"/>
            </w:pPr>
          </w:p>
        </w:tc>
        <w:tc>
          <w:tcPr>
            <w:tcW w:w="5670" w:type="dxa"/>
            <w:gridSpan w:val="2"/>
          </w:tcPr>
          <w:p w14:paraId="4EA348B7" w14:textId="77777777" w:rsidR="00D05CEB" w:rsidRPr="00A1115A" w:rsidRDefault="00D05CEB" w:rsidP="008D1C6C">
            <w:pPr>
              <w:pStyle w:val="TAH"/>
            </w:pPr>
            <w:r w:rsidRPr="00A1115A">
              <w:t>RB Allocation</w:t>
            </w:r>
          </w:p>
        </w:tc>
      </w:tr>
      <w:tr w:rsidR="00D05CEB" w:rsidRPr="00D70CD0" w14:paraId="37FABB79" w14:textId="77777777" w:rsidTr="008D1C6C">
        <w:trPr>
          <w:trHeight w:val="237"/>
          <w:jc w:val="center"/>
        </w:trPr>
        <w:tc>
          <w:tcPr>
            <w:tcW w:w="3240" w:type="dxa"/>
            <w:vMerge/>
            <w:shd w:val="clear" w:color="auto" w:fill="auto"/>
          </w:tcPr>
          <w:p w14:paraId="753AD44E" w14:textId="77777777" w:rsidR="00D05CEB" w:rsidRPr="00A1115A" w:rsidRDefault="00D05CEB" w:rsidP="008D1C6C">
            <w:pPr>
              <w:pStyle w:val="TAH"/>
            </w:pPr>
          </w:p>
        </w:tc>
        <w:tc>
          <w:tcPr>
            <w:tcW w:w="2790" w:type="dxa"/>
          </w:tcPr>
          <w:p w14:paraId="6CEF9BA9" w14:textId="77777777" w:rsidR="00D05CEB" w:rsidRPr="00D70CD0" w:rsidRDefault="00D05CEB" w:rsidP="008D1C6C">
            <w:pPr>
              <w:pStyle w:val="TAH"/>
              <w:rPr>
                <w:lang w:eastAsia="ko-KR"/>
              </w:rPr>
            </w:pPr>
            <w:r>
              <w:rPr>
                <w:rFonts w:hint="eastAsia"/>
                <w:lang w:eastAsia="ko-KR"/>
              </w:rPr>
              <w:t>Ou</w:t>
            </w:r>
            <w:r>
              <w:rPr>
                <w:lang w:eastAsia="ko-KR"/>
              </w:rPr>
              <w:t>ter RB set configuration</w:t>
            </w:r>
            <w:r w:rsidRPr="007E244E">
              <w:rPr>
                <w:vertAlign w:val="superscript"/>
                <w:lang w:eastAsia="ko-KR"/>
              </w:rPr>
              <w:t>5</w:t>
            </w:r>
          </w:p>
        </w:tc>
        <w:tc>
          <w:tcPr>
            <w:tcW w:w="2880" w:type="dxa"/>
          </w:tcPr>
          <w:p w14:paraId="3F338ED1" w14:textId="77777777" w:rsidR="00D05CEB" w:rsidRPr="00D70CD0" w:rsidRDefault="00D05CEB" w:rsidP="008D1C6C">
            <w:pPr>
              <w:pStyle w:val="TAH"/>
              <w:rPr>
                <w:lang w:eastAsia="ko-KR"/>
              </w:rPr>
            </w:pPr>
            <w:r>
              <w:rPr>
                <w:rFonts w:hint="eastAsia"/>
                <w:lang w:eastAsia="ko-KR"/>
              </w:rPr>
              <w:t>In</w:t>
            </w:r>
            <w:r>
              <w:rPr>
                <w:lang w:eastAsia="ko-KR"/>
              </w:rPr>
              <w:t>ner RB set configuration</w:t>
            </w:r>
            <w:r w:rsidRPr="007E244E">
              <w:rPr>
                <w:vertAlign w:val="superscript"/>
                <w:lang w:eastAsia="ko-KR"/>
              </w:rPr>
              <w:t>5</w:t>
            </w:r>
          </w:p>
        </w:tc>
      </w:tr>
      <w:tr w:rsidR="00D91684" w14:paraId="05BBB0B9" w14:textId="77777777" w:rsidTr="008D1C6C">
        <w:trPr>
          <w:trHeight w:val="237"/>
          <w:jc w:val="center"/>
        </w:trPr>
        <w:tc>
          <w:tcPr>
            <w:tcW w:w="3240" w:type="dxa"/>
            <w:shd w:val="clear" w:color="auto" w:fill="auto"/>
          </w:tcPr>
          <w:p w14:paraId="28F6D8BD" w14:textId="77777777" w:rsidR="00D91684" w:rsidRPr="00A1115A" w:rsidRDefault="00D91684" w:rsidP="00D91684">
            <w:pPr>
              <w:pStyle w:val="TAH"/>
            </w:pPr>
            <w:r>
              <w:rPr>
                <w:b w:val="0"/>
                <w:bCs/>
                <w:szCs w:val="18"/>
              </w:rPr>
              <w:t>Contiguous sub-band RB sets</w:t>
            </w:r>
          </w:p>
        </w:tc>
        <w:tc>
          <w:tcPr>
            <w:tcW w:w="2790" w:type="dxa"/>
            <w:vAlign w:val="center"/>
          </w:tcPr>
          <w:p w14:paraId="20E5A4F3" w14:textId="5C558C7A" w:rsidR="00D91684" w:rsidRDefault="00D91684" w:rsidP="00D91684">
            <w:pPr>
              <w:pStyle w:val="TAH"/>
              <w:rPr>
                <w:lang w:eastAsia="ko-KR"/>
              </w:rPr>
            </w:pPr>
            <w:r>
              <w:rPr>
                <w:b w:val="0"/>
                <w:bCs/>
                <w:szCs w:val="18"/>
              </w:rPr>
              <w:t>9.83</w:t>
            </w:r>
          </w:p>
        </w:tc>
        <w:tc>
          <w:tcPr>
            <w:tcW w:w="2880" w:type="dxa"/>
            <w:vAlign w:val="center"/>
          </w:tcPr>
          <w:p w14:paraId="24F5D366" w14:textId="58FB19E2" w:rsidR="00D91684" w:rsidRDefault="00D91684" w:rsidP="00D91684">
            <w:pPr>
              <w:pStyle w:val="TAH"/>
              <w:rPr>
                <w:lang w:eastAsia="ko-KR"/>
              </w:rPr>
            </w:pPr>
            <w:r>
              <w:rPr>
                <w:b w:val="0"/>
                <w:bCs/>
                <w:szCs w:val="18"/>
              </w:rPr>
              <w:t>9.04</w:t>
            </w:r>
          </w:p>
        </w:tc>
      </w:tr>
      <w:tr w:rsidR="00D91684" w14:paraId="50E499AC" w14:textId="77777777" w:rsidTr="008D1C6C">
        <w:trPr>
          <w:trHeight w:val="237"/>
          <w:jc w:val="center"/>
        </w:trPr>
        <w:tc>
          <w:tcPr>
            <w:tcW w:w="3240" w:type="dxa"/>
            <w:shd w:val="clear" w:color="auto" w:fill="auto"/>
          </w:tcPr>
          <w:p w14:paraId="0C775352" w14:textId="77777777" w:rsidR="00D91684" w:rsidRPr="00A1115A" w:rsidRDefault="00D91684" w:rsidP="00D91684">
            <w:pPr>
              <w:pStyle w:val="TAH"/>
            </w:pPr>
            <w:r>
              <w:rPr>
                <w:b w:val="0"/>
                <w:bCs/>
                <w:szCs w:val="18"/>
              </w:rPr>
              <w:t>Non-contiguous sub-band RB sets</w:t>
            </w:r>
          </w:p>
        </w:tc>
        <w:tc>
          <w:tcPr>
            <w:tcW w:w="2790" w:type="dxa"/>
            <w:vAlign w:val="center"/>
          </w:tcPr>
          <w:p w14:paraId="58C42769" w14:textId="341CCCB8" w:rsidR="00D91684" w:rsidRDefault="00D91684" w:rsidP="00D91684">
            <w:pPr>
              <w:pStyle w:val="TAH"/>
              <w:rPr>
                <w:lang w:eastAsia="ko-KR"/>
              </w:rPr>
            </w:pPr>
            <w:r>
              <w:rPr>
                <w:b w:val="0"/>
                <w:bCs/>
                <w:szCs w:val="18"/>
              </w:rPr>
              <w:t>11.51</w:t>
            </w:r>
          </w:p>
        </w:tc>
        <w:tc>
          <w:tcPr>
            <w:tcW w:w="2880" w:type="dxa"/>
            <w:vAlign w:val="center"/>
          </w:tcPr>
          <w:p w14:paraId="7828D0F1" w14:textId="4FE66B9C" w:rsidR="00D91684" w:rsidRDefault="00D91684" w:rsidP="00D91684">
            <w:pPr>
              <w:pStyle w:val="TAH"/>
              <w:rPr>
                <w:lang w:eastAsia="ko-KR"/>
              </w:rPr>
            </w:pPr>
            <w:r>
              <w:rPr>
                <w:b w:val="0"/>
                <w:bCs/>
                <w:szCs w:val="18"/>
              </w:rPr>
              <w:t>9.22</w:t>
            </w:r>
          </w:p>
        </w:tc>
      </w:tr>
    </w:tbl>
    <w:p w14:paraId="6CE83984" w14:textId="77777777" w:rsidR="00D05CEB" w:rsidRDefault="00D05CEB" w:rsidP="00D05CEB">
      <w:pPr>
        <w:pStyle w:val="TH"/>
        <w:rPr>
          <w:rFonts w:ascii="Times New Roman" w:hAnsi="Times New Roman"/>
        </w:rPr>
      </w:pPr>
    </w:p>
    <w:p w14:paraId="23F37B96" w14:textId="77777777" w:rsidR="00D05CEB" w:rsidRDefault="00D05CEB" w:rsidP="00D05CEB">
      <w:pPr>
        <w:pStyle w:val="af8"/>
        <w:rPr>
          <w:rFonts w:eastAsiaTheme="minorEastAsia"/>
          <w:lang w:eastAsia="ko-KR"/>
        </w:rPr>
      </w:pPr>
      <w:r>
        <w:rPr>
          <w:rFonts w:eastAsiaTheme="minorEastAsia"/>
          <w:lang w:eastAsia="ko-KR"/>
        </w:rPr>
        <w:t xml:space="preserve">Considering the inner RB set bitmaps and the outer RB set bitmaps, the PSFCH MPR for SL-U power class 5 can be proposed as Table </w:t>
      </w:r>
      <w:r>
        <w:rPr>
          <w:color w:val="000000" w:themeColor="text1"/>
          <w:lang w:val="en-US" w:eastAsia="ko-KR"/>
        </w:rPr>
        <w:t>6.1.2.1.3.1</w:t>
      </w:r>
      <w:r>
        <w:rPr>
          <w:rFonts w:eastAsiaTheme="minorEastAsia"/>
          <w:lang w:eastAsia="ko-KR"/>
        </w:rPr>
        <w:t xml:space="preserve">-4 or Table </w:t>
      </w:r>
      <w:r>
        <w:rPr>
          <w:color w:val="000000" w:themeColor="text1"/>
          <w:lang w:val="en-US" w:eastAsia="ko-KR"/>
        </w:rPr>
        <w:t>6.1.2.1.3.1</w:t>
      </w:r>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4ED8DC11" w14:textId="77777777" w:rsidR="00D05CEB" w:rsidRPr="00B5046B" w:rsidRDefault="00D05CEB" w:rsidP="00D05CEB">
      <w:pPr>
        <w:pStyle w:val="TH"/>
        <w:rPr>
          <w:rFonts w:ascii="Times New Roman" w:hAnsi="Times New Roman"/>
          <w:lang w:val="en-US"/>
        </w:rPr>
      </w:pPr>
      <w:r w:rsidRPr="00B5046B">
        <w:rPr>
          <w:rFonts w:ascii="Times New Roman" w:hAnsi="Times New Roman"/>
          <w:lang w:val="en-US"/>
        </w:rPr>
        <w:t xml:space="preserve">Table </w:t>
      </w:r>
      <w:r w:rsidRPr="00E71515">
        <w:rPr>
          <w:rFonts w:ascii="Times New Roman" w:hAnsi="Times New Roman"/>
          <w:lang w:val="en-US"/>
        </w:rPr>
        <w:t>6.1.2.1.3.1</w:t>
      </w:r>
      <w:r>
        <w:rPr>
          <w:rFonts w:ascii="Times New Roman" w:hAnsi="Times New Roman"/>
          <w:lang w:val="en-US"/>
        </w:rPr>
        <w:t>-</w:t>
      </w:r>
      <w:r w:rsidRPr="00B5046B">
        <w:rPr>
          <w:rFonts w:ascii="Times New Roman" w:hAnsi="Times New Roman"/>
          <w:lang w:val="en-US"/>
        </w:rPr>
        <w:t>5 PSFCH MPR for SL-U UE power class 5</w:t>
      </w:r>
    </w:p>
    <w:tbl>
      <w:tblPr>
        <w:tblStyle w:val="ab"/>
        <w:tblW w:w="0" w:type="auto"/>
        <w:jc w:val="center"/>
        <w:tblLook w:val="04A0" w:firstRow="1" w:lastRow="0" w:firstColumn="1" w:lastColumn="0" w:noHBand="0" w:noVBand="1"/>
      </w:tblPr>
      <w:tblGrid>
        <w:gridCol w:w="3240"/>
        <w:gridCol w:w="2790"/>
        <w:gridCol w:w="2880"/>
      </w:tblGrid>
      <w:tr w:rsidR="00D05CEB" w:rsidRPr="00A1115A" w14:paraId="65DF8A15" w14:textId="77777777" w:rsidTr="008D1C6C">
        <w:trPr>
          <w:trHeight w:val="237"/>
          <w:jc w:val="center"/>
        </w:trPr>
        <w:tc>
          <w:tcPr>
            <w:tcW w:w="3240" w:type="dxa"/>
            <w:vMerge w:val="restart"/>
            <w:shd w:val="clear" w:color="auto" w:fill="auto"/>
          </w:tcPr>
          <w:p w14:paraId="707F6951" w14:textId="77777777" w:rsidR="00D05CEB" w:rsidRPr="00A1115A" w:rsidRDefault="00D05CEB" w:rsidP="008D1C6C">
            <w:pPr>
              <w:pStyle w:val="TAH"/>
            </w:pPr>
          </w:p>
        </w:tc>
        <w:tc>
          <w:tcPr>
            <w:tcW w:w="5670" w:type="dxa"/>
            <w:gridSpan w:val="2"/>
          </w:tcPr>
          <w:p w14:paraId="62F82CE7" w14:textId="77777777" w:rsidR="00D05CEB" w:rsidRPr="00A1115A" w:rsidRDefault="00D05CEB" w:rsidP="008D1C6C">
            <w:pPr>
              <w:pStyle w:val="TAH"/>
            </w:pPr>
            <w:r w:rsidRPr="00A1115A">
              <w:t>RB Allocation</w:t>
            </w:r>
          </w:p>
        </w:tc>
      </w:tr>
      <w:tr w:rsidR="00D05CEB" w:rsidRPr="00A1115A" w14:paraId="73CF920A" w14:textId="77777777" w:rsidTr="008D1C6C">
        <w:trPr>
          <w:trHeight w:val="237"/>
          <w:jc w:val="center"/>
        </w:trPr>
        <w:tc>
          <w:tcPr>
            <w:tcW w:w="3240" w:type="dxa"/>
            <w:vMerge/>
            <w:shd w:val="clear" w:color="auto" w:fill="auto"/>
          </w:tcPr>
          <w:p w14:paraId="4BC1449C" w14:textId="77777777" w:rsidR="00D05CEB" w:rsidRPr="00A1115A" w:rsidRDefault="00D05CEB" w:rsidP="008D1C6C">
            <w:pPr>
              <w:pStyle w:val="TAH"/>
            </w:pPr>
          </w:p>
        </w:tc>
        <w:tc>
          <w:tcPr>
            <w:tcW w:w="2790" w:type="dxa"/>
          </w:tcPr>
          <w:p w14:paraId="5071ED9C" w14:textId="77777777" w:rsidR="00D05CEB" w:rsidRPr="00D70CD0" w:rsidRDefault="00D05CEB"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3DB56AD0" w14:textId="77777777" w:rsidR="00D05CEB" w:rsidRPr="00D70CD0" w:rsidRDefault="00D05CEB"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D91684" w:rsidRPr="00A1115A" w14:paraId="21D6A10F" w14:textId="77777777" w:rsidTr="008D1C6C">
        <w:trPr>
          <w:trHeight w:val="237"/>
          <w:jc w:val="center"/>
        </w:trPr>
        <w:tc>
          <w:tcPr>
            <w:tcW w:w="3240" w:type="dxa"/>
            <w:shd w:val="clear" w:color="auto" w:fill="auto"/>
          </w:tcPr>
          <w:p w14:paraId="7D2279B9" w14:textId="77777777" w:rsidR="00D91684" w:rsidRPr="00A1115A" w:rsidRDefault="00D91684" w:rsidP="00D91684">
            <w:pPr>
              <w:pStyle w:val="TAH"/>
            </w:pPr>
            <w:r>
              <w:rPr>
                <w:b w:val="0"/>
                <w:bCs/>
                <w:szCs w:val="18"/>
              </w:rPr>
              <w:t>Contiguous sub-band RB sets</w:t>
            </w:r>
          </w:p>
        </w:tc>
        <w:tc>
          <w:tcPr>
            <w:tcW w:w="2790" w:type="dxa"/>
          </w:tcPr>
          <w:p w14:paraId="2EA4A438" w14:textId="079793B4"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11.5</w:t>
            </w:r>
          </w:p>
        </w:tc>
        <w:tc>
          <w:tcPr>
            <w:tcW w:w="2880" w:type="dxa"/>
          </w:tcPr>
          <w:p w14:paraId="7D3CD57A" w14:textId="5D0A1058"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10.0</w:t>
            </w:r>
          </w:p>
        </w:tc>
      </w:tr>
      <w:tr w:rsidR="00D91684" w:rsidRPr="00A1115A" w14:paraId="3C232ECE" w14:textId="77777777" w:rsidTr="008D1C6C">
        <w:trPr>
          <w:trHeight w:val="237"/>
          <w:jc w:val="center"/>
        </w:trPr>
        <w:tc>
          <w:tcPr>
            <w:tcW w:w="3240" w:type="dxa"/>
            <w:shd w:val="clear" w:color="auto" w:fill="auto"/>
          </w:tcPr>
          <w:p w14:paraId="41ED7A1E" w14:textId="77777777" w:rsidR="00D91684" w:rsidRPr="00A1115A" w:rsidRDefault="00D91684" w:rsidP="00D91684">
            <w:pPr>
              <w:pStyle w:val="TAH"/>
            </w:pPr>
            <w:r>
              <w:rPr>
                <w:b w:val="0"/>
                <w:bCs/>
                <w:szCs w:val="18"/>
              </w:rPr>
              <w:t>Non-contiguous sub-band RB sets</w:t>
            </w:r>
          </w:p>
        </w:tc>
        <w:tc>
          <w:tcPr>
            <w:tcW w:w="2790" w:type="dxa"/>
          </w:tcPr>
          <w:p w14:paraId="4E72972E" w14:textId="6621E366"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1D1EA817" w14:textId="3D1D9B51"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10.0</w:t>
            </w:r>
          </w:p>
        </w:tc>
      </w:tr>
      <w:tr w:rsidR="00D05CEB" w:rsidRPr="00A1115A" w14:paraId="6C1A9B65" w14:textId="77777777" w:rsidTr="008D1C6C">
        <w:trPr>
          <w:trHeight w:val="20"/>
          <w:jc w:val="center"/>
        </w:trPr>
        <w:tc>
          <w:tcPr>
            <w:tcW w:w="8910" w:type="dxa"/>
            <w:gridSpan w:val="3"/>
          </w:tcPr>
          <w:p w14:paraId="2CC7745F" w14:textId="77777777" w:rsidR="00D05CEB" w:rsidRDefault="00D05CEB"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AC82AB0" w14:textId="77777777" w:rsidR="00D05CEB" w:rsidRPr="00A1115A" w:rsidRDefault="00D05CEB" w:rsidP="008D1C6C">
            <w:pPr>
              <w:pStyle w:val="TAN"/>
            </w:pPr>
            <w:r>
              <w:t>NOTE 2:  Outer sub-band configuration and inner sub-band configuration in Table 2-5 apply.</w:t>
            </w:r>
          </w:p>
        </w:tc>
      </w:tr>
    </w:tbl>
    <w:p w14:paraId="53C85C77" w14:textId="77777777" w:rsidR="00D05CEB" w:rsidRDefault="00D05CEB" w:rsidP="00D05CEB">
      <w:pPr>
        <w:pStyle w:val="TH"/>
      </w:pPr>
    </w:p>
    <w:p w14:paraId="489014ED" w14:textId="77777777" w:rsidR="00D05CEB" w:rsidRPr="00B5046B" w:rsidRDefault="00D05CEB" w:rsidP="00D05CEB">
      <w:pPr>
        <w:pStyle w:val="TH"/>
        <w:rPr>
          <w:rFonts w:ascii="Times New Roman" w:hAnsi="Times New Roman"/>
          <w:lang w:val="en-US"/>
        </w:rPr>
      </w:pPr>
      <w:r w:rsidRPr="00B5046B">
        <w:rPr>
          <w:rFonts w:ascii="Times New Roman" w:hAnsi="Times New Roman"/>
          <w:lang w:val="en-US"/>
        </w:rPr>
        <w:t xml:space="preserve">Table </w:t>
      </w:r>
      <w:r w:rsidRPr="00E71515">
        <w:rPr>
          <w:rFonts w:ascii="Times New Roman" w:hAnsi="Times New Roman"/>
          <w:lang w:val="en-US"/>
        </w:rPr>
        <w:t>6.1.2.1.3.1</w:t>
      </w:r>
      <w:r w:rsidRPr="00B5046B">
        <w:rPr>
          <w:rFonts w:ascii="Times New Roman" w:hAnsi="Times New Roman"/>
          <w:lang w:val="en-US"/>
        </w:rPr>
        <w:t>-6 PSFCH MPR for SL-U UE power class 5</w:t>
      </w:r>
    </w:p>
    <w:tbl>
      <w:tblPr>
        <w:tblStyle w:val="ab"/>
        <w:tblW w:w="0" w:type="auto"/>
        <w:jc w:val="center"/>
        <w:tblLook w:val="04A0" w:firstRow="1" w:lastRow="0" w:firstColumn="1" w:lastColumn="0" w:noHBand="0" w:noVBand="1"/>
      </w:tblPr>
      <w:tblGrid>
        <w:gridCol w:w="3240"/>
        <w:gridCol w:w="2790"/>
        <w:gridCol w:w="2880"/>
      </w:tblGrid>
      <w:tr w:rsidR="00D05CEB" w:rsidRPr="00A1115A" w14:paraId="6F882253" w14:textId="77777777" w:rsidTr="008D1C6C">
        <w:trPr>
          <w:trHeight w:val="237"/>
          <w:jc w:val="center"/>
        </w:trPr>
        <w:tc>
          <w:tcPr>
            <w:tcW w:w="3240" w:type="dxa"/>
            <w:vMerge w:val="restart"/>
            <w:shd w:val="clear" w:color="auto" w:fill="auto"/>
          </w:tcPr>
          <w:p w14:paraId="5A7F9DD0" w14:textId="77777777" w:rsidR="00D05CEB" w:rsidRPr="00A1115A" w:rsidRDefault="00D05CEB" w:rsidP="008D1C6C">
            <w:pPr>
              <w:pStyle w:val="TAH"/>
            </w:pPr>
          </w:p>
        </w:tc>
        <w:tc>
          <w:tcPr>
            <w:tcW w:w="5670" w:type="dxa"/>
            <w:gridSpan w:val="2"/>
          </w:tcPr>
          <w:p w14:paraId="6CD62CF8" w14:textId="77777777" w:rsidR="00D05CEB" w:rsidRPr="00A1115A" w:rsidRDefault="00D05CEB" w:rsidP="008D1C6C">
            <w:pPr>
              <w:pStyle w:val="TAH"/>
            </w:pPr>
            <w:r w:rsidRPr="00A1115A">
              <w:t>RB Allocation</w:t>
            </w:r>
          </w:p>
        </w:tc>
      </w:tr>
      <w:tr w:rsidR="00D05CEB" w:rsidRPr="00A1115A" w14:paraId="1AF69A7D" w14:textId="77777777" w:rsidTr="008D1C6C">
        <w:trPr>
          <w:trHeight w:val="237"/>
          <w:jc w:val="center"/>
        </w:trPr>
        <w:tc>
          <w:tcPr>
            <w:tcW w:w="3240" w:type="dxa"/>
            <w:vMerge/>
            <w:shd w:val="clear" w:color="auto" w:fill="auto"/>
          </w:tcPr>
          <w:p w14:paraId="5499AA49" w14:textId="77777777" w:rsidR="00D05CEB" w:rsidRPr="00A1115A" w:rsidRDefault="00D05CEB" w:rsidP="008D1C6C">
            <w:pPr>
              <w:pStyle w:val="TAH"/>
            </w:pPr>
          </w:p>
        </w:tc>
        <w:tc>
          <w:tcPr>
            <w:tcW w:w="2790" w:type="dxa"/>
          </w:tcPr>
          <w:p w14:paraId="26268E29" w14:textId="77777777" w:rsidR="00D05CEB" w:rsidRPr="00D70CD0" w:rsidRDefault="00D05CEB"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302873FE" w14:textId="77777777" w:rsidR="00D05CEB" w:rsidRPr="00D70CD0" w:rsidRDefault="00D05CEB"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D91684" w:rsidRPr="00A1115A" w14:paraId="7D5F8C66" w14:textId="77777777" w:rsidTr="008D1C6C">
        <w:trPr>
          <w:trHeight w:val="237"/>
          <w:jc w:val="center"/>
        </w:trPr>
        <w:tc>
          <w:tcPr>
            <w:tcW w:w="3240" w:type="dxa"/>
            <w:shd w:val="clear" w:color="auto" w:fill="auto"/>
          </w:tcPr>
          <w:p w14:paraId="01915E44" w14:textId="77777777" w:rsidR="00D91684" w:rsidRPr="00A1115A" w:rsidRDefault="00D91684" w:rsidP="00D91684">
            <w:pPr>
              <w:pStyle w:val="TAH"/>
            </w:pPr>
            <w:r>
              <w:rPr>
                <w:b w:val="0"/>
                <w:bCs/>
                <w:szCs w:val="18"/>
              </w:rPr>
              <w:t>Contiguous/Non-contiguous sub-band RB sets</w:t>
            </w:r>
          </w:p>
        </w:tc>
        <w:tc>
          <w:tcPr>
            <w:tcW w:w="2790" w:type="dxa"/>
          </w:tcPr>
          <w:p w14:paraId="40DA1AAA" w14:textId="33DC5568"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0A3DBBF0" w14:textId="26C54E99"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10.0</w:t>
            </w:r>
          </w:p>
        </w:tc>
      </w:tr>
      <w:tr w:rsidR="00D05CEB" w:rsidRPr="00A1115A" w14:paraId="507577E7" w14:textId="77777777" w:rsidTr="008D1C6C">
        <w:trPr>
          <w:trHeight w:val="20"/>
          <w:jc w:val="center"/>
        </w:trPr>
        <w:tc>
          <w:tcPr>
            <w:tcW w:w="8910" w:type="dxa"/>
            <w:gridSpan w:val="3"/>
          </w:tcPr>
          <w:p w14:paraId="559A1752" w14:textId="77777777" w:rsidR="00D05CEB" w:rsidRDefault="00D05CEB"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137D7EC8" w14:textId="77777777" w:rsidR="00D05CEB" w:rsidRPr="00A1115A" w:rsidRDefault="00D05CEB" w:rsidP="008D1C6C">
            <w:pPr>
              <w:pStyle w:val="TAN"/>
            </w:pPr>
            <w:r>
              <w:t>NOTE 2:  Outer sub-band configuration and inner sub-band configuration in Table 2-5 apply.</w:t>
            </w:r>
          </w:p>
        </w:tc>
      </w:tr>
    </w:tbl>
    <w:p w14:paraId="334E9002" w14:textId="7AF5B9F5" w:rsidR="00C127DF" w:rsidRDefault="00C127DF" w:rsidP="00C127DF"/>
    <w:p w14:paraId="1701A80C" w14:textId="77777777" w:rsidR="00CD20D8" w:rsidRDefault="00CD20D8" w:rsidP="003C3CFD">
      <w:pPr>
        <w:pStyle w:val="60"/>
      </w:pPr>
      <w:r w:rsidRPr="00F75613">
        <w:t>6.1.2.1.</w:t>
      </w:r>
      <w:r>
        <w:t>3.2</w:t>
      </w:r>
      <w:r w:rsidRPr="00F75613">
        <w:tab/>
      </w:r>
      <w:r>
        <w:rPr>
          <w:rFonts w:hint="eastAsia"/>
        </w:rPr>
        <w:t>Huawei</w:t>
      </w:r>
      <w:r>
        <w:t xml:space="preserve"> simulation results (</w:t>
      </w:r>
      <w:r w:rsidRPr="00014F6E">
        <w:t>R4-231</w:t>
      </w:r>
      <w:r>
        <w:t>9500</w:t>
      </w:r>
      <w:r w:rsidRPr="00014F6E">
        <w:t>)</w:t>
      </w:r>
    </w:p>
    <w:p w14:paraId="359895D9" w14:textId="77777777" w:rsidR="00CD20D8" w:rsidRPr="00FA5249" w:rsidRDefault="00CD20D8" w:rsidP="00CD20D8">
      <w:pPr>
        <w:rPr>
          <w:lang w:val="en-US" w:eastAsia="zh-CN"/>
        </w:rPr>
      </w:pPr>
      <w:r w:rsidRPr="00CC42A0">
        <w:rPr>
          <w:rFonts w:eastAsia="等线"/>
          <w:lang w:val="en-US" w:eastAsia="zh-CN"/>
        </w:rPr>
        <w:t>T</w:t>
      </w:r>
      <w:r w:rsidRPr="00FA5249">
        <w:rPr>
          <w:lang w:val="en-US" w:eastAsia="zh-CN"/>
        </w:rPr>
        <w:t>he evaluation scenarios and MPR results</w:t>
      </w:r>
      <w:r>
        <w:rPr>
          <w:lang w:val="en-US" w:eastAsia="zh-CN"/>
        </w:rPr>
        <w:t xml:space="preserve"> for PSFCH</w:t>
      </w:r>
      <w:r w:rsidRPr="00FA5249">
        <w:rPr>
          <w:lang w:val="en-US" w:eastAsia="zh-CN"/>
        </w:rPr>
        <w:t xml:space="preserve"> are illustrated in Table </w:t>
      </w:r>
      <w:r w:rsidRPr="00F75613">
        <w:rPr>
          <w:rFonts w:cs="Arial"/>
          <w:szCs w:val="22"/>
        </w:rPr>
        <w:t>6.1.2.1.</w:t>
      </w:r>
      <w:r>
        <w:rPr>
          <w:rFonts w:cs="Arial"/>
          <w:szCs w:val="22"/>
        </w:rPr>
        <w:t>3.2-1</w:t>
      </w:r>
    </w:p>
    <w:p w14:paraId="39B9763B" w14:textId="77777777" w:rsidR="00CD20D8" w:rsidRPr="005B1925" w:rsidRDefault="00CD20D8" w:rsidP="00CD20D8">
      <w:pPr>
        <w:pStyle w:val="aff4"/>
        <w:keepNext/>
        <w:snapToGrid w:val="0"/>
        <w:spacing w:before="240" w:after="60"/>
        <w:jc w:val="center"/>
        <w:rPr>
          <w:rFonts w:ascii="Arial" w:hAnsi="Arial" w:cs="Arial"/>
          <w:sz w:val="18"/>
        </w:rPr>
      </w:pPr>
      <w:r w:rsidRPr="005B1925">
        <w:rPr>
          <w:rFonts w:ascii="Arial" w:hAnsi="Arial" w:cs="Arial"/>
          <w:sz w:val="18"/>
        </w:rPr>
        <w:t xml:space="preserve">Table </w:t>
      </w:r>
      <w:r w:rsidRPr="00FA5249">
        <w:rPr>
          <w:rFonts w:ascii="Arial" w:hAnsi="Arial" w:cs="Arial"/>
          <w:sz w:val="18"/>
        </w:rPr>
        <w:t>6.1.2.1.3.2</w:t>
      </w:r>
      <w:r>
        <w:rPr>
          <w:rFonts w:ascii="Arial" w:hAnsi="Arial" w:cs="Arial"/>
          <w:sz w:val="18"/>
        </w:rPr>
        <w:t>-1</w:t>
      </w:r>
      <w:r w:rsidRPr="005B1925">
        <w:rPr>
          <w:rFonts w:ascii="Arial" w:hAnsi="Arial" w:cs="Arial"/>
          <w:sz w:val="18"/>
        </w:rPr>
        <w:t xml:space="preserve"> Evaluation scenarios and MPR for PSFCH on shared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992"/>
        <w:gridCol w:w="3969"/>
        <w:gridCol w:w="3285"/>
        <w:gridCol w:w="681"/>
      </w:tblGrid>
      <w:tr w:rsidR="00CD20D8" w:rsidRPr="001A34FB" w14:paraId="335E805D" w14:textId="77777777" w:rsidTr="007C1E74">
        <w:trPr>
          <w:jc w:val="center"/>
        </w:trPr>
        <w:tc>
          <w:tcPr>
            <w:tcW w:w="704" w:type="dxa"/>
            <w:shd w:val="clear" w:color="auto" w:fill="D9D9D9"/>
          </w:tcPr>
          <w:p w14:paraId="1AF98B74"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Case</w:t>
            </w:r>
          </w:p>
        </w:tc>
        <w:tc>
          <w:tcPr>
            <w:tcW w:w="992" w:type="dxa"/>
            <w:shd w:val="clear" w:color="auto" w:fill="D9D9D9"/>
          </w:tcPr>
          <w:p w14:paraId="7267A8B2"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BW/SCS</w:t>
            </w:r>
          </w:p>
        </w:tc>
        <w:tc>
          <w:tcPr>
            <w:tcW w:w="3969" w:type="dxa"/>
            <w:shd w:val="clear" w:color="auto" w:fill="D9D9D9"/>
          </w:tcPr>
          <w:p w14:paraId="0DBFA06A" w14:textId="77777777" w:rsidR="00CD20D8" w:rsidRPr="00CC42A0" w:rsidRDefault="00CD20D8" w:rsidP="007C1E74">
            <w:pPr>
              <w:snapToGrid w:val="0"/>
              <w:spacing w:after="0" w:line="300" w:lineRule="auto"/>
              <w:ind w:left="-37"/>
              <w:rPr>
                <w:rFonts w:ascii="Arial" w:hAnsi="Arial" w:cs="Arial"/>
                <w:b/>
                <w:sz w:val="18"/>
              </w:rPr>
            </w:pPr>
            <w:r w:rsidRPr="00CC42A0">
              <w:rPr>
                <w:rFonts w:ascii="Arial" w:hAnsi="Arial" w:cs="Arial"/>
                <w:b/>
                <w:sz w:val="18"/>
              </w:rPr>
              <w:t xml:space="preserve">Common interlaced RB allocation/ </w:t>
            </w:r>
            <w:r w:rsidRPr="00CC42A0">
              <w:rPr>
                <w:rFonts w:ascii="Arial" w:hAnsi="Arial" w:cs="Arial"/>
                <w:sz w:val="18"/>
              </w:rPr>
              <w:t>RB index</w:t>
            </w:r>
          </w:p>
        </w:tc>
        <w:tc>
          <w:tcPr>
            <w:tcW w:w="3285" w:type="dxa"/>
            <w:shd w:val="clear" w:color="auto" w:fill="D9D9D9"/>
          </w:tcPr>
          <w:p w14:paraId="0B79BDC8" w14:textId="77777777" w:rsidR="00CD20D8" w:rsidRPr="00CC42A0" w:rsidRDefault="00CD20D8" w:rsidP="007C1E74">
            <w:pPr>
              <w:snapToGrid w:val="0"/>
              <w:spacing w:after="0" w:line="300" w:lineRule="auto"/>
              <w:rPr>
                <w:rFonts w:ascii="Arial" w:hAnsi="Arial" w:cs="Arial"/>
                <w:b/>
                <w:sz w:val="18"/>
              </w:rPr>
            </w:pPr>
            <w:r w:rsidRPr="00CC42A0">
              <w:rPr>
                <w:rFonts w:ascii="Arial" w:hAnsi="Arial" w:cs="Arial"/>
                <w:b/>
                <w:sz w:val="18"/>
              </w:rPr>
              <w:t xml:space="preserve">Dedicated RB allocation/ </w:t>
            </w:r>
            <w:r w:rsidRPr="00CC42A0">
              <w:rPr>
                <w:rFonts w:ascii="Arial" w:hAnsi="Arial" w:cs="Arial"/>
                <w:sz w:val="18"/>
              </w:rPr>
              <w:t>RB index</w:t>
            </w:r>
          </w:p>
        </w:tc>
        <w:tc>
          <w:tcPr>
            <w:tcW w:w="681" w:type="dxa"/>
            <w:shd w:val="clear" w:color="auto" w:fill="D9D9D9"/>
          </w:tcPr>
          <w:p w14:paraId="587248C5"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MPR</w:t>
            </w:r>
          </w:p>
        </w:tc>
      </w:tr>
      <w:tr w:rsidR="00CD20D8" w:rsidRPr="001A34FB" w14:paraId="76FF4C0E" w14:textId="77777777" w:rsidTr="007C1E74">
        <w:trPr>
          <w:jc w:val="center"/>
        </w:trPr>
        <w:tc>
          <w:tcPr>
            <w:tcW w:w="704" w:type="dxa"/>
            <w:shd w:val="clear" w:color="auto" w:fill="D9D9D9"/>
          </w:tcPr>
          <w:p w14:paraId="4B6F3E9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1</w:t>
            </w:r>
          </w:p>
        </w:tc>
        <w:tc>
          <w:tcPr>
            <w:tcW w:w="992" w:type="dxa"/>
            <w:vMerge w:val="restart"/>
            <w:shd w:val="clear" w:color="auto" w:fill="FFFFFF"/>
          </w:tcPr>
          <w:p w14:paraId="05C1C3D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w:t>
            </w:r>
          </w:p>
          <w:p w14:paraId="7581AD92"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30kHz</w:t>
            </w:r>
          </w:p>
        </w:tc>
        <w:tc>
          <w:tcPr>
            <w:tcW w:w="3969" w:type="dxa"/>
            <w:shd w:val="clear" w:color="auto" w:fill="auto"/>
          </w:tcPr>
          <w:p w14:paraId="0AEC9DE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{1,6,11,16,21,26,31,36,41,46}</w:t>
            </w:r>
          </w:p>
        </w:tc>
        <w:tc>
          <w:tcPr>
            <w:tcW w:w="3285" w:type="dxa"/>
            <w:shd w:val="clear" w:color="auto" w:fill="auto"/>
          </w:tcPr>
          <w:p w14:paraId="32731F28"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{50}</w:t>
            </w:r>
          </w:p>
        </w:tc>
        <w:tc>
          <w:tcPr>
            <w:tcW w:w="681" w:type="dxa"/>
            <w:shd w:val="clear" w:color="auto" w:fill="auto"/>
          </w:tcPr>
          <w:p w14:paraId="057F12C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4286BDC8" w14:textId="77777777" w:rsidTr="007C1E74">
        <w:trPr>
          <w:jc w:val="center"/>
        </w:trPr>
        <w:tc>
          <w:tcPr>
            <w:tcW w:w="704" w:type="dxa"/>
            <w:shd w:val="clear" w:color="auto" w:fill="D9D9D9"/>
          </w:tcPr>
          <w:p w14:paraId="3B159C0A"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2</w:t>
            </w:r>
          </w:p>
        </w:tc>
        <w:tc>
          <w:tcPr>
            <w:tcW w:w="992" w:type="dxa"/>
            <w:vMerge/>
            <w:shd w:val="clear" w:color="auto" w:fill="FFFFFF"/>
          </w:tcPr>
          <w:p w14:paraId="470FF54A" w14:textId="77777777" w:rsidR="00CD20D8" w:rsidRPr="00CC42A0" w:rsidRDefault="00CD20D8" w:rsidP="007C1E74">
            <w:pPr>
              <w:snapToGrid w:val="0"/>
              <w:spacing w:after="0" w:line="300" w:lineRule="auto"/>
              <w:jc w:val="center"/>
              <w:rPr>
                <w:rFonts w:ascii="Arial" w:hAnsi="Arial" w:cs="Arial"/>
                <w:b/>
                <w:sz w:val="18"/>
              </w:rPr>
            </w:pPr>
          </w:p>
        </w:tc>
        <w:tc>
          <w:tcPr>
            <w:tcW w:w="3969" w:type="dxa"/>
            <w:shd w:val="clear" w:color="auto" w:fill="auto"/>
          </w:tcPr>
          <w:p w14:paraId="4A41E09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{1,6,11,16,21,26,31,36,41,46}</w:t>
            </w:r>
          </w:p>
        </w:tc>
        <w:tc>
          <w:tcPr>
            <w:tcW w:w="3285" w:type="dxa"/>
            <w:shd w:val="clear" w:color="auto" w:fill="auto"/>
          </w:tcPr>
          <w:p w14:paraId="5C50D57E"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{48,49,50}</w:t>
            </w:r>
          </w:p>
        </w:tc>
        <w:tc>
          <w:tcPr>
            <w:tcW w:w="681" w:type="dxa"/>
            <w:shd w:val="clear" w:color="auto" w:fill="auto"/>
          </w:tcPr>
          <w:p w14:paraId="241B332B"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9.7</w:t>
            </w:r>
          </w:p>
        </w:tc>
      </w:tr>
      <w:tr w:rsidR="00CD20D8" w:rsidRPr="001A34FB" w14:paraId="1E0B6C50" w14:textId="77777777" w:rsidTr="007C1E74">
        <w:trPr>
          <w:jc w:val="center"/>
        </w:trPr>
        <w:tc>
          <w:tcPr>
            <w:tcW w:w="704" w:type="dxa"/>
            <w:shd w:val="clear" w:color="auto" w:fill="D9D9D9"/>
          </w:tcPr>
          <w:p w14:paraId="462B6E3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3</w:t>
            </w:r>
          </w:p>
        </w:tc>
        <w:tc>
          <w:tcPr>
            <w:tcW w:w="992" w:type="dxa"/>
            <w:vMerge w:val="restart"/>
            <w:shd w:val="clear" w:color="auto" w:fill="FFFFFF"/>
          </w:tcPr>
          <w:p w14:paraId="0B30BFB4"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w:t>
            </w:r>
          </w:p>
          <w:p w14:paraId="68370FF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15kHz</w:t>
            </w:r>
          </w:p>
        </w:tc>
        <w:tc>
          <w:tcPr>
            <w:tcW w:w="3969" w:type="dxa"/>
            <w:shd w:val="clear" w:color="auto" w:fill="auto"/>
          </w:tcPr>
          <w:p w14:paraId="236B6931"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 11, 21, 31, 41,51,61,71,81,91,101}</w:t>
            </w:r>
          </w:p>
        </w:tc>
        <w:tc>
          <w:tcPr>
            <w:tcW w:w="3285" w:type="dxa"/>
            <w:shd w:val="clear" w:color="auto" w:fill="auto"/>
          </w:tcPr>
          <w:p w14:paraId="6AAF5211"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{105}</w:t>
            </w:r>
          </w:p>
        </w:tc>
        <w:tc>
          <w:tcPr>
            <w:tcW w:w="681" w:type="dxa"/>
            <w:shd w:val="clear" w:color="auto" w:fill="auto"/>
          </w:tcPr>
          <w:p w14:paraId="62EC4B2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244BDFF9" w14:textId="77777777" w:rsidTr="007C1E74">
        <w:trPr>
          <w:jc w:val="center"/>
        </w:trPr>
        <w:tc>
          <w:tcPr>
            <w:tcW w:w="704" w:type="dxa"/>
            <w:shd w:val="clear" w:color="auto" w:fill="D9D9D9"/>
          </w:tcPr>
          <w:p w14:paraId="3746F06F" w14:textId="77777777" w:rsidR="00CD20D8" w:rsidRPr="00CC42A0" w:rsidRDefault="00CD20D8" w:rsidP="007C1E74">
            <w:pPr>
              <w:snapToGrid w:val="0"/>
              <w:spacing w:after="0"/>
              <w:jc w:val="center"/>
              <w:rPr>
                <w:rFonts w:ascii="Arial" w:hAnsi="Arial" w:cs="Arial"/>
                <w:b/>
                <w:sz w:val="18"/>
              </w:rPr>
            </w:pPr>
            <w:r w:rsidRPr="00CC42A0">
              <w:rPr>
                <w:rFonts w:ascii="Arial" w:hAnsi="Arial" w:cs="Arial"/>
                <w:b/>
                <w:sz w:val="18"/>
              </w:rPr>
              <w:t>4</w:t>
            </w:r>
          </w:p>
        </w:tc>
        <w:tc>
          <w:tcPr>
            <w:tcW w:w="992" w:type="dxa"/>
            <w:vMerge/>
            <w:shd w:val="clear" w:color="auto" w:fill="FFFFFF"/>
          </w:tcPr>
          <w:p w14:paraId="3782B515" w14:textId="77777777" w:rsidR="00CD20D8" w:rsidRPr="00CC42A0" w:rsidRDefault="00CD20D8" w:rsidP="007C1E74">
            <w:pPr>
              <w:snapToGrid w:val="0"/>
              <w:spacing w:after="0"/>
              <w:rPr>
                <w:rFonts w:ascii="Arial" w:hAnsi="Arial" w:cs="Arial"/>
                <w:b/>
                <w:sz w:val="18"/>
              </w:rPr>
            </w:pPr>
          </w:p>
        </w:tc>
        <w:tc>
          <w:tcPr>
            <w:tcW w:w="3969" w:type="dxa"/>
            <w:shd w:val="clear" w:color="auto" w:fill="auto"/>
          </w:tcPr>
          <w:p w14:paraId="2C69A98B"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 11, 21, 31, 41,51,61,71,81,91,101}</w:t>
            </w:r>
          </w:p>
        </w:tc>
        <w:tc>
          <w:tcPr>
            <w:tcW w:w="3285" w:type="dxa"/>
            <w:shd w:val="clear" w:color="auto" w:fill="auto"/>
          </w:tcPr>
          <w:p w14:paraId="6C99F4D6"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{103, 104,105}</w:t>
            </w:r>
          </w:p>
        </w:tc>
        <w:tc>
          <w:tcPr>
            <w:tcW w:w="681" w:type="dxa"/>
            <w:shd w:val="clear" w:color="auto" w:fill="auto"/>
          </w:tcPr>
          <w:p w14:paraId="6952B08C"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bl>
    <w:p w14:paraId="0DDC29A1" w14:textId="77777777" w:rsidR="00CD20D8" w:rsidRDefault="00CD20D8" w:rsidP="00CD20D8">
      <w:pPr>
        <w:rPr>
          <w:b/>
        </w:rPr>
      </w:pPr>
    </w:p>
    <w:p w14:paraId="348F8143" w14:textId="77777777" w:rsidR="00E839ED" w:rsidRDefault="00E839ED" w:rsidP="00E839ED">
      <w:pPr>
        <w:keepNext/>
        <w:snapToGrid w:val="0"/>
        <w:spacing w:after="0"/>
      </w:pPr>
      <w:r w:rsidRPr="00FA5249">
        <w:rPr>
          <w:noProof/>
          <w:lang w:val="en-US"/>
        </w:rPr>
        <w:lastRenderedPageBreak/>
        <w:drawing>
          <wp:inline distT="0" distB="0" distL="0" distR="0" wp14:anchorId="005EBBDD" wp14:editId="4D59BC90">
            <wp:extent cx="3019425" cy="2329180"/>
            <wp:effectExtent l="0" t="0" r="9525"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19425" cy="2329180"/>
                    </a:xfrm>
                    <a:prstGeom prst="rect">
                      <a:avLst/>
                    </a:prstGeom>
                    <a:noFill/>
                    <a:ln>
                      <a:noFill/>
                    </a:ln>
                  </pic:spPr>
                </pic:pic>
              </a:graphicData>
            </a:graphic>
          </wp:inline>
        </w:drawing>
      </w:r>
      <w:r w:rsidRPr="00FA5249">
        <w:rPr>
          <w:noProof/>
          <w:lang w:val="en-US"/>
        </w:rPr>
        <w:drawing>
          <wp:inline distT="0" distB="0" distL="0" distR="0" wp14:anchorId="06A3D1C2" wp14:editId="55B2C17D">
            <wp:extent cx="2933065" cy="2251710"/>
            <wp:effectExtent l="0" t="0" r="635"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33065" cy="2251710"/>
                    </a:xfrm>
                    <a:prstGeom prst="rect">
                      <a:avLst/>
                    </a:prstGeom>
                    <a:noFill/>
                    <a:ln>
                      <a:noFill/>
                    </a:ln>
                  </pic:spPr>
                </pic:pic>
              </a:graphicData>
            </a:graphic>
          </wp:inline>
        </w:drawing>
      </w:r>
    </w:p>
    <w:p w14:paraId="715EF4E7" w14:textId="77777777" w:rsidR="00CD20D8" w:rsidRPr="005B1925" w:rsidRDefault="00CD20D8" w:rsidP="00CD20D8">
      <w:pPr>
        <w:pStyle w:val="aff4"/>
        <w:snapToGrid w:val="0"/>
        <w:spacing w:before="0" w:after="240"/>
        <w:jc w:val="center"/>
        <w:rPr>
          <w:rFonts w:ascii="Arial" w:hAnsi="Arial" w:cs="Arial"/>
          <w:sz w:val="18"/>
        </w:rPr>
      </w:pPr>
      <w:r w:rsidRPr="005B1925">
        <w:rPr>
          <w:rFonts w:ascii="Arial" w:hAnsi="Arial" w:cs="Arial"/>
          <w:sz w:val="18"/>
        </w:rPr>
        <w:t xml:space="preserve">Figure </w:t>
      </w:r>
      <w:r w:rsidRPr="00FA5249">
        <w:rPr>
          <w:rFonts w:ascii="Arial" w:hAnsi="Arial" w:cs="Arial"/>
          <w:sz w:val="18"/>
        </w:rPr>
        <w:t>6.1.2.1.3.2</w:t>
      </w:r>
      <w:r>
        <w:rPr>
          <w:rFonts w:ascii="Arial" w:hAnsi="Arial" w:cs="Arial"/>
          <w:sz w:val="18"/>
        </w:rPr>
        <w:t>-1</w:t>
      </w:r>
      <w:r w:rsidRPr="005B1925">
        <w:rPr>
          <w:rFonts w:ascii="Arial" w:hAnsi="Arial" w:cs="Arial"/>
          <w:sz w:val="18"/>
        </w:rPr>
        <w:t xml:space="preserve"> PSD and SEM for Case 1</w:t>
      </w:r>
    </w:p>
    <w:p w14:paraId="62E62426" w14:textId="069A6C22" w:rsidR="00CD20D8" w:rsidRDefault="00E839ED" w:rsidP="00CD20D8">
      <w:pPr>
        <w:keepNext/>
        <w:snapToGrid w:val="0"/>
        <w:spacing w:after="0"/>
      </w:pPr>
      <w:r w:rsidRPr="00FA5249">
        <w:rPr>
          <w:noProof/>
          <w:lang w:val="en-US"/>
        </w:rPr>
        <w:drawing>
          <wp:inline distT="0" distB="0" distL="0" distR="0" wp14:anchorId="76B33280" wp14:editId="53A554A8">
            <wp:extent cx="2976245" cy="228600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76245" cy="2286000"/>
                    </a:xfrm>
                    <a:prstGeom prst="rect">
                      <a:avLst/>
                    </a:prstGeom>
                    <a:noFill/>
                    <a:ln>
                      <a:noFill/>
                    </a:ln>
                  </pic:spPr>
                </pic:pic>
              </a:graphicData>
            </a:graphic>
          </wp:inline>
        </w:drawing>
      </w:r>
      <w:r w:rsidRPr="00FA5249">
        <w:rPr>
          <w:noProof/>
          <w:lang w:val="en-US"/>
        </w:rPr>
        <w:drawing>
          <wp:inline distT="0" distB="0" distL="0" distR="0" wp14:anchorId="6D331A68" wp14:editId="5C89019D">
            <wp:extent cx="2967355" cy="2242820"/>
            <wp:effectExtent l="0" t="0" r="4445" b="508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67355" cy="2242820"/>
                    </a:xfrm>
                    <a:prstGeom prst="rect">
                      <a:avLst/>
                    </a:prstGeom>
                    <a:noFill/>
                    <a:ln>
                      <a:noFill/>
                    </a:ln>
                  </pic:spPr>
                </pic:pic>
              </a:graphicData>
            </a:graphic>
          </wp:inline>
        </w:drawing>
      </w:r>
    </w:p>
    <w:p w14:paraId="3205A4BD" w14:textId="77777777" w:rsidR="00CD20D8" w:rsidRPr="005B1925" w:rsidRDefault="00CD20D8" w:rsidP="00CD20D8">
      <w:pPr>
        <w:pStyle w:val="aff4"/>
        <w:snapToGrid w:val="0"/>
        <w:spacing w:before="0" w:after="240"/>
        <w:jc w:val="center"/>
        <w:rPr>
          <w:rFonts w:ascii="Arial" w:hAnsi="Arial" w:cs="Arial"/>
          <w:sz w:val="18"/>
        </w:rPr>
      </w:pPr>
      <w:r w:rsidRPr="005B1925">
        <w:rPr>
          <w:rFonts w:ascii="Arial" w:hAnsi="Arial" w:cs="Arial"/>
          <w:sz w:val="18"/>
        </w:rPr>
        <w:t xml:space="preserve">Figure </w:t>
      </w:r>
      <w:r w:rsidRPr="00FA5249">
        <w:rPr>
          <w:rFonts w:ascii="Arial" w:hAnsi="Arial" w:cs="Arial"/>
          <w:sz w:val="18"/>
        </w:rPr>
        <w:t>6.1.2.1.3.2</w:t>
      </w:r>
      <w:r>
        <w:rPr>
          <w:rFonts w:ascii="Arial" w:hAnsi="Arial" w:cs="Arial"/>
          <w:sz w:val="18"/>
        </w:rPr>
        <w:t>-2</w:t>
      </w:r>
      <w:r w:rsidRPr="005B1925">
        <w:rPr>
          <w:rFonts w:ascii="Arial" w:hAnsi="Arial" w:cs="Arial"/>
          <w:sz w:val="18"/>
        </w:rPr>
        <w:t xml:space="preserve"> PSD and SEM for Case 3</w:t>
      </w:r>
    </w:p>
    <w:p w14:paraId="1D8DC5D2" w14:textId="77777777" w:rsidR="00CD20D8" w:rsidRPr="00FA5249" w:rsidRDefault="00CD20D8" w:rsidP="00CD20D8">
      <w:pPr>
        <w:rPr>
          <w:lang w:eastAsia="zh-CN"/>
        </w:rPr>
      </w:pPr>
    </w:p>
    <w:p w14:paraId="62EAD6FD" w14:textId="77777777" w:rsidR="00CD20D8" w:rsidRDefault="00CD20D8" w:rsidP="003C3CFD">
      <w:pPr>
        <w:pStyle w:val="60"/>
      </w:pPr>
      <w:r w:rsidRPr="00F75613">
        <w:t>6.1.2.1.</w:t>
      </w:r>
      <w:r>
        <w:t>2.2</w:t>
      </w:r>
      <w:r>
        <w:rPr>
          <w:rFonts w:hint="eastAsia"/>
        </w:rPr>
        <w:t>a</w:t>
      </w:r>
      <w:r w:rsidRPr="00F75613">
        <w:tab/>
      </w:r>
      <w:r w:rsidRPr="00F70086">
        <w:t>Huawei</w:t>
      </w:r>
      <w:r>
        <w:t>’s simulation results (</w:t>
      </w:r>
      <w:r w:rsidRPr="00014F6E">
        <w:t>R4-231</w:t>
      </w:r>
      <w:r>
        <w:t>9501</w:t>
      </w:r>
      <w:r w:rsidRPr="00014F6E">
        <w:t>)</w:t>
      </w:r>
    </w:p>
    <w:p w14:paraId="66468F9C" w14:textId="77777777" w:rsidR="00CD20D8" w:rsidRPr="000F1D1F" w:rsidRDefault="00CD20D8" w:rsidP="00CD20D8">
      <w:pPr>
        <w:pStyle w:val="aff4"/>
        <w:snapToGrid w:val="0"/>
        <w:rPr>
          <w:b w:val="0"/>
        </w:rPr>
      </w:pPr>
      <w:r>
        <w:rPr>
          <w:b w:val="0"/>
        </w:rPr>
        <w:t>The updated scenarios with P_common&lt; P_dedicated is as follows.</w:t>
      </w:r>
    </w:p>
    <w:p w14:paraId="3C003C7F" w14:textId="77777777" w:rsidR="00CD20D8" w:rsidRPr="005B1925" w:rsidRDefault="00CD20D8" w:rsidP="00CD20D8">
      <w:pPr>
        <w:pStyle w:val="aff4"/>
        <w:keepNext/>
        <w:snapToGrid w:val="0"/>
        <w:spacing w:before="240" w:after="60"/>
        <w:jc w:val="center"/>
        <w:rPr>
          <w:rFonts w:ascii="Arial" w:hAnsi="Arial" w:cs="Arial"/>
          <w:sz w:val="18"/>
        </w:rPr>
      </w:pPr>
      <w:bookmarkStart w:id="191" w:name="_Ref149856828"/>
      <w:r w:rsidRPr="005B1925">
        <w:rPr>
          <w:rFonts w:ascii="Arial" w:hAnsi="Arial" w:cs="Arial"/>
          <w:sz w:val="18"/>
        </w:rPr>
        <w:t xml:space="preserve">Table </w:t>
      </w:r>
      <w:bookmarkEnd w:id="191"/>
      <w:r w:rsidRPr="00FA5249">
        <w:rPr>
          <w:rFonts w:ascii="Arial" w:hAnsi="Arial" w:cs="Arial"/>
          <w:sz w:val="18"/>
        </w:rPr>
        <w:t>6.1.2.1.2.2a</w:t>
      </w:r>
      <w:r>
        <w:rPr>
          <w:rFonts w:ascii="Arial" w:hAnsi="Arial" w:cs="Arial"/>
          <w:sz w:val="18"/>
        </w:rPr>
        <w:t>-1</w:t>
      </w:r>
      <w:r w:rsidRPr="005B1925">
        <w:rPr>
          <w:rFonts w:ascii="Arial" w:hAnsi="Arial" w:cs="Arial"/>
          <w:sz w:val="18"/>
        </w:rPr>
        <w:t xml:space="preserve"> Evaluation scenarios and MPR for PSFCH on shared spectrum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
        <w:gridCol w:w="936"/>
        <w:gridCol w:w="2656"/>
        <w:gridCol w:w="2127"/>
        <w:gridCol w:w="2622"/>
        <w:gridCol w:w="636"/>
      </w:tblGrid>
      <w:tr w:rsidR="00CD20D8" w:rsidRPr="001A34FB" w14:paraId="5112B648" w14:textId="77777777" w:rsidTr="007C1E74">
        <w:trPr>
          <w:jc w:val="center"/>
        </w:trPr>
        <w:tc>
          <w:tcPr>
            <w:tcW w:w="340" w:type="pct"/>
            <w:shd w:val="clear" w:color="auto" w:fill="D9D9D9"/>
          </w:tcPr>
          <w:p w14:paraId="701DB265"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Case</w:t>
            </w:r>
          </w:p>
        </w:tc>
        <w:tc>
          <w:tcPr>
            <w:tcW w:w="486" w:type="pct"/>
            <w:shd w:val="clear" w:color="auto" w:fill="D9D9D9"/>
          </w:tcPr>
          <w:p w14:paraId="3E51B9DD"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BW/SCS</w:t>
            </w:r>
          </w:p>
        </w:tc>
        <w:tc>
          <w:tcPr>
            <w:tcW w:w="1379" w:type="pct"/>
            <w:shd w:val="clear" w:color="auto" w:fill="D9D9D9"/>
          </w:tcPr>
          <w:p w14:paraId="60541FC9" w14:textId="77777777" w:rsidR="00CD20D8" w:rsidRPr="00CC42A0" w:rsidRDefault="00CD20D8" w:rsidP="007C1E74">
            <w:pPr>
              <w:snapToGrid w:val="0"/>
              <w:spacing w:after="0" w:line="300" w:lineRule="auto"/>
              <w:ind w:left="-37"/>
              <w:jc w:val="center"/>
              <w:rPr>
                <w:rFonts w:ascii="Arial" w:hAnsi="Arial" w:cs="Arial"/>
                <w:b/>
                <w:sz w:val="18"/>
              </w:rPr>
            </w:pPr>
            <w:r w:rsidRPr="00CC42A0">
              <w:rPr>
                <w:rFonts w:ascii="Arial" w:hAnsi="Arial" w:cs="Arial"/>
                <w:b/>
                <w:sz w:val="18"/>
              </w:rPr>
              <w:t xml:space="preserve">Common interlaced RB allocation/ </w:t>
            </w:r>
            <w:r w:rsidRPr="00CC42A0">
              <w:rPr>
                <w:rFonts w:ascii="Arial" w:hAnsi="Arial" w:cs="Arial"/>
                <w:sz w:val="18"/>
              </w:rPr>
              <w:t>RB index</w:t>
            </w:r>
          </w:p>
        </w:tc>
        <w:tc>
          <w:tcPr>
            <w:tcW w:w="1104" w:type="pct"/>
            <w:shd w:val="clear" w:color="auto" w:fill="D9D9D9"/>
          </w:tcPr>
          <w:p w14:paraId="16544D52"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 xml:space="preserve">Dedicated RB allocation/ </w:t>
            </w:r>
            <w:r w:rsidRPr="00CC42A0">
              <w:rPr>
                <w:rFonts w:ascii="Arial" w:hAnsi="Arial" w:cs="Arial"/>
                <w:sz w:val="18"/>
              </w:rPr>
              <w:t>RB index</w:t>
            </w:r>
          </w:p>
        </w:tc>
        <w:tc>
          <w:tcPr>
            <w:tcW w:w="1361" w:type="pct"/>
            <w:shd w:val="clear" w:color="auto" w:fill="D9D9D9"/>
          </w:tcPr>
          <w:p w14:paraId="3B26FA76"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P_dedicated/P_common</w:t>
            </w:r>
          </w:p>
          <w:p w14:paraId="6163592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(ratio/dB)</w:t>
            </w:r>
          </w:p>
        </w:tc>
        <w:tc>
          <w:tcPr>
            <w:tcW w:w="330" w:type="pct"/>
            <w:shd w:val="clear" w:color="auto" w:fill="D9D9D9"/>
          </w:tcPr>
          <w:p w14:paraId="3B5F4624"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MPR</w:t>
            </w:r>
          </w:p>
        </w:tc>
      </w:tr>
      <w:tr w:rsidR="00CD20D8" w:rsidRPr="001A34FB" w14:paraId="24BF0106" w14:textId="77777777" w:rsidTr="007C1E74">
        <w:trPr>
          <w:jc w:val="center"/>
        </w:trPr>
        <w:tc>
          <w:tcPr>
            <w:tcW w:w="340" w:type="pct"/>
            <w:shd w:val="clear" w:color="auto" w:fill="D9D9D9"/>
          </w:tcPr>
          <w:p w14:paraId="55E7D4E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1</w:t>
            </w:r>
          </w:p>
        </w:tc>
        <w:tc>
          <w:tcPr>
            <w:tcW w:w="486" w:type="pct"/>
            <w:vMerge w:val="restart"/>
            <w:shd w:val="clear" w:color="auto" w:fill="FFFFFF"/>
            <w:vAlign w:val="center"/>
          </w:tcPr>
          <w:p w14:paraId="39DE84B8"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w:t>
            </w:r>
          </w:p>
          <w:p w14:paraId="28965D8A"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30kHz</w:t>
            </w:r>
          </w:p>
        </w:tc>
        <w:tc>
          <w:tcPr>
            <w:tcW w:w="1379" w:type="pct"/>
            <w:vMerge w:val="restart"/>
            <w:shd w:val="clear" w:color="auto" w:fill="auto"/>
            <w:vAlign w:val="center"/>
          </w:tcPr>
          <w:p w14:paraId="2B8F30AE"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{1,6,11,16,21,26,31,36,41,46}</w:t>
            </w:r>
          </w:p>
        </w:tc>
        <w:tc>
          <w:tcPr>
            <w:tcW w:w="1104" w:type="pct"/>
            <w:vMerge w:val="restart"/>
            <w:shd w:val="clear" w:color="auto" w:fill="auto"/>
            <w:vAlign w:val="center"/>
          </w:tcPr>
          <w:p w14:paraId="2F4B49DF"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{50}</w:t>
            </w:r>
          </w:p>
        </w:tc>
        <w:tc>
          <w:tcPr>
            <w:tcW w:w="1361" w:type="pct"/>
            <w:shd w:val="clear" w:color="auto" w:fill="auto"/>
          </w:tcPr>
          <w:p w14:paraId="765DAE8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0dB</w:t>
            </w:r>
          </w:p>
        </w:tc>
        <w:tc>
          <w:tcPr>
            <w:tcW w:w="330" w:type="pct"/>
            <w:shd w:val="clear" w:color="auto" w:fill="auto"/>
          </w:tcPr>
          <w:p w14:paraId="02FC511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40F0B3CC" w14:textId="77777777" w:rsidTr="007C1E74">
        <w:trPr>
          <w:jc w:val="center"/>
        </w:trPr>
        <w:tc>
          <w:tcPr>
            <w:tcW w:w="340" w:type="pct"/>
            <w:shd w:val="clear" w:color="auto" w:fill="D9D9D9"/>
          </w:tcPr>
          <w:p w14:paraId="4E9702B8"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2</w:t>
            </w:r>
          </w:p>
        </w:tc>
        <w:tc>
          <w:tcPr>
            <w:tcW w:w="486" w:type="pct"/>
            <w:vMerge/>
            <w:shd w:val="clear" w:color="auto" w:fill="FFFFFF"/>
          </w:tcPr>
          <w:p w14:paraId="12503EE3" w14:textId="77777777" w:rsidR="00CD20D8" w:rsidRPr="00CC42A0" w:rsidRDefault="00CD20D8" w:rsidP="007C1E74">
            <w:pPr>
              <w:snapToGrid w:val="0"/>
              <w:spacing w:after="0" w:line="300" w:lineRule="auto"/>
              <w:jc w:val="center"/>
              <w:rPr>
                <w:rFonts w:ascii="Arial" w:hAnsi="Arial" w:cs="Arial"/>
                <w:sz w:val="18"/>
              </w:rPr>
            </w:pPr>
          </w:p>
        </w:tc>
        <w:tc>
          <w:tcPr>
            <w:tcW w:w="1379" w:type="pct"/>
            <w:vMerge/>
            <w:shd w:val="clear" w:color="auto" w:fill="auto"/>
          </w:tcPr>
          <w:p w14:paraId="2B894F7A"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4DBAB9F6"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0F7CE684"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3dB</w:t>
            </w:r>
          </w:p>
        </w:tc>
        <w:tc>
          <w:tcPr>
            <w:tcW w:w="330" w:type="pct"/>
            <w:shd w:val="clear" w:color="auto" w:fill="auto"/>
          </w:tcPr>
          <w:p w14:paraId="45A408C1"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9.5</w:t>
            </w:r>
          </w:p>
        </w:tc>
      </w:tr>
      <w:tr w:rsidR="00CD20D8" w:rsidRPr="001A34FB" w14:paraId="43511993" w14:textId="77777777" w:rsidTr="007C1E74">
        <w:trPr>
          <w:jc w:val="center"/>
        </w:trPr>
        <w:tc>
          <w:tcPr>
            <w:tcW w:w="340" w:type="pct"/>
            <w:shd w:val="clear" w:color="auto" w:fill="D9D9D9"/>
          </w:tcPr>
          <w:p w14:paraId="6D2E7139"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3</w:t>
            </w:r>
          </w:p>
        </w:tc>
        <w:tc>
          <w:tcPr>
            <w:tcW w:w="486" w:type="pct"/>
            <w:vMerge/>
            <w:shd w:val="clear" w:color="auto" w:fill="FFFFFF"/>
          </w:tcPr>
          <w:p w14:paraId="29BA88ED" w14:textId="77777777" w:rsidR="00CD20D8" w:rsidRPr="00CC42A0" w:rsidRDefault="00CD20D8" w:rsidP="007C1E74">
            <w:pPr>
              <w:snapToGrid w:val="0"/>
              <w:spacing w:after="0" w:line="300" w:lineRule="auto"/>
              <w:jc w:val="center"/>
              <w:rPr>
                <w:rFonts w:ascii="Arial" w:hAnsi="Arial" w:cs="Arial"/>
                <w:sz w:val="18"/>
              </w:rPr>
            </w:pPr>
          </w:p>
        </w:tc>
        <w:tc>
          <w:tcPr>
            <w:tcW w:w="1379" w:type="pct"/>
            <w:vMerge/>
            <w:shd w:val="clear" w:color="auto" w:fill="auto"/>
          </w:tcPr>
          <w:p w14:paraId="7423B141"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1853FD8E"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6932FCA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6dB</w:t>
            </w:r>
          </w:p>
        </w:tc>
        <w:tc>
          <w:tcPr>
            <w:tcW w:w="330" w:type="pct"/>
            <w:shd w:val="clear" w:color="auto" w:fill="auto"/>
          </w:tcPr>
          <w:p w14:paraId="6412E11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9.1</w:t>
            </w:r>
          </w:p>
        </w:tc>
      </w:tr>
      <w:tr w:rsidR="00CD20D8" w:rsidRPr="001A34FB" w14:paraId="0BF59651" w14:textId="77777777" w:rsidTr="007C1E74">
        <w:trPr>
          <w:jc w:val="center"/>
        </w:trPr>
        <w:tc>
          <w:tcPr>
            <w:tcW w:w="340" w:type="pct"/>
            <w:shd w:val="clear" w:color="auto" w:fill="D9D9D9"/>
          </w:tcPr>
          <w:p w14:paraId="194EF26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4</w:t>
            </w:r>
          </w:p>
        </w:tc>
        <w:tc>
          <w:tcPr>
            <w:tcW w:w="486" w:type="pct"/>
            <w:vMerge/>
            <w:shd w:val="clear" w:color="auto" w:fill="FFFFFF"/>
          </w:tcPr>
          <w:p w14:paraId="04B6E0CB" w14:textId="77777777" w:rsidR="00CD20D8" w:rsidRPr="00CC42A0" w:rsidRDefault="00CD20D8" w:rsidP="007C1E74">
            <w:pPr>
              <w:snapToGrid w:val="0"/>
              <w:spacing w:after="0" w:line="300" w:lineRule="auto"/>
              <w:jc w:val="center"/>
              <w:rPr>
                <w:rFonts w:ascii="Arial" w:hAnsi="Arial" w:cs="Arial"/>
                <w:b/>
                <w:sz w:val="18"/>
              </w:rPr>
            </w:pPr>
          </w:p>
        </w:tc>
        <w:tc>
          <w:tcPr>
            <w:tcW w:w="1379" w:type="pct"/>
            <w:vMerge w:val="restart"/>
            <w:shd w:val="clear" w:color="auto" w:fill="auto"/>
            <w:vAlign w:val="center"/>
          </w:tcPr>
          <w:p w14:paraId="76DA912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{1,6,11,16,21,26,31,36,41,46}</w:t>
            </w:r>
          </w:p>
        </w:tc>
        <w:tc>
          <w:tcPr>
            <w:tcW w:w="1104" w:type="pct"/>
            <w:vMerge w:val="restart"/>
            <w:shd w:val="clear" w:color="auto" w:fill="auto"/>
            <w:vAlign w:val="center"/>
          </w:tcPr>
          <w:p w14:paraId="39FE8078"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{48,49,50}</w:t>
            </w:r>
          </w:p>
        </w:tc>
        <w:tc>
          <w:tcPr>
            <w:tcW w:w="1361" w:type="pct"/>
            <w:shd w:val="clear" w:color="auto" w:fill="auto"/>
          </w:tcPr>
          <w:p w14:paraId="73936191"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0dB</w:t>
            </w:r>
          </w:p>
        </w:tc>
        <w:tc>
          <w:tcPr>
            <w:tcW w:w="330" w:type="pct"/>
            <w:shd w:val="clear" w:color="auto" w:fill="auto"/>
          </w:tcPr>
          <w:p w14:paraId="7813000B"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9.7</w:t>
            </w:r>
          </w:p>
        </w:tc>
      </w:tr>
      <w:tr w:rsidR="00CD20D8" w:rsidRPr="001A34FB" w14:paraId="39FA190C" w14:textId="77777777" w:rsidTr="007C1E74">
        <w:trPr>
          <w:jc w:val="center"/>
        </w:trPr>
        <w:tc>
          <w:tcPr>
            <w:tcW w:w="340" w:type="pct"/>
            <w:shd w:val="clear" w:color="auto" w:fill="D9D9D9"/>
          </w:tcPr>
          <w:p w14:paraId="67945FB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5</w:t>
            </w:r>
          </w:p>
        </w:tc>
        <w:tc>
          <w:tcPr>
            <w:tcW w:w="486" w:type="pct"/>
            <w:vMerge/>
            <w:shd w:val="clear" w:color="auto" w:fill="FFFFFF"/>
          </w:tcPr>
          <w:p w14:paraId="4227E0F8" w14:textId="77777777" w:rsidR="00CD20D8" w:rsidRPr="00CC42A0" w:rsidRDefault="00CD20D8" w:rsidP="007C1E74">
            <w:pPr>
              <w:snapToGrid w:val="0"/>
              <w:spacing w:after="0" w:line="300" w:lineRule="auto"/>
              <w:jc w:val="center"/>
              <w:rPr>
                <w:rFonts w:ascii="Arial" w:hAnsi="Arial" w:cs="Arial"/>
                <w:b/>
                <w:sz w:val="18"/>
              </w:rPr>
            </w:pPr>
          </w:p>
        </w:tc>
        <w:tc>
          <w:tcPr>
            <w:tcW w:w="1379" w:type="pct"/>
            <w:vMerge/>
            <w:shd w:val="clear" w:color="auto" w:fill="auto"/>
          </w:tcPr>
          <w:p w14:paraId="0EEE5181"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67B9794F"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516FB56C"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3dB</w:t>
            </w:r>
          </w:p>
        </w:tc>
        <w:tc>
          <w:tcPr>
            <w:tcW w:w="330" w:type="pct"/>
            <w:shd w:val="clear" w:color="auto" w:fill="auto"/>
          </w:tcPr>
          <w:p w14:paraId="458FD56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9.5</w:t>
            </w:r>
          </w:p>
        </w:tc>
      </w:tr>
      <w:tr w:rsidR="00CD20D8" w:rsidRPr="001A34FB" w14:paraId="72F80E40" w14:textId="77777777" w:rsidTr="007C1E74">
        <w:trPr>
          <w:jc w:val="center"/>
        </w:trPr>
        <w:tc>
          <w:tcPr>
            <w:tcW w:w="340" w:type="pct"/>
            <w:shd w:val="clear" w:color="auto" w:fill="D9D9D9"/>
          </w:tcPr>
          <w:p w14:paraId="4A9FB248"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6</w:t>
            </w:r>
          </w:p>
        </w:tc>
        <w:tc>
          <w:tcPr>
            <w:tcW w:w="486" w:type="pct"/>
            <w:vMerge/>
            <w:shd w:val="clear" w:color="auto" w:fill="FFFFFF"/>
          </w:tcPr>
          <w:p w14:paraId="6B875496" w14:textId="77777777" w:rsidR="00CD20D8" w:rsidRPr="00CC42A0" w:rsidRDefault="00CD20D8" w:rsidP="007C1E74">
            <w:pPr>
              <w:snapToGrid w:val="0"/>
              <w:spacing w:after="0" w:line="300" w:lineRule="auto"/>
              <w:jc w:val="center"/>
              <w:rPr>
                <w:rFonts w:ascii="Arial" w:hAnsi="Arial" w:cs="Arial"/>
                <w:b/>
                <w:sz w:val="18"/>
              </w:rPr>
            </w:pPr>
          </w:p>
        </w:tc>
        <w:tc>
          <w:tcPr>
            <w:tcW w:w="1379" w:type="pct"/>
            <w:vMerge/>
            <w:shd w:val="clear" w:color="auto" w:fill="auto"/>
          </w:tcPr>
          <w:p w14:paraId="41C4F5EE"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3C1B739E"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042F4B2B"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6dB</w:t>
            </w:r>
          </w:p>
        </w:tc>
        <w:tc>
          <w:tcPr>
            <w:tcW w:w="330" w:type="pct"/>
            <w:shd w:val="clear" w:color="auto" w:fill="auto"/>
          </w:tcPr>
          <w:p w14:paraId="2563712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9.1</w:t>
            </w:r>
          </w:p>
        </w:tc>
      </w:tr>
      <w:tr w:rsidR="00CD20D8" w:rsidRPr="001A34FB" w14:paraId="3E61C7C2" w14:textId="77777777" w:rsidTr="007C1E74">
        <w:trPr>
          <w:jc w:val="center"/>
        </w:trPr>
        <w:tc>
          <w:tcPr>
            <w:tcW w:w="340" w:type="pct"/>
            <w:shd w:val="clear" w:color="auto" w:fill="D9D9D9"/>
          </w:tcPr>
          <w:p w14:paraId="3147927B"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7</w:t>
            </w:r>
          </w:p>
        </w:tc>
        <w:tc>
          <w:tcPr>
            <w:tcW w:w="486" w:type="pct"/>
            <w:vMerge w:val="restart"/>
            <w:shd w:val="clear" w:color="auto" w:fill="FFFFFF"/>
            <w:vAlign w:val="center"/>
          </w:tcPr>
          <w:p w14:paraId="21CB3B7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w:t>
            </w:r>
          </w:p>
          <w:p w14:paraId="0CB4583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15kHz</w:t>
            </w:r>
          </w:p>
        </w:tc>
        <w:tc>
          <w:tcPr>
            <w:tcW w:w="1379" w:type="pct"/>
            <w:vMerge w:val="restart"/>
            <w:shd w:val="clear" w:color="auto" w:fill="auto"/>
            <w:vAlign w:val="center"/>
          </w:tcPr>
          <w:p w14:paraId="7DA7DFC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 11, 21, 31, 41,51,61,71,81,91,101}</w:t>
            </w:r>
          </w:p>
        </w:tc>
        <w:tc>
          <w:tcPr>
            <w:tcW w:w="1104" w:type="pct"/>
            <w:vMerge w:val="restart"/>
            <w:shd w:val="clear" w:color="auto" w:fill="auto"/>
            <w:vAlign w:val="center"/>
          </w:tcPr>
          <w:p w14:paraId="2C4009C4"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{105}</w:t>
            </w:r>
          </w:p>
        </w:tc>
        <w:tc>
          <w:tcPr>
            <w:tcW w:w="1361" w:type="pct"/>
            <w:shd w:val="clear" w:color="auto" w:fill="auto"/>
          </w:tcPr>
          <w:p w14:paraId="2FC37A7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0dB</w:t>
            </w:r>
          </w:p>
        </w:tc>
        <w:tc>
          <w:tcPr>
            <w:tcW w:w="330" w:type="pct"/>
            <w:shd w:val="clear" w:color="auto" w:fill="auto"/>
          </w:tcPr>
          <w:p w14:paraId="793D43DF"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178DA52A" w14:textId="77777777" w:rsidTr="007C1E74">
        <w:trPr>
          <w:jc w:val="center"/>
        </w:trPr>
        <w:tc>
          <w:tcPr>
            <w:tcW w:w="340" w:type="pct"/>
            <w:shd w:val="clear" w:color="auto" w:fill="D9D9D9"/>
          </w:tcPr>
          <w:p w14:paraId="48394028"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8</w:t>
            </w:r>
          </w:p>
        </w:tc>
        <w:tc>
          <w:tcPr>
            <w:tcW w:w="486" w:type="pct"/>
            <w:vMerge/>
            <w:shd w:val="clear" w:color="auto" w:fill="FFFFFF"/>
          </w:tcPr>
          <w:p w14:paraId="575F20D6" w14:textId="77777777" w:rsidR="00CD20D8" w:rsidRPr="00CC42A0" w:rsidRDefault="00CD20D8" w:rsidP="007C1E74">
            <w:pPr>
              <w:snapToGrid w:val="0"/>
              <w:spacing w:after="0" w:line="300" w:lineRule="auto"/>
              <w:jc w:val="center"/>
              <w:rPr>
                <w:rFonts w:ascii="Arial" w:hAnsi="Arial" w:cs="Arial"/>
                <w:sz w:val="18"/>
              </w:rPr>
            </w:pPr>
          </w:p>
        </w:tc>
        <w:tc>
          <w:tcPr>
            <w:tcW w:w="1379" w:type="pct"/>
            <w:vMerge/>
            <w:shd w:val="clear" w:color="auto" w:fill="auto"/>
            <w:vAlign w:val="center"/>
          </w:tcPr>
          <w:p w14:paraId="777B9791"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5B72901B"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550F5484"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3dB</w:t>
            </w:r>
          </w:p>
        </w:tc>
        <w:tc>
          <w:tcPr>
            <w:tcW w:w="330" w:type="pct"/>
            <w:shd w:val="clear" w:color="auto" w:fill="auto"/>
          </w:tcPr>
          <w:p w14:paraId="482A3DB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9.6</w:t>
            </w:r>
          </w:p>
        </w:tc>
      </w:tr>
      <w:tr w:rsidR="00CD20D8" w:rsidRPr="001A34FB" w14:paraId="7B5DCB00" w14:textId="77777777" w:rsidTr="007C1E74">
        <w:trPr>
          <w:jc w:val="center"/>
        </w:trPr>
        <w:tc>
          <w:tcPr>
            <w:tcW w:w="340" w:type="pct"/>
            <w:shd w:val="clear" w:color="auto" w:fill="D9D9D9"/>
          </w:tcPr>
          <w:p w14:paraId="30060B62"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9</w:t>
            </w:r>
          </w:p>
        </w:tc>
        <w:tc>
          <w:tcPr>
            <w:tcW w:w="486" w:type="pct"/>
            <w:vMerge/>
            <w:shd w:val="clear" w:color="auto" w:fill="FFFFFF"/>
          </w:tcPr>
          <w:p w14:paraId="72EF813F" w14:textId="77777777" w:rsidR="00CD20D8" w:rsidRPr="00CC42A0" w:rsidRDefault="00CD20D8" w:rsidP="007C1E74">
            <w:pPr>
              <w:snapToGrid w:val="0"/>
              <w:spacing w:after="0" w:line="300" w:lineRule="auto"/>
              <w:jc w:val="center"/>
              <w:rPr>
                <w:rFonts w:ascii="Arial" w:hAnsi="Arial" w:cs="Arial"/>
                <w:sz w:val="18"/>
              </w:rPr>
            </w:pPr>
          </w:p>
        </w:tc>
        <w:tc>
          <w:tcPr>
            <w:tcW w:w="1379" w:type="pct"/>
            <w:vMerge/>
            <w:shd w:val="clear" w:color="auto" w:fill="auto"/>
            <w:vAlign w:val="center"/>
          </w:tcPr>
          <w:p w14:paraId="693E3523"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1289653F"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3BFDDA15"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6dB</w:t>
            </w:r>
          </w:p>
        </w:tc>
        <w:tc>
          <w:tcPr>
            <w:tcW w:w="330" w:type="pct"/>
            <w:shd w:val="clear" w:color="auto" w:fill="auto"/>
          </w:tcPr>
          <w:p w14:paraId="14A43A5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9.1</w:t>
            </w:r>
          </w:p>
        </w:tc>
      </w:tr>
      <w:tr w:rsidR="00CD20D8" w:rsidRPr="001A34FB" w14:paraId="3799B017" w14:textId="77777777" w:rsidTr="007C1E74">
        <w:trPr>
          <w:jc w:val="center"/>
        </w:trPr>
        <w:tc>
          <w:tcPr>
            <w:tcW w:w="340" w:type="pct"/>
            <w:shd w:val="clear" w:color="auto" w:fill="D9D9D9"/>
          </w:tcPr>
          <w:p w14:paraId="5841CB31" w14:textId="77777777" w:rsidR="00CD20D8" w:rsidRPr="00CC42A0" w:rsidRDefault="00CD20D8" w:rsidP="007C1E74">
            <w:pPr>
              <w:snapToGrid w:val="0"/>
              <w:spacing w:after="0"/>
              <w:jc w:val="center"/>
              <w:rPr>
                <w:rFonts w:ascii="Arial" w:hAnsi="Arial" w:cs="Arial"/>
                <w:b/>
                <w:sz w:val="18"/>
              </w:rPr>
            </w:pPr>
            <w:r w:rsidRPr="00CC42A0">
              <w:rPr>
                <w:rFonts w:ascii="Arial" w:hAnsi="Arial" w:cs="Arial"/>
                <w:b/>
                <w:sz w:val="18"/>
              </w:rPr>
              <w:t>10</w:t>
            </w:r>
          </w:p>
        </w:tc>
        <w:tc>
          <w:tcPr>
            <w:tcW w:w="486" w:type="pct"/>
            <w:vMerge/>
            <w:shd w:val="clear" w:color="auto" w:fill="FFFFFF"/>
          </w:tcPr>
          <w:p w14:paraId="6F1CEAF1" w14:textId="77777777" w:rsidR="00CD20D8" w:rsidRPr="00CC42A0" w:rsidRDefault="00CD20D8" w:rsidP="007C1E74">
            <w:pPr>
              <w:snapToGrid w:val="0"/>
              <w:spacing w:after="0"/>
              <w:rPr>
                <w:rFonts w:ascii="Arial" w:hAnsi="Arial" w:cs="Arial"/>
                <w:b/>
                <w:sz w:val="18"/>
              </w:rPr>
            </w:pPr>
          </w:p>
        </w:tc>
        <w:tc>
          <w:tcPr>
            <w:tcW w:w="1379" w:type="pct"/>
            <w:vMerge w:val="restart"/>
            <w:shd w:val="clear" w:color="auto" w:fill="auto"/>
            <w:vAlign w:val="center"/>
          </w:tcPr>
          <w:p w14:paraId="436E1F14"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 11, 21, 31, 41,51,61,71,81,91,101}</w:t>
            </w:r>
          </w:p>
        </w:tc>
        <w:tc>
          <w:tcPr>
            <w:tcW w:w="1104" w:type="pct"/>
            <w:vMerge w:val="restart"/>
            <w:shd w:val="clear" w:color="auto" w:fill="auto"/>
            <w:vAlign w:val="center"/>
          </w:tcPr>
          <w:p w14:paraId="72AB2219"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{103, 104,105}</w:t>
            </w:r>
          </w:p>
        </w:tc>
        <w:tc>
          <w:tcPr>
            <w:tcW w:w="1361" w:type="pct"/>
            <w:shd w:val="clear" w:color="auto" w:fill="auto"/>
          </w:tcPr>
          <w:p w14:paraId="2A47FF2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0dB</w:t>
            </w:r>
          </w:p>
        </w:tc>
        <w:tc>
          <w:tcPr>
            <w:tcW w:w="330" w:type="pct"/>
            <w:shd w:val="clear" w:color="auto" w:fill="auto"/>
          </w:tcPr>
          <w:p w14:paraId="2713A47A"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3E4FEEDE" w14:textId="77777777" w:rsidTr="007C1E74">
        <w:trPr>
          <w:jc w:val="center"/>
        </w:trPr>
        <w:tc>
          <w:tcPr>
            <w:tcW w:w="340" w:type="pct"/>
            <w:shd w:val="clear" w:color="auto" w:fill="D9D9D9"/>
          </w:tcPr>
          <w:p w14:paraId="1E053F0B" w14:textId="77777777" w:rsidR="00CD20D8" w:rsidRPr="00CC42A0" w:rsidRDefault="00CD20D8" w:rsidP="007C1E74">
            <w:pPr>
              <w:snapToGrid w:val="0"/>
              <w:spacing w:after="0"/>
              <w:jc w:val="center"/>
              <w:rPr>
                <w:rFonts w:ascii="Arial" w:hAnsi="Arial" w:cs="Arial"/>
                <w:b/>
                <w:sz w:val="18"/>
              </w:rPr>
            </w:pPr>
            <w:r w:rsidRPr="00CC42A0">
              <w:rPr>
                <w:rFonts w:ascii="Arial" w:hAnsi="Arial" w:cs="Arial"/>
                <w:b/>
                <w:sz w:val="18"/>
              </w:rPr>
              <w:t>11</w:t>
            </w:r>
          </w:p>
        </w:tc>
        <w:tc>
          <w:tcPr>
            <w:tcW w:w="486" w:type="pct"/>
            <w:vMerge/>
            <w:shd w:val="clear" w:color="auto" w:fill="FFFFFF"/>
          </w:tcPr>
          <w:p w14:paraId="4A5056EC" w14:textId="77777777" w:rsidR="00CD20D8" w:rsidRPr="00CC42A0" w:rsidRDefault="00CD20D8" w:rsidP="007C1E74">
            <w:pPr>
              <w:snapToGrid w:val="0"/>
              <w:spacing w:after="0"/>
              <w:rPr>
                <w:rFonts w:ascii="Arial" w:hAnsi="Arial" w:cs="Arial"/>
                <w:b/>
                <w:sz w:val="18"/>
              </w:rPr>
            </w:pPr>
          </w:p>
        </w:tc>
        <w:tc>
          <w:tcPr>
            <w:tcW w:w="1379" w:type="pct"/>
            <w:vMerge/>
            <w:shd w:val="clear" w:color="auto" w:fill="auto"/>
          </w:tcPr>
          <w:p w14:paraId="072371FB"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tcPr>
          <w:p w14:paraId="75D86047"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08F2898B"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3dB</w:t>
            </w:r>
          </w:p>
        </w:tc>
        <w:tc>
          <w:tcPr>
            <w:tcW w:w="330" w:type="pct"/>
            <w:shd w:val="clear" w:color="auto" w:fill="auto"/>
          </w:tcPr>
          <w:p w14:paraId="5B9355D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9.6</w:t>
            </w:r>
          </w:p>
        </w:tc>
      </w:tr>
      <w:tr w:rsidR="00CD20D8" w:rsidRPr="001A34FB" w14:paraId="73033150" w14:textId="77777777" w:rsidTr="007C1E74">
        <w:trPr>
          <w:jc w:val="center"/>
        </w:trPr>
        <w:tc>
          <w:tcPr>
            <w:tcW w:w="340" w:type="pct"/>
            <w:shd w:val="clear" w:color="auto" w:fill="D9D9D9"/>
          </w:tcPr>
          <w:p w14:paraId="1B8BA07B" w14:textId="77777777" w:rsidR="00CD20D8" w:rsidRPr="00CC42A0" w:rsidRDefault="00CD20D8" w:rsidP="007C1E74">
            <w:pPr>
              <w:snapToGrid w:val="0"/>
              <w:spacing w:after="0"/>
              <w:jc w:val="center"/>
              <w:rPr>
                <w:rFonts w:ascii="Arial" w:hAnsi="Arial" w:cs="Arial"/>
                <w:b/>
                <w:sz w:val="18"/>
              </w:rPr>
            </w:pPr>
            <w:r w:rsidRPr="00CC42A0">
              <w:rPr>
                <w:rFonts w:ascii="Arial" w:hAnsi="Arial" w:cs="Arial"/>
                <w:b/>
                <w:sz w:val="18"/>
              </w:rPr>
              <w:t>12</w:t>
            </w:r>
          </w:p>
        </w:tc>
        <w:tc>
          <w:tcPr>
            <w:tcW w:w="486" w:type="pct"/>
            <w:vMerge/>
            <w:shd w:val="clear" w:color="auto" w:fill="FFFFFF"/>
          </w:tcPr>
          <w:p w14:paraId="56983C64" w14:textId="77777777" w:rsidR="00CD20D8" w:rsidRPr="00CC42A0" w:rsidRDefault="00CD20D8" w:rsidP="007C1E74">
            <w:pPr>
              <w:snapToGrid w:val="0"/>
              <w:spacing w:after="0"/>
              <w:rPr>
                <w:rFonts w:ascii="Arial" w:hAnsi="Arial" w:cs="Arial"/>
                <w:b/>
                <w:sz w:val="18"/>
              </w:rPr>
            </w:pPr>
          </w:p>
        </w:tc>
        <w:tc>
          <w:tcPr>
            <w:tcW w:w="1379" w:type="pct"/>
            <w:vMerge/>
            <w:shd w:val="clear" w:color="auto" w:fill="auto"/>
          </w:tcPr>
          <w:p w14:paraId="29519A87"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tcPr>
          <w:p w14:paraId="3AA1EA7C"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70AD6EC9"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6dB</w:t>
            </w:r>
          </w:p>
        </w:tc>
        <w:tc>
          <w:tcPr>
            <w:tcW w:w="330" w:type="pct"/>
            <w:shd w:val="clear" w:color="auto" w:fill="auto"/>
          </w:tcPr>
          <w:p w14:paraId="488009C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9.1</w:t>
            </w:r>
          </w:p>
        </w:tc>
      </w:tr>
    </w:tbl>
    <w:p w14:paraId="5C87C219" w14:textId="77777777" w:rsidR="00CD20D8" w:rsidRDefault="00CD20D8" w:rsidP="00CD20D8">
      <w:pPr>
        <w:rPr>
          <w:b/>
        </w:rPr>
      </w:pPr>
    </w:p>
    <w:p w14:paraId="5F2E129F" w14:textId="10DF946A" w:rsidR="00CD20D8" w:rsidRDefault="00860522" w:rsidP="00CD20D8">
      <w:pPr>
        <w:keepNext/>
        <w:snapToGrid w:val="0"/>
        <w:spacing w:after="0"/>
      </w:pPr>
      <w:r w:rsidRPr="00300B7C">
        <w:rPr>
          <w:noProof/>
          <w:lang w:val="en-US"/>
        </w:rPr>
        <w:lastRenderedPageBreak/>
        <w:drawing>
          <wp:inline distT="0" distB="0" distL="0" distR="0" wp14:anchorId="34D826F6" wp14:editId="635B8AF9">
            <wp:extent cx="2941320" cy="2277110"/>
            <wp:effectExtent l="0" t="0" r="0" b="889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t="2451" r="2629"/>
                    <a:stretch>
                      <a:fillRect/>
                    </a:stretch>
                  </pic:blipFill>
                  <pic:spPr bwMode="auto">
                    <a:xfrm>
                      <a:off x="0" y="0"/>
                      <a:ext cx="2941320" cy="2277110"/>
                    </a:xfrm>
                    <a:prstGeom prst="rect">
                      <a:avLst/>
                    </a:prstGeom>
                    <a:noFill/>
                    <a:ln>
                      <a:noFill/>
                    </a:ln>
                  </pic:spPr>
                </pic:pic>
              </a:graphicData>
            </a:graphic>
          </wp:inline>
        </w:drawing>
      </w:r>
      <w:r w:rsidRPr="00300B7C">
        <w:rPr>
          <w:noProof/>
          <w:lang w:val="en-US"/>
        </w:rPr>
        <w:drawing>
          <wp:inline distT="0" distB="0" distL="0" distR="0" wp14:anchorId="6C4D71CF" wp14:editId="72140117">
            <wp:extent cx="2967355" cy="2148205"/>
            <wp:effectExtent l="0" t="0" r="4445" b="444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2">
                      <a:extLst>
                        <a:ext uri="{28A0092B-C50C-407E-A947-70E740481C1C}">
                          <a14:useLocalDpi xmlns:a14="http://schemas.microsoft.com/office/drawing/2010/main" val="0"/>
                        </a:ext>
                      </a:extLst>
                    </a:blip>
                    <a:srcRect t="5637"/>
                    <a:stretch>
                      <a:fillRect/>
                    </a:stretch>
                  </pic:blipFill>
                  <pic:spPr bwMode="auto">
                    <a:xfrm>
                      <a:off x="0" y="0"/>
                      <a:ext cx="2967355" cy="2148205"/>
                    </a:xfrm>
                    <a:prstGeom prst="rect">
                      <a:avLst/>
                    </a:prstGeom>
                    <a:noFill/>
                    <a:ln>
                      <a:noFill/>
                    </a:ln>
                  </pic:spPr>
                </pic:pic>
              </a:graphicData>
            </a:graphic>
          </wp:inline>
        </w:drawing>
      </w:r>
    </w:p>
    <w:p w14:paraId="058D39ED" w14:textId="77777777" w:rsidR="00CD20D8" w:rsidRPr="005B1925" w:rsidRDefault="00CD20D8" w:rsidP="00CD20D8">
      <w:pPr>
        <w:pStyle w:val="aff4"/>
        <w:snapToGrid w:val="0"/>
        <w:spacing w:before="0" w:after="240"/>
        <w:jc w:val="center"/>
        <w:rPr>
          <w:rFonts w:ascii="Arial" w:hAnsi="Arial" w:cs="Arial"/>
          <w:sz w:val="18"/>
        </w:rPr>
      </w:pPr>
      <w:r w:rsidRPr="005B1925">
        <w:rPr>
          <w:rFonts w:ascii="Arial" w:hAnsi="Arial" w:cs="Arial"/>
          <w:sz w:val="18"/>
        </w:rPr>
        <w:t xml:space="preserve">Figure </w:t>
      </w:r>
      <w:r w:rsidRPr="00FA5249">
        <w:rPr>
          <w:rFonts w:ascii="Arial" w:hAnsi="Arial" w:cs="Arial"/>
          <w:sz w:val="18"/>
        </w:rPr>
        <w:t>6.1.2.1.2.2a</w:t>
      </w:r>
      <w:r>
        <w:rPr>
          <w:rFonts w:ascii="Arial" w:hAnsi="Arial" w:cs="Arial"/>
          <w:sz w:val="18"/>
        </w:rPr>
        <w:t>-1</w:t>
      </w:r>
      <w:r w:rsidRPr="005B1925">
        <w:rPr>
          <w:rFonts w:ascii="Arial" w:hAnsi="Arial" w:cs="Arial"/>
          <w:sz w:val="18"/>
        </w:rPr>
        <w:t xml:space="preserve"> PSD and SEM for Case 1</w:t>
      </w:r>
    </w:p>
    <w:p w14:paraId="15F3FC9C" w14:textId="5E5C1D77" w:rsidR="00CD20D8" w:rsidRDefault="00860522" w:rsidP="00CD20D8">
      <w:pPr>
        <w:keepNext/>
        <w:snapToGrid w:val="0"/>
        <w:spacing w:after="0"/>
      </w:pPr>
      <w:r w:rsidRPr="00300B7C">
        <w:rPr>
          <w:noProof/>
          <w:lang w:val="en-US"/>
        </w:rPr>
        <w:drawing>
          <wp:inline distT="0" distB="0" distL="0" distR="0" wp14:anchorId="64102693" wp14:editId="5AA4CA4A">
            <wp:extent cx="3036570" cy="2259965"/>
            <wp:effectExtent l="0" t="0" r="0" b="698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6570" cy="2259965"/>
                    </a:xfrm>
                    <a:prstGeom prst="rect">
                      <a:avLst/>
                    </a:prstGeom>
                    <a:noFill/>
                    <a:ln>
                      <a:noFill/>
                    </a:ln>
                  </pic:spPr>
                </pic:pic>
              </a:graphicData>
            </a:graphic>
          </wp:inline>
        </w:drawing>
      </w:r>
      <w:r w:rsidRPr="00300B7C">
        <w:rPr>
          <w:noProof/>
          <w:lang w:val="en-US"/>
        </w:rPr>
        <w:drawing>
          <wp:inline distT="0" distB="0" distL="0" distR="0" wp14:anchorId="0EE33779" wp14:editId="3DD3DD3F">
            <wp:extent cx="3002280" cy="2329180"/>
            <wp:effectExtent l="0" t="0" r="762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02280" cy="2329180"/>
                    </a:xfrm>
                    <a:prstGeom prst="rect">
                      <a:avLst/>
                    </a:prstGeom>
                    <a:noFill/>
                    <a:ln>
                      <a:noFill/>
                    </a:ln>
                  </pic:spPr>
                </pic:pic>
              </a:graphicData>
            </a:graphic>
          </wp:inline>
        </w:drawing>
      </w:r>
    </w:p>
    <w:p w14:paraId="4C2EB966" w14:textId="77777777" w:rsidR="00CD20D8" w:rsidRPr="005B1925" w:rsidRDefault="00CD20D8" w:rsidP="00CD20D8">
      <w:pPr>
        <w:pStyle w:val="aff4"/>
        <w:snapToGrid w:val="0"/>
        <w:spacing w:before="0" w:after="240"/>
        <w:jc w:val="center"/>
        <w:rPr>
          <w:rFonts w:ascii="Arial" w:hAnsi="Arial" w:cs="Arial"/>
          <w:sz w:val="18"/>
        </w:rPr>
      </w:pPr>
      <w:r w:rsidRPr="005B1925">
        <w:rPr>
          <w:rFonts w:ascii="Arial" w:hAnsi="Arial" w:cs="Arial"/>
          <w:sz w:val="18"/>
        </w:rPr>
        <w:t xml:space="preserve">Figure </w:t>
      </w:r>
      <w:r w:rsidRPr="00FA5249">
        <w:rPr>
          <w:rFonts w:ascii="Arial" w:hAnsi="Arial" w:cs="Arial"/>
          <w:sz w:val="18"/>
        </w:rPr>
        <w:t>6.1.2.1.2.2a</w:t>
      </w:r>
      <w:r>
        <w:rPr>
          <w:rFonts w:ascii="Arial" w:hAnsi="Arial" w:cs="Arial"/>
          <w:sz w:val="18"/>
        </w:rPr>
        <w:t>-2</w:t>
      </w:r>
      <w:r w:rsidRPr="005B1925">
        <w:rPr>
          <w:rFonts w:ascii="Arial" w:hAnsi="Arial" w:cs="Arial"/>
          <w:sz w:val="18"/>
        </w:rPr>
        <w:t xml:space="preserve"> PSD for Case 3</w:t>
      </w:r>
      <w:r>
        <w:rPr>
          <w:rFonts w:ascii="Arial" w:hAnsi="Arial" w:cs="Arial"/>
          <w:sz w:val="18"/>
        </w:rPr>
        <w:t xml:space="preserve"> and case 4</w:t>
      </w:r>
    </w:p>
    <w:p w14:paraId="378B57E5" w14:textId="77777777" w:rsidR="00CD20D8" w:rsidRPr="00BB63EB" w:rsidRDefault="00CD20D8" w:rsidP="00CD20D8">
      <w:pPr>
        <w:rPr>
          <w:lang w:eastAsia="zh-CN"/>
        </w:rPr>
      </w:pPr>
    </w:p>
    <w:p w14:paraId="77B7BDDC" w14:textId="77777777" w:rsidR="00CD20D8" w:rsidRPr="005439EB" w:rsidRDefault="00CD20D8" w:rsidP="00CD20D8">
      <w:pPr>
        <w:rPr>
          <w:lang w:eastAsia="zh-CN"/>
        </w:rPr>
      </w:pPr>
    </w:p>
    <w:p w14:paraId="3FEBF426" w14:textId="77777777" w:rsidR="001A254B" w:rsidRPr="00CD20D8" w:rsidRDefault="001A254B" w:rsidP="00C127DF"/>
    <w:p w14:paraId="41FD9916" w14:textId="16A19ED2" w:rsidR="003C18B3" w:rsidRDefault="00984FC3" w:rsidP="003C18B3">
      <w:pPr>
        <w:pStyle w:val="32"/>
      </w:pPr>
      <w:bookmarkStart w:id="192" w:name="_Toc463997759"/>
      <w:bookmarkStart w:id="193" w:name="_Toc36034800"/>
      <w:bookmarkStart w:id="194" w:name="_Toc42537397"/>
      <w:bookmarkStart w:id="195" w:name="_Toc46356462"/>
      <w:bookmarkStart w:id="196" w:name="_Toc52566376"/>
      <w:bookmarkStart w:id="197" w:name="_Toc61187284"/>
      <w:bookmarkStart w:id="198" w:name="_Toc66398696"/>
      <w:bookmarkStart w:id="199" w:name="_Toc66398913"/>
      <w:bookmarkStart w:id="200" w:name="_Toc66432630"/>
      <w:bookmarkStart w:id="201" w:name="_Toc66433409"/>
      <w:bookmarkStart w:id="202" w:name="_Toc66436184"/>
      <w:bookmarkStart w:id="203" w:name="_Toc152079518"/>
      <w:r>
        <w:t>6</w:t>
      </w:r>
      <w:r w:rsidR="003C18B3" w:rsidRPr="003C18B3">
        <w:t>.1.3</w:t>
      </w:r>
      <w:r w:rsidR="003C18B3" w:rsidRPr="003C18B3">
        <w:tab/>
      </w:r>
      <w:bookmarkEnd w:id="192"/>
      <w:bookmarkEnd w:id="193"/>
      <w:bookmarkEnd w:id="194"/>
      <w:bookmarkEnd w:id="195"/>
      <w:bookmarkEnd w:id="196"/>
      <w:bookmarkEnd w:id="197"/>
      <w:bookmarkEnd w:id="198"/>
      <w:bookmarkEnd w:id="199"/>
      <w:bookmarkEnd w:id="200"/>
      <w:bookmarkEnd w:id="201"/>
      <w:bookmarkEnd w:id="202"/>
      <w:r w:rsidR="00972421">
        <w:t>UE additional maximum output power reduction</w:t>
      </w:r>
      <w:r w:rsidR="00972421" w:rsidRPr="00D07068">
        <w:t xml:space="preserve"> </w:t>
      </w:r>
      <w:r w:rsidR="00D07068" w:rsidRPr="003C18B3">
        <w:t xml:space="preserve">for NR </w:t>
      </w:r>
      <w:r w:rsidR="00D07068">
        <w:t>SL-U</w:t>
      </w:r>
      <w:bookmarkEnd w:id="203"/>
    </w:p>
    <w:p w14:paraId="4DC473A0" w14:textId="77777777" w:rsidR="00C127DF" w:rsidRDefault="00C127DF" w:rsidP="00C127DF">
      <w:r w:rsidRPr="00FD208D">
        <w:t xml:space="preserve">Based on the NR-U </w:t>
      </w:r>
      <w:r>
        <w:t>agreement for the additional spectrum emission mask in clause 6.5F.2.3 in TS38.101-1, RAN4 do not consider the additional spectrum emission mask.</w:t>
      </w:r>
    </w:p>
    <w:p w14:paraId="0494A36F" w14:textId="77777777" w:rsidR="00C127DF" w:rsidRDefault="00C127DF" w:rsidP="00C127DF">
      <w:r>
        <w:t>For the additional spurious emission requirements for SL-U, RAN4 will consider the NR-U additional spurious emission requirements in clause 6.5F.3.3 in TS38.101-1.</w:t>
      </w:r>
    </w:p>
    <w:p w14:paraId="554E98CA" w14:textId="77777777" w:rsidR="00C127DF" w:rsidRDefault="00C127DF" w:rsidP="00C127DF">
      <w:r>
        <w:t xml:space="preserve">To derive A-MPR requirements for SL-U operation in single CC, RAN4 will assume the basic simulation parameters and assumptions in section 6.1.2 and the additional spurious emission requirements in clause 6.5F.3.3 in TS38.101-1 will be considered.  </w:t>
      </w:r>
    </w:p>
    <w:p w14:paraId="43485174" w14:textId="77777777" w:rsidR="00C127DF" w:rsidRDefault="00C127DF" w:rsidP="00C127DF">
      <w:pPr>
        <w:pStyle w:val="40"/>
        <w:rPr>
          <w:rFonts w:cs="Arial"/>
          <w:i/>
          <w:iCs/>
          <w:szCs w:val="24"/>
        </w:rPr>
      </w:pPr>
      <w:bookmarkStart w:id="204" w:name="_Toc152079519"/>
      <w:r w:rsidRPr="00AC6C9B">
        <w:rPr>
          <w:rFonts w:cs="Arial"/>
          <w:szCs w:val="24"/>
        </w:rPr>
        <w:t>6.1.</w:t>
      </w:r>
      <w:r>
        <w:rPr>
          <w:rFonts w:cs="Arial"/>
          <w:szCs w:val="24"/>
        </w:rPr>
        <w:t>3</w:t>
      </w:r>
      <w:r w:rsidRPr="00AC6C9B">
        <w:rPr>
          <w:rFonts w:cs="Arial"/>
          <w:szCs w:val="24"/>
        </w:rPr>
        <w:t>.1</w:t>
      </w:r>
      <w:r w:rsidRPr="00AC6C9B">
        <w:rPr>
          <w:rFonts w:cs="Arial"/>
          <w:szCs w:val="24"/>
        </w:rPr>
        <w:tab/>
      </w:r>
      <w:r>
        <w:rPr>
          <w:rFonts w:cs="Arial"/>
          <w:szCs w:val="24"/>
        </w:rPr>
        <w:t>A-M</w:t>
      </w:r>
      <w:r w:rsidRPr="00AC6C9B">
        <w:rPr>
          <w:rFonts w:cs="Arial"/>
          <w:szCs w:val="24"/>
        </w:rPr>
        <w:t xml:space="preserve">PR for </w:t>
      </w:r>
      <w:r>
        <w:rPr>
          <w:rFonts w:cs="Arial"/>
          <w:szCs w:val="24"/>
        </w:rPr>
        <w:t>SL-U with NS_28</w:t>
      </w:r>
      <w:bookmarkEnd w:id="204"/>
    </w:p>
    <w:p w14:paraId="59C4E9CE" w14:textId="77777777" w:rsidR="00F82505" w:rsidRDefault="00F82505" w:rsidP="00F82505">
      <w:pPr>
        <w:pStyle w:val="5"/>
        <w:rPr>
          <w:rFonts w:cs="Arial"/>
          <w:b/>
          <w:szCs w:val="22"/>
        </w:rPr>
      </w:pPr>
      <w:bookmarkStart w:id="205" w:name="_Toc144392048"/>
      <w:bookmarkStart w:id="206" w:name="_Toc152079520"/>
      <w:r w:rsidRPr="00F75613">
        <w:rPr>
          <w:rFonts w:cs="Arial"/>
          <w:szCs w:val="22"/>
        </w:rPr>
        <w:t>6.1.3.1.1</w:t>
      </w:r>
      <w:r w:rsidRPr="00F75613">
        <w:rPr>
          <w:rFonts w:cs="Arial"/>
          <w:szCs w:val="22"/>
        </w:rPr>
        <w:tab/>
        <w:t>A-MPR for simultaneous PSSCH/PSCCH transmission</w:t>
      </w:r>
      <w:bookmarkEnd w:id="205"/>
      <w:bookmarkEnd w:id="206"/>
    </w:p>
    <w:p w14:paraId="724A6265" w14:textId="77777777" w:rsidR="00F82505" w:rsidRDefault="00F82505" w:rsidP="003C3CFD">
      <w:pPr>
        <w:pStyle w:val="60"/>
        <w:rPr>
          <w:b/>
        </w:rPr>
      </w:pPr>
      <w:bookmarkStart w:id="207" w:name="_Toc152079521"/>
      <w:r w:rsidRPr="00F75613">
        <w:t>6.1.</w:t>
      </w:r>
      <w:r>
        <w:t>3.1</w:t>
      </w:r>
      <w:r w:rsidRPr="00F75613">
        <w:t>.1.</w:t>
      </w:r>
      <w:r>
        <w:t>1</w:t>
      </w:r>
      <w:r w:rsidRPr="00F75613">
        <w:tab/>
      </w:r>
      <w:r>
        <w:t>Qualcomm’s simulation results (</w:t>
      </w:r>
      <w:r w:rsidRPr="00014F6E">
        <w:t>R4-231</w:t>
      </w:r>
      <w:r>
        <w:t>6791</w:t>
      </w:r>
      <w:r w:rsidRPr="00014F6E">
        <w:t>)</w:t>
      </w:r>
      <w:bookmarkEnd w:id="207"/>
    </w:p>
    <w:p w14:paraId="2AAD9F60" w14:textId="77777777" w:rsidR="00F82505" w:rsidRPr="00C66F3C" w:rsidRDefault="00F82505" w:rsidP="00F82505">
      <w:pPr>
        <w:jc w:val="center"/>
        <w:rPr>
          <w:b/>
          <w:bCs/>
          <w:lang w:eastAsia="ja-JP"/>
        </w:rPr>
      </w:pPr>
      <w:r w:rsidRPr="00490881">
        <w:rPr>
          <w:b/>
          <w:bCs/>
          <w:lang w:eastAsia="ja-JP"/>
        </w:rPr>
        <w:t>Table</w:t>
      </w:r>
      <w:r>
        <w:rPr>
          <w:b/>
          <w:bCs/>
          <w:lang w:eastAsia="ja-JP"/>
        </w:rPr>
        <w:t xml:space="preserve"> 6.1.3.1.1.1-1</w:t>
      </w:r>
      <w:r w:rsidRPr="00490881">
        <w:rPr>
          <w:b/>
          <w:bCs/>
          <w:lang w:eastAsia="ja-JP"/>
        </w:rPr>
        <w:t>: Simulation results for NS_</w:t>
      </w:r>
      <w:r>
        <w:rPr>
          <w:b/>
          <w:bCs/>
          <w:lang w:eastAsia="ja-JP"/>
        </w:rPr>
        <w:t>28 Allocation Full and partial allocations</w:t>
      </w:r>
      <w:r w:rsidRPr="00490881">
        <w:rPr>
          <w:b/>
          <w:bCs/>
          <w:lang w:eastAsia="ja-JP"/>
        </w:rPr>
        <w:t>.</w:t>
      </w:r>
    </w:p>
    <w:tbl>
      <w:tblPr>
        <w:tblStyle w:val="ab"/>
        <w:tblW w:w="0" w:type="auto"/>
        <w:jc w:val="center"/>
        <w:tblLook w:val="04A0" w:firstRow="1" w:lastRow="0" w:firstColumn="1" w:lastColumn="0" w:noHBand="0" w:noVBand="1"/>
      </w:tblPr>
      <w:tblGrid>
        <w:gridCol w:w="1095"/>
        <w:gridCol w:w="987"/>
        <w:gridCol w:w="995"/>
        <w:gridCol w:w="986"/>
        <w:gridCol w:w="994"/>
        <w:gridCol w:w="986"/>
        <w:gridCol w:w="994"/>
        <w:gridCol w:w="986"/>
        <w:gridCol w:w="994"/>
      </w:tblGrid>
      <w:tr w:rsidR="00F82505" w14:paraId="60465DB5" w14:textId="77777777" w:rsidTr="000C5089">
        <w:trPr>
          <w:jc w:val="center"/>
        </w:trPr>
        <w:tc>
          <w:tcPr>
            <w:tcW w:w="1095" w:type="dxa"/>
          </w:tcPr>
          <w:p w14:paraId="61C7E1E4" w14:textId="77777777" w:rsidR="00F82505" w:rsidRDefault="00F82505" w:rsidP="000C5089">
            <w:pPr>
              <w:rPr>
                <w:lang w:eastAsia="ja-JP"/>
              </w:rPr>
            </w:pPr>
            <w:r>
              <w:rPr>
                <w:lang w:eastAsia="ja-JP"/>
              </w:rPr>
              <w:lastRenderedPageBreak/>
              <w:t>NS_28 A-MPR</w:t>
            </w:r>
          </w:p>
        </w:tc>
        <w:tc>
          <w:tcPr>
            <w:tcW w:w="987" w:type="dxa"/>
          </w:tcPr>
          <w:p w14:paraId="4C31D4A0" w14:textId="77777777" w:rsidR="00F82505" w:rsidRDefault="00F82505" w:rsidP="000C5089">
            <w:pPr>
              <w:rPr>
                <w:lang w:eastAsia="ja-JP"/>
              </w:rPr>
            </w:pPr>
            <w:r>
              <w:rPr>
                <w:lang w:eastAsia="ja-JP"/>
              </w:rPr>
              <w:t>20M</w:t>
            </w:r>
          </w:p>
        </w:tc>
        <w:tc>
          <w:tcPr>
            <w:tcW w:w="995" w:type="dxa"/>
          </w:tcPr>
          <w:p w14:paraId="2EB6CE13" w14:textId="77777777" w:rsidR="00F82505" w:rsidRDefault="00F82505" w:rsidP="000C5089">
            <w:pPr>
              <w:rPr>
                <w:lang w:eastAsia="ja-JP"/>
              </w:rPr>
            </w:pPr>
            <w:r>
              <w:rPr>
                <w:lang w:eastAsia="ja-JP"/>
              </w:rPr>
              <w:t>20M</w:t>
            </w:r>
          </w:p>
        </w:tc>
        <w:tc>
          <w:tcPr>
            <w:tcW w:w="986" w:type="dxa"/>
          </w:tcPr>
          <w:p w14:paraId="360C8179" w14:textId="77777777" w:rsidR="00F82505" w:rsidRDefault="00F82505" w:rsidP="000C5089">
            <w:pPr>
              <w:rPr>
                <w:lang w:eastAsia="ja-JP"/>
              </w:rPr>
            </w:pPr>
            <w:r>
              <w:rPr>
                <w:lang w:eastAsia="ja-JP"/>
              </w:rPr>
              <w:t>40M</w:t>
            </w:r>
          </w:p>
        </w:tc>
        <w:tc>
          <w:tcPr>
            <w:tcW w:w="994" w:type="dxa"/>
          </w:tcPr>
          <w:p w14:paraId="18CFDF3E" w14:textId="77777777" w:rsidR="00F82505" w:rsidRDefault="00F82505" w:rsidP="000C5089">
            <w:pPr>
              <w:rPr>
                <w:lang w:eastAsia="ja-JP"/>
              </w:rPr>
            </w:pPr>
            <w:r>
              <w:rPr>
                <w:lang w:eastAsia="ja-JP"/>
              </w:rPr>
              <w:t>40M</w:t>
            </w:r>
          </w:p>
        </w:tc>
        <w:tc>
          <w:tcPr>
            <w:tcW w:w="986" w:type="dxa"/>
          </w:tcPr>
          <w:p w14:paraId="79B410A8" w14:textId="77777777" w:rsidR="00F82505" w:rsidRDefault="00F82505" w:rsidP="000C5089">
            <w:pPr>
              <w:rPr>
                <w:lang w:eastAsia="ja-JP"/>
              </w:rPr>
            </w:pPr>
            <w:r>
              <w:rPr>
                <w:lang w:eastAsia="ja-JP"/>
              </w:rPr>
              <w:t>60M</w:t>
            </w:r>
          </w:p>
        </w:tc>
        <w:tc>
          <w:tcPr>
            <w:tcW w:w="994" w:type="dxa"/>
          </w:tcPr>
          <w:p w14:paraId="0BEFF3A5" w14:textId="77777777" w:rsidR="00F82505" w:rsidRDefault="00F82505" w:rsidP="000C5089">
            <w:pPr>
              <w:rPr>
                <w:lang w:eastAsia="ja-JP"/>
              </w:rPr>
            </w:pPr>
            <w:r>
              <w:rPr>
                <w:lang w:eastAsia="ja-JP"/>
              </w:rPr>
              <w:t>60M</w:t>
            </w:r>
          </w:p>
        </w:tc>
        <w:tc>
          <w:tcPr>
            <w:tcW w:w="986" w:type="dxa"/>
          </w:tcPr>
          <w:p w14:paraId="0F62C91A" w14:textId="77777777" w:rsidR="00F82505" w:rsidRDefault="00F82505" w:rsidP="000C5089">
            <w:pPr>
              <w:rPr>
                <w:lang w:eastAsia="ja-JP"/>
              </w:rPr>
            </w:pPr>
            <w:r>
              <w:rPr>
                <w:lang w:eastAsia="ja-JP"/>
              </w:rPr>
              <w:t>80M</w:t>
            </w:r>
          </w:p>
        </w:tc>
        <w:tc>
          <w:tcPr>
            <w:tcW w:w="994" w:type="dxa"/>
          </w:tcPr>
          <w:p w14:paraId="5BC99AD9" w14:textId="77777777" w:rsidR="00F82505" w:rsidRDefault="00F82505" w:rsidP="000C5089">
            <w:pPr>
              <w:rPr>
                <w:lang w:eastAsia="ja-JP"/>
              </w:rPr>
            </w:pPr>
            <w:r>
              <w:rPr>
                <w:lang w:eastAsia="ja-JP"/>
              </w:rPr>
              <w:t>80M</w:t>
            </w:r>
          </w:p>
        </w:tc>
      </w:tr>
      <w:tr w:rsidR="00F82505" w14:paraId="5F7A675B" w14:textId="77777777" w:rsidTr="000C5089">
        <w:trPr>
          <w:jc w:val="center"/>
        </w:trPr>
        <w:tc>
          <w:tcPr>
            <w:tcW w:w="1095" w:type="dxa"/>
          </w:tcPr>
          <w:p w14:paraId="0685D1A8" w14:textId="77777777" w:rsidR="00F82505" w:rsidRDefault="00F82505" w:rsidP="000C5089">
            <w:pPr>
              <w:rPr>
                <w:lang w:eastAsia="ja-JP"/>
              </w:rPr>
            </w:pPr>
          </w:p>
        </w:tc>
        <w:tc>
          <w:tcPr>
            <w:tcW w:w="987" w:type="dxa"/>
          </w:tcPr>
          <w:p w14:paraId="56C8D8E5" w14:textId="77777777" w:rsidR="00F82505" w:rsidRDefault="00F82505" w:rsidP="000C5089">
            <w:pPr>
              <w:rPr>
                <w:lang w:eastAsia="ja-JP"/>
              </w:rPr>
            </w:pPr>
            <w:r>
              <w:rPr>
                <w:lang w:eastAsia="ja-JP"/>
              </w:rPr>
              <w:t>Full</w:t>
            </w:r>
          </w:p>
        </w:tc>
        <w:tc>
          <w:tcPr>
            <w:tcW w:w="995" w:type="dxa"/>
          </w:tcPr>
          <w:p w14:paraId="7235B23D" w14:textId="77777777" w:rsidR="00F82505" w:rsidRDefault="00F82505" w:rsidP="000C5089">
            <w:pPr>
              <w:rPr>
                <w:lang w:eastAsia="ja-JP"/>
              </w:rPr>
            </w:pPr>
            <w:r>
              <w:rPr>
                <w:lang w:eastAsia="ja-JP"/>
              </w:rPr>
              <w:t>Partial</w:t>
            </w:r>
          </w:p>
        </w:tc>
        <w:tc>
          <w:tcPr>
            <w:tcW w:w="986" w:type="dxa"/>
          </w:tcPr>
          <w:p w14:paraId="1103C154" w14:textId="77777777" w:rsidR="00F82505" w:rsidRDefault="00F82505" w:rsidP="000C5089">
            <w:pPr>
              <w:rPr>
                <w:lang w:eastAsia="ja-JP"/>
              </w:rPr>
            </w:pPr>
            <w:r>
              <w:rPr>
                <w:lang w:eastAsia="ja-JP"/>
              </w:rPr>
              <w:t>Full</w:t>
            </w:r>
          </w:p>
        </w:tc>
        <w:tc>
          <w:tcPr>
            <w:tcW w:w="994" w:type="dxa"/>
          </w:tcPr>
          <w:p w14:paraId="581C6E09" w14:textId="77777777" w:rsidR="00F82505" w:rsidRDefault="00F82505" w:rsidP="000C5089">
            <w:pPr>
              <w:rPr>
                <w:lang w:eastAsia="ja-JP"/>
              </w:rPr>
            </w:pPr>
            <w:r>
              <w:rPr>
                <w:lang w:eastAsia="ja-JP"/>
              </w:rPr>
              <w:t>Partial</w:t>
            </w:r>
          </w:p>
        </w:tc>
        <w:tc>
          <w:tcPr>
            <w:tcW w:w="986" w:type="dxa"/>
          </w:tcPr>
          <w:p w14:paraId="55B623CA" w14:textId="77777777" w:rsidR="00F82505" w:rsidRDefault="00F82505" w:rsidP="000C5089">
            <w:pPr>
              <w:rPr>
                <w:lang w:eastAsia="ja-JP"/>
              </w:rPr>
            </w:pPr>
            <w:r>
              <w:rPr>
                <w:lang w:eastAsia="ja-JP"/>
              </w:rPr>
              <w:t>Full</w:t>
            </w:r>
          </w:p>
        </w:tc>
        <w:tc>
          <w:tcPr>
            <w:tcW w:w="994" w:type="dxa"/>
          </w:tcPr>
          <w:p w14:paraId="4787D207" w14:textId="77777777" w:rsidR="00F82505" w:rsidRDefault="00F82505" w:rsidP="000C5089">
            <w:pPr>
              <w:rPr>
                <w:lang w:eastAsia="ja-JP"/>
              </w:rPr>
            </w:pPr>
            <w:r>
              <w:rPr>
                <w:lang w:eastAsia="ja-JP"/>
              </w:rPr>
              <w:t>Partial</w:t>
            </w:r>
          </w:p>
        </w:tc>
        <w:tc>
          <w:tcPr>
            <w:tcW w:w="986" w:type="dxa"/>
          </w:tcPr>
          <w:p w14:paraId="4091219F" w14:textId="77777777" w:rsidR="00F82505" w:rsidRDefault="00F82505" w:rsidP="000C5089">
            <w:pPr>
              <w:rPr>
                <w:lang w:eastAsia="ja-JP"/>
              </w:rPr>
            </w:pPr>
            <w:r>
              <w:rPr>
                <w:lang w:eastAsia="ja-JP"/>
              </w:rPr>
              <w:t>Full</w:t>
            </w:r>
          </w:p>
        </w:tc>
        <w:tc>
          <w:tcPr>
            <w:tcW w:w="994" w:type="dxa"/>
          </w:tcPr>
          <w:p w14:paraId="1AC3AAC1" w14:textId="77777777" w:rsidR="00F82505" w:rsidRDefault="00F82505" w:rsidP="000C5089">
            <w:pPr>
              <w:rPr>
                <w:lang w:eastAsia="ja-JP"/>
              </w:rPr>
            </w:pPr>
            <w:r>
              <w:rPr>
                <w:lang w:eastAsia="ja-JP"/>
              </w:rPr>
              <w:t>Partial</w:t>
            </w:r>
          </w:p>
        </w:tc>
      </w:tr>
      <w:tr w:rsidR="00F82505" w14:paraId="7F5729D8" w14:textId="77777777" w:rsidTr="000C5089">
        <w:trPr>
          <w:jc w:val="center"/>
        </w:trPr>
        <w:tc>
          <w:tcPr>
            <w:tcW w:w="1095" w:type="dxa"/>
          </w:tcPr>
          <w:p w14:paraId="75DC0591" w14:textId="77777777" w:rsidR="00F82505" w:rsidRDefault="00F82505" w:rsidP="000C5089">
            <w:pPr>
              <w:rPr>
                <w:lang w:eastAsia="ja-JP"/>
              </w:rPr>
            </w:pPr>
            <w:r>
              <w:rPr>
                <w:lang w:eastAsia="ja-JP"/>
              </w:rPr>
              <w:t>QPSK</w:t>
            </w:r>
          </w:p>
        </w:tc>
        <w:tc>
          <w:tcPr>
            <w:tcW w:w="987" w:type="dxa"/>
          </w:tcPr>
          <w:p w14:paraId="14CE8104" w14:textId="77777777" w:rsidR="00F82505" w:rsidRDefault="00F82505" w:rsidP="000C5089">
            <w:pPr>
              <w:rPr>
                <w:lang w:eastAsia="ja-JP"/>
              </w:rPr>
            </w:pPr>
            <w:r w:rsidRPr="00C86D5B">
              <w:rPr>
                <w:lang w:eastAsia="ja-JP"/>
              </w:rPr>
              <w:t>≤</w:t>
            </w:r>
            <w:r>
              <w:rPr>
                <w:lang w:eastAsia="ja-JP"/>
              </w:rPr>
              <w:t>8.0</w:t>
            </w:r>
          </w:p>
        </w:tc>
        <w:tc>
          <w:tcPr>
            <w:tcW w:w="995" w:type="dxa"/>
          </w:tcPr>
          <w:p w14:paraId="51383B50" w14:textId="77777777" w:rsidR="00F82505" w:rsidRDefault="00F82505" w:rsidP="000C5089">
            <w:pPr>
              <w:rPr>
                <w:lang w:eastAsia="ja-JP"/>
              </w:rPr>
            </w:pPr>
            <w:r w:rsidRPr="00C86D5B">
              <w:rPr>
                <w:lang w:eastAsia="ja-JP"/>
              </w:rPr>
              <w:t>≤</w:t>
            </w:r>
            <w:r>
              <w:rPr>
                <w:lang w:eastAsia="ja-JP"/>
              </w:rPr>
              <w:t>8.1</w:t>
            </w:r>
          </w:p>
        </w:tc>
        <w:tc>
          <w:tcPr>
            <w:tcW w:w="986" w:type="dxa"/>
          </w:tcPr>
          <w:p w14:paraId="75484320" w14:textId="77777777" w:rsidR="00F82505" w:rsidRDefault="00F82505" w:rsidP="000C5089">
            <w:pPr>
              <w:rPr>
                <w:lang w:eastAsia="ja-JP"/>
              </w:rPr>
            </w:pPr>
            <w:r w:rsidRPr="00C86D5B">
              <w:rPr>
                <w:lang w:eastAsia="ja-JP"/>
              </w:rPr>
              <w:t>≤</w:t>
            </w:r>
            <w:r>
              <w:rPr>
                <w:lang w:eastAsia="ja-JP"/>
              </w:rPr>
              <w:t>7.7</w:t>
            </w:r>
          </w:p>
        </w:tc>
        <w:tc>
          <w:tcPr>
            <w:tcW w:w="994" w:type="dxa"/>
          </w:tcPr>
          <w:p w14:paraId="7044255F" w14:textId="77777777" w:rsidR="00F82505" w:rsidRDefault="00F82505" w:rsidP="000C5089">
            <w:pPr>
              <w:rPr>
                <w:lang w:eastAsia="ja-JP"/>
              </w:rPr>
            </w:pPr>
            <w:r w:rsidRPr="00C86D5B">
              <w:rPr>
                <w:lang w:eastAsia="ja-JP"/>
              </w:rPr>
              <w:t>≤</w:t>
            </w:r>
            <w:r>
              <w:rPr>
                <w:lang w:eastAsia="ja-JP"/>
              </w:rPr>
              <w:t>8.0</w:t>
            </w:r>
          </w:p>
        </w:tc>
        <w:tc>
          <w:tcPr>
            <w:tcW w:w="986" w:type="dxa"/>
          </w:tcPr>
          <w:p w14:paraId="015AAC5F" w14:textId="77777777" w:rsidR="00F82505" w:rsidRDefault="00F82505" w:rsidP="000C5089">
            <w:pPr>
              <w:rPr>
                <w:lang w:eastAsia="ja-JP"/>
              </w:rPr>
            </w:pPr>
            <w:r w:rsidRPr="00C86D5B">
              <w:rPr>
                <w:lang w:eastAsia="ja-JP"/>
              </w:rPr>
              <w:t>≤</w:t>
            </w:r>
            <w:r>
              <w:rPr>
                <w:lang w:eastAsia="ja-JP"/>
              </w:rPr>
              <w:t>7.1</w:t>
            </w:r>
          </w:p>
        </w:tc>
        <w:tc>
          <w:tcPr>
            <w:tcW w:w="994" w:type="dxa"/>
          </w:tcPr>
          <w:p w14:paraId="0E93598F" w14:textId="77777777" w:rsidR="00F82505" w:rsidRDefault="00F82505" w:rsidP="000C5089">
            <w:pPr>
              <w:rPr>
                <w:lang w:eastAsia="ja-JP"/>
              </w:rPr>
            </w:pPr>
            <w:r w:rsidRPr="00C86D5B">
              <w:rPr>
                <w:lang w:eastAsia="ja-JP"/>
              </w:rPr>
              <w:t>≤</w:t>
            </w:r>
            <w:r>
              <w:rPr>
                <w:lang w:eastAsia="ja-JP"/>
              </w:rPr>
              <w:t>7.8</w:t>
            </w:r>
          </w:p>
        </w:tc>
        <w:tc>
          <w:tcPr>
            <w:tcW w:w="986" w:type="dxa"/>
          </w:tcPr>
          <w:p w14:paraId="45DF7A66" w14:textId="77777777" w:rsidR="00F82505" w:rsidRDefault="00F82505" w:rsidP="000C5089">
            <w:pPr>
              <w:rPr>
                <w:lang w:eastAsia="ja-JP"/>
              </w:rPr>
            </w:pPr>
            <w:r w:rsidRPr="00C86D5B">
              <w:rPr>
                <w:lang w:eastAsia="ja-JP"/>
              </w:rPr>
              <w:t>≤</w:t>
            </w:r>
            <w:r>
              <w:rPr>
                <w:lang w:eastAsia="ja-JP"/>
              </w:rPr>
              <w:t>6.9</w:t>
            </w:r>
          </w:p>
        </w:tc>
        <w:tc>
          <w:tcPr>
            <w:tcW w:w="994" w:type="dxa"/>
          </w:tcPr>
          <w:p w14:paraId="296769EB" w14:textId="77777777" w:rsidR="00F82505" w:rsidRDefault="00F82505" w:rsidP="000C5089">
            <w:pPr>
              <w:rPr>
                <w:lang w:eastAsia="ja-JP"/>
              </w:rPr>
            </w:pPr>
            <w:r w:rsidRPr="00C86D5B">
              <w:rPr>
                <w:lang w:eastAsia="ja-JP"/>
              </w:rPr>
              <w:t>≤</w:t>
            </w:r>
            <w:r>
              <w:rPr>
                <w:lang w:eastAsia="ja-JP"/>
              </w:rPr>
              <w:t>7.8</w:t>
            </w:r>
          </w:p>
        </w:tc>
      </w:tr>
      <w:tr w:rsidR="00F82505" w14:paraId="7E3250C4" w14:textId="77777777" w:rsidTr="000C5089">
        <w:trPr>
          <w:jc w:val="center"/>
        </w:trPr>
        <w:tc>
          <w:tcPr>
            <w:tcW w:w="1095" w:type="dxa"/>
          </w:tcPr>
          <w:p w14:paraId="4DED3CA1" w14:textId="77777777" w:rsidR="00F82505" w:rsidRDefault="00F82505" w:rsidP="000C5089">
            <w:pPr>
              <w:rPr>
                <w:lang w:eastAsia="ja-JP"/>
              </w:rPr>
            </w:pPr>
            <w:r>
              <w:rPr>
                <w:lang w:eastAsia="ja-JP"/>
              </w:rPr>
              <w:t>16 QAM</w:t>
            </w:r>
          </w:p>
        </w:tc>
        <w:tc>
          <w:tcPr>
            <w:tcW w:w="987" w:type="dxa"/>
          </w:tcPr>
          <w:p w14:paraId="213BBB64" w14:textId="77777777" w:rsidR="00F82505" w:rsidRDefault="00F82505" w:rsidP="000C5089">
            <w:pPr>
              <w:rPr>
                <w:lang w:eastAsia="ja-JP"/>
              </w:rPr>
            </w:pPr>
            <w:r w:rsidRPr="00C86D5B">
              <w:rPr>
                <w:lang w:eastAsia="ja-JP"/>
              </w:rPr>
              <w:t>≤</w:t>
            </w:r>
            <w:r>
              <w:rPr>
                <w:lang w:eastAsia="ja-JP"/>
              </w:rPr>
              <w:t>8.0</w:t>
            </w:r>
          </w:p>
        </w:tc>
        <w:tc>
          <w:tcPr>
            <w:tcW w:w="995" w:type="dxa"/>
          </w:tcPr>
          <w:p w14:paraId="0B90A913" w14:textId="77777777" w:rsidR="00F82505" w:rsidRDefault="00F82505" w:rsidP="000C5089">
            <w:pPr>
              <w:rPr>
                <w:lang w:eastAsia="ja-JP"/>
              </w:rPr>
            </w:pPr>
            <w:r w:rsidRPr="00C86D5B">
              <w:rPr>
                <w:lang w:eastAsia="ja-JP"/>
              </w:rPr>
              <w:t>≤</w:t>
            </w:r>
            <w:r>
              <w:rPr>
                <w:lang w:eastAsia="ja-JP"/>
              </w:rPr>
              <w:t>8.3</w:t>
            </w:r>
          </w:p>
        </w:tc>
        <w:tc>
          <w:tcPr>
            <w:tcW w:w="986" w:type="dxa"/>
          </w:tcPr>
          <w:p w14:paraId="47B2E4CA" w14:textId="77777777" w:rsidR="00F82505" w:rsidRDefault="00F82505" w:rsidP="000C5089">
            <w:pPr>
              <w:rPr>
                <w:lang w:eastAsia="ja-JP"/>
              </w:rPr>
            </w:pPr>
            <w:r w:rsidRPr="00C86D5B">
              <w:rPr>
                <w:lang w:eastAsia="ja-JP"/>
              </w:rPr>
              <w:t>≤</w:t>
            </w:r>
            <w:r>
              <w:rPr>
                <w:lang w:eastAsia="ja-JP"/>
              </w:rPr>
              <w:t>7.4</w:t>
            </w:r>
          </w:p>
        </w:tc>
        <w:tc>
          <w:tcPr>
            <w:tcW w:w="994" w:type="dxa"/>
          </w:tcPr>
          <w:p w14:paraId="34FFFDA3" w14:textId="77777777" w:rsidR="00F82505" w:rsidRDefault="00F82505" w:rsidP="000C5089">
            <w:pPr>
              <w:rPr>
                <w:lang w:eastAsia="ja-JP"/>
              </w:rPr>
            </w:pPr>
            <w:r w:rsidRPr="00C86D5B">
              <w:rPr>
                <w:lang w:eastAsia="ja-JP"/>
              </w:rPr>
              <w:t>≤</w:t>
            </w:r>
            <w:r>
              <w:rPr>
                <w:lang w:eastAsia="ja-JP"/>
              </w:rPr>
              <w:t>8.3</w:t>
            </w:r>
          </w:p>
        </w:tc>
        <w:tc>
          <w:tcPr>
            <w:tcW w:w="986" w:type="dxa"/>
          </w:tcPr>
          <w:p w14:paraId="5BB23167" w14:textId="77777777" w:rsidR="00F82505" w:rsidRDefault="00F82505" w:rsidP="000C5089">
            <w:pPr>
              <w:rPr>
                <w:lang w:eastAsia="ja-JP"/>
              </w:rPr>
            </w:pPr>
            <w:r w:rsidRPr="00C86D5B">
              <w:rPr>
                <w:lang w:eastAsia="ja-JP"/>
              </w:rPr>
              <w:t>≤</w:t>
            </w:r>
            <w:r>
              <w:rPr>
                <w:lang w:eastAsia="ja-JP"/>
              </w:rPr>
              <w:t>7.3</w:t>
            </w:r>
          </w:p>
        </w:tc>
        <w:tc>
          <w:tcPr>
            <w:tcW w:w="994" w:type="dxa"/>
          </w:tcPr>
          <w:p w14:paraId="5E1E186E" w14:textId="77777777" w:rsidR="00F82505" w:rsidRDefault="00F82505" w:rsidP="000C5089">
            <w:pPr>
              <w:rPr>
                <w:lang w:eastAsia="ja-JP"/>
              </w:rPr>
            </w:pPr>
            <w:r w:rsidRPr="00C86D5B">
              <w:rPr>
                <w:lang w:eastAsia="ja-JP"/>
              </w:rPr>
              <w:t>≤</w:t>
            </w:r>
            <w:r>
              <w:rPr>
                <w:lang w:eastAsia="ja-JP"/>
              </w:rPr>
              <w:t>8.1</w:t>
            </w:r>
          </w:p>
        </w:tc>
        <w:tc>
          <w:tcPr>
            <w:tcW w:w="986" w:type="dxa"/>
          </w:tcPr>
          <w:p w14:paraId="439C0FE6" w14:textId="77777777" w:rsidR="00F82505" w:rsidRDefault="00F82505" w:rsidP="000C5089">
            <w:pPr>
              <w:rPr>
                <w:lang w:eastAsia="ja-JP"/>
              </w:rPr>
            </w:pPr>
            <w:r w:rsidRPr="00C86D5B">
              <w:rPr>
                <w:lang w:eastAsia="ja-JP"/>
              </w:rPr>
              <w:t>≤</w:t>
            </w:r>
            <w:r>
              <w:rPr>
                <w:lang w:eastAsia="ja-JP"/>
              </w:rPr>
              <w:t>6.9</w:t>
            </w:r>
          </w:p>
        </w:tc>
        <w:tc>
          <w:tcPr>
            <w:tcW w:w="994" w:type="dxa"/>
          </w:tcPr>
          <w:p w14:paraId="551ABF86" w14:textId="77777777" w:rsidR="00F82505" w:rsidRDefault="00F82505" w:rsidP="000C5089">
            <w:pPr>
              <w:rPr>
                <w:lang w:eastAsia="ja-JP"/>
              </w:rPr>
            </w:pPr>
            <w:r w:rsidRPr="00C86D5B">
              <w:rPr>
                <w:lang w:eastAsia="ja-JP"/>
              </w:rPr>
              <w:t>≤</w:t>
            </w:r>
            <w:r>
              <w:rPr>
                <w:lang w:eastAsia="ja-JP"/>
              </w:rPr>
              <w:t>8.1</w:t>
            </w:r>
          </w:p>
        </w:tc>
      </w:tr>
      <w:tr w:rsidR="00F82505" w14:paraId="0DF49625" w14:textId="77777777" w:rsidTr="000C5089">
        <w:trPr>
          <w:jc w:val="center"/>
        </w:trPr>
        <w:tc>
          <w:tcPr>
            <w:tcW w:w="1095" w:type="dxa"/>
          </w:tcPr>
          <w:p w14:paraId="6B516E47" w14:textId="77777777" w:rsidR="00F82505" w:rsidRDefault="00F82505" w:rsidP="000C5089">
            <w:pPr>
              <w:rPr>
                <w:lang w:eastAsia="ja-JP"/>
              </w:rPr>
            </w:pPr>
            <w:r>
              <w:rPr>
                <w:lang w:eastAsia="ja-JP"/>
              </w:rPr>
              <w:t>64 QAM</w:t>
            </w:r>
          </w:p>
        </w:tc>
        <w:tc>
          <w:tcPr>
            <w:tcW w:w="987" w:type="dxa"/>
          </w:tcPr>
          <w:p w14:paraId="2E009C65" w14:textId="77777777" w:rsidR="00F82505" w:rsidRDefault="00F82505" w:rsidP="000C5089">
            <w:pPr>
              <w:rPr>
                <w:lang w:eastAsia="ja-JP"/>
              </w:rPr>
            </w:pPr>
            <w:r w:rsidRPr="00C86D5B">
              <w:rPr>
                <w:lang w:eastAsia="ja-JP"/>
              </w:rPr>
              <w:t>≤</w:t>
            </w:r>
            <w:r>
              <w:rPr>
                <w:lang w:eastAsia="ja-JP"/>
              </w:rPr>
              <w:t>8.1</w:t>
            </w:r>
          </w:p>
        </w:tc>
        <w:tc>
          <w:tcPr>
            <w:tcW w:w="995" w:type="dxa"/>
          </w:tcPr>
          <w:p w14:paraId="687C993E" w14:textId="77777777" w:rsidR="00F82505" w:rsidRDefault="00F82505" w:rsidP="000C5089">
            <w:pPr>
              <w:rPr>
                <w:lang w:eastAsia="ja-JP"/>
              </w:rPr>
            </w:pPr>
            <w:r w:rsidRPr="00C86D5B">
              <w:rPr>
                <w:lang w:eastAsia="ja-JP"/>
              </w:rPr>
              <w:t>≤</w:t>
            </w:r>
            <w:r>
              <w:rPr>
                <w:lang w:eastAsia="ja-JP"/>
              </w:rPr>
              <w:t>8.7</w:t>
            </w:r>
          </w:p>
        </w:tc>
        <w:tc>
          <w:tcPr>
            <w:tcW w:w="986" w:type="dxa"/>
          </w:tcPr>
          <w:p w14:paraId="0F0FD577" w14:textId="77777777" w:rsidR="00F82505" w:rsidRDefault="00F82505" w:rsidP="000C5089">
            <w:pPr>
              <w:rPr>
                <w:lang w:eastAsia="ja-JP"/>
              </w:rPr>
            </w:pPr>
            <w:r w:rsidRPr="00C86D5B">
              <w:rPr>
                <w:lang w:eastAsia="ja-JP"/>
              </w:rPr>
              <w:t>≤</w:t>
            </w:r>
            <w:r>
              <w:rPr>
                <w:lang w:eastAsia="ja-JP"/>
              </w:rPr>
              <w:t>7.4</w:t>
            </w:r>
          </w:p>
        </w:tc>
        <w:tc>
          <w:tcPr>
            <w:tcW w:w="994" w:type="dxa"/>
          </w:tcPr>
          <w:p w14:paraId="6D7CE5F5" w14:textId="77777777" w:rsidR="00F82505" w:rsidRDefault="00F82505" w:rsidP="000C5089">
            <w:pPr>
              <w:rPr>
                <w:lang w:eastAsia="ja-JP"/>
              </w:rPr>
            </w:pPr>
            <w:r w:rsidRPr="00C86D5B">
              <w:rPr>
                <w:lang w:eastAsia="ja-JP"/>
              </w:rPr>
              <w:t>≤</w:t>
            </w:r>
            <w:r>
              <w:rPr>
                <w:lang w:eastAsia="ja-JP"/>
              </w:rPr>
              <w:t>8.7</w:t>
            </w:r>
          </w:p>
        </w:tc>
        <w:tc>
          <w:tcPr>
            <w:tcW w:w="986" w:type="dxa"/>
          </w:tcPr>
          <w:p w14:paraId="6B8EDCE4" w14:textId="77777777" w:rsidR="00F82505" w:rsidRDefault="00F82505" w:rsidP="000C5089">
            <w:pPr>
              <w:rPr>
                <w:lang w:eastAsia="ja-JP"/>
              </w:rPr>
            </w:pPr>
            <w:r w:rsidRPr="00C86D5B">
              <w:rPr>
                <w:lang w:eastAsia="ja-JP"/>
              </w:rPr>
              <w:t>≤</w:t>
            </w:r>
            <w:r>
              <w:rPr>
                <w:lang w:eastAsia="ja-JP"/>
              </w:rPr>
              <w:t>7.3</w:t>
            </w:r>
          </w:p>
        </w:tc>
        <w:tc>
          <w:tcPr>
            <w:tcW w:w="994" w:type="dxa"/>
          </w:tcPr>
          <w:p w14:paraId="62BCFE74" w14:textId="77777777" w:rsidR="00F82505" w:rsidRDefault="00F82505" w:rsidP="000C5089">
            <w:pPr>
              <w:rPr>
                <w:lang w:eastAsia="ja-JP"/>
              </w:rPr>
            </w:pPr>
            <w:r w:rsidRPr="00C86D5B">
              <w:rPr>
                <w:lang w:eastAsia="ja-JP"/>
              </w:rPr>
              <w:t>≤</w:t>
            </w:r>
            <w:r>
              <w:rPr>
                <w:lang w:eastAsia="ja-JP"/>
              </w:rPr>
              <w:t>8.2</w:t>
            </w:r>
          </w:p>
        </w:tc>
        <w:tc>
          <w:tcPr>
            <w:tcW w:w="986" w:type="dxa"/>
          </w:tcPr>
          <w:p w14:paraId="077A8A13" w14:textId="77777777" w:rsidR="00F82505" w:rsidRDefault="00F82505" w:rsidP="000C5089">
            <w:pPr>
              <w:rPr>
                <w:lang w:eastAsia="ja-JP"/>
              </w:rPr>
            </w:pPr>
            <w:r w:rsidRPr="00C86D5B">
              <w:rPr>
                <w:lang w:eastAsia="ja-JP"/>
              </w:rPr>
              <w:t>≤</w:t>
            </w:r>
            <w:r>
              <w:rPr>
                <w:lang w:eastAsia="ja-JP"/>
              </w:rPr>
              <w:t>7.0</w:t>
            </w:r>
          </w:p>
        </w:tc>
        <w:tc>
          <w:tcPr>
            <w:tcW w:w="994" w:type="dxa"/>
          </w:tcPr>
          <w:p w14:paraId="030FBDE4" w14:textId="77777777" w:rsidR="00F82505" w:rsidRDefault="00F82505" w:rsidP="000C5089">
            <w:pPr>
              <w:rPr>
                <w:lang w:eastAsia="ja-JP"/>
              </w:rPr>
            </w:pPr>
            <w:r w:rsidRPr="00C86D5B">
              <w:rPr>
                <w:lang w:eastAsia="ja-JP"/>
              </w:rPr>
              <w:t>≤</w:t>
            </w:r>
            <w:r>
              <w:rPr>
                <w:lang w:eastAsia="ja-JP"/>
              </w:rPr>
              <w:t>8.2</w:t>
            </w:r>
          </w:p>
        </w:tc>
      </w:tr>
      <w:tr w:rsidR="00F82505" w14:paraId="69EB98D2" w14:textId="77777777" w:rsidTr="000C5089">
        <w:trPr>
          <w:jc w:val="center"/>
        </w:trPr>
        <w:tc>
          <w:tcPr>
            <w:tcW w:w="1095" w:type="dxa"/>
          </w:tcPr>
          <w:p w14:paraId="7B30B366" w14:textId="77777777" w:rsidR="00F82505" w:rsidRDefault="00F82505" w:rsidP="000C5089">
            <w:pPr>
              <w:rPr>
                <w:lang w:eastAsia="ja-JP"/>
              </w:rPr>
            </w:pPr>
            <w:r>
              <w:rPr>
                <w:lang w:eastAsia="ja-JP"/>
              </w:rPr>
              <w:t>256 QAM</w:t>
            </w:r>
          </w:p>
        </w:tc>
        <w:tc>
          <w:tcPr>
            <w:tcW w:w="987" w:type="dxa"/>
          </w:tcPr>
          <w:p w14:paraId="165F5C79" w14:textId="77777777" w:rsidR="00F82505" w:rsidRDefault="00F82505" w:rsidP="000C5089">
            <w:pPr>
              <w:rPr>
                <w:lang w:eastAsia="ja-JP"/>
              </w:rPr>
            </w:pPr>
            <w:r w:rsidRPr="00C86D5B">
              <w:rPr>
                <w:lang w:eastAsia="ja-JP"/>
              </w:rPr>
              <w:t>≤</w:t>
            </w:r>
            <w:r>
              <w:rPr>
                <w:lang w:eastAsia="ja-JP"/>
              </w:rPr>
              <w:t>8.2</w:t>
            </w:r>
          </w:p>
        </w:tc>
        <w:tc>
          <w:tcPr>
            <w:tcW w:w="995" w:type="dxa"/>
          </w:tcPr>
          <w:p w14:paraId="636B50B7" w14:textId="77777777" w:rsidR="00F82505" w:rsidRDefault="00F82505" w:rsidP="000C5089">
            <w:pPr>
              <w:rPr>
                <w:lang w:eastAsia="ja-JP"/>
              </w:rPr>
            </w:pPr>
            <w:r w:rsidRPr="00C86D5B">
              <w:rPr>
                <w:lang w:eastAsia="ja-JP"/>
              </w:rPr>
              <w:t>≤</w:t>
            </w:r>
            <w:r>
              <w:rPr>
                <w:lang w:eastAsia="ja-JP"/>
              </w:rPr>
              <w:t>8.8</w:t>
            </w:r>
          </w:p>
        </w:tc>
        <w:tc>
          <w:tcPr>
            <w:tcW w:w="986" w:type="dxa"/>
          </w:tcPr>
          <w:p w14:paraId="2704769E" w14:textId="77777777" w:rsidR="00F82505" w:rsidRDefault="00F82505" w:rsidP="000C5089">
            <w:pPr>
              <w:rPr>
                <w:lang w:eastAsia="ja-JP"/>
              </w:rPr>
            </w:pPr>
            <w:r w:rsidRPr="00C86D5B">
              <w:rPr>
                <w:lang w:eastAsia="ja-JP"/>
              </w:rPr>
              <w:t>≤</w:t>
            </w:r>
            <w:r>
              <w:rPr>
                <w:lang w:eastAsia="ja-JP"/>
              </w:rPr>
              <w:t>7.4</w:t>
            </w:r>
          </w:p>
        </w:tc>
        <w:tc>
          <w:tcPr>
            <w:tcW w:w="994" w:type="dxa"/>
          </w:tcPr>
          <w:p w14:paraId="714741B8" w14:textId="77777777" w:rsidR="00F82505" w:rsidRDefault="00F82505" w:rsidP="000C5089">
            <w:pPr>
              <w:rPr>
                <w:lang w:eastAsia="ja-JP"/>
              </w:rPr>
            </w:pPr>
            <w:r w:rsidRPr="00C86D5B">
              <w:rPr>
                <w:lang w:eastAsia="ja-JP"/>
              </w:rPr>
              <w:t>≤</w:t>
            </w:r>
            <w:r>
              <w:rPr>
                <w:lang w:eastAsia="ja-JP"/>
              </w:rPr>
              <w:t>8.8</w:t>
            </w:r>
          </w:p>
        </w:tc>
        <w:tc>
          <w:tcPr>
            <w:tcW w:w="986" w:type="dxa"/>
          </w:tcPr>
          <w:p w14:paraId="55B12422" w14:textId="77777777" w:rsidR="00F82505" w:rsidRDefault="00F82505" w:rsidP="000C5089">
            <w:pPr>
              <w:rPr>
                <w:lang w:eastAsia="ja-JP"/>
              </w:rPr>
            </w:pPr>
            <w:r w:rsidRPr="00C86D5B">
              <w:rPr>
                <w:lang w:eastAsia="ja-JP"/>
              </w:rPr>
              <w:t>≤</w:t>
            </w:r>
            <w:r>
              <w:rPr>
                <w:lang w:eastAsia="ja-JP"/>
              </w:rPr>
              <w:t>7.3</w:t>
            </w:r>
          </w:p>
        </w:tc>
        <w:tc>
          <w:tcPr>
            <w:tcW w:w="994" w:type="dxa"/>
          </w:tcPr>
          <w:p w14:paraId="07C40299" w14:textId="77777777" w:rsidR="00F82505" w:rsidRDefault="00F82505" w:rsidP="000C5089">
            <w:pPr>
              <w:rPr>
                <w:lang w:eastAsia="ja-JP"/>
              </w:rPr>
            </w:pPr>
            <w:r w:rsidRPr="00C86D5B">
              <w:rPr>
                <w:lang w:eastAsia="ja-JP"/>
              </w:rPr>
              <w:t>≤</w:t>
            </w:r>
            <w:r>
              <w:rPr>
                <w:lang w:eastAsia="ja-JP"/>
              </w:rPr>
              <w:t>8.2</w:t>
            </w:r>
          </w:p>
        </w:tc>
        <w:tc>
          <w:tcPr>
            <w:tcW w:w="986" w:type="dxa"/>
          </w:tcPr>
          <w:p w14:paraId="05A45DAF" w14:textId="77777777" w:rsidR="00F82505" w:rsidRDefault="00F82505" w:rsidP="000C5089">
            <w:pPr>
              <w:rPr>
                <w:lang w:eastAsia="ja-JP"/>
              </w:rPr>
            </w:pPr>
            <w:r w:rsidRPr="00C86D5B">
              <w:rPr>
                <w:lang w:eastAsia="ja-JP"/>
              </w:rPr>
              <w:t>≤</w:t>
            </w:r>
            <w:r>
              <w:rPr>
                <w:lang w:eastAsia="ja-JP"/>
              </w:rPr>
              <w:t>7.1</w:t>
            </w:r>
          </w:p>
        </w:tc>
        <w:tc>
          <w:tcPr>
            <w:tcW w:w="994" w:type="dxa"/>
          </w:tcPr>
          <w:p w14:paraId="0DAABB99" w14:textId="77777777" w:rsidR="00F82505" w:rsidRDefault="00F82505" w:rsidP="000C5089">
            <w:pPr>
              <w:rPr>
                <w:lang w:eastAsia="ja-JP"/>
              </w:rPr>
            </w:pPr>
            <w:r w:rsidRPr="00C86D5B">
              <w:rPr>
                <w:lang w:eastAsia="ja-JP"/>
              </w:rPr>
              <w:t>≤</w:t>
            </w:r>
            <w:r>
              <w:rPr>
                <w:lang w:eastAsia="ja-JP"/>
              </w:rPr>
              <w:t>8.1</w:t>
            </w:r>
          </w:p>
        </w:tc>
      </w:tr>
    </w:tbl>
    <w:p w14:paraId="0E52B1FE" w14:textId="77777777" w:rsidR="00F82505" w:rsidRDefault="00F82505" w:rsidP="00F82505">
      <w:pPr>
        <w:rPr>
          <w:b/>
          <w:bCs/>
          <w:lang w:eastAsia="ja-JP"/>
        </w:rPr>
      </w:pPr>
    </w:p>
    <w:p w14:paraId="158320DD" w14:textId="77777777" w:rsidR="00F82505" w:rsidRPr="00C66F3C" w:rsidRDefault="00F82505" w:rsidP="00F82505">
      <w:pPr>
        <w:pStyle w:val="af8"/>
        <w:rPr>
          <w:rFonts w:eastAsiaTheme="minorEastAsia"/>
          <w:lang w:val="en-US" w:eastAsia="ko-KR"/>
        </w:rPr>
      </w:pPr>
      <w:r w:rsidRPr="00C66F3C">
        <w:rPr>
          <w:rFonts w:eastAsiaTheme="minorEastAsia"/>
          <w:lang w:val="en-US" w:eastAsia="ko-KR"/>
        </w:rPr>
        <w:t>The power class 5 PSSCH A-MPR in the tables should be considered in the discussion of MPR requirements.</w:t>
      </w:r>
    </w:p>
    <w:p w14:paraId="175F440D" w14:textId="77777777" w:rsidR="00C127DF" w:rsidRPr="00FD208D" w:rsidRDefault="00C127DF" w:rsidP="00C127DF">
      <w:pPr>
        <w:pStyle w:val="5"/>
        <w:rPr>
          <w:rFonts w:cs="Arial"/>
          <w:szCs w:val="22"/>
        </w:rPr>
      </w:pPr>
      <w:bookmarkStart w:id="208" w:name="_Toc152079522"/>
      <w:r w:rsidRPr="00FD208D">
        <w:rPr>
          <w:rFonts w:cs="Arial"/>
          <w:szCs w:val="22"/>
        </w:rPr>
        <w:t>6.1.3.1.</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208"/>
    </w:p>
    <w:p w14:paraId="3CC2581A" w14:textId="77777777" w:rsidR="00C127DF" w:rsidRPr="00FD208D" w:rsidRDefault="00C127DF" w:rsidP="00C127DF">
      <w:pPr>
        <w:pStyle w:val="5"/>
        <w:rPr>
          <w:rFonts w:cs="Arial"/>
          <w:szCs w:val="22"/>
        </w:rPr>
      </w:pPr>
      <w:bookmarkStart w:id="209" w:name="_Toc152079523"/>
      <w:r w:rsidRPr="00FD208D">
        <w:rPr>
          <w:rFonts w:cs="Arial"/>
          <w:szCs w:val="22"/>
        </w:rPr>
        <w:t>6.1.3.1.</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209"/>
    </w:p>
    <w:p w14:paraId="5B92E900" w14:textId="77777777" w:rsidR="00C127DF" w:rsidRDefault="00C127DF" w:rsidP="00C127DF">
      <w:pPr>
        <w:pStyle w:val="40"/>
        <w:rPr>
          <w:rFonts w:cs="Arial"/>
          <w:i/>
          <w:iCs/>
          <w:szCs w:val="24"/>
        </w:rPr>
      </w:pPr>
      <w:bookmarkStart w:id="210" w:name="_Toc152079524"/>
      <w:r w:rsidRPr="00AC6C9B">
        <w:rPr>
          <w:rFonts w:cs="Arial"/>
          <w:szCs w:val="24"/>
        </w:rPr>
        <w:t>6.1.</w:t>
      </w:r>
      <w:r>
        <w:rPr>
          <w:rFonts w:cs="Arial"/>
          <w:szCs w:val="24"/>
        </w:rPr>
        <w:t>3</w:t>
      </w:r>
      <w:r w:rsidRPr="00AC6C9B">
        <w:rPr>
          <w:rFonts w:cs="Arial"/>
          <w:szCs w:val="24"/>
        </w:rPr>
        <w:t>.</w:t>
      </w:r>
      <w:r>
        <w:rPr>
          <w:rFonts w:cs="Arial"/>
          <w:szCs w:val="24"/>
        </w:rPr>
        <w:t>2</w:t>
      </w:r>
      <w:r w:rsidRPr="00AC6C9B">
        <w:rPr>
          <w:rFonts w:cs="Arial"/>
          <w:szCs w:val="24"/>
        </w:rPr>
        <w:tab/>
      </w:r>
      <w:r>
        <w:rPr>
          <w:rFonts w:cs="Arial"/>
          <w:szCs w:val="24"/>
        </w:rPr>
        <w:t>A-M</w:t>
      </w:r>
      <w:r w:rsidRPr="00AC6C9B">
        <w:rPr>
          <w:rFonts w:cs="Arial"/>
          <w:szCs w:val="24"/>
        </w:rPr>
        <w:t xml:space="preserve">PR for </w:t>
      </w:r>
      <w:r>
        <w:rPr>
          <w:rFonts w:cs="Arial"/>
          <w:szCs w:val="24"/>
        </w:rPr>
        <w:t>SL-U with NS_29</w:t>
      </w:r>
      <w:bookmarkEnd w:id="210"/>
    </w:p>
    <w:p w14:paraId="2E0198D7" w14:textId="77777777" w:rsidR="00C127DF" w:rsidRDefault="00C127DF" w:rsidP="00C127DF">
      <w:pPr>
        <w:pStyle w:val="5"/>
        <w:rPr>
          <w:rFonts w:cs="Arial"/>
          <w:szCs w:val="22"/>
        </w:rPr>
      </w:pPr>
      <w:bookmarkStart w:id="211" w:name="_Toc152079525"/>
      <w:r w:rsidRPr="00FD208D">
        <w:rPr>
          <w:rFonts w:cs="Arial"/>
          <w:szCs w:val="22"/>
        </w:rPr>
        <w:t>6.1.3.2.1</w:t>
      </w:r>
      <w:r w:rsidRPr="00FD208D">
        <w:rPr>
          <w:rFonts w:cs="Arial"/>
          <w:szCs w:val="22"/>
        </w:rPr>
        <w:tab/>
        <w:t>A-MPR for simultaneous PSSCH/PSCCH transmission</w:t>
      </w:r>
      <w:bookmarkEnd w:id="211"/>
    </w:p>
    <w:p w14:paraId="0E5142E8" w14:textId="77777777" w:rsidR="00C127DF" w:rsidRPr="00FD208D" w:rsidRDefault="00C127DF" w:rsidP="00C127DF">
      <w:pPr>
        <w:pStyle w:val="5"/>
        <w:rPr>
          <w:rFonts w:cs="Arial"/>
          <w:szCs w:val="22"/>
        </w:rPr>
      </w:pPr>
      <w:bookmarkStart w:id="212" w:name="_Toc152079526"/>
      <w:r w:rsidRPr="00FD208D">
        <w:rPr>
          <w:rFonts w:cs="Arial"/>
          <w:szCs w:val="22"/>
        </w:rPr>
        <w:t>6.1.3.</w:t>
      </w:r>
      <w:r>
        <w:rPr>
          <w:rFonts w:cs="Arial"/>
          <w:szCs w:val="22"/>
        </w:rPr>
        <w:t>2</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212"/>
    </w:p>
    <w:p w14:paraId="5E8066BE" w14:textId="77777777" w:rsidR="00C127DF" w:rsidRPr="00FD208D" w:rsidRDefault="00C127DF" w:rsidP="00C127DF">
      <w:pPr>
        <w:pStyle w:val="5"/>
        <w:rPr>
          <w:rFonts w:cs="Arial"/>
          <w:szCs w:val="22"/>
        </w:rPr>
      </w:pPr>
      <w:bookmarkStart w:id="213" w:name="_Toc152079527"/>
      <w:r w:rsidRPr="00FD208D">
        <w:rPr>
          <w:rFonts w:cs="Arial"/>
          <w:szCs w:val="22"/>
        </w:rPr>
        <w:t>6.1.3.</w:t>
      </w:r>
      <w:r>
        <w:rPr>
          <w:rFonts w:cs="Arial"/>
          <w:szCs w:val="22"/>
        </w:rPr>
        <w:t>2</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213"/>
    </w:p>
    <w:p w14:paraId="6FE05094" w14:textId="77777777" w:rsidR="00C127DF" w:rsidRDefault="00C127DF" w:rsidP="00C127DF">
      <w:pPr>
        <w:pStyle w:val="40"/>
        <w:rPr>
          <w:rFonts w:cs="Arial"/>
          <w:i/>
          <w:iCs/>
          <w:szCs w:val="24"/>
        </w:rPr>
      </w:pPr>
      <w:bookmarkStart w:id="214" w:name="_Toc152079528"/>
      <w:r w:rsidRPr="00AC6C9B">
        <w:rPr>
          <w:rFonts w:cs="Arial"/>
          <w:szCs w:val="24"/>
        </w:rPr>
        <w:t>6.1.</w:t>
      </w:r>
      <w:r>
        <w:rPr>
          <w:rFonts w:cs="Arial"/>
          <w:szCs w:val="24"/>
        </w:rPr>
        <w:t>3</w:t>
      </w:r>
      <w:r w:rsidRPr="00AC6C9B">
        <w:rPr>
          <w:rFonts w:cs="Arial"/>
          <w:szCs w:val="24"/>
        </w:rPr>
        <w:t>.</w:t>
      </w:r>
      <w:r>
        <w:rPr>
          <w:rFonts w:cs="Arial"/>
          <w:szCs w:val="24"/>
        </w:rPr>
        <w:t>3</w:t>
      </w:r>
      <w:r w:rsidRPr="00AC6C9B">
        <w:rPr>
          <w:rFonts w:cs="Arial"/>
          <w:szCs w:val="24"/>
        </w:rPr>
        <w:tab/>
      </w:r>
      <w:r>
        <w:rPr>
          <w:rFonts w:cs="Arial"/>
          <w:szCs w:val="24"/>
        </w:rPr>
        <w:t>A-M</w:t>
      </w:r>
      <w:r w:rsidRPr="00AC6C9B">
        <w:rPr>
          <w:rFonts w:cs="Arial"/>
          <w:szCs w:val="24"/>
        </w:rPr>
        <w:t xml:space="preserve">PR for </w:t>
      </w:r>
      <w:r>
        <w:rPr>
          <w:rFonts w:cs="Arial"/>
          <w:szCs w:val="24"/>
        </w:rPr>
        <w:t>SL-U with NS_30</w:t>
      </w:r>
      <w:bookmarkEnd w:id="214"/>
    </w:p>
    <w:p w14:paraId="0B80264B" w14:textId="6990C2F1" w:rsidR="00C127DF" w:rsidRDefault="00C127DF" w:rsidP="00C127DF">
      <w:pPr>
        <w:pStyle w:val="5"/>
        <w:rPr>
          <w:rFonts w:cs="Arial"/>
          <w:szCs w:val="22"/>
        </w:rPr>
      </w:pPr>
      <w:bookmarkStart w:id="215" w:name="_Toc152079529"/>
      <w:r w:rsidRPr="00FD208D">
        <w:rPr>
          <w:rFonts w:cs="Arial"/>
          <w:szCs w:val="22"/>
        </w:rPr>
        <w:t>6.1.3.3.1</w:t>
      </w:r>
      <w:r w:rsidRPr="00FD208D">
        <w:rPr>
          <w:rFonts w:cs="Arial"/>
          <w:szCs w:val="22"/>
        </w:rPr>
        <w:tab/>
        <w:t>A-MPR for simultaneous PSSCH/PSCCH transmission</w:t>
      </w:r>
      <w:bookmarkEnd w:id="215"/>
    </w:p>
    <w:p w14:paraId="7BCA8FCD" w14:textId="77777777" w:rsidR="00F82505" w:rsidRDefault="00F82505" w:rsidP="003C3CFD">
      <w:pPr>
        <w:pStyle w:val="60"/>
        <w:rPr>
          <w:b/>
        </w:rPr>
      </w:pPr>
      <w:bookmarkStart w:id="216" w:name="_Toc152079530"/>
      <w:r w:rsidRPr="00F75613">
        <w:t>6.1.</w:t>
      </w:r>
      <w:r>
        <w:t>3.3</w:t>
      </w:r>
      <w:r w:rsidRPr="00F75613">
        <w:t>.1.</w:t>
      </w:r>
      <w:r>
        <w:t>1</w:t>
      </w:r>
      <w:r w:rsidRPr="00F75613">
        <w:tab/>
      </w:r>
      <w:r>
        <w:t>Qualcomm’s simulation results (</w:t>
      </w:r>
      <w:r w:rsidRPr="00014F6E">
        <w:t>R4-231</w:t>
      </w:r>
      <w:r>
        <w:t>6791</w:t>
      </w:r>
      <w:r w:rsidRPr="00014F6E">
        <w:t>)</w:t>
      </w:r>
      <w:bookmarkEnd w:id="216"/>
    </w:p>
    <w:p w14:paraId="24FBB4AB" w14:textId="77777777" w:rsidR="00F82505" w:rsidRPr="0079616F" w:rsidRDefault="00F82505" w:rsidP="00F82505">
      <w:pPr>
        <w:jc w:val="center"/>
        <w:rPr>
          <w:lang w:eastAsia="ja-JP"/>
        </w:rPr>
      </w:pPr>
      <w:r w:rsidRPr="00490881">
        <w:rPr>
          <w:b/>
          <w:bCs/>
          <w:lang w:eastAsia="ja-JP"/>
        </w:rPr>
        <w:t>Table</w:t>
      </w:r>
      <w:r>
        <w:rPr>
          <w:b/>
          <w:bCs/>
          <w:lang w:eastAsia="ja-JP"/>
        </w:rPr>
        <w:t xml:space="preserve"> 6.1.3.3.1.1-1</w:t>
      </w:r>
      <w:r w:rsidRPr="00490881">
        <w:rPr>
          <w:b/>
          <w:bCs/>
          <w:lang w:eastAsia="ja-JP"/>
        </w:rPr>
        <w:t>: Simulation results for NS_3</w:t>
      </w:r>
      <w:r>
        <w:rPr>
          <w:b/>
          <w:bCs/>
          <w:lang w:eastAsia="ja-JP"/>
        </w:rPr>
        <w:t>0 Allocation Note 2 Full and partial allocations</w:t>
      </w:r>
      <w:r w:rsidRPr="00490881">
        <w:rPr>
          <w:b/>
          <w:bCs/>
          <w:lang w:eastAsia="ja-JP"/>
        </w:rPr>
        <w:t>.</w:t>
      </w:r>
    </w:p>
    <w:tbl>
      <w:tblPr>
        <w:tblStyle w:val="ab"/>
        <w:tblW w:w="0" w:type="auto"/>
        <w:tblLook w:val="04A0" w:firstRow="1" w:lastRow="0" w:firstColumn="1" w:lastColumn="0" w:noHBand="0" w:noVBand="1"/>
      </w:tblPr>
      <w:tblGrid>
        <w:gridCol w:w="1094"/>
        <w:gridCol w:w="986"/>
        <w:gridCol w:w="994"/>
        <w:gridCol w:w="989"/>
        <w:gridCol w:w="994"/>
        <w:gridCol w:w="986"/>
        <w:gridCol w:w="994"/>
        <w:gridCol w:w="986"/>
        <w:gridCol w:w="994"/>
      </w:tblGrid>
      <w:tr w:rsidR="00F82505" w14:paraId="5378D02C" w14:textId="77777777" w:rsidTr="008D1C6C">
        <w:tc>
          <w:tcPr>
            <w:tcW w:w="1094" w:type="dxa"/>
          </w:tcPr>
          <w:p w14:paraId="674ECE13" w14:textId="77777777" w:rsidR="00F82505" w:rsidRDefault="00F82505" w:rsidP="008D1C6C">
            <w:pPr>
              <w:rPr>
                <w:b/>
                <w:bCs/>
                <w:lang w:eastAsia="ja-JP"/>
              </w:rPr>
            </w:pPr>
            <w:r>
              <w:rPr>
                <w:b/>
                <w:bCs/>
                <w:lang w:eastAsia="ja-JP"/>
              </w:rPr>
              <w:t>NS_30 A-MPR</w:t>
            </w:r>
          </w:p>
          <w:p w14:paraId="55449375" w14:textId="77777777" w:rsidR="00F82505" w:rsidRDefault="00F82505" w:rsidP="008D1C6C">
            <w:pPr>
              <w:rPr>
                <w:b/>
                <w:bCs/>
                <w:lang w:eastAsia="ja-JP"/>
              </w:rPr>
            </w:pPr>
            <w:r>
              <w:rPr>
                <w:b/>
                <w:bCs/>
                <w:lang w:eastAsia="ja-JP"/>
              </w:rPr>
              <w:t>Allocation Note2</w:t>
            </w:r>
          </w:p>
        </w:tc>
        <w:tc>
          <w:tcPr>
            <w:tcW w:w="986" w:type="dxa"/>
          </w:tcPr>
          <w:p w14:paraId="42D9C034" w14:textId="77777777" w:rsidR="00F82505" w:rsidRDefault="00F82505" w:rsidP="008D1C6C">
            <w:pPr>
              <w:rPr>
                <w:b/>
                <w:bCs/>
                <w:lang w:eastAsia="ja-JP"/>
              </w:rPr>
            </w:pPr>
            <w:r>
              <w:rPr>
                <w:b/>
                <w:bCs/>
                <w:lang w:eastAsia="ja-JP"/>
              </w:rPr>
              <w:t>20M</w:t>
            </w:r>
          </w:p>
        </w:tc>
        <w:tc>
          <w:tcPr>
            <w:tcW w:w="994" w:type="dxa"/>
          </w:tcPr>
          <w:p w14:paraId="36AF566B" w14:textId="77777777" w:rsidR="00F82505" w:rsidRDefault="00F82505" w:rsidP="008D1C6C">
            <w:pPr>
              <w:rPr>
                <w:b/>
                <w:bCs/>
                <w:lang w:eastAsia="ja-JP"/>
              </w:rPr>
            </w:pPr>
            <w:r>
              <w:rPr>
                <w:b/>
                <w:bCs/>
                <w:lang w:eastAsia="ja-JP"/>
              </w:rPr>
              <w:t>20M</w:t>
            </w:r>
          </w:p>
        </w:tc>
        <w:tc>
          <w:tcPr>
            <w:tcW w:w="989" w:type="dxa"/>
          </w:tcPr>
          <w:p w14:paraId="7F93244E" w14:textId="77777777" w:rsidR="00F82505" w:rsidRDefault="00F82505" w:rsidP="008D1C6C">
            <w:pPr>
              <w:rPr>
                <w:b/>
                <w:bCs/>
                <w:lang w:eastAsia="ja-JP"/>
              </w:rPr>
            </w:pPr>
            <w:r>
              <w:rPr>
                <w:b/>
                <w:bCs/>
                <w:lang w:eastAsia="ja-JP"/>
              </w:rPr>
              <w:t>40M</w:t>
            </w:r>
          </w:p>
        </w:tc>
        <w:tc>
          <w:tcPr>
            <w:tcW w:w="994" w:type="dxa"/>
          </w:tcPr>
          <w:p w14:paraId="4AE4B195" w14:textId="77777777" w:rsidR="00F82505" w:rsidRDefault="00F82505" w:rsidP="008D1C6C">
            <w:pPr>
              <w:rPr>
                <w:b/>
                <w:bCs/>
                <w:lang w:eastAsia="ja-JP"/>
              </w:rPr>
            </w:pPr>
            <w:r>
              <w:rPr>
                <w:b/>
                <w:bCs/>
                <w:lang w:eastAsia="ja-JP"/>
              </w:rPr>
              <w:t>40M</w:t>
            </w:r>
          </w:p>
        </w:tc>
        <w:tc>
          <w:tcPr>
            <w:tcW w:w="986" w:type="dxa"/>
          </w:tcPr>
          <w:p w14:paraId="427D74AD" w14:textId="77777777" w:rsidR="00F82505" w:rsidRDefault="00F82505" w:rsidP="008D1C6C">
            <w:pPr>
              <w:rPr>
                <w:b/>
                <w:bCs/>
                <w:lang w:eastAsia="ja-JP"/>
              </w:rPr>
            </w:pPr>
            <w:r>
              <w:rPr>
                <w:b/>
                <w:bCs/>
                <w:lang w:eastAsia="ja-JP"/>
              </w:rPr>
              <w:t>60M</w:t>
            </w:r>
          </w:p>
        </w:tc>
        <w:tc>
          <w:tcPr>
            <w:tcW w:w="994" w:type="dxa"/>
          </w:tcPr>
          <w:p w14:paraId="61F1D8A1" w14:textId="77777777" w:rsidR="00F82505" w:rsidRDefault="00F82505" w:rsidP="008D1C6C">
            <w:pPr>
              <w:rPr>
                <w:b/>
                <w:bCs/>
                <w:lang w:eastAsia="ja-JP"/>
              </w:rPr>
            </w:pPr>
            <w:r>
              <w:rPr>
                <w:b/>
                <w:bCs/>
                <w:lang w:eastAsia="ja-JP"/>
              </w:rPr>
              <w:t>60M</w:t>
            </w:r>
          </w:p>
        </w:tc>
        <w:tc>
          <w:tcPr>
            <w:tcW w:w="986" w:type="dxa"/>
          </w:tcPr>
          <w:p w14:paraId="161072C8" w14:textId="77777777" w:rsidR="00F82505" w:rsidRDefault="00F82505" w:rsidP="008D1C6C">
            <w:pPr>
              <w:rPr>
                <w:b/>
                <w:bCs/>
                <w:lang w:eastAsia="ja-JP"/>
              </w:rPr>
            </w:pPr>
            <w:r>
              <w:rPr>
                <w:b/>
                <w:bCs/>
                <w:lang w:eastAsia="ja-JP"/>
              </w:rPr>
              <w:t>80M</w:t>
            </w:r>
          </w:p>
        </w:tc>
        <w:tc>
          <w:tcPr>
            <w:tcW w:w="994" w:type="dxa"/>
          </w:tcPr>
          <w:p w14:paraId="1010116A" w14:textId="77777777" w:rsidR="00F82505" w:rsidRDefault="00F82505" w:rsidP="008D1C6C">
            <w:pPr>
              <w:rPr>
                <w:b/>
                <w:bCs/>
                <w:lang w:eastAsia="ja-JP"/>
              </w:rPr>
            </w:pPr>
            <w:r>
              <w:rPr>
                <w:b/>
                <w:bCs/>
                <w:lang w:eastAsia="ja-JP"/>
              </w:rPr>
              <w:t>80M</w:t>
            </w:r>
          </w:p>
        </w:tc>
      </w:tr>
      <w:tr w:rsidR="00F82505" w14:paraId="17308926" w14:textId="77777777" w:rsidTr="008D1C6C">
        <w:tc>
          <w:tcPr>
            <w:tcW w:w="1094" w:type="dxa"/>
          </w:tcPr>
          <w:p w14:paraId="5CD6F875" w14:textId="77777777" w:rsidR="00F82505" w:rsidRDefault="00F82505" w:rsidP="008D1C6C">
            <w:pPr>
              <w:rPr>
                <w:b/>
                <w:bCs/>
                <w:lang w:eastAsia="ja-JP"/>
              </w:rPr>
            </w:pPr>
          </w:p>
        </w:tc>
        <w:tc>
          <w:tcPr>
            <w:tcW w:w="986" w:type="dxa"/>
          </w:tcPr>
          <w:p w14:paraId="3E067D7E" w14:textId="77777777" w:rsidR="00F82505" w:rsidRDefault="00F82505" w:rsidP="000C5089">
            <w:pPr>
              <w:rPr>
                <w:lang w:eastAsia="ja-JP"/>
              </w:rPr>
            </w:pPr>
            <w:r>
              <w:rPr>
                <w:lang w:eastAsia="ja-JP"/>
              </w:rPr>
              <w:t>Full</w:t>
            </w:r>
          </w:p>
        </w:tc>
        <w:tc>
          <w:tcPr>
            <w:tcW w:w="994" w:type="dxa"/>
          </w:tcPr>
          <w:p w14:paraId="1A090E36" w14:textId="77777777" w:rsidR="00F82505" w:rsidRDefault="00F82505" w:rsidP="000C5089">
            <w:pPr>
              <w:rPr>
                <w:lang w:eastAsia="ja-JP"/>
              </w:rPr>
            </w:pPr>
            <w:r>
              <w:rPr>
                <w:lang w:eastAsia="ja-JP"/>
              </w:rPr>
              <w:t>Partial</w:t>
            </w:r>
          </w:p>
        </w:tc>
        <w:tc>
          <w:tcPr>
            <w:tcW w:w="989" w:type="dxa"/>
          </w:tcPr>
          <w:p w14:paraId="6872F360" w14:textId="77777777" w:rsidR="00F82505" w:rsidRDefault="00F82505" w:rsidP="000C5089">
            <w:pPr>
              <w:rPr>
                <w:lang w:eastAsia="ja-JP"/>
              </w:rPr>
            </w:pPr>
            <w:r>
              <w:rPr>
                <w:lang w:eastAsia="ja-JP"/>
              </w:rPr>
              <w:t>Full</w:t>
            </w:r>
          </w:p>
        </w:tc>
        <w:tc>
          <w:tcPr>
            <w:tcW w:w="994" w:type="dxa"/>
          </w:tcPr>
          <w:p w14:paraId="1CEF87D6" w14:textId="77777777" w:rsidR="00F82505" w:rsidRDefault="00F82505" w:rsidP="000C5089">
            <w:pPr>
              <w:rPr>
                <w:lang w:eastAsia="ja-JP"/>
              </w:rPr>
            </w:pPr>
            <w:r>
              <w:rPr>
                <w:lang w:eastAsia="ja-JP"/>
              </w:rPr>
              <w:t>Partial</w:t>
            </w:r>
          </w:p>
        </w:tc>
        <w:tc>
          <w:tcPr>
            <w:tcW w:w="986" w:type="dxa"/>
          </w:tcPr>
          <w:p w14:paraId="2C3AEE0A" w14:textId="77777777" w:rsidR="00F82505" w:rsidRDefault="00F82505" w:rsidP="000C5089">
            <w:pPr>
              <w:rPr>
                <w:lang w:eastAsia="ja-JP"/>
              </w:rPr>
            </w:pPr>
            <w:r>
              <w:rPr>
                <w:lang w:eastAsia="ja-JP"/>
              </w:rPr>
              <w:t>Full</w:t>
            </w:r>
          </w:p>
        </w:tc>
        <w:tc>
          <w:tcPr>
            <w:tcW w:w="994" w:type="dxa"/>
          </w:tcPr>
          <w:p w14:paraId="6BCAD28B" w14:textId="77777777" w:rsidR="00F82505" w:rsidRDefault="00F82505" w:rsidP="000C5089">
            <w:pPr>
              <w:rPr>
                <w:lang w:eastAsia="ja-JP"/>
              </w:rPr>
            </w:pPr>
            <w:r>
              <w:rPr>
                <w:lang w:eastAsia="ja-JP"/>
              </w:rPr>
              <w:t>Partial</w:t>
            </w:r>
          </w:p>
        </w:tc>
        <w:tc>
          <w:tcPr>
            <w:tcW w:w="986" w:type="dxa"/>
          </w:tcPr>
          <w:p w14:paraId="5EFC0153" w14:textId="77777777" w:rsidR="00F82505" w:rsidRDefault="00F82505" w:rsidP="000C5089">
            <w:pPr>
              <w:rPr>
                <w:lang w:eastAsia="ja-JP"/>
              </w:rPr>
            </w:pPr>
            <w:r>
              <w:rPr>
                <w:lang w:eastAsia="ja-JP"/>
              </w:rPr>
              <w:t>Full</w:t>
            </w:r>
          </w:p>
        </w:tc>
        <w:tc>
          <w:tcPr>
            <w:tcW w:w="994" w:type="dxa"/>
          </w:tcPr>
          <w:p w14:paraId="04CBBD79" w14:textId="77777777" w:rsidR="00F82505" w:rsidRDefault="00F82505" w:rsidP="000C5089">
            <w:pPr>
              <w:rPr>
                <w:lang w:eastAsia="ja-JP"/>
              </w:rPr>
            </w:pPr>
            <w:r>
              <w:rPr>
                <w:lang w:eastAsia="ja-JP"/>
              </w:rPr>
              <w:t>Partial</w:t>
            </w:r>
          </w:p>
        </w:tc>
      </w:tr>
      <w:tr w:rsidR="00F82505" w14:paraId="3A0D3AE3" w14:textId="77777777" w:rsidTr="008D1C6C">
        <w:tc>
          <w:tcPr>
            <w:tcW w:w="1094" w:type="dxa"/>
          </w:tcPr>
          <w:p w14:paraId="3C0A4781" w14:textId="77777777" w:rsidR="00F82505" w:rsidRDefault="00F82505" w:rsidP="008D1C6C">
            <w:pPr>
              <w:rPr>
                <w:b/>
                <w:bCs/>
                <w:lang w:eastAsia="ja-JP"/>
              </w:rPr>
            </w:pPr>
            <w:r>
              <w:rPr>
                <w:b/>
                <w:bCs/>
                <w:lang w:eastAsia="ja-JP"/>
              </w:rPr>
              <w:t>QPSK</w:t>
            </w:r>
          </w:p>
        </w:tc>
        <w:tc>
          <w:tcPr>
            <w:tcW w:w="986" w:type="dxa"/>
          </w:tcPr>
          <w:p w14:paraId="7165EB63" w14:textId="77777777" w:rsidR="00F82505" w:rsidRDefault="00F82505" w:rsidP="000C5089">
            <w:pPr>
              <w:rPr>
                <w:lang w:eastAsia="ja-JP"/>
              </w:rPr>
            </w:pPr>
            <w:r w:rsidRPr="00C93EF2">
              <w:rPr>
                <w:lang w:eastAsia="ja-JP"/>
              </w:rPr>
              <w:t>≤</w:t>
            </w:r>
            <w:r>
              <w:rPr>
                <w:lang w:eastAsia="ja-JP"/>
              </w:rPr>
              <w:t>10.7</w:t>
            </w:r>
          </w:p>
        </w:tc>
        <w:tc>
          <w:tcPr>
            <w:tcW w:w="994" w:type="dxa"/>
          </w:tcPr>
          <w:p w14:paraId="6E0438C3" w14:textId="77777777" w:rsidR="00F82505" w:rsidRDefault="00F82505" w:rsidP="000C5089">
            <w:pPr>
              <w:rPr>
                <w:lang w:eastAsia="ja-JP"/>
              </w:rPr>
            </w:pPr>
            <w:r w:rsidRPr="00C93EF2">
              <w:rPr>
                <w:lang w:eastAsia="ja-JP"/>
              </w:rPr>
              <w:t>≤</w:t>
            </w:r>
            <w:r>
              <w:rPr>
                <w:lang w:eastAsia="ja-JP"/>
              </w:rPr>
              <w:t>10.9</w:t>
            </w:r>
          </w:p>
        </w:tc>
        <w:tc>
          <w:tcPr>
            <w:tcW w:w="989" w:type="dxa"/>
          </w:tcPr>
          <w:p w14:paraId="33027E29" w14:textId="77777777" w:rsidR="00F82505" w:rsidRDefault="00F82505" w:rsidP="000C5089">
            <w:pPr>
              <w:rPr>
                <w:lang w:eastAsia="ja-JP"/>
              </w:rPr>
            </w:pPr>
            <w:r w:rsidRPr="00C93EF2">
              <w:rPr>
                <w:lang w:eastAsia="ja-JP"/>
              </w:rPr>
              <w:t>≤</w:t>
            </w:r>
            <w:r>
              <w:rPr>
                <w:lang w:eastAsia="ja-JP"/>
              </w:rPr>
              <w:t>10.4</w:t>
            </w:r>
          </w:p>
        </w:tc>
        <w:tc>
          <w:tcPr>
            <w:tcW w:w="994" w:type="dxa"/>
          </w:tcPr>
          <w:p w14:paraId="01AEC556" w14:textId="77777777" w:rsidR="00F82505" w:rsidRDefault="00F82505" w:rsidP="000C5089">
            <w:pPr>
              <w:rPr>
                <w:lang w:eastAsia="ja-JP"/>
              </w:rPr>
            </w:pPr>
            <w:r w:rsidRPr="00C93EF2">
              <w:rPr>
                <w:lang w:eastAsia="ja-JP"/>
              </w:rPr>
              <w:t>≤</w:t>
            </w:r>
            <w:r>
              <w:rPr>
                <w:lang w:eastAsia="ja-JP"/>
              </w:rPr>
              <w:t>11.0</w:t>
            </w:r>
          </w:p>
        </w:tc>
        <w:tc>
          <w:tcPr>
            <w:tcW w:w="986" w:type="dxa"/>
          </w:tcPr>
          <w:p w14:paraId="28D530F0" w14:textId="77777777" w:rsidR="00F82505" w:rsidRDefault="00F82505" w:rsidP="000C5089">
            <w:pPr>
              <w:rPr>
                <w:lang w:eastAsia="ja-JP"/>
              </w:rPr>
            </w:pPr>
            <w:r w:rsidRPr="00B43CD4">
              <w:rPr>
                <w:lang w:eastAsia="ja-JP"/>
              </w:rPr>
              <w:t>≤</w:t>
            </w:r>
            <w:r>
              <w:rPr>
                <w:lang w:eastAsia="ja-JP"/>
              </w:rPr>
              <w:t>9.3</w:t>
            </w:r>
          </w:p>
        </w:tc>
        <w:tc>
          <w:tcPr>
            <w:tcW w:w="994" w:type="dxa"/>
          </w:tcPr>
          <w:p w14:paraId="15C31F9D" w14:textId="77777777" w:rsidR="00F82505" w:rsidRDefault="00F82505" w:rsidP="000C5089">
            <w:pPr>
              <w:rPr>
                <w:lang w:eastAsia="ja-JP"/>
              </w:rPr>
            </w:pPr>
            <w:r w:rsidRPr="00B43CD4">
              <w:rPr>
                <w:lang w:eastAsia="ja-JP"/>
              </w:rPr>
              <w:t>≤</w:t>
            </w:r>
            <w:r>
              <w:rPr>
                <w:lang w:eastAsia="ja-JP"/>
              </w:rPr>
              <w:t>10.3</w:t>
            </w:r>
          </w:p>
        </w:tc>
        <w:tc>
          <w:tcPr>
            <w:tcW w:w="986" w:type="dxa"/>
          </w:tcPr>
          <w:p w14:paraId="79A08BE5" w14:textId="77777777" w:rsidR="00F82505" w:rsidRDefault="00F82505" w:rsidP="000C5089">
            <w:pPr>
              <w:rPr>
                <w:lang w:eastAsia="ja-JP"/>
              </w:rPr>
            </w:pPr>
            <w:r w:rsidRPr="00C93EF2">
              <w:rPr>
                <w:lang w:eastAsia="ja-JP"/>
              </w:rPr>
              <w:t>≤</w:t>
            </w:r>
            <w:r>
              <w:rPr>
                <w:lang w:eastAsia="ja-JP"/>
              </w:rPr>
              <w:t>9.1</w:t>
            </w:r>
          </w:p>
        </w:tc>
        <w:tc>
          <w:tcPr>
            <w:tcW w:w="994" w:type="dxa"/>
          </w:tcPr>
          <w:p w14:paraId="1F23C36F" w14:textId="77777777" w:rsidR="00F82505" w:rsidRDefault="00F82505" w:rsidP="000C5089">
            <w:pPr>
              <w:rPr>
                <w:lang w:eastAsia="ja-JP"/>
              </w:rPr>
            </w:pPr>
            <w:r w:rsidRPr="00C93EF2">
              <w:rPr>
                <w:lang w:eastAsia="ja-JP"/>
              </w:rPr>
              <w:t>≤</w:t>
            </w:r>
            <w:r>
              <w:rPr>
                <w:lang w:eastAsia="ja-JP"/>
              </w:rPr>
              <w:t>10.4</w:t>
            </w:r>
          </w:p>
        </w:tc>
      </w:tr>
      <w:tr w:rsidR="00F82505" w14:paraId="1F4AEF47" w14:textId="77777777" w:rsidTr="008D1C6C">
        <w:tc>
          <w:tcPr>
            <w:tcW w:w="1094" w:type="dxa"/>
          </w:tcPr>
          <w:p w14:paraId="2898EDD5" w14:textId="77777777" w:rsidR="00F82505" w:rsidRDefault="00F82505" w:rsidP="008D1C6C">
            <w:pPr>
              <w:rPr>
                <w:b/>
                <w:bCs/>
                <w:lang w:eastAsia="ja-JP"/>
              </w:rPr>
            </w:pPr>
            <w:r>
              <w:rPr>
                <w:b/>
                <w:bCs/>
                <w:lang w:eastAsia="ja-JP"/>
              </w:rPr>
              <w:t>16 QAM</w:t>
            </w:r>
          </w:p>
        </w:tc>
        <w:tc>
          <w:tcPr>
            <w:tcW w:w="986" w:type="dxa"/>
          </w:tcPr>
          <w:p w14:paraId="0DE8D647" w14:textId="77777777" w:rsidR="00F82505" w:rsidRDefault="00F82505" w:rsidP="000C5089">
            <w:pPr>
              <w:rPr>
                <w:lang w:eastAsia="ja-JP"/>
              </w:rPr>
            </w:pPr>
            <w:r w:rsidRPr="00C93EF2">
              <w:rPr>
                <w:lang w:eastAsia="ja-JP"/>
              </w:rPr>
              <w:t>≤</w:t>
            </w:r>
            <w:r>
              <w:rPr>
                <w:lang w:eastAsia="ja-JP"/>
              </w:rPr>
              <w:t>10.8</w:t>
            </w:r>
          </w:p>
        </w:tc>
        <w:tc>
          <w:tcPr>
            <w:tcW w:w="994" w:type="dxa"/>
          </w:tcPr>
          <w:p w14:paraId="387129BA" w14:textId="77777777" w:rsidR="00F82505" w:rsidRDefault="00F82505" w:rsidP="000C5089">
            <w:pPr>
              <w:rPr>
                <w:lang w:eastAsia="ja-JP"/>
              </w:rPr>
            </w:pPr>
            <w:r w:rsidRPr="00C93EF2">
              <w:rPr>
                <w:lang w:eastAsia="ja-JP"/>
              </w:rPr>
              <w:t>≤</w:t>
            </w:r>
            <w:r>
              <w:rPr>
                <w:lang w:eastAsia="ja-JP"/>
              </w:rPr>
              <w:t>9.0</w:t>
            </w:r>
          </w:p>
        </w:tc>
        <w:tc>
          <w:tcPr>
            <w:tcW w:w="989" w:type="dxa"/>
          </w:tcPr>
          <w:p w14:paraId="685A866E" w14:textId="77777777" w:rsidR="00F82505" w:rsidRDefault="00F82505" w:rsidP="000C5089">
            <w:pPr>
              <w:rPr>
                <w:lang w:eastAsia="ja-JP"/>
              </w:rPr>
            </w:pPr>
            <w:r w:rsidRPr="00C93EF2">
              <w:rPr>
                <w:lang w:eastAsia="ja-JP"/>
              </w:rPr>
              <w:t>≤</w:t>
            </w:r>
            <w:r>
              <w:rPr>
                <w:lang w:eastAsia="ja-JP"/>
              </w:rPr>
              <w:t>10.1</w:t>
            </w:r>
          </w:p>
        </w:tc>
        <w:tc>
          <w:tcPr>
            <w:tcW w:w="994" w:type="dxa"/>
          </w:tcPr>
          <w:p w14:paraId="73E41D33" w14:textId="77777777" w:rsidR="00F82505" w:rsidRDefault="00F82505" w:rsidP="000C5089">
            <w:pPr>
              <w:rPr>
                <w:lang w:eastAsia="ja-JP"/>
              </w:rPr>
            </w:pPr>
            <w:r w:rsidRPr="00C93EF2">
              <w:rPr>
                <w:lang w:eastAsia="ja-JP"/>
              </w:rPr>
              <w:t>≤</w:t>
            </w:r>
            <w:r>
              <w:rPr>
                <w:lang w:eastAsia="ja-JP"/>
              </w:rPr>
              <w:t>11.1</w:t>
            </w:r>
          </w:p>
        </w:tc>
        <w:tc>
          <w:tcPr>
            <w:tcW w:w="986" w:type="dxa"/>
          </w:tcPr>
          <w:p w14:paraId="1141154E" w14:textId="77777777" w:rsidR="00F82505" w:rsidRDefault="00F82505" w:rsidP="000C5089">
            <w:pPr>
              <w:rPr>
                <w:lang w:eastAsia="ja-JP"/>
              </w:rPr>
            </w:pPr>
            <w:r w:rsidRPr="00B43CD4">
              <w:rPr>
                <w:lang w:eastAsia="ja-JP"/>
              </w:rPr>
              <w:t>≤</w:t>
            </w:r>
            <w:r>
              <w:rPr>
                <w:lang w:eastAsia="ja-JP"/>
              </w:rPr>
              <w:t>9.6</w:t>
            </w:r>
          </w:p>
        </w:tc>
        <w:tc>
          <w:tcPr>
            <w:tcW w:w="994" w:type="dxa"/>
          </w:tcPr>
          <w:p w14:paraId="08DB1AD8" w14:textId="77777777" w:rsidR="00F82505" w:rsidRDefault="00F82505" w:rsidP="000C5089">
            <w:pPr>
              <w:rPr>
                <w:lang w:eastAsia="ja-JP"/>
              </w:rPr>
            </w:pPr>
            <w:r w:rsidRPr="00B43CD4">
              <w:rPr>
                <w:lang w:eastAsia="ja-JP"/>
              </w:rPr>
              <w:t>≤</w:t>
            </w:r>
            <w:r>
              <w:rPr>
                <w:lang w:eastAsia="ja-JP"/>
              </w:rPr>
              <w:t>10.5</w:t>
            </w:r>
          </w:p>
        </w:tc>
        <w:tc>
          <w:tcPr>
            <w:tcW w:w="986" w:type="dxa"/>
          </w:tcPr>
          <w:p w14:paraId="58A18B36" w14:textId="77777777" w:rsidR="00F82505" w:rsidRDefault="00F82505" w:rsidP="000C5089">
            <w:pPr>
              <w:rPr>
                <w:lang w:eastAsia="ja-JP"/>
              </w:rPr>
            </w:pPr>
            <w:r w:rsidRPr="00C93EF2">
              <w:rPr>
                <w:lang w:eastAsia="ja-JP"/>
              </w:rPr>
              <w:t>≤</w:t>
            </w:r>
            <w:r>
              <w:rPr>
                <w:lang w:eastAsia="ja-JP"/>
              </w:rPr>
              <w:t>9.2</w:t>
            </w:r>
          </w:p>
        </w:tc>
        <w:tc>
          <w:tcPr>
            <w:tcW w:w="994" w:type="dxa"/>
          </w:tcPr>
          <w:p w14:paraId="4866800B" w14:textId="77777777" w:rsidR="00F82505" w:rsidRDefault="00F82505" w:rsidP="000C5089">
            <w:pPr>
              <w:rPr>
                <w:lang w:eastAsia="ja-JP"/>
              </w:rPr>
            </w:pPr>
            <w:r w:rsidRPr="00C93EF2">
              <w:rPr>
                <w:lang w:eastAsia="ja-JP"/>
              </w:rPr>
              <w:t>≤</w:t>
            </w:r>
            <w:r>
              <w:rPr>
                <w:lang w:eastAsia="ja-JP"/>
              </w:rPr>
              <w:t>10.5</w:t>
            </w:r>
          </w:p>
        </w:tc>
      </w:tr>
      <w:tr w:rsidR="00F82505" w14:paraId="6D0044FE" w14:textId="77777777" w:rsidTr="008D1C6C">
        <w:tc>
          <w:tcPr>
            <w:tcW w:w="1094" w:type="dxa"/>
          </w:tcPr>
          <w:p w14:paraId="18CA42FF" w14:textId="77777777" w:rsidR="00F82505" w:rsidRDefault="00F82505" w:rsidP="008D1C6C">
            <w:pPr>
              <w:rPr>
                <w:b/>
                <w:bCs/>
                <w:lang w:eastAsia="ja-JP"/>
              </w:rPr>
            </w:pPr>
            <w:r>
              <w:rPr>
                <w:b/>
                <w:bCs/>
                <w:lang w:eastAsia="ja-JP"/>
              </w:rPr>
              <w:t>64 QAM</w:t>
            </w:r>
          </w:p>
        </w:tc>
        <w:tc>
          <w:tcPr>
            <w:tcW w:w="986" w:type="dxa"/>
          </w:tcPr>
          <w:p w14:paraId="22790010" w14:textId="77777777" w:rsidR="00F82505" w:rsidRDefault="00F82505" w:rsidP="000C5089">
            <w:pPr>
              <w:rPr>
                <w:lang w:eastAsia="ja-JP"/>
              </w:rPr>
            </w:pPr>
            <w:r w:rsidRPr="00C93EF2">
              <w:rPr>
                <w:lang w:eastAsia="ja-JP"/>
              </w:rPr>
              <w:t>≤</w:t>
            </w:r>
            <w:r>
              <w:rPr>
                <w:lang w:eastAsia="ja-JP"/>
              </w:rPr>
              <w:t>10.9</w:t>
            </w:r>
          </w:p>
        </w:tc>
        <w:tc>
          <w:tcPr>
            <w:tcW w:w="994" w:type="dxa"/>
          </w:tcPr>
          <w:p w14:paraId="17042DF9" w14:textId="77777777" w:rsidR="00F82505" w:rsidRDefault="00F82505" w:rsidP="000C5089">
            <w:pPr>
              <w:rPr>
                <w:lang w:eastAsia="ja-JP"/>
              </w:rPr>
            </w:pPr>
            <w:r w:rsidRPr="00C93EF2">
              <w:rPr>
                <w:lang w:eastAsia="ja-JP"/>
              </w:rPr>
              <w:t>≤</w:t>
            </w:r>
            <w:r>
              <w:rPr>
                <w:lang w:eastAsia="ja-JP"/>
              </w:rPr>
              <w:t>11.4</w:t>
            </w:r>
          </w:p>
        </w:tc>
        <w:tc>
          <w:tcPr>
            <w:tcW w:w="989" w:type="dxa"/>
          </w:tcPr>
          <w:p w14:paraId="166459DD" w14:textId="77777777" w:rsidR="00F82505" w:rsidRDefault="00F82505" w:rsidP="000C5089">
            <w:pPr>
              <w:rPr>
                <w:lang w:eastAsia="ja-JP"/>
              </w:rPr>
            </w:pPr>
            <w:r w:rsidRPr="00C93EF2">
              <w:rPr>
                <w:lang w:eastAsia="ja-JP"/>
              </w:rPr>
              <w:t>≤</w:t>
            </w:r>
            <w:r>
              <w:rPr>
                <w:lang w:eastAsia="ja-JP"/>
              </w:rPr>
              <w:t>10.1</w:t>
            </w:r>
          </w:p>
        </w:tc>
        <w:tc>
          <w:tcPr>
            <w:tcW w:w="994" w:type="dxa"/>
          </w:tcPr>
          <w:p w14:paraId="22D833CD" w14:textId="77777777" w:rsidR="00F82505" w:rsidRDefault="00F82505" w:rsidP="000C5089">
            <w:pPr>
              <w:rPr>
                <w:lang w:eastAsia="ja-JP"/>
              </w:rPr>
            </w:pPr>
            <w:r w:rsidRPr="00C93EF2">
              <w:rPr>
                <w:lang w:eastAsia="ja-JP"/>
              </w:rPr>
              <w:t>≤</w:t>
            </w:r>
            <w:r>
              <w:rPr>
                <w:lang w:eastAsia="ja-JP"/>
              </w:rPr>
              <w:t>11.4</w:t>
            </w:r>
          </w:p>
        </w:tc>
        <w:tc>
          <w:tcPr>
            <w:tcW w:w="986" w:type="dxa"/>
          </w:tcPr>
          <w:p w14:paraId="5B480202" w14:textId="77777777" w:rsidR="00F82505" w:rsidRDefault="00F82505" w:rsidP="000C5089">
            <w:pPr>
              <w:rPr>
                <w:lang w:eastAsia="ja-JP"/>
              </w:rPr>
            </w:pPr>
            <w:r w:rsidRPr="00B43CD4">
              <w:rPr>
                <w:lang w:eastAsia="ja-JP"/>
              </w:rPr>
              <w:t>≤</w:t>
            </w:r>
            <w:r>
              <w:rPr>
                <w:lang w:eastAsia="ja-JP"/>
              </w:rPr>
              <w:t>9.6</w:t>
            </w:r>
          </w:p>
        </w:tc>
        <w:tc>
          <w:tcPr>
            <w:tcW w:w="994" w:type="dxa"/>
          </w:tcPr>
          <w:p w14:paraId="7481EBF4" w14:textId="77777777" w:rsidR="00F82505" w:rsidRDefault="00F82505" w:rsidP="000C5089">
            <w:pPr>
              <w:rPr>
                <w:lang w:eastAsia="ja-JP"/>
              </w:rPr>
            </w:pPr>
            <w:r w:rsidRPr="00B43CD4">
              <w:rPr>
                <w:lang w:eastAsia="ja-JP"/>
              </w:rPr>
              <w:t>≤</w:t>
            </w:r>
            <w:r>
              <w:rPr>
                <w:lang w:eastAsia="ja-JP"/>
              </w:rPr>
              <w:t>10.6</w:t>
            </w:r>
          </w:p>
        </w:tc>
        <w:tc>
          <w:tcPr>
            <w:tcW w:w="986" w:type="dxa"/>
          </w:tcPr>
          <w:p w14:paraId="3745D8B1" w14:textId="77777777" w:rsidR="00F82505" w:rsidRDefault="00F82505" w:rsidP="000C5089">
            <w:pPr>
              <w:rPr>
                <w:lang w:eastAsia="ja-JP"/>
              </w:rPr>
            </w:pPr>
            <w:r w:rsidRPr="00C93EF2">
              <w:rPr>
                <w:lang w:eastAsia="ja-JP"/>
              </w:rPr>
              <w:t>≤</w:t>
            </w:r>
            <w:r>
              <w:rPr>
                <w:lang w:eastAsia="ja-JP"/>
              </w:rPr>
              <w:t>9.3</w:t>
            </w:r>
          </w:p>
        </w:tc>
        <w:tc>
          <w:tcPr>
            <w:tcW w:w="994" w:type="dxa"/>
          </w:tcPr>
          <w:p w14:paraId="0D96CB41" w14:textId="77777777" w:rsidR="00F82505" w:rsidRDefault="00F82505" w:rsidP="000C5089">
            <w:pPr>
              <w:rPr>
                <w:lang w:eastAsia="ja-JP"/>
              </w:rPr>
            </w:pPr>
            <w:r w:rsidRPr="00C93EF2">
              <w:rPr>
                <w:lang w:eastAsia="ja-JP"/>
              </w:rPr>
              <w:t>≤</w:t>
            </w:r>
            <w:r>
              <w:rPr>
                <w:lang w:eastAsia="ja-JP"/>
              </w:rPr>
              <w:t>10.6</w:t>
            </w:r>
          </w:p>
        </w:tc>
      </w:tr>
      <w:tr w:rsidR="00F82505" w14:paraId="46046C94" w14:textId="77777777" w:rsidTr="008D1C6C">
        <w:tc>
          <w:tcPr>
            <w:tcW w:w="1094" w:type="dxa"/>
          </w:tcPr>
          <w:p w14:paraId="3E63AFF2" w14:textId="77777777" w:rsidR="00F82505" w:rsidRDefault="00F82505" w:rsidP="008D1C6C">
            <w:pPr>
              <w:rPr>
                <w:b/>
                <w:bCs/>
                <w:lang w:eastAsia="ja-JP"/>
              </w:rPr>
            </w:pPr>
            <w:r>
              <w:rPr>
                <w:b/>
                <w:bCs/>
                <w:lang w:eastAsia="ja-JP"/>
              </w:rPr>
              <w:t>256 QAM</w:t>
            </w:r>
          </w:p>
        </w:tc>
        <w:tc>
          <w:tcPr>
            <w:tcW w:w="986" w:type="dxa"/>
          </w:tcPr>
          <w:p w14:paraId="1161B181" w14:textId="77777777" w:rsidR="00F82505" w:rsidRDefault="00F82505" w:rsidP="000C5089">
            <w:pPr>
              <w:rPr>
                <w:lang w:eastAsia="ja-JP"/>
              </w:rPr>
            </w:pPr>
            <w:r w:rsidRPr="00C93EF2">
              <w:rPr>
                <w:lang w:eastAsia="ja-JP"/>
              </w:rPr>
              <w:t>≤</w:t>
            </w:r>
            <w:r>
              <w:rPr>
                <w:lang w:eastAsia="ja-JP"/>
              </w:rPr>
              <w:t>11.0</w:t>
            </w:r>
          </w:p>
        </w:tc>
        <w:tc>
          <w:tcPr>
            <w:tcW w:w="994" w:type="dxa"/>
          </w:tcPr>
          <w:p w14:paraId="6BE36C7D" w14:textId="77777777" w:rsidR="00F82505" w:rsidRDefault="00F82505" w:rsidP="000C5089">
            <w:pPr>
              <w:rPr>
                <w:lang w:eastAsia="ja-JP"/>
              </w:rPr>
            </w:pPr>
            <w:r w:rsidRPr="00C93EF2">
              <w:rPr>
                <w:lang w:eastAsia="ja-JP"/>
              </w:rPr>
              <w:t>≤</w:t>
            </w:r>
            <w:r>
              <w:rPr>
                <w:lang w:eastAsia="ja-JP"/>
              </w:rPr>
              <w:t>11.5</w:t>
            </w:r>
          </w:p>
        </w:tc>
        <w:tc>
          <w:tcPr>
            <w:tcW w:w="989" w:type="dxa"/>
          </w:tcPr>
          <w:p w14:paraId="0EC5F452" w14:textId="77777777" w:rsidR="00F82505" w:rsidRDefault="00F82505" w:rsidP="000C5089">
            <w:pPr>
              <w:rPr>
                <w:lang w:eastAsia="ja-JP"/>
              </w:rPr>
            </w:pPr>
            <w:r w:rsidRPr="00C93EF2">
              <w:rPr>
                <w:lang w:eastAsia="ja-JP"/>
              </w:rPr>
              <w:t>≤</w:t>
            </w:r>
            <w:r>
              <w:rPr>
                <w:lang w:eastAsia="ja-JP"/>
              </w:rPr>
              <w:t>10.0</w:t>
            </w:r>
          </w:p>
        </w:tc>
        <w:tc>
          <w:tcPr>
            <w:tcW w:w="994" w:type="dxa"/>
          </w:tcPr>
          <w:p w14:paraId="5B3A9979" w14:textId="77777777" w:rsidR="00F82505" w:rsidRDefault="00F82505" w:rsidP="000C5089">
            <w:pPr>
              <w:rPr>
                <w:lang w:eastAsia="ja-JP"/>
              </w:rPr>
            </w:pPr>
            <w:r w:rsidRPr="00C93EF2">
              <w:rPr>
                <w:lang w:eastAsia="ja-JP"/>
              </w:rPr>
              <w:t>≤</w:t>
            </w:r>
            <w:r>
              <w:rPr>
                <w:lang w:eastAsia="ja-JP"/>
              </w:rPr>
              <w:t>11.5</w:t>
            </w:r>
          </w:p>
        </w:tc>
        <w:tc>
          <w:tcPr>
            <w:tcW w:w="986" w:type="dxa"/>
          </w:tcPr>
          <w:p w14:paraId="721E8CD2" w14:textId="77777777" w:rsidR="00F82505" w:rsidRDefault="00F82505" w:rsidP="000C5089">
            <w:pPr>
              <w:rPr>
                <w:lang w:eastAsia="ja-JP"/>
              </w:rPr>
            </w:pPr>
            <w:r w:rsidRPr="00B43CD4">
              <w:rPr>
                <w:lang w:eastAsia="ja-JP"/>
              </w:rPr>
              <w:t>≤</w:t>
            </w:r>
            <w:r>
              <w:rPr>
                <w:lang w:eastAsia="ja-JP"/>
              </w:rPr>
              <w:t>9.7</w:t>
            </w:r>
          </w:p>
        </w:tc>
        <w:tc>
          <w:tcPr>
            <w:tcW w:w="994" w:type="dxa"/>
          </w:tcPr>
          <w:p w14:paraId="190D5AA3" w14:textId="77777777" w:rsidR="00F82505" w:rsidRDefault="00F82505" w:rsidP="000C5089">
            <w:pPr>
              <w:rPr>
                <w:lang w:eastAsia="ja-JP"/>
              </w:rPr>
            </w:pPr>
            <w:r w:rsidRPr="00B43CD4">
              <w:rPr>
                <w:lang w:eastAsia="ja-JP"/>
              </w:rPr>
              <w:t>≤</w:t>
            </w:r>
            <w:r>
              <w:rPr>
                <w:lang w:eastAsia="ja-JP"/>
              </w:rPr>
              <w:t>10.6</w:t>
            </w:r>
          </w:p>
        </w:tc>
        <w:tc>
          <w:tcPr>
            <w:tcW w:w="986" w:type="dxa"/>
          </w:tcPr>
          <w:p w14:paraId="305AECEB" w14:textId="77777777" w:rsidR="00F82505" w:rsidRDefault="00F82505" w:rsidP="000C5089">
            <w:pPr>
              <w:rPr>
                <w:lang w:eastAsia="ja-JP"/>
              </w:rPr>
            </w:pPr>
            <w:r w:rsidRPr="00C93EF2">
              <w:rPr>
                <w:lang w:eastAsia="ja-JP"/>
              </w:rPr>
              <w:t>≤</w:t>
            </w:r>
            <w:r>
              <w:rPr>
                <w:lang w:eastAsia="ja-JP"/>
              </w:rPr>
              <w:t>9.4</w:t>
            </w:r>
          </w:p>
        </w:tc>
        <w:tc>
          <w:tcPr>
            <w:tcW w:w="994" w:type="dxa"/>
          </w:tcPr>
          <w:p w14:paraId="2B3FB4B6" w14:textId="77777777" w:rsidR="00F82505" w:rsidRDefault="00F82505" w:rsidP="000C5089">
            <w:pPr>
              <w:rPr>
                <w:lang w:eastAsia="ja-JP"/>
              </w:rPr>
            </w:pPr>
            <w:r w:rsidRPr="00C93EF2">
              <w:rPr>
                <w:lang w:eastAsia="ja-JP"/>
              </w:rPr>
              <w:t>≤</w:t>
            </w:r>
            <w:r>
              <w:rPr>
                <w:lang w:eastAsia="ja-JP"/>
              </w:rPr>
              <w:t>10.5</w:t>
            </w:r>
          </w:p>
        </w:tc>
      </w:tr>
    </w:tbl>
    <w:p w14:paraId="32C64807" w14:textId="77777777" w:rsidR="00F82505" w:rsidRDefault="00F82505" w:rsidP="00F82505">
      <w:pPr>
        <w:rPr>
          <w:lang w:eastAsia="ja-JP"/>
        </w:rPr>
      </w:pPr>
    </w:p>
    <w:p w14:paraId="7BC5FB59" w14:textId="77777777" w:rsidR="00F82505" w:rsidRPr="0079616F" w:rsidRDefault="00F82505" w:rsidP="00F82505">
      <w:pPr>
        <w:jc w:val="center"/>
        <w:rPr>
          <w:lang w:eastAsia="ja-JP"/>
        </w:rPr>
      </w:pPr>
      <w:r w:rsidRPr="00490881">
        <w:rPr>
          <w:b/>
          <w:bCs/>
          <w:lang w:eastAsia="ja-JP"/>
        </w:rPr>
        <w:t>Table</w:t>
      </w:r>
      <w:r>
        <w:rPr>
          <w:b/>
          <w:bCs/>
          <w:lang w:eastAsia="ja-JP"/>
        </w:rPr>
        <w:t xml:space="preserve"> 6.1.3.3.1.1-2</w:t>
      </w:r>
      <w:r w:rsidRPr="00490881">
        <w:rPr>
          <w:b/>
          <w:bCs/>
          <w:lang w:eastAsia="ja-JP"/>
        </w:rPr>
        <w:t>: Simulation results for NS_3</w:t>
      </w:r>
      <w:r>
        <w:rPr>
          <w:b/>
          <w:bCs/>
          <w:lang w:eastAsia="ja-JP"/>
        </w:rPr>
        <w:t>0 Allocation Note 3 Full and partial allocations</w:t>
      </w:r>
      <w:r w:rsidRPr="00490881">
        <w:rPr>
          <w:b/>
          <w:bCs/>
          <w:lang w:eastAsia="ja-JP"/>
        </w:rPr>
        <w:t>.</w:t>
      </w:r>
    </w:p>
    <w:tbl>
      <w:tblPr>
        <w:tblStyle w:val="ab"/>
        <w:tblW w:w="0" w:type="auto"/>
        <w:jc w:val="center"/>
        <w:tblLook w:val="04A0" w:firstRow="1" w:lastRow="0" w:firstColumn="1" w:lastColumn="0" w:noHBand="0" w:noVBand="1"/>
      </w:tblPr>
      <w:tblGrid>
        <w:gridCol w:w="1094"/>
        <w:gridCol w:w="986"/>
        <w:gridCol w:w="994"/>
        <w:gridCol w:w="989"/>
        <w:gridCol w:w="994"/>
      </w:tblGrid>
      <w:tr w:rsidR="00F82505" w14:paraId="1304EE4B" w14:textId="77777777" w:rsidTr="008D1C6C">
        <w:trPr>
          <w:jc w:val="center"/>
        </w:trPr>
        <w:tc>
          <w:tcPr>
            <w:tcW w:w="1094" w:type="dxa"/>
          </w:tcPr>
          <w:p w14:paraId="7548781F" w14:textId="77777777" w:rsidR="00F82505" w:rsidRDefault="00F82505" w:rsidP="008D1C6C">
            <w:pPr>
              <w:rPr>
                <w:b/>
                <w:bCs/>
                <w:lang w:eastAsia="ja-JP"/>
              </w:rPr>
            </w:pPr>
            <w:r>
              <w:rPr>
                <w:b/>
                <w:bCs/>
                <w:lang w:eastAsia="ja-JP"/>
              </w:rPr>
              <w:t>NS_30 A-MPR</w:t>
            </w:r>
          </w:p>
          <w:p w14:paraId="78352196" w14:textId="77777777" w:rsidR="00F82505" w:rsidRDefault="00F82505" w:rsidP="008D1C6C">
            <w:pPr>
              <w:rPr>
                <w:b/>
                <w:bCs/>
                <w:lang w:eastAsia="ja-JP"/>
              </w:rPr>
            </w:pPr>
            <w:r>
              <w:rPr>
                <w:b/>
                <w:bCs/>
                <w:lang w:eastAsia="ja-JP"/>
              </w:rPr>
              <w:t>Allocation Note3</w:t>
            </w:r>
          </w:p>
        </w:tc>
        <w:tc>
          <w:tcPr>
            <w:tcW w:w="986" w:type="dxa"/>
          </w:tcPr>
          <w:p w14:paraId="29568017" w14:textId="77777777" w:rsidR="00F82505" w:rsidRDefault="00F82505" w:rsidP="008D1C6C">
            <w:pPr>
              <w:rPr>
                <w:b/>
                <w:bCs/>
                <w:lang w:eastAsia="ja-JP"/>
              </w:rPr>
            </w:pPr>
            <w:r>
              <w:rPr>
                <w:b/>
                <w:bCs/>
                <w:lang w:eastAsia="ja-JP"/>
              </w:rPr>
              <w:t>20M</w:t>
            </w:r>
          </w:p>
        </w:tc>
        <w:tc>
          <w:tcPr>
            <w:tcW w:w="994" w:type="dxa"/>
          </w:tcPr>
          <w:p w14:paraId="767CAAEC" w14:textId="77777777" w:rsidR="00F82505" w:rsidRDefault="00F82505" w:rsidP="008D1C6C">
            <w:pPr>
              <w:rPr>
                <w:b/>
                <w:bCs/>
                <w:lang w:eastAsia="ja-JP"/>
              </w:rPr>
            </w:pPr>
            <w:r>
              <w:rPr>
                <w:b/>
                <w:bCs/>
                <w:lang w:eastAsia="ja-JP"/>
              </w:rPr>
              <w:t>20M</w:t>
            </w:r>
          </w:p>
        </w:tc>
        <w:tc>
          <w:tcPr>
            <w:tcW w:w="989" w:type="dxa"/>
          </w:tcPr>
          <w:p w14:paraId="27B62542" w14:textId="77777777" w:rsidR="00F82505" w:rsidRDefault="00F82505" w:rsidP="008D1C6C">
            <w:pPr>
              <w:rPr>
                <w:b/>
                <w:bCs/>
                <w:lang w:eastAsia="ja-JP"/>
              </w:rPr>
            </w:pPr>
            <w:r>
              <w:rPr>
                <w:b/>
                <w:bCs/>
                <w:lang w:eastAsia="ja-JP"/>
              </w:rPr>
              <w:t>40M</w:t>
            </w:r>
          </w:p>
        </w:tc>
        <w:tc>
          <w:tcPr>
            <w:tcW w:w="994" w:type="dxa"/>
          </w:tcPr>
          <w:p w14:paraId="11C022D5" w14:textId="77777777" w:rsidR="00F82505" w:rsidRDefault="00F82505" w:rsidP="008D1C6C">
            <w:pPr>
              <w:rPr>
                <w:b/>
                <w:bCs/>
                <w:lang w:eastAsia="ja-JP"/>
              </w:rPr>
            </w:pPr>
            <w:r>
              <w:rPr>
                <w:b/>
                <w:bCs/>
                <w:lang w:eastAsia="ja-JP"/>
              </w:rPr>
              <w:t>40M</w:t>
            </w:r>
          </w:p>
        </w:tc>
      </w:tr>
      <w:tr w:rsidR="00F82505" w14:paraId="14DA6FDB" w14:textId="77777777" w:rsidTr="008D1C6C">
        <w:trPr>
          <w:jc w:val="center"/>
        </w:trPr>
        <w:tc>
          <w:tcPr>
            <w:tcW w:w="1094" w:type="dxa"/>
          </w:tcPr>
          <w:p w14:paraId="3F366D77" w14:textId="77777777" w:rsidR="00F82505" w:rsidRDefault="00F82505" w:rsidP="008D1C6C">
            <w:pPr>
              <w:rPr>
                <w:b/>
                <w:bCs/>
                <w:lang w:eastAsia="ja-JP"/>
              </w:rPr>
            </w:pPr>
          </w:p>
        </w:tc>
        <w:tc>
          <w:tcPr>
            <w:tcW w:w="986" w:type="dxa"/>
          </w:tcPr>
          <w:p w14:paraId="26124D3E" w14:textId="77777777" w:rsidR="00F82505" w:rsidRDefault="00F82505" w:rsidP="008D1C6C">
            <w:pPr>
              <w:rPr>
                <w:b/>
                <w:bCs/>
                <w:lang w:eastAsia="ja-JP"/>
              </w:rPr>
            </w:pPr>
            <w:r>
              <w:rPr>
                <w:b/>
                <w:bCs/>
                <w:lang w:eastAsia="ja-JP"/>
              </w:rPr>
              <w:t>Full</w:t>
            </w:r>
          </w:p>
        </w:tc>
        <w:tc>
          <w:tcPr>
            <w:tcW w:w="994" w:type="dxa"/>
          </w:tcPr>
          <w:p w14:paraId="272A034A" w14:textId="77777777" w:rsidR="00F82505" w:rsidRDefault="00F82505" w:rsidP="008D1C6C">
            <w:pPr>
              <w:rPr>
                <w:b/>
                <w:bCs/>
                <w:lang w:eastAsia="ja-JP"/>
              </w:rPr>
            </w:pPr>
            <w:r>
              <w:rPr>
                <w:b/>
                <w:bCs/>
                <w:lang w:eastAsia="ja-JP"/>
              </w:rPr>
              <w:t>Partial</w:t>
            </w:r>
          </w:p>
        </w:tc>
        <w:tc>
          <w:tcPr>
            <w:tcW w:w="989" w:type="dxa"/>
          </w:tcPr>
          <w:p w14:paraId="11CCF777" w14:textId="77777777" w:rsidR="00F82505" w:rsidRDefault="00F82505" w:rsidP="008D1C6C">
            <w:pPr>
              <w:rPr>
                <w:b/>
                <w:bCs/>
                <w:lang w:eastAsia="ja-JP"/>
              </w:rPr>
            </w:pPr>
            <w:r>
              <w:rPr>
                <w:b/>
                <w:bCs/>
                <w:lang w:eastAsia="ja-JP"/>
              </w:rPr>
              <w:t>Full</w:t>
            </w:r>
          </w:p>
        </w:tc>
        <w:tc>
          <w:tcPr>
            <w:tcW w:w="994" w:type="dxa"/>
          </w:tcPr>
          <w:p w14:paraId="7F3E51F0" w14:textId="77777777" w:rsidR="00F82505" w:rsidRDefault="00F82505" w:rsidP="008D1C6C">
            <w:pPr>
              <w:rPr>
                <w:b/>
                <w:bCs/>
                <w:lang w:eastAsia="ja-JP"/>
              </w:rPr>
            </w:pPr>
            <w:r>
              <w:rPr>
                <w:b/>
                <w:bCs/>
                <w:lang w:eastAsia="ja-JP"/>
              </w:rPr>
              <w:t>Partial</w:t>
            </w:r>
          </w:p>
        </w:tc>
      </w:tr>
      <w:tr w:rsidR="00F82505" w14:paraId="0E12EDA6" w14:textId="77777777" w:rsidTr="008D1C6C">
        <w:trPr>
          <w:jc w:val="center"/>
        </w:trPr>
        <w:tc>
          <w:tcPr>
            <w:tcW w:w="1094" w:type="dxa"/>
          </w:tcPr>
          <w:p w14:paraId="1B01EE37" w14:textId="77777777" w:rsidR="00F82505" w:rsidRDefault="00F82505" w:rsidP="008D1C6C">
            <w:pPr>
              <w:rPr>
                <w:b/>
                <w:bCs/>
                <w:lang w:eastAsia="ja-JP"/>
              </w:rPr>
            </w:pPr>
            <w:r>
              <w:rPr>
                <w:b/>
                <w:bCs/>
                <w:lang w:eastAsia="ja-JP"/>
              </w:rPr>
              <w:lastRenderedPageBreak/>
              <w:t>QPSK</w:t>
            </w:r>
          </w:p>
        </w:tc>
        <w:tc>
          <w:tcPr>
            <w:tcW w:w="986" w:type="dxa"/>
          </w:tcPr>
          <w:p w14:paraId="341C7CA9" w14:textId="77777777" w:rsidR="00F82505" w:rsidRDefault="00F82505" w:rsidP="000C5089">
            <w:pPr>
              <w:rPr>
                <w:lang w:eastAsia="ja-JP"/>
              </w:rPr>
            </w:pPr>
            <w:r w:rsidRPr="0005688F">
              <w:rPr>
                <w:lang w:eastAsia="ja-JP"/>
              </w:rPr>
              <w:t>≤</w:t>
            </w:r>
            <w:r>
              <w:rPr>
                <w:lang w:eastAsia="ja-JP"/>
              </w:rPr>
              <w:t>8.3</w:t>
            </w:r>
          </w:p>
        </w:tc>
        <w:tc>
          <w:tcPr>
            <w:tcW w:w="994" w:type="dxa"/>
          </w:tcPr>
          <w:p w14:paraId="43E74094" w14:textId="77777777" w:rsidR="00F82505" w:rsidRDefault="00F82505" w:rsidP="000C5089">
            <w:pPr>
              <w:rPr>
                <w:lang w:eastAsia="ja-JP"/>
              </w:rPr>
            </w:pPr>
            <w:r w:rsidRPr="0005688F">
              <w:rPr>
                <w:lang w:eastAsia="ja-JP"/>
              </w:rPr>
              <w:t>≤</w:t>
            </w:r>
            <w:r>
              <w:rPr>
                <w:lang w:eastAsia="ja-JP"/>
              </w:rPr>
              <w:t>8.4</w:t>
            </w:r>
          </w:p>
        </w:tc>
        <w:tc>
          <w:tcPr>
            <w:tcW w:w="989" w:type="dxa"/>
          </w:tcPr>
          <w:p w14:paraId="19A537CC" w14:textId="77777777" w:rsidR="00F82505" w:rsidRDefault="00F82505" w:rsidP="000C5089">
            <w:pPr>
              <w:rPr>
                <w:lang w:eastAsia="ja-JP"/>
              </w:rPr>
            </w:pPr>
            <w:r w:rsidRPr="0005688F">
              <w:rPr>
                <w:lang w:eastAsia="ja-JP"/>
              </w:rPr>
              <w:t>≤</w:t>
            </w:r>
            <w:r>
              <w:rPr>
                <w:lang w:eastAsia="ja-JP"/>
              </w:rPr>
              <w:t>5.9</w:t>
            </w:r>
          </w:p>
        </w:tc>
        <w:tc>
          <w:tcPr>
            <w:tcW w:w="994" w:type="dxa"/>
          </w:tcPr>
          <w:p w14:paraId="725A5244" w14:textId="77777777" w:rsidR="00F82505" w:rsidRDefault="00F82505" w:rsidP="000C5089">
            <w:pPr>
              <w:rPr>
                <w:lang w:eastAsia="ja-JP"/>
              </w:rPr>
            </w:pPr>
            <w:r w:rsidRPr="0005688F">
              <w:rPr>
                <w:lang w:eastAsia="ja-JP"/>
              </w:rPr>
              <w:t>≤</w:t>
            </w:r>
            <w:r>
              <w:rPr>
                <w:lang w:eastAsia="ja-JP"/>
              </w:rPr>
              <w:t>6.2</w:t>
            </w:r>
          </w:p>
        </w:tc>
      </w:tr>
      <w:tr w:rsidR="00F82505" w14:paraId="2985B361" w14:textId="77777777" w:rsidTr="008D1C6C">
        <w:trPr>
          <w:jc w:val="center"/>
        </w:trPr>
        <w:tc>
          <w:tcPr>
            <w:tcW w:w="1094" w:type="dxa"/>
          </w:tcPr>
          <w:p w14:paraId="07339EFF" w14:textId="77777777" w:rsidR="00F82505" w:rsidRDefault="00F82505" w:rsidP="008D1C6C">
            <w:pPr>
              <w:rPr>
                <w:b/>
                <w:bCs/>
                <w:lang w:eastAsia="ja-JP"/>
              </w:rPr>
            </w:pPr>
            <w:r>
              <w:rPr>
                <w:b/>
                <w:bCs/>
                <w:lang w:eastAsia="ja-JP"/>
              </w:rPr>
              <w:t>16 QAM</w:t>
            </w:r>
          </w:p>
        </w:tc>
        <w:tc>
          <w:tcPr>
            <w:tcW w:w="986" w:type="dxa"/>
          </w:tcPr>
          <w:p w14:paraId="62675E1F" w14:textId="77777777" w:rsidR="00F82505" w:rsidRDefault="00F82505" w:rsidP="000C5089">
            <w:pPr>
              <w:rPr>
                <w:lang w:eastAsia="ja-JP"/>
              </w:rPr>
            </w:pPr>
            <w:r w:rsidRPr="0005688F">
              <w:rPr>
                <w:lang w:eastAsia="ja-JP"/>
              </w:rPr>
              <w:t>≤</w:t>
            </w:r>
            <w:r>
              <w:rPr>
                <w:lang w:eastAsia="ja-JP"/>
              </w:rPr>
              <w:t>8.1</w:t>
            </w:r>
          </w:p>
        </w:tc>
        <w:tc>
          <w:tcPr>
            <w:tcW w:w="994" w:type="dxa"/>
          </w:tcPr>
          <w:p w14:paraId="3292C206" w14:textId="77777777" w:rsidR="00F82505" w:rsidRDefault="00F82505" w:rsidP="000C5089">
            <w:pPr>
              <w:rPr>
                <w:lang w:eastAsia="ja-JP"/>
              </w:rPr>
            </w:pPr>
            <w:r w:rsidRPr="0005688F">
              <w:rPr>
                <w:lang w:eastAsia="ja-JP"/>
              </w:rPr>
              <w:t>≤</w:t>
            </w:r>
            <w:r>
              <w:rPr>
                <w:lang w:eastAsia="ja-JP"/>
              </w:rPr>
              <w:t>8.7</w:t>
            </w:r>
          </w:p>
        </w:tc>
        <w:tc>
          <w:tcPr>
            <w:tcW w:w="989" w:type="dxa"/>
          </w:tcPr>
          <w:p w14:paraId="432A3633" w14:textId="77777777" w:rsidR="00F82505" w:rsidRDefault="00F82505" w:rsidP="000C5089">
            <w:pPr>
              <w:rPr>
                <w:lang w:eastAsia="ja-JP"/>
              </w:rPr>
            </w:pPr>
            <w:r w:rsidRPr="0005688F">
              <w:rPr>
                <w:lang w:eastAsia="ja-JP"/>
              </w:rPr>
              <w:t>≤</w:t>
            </w:r>
            <w:r>
              <w:rPr>
                <w:lang w:eastAsia="ja-JP"/>
              </w:rPr>
              <w:t>5.8</w:t>
            </w:r>
          </w:p>
        </w:tc>
        <w:tc>
          <w:tcPr>
            <w:tcW w:w="994" w:type="dxa"/>
          </w:tcPr>
          <w:p w14:paraId="456E0A15" w14:textId="77777777" w:rsidR="00F82505" w:rsidRDefault="00F82505" w:rsidP="000C5089">
            <w:pPr>
              <w:rPr>
                <w:lang w:eastAsia="ja-JP"/>
              </w:rPr>
            </w:pPr>
            <w:r w:rsidRPr="0005688F">
              <w:rPr>
                <w:lang w:eastAsia="ja-JP"/>
              </w:rPr>
              <w:t>≤</w:t>
            </w:r>
            <w:r>
              <w:rPr>
                <w:lang w:eastAsia="ja-JP"/>
              </w:rPr>
              <w:t>6.3</w:t>
            </w:r>
          </w:p>
        </w:tc>
      </w:tr>
      <w:tr w:rsidR="00F82505" w14:paraId="38C8B1E1" w14:textId="77777777" w:rsidTr="008D1C6C">
        <w:trPr>
          <w:jc w:val="center"/>
        </w:trPr>
        <w:tc>
          <w:tcPr>
            <w:tcW w:w="1094" w:type="dxa"/>
          </w:tcPr>
          <w:p w14:paraId="093F4B5C" w14:textId="77777777" w:rsidR="00F82505" w:rsidRDefault="00F82505" w:rsidP="008D1C6C">
            <w:pPr>
              <w:rPr>
                <w:b/>
                <w:bCs/>
                <w:lang w:eastAsia="ja-JP"/>
              </w:rPr>
            </w:pPr>
            <w:r>
              <w:rPr>
                <w:b/>
                <w:bCs/>
                <w:lang w:eastAsia="ja-JP"/>
              </w:rPr>
              <w:t>64 QAM</w:t>
            </w:r>
          </w:p>
        </w:tc>
        <w:tc>
          <w:tcPr>
            <w:tcW w:w="986" w:type="dxa"/>
          </w:tcPr>
          <w:p w14:paraId="5C3AC7F6" w14:textId="77777777" w:rsidR="00F82505" w:rsidRDefault="00F82505" w:rsidP="000C5089">
            <w:pPr>
              <w:rPr>
                <w:lang w:eastAsia="ja-JP"/>
              </w:rPr>
            </w:pPr>
            <w:r w:rsidRPr="0005688F">
              <w:rPr>
                <w:lang w:eastAsia="ja-JP"/>
              </w:rPr>
              <w:t>≤</w:t>
            </w:r>
            <w:r>
              <w:rPr>
                <w:lang w:eastAsia="ja-JP"/>
              </w:rPr>
              <w:t>8.3</w:t>
            </w:r>
          </w:p>
        </w:tc>
        <w:tc>
          <w:tcPr>
            <w:tcW w:w="994" w:type="dxa"/>
          </w:tcPr>
          <w:p w14:paraId="56160367" w14:textId="77777777" w:rsidR="00F82505" w:rsidRDefault="00F82505" w:rsidP="000C5089">
            <w:pPr>
              <w:rPr>
                <w:lang w:eastAsia="ja-JP"/>
              </w:rPr>
            </w:pPr>
            <w:r w:rsidRPr="0005688F">
              <w:rPr>
                <w:lang w:eastAsia="ja-JP"/>
              </w:rPr>
              <w:t>≤</w:t>
            </w:r>
            <w:r>
              <w:rPr>
                <w:lang w:eastAsia="ja-JP"/>
              </w:rPr>
              <w:t>9.0</w:t>
            </w:r>
          </w:p>
        </w:tc>
        <w:tc>
          <w:tcPr>
            <w:tcW w:w="989" w:type="dxa"/>
          </w:tcPr>
          <w:p w14:paraId="258D7ADC" w14:textId="77777777" w:rsidR="00F82505" w:rsidRDefault="00F82505" w:rsidP="000C5089">
            <w:pPr>
              <w:rPr>
                <w:lang w:eastAsia="ja-JP"/>
              </w:rPr>
            </w:pPr>
            <w:r w:rsidRPr="0005688F">
              <w:rPr>
                <w:lang w:eastAsia="ja-JP"/>
              </w:rPr>
              <w:t>≤</w:t>
            </w:r>
            <w:r>
              <w:rPr>
                <w:lang w:eastAsia="ja-JP"/>
              </w:rPr>
              <w:t>5.8</w:t>
            </w:r>
          </w:p>
        </w:tc>
        <w:tc>
          <w:tcPr>
            <w:tcW w:w="994" w:type="dxa"/>
          </w:tcPr>
          <w:p w14:paraId="3FAF07BD" w14:textId="77777777" w:rsidR="00F82505" w:rsidRDefault="00F82505" w:rsidP="000C5089">
            <w:pPr>
              <w:rPr>
                <w:lang w:eastAsia="ja-JP"/>
              </w:rPr>
            </w:pPr>
            <w:r w:rsidRPr="0005688F">
              <w:rPr>
                <w:lang w:eastAsia="ja-JP"/>
              </w:rPr>
              <w:t>≤</w:t>
            </w:r>
            <w:r>
              <w:rPr>
                <w:lang w:eastAsia="ja-JP"/>
              </w:rPr>
              <w:t>6.3</w:t>
            </w:r>
          </w:p>
        </w:tc>
      </w:tr>
      <w:tr w:rsidR="00F82505" w14:paraId="12F0A83D" w14:textId="77777777" w:rsidTr="008D1C6C">
        <w:trPr>
          <w:jc w:val="center"/>
        </w:trPr>
        <w:tc>
          <w:tcPr>
            <w:tcW w:w="1094" w:type="dxa"/>
          </w:tcPr>
          <w:p w14:paraId="065CE4E0" w14:textId="77777777" w:rsidR="00F82505" w:rsidRDefault="00F82505" w:rsidP="008D1C6C">
            <w:pPr>
              <w:rPr>
                <w:b/>
                <w:bCs/>
                <w:lang w:eastAsia="ja-JP"/>
              </w:rPr>
            </w:pPr>
            <w:r>
              <w:rPr>
                <w:b/>
                <w:bCs/>
                <w:lang w:eastAsia="ja-JP"/>
              </w:rPr>
              <w:t>256 QAM</w:t>
            </w:r>
          </w:p>
        </w:tc>
        <w:tc>
          <w:tcPr>
            <w:tcW w:w="986" w:type="dxa"/>
          </w:tcPr>
          <w:p w14:paraId="34C51A93" w14:textId="77777777" w:rsidR="00F82505" w:rsidRDefault="00F82505" w:rsidP="000C5089">
            <w:pPr>
              <w:rPr>
                <w:lang w:eastAsia="ja-JP"/>
              </w:rPr>
            </w:pPr>
            <w:r w:rsidRPr="0005688F">
              <w:rPr>
                <w:lang w:eastAsia="ja-JP"/>
              </w:rPr>
              <w:t>≤</w:t>
            </w:r>
            <w:r>
              <w:rPr>
                <w:lang w:eastAsia="ja-JP"/>
              </w:rPr>
              <w:t>8.4</w:t>
            </w:r>
          </w:p>
        </w:tc>
        <w:tc>
          <w:tcPr>
            <w:tcW w:w="994" w:type="dxa"/>
          </w:tcPr>
          <w:p w14:paraId="089951E5" w14:textId="77777777" w:rsidR="00F82505" w:rsidRDefault="00F82505" w:rsidP="000C5089">
            <w:pPr>
              <w:rPr>
                <w:lang w:eastAsia="ja-JP"/>
              </w:rPr>
            </w:pPr>
            <w:r w:rsidRPr="0005688F">
              <w:rPr>
                <w:lang w:eastAsia="ja-JP"/>
              </w:rPr>
              <w:t>≤</w:t>
            </w:r>
            <w:r>
              <w:rPr>
                <w:lang w:eastAsia="ja-JP"/>
              </w:rPr>
              <w:t>8.9</w:t>
            </w:r>
          </w:p>
        </w:tc>
        <w:tc>
          <w:tcPr>
            <w:tcW w:w="989" w:type="dxa"/>
          </w:tcPr>
          <w:p w14:paraId="7CE78585" w14:textId="77777777" w:rsidR="00F82505" w:rsidRDefault="00F82505" w:rsidP="000C5089">
            <w:pPr>
              <w:rPr>
                <w:lang w:eastAsia="ja-JP"/>
              </w:rPr>
            </w:pPr>
            <w:r w:rsidRPr="0005688F">
              <w:rPr>
                <w:lang w:eastAsia="ja-JP"/>
              </w:rPr>
              <w:t>≤</w:t>
            </w:r>
            <w:r>
              <w:rPr>
                <w:lang w:eastAsia="ja-JP"/>
              </w:rPr>
              <w:t>5.8</w:t>
            </w:r>
          </w:p>
        </w:tc>
        <w:tc>
          <w:tcPr>
            <w:tcW w:w="994" w:type="dxa"/>
          </w:tcPr>
          <w:p w14:paraId="58FA3C85" w14:textId="77777777" w:rsidR="00F82505" w:rsidRDefault="00F82505" w:rsidP="000C5089">
            <w:pPr>
              <w:rPr>
                <w:lang w:eastAsia="ja-JP"/>
              </w:rPr>
            </w:pPr>
            <w:r w:rsidRPr="0005688F">
              <w:rPr>
                <w:lang w:eastAsia="ja-JP"/>
              </w:rPr>
              <w:t>≤</w:t>
            </w:r>
            <w:r>
              <w:rPr>
                <w:lang w:eastAsia="ja-JP"/>
              </w:rPr>
              <w:t>6.3</w:t>
            </w:r>
          </w:p>
        </w:tc>
      </w:tr>
    </w:tbl>
    <w:p w14:paraId="3572F18B" w14:textId="77777777" w:rsidR="00F82505" w:rsidRDefault="00F82505" w:rsidP="00F82505">
      <w:pPr>
        <w:rPr>
          <w:lang w:eastAsia="ja-JP"/>
        </w:rPr>
      </w:pPr>
    </w:p>
    <w:p w14:paraId="15A942FB" w14:textId="77777777" w:rsidR="00F82505" w:rsidRDefault="00F82505" w:rsidP="00F82505">
      <w:pPr>
        <w:pStyle w:val="af8"/>
        <w:rPr>
          <w:rFonts w:eastAsiaTheme="minorEastAsia"/>
          <w:lang w:val="en-US" w:eastAsia="ko-KR"/>
        </w:rPr>
      </w:pPr>
      <w:r w:rsidRPr="0079616F">
        <w:rPr>
          <w:rFonts w:eastAsiaTheme="minorEastAsia"/>
          <w:lang w:val="en-US" w:eastAsia="ko-KR"/>
        </w:rPr>
        <w:t>The power class 5 PSSCH A-MPR in the tables should be considered in the discussion of MPR requirements.</w:t>
      </w:r>
    </w:p>
    <w:p w14:paraId="719390C8" w14:textId="77777777" w:rsidR="00F82505" w:rsidRPr="00F82505" w:rsidRDefault="00F82505" w:rsidP="00F82505"/>
    <w:p w14:paraId="4E49CDB5" w14:textId="77777777" w:rsidR="00C127DF" w:rsidRPr="00FD208D" w:rsidRDefault="00C127DF" w:rsidP="00C127DF">
      <w:pPr>
        <w:pStyle w:val="5"/>
        <w:rPr>
          <w:rFonts w:cs="Arial"/>
          <w:szCs w:val="22"/>
        </w:rPr>
      </w:pPr>
      <w:bookmarkStart w:id="217" w:name="_Toc152079531"/>
      <w:r w:rsidRPr="00FD208D">
        <w:rPr>
          <w:rFonts w:cs="Arial"/>
          <w:szCs w:val="22"/>
        </w:rPr>
        <w:t>6.1.3.</w:t>
      </w:r>
      <w:r>
        <w:rPr>
          <w:rFonts w:cs="Arial"/>
          <w:szCs w:val="22"/>
        </w:rPr>
        <w:t>3</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217"/>
    </w:p>
    <w:p w14:paraId="00657705" w14:textId="77777777" w:rsidR="00C127DF" w:rsidRPr="00FD208D" w:rsidRDefault="00C127DF" w:rsidP="00C127DF">
      <w:pPr>
        <w:pStyle w:val="5"/>
        <w:rPr>
          <w:rFonts w:cs="Arial"/>
          <w:szCs w:val="22"/>
        </w:rPr>
      </w:pPr>
      <w:bookmarkStart w:id="218" w:name="_Toc152079532"/>
      <w:r w:rsidRPr="00FD208D">
        <w:rPr>
          <w:rFonts w:cs="Arial"/>
          <w:szCs w:val="22"/>
        </w:rPr>
        <w:t>6.1.3.</w:t>
      </w:r>
      <w:r>
        <w:rPr>
          <w:rFonts w:cs="Arial"/>
          <w:szCs w:val="22"/>
        </w:rPr>
        <w:t>3</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218"/>
    </w:p>
    <w:p w14:paraId="4F939B42" w14:textId="77777777" w:rsidR="00C127DF" w:rsidRPr="00FD208D" w:rsidRDefault="00C127DF" w:rsidP="00C127DF"/>
    <w:p w14:paraId="6F8DC2EA" w14:textId="77777777" w:rsidR="00C127DF" w:rsidRPr="00FD208D" w:rsidRDefault="00C127DF" w:rsidP="00C127DF"/>
    <w:p w14:paraId="2C7B8ECF" w14:textId="77777777" w:rsidR="00C127DF" w:rsidRDefault="00C127DF" w:rsidP="00C127DF">
      <w:pPr>
        <w:pStyle w:val="40"/>
        <w:rPr>
          <w:rFonts w:cs="Arial"/>
          <w:i/>
          <w:iCs/>
          <w:szCs w:val="24"/>
        </w:rPr>
      </w:pPr>
      <w:bookmarkStart w:id="219" w:name="_Toc152079533"/>
      <w:r w:rsidRPr="00AC6C9B">
        <w:rPr>
          <w:rFonts w:cs="Arial"/>
          <w:szCs w:val="24"/>
        </w:rPr>
        <w:t>6.1.</w:t>
      </w:r>
      <w:r>
        <w:rPr>
          <w:rFonts w:cs="Arial"/>
          <w:szCs w:val="24"/>
        </w:rPr>
        <w:t>3</w:t>
      </w:r>
      <w:r w:rsidRPr="00AC6C9B">
        <w:rPr>
          <w:rFonts w:cs="Arial"/>
          <w:szCs w:val="24"/>
        </w:rPr>
        <w:t>.</w:t>
      </w:r>
      <w:r>
        <w:rPr>
          <w:rFonts w:cs="Arial"/>
          <w:szCs w:val="24"/>
        </w:rPr>
        <w:t>4</w:t>
      </w:r>
      <w:r w:rsidRPr="00AC6C9B">
        <w:rPr>
          <w:rFonts w:cs="Arial"/>
          <w:szCs w:val="24"/>
        </w:rPr>
        <w:tab/>
      </w:r>
      <w:r>
        <w:rPr>
          <w:rFonts w:cs="Arial"/>
          <w:szCs w:val="24"/>
        </w:rPr>
        <w:t>A-M</w:t>
      </w:r>
      <w:r w:rsidRPr="00AC6C9B">
        <w:rPr>
          <w:rFonts w:cs="Arial"/>
          <w:szCs w:val="24"/>
        </w:rPr>
        <w:t xml:space="preserve">PR for </w:t>
      </w:r>
      <w:r>
        <w:rPr>
          <w:rFonts w:cs="Arial"/>
          <w:szCs w:val="24"/>
        </w:rPr>
        <w:t>SL-U with NS_31</w:t>
      </w:r>
      <w:bookmarkEnd w:id="219"/>
    </w:p>
    <w:p w14:paraId="368B79D4" w14:textId="77777777" w:rsidR="009C67EF" w:rsidRDefault="009C67EF" w:rsidP="009C67EF">
      <w:pPr>
        <w:pStyle w:val="5"/>
        <w:rPr>
          <w:rFonts w:cs="Arial"/>
          <w:b/>
          <w:szCs w:val="22"/>
        </w:rPr>
      </w:pPr>
      <w:bookmarkStart w:id="220" w:name="_Toc144392060"/>
      <w:bookmarkStart w:id="221" w:name="_Toc152079534"/>
      <w:r w:rsidRPr="00F75613">
        <w:rPr>
          <w:rFonts w:cs="Arial"/>
          <w:szCs w:val="22"/>
        </w:rPr>
        <w:t>6.1.3.4.1</w:t>
      </w:r>
      <w:r w:rsidRPr="00F75613">
        <w:rPr>
          <w:rFonts w:cs="Arial"/>
          <w:szCs w:val="22"/>
        </w:rPr>
        <w:tab/>
        <w:t>A-MPR for simultaneous PSSCH/PSCCH transmission</w:t>
      </w:r>
      <w:bookmarkEnd w:id="220"/>
      <w:bookmarkEnd w:id="221"/>
    </w:p>
    <w:p w14:paraId="1FCD8E50" w14:textId="77777777" w:rsidR="009C67EF" w:rsidRDefault="009C67EF" w:rsidP="003C3CFD">
      <w:pPr>
        <w:pStyle w:val="60"/>
        <w:rPr>
          <w:b/>
        </w:rPr>
      </w:pPr>
      <w:bookmarkStart w:id="222" w:name="_Toc152079535"/>
      <w:r w:rsidRPr="00F75613">
        <w:t>6.1.</w:t>
      </w:r>
      <w:r>
        <w:t>3.4.1.</w:t>
      </w:r>
      <w:r w:rsidRPr="00F75613">
        <w:t>1</w:t>
      </w:r>
      <w:r w:rsidRPr="00F75613">
        <w:tab/>
      </w:r>
      <w:r>
        <w:t>LG Electronics’ simulation results (</w:t>
      </w:r>
      <w:r w:rsidRPr="00014F6E">
        <w:t>R4-2315542)</w:t>
      </w:r>
      <w:bookmarkEnd w:id="222"/>
    </w:p>
    <w:p w14:paraId="2BD953CD" w14:textId="77777777" w:rsidR="009C67EF" w:rsidRDefault="009C67EF" w:rsidP="009C67EF">
      <w:pPr>
        <w:pStyle w:val="af8"/>
        <w:rPr>
          <w:rFonts w:eastAsiaTheme="minorEastAsia"/>
          <w:lang w:val="en-US" w:eastAsia="ko-KR"/>
        </w:rPr>
        <w:sectPr w:rsidR="009C67EF" w:rsidSect="008D1C6C">
          <w:footnotePr>
            <w:numRestart w:val="eachSect"/>
          </w:footnotePr>
          <w:pgSz w:w="11907" w:h="16840" w:code="9"/>
          <w:pgMar w:top="1133" w:right="1133" w:bottom="1416" w:left="1133" w:header="850" w:footer="340" w:gutter="0"/>
          <w:cols w:space="720"/>
          <w:formProt w:val="0"/>
          <w:docGrid w:linePitch="272"/>
        </w:sectPr>
      </w:pPr>
      <w:r w:rsidRPr="000C68ED">
        <w:rPr>
          <w:rFonts w:eastAsiaTheme="minorEastAsia"/>
          <w:lang w:val="en-US" w:eastAsia="ko-KR"/>
        </w:rPr>
        <w:t xml:space="preserve">Table </w:t>
      </w:r>
      <w:r>
        <w:rPr>
          <w:rFonts w:eastAsiaTheme="minorEastAsia"/>
          <w:lang w:val="en-US" w:eastAsia="ko-KR"/>
        </w:rPr>
        <w:t>6.1.3.4.1.1</w:t>
      </w:r>
      <w:r w:rsidRPr="000C68ED">
        <w:rPr>
          <w:rFonts w:eastAsiaTheme="minorEastAsia"/>
          <w:lang w:val="en-US" w:eastAsia="ko-KR"/>
        </w:rPr>
        <w:t xml:space="preserve">-6 and Figure </w:t>
      </w:r>
      <w:r>
        <w:rPr>
          <w:rFonts w:eastAsiaTheme="minorEastAsia"/>
          <w:lang w:val="en-US" w:eastAsia="ko-KR"/>
        </w:rPr>
        <w:t>6.1.3.4.1.1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4B70B6EA" w14:textId="77777777" w:rsidR="009C67EF" w:rsidRPr="000C68ED" w:rsidRDefault="009C67EF" w:rsidP="009C67EF">
      <w:pPr>
        <w:pStyle w:val="af8"/>
        <w:rPr>
          <w:rFonts w:eastAsiaTheme="minorEastAsia"/>
          <w:lang w:val="en-US" w:eastAsia="ko-KR"/>
        </w:rPr>
      </w:pPr>
    </w:p>
    <w:p w14:paraId="3E2607E0"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7D32D809" w14:textId="77777777" w:rsidTr="008D1C6C">
        <w:trPr>
          <w:trHeight w:val="266"/>
          <w:jc w:val="center"/>
        </w:trPr>
        <w:tc>
          <w:tcPr>
            <w:tcW w:w="988" w:type="dxa"/>
            <w:vMerge w:val="restart"/>
            <w:shd w:val="clear" w:color="auto" w:fill="auto"/>
            <w:noWrap/>
            <w:vAlign w:val="center"/>
            <w:hideMark/>
          </w:tcPr>
          <w:p w14:paraId="5408E02F"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738D53A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0FCFDD35"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3465E723"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4460FBFC"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57AFDD52"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10CA66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C798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415F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1F421E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C5F18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DCF10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C5272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57BB4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DB6C7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DDCAB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B8D0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1E4C6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6737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1CB3EBE" w14:textId="77777777" w:rsidR="009C67EF" w:rsidRPr="000C68ED" w:rsidRDefault="009C67EF" w:rsidP="008D1C6C">
            <w:pPr>
              <w:spacing w:after="0"/>
              <w:jc w:val="center"/>
              <w:rPr>
                <w:color w:val="000000"/>
                <w:lang w:val="en-US"/>
              </w:rPr>
            </w:pPr>
          </w:p>
        </w:tc>
      </w:tr>
      <w:tr w:rsidR="009C67EF" w:rsidRPr="000C68ED" w14:paraId="6A49C8BA" w14:textId="77777777" w:rsidTr="008D1C6C">
        <w:trPr>
          <w:trHeight w:val="266"/>
          <w:jc w:val="center"/>
        </w:trPr>
        <w:tc>
          <w:tcPr>
            <w:tcW w:w="988" w:type="dxa"/>
            <w:vMerge/>
            <w:shd w:val="clear" w:color="auto" w:fill="auto"/>
            <w:noWrap/>
            <w:hideMark/>
          </w:tcPr>
          <w:p w14:paraId="2296C96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DB86EAD"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777A8D8E"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3956EF5" w14:textId="77777777" w:rsidR="009C67EF" w:rsidRPr="000C68ED" w:rsidRDefault="009C67EF" w:rsidP="008D1C6C">
            <w:pPr>
              <w:spacing w:after="0"/>
              <w:jc w:val="center"/>
              <w:rPr>
                <w:color w:val="000000"/>
                <w:lang w:val="en-US"/>
              </w:rPr>
            </w:pPr>
            <w:r w:rsidRPr="001C2CE1">
              <w:rPr>
                <w:color w:val="000000"/>
              </w:rPr>
              <w:t>5.08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6CE75EA"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398E3B5E"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2088692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37CFF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332B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1E5A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74106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4A73C8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C8F3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43E8B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430E0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D7E8E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3E90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3321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AA86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E85677" w14:textId="77777777" w:rsidR="009C67EF" w:rsidRPr="000C68ED" w:rsidRDefault="009C67EF" w:rsidP="008D1C6C">
            <w:pPr>
              <w:spacing w:after="0"/>
              <w:jc w:val="center"/>
              <w:rPr>
                <w:color w:val="000000"/>
                <w:lang w:val="en-US"/>
              </w:rPr>
            </w:pPr>
          </w:p>
        </w:tc>
      </w:tr>
      <w:tr w:rsidR="009C67EF" w:rsidRPr="000C68ED" w14:paraId="2763C3D5" w14:textId="77777777" w:rsidTr="008D1C6C">
        <w:trPr>
          <w:trHeight w:val="266"/>
          <w:jc w:val="center"/>
        </w:trPr>
        <w:tc>
          <w:tcPr>
            <w:tcW w:w="988" w:type="dxa"/>
            <w:vMerge/>
            <w:vAlign w:val="center"/>
            <w:hideMark/>
          </w:tcPr>
          <w:p w14:paraId="2BA67BE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CED5D0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2916FA9D"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199126D" w14:textId="77777777" w:rsidR="009C67EF" w:rsidRPr="000C68ED" w:rsidRDefault="009C67EF" w:rsidP="008D1C6C">
            <w:pPr>
              <w:spacing w:after="0"/>
              <w:jc w:val="center"/>
              <w:rPr>
                <w:color w:val="000000"/>
                <w:lang w:val="en-US"/>
              </w:rPr>
            </w:pPr>
            <w:r w:rsidRPr="001C2CE1">
              <w:rPr>
                <w:color w:val="000000"/>
              </w:rPr>
              <w:t>5.08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864E50C"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1B3C42A"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187972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191AB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21B4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06D49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1740F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824D4F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0BFF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F4722D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10CFE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B0488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E7A1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3ABF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D963B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D3189A" w14:textId="77777777" w:rsidR="009C67EF" w:rsidRPr="000C68ED" w:rsidRDefault="009C67EF" w:rsidP="008D1C6C">
            <w:pPr>
              <w:spacing w:after="0"/>
              <w:jc w:val="center"/>
              <w:rPr>
                <w:color w:val="000000"/>
                <w:lang w:val="en-US"/>
              </w:rPr>
            </w:pPr>
          </w:p>
        </w:tc>
      </w:tr>
      <w:tr w:rsidR="009C67EF" w:rsidRPr="000C68ED" w14:paraId="7FFB69A2" w14:textId="77777777" w:rsidTr="008D1C6C">
        <w:trPr>
          <w:trHeight w:val="266"/>
          <w:jc w:val="center"/>
        </w:trPr>
        <w:tc>
          <w:tcPr>
            <w:tcW w:w="988" w:type="dxa"/>
            <w:vMerge/>
            <w:vAlign w:val="center"/>
            <w:hideMark/>
          </w:tcPr>
          <w:p w14:paraId="395C8DD5"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EB9FAD9"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2FD921D6"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7F3E1C3"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228D99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142F86D1"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7E53AC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FC94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E3EA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A680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A8A49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6BE5C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E7684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97A2F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53A24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85D27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E6FF9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E6E7D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59FE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75E5BE" w14:textId="77777777" w:rsidR="009C67EF" w:rsidRPr="000C68ED" w:rsidRDefault="009C67EF" w:rsidP="008D1C6C">
            <w:pPr>
              <w:spacing w:after="0"/>
              <w:jc w:val="center"/>
              <w:rPr>
                <w:color w:val="000000"/>
                <w:lang w:val="en-US"/>
              </w:rPr>
            </w:pPr>
          </w:p>
        </w:tc>
      </w:tr>
      <w:tr w:rsidR="009C67EF" w:rsidRPr="000C68ED" w14:paraId="6BA70956" w14:textId="77777777" w:rsidTr="008D1C6C">
        <w:trPr>
          <w:trHeight w:val="266"/>
          <w:jc w:val="center"/>
        </w:trPr>
        <w:tc>
          <w:tcPr>
            <w:tcW w:w="988" w:type="dxa"/>
            <w:vMerge/>
            <w:vAlign w:val="center"/>
            <w:hideMark/>
          </w:tcPr>
          <w:p w14:paraId="6B10743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1478FBD"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61622830"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0DACB440"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8BA390" w14:textId="77777777" w:rsidR="009C67EF" w:rsidRPr="000C68ED" w:rsidRDefault="009C67EF" w:rsidP="008D1C6C">
            <w:pPr>
              <w:spacing w:after="0"/>
              <w:jc w:val="center"/>
              <w:rPr>
                <w:color w:val="000000"/>
                <w:lang w:val="en-US"/>
              </w:rPr>
            </w:pPr>
            <w:r w:rsidRPr="001C2CE1">
              <w:rPr>
                <w:color w:val="000000"/>
              </w:rPr>
              <w:t>5.89</w:t>
            </w:r>
          </w:p>
        </w:tc>
        <w:tc>
          <w:tcPr>
            <w:tcW w:w="723" w:type="dxa"/>
            <w:tcBorders>
              <w:top w:val="single" w:sz="4" w:space="0" w:color="auto"/>
              <w:left w:val="single" w:sz="4" w:space="0" w:color="auto"/>
              <w:bottom w:val="single" w:sz="4" w:space="0" w:color="auto"/>
              <w:right w:val="nil"/>
            </w:tcBorders>
            <w:shd w:val="clear" w:color="000000" w:fill="C6C6C6"/>
            <w:noWrap/>
            <w:vAlign w:val="center"/>
            <w:hideMark/>
          </w:tcPr>
          <w:p w14:paraId="490E9A83" w14:textId="77777777" w:rsidR="009C67EF" w:rsidRPr="000C68ED" w:rsidRDefault="009C67EF" w:rsidP="008D1C6C">
            <w:pPr>
              <w:spacing w:after="0"/>
              <w:jc w:val="center"/>
              <w:rPr>
                <w:color w:val="000000"/>
                <w:lang w:val="en-US"/>
              </w:rPr>
            </w:pPr>
            <w:r w:rsidRPr="001C2CE1">
              <w:rPr>
                <w:color w:val="000000"/>
              </w:rPr>
              <w:t>5.49</w:t>
            </w:r>
          </w:p>
        </w:tc>
        <w:tc>
          <w:tcPr>
            <w:tcW w:w="722" w:type="dxa"/>
            <w:tcBorders>
              <w:top w:val="nil"/>
              <w:left w:val="single" w:sz="4" w:space="0" w:color="auto"/>
              <w:bottom w:val="nil"/>
              <w:right w:val="nil"/>
            </w:tcBorders>
            <w:shd w:val="clear" w:color="auto" w:fill="FFFFFF" w:themeFill="background1"/>
            <w:noWrap/>
            <w:vAlign w:val="center"/>
          </w:tcPr>
          <w:p w14:paraId="504A6D3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4C470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4D70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E45E2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FC616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3143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E8D7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A112A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55B5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C15AD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BF8B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683A7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97137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D26CDB" w14:textId="77777777" w:rsidR="009C67EF" w:rsidRPr="000C68ED" w:rsidRDefault="009C67EF" w:rsidP="008D1C6C">
            <w:pPr>
              <w:spacing w:after="0"/>
              <w:jc w:val="center"/>
              <w:rPr>
                <w:color w:val="000000"/>
                <w:lang w:val="en-US"/>
              </w:rPr>
            </w:pPr>
          </w:p>
        </w:tc>
      </w:tr>
      <w:tr w:rsidR="009C67EF" w:rsidRPr="000C68ED" w14:paraId="143BA569" w14:textId="77777777" w:rsidTr="008D1C6C">
        <w:trPr>
          <w:trHeight w:val="266"/>
          <w:jc w:val="center"/>
        </w:trPr>
        <w:tc>
          <w:tcPr>
            <w:tcW w:w="988" w:type="dxa"/>
            <w:vMerge w:val="restart"/>
            <w:shd w:val="clear" w:color="auto" w:fill="auto"/>
            <w:noWrap/>
            <w:vAlign w:val="center"/>
            <w:hideMark/>
          </w:tcPr>
          <w:p w14:paraId="021E2B25"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5A69EA81"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C563C52" w14:textId="77777777" w:rsidR="009C67EF" w:rsidRPr="000C68ED" w:rsidRDefault="009C67EF" w:rsidP="008D1C6C">
            <w:pPr>
              <w:spacing w:after="0"/>
              <w:jc w:val="center"/>
              <w:rPr>
                <w:color w:val="000000"/>
                <w:lang w:val="en-US"/>
              </w:rPr>
            </w:pPr>
            <w:r w:rsidRPr="001C2CE1">
              <w:rPr>
                <w:color w:val="000000"/>
              </w:rPr>
              <w:t>#3</w:t>
            </w:r>
          </w:p>
        </w:tc>
        <w:tc>
          <w:tcPr>
            <w:tcW w:w="723" w:type="dxa"/>
            <w:tcBorders>
              <w:top w:val="single" w:sz="4" w:space="0" w:color="auto"/>
              <w:bottom w:val="single" w:sz="4" w:space="0" w:color="auto"/>
            </w:tcBorders>
            <w:shd w:val="clear" w:color="auto" w:fill="FFFFFF" w:themeFill="background1"/>
            <w:noWrap/>
            <w:vAlign w:val="center"/>
            <w:hideMark/>
          </w:tcPr>
          <w:p w14:paraId="0354DE06" w14:textId="77777777" w:rsidR="009C67EF" w:rsidRPr="000C68ED" w:rsidRDefault="009C67EF" w:rsidP="008D1C6C">
            <w:pPr>
              <w:spacing w:after="0"/>
              <w:jc w:val="center"/>
              <w:rPr>
                <w:color w:val="000000"/>
                <w:lang w:val="en-US"/>
              </w:rPr>
            </w:pPr>
            <w:r w:rsidRPr="001C2CE1">
              <w:rPr>
                <w:color w:val="000000"/>
              </w:rPr>
              <w:t>#9</w:t>
            </w:r>
          </w:p>
        </w:tc>
        <w:tc>
          <w:tcPr>
            <w:tcW w:w="723" w:type="dxa"/>
            <w:tcBorders>
              <w:top w:val="single" w:sz="4" w:space="0" w:color="auto"/>
              <w:bottom w:val="single" w:sz="4" w:space="0" w:color="auto"/>
            </w:tcBorders>
            <w:shd w:val="clear" w:color="auto" w:fill="FFFFFF" w:themeFill="background1"/>
            <w:noWrap/>
            <w:vAlign w:val="center"/>
            <w:hideMark/>
          </w:tcPr>
          <w:p w14:paraId="69D6438D" w14:textId="77777777" w:rsidR="009C67EF" w:rsidRPr="000C68ED" w:rsidRDefault="009C67EF" w:rsidP="008D1C6C">
            <w:pPr>
              <w:spacing w:after="0"/>
              <w:jc w:val="center"/>
              <w:rPr>
                <w:color w:val="000000"/>
                <w:lang w:val="en-US"/>
              </w:rPr>
            </w:pPr>
            <w:r w:rsidRPr="001C2CE1">
              <w:rPr>
                <w:color w:val="000000"/>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BEA5AFB" w14:textId="77777777" w:rsidR="009C67EF" w:rsidRPr="000C68ED" w:rsidRDefault="009C67EF" w:rsidP="008D1C6C">
            <w:pPr>
              <w:spacing w:after="0"/>
              <w:jc w:val="center"/>
              <w:rPr>
                <w:color w:val="000000"/>
                <w:lang w:val="en-US"/>
              </w:rPr>
            </w:pPr>
            <w:r w:rsidRPr="001C2CE1">
              <w:rPr>
                <w:color w:val="000000"/>
              </w:rPr>
              <w:t>#30</w:t>
            </w:r>
          </w:p>
        </w:tc>
        <w:tc>
          <w:tcPr>
            <w:tcW w:w="722" w:type="dxa"/>
            <w:tcBorders>
              <w:top w:val="nil"/>
              <w:left w:val="single" w:sz="4" w:space="0" w:color="auto"/>
              <w:bottom w:val="nil"/>
              <w:right w:val="nil"/>
            </w:tcBorders>
            <w:shd w:val="clear" w:color="auto" w:fill="FFFFFF" w:themeFill="background1"/>
            <w:noWrap/>
            <w:vAlign w:val="center"/>
          </w:tcPr>
          <w:p w14:paraId="48B129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827C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F79A7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4EE08E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D90DF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3F99A7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A7AA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33F1C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CED0C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2B732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EE50E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A17ED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8AB87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D2C0CF" w14:textId="77777777" w:rsidR="009C67EF" w:rsidRPr="000C68ED" w:rsidRDefault="009C67EF" w:rsidP="008D1C6C">
            <w:pPr>
              <w:spacing w:after="0"/>
              <w:jc w:val="center"/>
              <w:rPr>
                <w:color w:val="000000"/>
                <w:lang w:val="en-US"/>
              </w:rPr>
            </w:pPr>
          </w:p>
        </w:tc>
      </w:tr>
      <w:tr w:rsidR="009C67EF" w:rsidRPr="000C68ED" w14:paraId="77E91A34" w14:textId="77777777" w:rsidTr="008D1C6C">
        <w:trPr>
          <w:trHeight w:val="266"/>
          <w:jc w:val="center"/>
        </w:trPr>
        <w:tc>
          <w:tcPr>
            <w:tcW w:w="988" w:type="dxa"/>
            <w:vMerge/>
            <w:shd w:val="clear" w:color="auto" w:fill="auto"/>
            <w:noWrap/>
            <w:hideMark/>
          </w:tcPr>
          <w:p w14:paraId="4F456950"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E5F66F"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752BC807"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BA5AE3A"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E19C050"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0CF37D5B" w14:textId="77777777" w:rsidR="009C67EF" w:rsidRPr="000C68ED" w:rsidRDefault="009C67EF" w:rsidP="008D1C6C">
            <w:pPr>
              <w:spacing w:after="0"/>
              <w:jc w:val="center"/>
              <w:rPr>
                <w:color w:val="000000"/>
                <w:lang w:val="en-US"/>
              </w:rPr>
            </w:pPr>
            <w:r w:rsidRPr="001C2CE1">
              <w:rPr>
                <w:color w:val="000000"/>
              </w:rPr>
              <w:t>5.07</w:t>
            </w:r>
          </w:p>
        </w:tc>
        <w:tc>
          <w:tcPr>
            <w:tcW w:w="722" w:type="dxa"/>
            <w:tcBorders>
              <w:top w:val="nil"/>
              <w:left w:val="single" w:sz="4" w:space="0" w:color="auto"/>
              <w:bottom w:val="nil"/>
              <w:right w:val="nil"/>
            </w:tcBorders>
            <w:shd w:val="clear" w:color="auto" w:fill="FFFFFF" w:themeFill="background1"/>
            <w:noWrap/>
            <w:vAlign w:val="center"/>
          </w:tcPr>
          <w:p w14:paraId="741CB9B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0C868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91D0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0A91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7B2DC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19780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1B80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207A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0DCD5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78BE5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EFC68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A0D6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4E1CD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B51B68" w14:textId="77777777" w:rsidR="009C67EF" w:rsidRPr="000C68ED" w:rsidRDefault="009C67EF" w:rsidP="008D1C6C">
            <w:pPr>
              <w:spacing w:after="0"/>
              <w:jc w:val="center"/>
              <w:rPr>
                <w:color w:val="000000"/>
                <w:lang w:val="en-US"/>
              </w:rPr>
            </w:pPr>
          </w:p>
        </w:tc>
      </w:tr>
      <w:tr w:rsidR="009C67EF" w:rsidRPr="000C68ED" w14:paraId="6E83CAAF" w14:textId="77777777" w:rsidTr="008D1C6C">
        <w:trPr>
          <w:trHeight w:val="266"/>
          <w:jc w:val="center"/>
        </w:trPr>
        <w:tc>
          <w:tcPr>
            <w:tcW w:w="988" w:type="dxa"/>
            <w:vMerge/>
            <w:vAlign w:val="center"/>
            <w:hideMark/>
          </w:tcPr>
          <w:p w14:paraId="449F2A4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92613DA"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34D46A2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3F98A2C"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736ADAD"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7B18AB4" w14:textId="77777777" w:rsidR="009C67EF" w:rsidRPr="000C68ED" w:rsidRDefault="009C67EF" w:rsidP="008D1C6C">
            <w:pPr>
              <w:spacing w:after="0"/>
              <w:jc w:val="center"/>
              <w:rPr>
                <w:color w:val="000000"/>
                <w:lang w:val="en-US"/>
              </w:rPr>
            </w:pPr>
            <w:r w:rsidRPr="001C2CE1">
              <w:rPr>
                <w:color w:val="000000"/>
              </w:rPr>
              <w:t>5.07</w:t>
            </w:r>
          </w:p>
        </w:tc>
        <w:tc>
          <w:tcPr>
            <w:tcW w:w="722" w:type="dxa"/>
            <w:tcBorders>
              <w:top w:val="nil"/>
              <w:left w:val="single" w:sz="4" w:space="0" w:color="auto"/>
              <w:bottom w:val="nil"/>
              <w:right w:val="nil"/>
            </w:tcBorders>
            <w:shd w:val="clear" w:color="auto" w:fill="FFFFFF" w:themeFill="background1"/>
            <w:noWrap/>
            <w:vAlign w:val="center"/>
          </w:tcPr>
          <w:p w14:paraId="712318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7C0CD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04E11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3BA1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B7E77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63674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11D1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A11D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06428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B320F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95C4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A155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6161A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EC5BA0" w14:textId="77777777" w:rsidR="009C67EF" w:rsidRPr="000C68ED" w:rsidRDefault="009C67EF" w:rsidP="008D1C6C">
            <w:pPr>
              <w:spacing w:after="0"/>
              <w:jc w:val="center"/>
              <w:rPr>
                <w:color w:val="000000"/>
                <w:lang w:val="en-US"/>
              </w:rPr>
            </w:pPr>
          </w:p>
        </w:tc>
      </w:tr>
      <w:tr w:rsidR="009C67EF" w:rsidRPr="000C68ED" w14:paraId="6CCDBBD3" w14:textId="77777777" w:rsidTr="008D1C6C">
        <w:trPr>
          <w:trHeight w:val="266"/>
          <w:jc w:val="center"/>
        </w:trPr>
        <w:tc>
          <w:tcPr>
            <w:tcW w:w="988" w:type="dxa"/>
            <w:vMerge/>
            <w:vAlign w:val="center"/>
            <w:hideMark/>
          </w:tcPr>
          <w:p w14:paraId="5103994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21D176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0116E079"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5AE3B93"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8306A64"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246E6A87" w14:textId="77777777" w:rsidR="009C67EF" w:rsidRPr="000C68ED" w:rsidRDefault="009C67EF" w:rsidP="008D1C6C">
            <w:pPr>
              <w:spacing w:after="0"/>
              <w:jc w:val="center"/>
              <w:rPr>
                <w:color w:val="000000"/>
                <w:lang w:val="en-US"/>
              </w:rPr>
            </w:pPr>
            <w:r w:rsidRPr="001C2CE1">
              <w:rPr>
                <w:color w:val="000000"/>
              </w:rPr>
              <w:t>5.08</w:t>
            </w:r>
          </w:p>
        </w:tc>
        <w:tc>
          <w:tcPr>
            <w:tcW w:w="722" w:type="dxa"/>
            <w:tcBorders>
              <w:top w:val="nil"/>
              <w:left w:val="single" w:sz="4" w:space="0" w:color="auto"/>
              <w:bottom w:val="nil"/>
              <w:right w:val="nil"/>
            </w:tcBorders>
            <w:shd w:val="clear" w:color="auto" w:fill="FFFFFF" w:themeFill="background1"/>
            <w:noWrap/>
            <w:vAlign w:val="center"/>
          </w:tcPr>
          <w:p w14:paraId="3AF97B9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07DCD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B04E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B1B43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5B30E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6F7A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B32C1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EAF6B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ACC9A2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64273F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6825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6BA8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2D2DA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3DBECE" w14:textId="77777777" w:rsidR="009C67EF" w:rsidRPr="000C68ED" w:rsidRDefault="009C67EF" w:rsidP="008D1C6C">
            <w:pPr>
              <w:spacing w:after="0"/>
              <w:jc w:val="center"/>
              <w:rPr>
                <w:color w:val="000000"/>
                <w:lang w:val="en-US"/>
              </w:rPr>
            </w:pPr>
          </w:p>
        </w:tc>
      </w:tr>
      <w:tr w:rsidR="009C67EF" w:rsidRPr="000C68ED" w14:paraId="781840B9" w14:textId="77777777" w:rsidTr="008D1C6C">
        <w:trPr>
          <w:trHeight w:val="266"/>
          <w:jc w:val="center"/>
        </w:trPr>
        <w:tc>
          <w:tcPr>
            <w:tcW w:w="988" w:type="dxa"/>
            <w:vMerge/>
            <w:vAlign w:val="center"/>
            <w:hideMark/>
          </w:tcPr>
          <w:p w14:paraId="2BAB896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EC443DC"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A6C3545"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24449D11"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774A5889"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A3364EB" w14:textId="77777777" w:rsidR="009C67EF" w:rsidRPr="000C68ED" w:rsidRDefault="009C67EF" w:rsidP="008D1C6C">
            <w:pPr>
              <w:spacing w:after="0"/>
              <w:jc w:val="center"/>
              <w:rPr>
                <w:color w:val="000000"/>
                <w:lang w:val="en-US"/>
              </w:rPr>
            </w:pPr>
            <w:r w:rsidRPr="001C2CE1">
              <w:rPr>
                <w:color w:val="000000"/>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0B393F8"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44049AB"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156DDEA"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C8C4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9BF03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25C3CF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9C6D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3044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CF340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50C6E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FFA7A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CFE8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08AC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C030AD" w14:textId="77777777" w:rsidR="009C67EF" w:rsidRPr="000C68ED" w:rsidRDefault="009C67EF" w:rsidP="008D1C6C">
            <w:pPr>
              <w:spacing w:after="0"/>
              <w:jc w:val="center"/>
              <w:rPr>
                <w:color w:val="000000"/>
                <w:lang w:val="en-US"/>
              </w:rPr>
            </w:pPr>
          </w:p>
        </w:tc>
      </w:tr>
      <w:tr w:rsidR="009C67EF" w:rsidRPr="000C68ED" w14:paraId="24398956" w14:textId="77777777" w:rsidTr="008D1C6C">
        <w:trPr>
          <w:trHeight w:val="266"/>
          <w:jc w:val="center"/>
        </w:trPr>
        <w:tc>
          <w:tcPr>
            <w:tcW w:w="988" w:type="dxa"/>
            <w:vMerge w:val="restart"/>
            <w:shd w:val="clear" w:color="auto" w:fill="auto"/>
            <w:noWrap/>
            <w:vAlign w:val="center"/>
            <w:hideMark/>
          </w:tcPr>
          <w:p w14:paraId="5577FE47"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7762DA68"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661C836" w14:textId="77777777" w:rsidR="009C67EF" w:rsidRPr="000C68ED" w:rsidRDefault="009C67EF" w:rsidP="008D1C6C">
            <w:pPr>
              <w:spacing w:after="0"/>
              <w:jc w:val="center"/>
              <w:rPr>
                <w:color w:val="000000"/>
                <w:lang w:val="en-US"/>
              </w:rPr>
            </w:pPr>
            <w:r w:rsidRPr="001C2CE1">
              <w:rPr>
                <w:color w:val="000000"/>
              </w:rPr>
              <w:t>#4</w:t>
            </w:r>
          </w:p>
        </w:tc>
        <w:tc>
          <w:tcPr>
            <w:tcW w:w="723" w:type="dxa"/>
            <w:tcBorders>
              <w:top w:val="single" w:sz="4" w:space="0" w:color="auto"/>
              <w:bottom w:val="single" w:sz="4" w:space="0" w:color="auto"/>
            </w:tcBorders>
            <w:shd w:val="clear" w:color="auto" w:fill="FFFFFF" w:themeFill="background1"/>
            <w:noWrap/>
            <w:vAlign w:val="center"/>
            <w:hideMark/>
          </w:tcPr>
          <w:p w14:paraId="104A7FFC" w14:textId="77777777" w:rsidR="009C67EF" w:rsidRPr="000C68ED" w:rsidRDefault="009C67EF" w:rsidP="008D1C6C">
            <w:pPr>
              <w:spacing w:after="0"/>
              <w:jc w:val="center"/>
              <w:rPr>
                <w:color w:val="000000"/>
                <w:lang w:val="en-US"/>
              </w:rPr>
            </w:pPr>
            <w:r w:rsidRPr="001C2CE1">
              <w:rPr>
                <w:color w:val="000000"/>
              </w:rPr>
              <w:t>#10</w:t>
            </w:r>
          </w:p>
        </w:tc>
        <w:tc>
          <w:tcPr>
            <w:tcW w:w="723" w:type="dxa"/>
            <w:tcBorders>
              <w:top w:val="single" w:sz="4" w:space="0" w:color="auto"/>
              <w:bottom w:val="single" w:sz="4" w:space="0" w:color="auto"/>
            </w:tcBorders>
            <w:shd w:val="clear" w:color="auto" w:fill="FFFFFF" w:themeFill="background1"/>
            <w:noWrap/>
            <w:vAlign w:val="center"/>
            <w:hideMark/>
          </w:tcPr>
          <w:p w14:paraId="151C9B26" w14:textId="77777777" w:rsidR="009C67EF" w:rsidRPr="000C68ED" w:rsidRDefault="009C67EF" w:rsidP="008D1C6C">
            <w:pPr>
              <w:spacing w:after="0"/>
              <w:jc w:val="center"/>
              <w:rPr>
                <w:color w:val="000000"/>
                <w:lang w:val="en-US"/>
              </w:rPr>
            </w:pPr>
            <w:r w:rsidRPr="001C2CE1">
              <w:rPr>
                <w:color w:val="000000"/>
              </w:rPr>
              <w:t>#14</w:t>
            </w:r>
          </w:p>
        </w:tc>
        <w:tc>
          <w:tcPr>
            <w:tcW w:w="723" w:type="dxa"/>
            <w:tcBorders>
              <w:top w:val="single" w:sz="4" w:space="0" w:color="auto"/>
              <w:bottom w:val="single" w:sz="4" w:space="0" w:color="auto"/>
            </w:tcBorders>
            <w:shd w:val="clear" w:color="auto" w:fill="FFFFFF" w:themeFill="background1"/>
            <w:noWrap/>
            <w:vAlign w:val="center"/>
            <w:hideMark/>
          </w:tcPr>
          <w:p w14:paraId="0578C7EA" w14:textId="77777777" w:rsidR="009C67EF" w:rsidRPr="000C68ED" w:rsidRDefault="009C67EF" w:rsidP="008D1C6C">
            <w:pPr>
              <w:spacing w:after="0"/>
              <w:jc w:val="center"/>
              <w:rPr>
                <w:color w:val="000000"/>
                <w:lang w:val="en-US"/>
              </w:rPr>
            </w:pPr>
            <w:r w:rsidRPr="001C2CE1">
              <w:rPr>
                <w:color w:val="000000"/>
              </w:rPr>
              <w:t>#31</w:t>
            </w:r>
          </w:p>
        </w:tc>
        <w:tc>
          <w:tcPr>
            <w:tcW w:w="722" w:type="dxa"/>
            <w:tcBorders>
              <w:top w:val="single" w:sz="4" w:space="0" w:color="auto"/>
              <w:bottom w:val="single" w:sz="4" w:space="0" w:color="auto"/>
            </w:tcBorders>
            <w:shd w:val="clear" w:color="auto" w:fill="FFFFFF" w:themeFill="background1"/>
            <w:noWrap/>
            <w:vAlign w:val="center"/>
            <w:hideMark/>
          </w:tcPr>
          <w:p w14:paraId="059A1DF3" w14:textId="77777777" w:rsidR="009C67EF" w:rsidRPr="000C68ED" w:rsidRDefault="009C67EF" w:rsidP="008D1C6C">
            <w:pPr>
              <w:spacing w:after="0"/>
              <w:jc w:val="center"/>
              <w:rPr>
                <w:color w:val="000000"/>
                <w:lang w:val="en-US"/>
              </w:rPr>
            </w:pPr>
            <w:r w:rsidRPr="001C2CE1">
              <w:rPr>
                <w:color w:val="000000"/>
              </w:rPr>
              <w:t>#15</w:t>
            </w:r>
          </w:p>
        </w:tc>
        <w:tc>
          <w:tcPr>
            <w:tcW w:w="723" w:type="dxa"/>
            <w:tcBorders>
              <w:top w:val="single" w:sz="4" w:space="0" w:color="auto"/>
              <w:bottom w:val="single" w:sz="4" w:space="0" w:color="auto"/>
            </w:tcBorders>
            <w:shd w:val="clear" w:color="auto" w:fill="FFFFFF" w:themeFill="background1"/>
            <w:noWrap/>
            <w:vAlign w:val="center"/>
            <w:hideMark/>
          </w:tcPr>
          <w:p w14:paraId="047BA0C3" w14:textId="77777777" w:rsidR="009C67EF" w:rsidRPr="000C68ED" w:rsidRDefault="009C67EF" w:rsidP="008D1C6C">
            <w:pPr>
              <w:spacing w:after="0"/>
              <w:jc w:val="center"/>
              <w:rPr>
                <w:color w:val="000000"/>
                <w:lang w:val="en-US"/>
              </w:rPr>
            </w:pPr>
            <w:r w:rsidRPr="001C2CE1">
              <w:rPr>
                <w:color w:val="000000"/>
              </w:rPr>
              <w:t>#32</w:t>
            </w:r>
          </w:p>
        </w:tc>
        <w:tc>
          <w:tcPr>
            <w:tcW w:w="723" w:type="dxa"/>
            <w:tcBorders>
              <w:top w:val="single" w:sz="4" w:space="0" w:color="auto"/>
              <w:bottom w:val="single" w:sz="4" w:space="0" w:color="auto"/>
            </w:tcBorders>
            <w:shd w:val="clear" w:color="auto" w:fill="FFFFFF" w:themeFill="background1"/>
            <w:noWrap/>
            <w:vAlign w:val="center"/>
            <w:hideMark/>
          </w:tcPr>
          <w:p w14:paraId="15D31622" w14:textId="77777777" w:rsidR="009C67EF" w:rsidRPr="000C68ED" w:rsidRDefault="009C67EF" w:rsidP="008D1C6C">
            <w:pPr>
              <w:spacing w:after="0"/>
              <w:jc w:val="center"/>
              <w:rPr>
                <w:color w:val="000000"/>
                <w:lang w:val="en-US"/>
              </w:rPr>
            </w:pPr>
            <w:r w:rsidRPr="001C2CE1">
              <w:rPr>
                <w:color w:val="000000"/>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E04E028" w14:textId="77777777" w:rsidR="009C67EF" w:rsidRPr="000C68ED" w:rsidRDefault="009C67EF" w:rsidP="008D1C6C">
            <w:pPr>
              <w:spacing w:after="0"/>
              <w:jc w:val="center"/>
              <w:rPr>
                <w:color w:val="000000"/>
                <w:lang w:val="en-US"/>
              </w:rPr>
            </w:pPr>
            <w:r w:rsidRPr="001C2CE1">
              <w:rPr>
                <w:color w:val="000000"/>
              </w:rPr>
              <w:t>#33</w:t>
            </w:r>
          </w:p>
        </w:tc>
        <w:tc>
          <w:tcPr>
            <w:tcW w:w="723" w:type="dxa"/>
            <w:tcBorders>
              <w:top w:val="nil"/>
              <w:left w:val="single" w:sz="4" w:space="0" w:color="auto"/>
              <w:bottom w:val="nil"/>
              <w:right w:val="nil"/>
            </w:tcBorders>
            <w:shd w:val="clear" w:color="auto" w:fill="FFFFFF" w:themeFill="background1"/>
            <w:noWrap/>
            <w:vAlign w:val="center"/>
          </w:tcPr>
          <w:p w14:paraId="7C18352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7BBCBB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84293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2EF49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6ACA4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2DEFC2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7D4A4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9655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5787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E3978B" w14:textId="77777777" w:rsidR="009C67EF" w:rsidRPr="000C68ED" w:rsidRDefault="009C67EF" w:rsidP="008D1C6C">
            <w:pPr>
              <w:spacing w:after="0"/>
              <w:jc w:val="center"/>
              <w:rPr>
                <w:color w:val="000000"/>
                <w:lang w:val="en-US"/>
              </w:rPr>
            </w:pPr>
          </w:p>
        </w:tc>
      </w:tr>
      <w:tr w:rsidR="009C67EF" w:rsidRPr="000C68ED" w14:paraId="2854EFCF" w14:textId="77777777" w:rsidTr="008D1C6C">
        <w:trPr>
          <w:trHeight w:val="266"/>
          <w:jc w:val="center"/>
        </w:trPr>
        <w:tc>
          <w:tcPr>
            <w:tcW w:w="988" w:type="dxa"/>
            <w:vMerge/>
            <w:shd w:val="clear" w:color="auto" w:fill="auto"/>
            <w:noWrap/>
            <w:hideMark/>
          </w:tcPr>
          <w:p w14:paraId="4E5679EA"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668FDF65"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387A1A48"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F4F07E9"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5EF419F"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6B551A5"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509FB77"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B00B38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4F373AC"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AA94142"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2A396E8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851D3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2EF1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E8AF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8ECC7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4620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63A02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048E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E822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80554A" w14:textId="77777777" w:rsidR="009C67EF" w:rsidRPr="000C68ED" w:rsidRDefault="009C67EF" w:rsidP="008D1C6C">
            <w:pPr>
              <w:spacing w:after="0"/>
              <w:jc w:val="center"/>
              <w:rPr>
                <w:color w:val="000000"/>
                <w:lang w:val="en-US"/>
              </w:rPr>
            </w:pPr>
          </w:p>
        </w:tc>
      </w:tr>
      <w:tr w:rsidR="009C67EF" w:rsidRPr="000C68ED" w14:paraId="0CED2168" w14:textId="77777777" w:rsidTr="008D1C6C">
        <w:trPr>
          <w:trHeight w:val="266"/>
          <w:jc w:val="center"/>
        </w:trPr>
        <w:tc>
          <w:tcPr>
            <w:tcW w:w="988" w:type="dxa"/>
            <w:vMerge/>
            <w:vAlign w:val="center"/>
            <w:hideMark/>
          </w:tcPr>
          <w:p w14:paraId="5D80941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8BD2F0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7CC24475"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3C934B0"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8F72B44"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D4395AF"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4D24D71"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2F1ACFD"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C861D95"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029B566"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7B20BC7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1EB9DE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14FA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CECC6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84FB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B3A33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8988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F413C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C025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767180" w14:textId="77777777" w:rsidR="009C67EF" w:rsidRPr="000C68ED" w:rsidRDefault="009C67EF" w:rsidP="008D1C6C">
            <w:pPr>
              <w:spacing w:after="0"/>
              <w:jc w:val="center"/>
              <w:rPr>
                <w:color w:val="000000"/>
                <w:lang w:val="en-US"/>
              </w:rPr>
            </w:pPr>
          </w:p>
        </w:tc>
      </w:tr>
      <w:tr w:rsidR="009C67EF" w:rsidRPr="000C68ED" w14:paraId="510DA0AC" w14:textId="77777777" w:rsidTr="008D1C6C">
        <w:trPr>
          <w:trHeight w:val="266"/>
          <w:jc w:val="center"/>
        </w:trPr>
        <w:tc>
          <w:tcPr>
            <w:tcW w:w="988" w:type="dxa"/>
            <w:vMerge/>
            <w:vAlign w:val="center"/>
            <w:hideMark/>
          </w:tcPr>
          <w:p w14:paraId="0027477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DED219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0D2E0EF3"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003C98" w14:textId="77777777" w:rsidR="009C67EF" w:rsidRPr="000C68ED" w:rsidRDefault="009C67EF" w:rsidP="008D1C6C">
            <w:pPr>
              <w:spacing w:after="0"/>
              <w:jc w:val="center"/>
              <w:rPr>
                <w:color w:val="000000"/>
                <w:lang w:val="en-US"/>
              </w:rPr>
            </w:pPr>
            <w:r w:rsidRPr="001C2CE1">
              <w:rPr>
                <w:color w:val="000000"/>
              </w:rPr>
              <w:t>4.29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3217587"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5A67B83"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EDCFE4B" w14:textId="77777777" w:rsidR="009C67EF" w:rsidRPr="000C68ED" w:rsidRDefault="009C67EF" w:rsidP="008D1C6C">
            <w:pPr>
              <w:spacing w:after="0"/>
              <w:jc w:val="center"/>
              <w:rPr>
                <w:color w:val="000000"/>
                <w:lang w:val="en-US"/>
              </w:rPr>
            </w:pPr>
            <w:r w:rsidRPr="001C2CE1">
              <w:rPr>
                <w:color w:val="000000"/>
              </w:rPr>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F147BCE"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DE71A4" w14:textId="77777777" w:rsidR="009C67EF" w:rsidRPr="000C68ED" w:rsidRDefault="009C67EF" w:rsidP="008D1C6C">
            <w:pPr>
              <w:spacing w:after="0"/>
              <w:jc w:val="center"/>
              <w:rPr>
                <w:color w:val="000000"/>
                <w:lang w:val="en-US"/>
              </w:rPr>
            </w:pPr>
            <w:r w:rsidRPr="001C2CE1">
              <w:rPr>
                <w:color w:val="000000"/>
              </w:rPr>
              <w:t>3.15</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3BA7853"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23A6B02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CC114F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4D72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1BBE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708CA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3D1E8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CC535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A5E76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AA459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3D55B3" w14:textId="77777777" w:rsidR="009C67EF" w:rsidRPr="000C68ED" w:rsidRDefault="009C67EF" w:rsidP="008D1C6C">
            <w:pPr>
              <w:spacing w:after="0"/>
              <w:jc w:val="center"/>
              <w:rPr>
                <w:color w:val="000000"/>
                <w:lang w:val="en-US"/>
              </w:rPr>
            </w:pPr>
          </w:p>
        </w:tc>
      </w:tr>
      <w:tr w:rsidR="009C67EF" w:rsidRPr="000C68ED" w14:paraId="673C9426" w14:textId="77777777" w:rsidTr="008D1C6C">
        <w:trPr>
          <w:trHeight w:val="266"/>
          <w:jc w:val="center"/>
        </w:trPr>
        <w:tc>
          <w:tcPr>
            <w:tcW w:w="988" w:type="dxa"/>
            <w:vMerge/>
            <w:vAlign w:val="center"/>
            <w:hideMark/>
          </w:tcPr>
          <w:p w14:paraId="12D9CED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8E1A8BC"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141313D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AEC9C8F"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223EED0C"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18A9B1"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32DE51"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6E879C4B"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83E567"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6047982" w14:textId="77777777" w:rsidR="009C67EF" w:rsidRPr="000C68ED" w:rsidRDefault="009C67EF" w:rsidP="008D1C6C">
            <w:pPr>
              <w:spacing w:after="0"/>
              <w:jc w:val="center"/>
              <w:rPr>
                <w:color w:val="000000"/>
                <w:lang w:val="en-US"/>
              </w:rPr>
            </w:pPr>
            <w:r w:rsidRPr="001C2CE1">
              <w:rPr>
                <w:color w:val="000000"/>
              </w:rPr>
              <w:t>5.87</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4B648F2"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601921C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F320CDD"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E2442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26FF0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313172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6BD19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545D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A5512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271425" w14:textId="77777777" w:rsidR="009C67EF" w:rsidRPr="000C68ED" w:rsidRDefault="009C67EF" w:rsidP="008D1C6C">
            <w:pPr>
              <w:spacing w:after="0"/>
              <w:jc w:val="center"/>
              <w:rPr>
                <w:color w:val="000000"/>
                <w:lang w:val="en-US"/>
              </w:rPr>
            </w:pPr>
          </w:p>
        </w:tc>
      </w:tr>
      <w:tr w:rsidR="009C67EF" w:rsidRPr="000C68ED" w14:paraId="5BB0FB6B" w14:textId="77777777" w:rsidTr="008D1C6C">
        <w:trPr>
          <w:trHeight w:val="266"/>
          <w:jc w:val="center"/>
        </w:trPr>
        <w:tc>
          <w:tcPr>
            <w:tcW w:w="988" w:type="dxa"/>
            <w:vMerge w:val="restart"/>
            <w:shd w:val="clear" w:color="auto" w:fill="auto"/>
            <w:noWrap/>
            <w:vAlign w:val="center"/>
            <w:hideMark/>
          </w:tcPr>
          <w:p w14:paraId="1A0C654D"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6896F93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2E470D5" w14:textId="77777777" w:rsidR="009C67EF" w:rsidRPr="000C68ED" w:rsidRDefault="009C67EF" w:rsidP="008D1C6C">
            <w:pPr>
              <w:spacing w:after="0"/>
              <w:jc w:val="center"/>
              <w:rPr>
                <w:color w:val="000000"/>
                <w:lang w:val="en-US"/>
              </w:rPr>
            </w:pPr>
            <w:r w:rsidRPr="001C2CE1">
              <w:rPr>
                <w:color w:val="000000"/>
              </w:rPr>
              <w:t>#5</w:t>
            </w:r>
          </w:p>
        </w:tc>
        <w:tc>
          <w:tcPr>
            <w:tcW w:w="723" w:type="dxa"/>
            <w:tcBorders>
              <w:top w:val="single" w:sz="4" w:space="0" w:color="auto"/>
              <w:bottom w:val="single" w:sz="4" w:space="0" w:color="auto"/>
            </w:tcBorders>
            <w:shd w:val="clear" w:color="auto" w:fill="FFFFFF" w:themeFill="background1"/>
            <w:noWrap/>
            <w:vAlign w:val="center"/>
            <w:hideMark/>
          </w:tcPr>
          <w:p w14:paraId="10C93C6D" w14:textId="77777777" w:rsidR="009C67EF" w:rsidRPr="000C68ED" w:rsidRDefault="009C67EF" w:rsidP="008D1C6C">
            <w:pPr>
              <w:spacing w:after="0"/>
              <w:jc w:val="center"/>
              <w:rPr>
                <w:color w:val="000000"/>
                <w:lang w:val="en-US"/>
              </w:rPr>
            </w:pPr>
            <w:r w:rsidRPr="001C2CE1">
              <w:rPr>
                <w:color w:val="000000"/>
              </w:rPr>
              <w:t>#11</w:t>
            </w:r>
          </w:p>
        </w:tc>
        <w:tc>
          <w:tcPr>
            <w:tcW w:w="723" w:type="dxa"/>
            <w:tcBorders>
              <w:top w:val="single" w:sz="4" w:space="0" w:color="auto"/>
              <w:bottom w:val="single" w:sz="4" w:space="0" w:color="auto"/>
            </w:tcBorders>
            <w:shd w:val="clear" w:color="auto" w:fill="FFFFFF" w:themeFill="background1"/>
            <w:noWrap/>
            <w:vAlign w:val="center"/>
            <w:hideMark/>
          </w:tcPr>
          <w:p w14:paraId="131FD90D" w14:textId="77777777" w:rsidR="009C67EF" w:rsidRPr="000C68ED" w:rsidRDefault="009C67EF" w:rsidP="008D1C6C">
            <w:pPr>
              <w:spacing w:after="0"/>
              <w:jc w:val="center"/>
              <w:rPr>
                <w:color w:val="000000"/>
                <w:lang w:val="en-US"/>
              </w:rPr>
            </w:pPr>
            <w:r w:rsidRPr="001C2CE1">
              <w:rPr>
                <w:color w:val="000000"/>
              </w:rPr>
              <w:t>#17</w:t>
            </w:r>
          </w:p>
        </w:tc>
        <w:tc>
          <w:tcPr>
            <w:tcW w:w="723" w:type="dxa"/>
            <w:tcBorders>
              <w:top w:val="single" w:sz="4" w:space="0" w:color="auto"/>
              <w:bottom w:val="single" w:sz="4" w:space="0" w:color="auto"/>
            </w:tcBorders>
            <w:shd w:val="clear" w:color="auto" w:fill="FFFFFF" w:themeFill="background1"/>
            <w:noWrap/>
            <w:vAlign w:val="center"/>
            <w:hideMark/>
          </w:tcPr>
          <w:p w14:paraId="47D67BB9" w14:textId="77777777" w:rsidR="009C67EF" w:rsidRPr="000C68ED" w:rsidRDefault="009C67EF" w:rsidP="008D1C6C">
            <w:pPr>
              <w:spacing w:after="0"/>
              <w:jc w:val="center"/>
              <w:rPr>
                <w:color w:val="000000"/>
                <w:lang w:val="en-US"/>
              </w:rPr>
            </w:pPr>
            <w:r w:rsidRPr="001C2CE1">
              <w:rPr>
                <w:color w:val="000000"/>
              </w:rPr>
              <w:t>#34</w:t>
            </w:r>
          </w:p>
        </w:tc>
        <w:tc>
          <w:tcPr>
            <w:tcW w:w="722" w:type="dxa"/>
            <w:tcBorders>
              <w:top w:val="single" w:sz="4" w:space="0" w:color="auto"/>
              <w:bottom w:val="single" w:sz="4" w:space="0" w:color="auto"/>
            </w:tcBorders>
            <w:shd w:val="clear" w:color="auto" w:fill="FFFFFF" w:themeFill="background1"/>
            <w:noWrap/>
            <w:vAlign w:val="center"/>
            <w:hideMark/>
          </w:tcPr>
          <w:p w14:paraId="0A55444C" w14:textId="77777777" w:rsidR="009C67EF" w:rsidRPr="000C68ED" w:rsidRDefault="009C67EF" w:rsidP="008D1C6C">
            <w:pPr>
              <w:spacing w:after="0"/>
              <w:jc w:val="center"/>
              <w:rPr>
                <w:color w:val="000000"/>
                <w:lang w:val="en-US"/>
              </w:rPr>
            </w:pPr>
            <w:r w:rsidRPr="001C2CE1">
              <w:rPr>
                <w:color w:val="000000"/>
              </w:rPr>
              <w:t>#18</w:t>
            </w:r>
          </w:p>
        </w:tc>
        <w:tc>
          <w:tcPr>
            <w:tcW w:w="723" w:type="dxa"/>
            <w:tcBorders>
              <w:top w:val="single" w:sz="4" w:space="0" w:color="auto"/>
              <w:bottom w:val="single" w:sz="4" w:space="0" w:color="auto"/>
            </w:tcBorders>
            <w:shd w:val="clear" w:color="auto" w:fill="FFFFFF" w:themeFill="background1"/>
            <w:noWrap/>
            <w:vAlign w:val="center"/>
            <w:hideMark/>
          </w:tcPr>
          <w:p w14:paraId="0429D428" w14:textId="77777777" w:rsidR="009C67EF" w:rsidRPr="000C68ED" w:rsidRDefault="009C67EF" w:rsidP="008D1C6C">
            <w:pPr>
              <w:spacing w:after="0"/>
              <w:jc w:val="center"/>
              <w:rPr>
                <w:color w:val="000000"/>
                <w:lang w:val="en-US"/>
              </w:rPr>
            </w:pPr>
            <w:r w:rsidRPr="001C2CE1">
              <w:rPr>
                <w:color w:val="000000"/>
              </w:rPr>
              <w:t>#35</w:t>
            </w:r>
          </w:p>
        </w:tc>
        <w:tc>
          <w:tcPr>
            <w:tcW w:w="723" w:type="dxa"/>
            <w:tcBorders>
              <w:top w:val="single" w:sz="4" w:space="0" w:color="auto"/>
              <w:bottom w:val="single" w:sz="4" w:space="0" w:color="auto"/>
            </w:tcBorders>
            <w:shd w:val="clear" w:color="auto" w:fill="FFFFFF" w:themeFill="background1"/>
            <w:noWrap/>
            <w:vAlign w:val="center"/>
            <w:hideMark/>
          </w:tcPr>
          <w:p w14:paraId="53BCAD04" w14:textId="77777777" w:rsidR="009C67EF" w:rsidRPr="000C68ED" w:rsidRDefault="009C67EF" w:rsidP="008D1C6C">
            <w:pPr>
              <w:spacing w:after="0"/>
              <w:jc w:val="center"/>
              <w:rPr>
                <w:color w:val="000000"/>
                <w:lang w:val="en-US"/>
              </w:rPr>
            </w:pPr>
            <w:r w:rsidRPr="001C2CE1">
              <w:rPr>
                <w:color w:val="000000"/>
              </w:rPr>
              <w:t>#19</w:t>
            </w:r>
          </w:p>
        </w:tc>
        <w:tc>
          <w:tcPr>
            <w:tcW w:w="723" w:type="dxa"/>
            <w:tcBorders>
              <w:top w:val="single" w:sz="4" w:space="0" w:color="auto"/>
              <w:bottom w:val="single" w:sz="4" w:space="0" w:color="auto"/>
            </w:tcBorders>
            <w:shd w:val="clear" w:color="auto" w:fill="FFFFFF" w:themeFill="background1"/>
            <w:noWrap/>
            <w:vAlign w:val="center"/>
            <w:hideMark/>
          </w:tcPr>
          <w:p w14:paraId="08464BEC" w14:textId="77777777" w:rsidR="009C67EF" w:rsidRPr="000C68ED" w:rsidRDefault="009C67EF" w:rsidP="008D1C6C">
            <w:pPr>
              <w:spacing w:after="0"/>
              <w:jc w:val="center"/>
              <w:rPr>
                <w:color w:val="000000"/>
                <w:lang w:val="en-US"/>
              </w:rPr>
            </w:pPr>
            <w:r w:rsidRPr="001C2CE1">
              <w:rPr>
                <w:color w:val="000000"/>
              </w:rPr>
              <w:t>#36</w:t>
            </w:r>
          </w:p>
        </w:tc>
        <w:tc>
          <w:tcPr>
            <w:tcW w:w="723" w:type="dxa"/>
            <w:tcBorders>
              <w:top w:val="single" w:sz="4" w:space="0" w:color="auto"/>
              <w:bottom w:val="single" w:sz="4" w:space="0" w:color="auto"/>
            </w:tcBorders>
            <w:shd w:val="clear" w:color="auto" w:fill="FFFFFF" w:themeFill="background1"/>
            <w:noWrap/>
            <w:vAlign w:val="center"/>
            <w:hideMark/>
          </w:tcPr>
          <w:p w14:paraId="0BDB4B91" w14:textId="77777777" w:rsidR="009C67EF" w:rsidRPr="000C68ED" w:rsidRDefault="009C67EF" w:rsidP="008D1C6C">
            <w:pPr>
              <w:spacing w:after="0"/>
              <w:jc w:val="center"/>
              <w:rPr>
                <w:color w:val="000000"/>
                <w:lang w:val="en-US"/>
              </w:rPr>
            </w:pPr>
            <w:r w:rsidRPr="001C2CE1">
              <w:rPr>
                <w:color w:val="000000"/>
              </w:rPr>
              <w:t>#20</w:t>
            </w:r>
          </w:p>
        </w:tc>
        <w:tc>
          <w:tcPr>
            <w:tcW w:w="722" w:type="dxa"/>
            <w:tcBorders>
              <w:top w:val="single" w:sz="4" w:space="0" w:color="auto"/>
              <w:bottom w:val="single" w:sz="4" w:space="0" w:color="auto"/>
            </w:tcBorders>
            <w:shd w:val="clear" w:color="auto" w:fill="FFFFFF" w:themeFill="background1"/>
            <w:noWrap/>
            <w:vAlign w:val="center"/>
            <w:hideMark/>
          </w:tcPr>
          <w:p w14:paraId="76EEC14E" w14:textId="77777777" w:rsidR="009C67EF" w:rsidRPr="000C68ED" w:rsidRDefault="009C67EF" w:rsidP="008D1C6C">
            <w:pPr>
              <w:spacing w:after="0"/>
              <w:jc w:val="center"/>
              <w:rPr>
                <w:color w:val="000000"/>
                <w:lang w:val="en-US"/>
              </w:rPr>
            </w:pPr>
            <w:r w:rsidRPr="001C2CE1">
              <w:rPr>
                <w:color w:val="000000"/>
              </w:rPr>
              <w:t>#37</w:t>
            </w:r>
          </w:p>
        </w:tc>
        <w:tc>
          <w:tcPr>
            <w:tcW w:w="723" w:type="dxa"/>
            <w:tcBorders>
              <w:top w:val="single" w:sz="4" w:space="0" w:color="auto"/>
              <w:bottom w:val="single" w:sz="4" w:space="0" w:color="auto"/>
            </w:tcBorders>
            <w:shd w:val="clear" w:color="auto" w:fill="FFFFFF" w:themeFill="background1"/>
            <w:noWrap/>
            <w:vAlign w:val="center"/>
            <w:hideMark/>
          </w:tcPr>
          <w:p w14:paraId="407AC00D" w14:textId="77777777" w:rsidR="009C67EF" w:rsidRPr="000C68ED" w:rsidRDefault="009C67EF" w:rsidP="008D1C6C">
            <w:pPr>
              <w:spacing w:after="0"/>
              <w:jc w:val="center"/>
              <w:rPr>
                <w:color w:val="000000"/>
                <w:lang w:val="en-US"/>
              </w:rPr>
            </w:pPr>
            <w:r w:rsidRPr="001C2CE1">
              <w:rPr>
                <w:color w:val="000000"/>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0269029" w14:textId="77777777" w:rsidR="009C67EF" w:rsidRPr="000C68ED" w:rsidRDefault="009C67EF" w:rsidP="008D1C6C">
            <w:pPr>
              <w:spacing w:after="0"/>
              <w:jc w:val="center"/>
              <w:rPr>
                <w:color w:val="000000"/>
                <w:lang w:val="en-US"/>
              </w:rPr>
            </w:pPr>
            <w:r w:rsidRPr="001C2CE1">
              <w:rPr>
                <w:color w:val="000000"/>
              </w:rPr>
              <w:t>#38</w:t>
            </w:r>
          </w:p>
        </w:tc>
        <w:tc>
          <w:tcPr>
            <w:tcW w:w="723" w:type="dxa"/>
            <w:tcBorders>
              <w:top w:val="nil"/>
              <w:left w:val="single" w:sz="4" w:space="0" w:color="auto"/>
              <w:bottom w:val="nil"/>
              <w:right w:val="nil"/>
            </w:tcBorders>
            <w:shd w:val="clear" w:color="auto" w:fill="FFFFFF" w:themeFill="background1"/>
            <w:noWrap/>
            <w:vAlign w:val="center"/>
          </w:tcPr>
          <w:p w14:paraId="22753BC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8314B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BD84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8361F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5261E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82A998" w14:textId="77777777" w:rsidR="009C67EF" w:rsidRPr="000C68ED" w:rsidRDefault="009C67EF" w:rsidP="008D1C6C">
            <w:pPr>
              <w:spacing w:after="0"/>
              <w:jc w:val="center"/>
              <w:rPr>
                <w:color w:val="000000"/>
                <w:lang w:val="en-US"/>
              </w:rPr>
            </w:pPr>
          </w:p>
        </w:tc>
      </w:tr>
      <w:tr w:rsidR="009C67EF" w:rsidRPr="000C68ED" w14:paraId="6EB3AEC7" w14:textId="77777777" w:rsidTr="008D1C6C">
        <w:trPr>
          <w:trHeight w:val="266"/>
          <w:jc w:val="center"/>
        </w:trPr>
        <w:tc>
          <w:tcPr>
            <w:tcW w:w="988" w:type="dxa"/>
            <w:vMerge/>
            <w:shd w:val="clear" w:color="auto" w:fill="auto"/>
            <w:noWrap/>
            <w:hideMark/>
          </w:tcPr>
          <w:p w14:paraId="2FAA117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A6DA52E"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B66951A" w14:textId="77777777" w:rsidR="009C67EF" w:rsidRPr="000C68ED" w:rsidRDefault="009C67EF" w:rsidP="008D1C6C">
            <w:pPr>
              <w:spacing w:after="0"/>
              <w:jc w:val="center"/>
              <w:rPr>
                <w:color w:val="000000"/>
                <w:lang w:val="en-US"/>
              </w:rPr>
            </w:pPr>
            <w:r w:rsidRPr="001C2CE1">
              <w:rPr>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972D38C"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52A782E"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5139C7"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C22628E"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E2BC491"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020C67E" w14:textId="77777777" w:rsidR="009C67EF" w:rsidRPr="000C68ED" w:rsidRDefault="009C67EF" w:rsidP="008D1C6C">
            <w:pPr>
              <w:spacing w:after="0"/>
              <w:jc w:val="center"/>
              <w:rPr>
                <w:color w:val="000000"/>
                <w:lang w:val="en-US"/>
              </w:rPr>
            </w:pPr>
            <w:r w:rsidRPr="001C2CE1">
              <w:rPr>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46BA51F"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0AA4579" w14:textId="77777777" w:rsidR="009C67EF" w:rsidRPr="000C68ED" w:rsidRDefault="009C67EF" w:rsidP="008D1C6C">
            <w:pPr>
              <w:spacing w:after="0"/>
              <w:jc w:val="center"/>
              <w:rPr>
                <w:color w:val="000000"/>
                <w:lang w:val="en-US"/>
              </w:rPr>
            </w:pPr>
            <w:r w:rsidRPr="001C2CE1">
              <w:rPr>
                <w:color w:val="000000"/>
              </w:rPr>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37D0B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E6781" w14:textId="77777777" w:rsidR="009C67EF" w:rsidRPr="000C68ED" w:rsidRDefault="009C67EF" w:rsidP="008D1C6C">
            <w:pPr>
              <w:spacing w:after="0"/>
              <w:jc w:val="center"/>
              <w:rPr>
                <w:color w:val="000000"/>
                <w:lang w:val="en-US"/>
              </w:rPr>
            </w:pPr>
            <w:r w:rsidRPr="001C2CE1">
              <w:rPr>
                <w:color w:val="000000"/>
              </w:rPr>
              <w:t>1.81</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49E5843C" w14:textId="77777777" w:rsidR="009C67EF" w:rsidRPr="000C68ED" w:rsidRDefault="009C67EF" w:rsidP="008D1C6C">
            <w:pPr>
              <w:spacing w:after="0"/>
              <w:jc w:val="center"/>
              <w:rPr>
                <w:color w:val="000000"/>
                <w:lang w:val="en-US"/>
              </w:rPr>
            </w:pPr>
            <w:r w:rsidRPr="001C2CE1">
              <w:rPr>
                <w:color w:val="000000"/>
              </w:rPr>
              <w:t>2.81</w:t>
            </w:r>
          </w:p>
        </w:tc>
        <w:tc>
          <w:tcPr>
            <w:tcW w:w="723" w:type="dxa"/>
            <w:tcBorders>
              <w:top w:val="nil"/>
              <w:left w:val="single" w:sz="4" w:space="0" w:color="auto"/>
              <w:bottom w:val="nil"/>
              <w:right w:val="nil"/>
            </w:tcBorders>
            <w:shd w:val="clear" w:color="auto" w:fill="FFFFFF" w:themeFill="background1"/>
            <w:noWrap/>
            <w:vAlign w:val="center"/>
          </w:tcPr>
          <w:p w14:paraId="050ED52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5140D7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554EF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C357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01FB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1F6007" w14:textId="77777777" w:rsidR="009C67EF" w:rsidRPr="000C68ED" w:rsidRDefault="009C67EF" w:rsidP="008D1C6C">
            <w:pPr>
              <w:spacing w:after="0"/>
              <w:jc w:val="center"/>
              <w:rPr>
                <w:color w:val="000000"/>
                <w:lang w:val="en-US"/>
              </w:rPr>
            </w:pPr>
          </w:p>
        </w:tc>
      </w:tr>
      <w:tr w:rsidR="009C67EF" w:rsidRPr="000C68ED" w14:paraId="2B23D913" w14:textId="77777777" w:rsidTr="008D1C6C">
        <w:trPr>
          <w:trHeight w:val="266"/>
          <w:jc w:val="center"/>
        </w:trPr>
        <w:tc>
          <w:tcPr>
            <w:tcW w:w="988" w:type="dxa"/>
            <w:vMerge/>
            <w:vAlign w:val="center"/>
            <w:hideMark/>
          </w:tcPr>
          <w:p w14:paraId="7E44F80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6EB5E56"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E8EDB96" w14:textId="77777777" w:rsidR="009C67EF" w:rsidRPr="000C68ED" w:rsidRDefault="009C67EF" w:rsidP="008D1C6C">
            <w:pPr>
              <w:spacing w:after="0"/>
              <w:jc w:val="center"/>
              <w:rPr>
                <w:color w:val="000000"/>
                <w:lang w:val="en-US"/>
              </w:rPr>
            </w:pPr>
            <w:r w:rsidRPr="001C2CE1">
              <w:rPr>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98AFB3C"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3D4FC71"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CE57E79" w14:textId="77777777" w:rsidR="009C67EF" w:rsidRPr="000C68ED" w:rsidRDefault="009C67EF" w:rsidP="008D1C6C">
            <w:pPr>
              <w:spacing w:after="0"/>
              <w:jc w:val="center"/>
              <w:rPr>
                <w:color w:val="000000"/>
                <w:lang w:val="en-US"/>
              </w:rPr>
            </w:pPr>
            <w:r w:rsidRPr="001C2CE1">
              <w:rPr>
                <w:color w:val="000000"/>
              </w:rPr>
              <w:t>5.90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31D8E0"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259D8F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2BE4B85F"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081E30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1EFB7E6" w14:textId="77777777" w:rsidR="009C67EF" w:rsidRPr="000C68ED" w:rsidRDefault="009C67EF" w:rsidP="008D1C6C">
            <w:pPr>
              <w:spacing w:after="0"/>
              <w:jc w:val="center"/>
              <w:rPr>
                <w:color w:val="000000"/>
                <w:lang w:val="en-US"/>
              </w:rPr>
            </w:pPr>
            <w:r w:rsidRPr="001C2CE1">
              <w:rPr>
                <w:color w:val="000000"/>
              </w:rPr>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6EAE0D" w14:textId="77777777" w:rsidR="009C67EF" w:rsidRPr="000C68ED" w:rsidRDefault="009C67EF" w:rsidP="008D1C6C">
            <w:pPr>
              <w:spacing w:after="0"/>
              <w:jc w:val="center"/>
              <w:rPr>
                <w:color w:val="000000"/>
                <w:lang w:val="en-US"/>
              </w:rPr>
            </w:pPr>
            <w:r w:rsidRPr="001C2CE1">
              <w:rPr>
                <w:color w:val="000000"/>
              </w:rPr>
              <w:t>5.87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7F03F" w14:textId="77777777" w:rsidR="009C67EF" w:rsidRPr="000C68ED" w:rsidRDefault="009C67EF" w:rsidP="008D1C6C">
            <w:pPr>
              <w:spacing w:after="0"/>
              <w:jc w:val="center"/>
              <w:rPr>
                <w:color w:val="000000"/>
                <w:lang w:val="en-US"/>
              </w:rPr>
            </w:pPr>
            <w:r w:rsidRPr="001C2CE1">
              <w:rPr>
                <w:color w:val="000000"/>
              </w:rPr>
              <w:t>1.81</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52684F9B"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nil"/>
              <w:left w:val="single" w:sz="4" w:space="0" w:color="auto"/>
              <w:bottom w:val="nil"/>
              <w:right w:val="nil"/>
            </w:tcBorders>
            <w:shd w:val="clear" w:color="auto" w:fill="FFFFFF" w:themeFill="background1"/>
            <w:noWrap/>
            <w:vAlign w:val="center"/>
          </w:tcPr>
          <w:p w14:paraId="06C2BDA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7F32ED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5A147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D062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67CA8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D10118" w14:textId="77777777" w:rsidR="009C67EF" w:rsidRPr="000C68ED" w:rsidRDefault="009C67EF" w:rsidP="008D1C6C">
            <w:pPr>
              <w:spacing w:after="0"/>
              <w:jc w:val="center"/>
              <w:rPr>
                <w:color w:val="000000"/>
                <w:lang w:val="en-US"/>
              </w:rPr>
            </w:pPr>
          </w:p>
        </w:tc>
      </w:tr>
      <w:tr w:rsidR="009C67EF" w:rsidRPr="000C68ED" w14:paraId="7F47325B" w14:textId="77777777" w:rsidTr="008D1C6C">
        <w:trPr>
          <w:trHeight w:val="266"/>
          <w:jc w:val="center"/>
        </w:trPr>
        <w:tc>
          <w:tcPr>
            <w:tcW w:w="988" w:type="dxa"/>
            <w:vMerge/>
            <w:vAlign w:val="center"/>
            <w:hideMark/>
          </w:tcPr>
          <w:p w14:paraId="194B823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0CE9F45"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1C0CB26" w14:textId="77777777" w:rsidR="009C67EF" w:rsidRPr="000C68ED" w:rsidRDefault="009C67EF" w:rsidP="008D1C6C">
            <w:pPr>
              <w:spacing w:after="0"/>
              <w:jc w:val="center"/>
              <w:rPr>
                <w:color w:val="000000"/>
                <w:lang w:val="en-US"/>
              </w:rPr>
            </w:pPr>
            <w:r w:rsidRPr="001C2CE1">
              <w:rPr>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C3E234F"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6DD5D02"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460CF9"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B6C9C8C"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0BE9CE0"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7B94F425"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C67272E"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C56CD61" w14:textId="77777777" w:rsidR="009C67EF" w:rsidRPr="000C68ED" w:rsidRDefault="009C67EF" w:rsidP="008D1C6C">
            <w:pPr>
              <w:spacing w:after="0"/>
              <w:jc w:val="center"/>
              <w:rPr>
                <w:color w:val="000000"/>
                <w:lang w:val="en-US"/>
              </w:rPr>
            </w:pPr>
            <w:r w:rsidRPr="001C2CE1">
              <w:rPr>
                <w:color w:val="000000"/>
              </w:rPr>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11C88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A467EB0"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2D77271E"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nil"/>
              <w:left w:val="single" w:sz="4" w:space="0" w:color="auto"/>
              <w:bottom w:val="nil"/>
              <w:right w:val="nil"/>
            </w:tcBorders>
            <w:shd w:val="clear" w:color="auto" w:fill="FFFFFF" w:themeFill="background1"/>
            <w:noWrap/>
            <w:vAlign w:val="center"/>
          </w:tcPr>
          <w:p w14:paraId="4F24631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1F973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D92C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9DDD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561A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34C3C5" w14:textId="77777777" w:rsidR="009C67EF" w:rsidRPr="000C68ED" w:rsidRDefault="009C67EF" w:rsidP="008D1C6C">
            <w:pPr>
              <w:spacing w:after="0"/>
              <w:jc w:val="center"/>
              <w:rPr>
                <w:color w:val="000000"/>
                <w:lang w:val="en-US"/>
              </w:rPr>
            </w:pPr>
          </w:p>
        </w:tc>
      </w:tr>
      <w:tr w:rsidR="009C67EF" w:rsidRPr="000C68ED" w14:paraId="181ED29F" w14:textId="77777777" w:rsidTr="008D1C6C">
        <w:trPr>
          <w:trHeight w:val="266"/>
          <w:jc w:val="center"/>
        </w:trPr>
        <w:tc>
          <w:tcPr>
            <w:tcW w:w="988" w:type="dxa"/>
            <w:vMerge/>
            <w:vAlign w:val="center"/>
            <w:hideMark/>
          </w:tcPr>
          <w:p w14:paraId="6963CC6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4A6B66F"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AB1A0AE"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0B6E23AF"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B5B966A"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3A62FEF" w14:textId="77777777" w:rsidR="009C67EF" w:rsidRPr="000C68ED" w:rsidRDefault="009C67EF" w:rsidP="008D1C6C">
            <w:pPr>
              <w:spacing w:after="0"/>
              <w:jc w:val="center"/>
              <w:rPr>
                <w:color w:val="000000"/>
                <w:lang w:val="en-US"/>
              </w:rPr>
            </w:pPr>
            <w:r w:rsidRPr="001C2CE1">
              <w:rPr>
                <w:color w:val="000000"/>
              </w:rPr>
              <w:t>5.90</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3989ABFB"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19792F3"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5EED5B27"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2CED024"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313E146" w14:textId="77777777" w:rsidR="009C67EF" w:rsidRPr="000C68ED" w:rsidRDefault="009C67EF" w:rsidP="008D1C6C">
            <w:pPr>
              <w:spacing w:after="0"/>
              <w:jc w:val="center"/>
              <w:rPr>
                <w:color w:val="000000"/>
                <w:lang w:val="en-US"/>
              </w:rPr>
            </w:pPr>
            <w:r w:rsidRPr="001C2CE1">
              <w:rPr>
                <w:color w:val="000000"/>
              </w:rPr>
              <w:t>5.46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CB61F5D" w14:textId="77777777" w:rsidR="009C67EF" w:rsidRPr="000C68ED" w:rsidRDefault="009C67EF" w:rsidP="008D1C6C">
            <w:pPr>
              <w:spacing w:after="0"/>
              <w:jc w:val="center"/>
              <w:rPr>
                <w:color w:val="000000"/>
                <w:lang w:val="en-US"/>
              </w:rPr>
            </w:pPr>
            <w:r w:rsidRPr="001C2CE1">
              <w:rPr>
                <w:color w:val="000000"/>
              </w:rPr>
              <w:t>5.87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1DDD999"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nil"/>
            </w:tcBorders>
            <w:shd w:val="clear" w:color="000000" w:fill="CDCDCD"/>
            <w:noWrap/>
            <w:vAlign w:val="center"/>
            <w:hideMark/>
          </w:tcPr>
          <w:p w14:paraId="76F19FDD"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E8EE6F5"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B3F20A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FD41308"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5EB29D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B11AC3"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A5C75C6" w14:textId="77777777" w:rsidR="009C67EF" w:rsidRPr="000C68ED" w:rsidRDefault="009C67EF" w:rsidP="008D1C6C">
            <w:pPr>
              <w:spacing w:after="0"/>
              <w:jc w:val="center"/>
              <w:rPr>
                <w:color w:val="000000"/>
                <w:lang w:val="en-US"/>
              </w:rPr>
            </w:pPr>
          </w:p>
        </w:tc>
      </w:tr>
      <w:tr w:rsidR="009C67EF" w:rsidRPr="000C68ED" w14:paraId="41372598" w14:textId="77777777" w:rsidTr="008D1C6C">
        <w:trPr>
          <w:trHeight w:val="266"/>
          <w:jc w:val="center"/>
        </w:trPr>
        <w:tc>
          <w:tcPr>
            <w:tcW w:w="988" w:type="dxa"/>
            <w:vMerge w:val="restart"/>
            <w:shd w:val="clear" w:color="auto" w:fill="auto"/>
            <w:noWrap/>
            <w:vAlign w:val="center"/>
            <w:hideMark/>
          </w:tcPr>
          <w:p w14:paraId="7182DF3F"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44BB6AA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64F73865" w14:textId="77777777" w:rsidR="009C67EF" w:rsidRPr="000C68ED" w:rsidRDefault="009C67EF" w:rsidP="008D1C6C">
            <w:pPr>
              <w:spacing w:after="0"/>
              <w:jc w:val="center"/>
              <w:rPr>
                <w:color w:val="000000"/>
                <w:lang w:val="en-US"/>
              </w:rPr>
            </w:pPr>
            <w:r w:rsidRPr="001C2CE1">
              <w:rPr>
                <w:color w:val="000000"/>
              </w:rPr>
              <w:t>#6</w:t>
            </w:r>
          </w:p>
        </w:tc>
        <w:tc>
          <w:tcPr>
            <w:tcW w:w="723" w:type="dxa"/>
            <w:tcBorders>
              <w:top w:val="single" w:sz="4" w:space="0" w:color="auto"/>
              <w:bottom w:val="single" w:sz="4" w:space="0" w:color="auto"/>
            </w:tcBorders>
            <w:shd w:val="clear" w:color="auto" w:fill="FFFFFF" w:themeFill="background1"/>
            <w:noWrap/>
            <w:vAlign w:val="center"/>
            <w:hideMark/>
          </w:tcPr>
          <w:p w14:paraId="7B3B6F94" w14:textId="77777777" w:rsidR="009C67EF" w:rsidRPr="000C68ED" w:rsidRDefault="009C67EF" w:rsidP="008D1C6C">
            <w:pPr>
              <w:spacing w:after="0"/>
              <w:jc w:val="center"/>
              <w:rPr>
                <w:color w:val="000000"/>
                <w:lang w:val="en-US"/>
              </w:rPr>
            </w:pPr>
            <w:r w:rsidRPr="001C2CE1">
              <w:rPr>
                <w:color w:val="000000"/>
              </w:rPr>
              <w:t>#12</w:t>
            </w:r>
          </w:p>
        </w:tc>
        <w:tc>
          <w:tcPr>
            <w:tcW w:w="723" w:type="dxa"/>
            <w:tcBorders>
              <w:top w:val="single" w:sz="4" w:space="0" w:color="auto"/>
              <w:bottom w:val="single" w:sz="4" w:space="0" w:color="auto"/>
            </w:tcBorders>
            <w:shd w:val="clear" w:color="auto" w:fill="FFFFFF" w:themeFill="background1"/>
            <w:noWrap/>
            <w:vAlign w:val="center"/>
            <w:hideMark/>
          </w:tcPr>
          <w:p w14:paraId="32346865" w14:textId="77777777" w:rsidR="009C67EF" w:rsidRPr="000C68ED" w:rsidRDefault="009C67EF" w:rsidP="008D1C6C">
            <w:pPr>
              <w:spacing w:after="0"/>
              <w:jc w:val="center"/>
              <w:rPr>
                <w:color w:val="000000"/>
                <w:lang w:val="en-US"/>
              </w:rPr>
            </w:pPr>
            <w:r w:rsidRPr="001C2CE1">
              <w:rPr>
                <w:color w:val="000000"/>
              </w:rPr>
              <w:t>#22</w:t>
            </w:r>
          </w:p>
        </w:tc>
        <w:tc>
          <w:tcPr>
            <w:tcW w:w="723" w:type="dxa"/>
            <w:tcBorders>
              <w:top w:val="single" w:sz="4" w:space="0" w:color="auto"/>
              <w:bottom w:val="single" w:sz="4" w:space="0" w:color="auto"/>
            </w:tcBorders>
            <w:shd w:val="clear" w:color="auto" w:fill="FFFFFF" w:themeFill="background1"/>
            <w:noWrap/>
            <w:vAlign w:val="center"/>
            <w:hideMark/>
          </w:tcPr>
          <w:p w14:paraId="1F95A643" w14:textId="77777777" w:rsidR="009C67EF" w:rsidRPr="000C68ED" w:rsidRDefault="009C67EF" w:rsidP="008D1C6C">
            <w:pPr>
              <w:spacing w:after="0"/>
              <w:jc w:val="center"/>
              <w:rPr>
                <w:color w:val="000000"/>
                <w:lang w:val="en-US"/>
              </w:rPr>
            </w:pPr>
            <w:r w:rsidRPr="001C2CE1">
              <w:rPr>
                <w:color w:val="000000"/>
              </w:rPr>
              <w:t>#39</w:t>
            </w:r>
          </w:p>
        </w:tc>
        <w:tc>
          <w:tcPr>
            <w:tcW w:w="722" w:type="dxa"/>
            <w:tcBorders>
              <w:top w:val="single" w:sz="4" w:space="0" w:color="auto"/>
              <w:bottom w:val="single" w:sz="4" w:space="0" w:color="auto"/>
            </w:tcBorders>
            <w:shd w:val="clear" w:color="auto" w:fill="FFFFFF" w:themeFill="background1"/>
            <w:noWrap/>
            <w:vAlign w:val="center"/>
            <w:hideMark/>
          </w:tcPr>
          <w:p w14:paraId="4B181B53" w14:textId="77777777" w:rsidR="009C67EF" w:rsidRPr="000C68ED" w:rsidRDefault="009C67EF" w:rsidP="008D1C6C">
            <w:pPr>
              <w:spacing w:after="0"/>
              <w:jc w:val="center"/>
              <w:rPr>
                <w:color w:val="000000"/>
                <w:lang w:val="en-US"/>
              </w:rPr>
            </w:pPr>
            <w:r w:rsidRPr="001C2CE1">
              <w:rPr>
                <w:color w:val="000000"/>
              </w:rPr>
              <w:t>#23</w:t>
            </w:r>
          </w:p>
        </w:tc>
        <w:tc>
          <w:tcPr>
            <w:tcW w:w="723" w:type="dxa"/>
            <w:tcBorders>
              <w:top w:val="single" w:sz="4" w:space="0" w:color="auto"/>
              <w:bottom w:val="single" w:sz="4" w:space="0" w:color="auto"/>
            </w:tcBorders>
            <w:shd w:val="clear" w:color="auto" w:fill="FFFFFF" w:themeFill="background1"/>
            <w:noWrap/>
            <w:vAlign w:val="center"/>
            <w:hideMark/>
          </w:tcPr>
          <w:p w14:paraId="76DD27D3" w14:textId="77777777" w:rsidR="009C67EF" w:rsidRPr="000C68ED" w:rsidRDefault="009C67EF" w:rsidP="008D1C6C">
            <w:pPr>
              <w:spacing w:after="0"/>
              <w:jc w:val="center"/>
              <w:rPr>
                <w:color w:val="000000"/>
                <w:lang w:val="en-US"/>
              </w:rPr>
            </w:pPr>
            <w:r w:rsidRPr="001C2CE1">
              <w:rPr>
                <w:color w:val="000000"/>
              </w:rPr>
              <w:t>#40</w:t>
            </w:r>
          </w:p>
        </w:tc>
        <w:tc>
          <w:tcPr>
            <w:tcW w:w="723" w:type="dxa"/>
            <w:tcBorders>
              <w:top w:val="single" w:sz="4" w:space="0" w:color="auto"/>
              <w:bottom w:val="single" w:sz="4" w:space="0" w:color="auto"/>
            </w:tcBorders>
            <w:shd w:val="clear" w:color="auto" w:fill="FFFFFF" w:themeFill="background1"/>
            <w:noWrap/>
            <w:vAlign w:val="center"/>
            <w:hideMark/>
          </w:tcPr>
          <w:p w14:paraId="1D4DC057" w14:textId="77777777" w:rsidR="009C67EF" w:rsidRPr="000C68ED" w:rsidRDefault="009C67EF" w:rsidP="008D1C6C">
            <w:pPr>
              <w:spacing w:after="0"/>
              <w:jc w:val="center"/>
              <w:rPr>
                <w:color w:val="000000"/>
                <w:lang w:val="en-US"/>
              </w:rPr>
            </w:pPr>
            <w:r w:rsidRPr="001C2CE1">
              <w:rPr>
                <w:color w:val="000000"/>
              </w:rPr>
              <w:t>#24</w:t>
            </w:r>
          </w:p>
        </w:tc>
        <w:tc>
          <w:tcPr>
            <w:tcW w:w="723" w:type="dxa"/>
            <w:tcBorders>
              <w:top w:val="single" w:sz="4" w:space="0" w:color="auto"/>
              <w:bottom w:val="single" w:sz="4" w:space="0" w:color="auto"/>
            </w:tcBorders>
            <w:shd w:val="clear" w:color="auto" w:fill="FFFFFF" w:themeFill="background1"/>
            <w:noWrap/>
            <w:vAlign w:val="center"/>
            <w:hideMark/>
          </w:tcPr>
          <w:p w14:paraId="4AD898A8" w14:textId="77777777" w:rsidR="009C67EF" w:rsidRPr="000C68ED" w:rsidRDefault="009C67EF" w:rsidP="008D1C6C">
            <w:pPr>
              <w:spacing w:after="0"/>
              <w:jc w:val="center"/>
              <w:rPr>
                <w:color w:val="000000"/>
                <w:lang w:val="en-US"/>
              </w:rPr>
            </w:pPr>
            <w:r w:rsidRPr="001C2CE1">
              <w:rPr>
                <w:color w:val="000000"/>
              </w:rPr>
              <w:t>#41</w:t>
            </w:r>
          </w:p>
        </w:tc>
        <w:tc>
          <w:tcPr>
            <w:tcW w:w="723" w:type="dxa"/>
            <w:tcBorders>
              <w:top w:val="single" w:sz="4" w:space="0" w:color="auto"/>
              <w:bottom w:val="single" w:sz="4" w:space="0" w:color="auto"/>
            </w:tcBorders>
            <w:shd w:val="clear" w:color="auto" w:fill="FFFFFF" w:themeFill="background1"/>
            <w:noWrap/>
            <w:vAlign w:val="center"/>
            <w:hideMark/>
          </w:tcPr>
          <w:p w14:paraId="726530B5" w14:textId="77777777" w:rsidR="009C67EF" w:rsidRPr="000C68ED" w:rsidRDefault="009C67EF" w:rsidP="008D1C6C">
            <w:pPr>
              <w:spacing w:after="0"/>
              <w:jc w:val="center"/>
              <w:rPr>
                <w:color w:val="000000"/>
                <w:lang w:val="en-US"/>
              </w:rPr>
            </w:pPr>
            <w:r w:rsidRPr="001C2CE1">
              <w:rPr>
                <w:color w:val="000000"/>
              </w:rPr>
              <w:t>#25</w:t>
            </w:r>
          </w:p>
        </w:tc>
        <w:tc>
          <w:tcPr>
            <w:tcW w:w="722" w:type="dxa"/>
            <w:tcBorders>
              <w:top w:val="single" w:sz="4" w:space="0" w:color="auto"/>
              <w:bottom w:val="single" w:sz="4" w:space="0" w:color="auto"/>
            </w:tcBorders>
            <w:shd w:val="clear" w:color="auto" w:fill="FFFFFF" w:themeFill="background1"/>
            <w:noWrap/>
            <w:vAlign w:val="center"/>
            <w:hideMark/>
          </w:tcPr>
          <w:p w14:paraId="2F0A7B21" w14:textId="77777777" w:rsidR="009C67EF" w:rsidRPr="000C68ED" w:rsidRDefault="009C67EF" w:rsidP="008D1C6C">
            <w:pPr>
              <w:spacing w:after="0"/>
              <w:jc w:val="center"/>
              <w:rPr>
                <w:color w:val="000000"/>
                <w:lang w:val="en-US"/>
              </w:rPr>
            </w:pPr>
            <w:r w:rsidRPr="001C2CE1">
              <w:rPr>
                <w:color w:val="000000"/>
              </w:rPr>
              <w:t>#42</w:t>
            </w:r>
          </w:p>
        </w:tc>
        <w:tc>
          <w:tcPr>
            <w:tcW w:w="723" w:type="dxa"/>
            <w:tcBorders>
              <w:top w:val="single" w:sz="4" w:space="0" w:color="auto"/>
              <w:bottom w:val="single" w:sz="4" w:space="0" w:color="auto"/>
            </w:tcBorders>
            <w:shd w:val="clear" w:color="auto" w:fill="FFFFFF" w:themeFill="background1"/>
            <w:noWrap/>
            <w:vAlign w:val="center"/>
            <w:hideMark/>
          </w:tcPr>
          <w:p w14:paraId="40225FB4" w14:textId="77777777" w:rsidR="009C67EF" w:rsidRPr="000C68ED" w:rsidRDefault="009C67EF" w:rsidP="008D1C6C">
            <w:pPr>
              <w:spacing w:after="0"/>
              <w:jc w:val="center"/>
              <w:rPr>
                <w:color w:val="000000"/>
                <w:lang w:val="en-US"/>
              </w:rPr>
            </w:pPr>
            <w:r w:rsidRPr="001C2CE1">
              <w:rPr>
                <w:color w:val="000000"/>
              </w:rPr>
              <w:t>#26</w:t>
            </w:r>
          </w:p>
        </w:tc>
        <w:tc>
          <w:tcPr>
            <w:tcW w:w="723" w:type="dxa"/>
            <w:tcBorders>
              <w:top w:val="single" w:sz="4" w:space="0" w:color="auto"/>
              <w:bottom w:val="single" w:sz="4" w:space="0" w:color="auto"/>
            </w:tcBorders>
            <w:shd w:val="clear" w:color="auto" w:fill="FFFFFF" w:themeFill="background1"/>
            <w:noWrap/>
            <w:vAlign w:val="center"/>
            <w:hideMark/>
          </w:tcPr>
          <w:p w14:paraId="01BE5782" w14:textId="77777777" w:rsidR="009C67EF" w:rsidRPr="000C68ED" w:rsidRDefault="009C67EF" w:rsidP="008D1C6C">
            <w:pPr>
              <w:spacing w:after="0"/>
              <w:jc w:val="center"/>
              <w:rPr>
                <w:color w:val="000000"/>
                <w:lang w:val="en-US"/>
              </w:rPr>
            </w:pPr>
            <w:r w:rsidRPr="001C2CE1">
              <w:rPr>
                <w:color w:val="000000"/>
              </w:rPr>
              <w:t>#43</w:t>
            </w:r>
          </w:p>
        </w:tc>
        <w:tc>
          <w:tcPr>
            <w:tcW w:w="723" w:type="dxa"/>
            <w:tcBorders>
              <w:top w:val="single" w:sz="4" w:space="0" w:color="auto"/>
              <w:bottom w:val="single" w:sz="4" w:space="0" w:color="auto"/>
            </w:tcBorders>
            <w:shd w:val="clear" w:color="auto" w:fill="FFFFFF" w:themeFill="background1"/>
            <w:noWrap/>
            <w:vAlign w:val="center"/>
            <w:hideMark/>
          </w:tcPr>
          <w:p w14:paraId="7E2FC4E7" w14:textId="77777777" w:rsidR="009C67EF" w:rsidRPr="000C68ED" w:rsidRDefault="009C67EF" w:rsidP="008D1C6C">
            <w:pPr>
              <w:spacing w:after="0"/>
              <w:jc w:val="center"/>
              <w:rPr>
                <w:color w:val="000000"/>
                <w:lang w:val="en-US"/>
              </w:rPr>
            </w:pPr>
            <w:r w:rsidRPr="001C2CE1">
              <w:rPr>
                <w:color w:val="000000"/>
              </w:rPr>
              <w:t>#27</w:t>
            </w:r>
          </w:p>
        </w:tc>
        <w:tc>
          <w:tcPr>
            <w:tcW w:w="722" w:type="dxa"/>
            <w:tcBorders>
              <w:top w:val="single" w:sz="4" w:space="0" w:color="auto"/>
              <w:bottom w:val="single" w:sz="4" w:space="0" w:color="auto"/>
            </w:tcBorders>
            <w:shd w:val="clear" w:color="auto" w:fill="FFFFFF" w:themeFill="background1"/>
            <w:noWrap/>
            <w:vAlign w:val="center"/>
            <w:hideMark/>
          </w:tcPr>
          <w:p w14:paraId="09A1D858" w14:textId="77777777" w:rsidR="009C67EF" w:rsidRPr="000C68ED" w:rsidRDefault="009C67EF" w:rsidP="008D1C6C">
            <w:pPr>
              <w:spacing w:after="0"/>
              <w:jc w:val="center"/>
              <w:rPr>
                <w:color w:val="000000"/>
                <w:lang w:val="en-US"/>
              </w:rPr>
            </w:pPr>
            <w:r w:rsidRPr="001C2CE1">
              <w:rPr>
                <w:color w:val="000000"/>
              </w:rPr>
              <w:t>#44</w:t>
            </w:r>
          </w:p>
        </w:tc>
        <w:tc>
          <w:tcPr>
            <w:tcW w:w="723" w:type="dxa"/>
            <w:tcBorders>
              <w:top w:val="single" w:sz="4" w:space="0" w:color="auto"/>
              <w:bottom w:val="single" w:sz="4" w:space="0" w:color="auto"/>
            </w:tcBorders>
            <w:shd w:val="clear" w:color="auto" w:fill="FFFFFF" w:themeFill="background1"/>
            <w:noWrap/>
            <w:vAlign w:val="center"/>
            <w:hideMark/>
          </w:tcPr>
          <w:p w14:paraId="20F56D48" w14:textId="77777777" w:rsidR="009C67EF" w:rsidRPr="000C68ED" w:rsidRDefault="009C67EF" w:rsidP="008D1C6C">
            <w:pPr>
              <w:spacing w:after="0"/>
              <w:jc w:val="center"/>
              <w:rPr>
                <w:color w:val="000000"/>
                <w:lang w:val="en-US"/>
              </w:rPr>
            </w:pPr>
            <w:r w:rsidRPr="001C2CE1">
              <w:rPr>
                <w:color w:val="000000"/>
              </w:rPr>
              <w:t>#28</w:t>
            </w:r>
          </w:p>
        </w:tc>
        <w:tc>
          <w:tcPr>
            <w:tcW w:w="723" w:type="dxa"/>
            <w:tcBorders>
              <w:top w:val="single" w:sz="4" w:space="0" w:color="auto"/>
              <w:bottom w:val="single" w:sz="4" w:space="0" w:color="auto"/>
            </w:tcBorders>
            <w:shd w:val="clear" w:color="auto" w:fill="FFFFFF" w:themeFill="background1"/>
            <w:noWrap/>
            <w:vAlign w:val="center"/>
            <w:hideMark/>
          </w:tcPr>
          <w:p w14:paraId="026E174F" w14:textId="77777777" w:rsidR="009C67EF" w:rsidRPr="000C68ED" w:rsidRDefault="009C67EF" w:rsidP="008D1C6C">
            <w:pPr>
              <w:spacing w:after="0"/>
              <w:jc w:val="center"/>
              <w:rPr>
                <w:color w:val="000000"/>
                <w:lang w:val="en-US"/>
              </w:rPr>
            </w:pPr>
            <w:r w:rsidRPr="001C2CE1">
              <w:rPr>
                <w:color w:val="000000"/>
              </w:rPr>
              <w:t>#45</w:t>
            </w:r>
          </w:p>
        </w:tc>
        <w:tc>
          <w:tcPr>
            <w:tcW w:w="723" w:type="dxa"/>
            <w:tcBorders>
              <w:top w:val="single" w:sz="4" w:space="0" w:color="auto"/>
              <w:bottom w:val="single" w:sz="4" w:space="0" w:color="auto"/>
            </w:tcBorders>
            <w:shd w:val="clear" w:color="auto" w:fill="FFFFFF" w:themeFill="background1"/>
            <w:noWrap/>
            <w:vAlign w:val="center"/>
            <w:hideMark/>
          </w:tcPr>
          <w:p w14:paraId="5480F55C" w14:textId="77777777" w:rsidR="009C67EF" w:rsidRPr="000C68ED" w:rsidRDefault="009C67EF" w:rsidP="008D1C6C">
            <w:pPr>
              <w:spacing w:after="0"/>
              <w:jc w:val="center"/>
              <w:rPr>
                <w:color w:val="000000"/>
                <w:lang w:val="en-US"/>
              </w:rPr>
            </w:pPr>
            <w:r w:rsidRPr="001C2CE1">
              <w:rPr>
                <w:color w:val="000000"/>
              </w:rPr>
              <w:t>#29</w:t>
            </w:r>
          </w:p>
        </w:tc>
        <w:tc>
          <w:tcPr>
            <w:tcW w:w="723" w:type="dxa"/>
            <w:tcBorders>
              <w:top w:val="single" w:sz="4" w:space="0" w:color="auto"/>
              <w:bottom w:val="single" w:sz="4" w:space="0" w:color="auto"/>
            </w:tcBorders>
            <w:shd w:val="clear" w:color="auto" w:fill="FFFFFF" w:themeFill="background1"/>
            <w:noWrap/>
            <w:vAlign w:val="center"/>
            <w:hideMark/>
          </w:tcPr>
          <w:p w14:paraId="7251A516" w14:textId="77777777" w:rsidR="009C67EF" w:rsidRPr="000C68ED" w:rsidRDefault="009C67EF" w:rsidP="008D1C6C">
            <w:pPr>
              <w:spacing w:after="0"/>
              <w:jc w:val="center"/>
              <w:rPr>
                <w:color w:val="000000"/>
                <w:lang w:val="en-US"/>
              </w:rPr>
            </w:pPr>
            <w:r w:rsidRPr="001C2CE1">
              <w:rPr>
                <w:color w:val="000000"/>
              </w:rPr>
              <w:t>#46</w:t>
            </w:r>
          </w:p>
        </w:tc>
      </w:tr>
      <w:tr w:rsidR="009C67EF" w:rsidRPr="000C68ED" w14:paraId="3EF13A85" w14:textId="77777777" w:rsidTr="008D1C6C">
        <w:trPr>
          <w:trHeight w:val="266"/>
          <w:jc w:val="center"/>
        </w:trPr>
        <w:tc>
          <w:tcPr>
            <w:tcW w:w="988" w:type="dxa"/>
            <w:vMerge/>
            <w:shd w:val="clear" w:color="auto" w:fill="auto"/>
            <w:noWrap/>
            <w:hideMark/>
          </w:tcPr>
          <w:p w14:paraId="7BAA019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440B379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7D5FCDDA" w14:textId="77777777" w:rsidR="009C67EF" w:rsidRPr="000C68ED" w:rsidRDefault="009C67EF" w:rsidP="008D1C6C">
            <w:pPr>
              <w:spacing w:after="0"/>
              <w:jc w:val="center"/>
              <w:rPr>
                <w:color w:val="000000"/>
                <w:lang w:val="en-US"/>
              </w:rPr>
            </w:pPr>
            <w:r w:rsidRPr="001C2CE1">
              <w:rPr>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F692106"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F24D4B2"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0091A0"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7DF5C3F" w14:textId="77777777" w:rsidR="009C67EF" w:rsidRPr="000C68ED" w:rsidRDefault="009C67EF" w:rsidP="008D1C6C">
            <w:pPr>
              <w:spacing w:after="0"/>
              <w:jc w:val="center"/>
              <w:rPr>
                <w:color w:val="000000"/>
                <w:lang w:val="en-US"/>
              </w:rPr>
            </w:pPr>
            <w:r w:rsidRPr="001C2CE1">
              <w:rPr>
                <w:color w:val="000000"/>
              </w:rPr>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EE2D4C5"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F097B62" w14:textId="77777777" w:rsidR="009C67EF" w:rsidRPr="000C68ED" w:rsidRDefault="009C67EF" w:rsidP="008D1C6C">
            <w:pPr>
              <w:spacing w:after="0"/>
              <w:jc w:val="center"/>
              <w:rPr>
                <w:color w:val="000000"/>
                <w:lang w:val="en-US"/>
              </w:rPr>
            </w:pPr>
            <w:r w:rsidRPr="001C2CE1">
              <w:rPr>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9CF3526"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369E69" w14:textId="77777777" w:rsidR="009C67EF" w:rsidRPr="000C68ED" w:rsidRDefault="009C67EF" w:rsidP="008D1C6C">
            <w:pPr>
              <w:spacing w:after="0"/>
              <w:jc w:val="center"/>
              <w:rPr>
                <w:color w:val="000000"/>
                <w:lang w:val="en-US"/>
              </w:rPr>
            </w:pPr>
            <w:r w:rsidRPr="001C2CE1">
              <w:rPr>
                <w:color w:val="000000"/>
              </w:rPr>
              <w:t>3.53</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3681768"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56D4F6"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D34B596"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71BA0" w14:textId="77777777" w:rsidR="009C67EF" w:rsidRPr="000C68ED" w:rsidRDefault="009C67EF" w:rsidP="008D1C6C">
            <w:pPr>
              <w:spacing w:after="0"/>
              <w:jc w:val="center"/>
              <w:rPr>
                <w:color w:val="000000"/>
                <w:lang w:val="en-US"/>
              </w:rPr>
            </w:pPr>
            <w:r w:rsidRPr="001C2CE1">
              <w:rPr>
                <w:color w:val="000000"/>
              </w:rPr>
              <w:t>1.81</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395BA4B0"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0BC9CC6E" w14:textId="77777777" w:rsidR="009C67EF" w:rsidRPr="000C68ED" w:rsidRDefault="009C67EF" w:rsidP="008D1C6C">
            <w:pPr>
              <w:spacing w:after="0"/>
              <w:jc w:val="center"/>
              <w:rPr>
                <w:color w:val="000000"/>
                <w:lang w:val="en-US"/>
              </w:rPr>
            </w:pPr>
            <w:r w:rsidRPr="001C2CE1">
              <w:rPr>
                <w:color w:val="000000"/>
              </w:rPr>
              <w:t>2.47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7B45F4B"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DB89717"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D8914D6" w14:textId="77777777" w:rsidR="009C67EF" w:rsidRPr="000C68ED" w:rsidRDefault="009C67EF" w:rsidP="008D1C6C">
            <w:pPr>
              <w:spacing w:after="0"/>
              <w:jc w:val="center"/>
              <w:rPr>
                <w:color w:val="000000"/>
                <w:lang w:val="en-US"/>
              </w:rPr>
            </w:pPr>
            <w:r w:rsidRPr="001C2CE1">
              <w:rPr>
                <w:color w:val="000000"/>
              </w:rPr>
              <w:t>5.88</w:t>
            </w:r>
          </w:p>
        </w:tc>
      </w:tr>
      <w:tr w:rsidR="009C67EF" w:rsidRPr="000C68ED" w14:paraId="25AC8CB6" w14:textId="77777777" w:rsidTr="008D1C6C">
        <w:trPr>
          <w:trHeight w:val="266"/>
          <w:jc w:val="center"/>
        </w:trPr>
        <w:tc>
          <w:tcPr>
            <w:tcW w:w="988" w:type="dxa"/>
            <w:vMerge/>
            <w:vAlign w:val="center"/>
            <w:hideMark/>
          </w:tcPr>
          <w:p w14:paraId="475EE5F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EAA2DC6"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01AAB902" w14:textId="77777777" w:rsidR="009C67EF" w:rsidRPr="000C68ED" w:rsidRDefault="009C67EF" w:rsidP="008D1C6C">
            <w:pPr>
              <w:spacing w:after="0"/>
              <w:jc w:val="center"/>
              <w:rPr>
                <w:color w:val="000000"/>
                <w:lang w:val="en-US"/>
              </w:rPr>
            </w:pPr>
            <w:r w:rsidRPr="001C2CE1">
              <w:rPr>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D883E6C"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3ECF6DA8" w14:textId="77777777" w:rsidR="009C67EF" w:rsidRPr="000C68ED" w:rsidRDefault="009C67EF" w:rsidP="008D1C6C">
            <w:pPr>
              <w:spacing w:after="0"/>
              <w:jc w:val="center"/>
              <w:rPr>
                <w:color w:val="000000"/>
                <w:lang w:val="en-US"/>
              </w:rPr>
            </w:pPr>
            <w:r w:rsidRPr="001C2CE1">
              <w:rPr>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AEAE42"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65FE6D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82820FA"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685B9E4"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339139A"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B1E87D" w14:textId="77777777" w:rsidR="009C67EF" w:rsidRPr="000C68ED" w:rsidRDefault="009C67EF" w:rsidP="008D1C6C">
            <w:pPr>
              <w:spacing w:after="0"/>
              <w:jc w:val="center"/>
              <w:rPr>
                <w:color w:val="000000"/>
                <w:lang w:val="en-US"/>
              </w:rPr>
            </w:pPr>
            <w:r w:rsidRPr="001C2CE1">
              <w:rPr>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730F2AD"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DACCF0" w14:textId="77777777" w:rsidR="009C67EF" w:rsidRPr="000C68ED" w:rsidRDefault="009C67EF" w:rsidP="008D1C6C">
            <w:pPr>
              <w:spacing w:after="0"/>
              <w:jc w:val="center"/>
              <w:rPr>
                <w:color w:val="000000"/>
                <w:lang w:val="en-US"/>
              </w:rPr>
            </w:pPr>
            <w:r w:rsidRPr="001C2CE1">
              <w:rPr>
                <w:color w:val="000000"/>
              </w:rPr>
              <w:t>3.15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F4D0DC"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D27D7" w14:textId="77777777" w:rsidR="009C67EF" w:rsidRPr="000C68ED" w:rsidRDefault="009C67EF" w:rsidP="008D1C6C">
            <w:pPr>
              <w:spacing w:after="0"/>
              <w:jc w:val="center"/>
              <w:rPr>
                <w:color w:val="000000"/>
                <w:lang w:val="en-US"/>
              </w:rPr>
            </w:pPr>
            <w:r w:rsidRPr="001C2CE1">
              <w:rPr>
                <w:color w:val="000000"/>
              </w:rPr>
              <w:t>1.81</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47EE4B7B"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1BD28880" w14:textId="77777777" w:rsidR="009C67EF" w:rsidRPr="000C68ED" w:rsidRDefault="009C67EF" w:rsidP="008D1C6C">
            <w:pPr>
              <w:spacing w:after="0"/>
              <w:jc w:val="center"/>
              <w:rPr>
                <w:color w:val="000000"/>
                <w:lang w:val="en-US"/>
              </w:rPr>
            </w:pPr>
            <w:r w:rsidRPr="001C2CE1">
              <w:rPr>
                <w:color w:val="000000"/>
              </w:rPr>
              <w:t>2.47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6CB4FAB"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BC43A9" w14:textId="77777777" w:rsidR="009C67EF" w:rsidRPr="000C68ED" w:rsidRDefault="009C67EF" w:rsidP="008D1C6C">
            <w:pPr>
              <w:spacing w:after="0"/>
              <w:jc w:val="center"/>
              <w:rPr>
                <w:color w:val="000000"/>
                <w:lang w:val="en-US"/>
              </w:rPr>
            </w:pPr>
            <w:r w:rsidRPr="001C2CE1">
              <w:rPr>
                <w:color w:val="000000"/>
              </w:rPr>
              <w:t>3.51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7CA402" w14:textId="77777777" w:rsidR="009C67EF" w:rsidRPr="000C68ED" w:rsidRDefault="009C67EF" w:rsidP="008D1C6C">
            <w:pPr>
              <w:spacing w:after="0"/>
              <w:jc w:val="center"/>
              <w:rPr>
                <w:color w:val="000000"/>
                <w:lang w:val="en-US"/>
              </w:rPr>
            </w:pPr>
            <w:r w:rsidRPr="001C2CE1">
              <w:rPr>
                <w:color w:val="000000"/>
              </w:rPr>
              <w:t>5.88</w:t>
            </w:r>
          </w:p>
        </w:tc>
      </w:tr>
      <w:tr w:rsidR="009C67EF" w:rsidRPr="000C68ED" w14:paraId="4F35747D" w14:textId="77777777" w:rsidTr="008D1C6C">
        <w:trPr>
          <w:trHeight w:val="266"/>
          <w:jc w:val="center"/>
        </w:trPr>
        <w:tc>
          <w:tcPr>
            <w:tcW w:w="988" w:type="dxa"/>
            <w:vMerge/>
            <w:vAlign w:val="center"/>
            <w:hideMark/>
          </w:tcPr>
          <w:p w14:paraId="679EED7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709FC2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51AA887" w14:textId="77777777" w:rsidR="009C67EF" w:rsidRPr="000C68ED" w:rsidRDefault="009C67EF" w:rsidP="008D1C6C">
            <w:pPr>
              <w:spacing w:after="0"/>
              <w:jc w:val="center"/>
              <w:rPr>
                <w:color w:val="000000"/>
                <w:lang w:val="en-US"/>
              </w:rPr>
            </w:pPr>
            <w:r w:rsidRPr="001C2CE1">
              <w:rPr>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AC00667" w14:textId="77777777" w:rsidR="009C67EF" w:rsidRPr="000C68ED" w:rsidRDefault="009C67EF" w:rsidP="008D1C6C">
            <w:pPr>
              <w:spacing w:after="0"/>
              <w:jc w:val="center"/>
              <w:rPr>
                <w:color w:val="000000"/>
                <w:lang w:val="en-US"/>
              </w:rPr>
            </w:pPr>
            <w:r w:rsidRPr="001C2CE1">
              <w:rPr>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3C28293"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817FD1F" w14:textId="77777777" w:rsidR="009C67EF" w:rsidRPr="000C68ED" w:rsidRDefault="009C67EF" w:rsidP="008D1C6C">
            <w:pPr>
              <w:spacing w:after="0"/>
              <w:jc w:val="center"/>
              <w:rPr>
                <w:color w:val="000000"/>
                <w:lang w:val="en-US"/>
              </w:rPr>
            </w:pPr>
            <w:r w:rsidRPr="001C2CE1">
              <w:rPr>
                <w:color w:val="000000"/>
              </w:rPr>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565F2F" w14:textId="77777777" w:rsidR="009C67EF" w:rsidRPr="000C68ED" w:rsidRDefault="009C67EF" w:rsidP="008D1C6C">
            <w:pPr>
              <w:spacing w:after="0"/>
              <w:jc w:val="center"/>
              <w:rPr>
                <w:color w:val="000000"/>
                <w:lang w:val="en-US"/>
              </w:rPr>
            </w:pPr>
            <w:r w:rsidRPr="001C2CE1">
              <w:rPr>
                <w:color w:val="000000"/>
              </w:rPr>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B8E6E81" w14:textId="77777777" w:rsidR="009C67EF" w:rsidRPr="000C68ED" w:rsidRDefault="009C67EF" w:rsidP="008D1C6C">
            <w:pPr>
              <w:spacing w:after="0"/>
              <w:jc w:val="center"/>
              <w:rPr>
                <w:color w:val="000000"/>
                <w:lang w:val="en-US"/>
              </w:rPr>
            </w:pPr>
            <w:r w:rsidRPr="001C2CE1">
              <w:rPr>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2232424D" w14:textId="77777777" w:rsidR="009C67EF" w:rsidRPr="000C68ED" w:rsidRDefault="009C67EF" w:rsidP="008D1C6C">
            <w:pPr>
              <w:spacing w:after="0"/>
              <w:jc w:val="center"/>
              <w:rPr>
                <w:color w:val="000000"/>
                <w:lang w:val="en-US"/>
              </w:rPr>
            </w:pPr>
            <w:r w:rsidRPr="001C2CE1">
              <w:rPr>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D264C20"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14364C1" w14:textId="77777777" w:rsidR="009C67EF" w:rsidRPr="000C68ED" w:rsidRDefault="009C67EF" w:rsidP="008D1C6C">
            <w:pPr>
              <w:spacing w:after="0"/>
              <w:jc w:val="center"/>
              <w:rPr>
                <w:color w:val="000000"/>
                <w:lang w:val="en-US"/>
              </w:rPr>
            </w:pPr>
            <w:r w:rsidRPr="001C2CE1">
              <w:rPr>
                <w:color w:val="000000"/>
              </w:rPr>
              <w:t>3.53</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17D2724" w14:textId="77777777" w:rsidR="009C67EF" w:rsidRPr="000C68ED" w:rsidRDefault="009C67EF" w:rsidP="008D1C6C">
            <w:pPr>
              <w:spacing w:after="0"/>
              <w:jc w:val="center"/>
              <w:rPr>
                <w:color w:val="000000"/>
                <w:lang w:val="en-US"/>
              </w:rPr>
            </w:pPr>
            <w:r w:rsidRPr="001C2CE1">
              <w:rPr>
                <w:color w:val="000000"/>
              </w:rPr>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953608D" w14:textId="77777777" w:rsidR="009C67EF" w:rsidRPr="000C68ED" w:rsidRDefault="009C67EF" w:rsidP="008D1C6C">
            <w:pPr>
              <w:spacing w:after="0"/>
              <w:jc w:val="center"/>
              <w:rPr>
                <w:color w:val="000000"/>
                <w:lang w:val="en-US"/>
              </w:rPr>
            </w:pPr>
            <w:r w:rsidRPr="001C2CE1">
              <w:rPr>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ABDE36"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4278810E" w14:textId="77777777" w:rsidR="009C67EF" w:rsidRPr="000C68ED" w:rsidRDefault="009C67EF" w:rsidP="008D1C6C">
            <w:pPr>
              <w:spacing w:after="0"/>
              <w:jc w:val="center"/>
              <w:rPr>
                <w:color w:val="000000"/>
                <w:lang w:val="en-US"/>
              </w:rPr>
            </w:pPr>
            <w:r w:rsidRPr="001C2CE1">
              <w:rPr>
                <w:color w:val="000000"/>
              </w:rPr>
              <w:t>3.15</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23FBBBD9" w14:textId="77777777" w:rsidR="009C67EF" w:rsidRPr="000C68ED" w:rsidRDefault="009C67EF" w:rsidP="008D1C6C">
            <w:pPr>
              <w:spacing w:after="0"/>
              <w:jc w:val="center"/>
              <w:rPr>
                <w:color w:val="000000"/>
                <w:lang w:val="en-US"/>
              </w:rPr>
            </w:pPr>
            <w:r w:rsidRPr="001C2CE1">
              <w:rPr>
                <w:color w:val="000000"/>
              </w:rPr>
              <w:t>2.80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622B6F"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028EC42" w14:textId="77777777" w:rsidR="009C67EF" w:rsidRPr="000C68ED" w:rsidRDefault="009C67EF" w:rsidP="008D1C6C">
            <w:pPr>
              <w:spacing w:after="0"/>
              <w:jc w:val="center"/>
              <w:rPr>
                <w:color w:val="000000"/>
                <w:lang w:val="en-US"/>
              </w:rPr>
            </w:pPr>
            <w:r w:rsidRPr="001C2CE1">
              <w:rPr>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CFC7CE3" w14:textId="77777777" w:rsidR="009C67EF" w:rsidRPr="000C68ED" w:rsidRDefault="009C67EF" w:rsidP="008D1C6C">
            <w:pPr>
              <w:spacing w:after="0"/>
              <w:jc w:val="center"/>
              <w:rPr>
                <w:color w:val="000000"/>
                <w:lang w:val="en-US"/>
              </w:rPr>
            </w:pPr>
            <w:r w:rsidRPr="001C2CE1">
              <w:rPr>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D4FF34C" w14:textId="77777777" w:rsidR="009C67EF" w:rsidRPr="000C68ED" w:rsidRDefault="009C67EF" w:rsidP="008D1C6C">
            <w:pPr>
              <w:spacing w:after="0"/>
              <w:jc w:val="center"/>
              <w:rPr>
                <w:color w:val="000000"/>
                <w:lang w:val="en-US"/>
              </w:rPr>
            </w:pPr>
            <w:r w:rsidRPr="001C2CE1">
              <w:rPr>
                <w:color w:val="000000"/>
              </w:rPr>
              <w:t>5.88</w:t>
            </w:r>
          </w:p>
        </w:tc>
      </w:tr>
      <w:tr w:rsidR="009C67EF" w:rsidRPr="000C68ED" w14:paraId="527C8267" w14:textId="77777777" w:rsidTr="008D1C6C">
        <w:trPr>
          <w:trHeight w:val="266"/>
          <w:jc w:val="center"/>
        </w:trPr>
        <w:tc>
          <w:tcPr>
            <w:tcW w:w="988" w:type="dxa"/>
            <w:vMerge/>
            <w:vAlign w:val="center"/>
            <w:hideMark/>
          </w:tcPr>
          <w:p w14:paraId="50C2BCF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9D95774"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1FCEEA9"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F5C83FD"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7B405C66"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F259D94" w14:textId="77777777" w:rsidR="009C67EF" w:rsidRPr="000C68ED" w:rsidRDefault="009C67EF" w:rsidP="008D1C6C">
            <w:pPr>
              <w:spacing w:after="0"/>
              <w:jc w:val="center"/>
              <w:rPr>
                <w:color w:val="000000"/>
                <w:lang w:val="en-US"/>
              </w:rPr>
            </w:pPr>
            <w:r w:rsidRPr="001C2CE1">
              <w:rPr>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11B1F98" w14:textId="77777777" w:rsidR="009C67EF" w:rsidRPr="000C68ED" w:rsidRDefault="009C67EF" w:rsidP="008D1C6C">
            <w:pPr>
              <w:spacing w:after="0"/>
              <w:jc w:val="center"/>
              <w:rPr>
                <w:color w:val="000000"/>
                <w:lang w:val="en-US"/>
              </w:rPr>
            </w:pPr>
            <w:r w:rsidRPr="001C2CE1">
              <w:rPr>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897C230" w14:textId="77777777" w:rsidR="009C67EF" w:rsidRPr="000C68ED" w:rsidRDefault="009C67EF" w:rsidP="008D1C6C">
            <w:pPr>
              <w:spacing w:after="0"/>
              <w:jc w:val="center"/>
              <w:rPr>
                <w:color w:val="000000"/>
                <w:lang w:val="en-US"/>
              </w:rPr>
            </w:pPr>
            <w:r w:rsidRPr="001C2CE1">
              <w:rPr>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019F93"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653B912"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4EFCC3F" w14:textId="77777777" w:rsidR="009C67EF" w:rsidRPr="000C68ED" w:rsidRDefault="009C67EF" w:rsidP="008D1C6C">
            <w:pPr>
              <w:spacing w:after="0"/>
              <w:jc w:val="center"/>
              <w:rPr>
                <w:color w:val="000000"/>
                <w:lang w:val="en-US"/>
              </w:rPr>
            </w:pPr>
            <w:r w:rsidRPr="001C2CE1">
              <w:rPr>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E7B4528"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A18F92E" w14:textId="77777777" w:rsidR="009C67EF" w:rsidRPr="000C68ED" w:rsidRDefault="009C67EF" w:rsidP="008D1C6C">
            <w:pPr>
              <w:spacing w:after="0"/>
              <w:jc w:val="center"/>
              <w:rPr>
                <w:color w:val="000000"/>
                <w:lang w:val="en-US"/>
              </w:rPr>
            </w:pPr>
            <w:r w:rsidRPr="001C2CE1">
              <w:rPr>
                <w:color w:val="000000"/>
              </w:rPr>
              <w:t>5.46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B1C37E5"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4993264" w14:textId="77777777" w:rsidR="009C67EF" w:rsidRPr="000C68ED" w:rsidRDefault="009C67EF" w:rsidP="008D1C6C">
            <w:pPr>
              <w:spacing w:after="0"/>
              <w:jc w:val="center"/>
              <w:rPr>
                <w:color w:val="000000"/>
                <w:lang w:val="en-US"/>
              </w:rPr>
            </w:pPr>
            <w:r w:rsidRPr="001C2CE1">
              <w:rPr>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642F1D3D"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81911C"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BA8EB36" w14:textId="77777777" w:rsidR="009C67EF" w:rsidRPr="000C68ED" w:rsidRDefault="009C67EF" w:rsidP="008D1C6C">
            <w:pPr>
              <w:spacing w:after="0"/>
              <w:jc w:val="center"/>
              <w:rPr>
                <w:color w:val="000000"/>
                <w:lang w:val="en-US"/>
              </w:rPr>
            </w:pPr>
            <w:r w:rsidRPr="001C2CE1">
              <w:rPr>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A546331" w14:textId="77777777" w:rsidR="009C67EF" w:rsidRPr="000C68ED" w:rsidRDefault="009C67EF" w:rsidP="008D1C6C">
            <w:pPr>
              <w:spacing w:after="0"/>
              <w:jc w:val="center"/>
              <w:rPr>
                <w:color w:val="000000"/>
                <w:lang w:val="en-US"/>
              </w:rPr>
            </w:pPr>
            <w:r w:rsidRPr="001C2CE1">
              <w:rPr>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26E09D9" w14:textId="77777777" w:rsidR="009C67EF" w:rsidRPr="000C68ED" w:rsidRDefault="009C67EF" w:rsidP="008D1C6C">
            <w:pPr>
              <w:spacing w:after="0"/>
              <w:jc w:val="center"/>
              <w:rPr>
                <w:color w:val="000000"/>
                <w:lang w:val="en-US"/>
              </w:rPr>
            </w:pPr>
            <w:r w:rsidRPr="001C2CE1">
              <w:rPr>
                <w:color w:val="000000"/>
              </w:rPr>
              <w:t>5.88</w:t>
            </w:r>
          </w:p>
        </w:tc>
      </w:tr>
    </w:tbl>
    <w:p w14:paraId="0DA38895" w14:textId="77777777" w:rsidR="009C67EF" w:rsidRPr="000C68ED" w:rsidRDefault="009C67EF" w:rsidP="009C67EF">
      <w:pPr>
        <w:pStyle w:val="af8"/>
        <w:rPr>
          <w:lang w:val="en-US" w:eastAsia="ko-KR"/>
        </w:rPr>
      </w:pPr>
    </w:p>
    <w:p w14:paraId="55BB7A78" w14:textId="77777777" w:rsidR="009C67EF" w:rsidRPr="000C68ED" w:rsidRDefault="009C67EF" w:rsidP="009C67EF">
      <w:pPr>
        <w:pStyle w:val="af8"/>
        <w:rPr>
          <w:lang w:val="en-US" w:eastAsia="ko-KR"/>
        </w:rPr>
      </w:pPr>
      <w:r w:rsidRPr="000C68ED">
        <w:rPr>
          <w:lang w:val="en-US" w:eastAsia="ko-KR"/>
        </w:rPr>
        <w:t xml:space="preserve"> </w:t>
      </w:r>
    </w:p>
    <w:p w14:paraId="14562C3B" w14:textId="77777777" w:rsidR="009C67EF" w:rsidRPr="000C68ED" w:rsidRDefault="009C67EF" w:rsidP="009C67EF">
      <w:pPr>
        <w:spacing w:line="276" w:lineRule="auto"/>
        <w:ind w:left="100" w:hangingChars="50" w:hanging="100"/>
        <w:rPr>
          <w:lang w:val="en-US"/>
        </w:rPr>
      </w:pPr>
    </w:p>
    <w:p w14:paraId="48EB96B8" w14:textId="77777777" w:rsidR="009C67EF" w:rsidRDefault="009C67EF" w:rsidP="009C67EF">
      <w:pPr>
        <w:pStyle w:val="TH"/>
        <w:rPr>
          <w:rFonts w:ascii="Times New Roman" w:hAnsi="Times New Roman"/>
          <w:lang w:val="en-US"/>
        </w:rPr>
      </w:pPr>
      <w:r w:rsidRPr="005A2A00">
        <w:rPr>
          <w:noProof/>
          <w:lang w:val="en-US" w:eastAsia="ko-KR"/>
        </w:rPr>
        <w:lastRenderedPageBreak/>
        <w:drawing>
          <wp:inline distT="0" distB="0" distL="0" distR="0" wp14:anchorId="08D74B1E" wp14:editId="46696409">
            <wp:extent cx="9074785" cy="3048319"/>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074785" cy="3048319"/>
                    </a:xfrm>
                    <a:prstGeom prst="rect">
                      <a:avLst/>
                    </a:prstGeom>
                    <a:noFill/>
                    <a:ln>
                      <a:noFill/>
                    </a:ln>
                  </pic:spPr>
                </pic:pic>
              </a:graphicData>
            </a:graphic>
          </wp:inline>
        </w:drawing>
      </w:r>
    </w:p>
    <w:p w14:paraId="1101EF08"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NS_31-PSSCH/PSCCH </w:t>
      </w:r>
      <w:r>
        <w:rPr>
          <w:rFonts w:ascii="Times New Roman" w:hAnsi="Times New Roman"/>
          <w:lang w:val="en-US"/>
        </w:rPr>
        <w:t>A-</w:t>
      </w:r>
      <w:r w:rsidRPr="000C68ED">
        <w:rPr>
          <w:rFonts w:ascii="Times New Roman" w:hAnsi="Times New Roman"/>
          <w:lang w:val="en-US"/>
        </w:rPr>
        <w:t>MPR simulation results for SL-U power class 5</w:t>
      </w:r>
    </w:p>
    <w:p w14:paraId="123BC5C0" w14:textId="77777777" w:rsidR="009C67EF" w:rsidRDefault="009C67EF" w:rsidP="009C67EF">
      <w:pPr>
        <w:spacing w:after="0"/>
        <w:rPr>
          <w:lang w:val="en-US" w:eastAsia="zh-CN"/>
        </w:rPr>
        <w:sectPr w:rsidR="009C67EF"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A1E00F0" w14:textId="77777777" w:rsidR="009C67EF" w:rsidRPr="000C68ED" w:rsidRDefault="009C67EF" w:rsidP="009C67EF">
      <w:pPr>
        <w:pStyle w:val="af8"/>
        <w:rPr>
          <w:rFonts w:eastAsiaTheme="minorEastAsia"/>
          <w:lang w:val="en-US" w:eastAsia="ko-KR"/>
        </w:rPr>
      </w:pPr>
      <w:r>
        <w:rPr>
          <w:rFonts w:eastAsiaTheme="minorEastAsia"/>
          <w:lang w:val="en-US" w:eastAsia="ko-KR"/>
        </w:rPr>
        <w:lastRenderedPageBreak/>
        <w:t>T</w:t>
      </w:r>
      <w:r w:rsidRPr="000C68ED">
        <w:rPr>
          <w:rFonts w:eastAsiaTheme="minorEastAsia"/>
          <w:lang w:val="en-US" w:eastAsia="ko-KR"/>
        </w:rPr>
        <w:t xml:space="preserve">able </w:t>
      </w:r>
      <w:r>
        <w:rPr>
          <w:rFonts w:eastAsiaTheme="minorEastAsia"/>
          <w:lang w:val="en-US" w:eastAsia="ko-KR"/>
        </w:rPr>
        <w:t>6.1.3.4.1.1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 and Full/Partial RB allocation.</w:t>
      </w:r>
    </w:p>
    <w:p w14:paraId="0C16B4C8"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A60838">
        <w:rPr>
          <w:rFonts w:ascii="Times New Roman" w:hAnsi="Times New Roman"/>
          <w:lang w:val="en-US"/>
        </w:rPr>
        <w:t>6.1.3.4.1.1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 NS_31-PSSCH/PSCCH A-MPR simulation results for SL-U power class 5</w:t>
      </w:r>
    </w:p>
    <w:tbl>
      <w:tblPr>
        <w:tblStyle w:val="ab"/>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36919C4D" w14:textId="77777777" w:rsidTr="008D1C6C">
        <w:trPr>
          <w:trHeight w:val="237"/>
          <w:jc w:val="center"/>
        </w:trPr>
        <w:tc>
          <w:tcPr>
            <w:tcW w:w="1692" w:type="dxa"/>
            <w:tcBorders>
              <w:bottom w:val="nil"/>
            </w:tcBorders>
            <w:shd w:val="clear" w:color="auto" w:fill="auto"/>
          </w:tcPr>
          <w:p w14:paraId="5E221BF8"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5D97E597" w14:textId="77777777" w:rsidR="009C67EF" w:rsidRPr="000C68ED" w:rsidRDefault="009C67EF" w:rsidP="008D1C6C">
            <w:pPr>
              <w:pStyle w:val="TAH"/>
              <w:rPr>
                <w:lang w:val="en-US"/>
              </w:rPr>
            </w:pPr>
            <w:r w:rsidRPr="000C68ED">
              <w:rPr>
                <w:lang w:val="en-US"/>
              </w:rPr>
              <w:t>Modulation</w:t>
            </w:r>
          </w:p>
        </w:tc>
        <w:tc>
          <w:tcPr>
            <w:tcW w:w="5670" w:type="dxa"/>
            <w:gridSpan w:val="4"/>
          </w:tcPr>
          <w:p w14:paraId="274FAC4C" w14:textId="77777777" w:rsidR="009C67EF" w:rsidRPr="000C68ED" w:rsidRDefault="009C67EF" w:rsidP="008D1C6C">
            <w:pPr>
              <w:pStyle w:val="TAH"/>
              <w:rPr>
                <w:lang w:val="en-US"/>
              </w:rPr>
            </w:pPr>
            <w:r w:rsidRPr="000C68ED">
              <w:rPr>
                <w:lang w:val="en-US"/>
              </w:rPr>
              <w:t>RB Allocation</w:t>
            </w:r>
          </w:p>
        </w:tc>
      </w:tr>
      <w:tr w:rsidR="009C67EF" w:rsidRPr="000C68ED" w14:paraId="223B6E04" w14:textId="77777777" w:rsidTr="008D1C6C">
        <w:trPr>
          <w:trHeight w:val="237"/>
          <w:jc w:val="center"/>
        </w:trPr>
        <w:tc>
          <w:tcPr>
            <w:tcW w:w="1692" w:type="dxa"/>
            <w:tcBorders>
              <w:top w:val="nil"/>
              <w:bottom w:val="nil"/>
            </w:tcBorders>
            <w:shd w:val="clear" w:color="auto" w:fill="auto"/>
          </w:tcPr>
          <w:p w14:paraId="0B2614C3"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4EF727B3" w14:textId="77777777" w:rsidR="009C67EF" w:rsidRPr="000C68ED" w:rsidRDefault="009C67EF" w:rsidP="008D1C6C">
            <w:pPr>
              <w:pStyle w:val="TAH"/>
              <w:rPr>
                <w:lang w:val="en-US"/>
              </w:rPr>
            </w:pPr>
          </w:p>
        </w:tc>
        <w:tc>
          <w:tcPr>
            <w:tcW w:w="2790" w:type="dxa"/>
            <w:gridSpan w:val="2"/>
          </w:tcPr>
          <w:p w14:paraId="7ABAD3F8" w14:textId="77777777" w:rsidR="009C67EF" w:rsidRPr="000C68ED" w:rsidRDefault="009C67EF" w:rsidP="008D1C6C">
            <w:pPr>
              <w:pStyle w:val="TAH"/>
              <w:rPr>
                <w:lang w:val="en-US" w:eastAsia="ko-KR"/>
              </w:rPr>
            </w:pPr>
            <w:r w:rsidRPr="000C68ED">
              <w:rPr>
                <w:lang w:val="en-US" w:eastAsia="ko-KR"/>
              </w:rPr>
              <w:t>Outer RB set configuration</w:t>
            </w:r>
          </w:p>
        </w:tc>
        <w:tc>
          <w:tcPr>
            <w:tcW w:w="2880" w:type="dxa"/>
            <w:gridSpan w:val="2"/>
          </w:tcPr>
          <w:p w14:paraId="6C62B80B" w14:textId="77777777" w:rsidR="009C67EF" w:rsidRPr="000C68ED" w:rsidRDefault="009C67EF" w:rsidP="008D1C6C">
            <w:pPr>
              <w:pStyle w:val="TAH"/>
              <w:rPr>
                <w:lang w:val="en-US" w:eastAsia="ko-KR"/>
              </w:rPr>
            </w:pPr>
            <w:r w:rsidRPr="000C68ED">
              <w:rPr>
                <w:lang w:val="en-US" w:eastAsia="ko-KR"/>
              </w:rPr>
              <w:t>Inner RB set configuration</w:t>
            </w:r>
          </w:p>
        </w:tc>
      </w:tr>
      <w:tr w:rsidR="009C67EF" w:rsidRPr="000C68ED" w14:paraId="6F1E1D5A" w14:textId="77777777" w:rsidTr="008D1C6C">
        <w:trPr>
          <w:trHeight w:val="237"/>
          <w:jc w:val="center"/>
        </w:trPr>
        <w:tc>
          <w:tcPr>
            <w:tcW w:w="1692" w:type="dxa"/>
            <w:tcBorders>
              <w:top w:val="nil"/>
              <w:bottom w:val="single" w:sz="4" w:space="0" w:color="auto"/>
            </w:tcBorders>
            <w:shd w:val="clear" w:color="auto" w:fill="auto"/>
          </w:tcPr>
          <w:p w14:paraId="5CF85835" w14:textId="77777777" w:rsidR="009C67EF" w:rsidRPr="000C68ED" w:rsidRDefault="009C67EF" w:rsidP="008D1C6C">
            <w:pPr>
              <w:pStyle w:val="TAH"/>
              <w:rPr>
                <w:lang w:val="en-US"/>
              </w:rPr>
            </w:pPr>
          </w:p>
        </w:tc>
        <w:tc>
          <w:tcPr>
            <w:tcW w:w="1548" w:type="dxa"/>
            <w:tcBorders>
              <w:top w:val="nil"/>
            </w:tcBorders>
            <w:shd w:val="clear" w:color="auto" w:fill="auto"/>
          </w:tcPr>
          <w:p w14:paraId="3E5CD168" w14:textId="77777777" w:rsidR="009C67EF" w:rsidRPr="000C68ED" w:rsidRDefault="009C67EF" w:rsidP="008D1C6C">
            <w:pPr>
              <w:pStyle w:val="TAH"/>
              <w:rPr>
                <w:lang w:val="en-US"/>
              </w:rPr>
            </w:pPr>
          </w:p>
        </w:tc>
        <w:tc>
          <w:tcPr>
            <w:tcW w:w="1350" w:type="dxa"/>
          </w:tcPr>
          <w:p w14:paraId="09DA48B1" w14:textId="77777777" w:rsidR="009C67EF" w:rsidRPr="000C68ED" w:rsidRDefault="009C67EF" w:rsidP="008D1C6C">
            <w:pPr>
              <w:pStyle w:val="TAH"/>
              <w:rPr>
                <w:lang w:val="en-US"/>
              </w:rPr>
            </w:pPr>
            <w:r w:rsidRPr="000C68ED">
              <w:rPr>
                <w:lang w:val="en-US"/>
              </w:rPr>
              <w:t>Full (dB)</w:t>
            </w:r>
          </w:p>
        </w:tc>
        <w:tc>
          <w:tcPr>
            <w:tcW w:w="1440" w:type="dxa"/>
          </w:tcPr>
          <w:p w14:paraId="162373D6" w14:textId="77777777" w:rsidR="009C67EF" w:rsidRPr="000C68ED" w:rsidRDefault="009C67EF" w:rsidP="008D1C6C">
            <w:pPr>
              <w:pStyle w:val="TAH"/>
              <w:rPr>
                <w:lang w:val="en-US"/>
              </w:rPr>
            </w:pPr>
            <w:r w:rsidRPr="000C68ED">
              <w:rPr>
                <w:lang w:val="en-US"/>
              </w:rPr>
              <w:t>Partial (dB)</w:t>
            </w:r>
          </w:p>
        </w:tc>
        <w:tc>
          <w:tcPr>
            <w:tcW w:w="1440" w:type="dxa"/>
          </w:tcPr>
          <w:p w14:paraId="691FA1CC" w14:textId="77777777" w:rsidR="009C67EF" w:rsidRPr="000C68ED" w:rsidRDefault="009C67EF" w:rsidP="008D1C6C">
            <w:pPr>
              <w:pStyle w:val="TAH"/>
              <w:rPr>
                <w:lang w:val="en-US"/>
              </w:rPr>
            </w:pPr>
            <w:r w:rsidRPr="000C68ED">
              <w:rPr>
                <w:lang w:val="en-US"/>
              </w:rPr>
              <w:t>Full(dB)</w:t>
            </w:r>
          </w:p>
        </w:tc>
        <w:tc>
          <w:tcPr>
            <w:tcW w:w="1440" w:type="dxa"/>
          </w:tcPr>
          <w:p w14:paraId="7D8EECC4" w14:textId="77777777" w:rsidR="009C67EF" w:rsidRPr="000C68ED" w:rsidRDefault="009C67EF" w:rsidP="008D1C6C">
            <w:pPr>
              <w:pStyle w:val="TAH"/>
              <w:rPr>
                <w:lang w:val="en-US"/>
              </w:rPr>
            </w:pPr>
            <w:r w:rsidRPr="000C68ED">
              <w:rPr>
                <w:lang w:val="en-US"/>
              </w:rPr>
              <w:t>Partial (dB)</w:t>
            </w:r>
          </w:p>
        </w:tc>
      </w:tr>
      <w:tr w:rsidR="009C67EF" w:rsidRPr="000C68ED" w14:paraId="0ADD3F93" w14:textId="77777777" w:rsidTr="008D1C6C">
        <w:trPr>
          <w:trHeight w:val="20"/>
          <w:jc w:val="center"/>
        </w:trPr>
        <w:tc>
          <w:tcPr>
            <w:tcW w:w="1692" w:type="dxa"/>
            <w:tcBorders>
              <w:bottom w:val="nil"/>
            </w:tcBorders>
            <w:shd w:val="clear" w:color="auto" w:fill="auto"/>
          </w:tcPr>
          <w:p w14:paraId="7158F32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7C757AA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41EE73B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1440" w:type="dxa"/>
            <w:vAlign w:val="center"/>
          </w:tcPr>
          <w:p w14:paraId="73DB003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33A4F1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59C58DC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55F91595" w14:textId="77777777" w:rsidTr="008D1C6C">
        <w:trPr>
          <w:trHeight w:val="20"/>
          <w:jc w:val="center"/>
        </w:trPr>
        <w:tc>
          <w:tcPr>
            <w:tcW w:w="1692" w:type="dxa"/>
            <w:tcBorders>
              <w:top w:val="nil"/>
              <w:bottom w:val="nil"/>
            </w:tcBorders>
            <w:shd w:val="clear" w:color="auto" w:fill="auto"/>
          </w:tcPr>
          <w:p w14:paraId="64DC9EED" w14:textId="77777777" w:rsidR="009C67EF" w:rsidRPr="000C68ED" w:rsidRDefault="009C67EF" w:rsidP="008D1C6C">
            <w:pPr>
              <w:pStyle w:val="FL"/>
              <w:spacing w:before="0" w:after="0"/>
              <w:rPr>
                <w:b w:val="0"/>
                <w:bCs/>
                <w:sz w:val="18"/>
                <w:szCs w:val="18"/>
                <w:lang w:val="en-US"/>
              </w:rPr>
            </w:pPr>
          </w:p>
        </w:tc>
        <w:tc>
          <w:tcPr>
            <w:tcW w:w="1548" w:type="dxa"/>
          </w:tcPr>
          <w:p w14:paraId="7EC9D09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1F546A0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4.68</w:t>
            </w:r>
          </w:p>
        </w:tc>
        <w:tc>
          <w:tcPr>
            <w:tcW w:w="1440" w:type="dxa"/>
            <w:vAlign w:val="center"/>
          </w:tcPr>
          <w:p w14:paraId="04737BE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5D65616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15576CE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72A1D9A5" w14:textId="77777777" w:rsidTr="008D1C6C">
        <w:trPr>
          <w:trHeight w:val="20"/>
          <w:jc w:val="center"/>
        </w:trPr>
        <w:tc>
          <w:tcPr>
            <w:tcW w:w="1692" w:type="dxa"/>
            <w:tcBorders>
              <w:top w:val="nil"/>
              <w:bottom w:val="nil"/>
            </w:tcBorders>
            <w:shd w:val="clear" w:color="auto" w:fill="auto"/>
          </w:tcPr>
          <w:p w14:paraId="4FBDDC28" w14:textId="77777777" w:rsidR="009C67EF" w:rsidRPr="000C68ED" w:rsidRDefault="009C67EF" w:rsidP="008D1C6C">
            <w:pPr>
              <w:pStyle w:val="FL"/>
              <w:spacing w:before="0" w:after="0"/>
              <w:rPr>
                <w:b w:val="0"/>
                <w:bCs/>
                <w:sz w:val="18"/>
                <w:szCs w:val="18"/>
                <w:lang w:val="en-US"/>
              </w:rPr>
            </w:pPr>
          </w:p>
        </w:tc>
        <w:tc>
          <w:tcPr>
            <w:tcW w:w="1548" w:type="dxa"/>
          </w:tcPr>
          <w:p w14:paraId="41B3BB0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2719F25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1440" w:type="dxa"/>
            <w:vAlign w:val="center"/>
          </w:tcPr>
          <w:p w14:paraId="29732A2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4224201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7EF0B02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7E04DC40" w14:textId="77777777" w:rsidTr="008D1C6C">
        <w:trPr>
          <w:trHeight w:val="20"/>
          <w:jc w:val="center"/>
        </w:trPr>
        <w:tc>
          <w:tcPr>
            <w:tcW w:w="1692" w:type="dxa"/>
            <w:tcBorders>
              <w:top w:val="nil"/>
            </w:tcBorders>
            <w:shd w:val="clear" w:color="auto" w:fill="auto"/>
          </w:tcPr>
          <w:p w14:paraId="4627924A" w14:textId="77777777" w:rsidR="009C67EF" w:rsidRPr="000C68ED" w:rsidRDefault="009C67EF" w:rsidP="008D1C6C">
            <w:pPr>
              <w:pStyle w:val="FL"/>
              <w:spacing w:before="0" w:after="0"/>
              <w:rPr>
                <w:b w:val="0"/>
                <w:bCs/>
                <w:sz w:val="18"/>
                <w:szCs w:val="18"/>
                <w:lang w:val="en-US"/>
              </w:rPr>
            </w:pPr>
          </w:p>
        </w:tc>
        <w:tc>
          <w:tcPr>
            <w:tcW w:w="1548" w:type="dxa"/>
          </w:tcPr>
          <w:p w14:paraId="77240AC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3CBD813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1440" w:type="dxa"/>
            <w:vAlign w:val="center"/>
          </w:tcPr>
          <w:p w14:paraId="4D1281B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5A07B49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1440" w:type="dxa"/>
            <w:vAlign w:val="center"/>
          </w:tcPr>
          <w:p w14:paraId="74A877B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bl>
    <w:p w14:paraId="1B82755E" w14:textId="77777777" w:rsidR="009C67EF" w:rsidRPr="000C68ED" w:rsidRDefault="009C67EF" w:rsidP="009C67EF">
      <w:pPr>
        <w:pStyle w:val="af8"/>
        <w:rPr>
          <w:lang w:val="en-US" w:eastAsia="ko-KR"/>
        </w:rPr>
      </w:pPr>
    </w:p>
    <w:p w14:paraId="76DD6333" w14:textId="77777777" w:rsidR="009C67EF" w:rsidRPr="000C68ED" w:rsidRDefault="009C67EF" w:rsidP="009C67EF">
      <w:pPr>
        <w:pStyle w:val="af8"/>
        <w:rPr>
          <w:lang w:val="en-US"/>
        </w:rPr>
      </w:pPr>
      <w:r>
        <w:rPr>
          <w:lang w:val="en-US"/>
        </w:rPr>
        <w:t>T</w:t>
      </w:r>
      <w:r w:rsidRPr="000C68ED">
        <w:rPr>
          <w:lang w:val="en-US"/>
        </w:rPr>
        <w:t>he inner RB set configuration needs to considered when defining the SL-U A-MPR requirements.</w:t>
      </w:r>
    </w:p>
    <w:p w14:paraId="26338361" w14:textId="77777777" w:rsidR="009C67EF" w:rsidRPr="000C68ED" w:rsidRDefault="009C67EF" w:rsidP="009C67EF">
      <w:pPr>
        <w:pStyle w:val="af8"/>
        <w:rPr>
          <w:lang w:val="en-US" w:eastAsia="ko-KR"/>
        </w:rPr>
      </w:pPr>
      <w:r w:rsidRPr="000C68ED">
        <w:rPr>
          <w:lang w:val="en-US" w:eastAsia="ko-KR"/>
        </w:rPr>
        <w:t xml:space="preserve">Based on the results, Table </w:t>
      </w:r>
      <w:r>
        <w:rPr>
          <w:rFonts w:eastAsiaTheme="minorEastAsia"/>
          <w:lang w:val="en-US" w:eastAsia="ko-KR"/>
        </w:rPr>
        <w:t>6.1.3.4.1.1</w:t>
      </w:r>
      <w:r w:rsidRPr="000C68ED">
        <w:rPr>
          <w:lang w:val="en-US" w:eastAsia="ko-KR"/>
        </w:rPr>
        <w:t>-</w:t>
      </w:r>
      <w:r>
        <w:rPr>
          <w:lang w:val="en-US" w:eastAsia="ko-KR"/>
        </w:rPr>
        <w:t>3</w:t>
      </w:r>
      <w:r w:rsidRPr="000C68ED">
        <w:rPr>
          <w:lang w:val="en-US" w:eastAsia="ko-KR"/>
        </w:rPr>
        <w:t xml:space="preserve"> can be considered for NS_31 A-MPR for SL-U UE power class 5.</w:t>
      </w:r>
    </w:p>
    <w:p w14:paraId="2143F0CA" w14:textId="77777777" w:rsidR="009C67EF" w:rsidRPr="000C68ED" w:rsidRDefault="009C67EF" w:rsidP="009C67EF">
      <w:pPr>
        <w:pStyle w:val="TH"/>
        <w:rPr>
          <w:lang w:val="en-US"/>
        </w:rPr>
      </w:pPr>
      <w:r w:rsidRPr="000C68ED">
        <w:rPr>
          <w:lang w:val="en-US"/>
        </w:rPr>
        <w:t xml:space="preserve">Table </w:t>
      </w:r>
      <w:r w:rsidRPr="00A60838">
        <w:rPr>
          <w:lang w:val="en-US"/>
        </w:rPr>
        <w:t>6.1.3.4.1.1</w:t>
      </w:r>
      <w:r w:rsidRPr="000C68ED">
        <w:rPr>
          <w:lang w:val="en-US"/>
        </w:rPr>
        <w:t>-</w:t>
      </w:r>
      <w:r>
        <w:rPr>
          <w:lang w:val="en-US"/>
        </w:rPr>
        <w:t>3</w:t>
      </w:r>
      <w:r w:rsidRPr="000C68ED">
        <w:rPr>
          <w:lang w:val="en-US"/>
        </w:rPr>
        <w:t>. NS_31 additional maximum power reduction (A-MPR) for SL-U UE power class 5</w:t>
      </w:r>
    </w:p>
    <w:tbl>
      <w:tblPr>
        <w:tblStyle w:val="ab"/>
        <w:tblW w:w="0" w:type="auto"/>
        <w:jc w:val="center"/>
        <w:tblLook w:val="04A0" w:firstRow="1" w:lastRow="0" w:firstColumn="1" w:lastColumn="0" w:noHBand="0" w:noVBand="1"/>
      </w:tblPr>
      <w:tblGrid>
        <w:gridCol w:w="1546"/>
        <w:gridCol w:w="1487"/>
        <w:gridCol w:w="1231"/>
        <w:gridCol w:w="1335"/>
        <w:gridCol w:w="1307"/>
        <w:gridCol w:w="1335"/>
        <w:gridCol w:w="1390"/>
      </w:tblGrid>
      <w:tr w:rsidR="009C67EF" w:rsidRPr="000C68ED" w14:paraId="1100C120" w14:textId="77777777" w:rsidTr="008D1C6C">
        <w:trPr>
          <w:trHeight w:val="237"/>
          <w:jc w:val="center"/>
        </w:trPr>
        <w:tc>
          <w:tcPr>
            <w:tcW w:w="1692" w:type="dxa"/>
            <w:tcBorders>
              <w:bottom w:val="nil"/>
            </w:tcBorders>
            <w:shd w:val="clear" w:color="auto" w:fill="auto"/>
          </w:tcPr>
          <w:p w14:paraId="467932F9"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32A56023" w14:textId="77777777" w:rsidR="009C67EF" w:rsidRPr="000C68ED" w:rsidRDefault="009C67EF" w:rsidP="008D1C6C">
            <w:pPr>
              <w:pStyle w:val="TAH"/>
              <w:rPr>
                <w:lang w:val="en-US"/>
              </w:rPr>
            </w:pPr>
            <w:r w:rsidRPr="000C68ED">
              <w:rPr>
                <w:lang w:val="en-US"/>
              </w:rPr>
              <w:t>Modulation</w:t>
            </w:r>
          </w:p>
        </w:tc>
        <w:tc>
          <w:tcPr>
            <w:tcW w:w="5670" w:type="dxa"/>
            <w:gridSpan w:val="4"/>
          </w:tcPr>
          <w:p w14:paraId="0D65E4DA" w14:textId="77777777" w:rsidR="009C67EF" w:rsidRPr="000C68ED" w:rsidRDefault="009C67EF" w:rsidP="008D1C6C">
            <w:pPr>
              <w:pStyle w:val="TAH"/>
              <w:rPr>
                <w:lang w:val="en-US"/>
              </w:rPr>
            </w:pPr>
            <w:r w:rsidRPr="000C68ED">
              <w:rPr>
                <w:lang w:val="en-US"/>
              </w:rPr>
              <w:t>RB Allocation (Note 4)</w:t>
            </w:r>
          </w:p>
        </w:tc>
        <w:tc>
          <w:tcPr>
            <w:tcW w:w="1440" w:type="dxa"/>
            <w:vMerge w:val="restart"/>
          </w:tcPr>
          <w:p w14:paraId="19093346" w14:textId="77777777" w:rsidR="009C67EF" w:rsidRPr="000C68ED" w:rsidRDefault="009C67EF" w:rsidP="008D1C6C">
            <w:pPr>
              <w:pStyle w:val="TAH"/>
              <w:rPr>
                <w:lang w:val="en-US"/>
              </w:rPr>
            </w:pPr>
            <w:r w:rsidRPr="000C68ED">
              <w:rPr>
                <w:lang w:val="en-US"/>
              </w:rPr>
              <w:t>RB Allocation (Note 3)</w:t>
            </w:r>
          </w:p>
        </w:tc>
      </w:tr>
      <w:tr w:rsidR="009C67EF" w:rsidRPr="000C68ED" w14:paraId="67183ACA" w14:textId="77777777" w:rsidTr="008D1C6C">
        <w:trPr>
          <w:trHeight w:val="237"/>
          <w:jc w:val="center"/>
        </w:trPr>
        <w:tc>
          <w:tcPr>
            <w:tcW w:w="1692" w:type="dxa"/>
            <w:tcBorders>
              <w:top w:val="nil"/>
              <w:bottom w:val="nil"/>
            </w:tcBorders>
            <w:shd w:val="clear" w:color="auto" w:fill="auto"/>
          </w:tcPr>
          <w:p w14:paraId="64FDA10B"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71181A94" w14:textId="77777777" w:rsidR="009C67EF" w:rsidRPr="000C68ED" w:rsidRDefault="009C67EF" w:rsidP="008D1C6C">
            <w:pPr>
              <w:pStyle w:val="TAH"/>
              <w:rPr>
                <w:lang w:val="en-US"/>
              </w:rPr>
            </w:pPr>
          </w:p>
        </w:tc>
        <w:tc>
          <w:tcPr>
            <w:tcW w:w="2790" w:type="dxa"/>
            <w:gridSpan w:val="2"/>
          </w:tcPr>
          <w:p w14:paraId="44C09C12" w14:textId="77777777" w:rsidR="009C67EF" w:rsidRPr="000C68ED" w:rsidRDefault="009C67EF" w:rsidP="008D1C6C">
            <w:pPr>
              <w:pStyle w:val="TAH"/>
              <w:rPr>
                <w:lang w:val="en-US" w:eastAsia="ko-KR"/>
              </w:rPr>
            </w:pPr>
            <w:r w:rsidRPr="000C68ED">
              <w:rPr>
                <w:lang w:val="en-US" w:eastAsia="ko-KR"/>
              </w:rPr>
              <w:t>Outer RB set configuration</w:t>
            </w:r>
            <w:r w:rsidRPr="000C68ED">
              <w:rPr>
                <w:vertAlign w:val="superscript"/>
                <w:lang w:val="en-US" w:eastAsia="ko-KR"/>
              </w:rPr>
              <w:t>5</w:t>
            </w:r>
          </w:p>
        </w:tc>
        <w:tc>
          <w:tcPr>
            <w:tcW w:w="2880" w:type="dxa"/>
            <w:gridSpan w:val="2"/>
          </w:tcPr>
          <w:p w14:paraId="2C304591" w14:textId="77777777" w:rsidR="009C67EF" w:rsidRPr="000C68ED" w:rsidRDefault="009C67EF" w:rsidP="008D1C6C">
            <w:pPr>
              <w:pStyle w:val="TAH"/>
              <w:rPr>
                <w:lang w:val="en-US" w:eastAsia="ko-KR"/>
              </w:rPr>
            </w:pPr>
            <w:r w:rsidRPr="000C68ED">
              <w:rPr>
                <w:lang w:val="en-US" w:eastAsia="ko-KR"/>
              </w:rPr>
              <w:t>Inner RB set configuration</w:t>
            </w:r>
            <w:r w:rsidRPr="000C68ED">
              <w:rPr>
                <w:vertAlign w:val="superscript"/>
                <w:lang w:val="en-US" w:eastAsia="ko-KR"/>
              </w:rPr>
              <w:t>5</w:t>
            </w:r>
          </w:p>
        </w:tc>
        <w:tc>
          <w:tcPr>
            <w:tcW w:w="1440" w:type="dxa"/>
            <w:vMerge/>
          </w:tcPr>
          <w:p w14:paraId="52E99C26" w14:textId="77777777" w:rsidR="009C67EF" w:rsidRPr="000C68ED" w:rsidRDefault="009C67EF" w:rsidP="008D1C6C">
            <w:pPr>
              <w:pStyle w:val="TAH"/>
              <w:rPr>
                <w:lang w:val="en-US" w:eastAsia="ko-KR"/>
              </w:rPr>
            </w:pPr>
          </w:p>
        </w:tc>
      </w:tr>
      <w:tr w:rsidR="009C67EF" w:rsidRPr="000C68ED" w14:paraId="13155D72" w14:textId="77777777" w:rsidTr="008D1C6C">
        <w:trPr>
          <w:trHeight w:val="237"/>
          <w:jc w:val="center"/>
        </w:trPr>
        <w:tc>
          <w:tcPr>
            <w:tcW w:w="1692" w:type="dxa"/>
            <w:tcBorders>
              <w:top w:val="nil"/>
              <w:bottom w:val="single" w:sz="4" w:space="0" w:color="auto"/>
            </w:tcBorders>
            <w:shd w:val="clear" w:color="auto" w:fill="auto"/>
          </w:tcPr>
          <w:p w14:paraId="2794412F" w14:textId="77777777" w:rsidR="009C67EF" w:rsidRPr="000C68ED" w:rsidRDefault="009C67EF" w:rsidP="008D1C6C">
            <w:pPr>
              <w:pStyle w:val="TAH"/>
              <w:rPr>
                <w:lang w:val="en-US"/>
              </w:rPr>
            </w:pPr>
          </w:p>
        </w:tc>
        <w:tc>
          <w:tcPr>
            <w:tcW w:w="1548" w:type="dxa"/>
            <w:tcBorders>
              <w:top w:val="nil"/>
            </w:tcBorders>
            <w:shd w:val="clear" w:color="auto" w:fill="auto"/>
          </w:tcPr>
          <w:p w14:paraId="7D956DD4" w14:textId="77777777" w:rsidR="009C67EF" w:rsidRPr="000C68ED" w:rsidRDefault="009C67EF" w:rsidP="008D1C6C">
            <w:pPr>
              <w:pStyle w:val="TAH"/>
              <w:rPr>
                <w:lang w:val="en-US"/>
              </w:rPr>
            </w:pPr>
          </w:p>
        </w:tc>
        <w:tc>
          <w:tcPr>
            <w:tcW w:w="1350" w:type="dxa"/>
          </w:tcPr>
          <w:p w14:paraId="68A36256" w14:textId="77777777" w:rsidR="009C67EF" w:rsidRPr="000C68ED" w:rsidRDefault="009C67EF" w:rsidP="008D1C6C">
            <w:pPr>
              <w:pStyle w:val="TAH"/>
              <w:rPr>
                <w:lang w:val="en-US"/>
              </w:rPr>
            </w:pPr>
            <w:r w:rsidRPr="000C68ED">
              <w:rPr>
                <w:lang w:val="en-US"/>
              </w:rPr>
              <w:t>Full (dB)</w:t>
            </w:r>
          </w:p>
        </w:tc>
        <w:tc>
          <w:tcPr>
            <w:tcW w:w="1440" w:type="dxa"/>
          </w:tcPr>
          <w:p w14:paraId="5F00750D" w14:textId="77777777" w:rsidR="009C67EF" w:rsidRPr="000C68ED" w:rsidRDefault="009C67EF" w:rsidP="008D1C6C">
            <w:pPr>
              <w:pStyle w:val="TAH"/>
              <w:rPr>
                <w:lang w:val="en-US"/>
              </w:rPr>
            </w:pPr>
            <w:r w:rsidRPr="000C68ED">
              <w:rPr>
                <w:lang w:val="en-US"/>
              </w:rPr>
              <w:t>Partial (dB)</w:t>
            </w:r>
          </w:p>
        </w:tc>
        <w:tc>
          <w:tcPr>
            <w:tcW w:w="1440" w:type="dxa"/>
          </w:tcPr>
          <w:p w14:paraId="2F975E92" w14:textId="77777777" w:rsidR="009C67EF" w:rsidRPr="000C68ED" w:rsidRDefault="009C67EF" w:rsidP="008D1C6C">
            <w:pPr>
              <w:pStyle w:val="TAH"/>
              <w:rPr>
                <w:lang w:val="en-US"/>
              </w:rPr>
            </w:pPr>
            <w:r w:rsidRPr="000C68ED">
              <w:rPr>
                <w:lang w:val="en-US"/>
              </w:rPr>
              <w:t>Full (dB)</w:t>
            </w:r>
          </w:p>
        </w:tc>
        <w:tc>
          <w:tcPr>
            <w:tcW w:w="1440" w:type="dxa"/>
          </w:tcPr>
          <w:p w14:paraId="5D13E1A0" w14:textId="77777777" w:rsidR="009C67EF" w:rsidRPr="000C68ED" w:rsidRDefault="009C67EF" w:rsidP="008D1C6C">
            <w:pPr>
              <w:pStyle w:val="TAH"/>
              <w:rPr>
                <w:lang w:val="en-US"/>
              </w:rPr>
            </w:pPr>
            <w:r w:rsidRPr="000C68ED">
              <w:rPr>
                <w:lang w:val="en-US"/>
              </w:rPr>
              <w:t>Partial (dB)</w:t>
            </w:r>
          </w:p>
        </w:tc>
        <w:tc>
          <w:tcPr>
            <w:tcW w:w="1440" w:type="dxa"/>
          </w:tcPr>
          <w:p w14:paraId="5EC3A81E" w14:textId="77777777" w:rsidR="009C67EF" w:rsidRPr="000C68ED" w:rsidRDefault="009C67EF" w:rsidP="008D1C6C">
            <w:pPr>
              <w:pStyle w:val="TAH"/>
              <w:rPr>
                <w:lang w:val="en-US" w:eastAsia="ko-KR"/>
              </w:rPr>
            </w:pPr>
            <w:r w:rsidRPr="000C68ED">
              <w:rPr>
                <w:lang w:val="en-US" w:eastAsia="ko-KR"/>
              </w:rPr>
              <w:t>Full/Partial</w:t>
            </w:r>
          </w:p>
        </w:tc>
      </w:tr>
      <w:tr w:rsidR="009C67EF" w:rsidRPr="000C68ED" w14:paraId="5025E463" w14:textId="77777777" w:rsidTr="008D1C6C">
        <w:trPr>
          <w:trHeight w:val="20"/>
          <w:jc w:val="center"/>
        </w:trPr>
        <w:tc>
          <w:tcPr>
            <w:tcW w:w="1692" w:type="dxa"/>
            <w:tcBorders>
              <w:bottom w:val="nil"/>
            </w:tcBorders>
            <w:shd w:val="clear" w:color="auto" w:fill="auto"/>
          </w:tcPr>
          <w:p w14:paraId="35AE8A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3F1D71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6FD4FE5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592F4FC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6.5</w:t>
            </w:r>
          </w:p>
        </w:tc>
        <w:tc>
          <w:tcPr>
            <w:tcW w:w="1440" w:type="dxa"/>
            <w:vAlign w:val="center"/>
          </w:tcPr>
          <w:p w14:paraId="0713D02C"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1E25E3C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6.5</w:t>
            </w:r>
          </w:p>
        </w:tc>
        <w:tc>
          <w:tcPr>
            <w:tcW w:w="1440" w:type="dxa"/>
            <w:vMerge w:val="restart"/>
          </w:tcPr>
          <w:p w14:paraId="2EA0212F" w14:textId="77777777" w:rsidR="009C67EF" w:rsidRPr="000C68ED" w:rsidRDefault="009C67EF" w:rsidP="008D1C6C">
            <w:pPr>
              <w:pStyle w:val="FL"/>
              <w:spacing w:before="0" w:after="0"/>
              <w:rPr>
                <w:rFonts w:eastAsiaTheme="minorEastAsia"/>
                <w:b w:val="0"/>
                <w:bCs/>
                <w:sz w:val="18"/>
                <w:szCs w:val="18"/>
                <w:lang w:val="en-US" w:eastAsia="ko-KR"/>
              </w:rPr>
            </w:pPr>
            <w:r w:rsidRPr="000C68ED">
              <w:rPr>
                <w:rFonts w:eastAsiaTheme="minorEastAsia"/>
                <w:b w:val="0"/>
                <w:bCs/>
                <w:sz w:val="18"/>
                <w:szCs w:val="18"/>
                <w:lang w:val="en-US" w:eastAsia="ko-KR"/>
              </w:rPr>
              <w:t>Follow SL-U MPR table</w:t>
            </w:r>
          </w:p>
        </w:tc>
      </w:tr>
      <w:tr w:rsidR="009C67EF" w:rsidRPr="000C68ED" w14:paraId="50CEE7FE" w14:textId="77777777" w:rsidTr="008D1C6C">
        <w:trPr>
          <w:trHeight w:val="20"/>
          <w:jc w:val="center"/>
        </w:trPr>
        <w:tc>
          <w:tcPr>
            <w:tcW w:w="1692" w:type="dxa"/>
            <w:tcBorders>
              <w:top w:val="nil"/>
              <w:bottom w:val="nil"/>
            </w:tcBorders>
            <w:shd w:val="clear" w:color="auto" w:fill="auto"/>
          </w:tcPr>
          <w:p w14:paraId="58B77B69" w14:textId="77777777" w:rsidR="009C67EF" w:rsidRPr="000C68ED" w:rsidRDefault="009C67EF" w:rsidP="008D1C6C">
            <w:pPr>
              <w:pStyle w:val="FL"/>
              <w:spacing w:before="0" w:after="0"/>
              <w:rPr>
                <w:b w:val="0"/>
                <w:bCs/>
                <w:sz w:val="18"/>
                <w:szCs w:val="18"/>
                <w:lang w:val="en-US"/>
              </w:rPr>
            </w:pPr>
          </w:p>
        </w:tc>
        <w:tc>
          <w:tcPr>
            <w:tcW w:w="1548" w:type="dxa"/>
          </w:tcPr>
          <w:p w14:paraId="120655F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181DCBD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4A22A7E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2E90928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7B52FD3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39C83610" w14:textId="77777777" w:rsidR="009C67EF" w:rsidRPr="000C68ED" w:rsidRDefault="009C67EF" w:rsidP="008D1C6C">
            <w:pPr>
              <w:pStyle w:val="FL"/>
              <w:spacing w:before="0" w:after="0"/>
              <w:rPr>
                <w:b w:val="0"/>
                <w:bCs/>
                <w:sz w:val="18"/>
                <w:szCs w:val="18"/>
                <w:lang w:val="en-US"/>
              </w:rPr>
            </w:pPr>
          </w:p>
        </w:tc>
      </w:tr>
      <w:tr w:rsidR="009C67EF" w:rsidRPr="000C68ED" w14:paraId="354BF28E" w14:textId="77777777" w:rsidTr="008D1C6C">
        <w:trPr>
          <w:trHeight w:val="20"/>
          <w:jc w:val="center"/>
        </w:trPr>
        <w:tc>
          <w:tcPr>
            <w:tcW w:w="1692" w:type="dxa"/>
            <w:tcBorders>
              <w:top w:val="nil"/>
              <w:bottom w:val="nil"/>
            </w:tcBorders>
            <w:shd w:val="clear" w:color="auto" w:fill="auto"/>
          </w:tcPr>
          <w:p w14:paraId="2CA6CF7F" w14:textId="77777777" w:rsidR="009C67EF" w:rsidRPr="000C68ED" w:rsidRDefault="009C67EF" w:rsidP="008D1C6C">
            <w:pPr>
              <w:pStyle w:val="FL"/>
              <w:spacing w:before="0" w:after="0"/>
              <w:rPr>
                <w:b w:val="0"/>
                <w:bCs/>
                <w:sz w:val="18"/>
                <w:szCs w:val="18"/>
                <w:lang w:val="en-US"/>
              </w:rPr>
            </w:pPr>
          </w:p>
        </w:tc>
        <w:tc>
          <w:tcPr>
            <w:tcW w:w="1548" w:type="dxa"/>
          </w:tcPr>
          <w:p w14:paraId="1672F4E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532A43D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17798DF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2D47DDB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3910F2D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5A421C7E" w14:textId="77777777" w:rsidR="009C67EF" w:rsidRPr="000C68ED" w:rsidRDefault="009C67EF" w:rsidP="008D1C6C">
            <w:pPr>
              <w:pStyle w:val="FL"/>
              <w:spacing w:before="0" w:after="0"/>
              <w:rPr>
                <w:b w:val="0"/>
                <w:bCs/>
                <w:sz w:val="18"/>
                <w:szCs w:val="18"/>
                <w:lang w:val="en-US"/>
              </w:rPr>
            </w:pPr>
          </w:p>
        </w:tc>
      </w:tr>
      <w:tr w:rsidR="009C67EF" w:rsidRPr="000C68ED" w14:paraId="5592772A" w14:textId="77777777" w:rsidTr="008D1C6C">
        <w:trPr>
          <w:trHeight w:val="20"/>
          <w:jc w:val="center"/>
        </w:trPr>
        <w:tc>
          <w:tcPr>
            <w:tcW w:w="1692" w:type="dxa"/>
            <w:tcBorders>
              <w:top w:val="nil"/>
            </w:tcBorders>
            <w:shd w:val="clear" w:color="auto" w:fill="auto"/>
          </w:tcPr>
          <w:p w14:paraId="3DA4F0D3" w14:textId="77777777" w:rsidR="009C67EF" w:rsidRPr="000C68ED" w:rsidRDefault="009C67EF" w:rsidP="008D1C6C">
            <w:pPr>
              <w:pStyle w:val="FL"/>
              <w:spacing w:before="0" w:after="0"/>
              <w:rPr>
                <w:b w:val="0"/>
                <w:bCs/>
                <w:sz w:val="18"/>
                <w:szCs w:val="18"/>
                <w:lang w:val="en-US"/>
              </w:rPr>
            </w:pPr>
          </w:p>
        </w:tc>
        <w:tc>
          <w:tcPr>
            <w:tcW w:w="1548" w:type="dxa"/>
          </w:tcPr>
          <w:p w14:paraId="7BB7B42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5188274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6F5764E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06C6957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0B5FA11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6EB29F34" w14:textId="77777777" w:rsidR="009C67EF" w:rsidRPr="000C68ED" w:rsidRDefault="009C67EF" w:rsidP="008D1C6C">
            <w:pPr>
              <w:pStyle w:val="FL"/>
              <w:spacing w:before="0" w:after="0"/>
              <w:rPr>
                <w:b w:val="0"/>
                <w:bCs/>
                <w:sz w:val="18"/>
                <w:szCs w:val="18"/>
                <w:lang w:val="en-US"/>
              </w:rPr>
            </w:pPr>
          </w:p>
        </w:tc>
      </w:tr>
      <w:tr w:rsidR="009C67EF" w:rsidRPr="000C68ED" w14:paraId="36A6FC3C" w14:textId="77777777" w:rsidTr="008D1C6C">
        <w:trPr>
          <w:trHeight w:val="20"/>
          <w:jc w:val="center"/>
        </w:trPr>
        <w:tc>
          <w:tcPr>
            <w:tcW w:w="10350" w:type="dxa"/>
            <w:gridSpan w:val="7"/>
          </w:tcPr>
          <w:p w14:paraId="6EF26809" w14:textId="77777777" w:rsidR="009C67EF" w:rsidRPr="000C68ED" w:rsidRDefault="009C67EF" w:rsidP="008D1C6C">
            <w:pPr>
              <w:pStyle w:val="TAN"/>
              <w:rPr>
                <w:lang w:val="en-US"/>
              </w:rPr>
            </w:pPr>
            <w:r w:rsidRPr="000C68ED">
              <w:rPr>
                <w:lang w:val="en-US"/>
              </w:rPr>
              <w:t>NOTE 1: The A-MPR shall apply to all SCS in all active 20 MHz sub-bands contiguously allocated in the channel.</w:t>
            </w:r>
          </w:p>
          <w:p w14:paraId="648E230B" w14:textId="77777777" w:rsidR="009C67EF" w:rsidRPr="000C68ED" w:rsidRDefault="009C67EF" w:rsidP="008D1C6C">
            <w:pPr>
              <w:pStyle w:val="TAN"/>
              <w:rPr>
                <w:lang w:val="en-US"/>
              </w:rPr>
            </w:pPr>
            <w:r w:rsidRPr="000C68ED">
              <w:rPr>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3BE34DEA"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1A30D996" w14:textId="77777777" w:rsidR="009C67EF" w:rsidRPr="000C68ED" w:rsidRDefault="009C67EF" w:rsidP="008D1C6C">
            <w:pPr>
              <w:pStyle w:val="TAN"/>
              <w:rPr>
                <w:lang w:val="en-US"/>
              </w:rPr>
            </w:pPr>
            <w:r w:rsidRPr="000C68ED">
              <w:rPr>
                <w:lang w:val="en-US"/>
              </w:rPr>
              <w:t>NOTE 4: Applicable for all valid channels and bandwidths other than those enumerated in NOTE 3.</w:t>
            </w:r>
          </w:p>
          <w:p w14:paraId="5F17FF38" w14:textId="77777777" w:rsidR="009C67EF" w:rsidRPr="000C68ED" w:rsidRDefault="009C67EF" w:rsidP="008D1C6C">
            <w:pPr>
              <w:pStyle w:val="TAN"/>
              <w:rPr>
                <w:lang w:val="en-US"/>
              </w:rPr>
            </w:pPr>
            <w:r w:rsidRPr="000C68ED">
              <w:rPr>
                <w:lang w:val="en-US"/>
              </w:rPr>
              <w:t xml:space="preserve">NOTE 5:  Contiguous outer sub-band configuration and contiguous inner sub-band configuration in Table </w:t>
            </w:r>
            <w:r>
              <w:rPr>
                <w:lang w:val="en-US"/>
              </w:rPr>
              <w:t>6.1.2.1.1.1-5</w:t>
            </w:r>
            <w:r w:rsidRPr="000C68ED">
              <w:rPr>
                <w:lang w:val="en-US"/>
              </w:rPr>
              <w:t xml:space="preserve"> apply.</w:t>
            </w:r>
          </w:p>
        </w:tc>
      </w:tr>
    </w:tbl>
    <w:p w14:paraId="3F274B0F" w14:textId="77777777" w:rsidR="009C67EF" w:rsidRPr="000C68ED" w:rsidRDefault="009C67EF" w:rsidP="009C67EF">
      <w:pPr>
        <w:pStyle w:val="af8"/>
        <w:rPr>
          <w:lang w:val="en-US" w:eastAsia="ko-KR"/>
        </w:rPr>
      </w:pPr>
    </w:p>
    <w:p w14:paraId="6177604E" w14:textId="77777777" w:rsidR="009C67EF" w:rsidRDefault="009C67EF" w:rsidP="003C3CFD">
      <w:pPr>
        <w:pStyle w:val="60"/>
        <w:rPr>
          <w:b/>
        </w:rPr>
      </w:pPr>
      <w:bookmarkStart w:id="223" w:name="_Toc152079536"/>
      <w:r w:rsidRPr="00F75613">
        <w:t>6.1.</w:t>
      </w:r>
      <w:r>
        <w:t>3.4</w:t>
      </w:r>
      <w:r w:rsidRPr="00F75613">
        <w:t>.1</w:t>
      </w:r>
      <w:r>
        <w:t>.2</w:t>
      </w:r>
      <w:r w:rsidRPr="00F75613">
        <w:tab/>
      </w:r>
      <w:r>
        <w:t>OPPO’s simulation results (</w:t>
      </w:r>
      <w:r w:rsidRPr="00014F6E">
        <w:t>R4-2316119)</w:t>
      </w:r>
      <w:bookmarkEnd w:id="223"/>
    </w:p>
    <w:p w14:paraId="3BB672B8" w14:textId="77777777" w:rsidR="009C67EF" w:rsidRDefault="009C67EF" w:rsidP="009C67EF">
      <w:pPr>
        <w:rPr>
          <w:lang w:val="en-US" w:eastAsia="zh-CN"/>
        </w:rPr>
      </w:pPr>
      <w:r>
        <w:rPr>
          <w:rFonts w:hint="eastAsia"/>
          <w:lang w:val="en-US" w:eastAsia="zh-CN"/>
        </w:rPr>
        <w:t>F</w:t>
      </w:r>
      <w:r>
        <w:rPr>
          <w:lang w:val="en-US" w:eastAsia="zh-CN"/>
        </w:rPr>
        <w:t>or PSD = 10dBm/MHz</w:t>
      </w:r>
      <w:r>
        <w:rPr>
          <w:rFonts w:hint="eastAsia"/>
          <w:lang w:val="en-US" w:eastAsia="zh-CN"/>
        </w:rPr>
        <w:t>：</w:t>
      </w:r>
    </w:p>
    <w:p w14:paraId="615BC346" w14:textId="77777777" w:rsidR="009C67EF" w:rsidRPr="000C5089" w:rsidRDefault="009C67EF" w:rsidP="009C67EF">
      <w:pPr>
        <w:jc w:val="center"/>
        <w:rPr>
          <w:b/>
          <w:lang w:val="en-US" w:eastAsia="zh-CN"/>
        </w:rPr>
      </w:pPr>
      <w:r w:rsidRPr="000C5089">
        <w:rPr>
          <w:b/>
          <w:lang w:val="en-US" w:eastAsia="zh-CN"/>
        </w:rPr>
        <w:t xml:space="preserve">Table </w:t>
      </w:r>
      <w:r w:rsidRPr="000C5089">
        <w:rPr>
          <w:rFonts w:cs="Arial"/>
          <w:b/>
          <w:szCs w:val="22"/>
        </w:rPr>
        <w:t>6.1.3.4.1.2-</w:t>
      </w:r>
      <w:r w:rsidRPr="000C5089">
        <w:rPr>
          <w:b/>
          <w:lang w:val="en-US" w:eastAsia="zh-CN"/>
        </w:rPr>
        <w:t xml:space="preserve">1 A-MPR for single CC PSD=10 </w:t>
      </w:r>
      <w:r w:rsidRPr="000C5089">
        <w:rPr>
          <w:rFonts w:hint="eastAsia"/>
          <w:b/>
          <w:lang w:val="en-US" w:eastAsia="zh-CN"/>
        </w:rPr>
        <w:t>dBm/MHz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3"/>
        <w:gridCol w:w="476"/>
        <w:gridCol w:w="476"/>
        <w:gridCol w:w="476"/>
        <w:gridCol w:w="476"/>
        <w:gridCol w:w="476"/>
        <w:gridCol w:w="476"/>
        <w:gridCol w:w="476"/>
        <w:gridCol w:w="476"/>
        <w:gridCol w:w="476"/>
        <w:gridCol w:w="476"/>
        <w:gridCol w:w="476"/>
        <w:gridCol w:w="476"/>
        <w:gridCol w:w="476"/>
        <w:gridCol w:w="476"/>
      </w:tblGrid>
      <w:tr w:rsidR="009C67EF" w:rsidRPr="00263B16" w14:paraId="0AD86D07" w14:textId="77777777" w:rsidTr="008D1C6C">
        <w:trPr>
          <w:trHeight w:val="298"/>
          <w:jc w:val="center"/>
        </w:trPr>
        <w:tc>
          <w:tcPr>
            <w:tcW w:w="0" w:type="auto"/>
            <w:shd w:val="clear" w:color="auto" w:fill="auto"/>
            <w:noWrap/>
            <w:vAlign w:val="center"/>
            <w:hideMark/>
          </w:tcPr>
          <w:p w14:paraId="185F4ABF" w14:textId="77777777" w:rsidR="009C67EF" w:rsidRPr="00263B16" w:rsidRDefault="009C67EF" w:rsidP="000C5089">
            <w:pPr>
              <w:rPr>
                <w:lang w:val="en-US" w:eastAsia="zh-CN"/>
              </w:rPr>
            </w:pPr>
            <w:r w:rsidRPr="00263B16">
              <w:rPr>
                <w:rFonts w:hint="eastAsia"/>
                <w:lang w:val="en-US" w:eastAsia="zh-CN"/>
              </w:rPr>
              <w:t>case</w:t>
            </w:r>
          </w:p>
        </w:tc>
        <w:tc>
          <w:tcPr>
            <w:tcW w:w="0" w:type="auto"/>
            <w:shd w:val="clear" w:color="auto" w:fill="auto"/>
            <w:noWrap/>
            <w:vAlign w:val="center"/>
            <w:hideMark/>
          </w:tcPr>
          <w:p w14:paraId="1AC32D99" w14:textId="77777777" w:rsidR="009C67EF" w:rsidRPr="00263B16" w:rsidRDefault="009C67EF" w:rsidP="000C5089">
            <w:pPr>
              <w:rPr>
                <w:lang w:val="en-US" w:eastAsia="zh-CN"/>
              </w:rPr>
            </w:pPr>
            <w:r w:rsidRPr="00263B16">
              <w:rPr>
                <w:rFonts w:hint="eastAsia"/>
                <w:lang w:val="en-US" w:eastAsia="zh-CN"/>
              </w:rPr>
              <w:t>1</w:t>
            </w:r>
          </w:p>
        </w:tc>
        <w:tc>
          <w:tcPr>
            <w:tcW w:w="0" w:type="auto"/>
            <w:shd w:val="clear" w:color="auto" w:fill="auto"/>
            <w:noWrap/>
            <w:vAlign w:val="center"/>
            <w:hideMark/>
          </w:tcPr>
          <w:p w14:paraId="4CB90080" w14:textId="77777777" w:rsidR="009C67EF" w:rsidRPr="00263B16" w:rsidRDefault="009C67EF" w:rsidP="000C5089">
            <w:pPr>
              <w:rPr>
                <w:lang w:val="en-US" w:eastAsia="zh-CN"/>
              </w:rPr>
            </w:pPr>
            <w:r w:rsidRPr="00263B16">
              <w:rPr>
                <w:rFonts w:hint="eastAsia"/>
                <w:lang w:val="en-US" w:eastAsia="zh-CN"/>
              </w:rPr>
              <w:t>2</w:t>
            </w:r>
          </w:p>
        </w:tc>
        <w:tc>
          <w:tcPr>
            <w:tcW w:w="0" w:type="auto"/>
            <w:shd w:val="clear" w:color="auto" w:fill="auto"/>
            <w:noWrap/>
            <w:vAlign w:val="center"/>
            <w:hideMark/>
          </w:tcPr>
          <w:p w14:paraId="705517FF" w14:textId="77777777" w:rsidR="009C67EF" w:rsidRPr="00263B16" w:rsidRDefault="009C67EF" w:rsidP="000C5089">
            <w:pPr>
              <w:rPr>
                <w:lang w:val="en-US" w:eastAsia="zh-CN"/>
              </w:rPr>
            </w:pPr>
            <w:r w:rsidRPr="00263B16">
              <w:rPr>
                <w:rFonts w:hint="eastAsia"/>
                <w:lang w:val="en-US" w:eastAsia="zh-CN"/>
              </w:rPr>
              <w:t>3</w:t>
            </w:r>
          </w:p>
        </w:tc>
        <w:tc>
          <w:tcPr>
            <w:tcW w:w="0" w:type="auto"/>
            <w:shd w:val="clear" w:color="auto" w:fill="auto"/>
            <w:noWrap/>
            <w:vAlign w:val="center"/>
            <w:hideMark/>
          </w:tcPr>
          <w:p w14:paraId="0B868840" w14:textId="77777777" w:rsidR="009C67EF" w:rsidRPr="00263B16" w:rsidRDefault="009C67EF" w:rsidP="000C5089">
            <w:pPr>
              <w:rPr>
                <w:lang w:val="en-US" w:eastAsia="zh-CN"/>
              </w:rPr>
            </w:pPr>
            <w:r w:rsidRPr="00263B16">
              <w:rPr>
                <w:rFonts w:hint="eastAsia"/>
                <w:lang w:val="en-US" w:eastAsia="zh-CN"/>
              </w:rPr>
              <w:t>4</w:t>
            </w:r>
          </w:p>
        </w:tc>
        <w:tc>
          <w:tcPr>
            <w:tcW w:w="0" w:type="auto"/>
            <w:vAlign w:val="center"/>
          </w:tcPr>
          <w:p w14:paraId="4325C768" w14:textId="77777777" w:rsidR="009C67EF" w:rsidRPr="00263B16" w:rsidRDefault="009C67EF" w:rsidP="000C5089">
            <w:pPr>
              <w:rPr>
                <w:lang w:val="en-US" w:eastAsia="zh-CN"/>
              </w:rPr>
            </w:pPr>
            <w:r w:rsidRPr="00263B16">
              <w:rPr>
                <w:rFonts w:hint="eastAsia"/>
                <w:lang w:val="en-US" w:eastAsia="zh-CN"/>
              </w:rPr>
              <w:t>5</w:t>
            </w:r>
          </w:p>
        </w:tc>
        <w:tc>
          <w:tcPr>
            <w:tcW w:w="0" w:type="auto"/>
            <w:vAlign w:val="center"/>
          </w:tcPr>
          <w:p w14:paraId="1B5FB78D" w14:textId="77777777" w:rsidR="009C67EF" w:rsidRPr="00263B16" w:rsidRDefault="009C67EF" w:rsidP="000C5089">
            <w:pPr>
              <w:rPr>
                <w:lang w:val="en-US" w:eastAsia="zh-CN"/>
              </w:rPr>
            </w:pPr>
            <w:r w:rsidRPr="00263B16">
              <w:rPr>
                <w:rFonts w:hint="eastAsia"/>
                <w:lang w:val="en-US" w:eastAsia="zh-CN"/>
              </w:rPr>
              <w:t>6</w:t>
            </w:r>
          </w:p>
        </w:tc>
        <w:tc>
          <w:tcPr>
            <w:tcW w:w="0" w:type="auto"/>
            <w:vAlign w:val="center"/>
          </w:tcPr>
          <w:p w14:paraId="42115CBC" w14:textId="77777777" w:rsidR="009C67EF" w:rsidRPr="00263B16" w:rsidRDefault="009C67EF" w:rsidP="000C5089">
            <w:pPr>
              <w:rPr>
                <w:lang w:val="en-US" w:eastAsia="zh-CN"/>
              </w:rPr>
            </w:pPr>
            <w:r w:rsidRPr="00263B16">
              <w:rPr>
                <w:rFonts w:hint="eastAsia"/>
                <w:lang w:val="en-US" w:eastAsia="zh-CN"/>
              </w:rPr>
              <w:t>7</w:t>
            </w:r>
          </w:p>
        </w:tc>
        <w:tc>
          <w:tcPr>
            <w:tcW w:w="0" w:type="auto"/>
            <w:vAlign w:val="center"/>
          </w:tcPr>
          <w:p w14:paraId="2F1F8133" w14:textId="77777777" w:rsidR="009C67EF" w:rsidRPr="00263B16" w:rsidRDefault="009C67EF" w:rsidP="000C5089">
            <w:pPr>
              <w:rPr>
                <w:lang w:val="en-US" w:eastAsia="zh-CN"/>
              </w:rPr>
            </w:pPr>
            <w:r w:rsidRPr="00263B16">
              <w:rPr>
                <w:rFonts w:hint="eastAsia"/>
                <w:lang w:val="en-US" w:eastAsia="zh-CN"/>
              </w:rPr>
              <w:t>8</w:t>
            </w:r>
          </w:p>
        </w:tc>
        <w:tc>
          <w:tcPr>
            <w:tcW w:w="0" w:type="auto"/>
            <w:vAlign w:val="center"/>
          </w:tcPr>
          <w:p w14:paraId="66AC4064" w14:textId="77777777" w:rsidR="009C67EF" w:rsidRPr="00263B16" w:rsidRDefault="009C67EF" w:rsidP="000C5089">
            <w:pPr>
              <w:rPr>
                <w:lang w:val="en-US" w:eastAsia="zh-CN"/>
              </w:rPr>
            </w:pPr>
            <w:r w:rsidRPr="00263B16">
              <w:rPr>
                <w:rFonts w:hint="eastAsia"/>
                <w:lang w:val="en-US" w:eastAsia="zh-CN"/>
              </w:rPr>
              <w:t>9</w:t>
            </w:r>
          </w:p>
        </w:tc>
        <w:tc>
          <w:tcPr>
            <w:tcW w:w="0" w:type="auto"/>
            <w:vAlign w:val="center"/>
          </w:tcPr>
          <w:p w14:paraId="792F2560" w14:textId="77777777" w:rsidR="009C67EF" w:rsidRPr="00263B16" w:rsidRDefault="009C67EF" w:rsidP="000C5089">
            <w:pPr>
              <w:rPr>
                <w:lang w:val="en-US" w:eastAsia="zh-CN"/>
              </w:rPr>
            </w:pPr>
            <w:r w:rsidRPr="00263B16">
              <w:rPr>
                <w:rFonts w:hint="eastAsia"/>
                <w:lang w:val="en-US" w:eastAsia="zh-CN"/>
              </w:rPr>
              <w:t>10</w:t>
            </w:r>
          </w:p>
        </w:tc>
        <w:tc>
          <w:tcPr>
            <w:tcW w:w="0" w:type="auto"/>
            <w:vAlign w:val="center"/>
          </w:tcPr>
          <w:p w14:paraId="20B9C70B" w14:textId="77777777" w:rsidR="009C67EF" w:rsidRPr="00263B16" w:rsidRDefault="009C67EF" w:rsidP="000C5089">
            <w:pPr>
              <w:rPr>
                <w:lang w:val="en-US" w:eastAsia="zh-CN"/>
              </w:rPr>
            </w:pPr>
            <w:r w:rsidRPr="00263B16">
              <w:rPr>
                <w:rFonts w:hint="eastAsia"/>
                <w:lang w:val="en-US" w:eastAsia="zh-CN"/>
              </w:rPr>
              <w:t>11</w:t>
            </w:r>
          </w:p>
        </w:tc>
        <w:tc>
          <w:tcPr>
            <w:tcW w:w="0" w:type="auto"/>
            <w:vAlign w:val="center"/>
          </w:tcPr>
          <w:p w14:paraId="1215AB85" w14:textId="77777777" w:rsidR="009C67EF" w:rsidRPr="00263B16" w:rsidRDefault="009C67EF" w:rsidP="000C5089">
            <w:pPr>
              <w:rPr>
                <w:lang w:val="en-US" w:eastAsia="zh-CN"/>
              </w:rPr>
            </w:pPr>
            <w:r w:rsidRPr="00263B16">
              <w:rPr>
                <w:rFonts w:hint="eastAsia"/>
                <w:lang w:val="en-US" w:eastAsia="zh-CN"/>
              </w:rPr>
              <w:t>12</w:t>
            </w:r>
          </w:p>
        </w:tc>
        <w:tc>
          <w:tcPr>
            <w:tcW w:w="0" w:type="auto"/>
            <w:vAlign w:val="center"/>
          </w:tcPr>
          <w:p w14:paraId="6461BB78" w14:textId="77777777" w:rsidR="009C67EF" w:rsidRPr="00263B16" w:rsidRDefault="009C67EF" w:rsidP="000C5089">
            <w:pPr>
              <w:rPr>
                <w:lang w:val="en-US" w:eastAsia="zh-CN"/>
              </w:rPr>
            </w:pPr>
            <w:r w:rsidRPr="00263B16">
              <w:rPr>
                <w:rFonts w:hint="eastAsia"/>
                <w:lang w:val="en-US" w:eastAsia="zh-CN"/>
              </w:rPr>
              <w:t>13</w:t>
            </w:r>
          </w:p>
        </w:tc>
        <w:tc>
          <w:tcPr>
            <w:tcW w:w="0" w:type="auto"/>
            <w:vAlign w:val="center"/>
          </w:tcPr>
          <w:p w14:paraId="1461E69A" w14:textId="77777777" w:rsidR="009C67EF" w:rsidRPr="00263B16" w:rsidRDefault="009C67EF" w:rsidP="000C5089">
            <w:pPr>
              <w:rPr>
                <w:lang w:val="en-US" w:eastAsia="zh-CN"/>
              </w:rPr>
            </w:pPr>
            <w:r w:rsidRPr="00263B16">
              <w:rPr>
                <w:rFonts w:hint="eastAsia"/>
                <w:lang w:val="en-US" w:eastAsia="zh-CN"/>
              </w:rPr>
              <w:t>14</w:t>
            </w:r>
          </w:p>
        </w:tc>
      </w:tr>
      <w:tr w:rsidR="009C67EF" w:rsidRPr="00263B16" w14:paraId="287AD3E0" w14:textId="77777777" w:rsidTr="008D1C6C">
        <w:trPr>
          <w:trHeight w:val="298"/>
          <w:jc w:val="center"/>
        </w:trPr>
        <w:tc>
          <w:tcPr>
            <w:tcW w:w="0" w:type="auto"/>
            <w:shd w:val="clear" w:color="auto" w:fill="auto"/>
            <w:noWrap/>
            <w:vAlign w:val="center"/>
            <w:hideMark/>
          </w:tcPr>
          <w:p w14:paraId="2BDB592C" w14:textId="77777777" w:rsidR="009C67EF" w:rsidRPr="00263B16" w:rsidRDefault="009C67EF" w:rsidP="000C5089">
            <w:pPr>
              <w:rPr>
                <w:lang w:val="en-US" w:eastAsia="zh-CN"/>
              </w:rPr>
            </w:pPr>
            <w:r w:rsidRPr="00263B16">
              <w:rPr>
                <w:rFonts w:hint="eastAsia"/>
                <w:lang w:val="en-US" w:eastAsia="zh-CN"/>
              </w:rPr>
              <w:t>QPSK</w:t>
            </w:r>
          </w:p>
        </w:tc>
        <w:tc>
          <w:tcPr>
            <w:tcW w:w="0" w:type="auto"/>
            <w:shd w:val="clear" w:color="auto" w:fill="auto"/>
            <w:noWrap/>
            <w:vAlign w:val="center"/>
            <w:hideMark/>
          </w:tcPr>
          <w:p w14:paraId="18F8A63B" w14:textId="77777777" w:rsidR="009C67EF" w:rsidRPr="00EA7E84" w:rsidRDefault="009C67EF" w:rsidP="000C5089">
            <w:pPr>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160DF695" w14:textId="77777777" w:rsidR="009C67EF" w:rsidRPr="00EA7E84" w:rsidRDefault="009C67EF" w:rsidP="000C5089">
            <w:pPr>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30B9811B"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shd w:val="clear" w:color="auto" w:fill="auto"/>
            <w:noWrap/>
            <w:vAlign w:val="center"/>
            <w:hideMark/>
          </w:tcPr>
          <w:p w14:paraId="579AAD84"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vAlign w:val="center"/>
          </w:tcPr>
          <w:p w14:paraId="63FF9072" w14:textId="77777777" w:rsidR="009C67EF" w:rsidRPr="00EA7E84" w:rsidRDefault="009C67EF" w:rsidP="000C5089">
            <w:pPr>
              <w:rPr>
                <w:lang w:val="en-US" w:eastAsia="zh-CN"/>
              </w:rPr>
            </w:pPr>
            <w:r w:rsidRPr="00EA7E84">
              <w:rPr>
                <w:rFonts w:hint="eastAsia"/>
                <w:lang w:val="en-US" w:eastAsia="zh-CN"/>
              </w:rPr>
              <w:t xml:space="preserve">3.2 </w:t>
            </w:r>
          </w:p>
        </w:tc>
        <w:tc>
          <w:tcPr>
            <w:tcW w:w="0" w:type="auto"/>
            <w:vAlign w:val="center"/>
          </w:tcPr>
          <w:p w14:paraId="5E554A0B" w14:textId="77777777" w:rsidR="009C67EF" w:rsidRPr="00EA7E84" w:rsidRDefault="009C67EF" w:rsidP="000C5089">
            <w:pPr>
              <w:rPr>
                <w:lang w:val="en-US" w:eastAsia="zh-CN"/>
              </w:rPr>
            </w:pPr>
            <w:r w:rsidRPr="00EA7E84">
              <w:rPr>
                <w:rFonts w:hint="eastAsia"/>
                <w:lang w:val="en-US" w:eastAsia="zh-CN"/>
              </w:rPr>
              <w:t xml:space="preserve">3.2 </w:t>
            </w:r>
          </w:p>
        </w:tc>
        <w:tc>
          <w:tcPr>
            <w:tcW w:w="0" w:type="auto"/>
            <w:vAlign w:val="center"/>
          </w:tcPr>
          <w:p w14:paraId="09065FAA" w14:textId="77777777" w:rsidR="009C67EF" w:rsidRPr="00EA7E84" w:rsidRDefault="009C67EF" w:rsidP="000C5089">
            <w:pPr>
              <w:rPr>
                <w:lang w:val="en-US" w:eastAsia="zh-CN"/>
              </w:rPr>
            </w:pPr>
            <w:r w:rsidRPr="00EA7E84">
              <w:rPr>
                <w:rFonts w:hint="eastAsia"/>
                <w:lang w:val="en-US" w:eastAsia="zh-CN"/>
              </w:rPr>
              <w:t xml:space="preserve">3.2 </w:t>
            </w:r>
          </w:p>
        </w:tc>
        <w:tc>
          <w:tcPr>
            <w:tcW w:w="0" w:type="auto"/>
            <w:vAlign w:val="center"/>
          </w:tcPr>
          <w:p w14:paraId="5490C42A" w14:textId="77777777" w:rsidR="009C67EF" w:rsidRPr="008231F5" w:rsidRDefault="009C67EF" w:rsidP="000C5089">
            <w:pPr>
              <w:rPr>
                <w:lang w:val="en-US" w:eastAsia="zh-CN"/>
              </w:rPr>
            </w:pPr>
            <w:r w:rsidRPr="008231F5">
              <w:rPr>
                <w:rFonts w:hint="eastAsia"/>
                <w:lang w:val="en-US" w:eastAsia="zh-CN"/>
              </w:rPr>
              <w:t xml:space="preserve">4.5 </w:t>
            </w:r>
          </w:p>
        </w:tc>
        <w:tc>
          <w:tcPr>
            <w:tcW w:w="0" w:type="auto"/>
            <w:vAlign w:val="center"/>
          </w:tcPr>
          <w:p w14:paraId="50C25D11" w14:textId="77777777" w:rsidR="009C67EF" w:rsidRPr="00EA7E84" w:rsidRDefault="009C67EF" w:rsidP="000C5089">
            <w:pPr>
              <w:rPr>
                <w:lang w:val="en-US" w:eastAsia="zh-CN"/>
              </w:rPr>
            </w:pPr>
            <w:r w:rsidRPr="00EA7E84">
              <w:rPr>
                <w:rFonts w:hint="eastAsia"/>
                <w:lang w:val="en-US" w:eastAsia="zh-CN"/>
              </w:rPr>
              <w:t xml:space="preserve">4.6 </w:t>
            </w:r>
          </w:p>
        </w:tc>
        <w:tc>
          <w:tcPr>
            <w:tcW w:w="0" w:type="auto"/>
            <w:vAlign w:val="center"/>
          </w:tcPr>
          <w:p w14:paraId="4B793EE6"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vAlign w:val="center"/>
          </w:tcPr>
          <w:p w14:paraId="056EE2B6"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vAlign w:val="center"/>
          </w:tcPr>
          <w:p w14:paraId="09FC1BD7" w14:textId="77777777" w:rsidR="009C67EF" w:rsidRPr="00EA7E84" w:rsidRDefault="009C67EF" w:rsidP="000C5089">
            <w:pPr>
              <w:rPr>
                <w:lang w:val="en-US" w:eastAsia="zh-CN"/>
              </w:rPr>
            </w:pPr>
            <w:r w:rsidRPr="00EA7E84">
              <w:rPr>
                <w:rFonts w:hint="eastAsia"/>
                <w:lang w:val="en-US" w:eastAsia="zh-CN"/>
              </w:rPr>
              <w:t xml:space="preserve">3.2 </w:t>
            </w:r>
          </w:p>
        </w:tc>
        <w:tc>
          <w:tcPr>
            <w:tcW w:w="0" w:type="auto"/>
            <w:vAlign w:val="center"/>
          </w:tcPr>
          <w:p w14:paraId="27C4B1AB" w14:textId="77777777" w:rsidR="009C67EF" w:rsidRPr="00EA7E84" w:rsidRDefault="009C67EF" w:rsidP="000C5089">
            <w:pPr>
              <w:rPr>
                <w:lang w:val="en-US" w:eastAsia="zh-CN"/>
              </w:rPr>
            </w:pPr>
            <w:r w:rsidRPr="00EA7E84">
              <w:rPr>
                <w:rFonts w:hint="eastAsia"/>
                <w:lang w:val="en-US" w:eastAsia="zh-CN"/>
              </w:rPr>
              <w:t xml:space="preserve">3.3 </w:t>
            </w:r>
          </w:p>
        </w:tc>
        <w:tc>
          <w:tcPr>
            <w:tcW w:w="0" w:type="auto"/>
            <w:vAlign w:val="center"/>
          </w:tcPr>
          <w:p w14:paraId="3FE0A731" w14:textId="77777777" w:rsidR="009C67EF" w:rsidRPr="00EA7E84" w:rsidRDefault="009C67EF" w:rsidP="000C5089">
            <w:pPr>
              <w:rPr>
                <w:lang w:val="en-US" w:eastAsia="zh-CN"/>
              </w:rPr>
            </w:pPr>
            <w:r w:rsidRPr="00EA7E84">
              <w:rPr>
                <w:rFonts w:hint="eastAsia"/>
                <w:lang w:val="en-US" w:eastAsia="zh-CN"/>
              </w:rPr>
              <w:t xml:space="preserve">3.2 </w:t>
            </w:r>
          </w:p>
        </w:tc>
      </w:tr>
      <w:tr w:rsidR="009C67EF" w:rsidRPr="00263B16" w14:paraId="5AE49C10" w14:textId="77777777" w:rsidTr="008D1C6C">
        <w:trPr>
          <w:trHeight w:val="298"/>
          <w:jc w:val="center"/>
        </w:trPr>
        <w:tc>
          <w:tcPr>
            <w:tcW w:w="0" w:type="auto"/>
            <w:shd w:val="clear" w:color="auto" w:fill="auto"/>
            <w:noWrap/>
            <w:vAlign w:val="center"/>
            <w:hideMark/>
          </w:tcPr>
          <w:p w14:paraId="0B1F0062" w14:textId="77777777" w:rsidR="009C67EF" w:rsidRPr="00263B16" w:rsidRDefault="009C67EF" w:rsidP="000C5089">
            <w:pPr>
              <w:rPr>
                <w:lang w:val="en-US" w:eastAsia="zh-CN"/>
              </w:rPr>
            </w:pPr>
            <w:r w:rsidRPr="00263B16">
              <w:rPr>
                <w:rFonts w:hint="eastAsia"/>
                <w:lang w:val="en-US" w:eastAsia="zh-CN"/>
              </w:rPr>
              <w:t>16QAM</w:t>
            </w:r>
          </w:p>
        </w:tc>
        <w:tc>
          <w:tcPr>
            <w:tcW w:w="0" w:type="auto"/>
            <w:shd w:val="clear" w:color="auto" w:fill="auto"/>
            <w:noWrap/>
            <w:vAlign w:val="center"/>
            <w:hideMark/>
          </w:tcPr>
          <w:p w14:paraId="3F5E786F" w14:textId="77777777" w:rsidR="009C67EF" w:rsidRPr="00EA7E84" w:rsidRDefault="009C67EF" w:rsidP="000C5089">
            <w:pPr>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263F0315" w14:textId="77777777" w:rsidR="009C67EF" w:rsidRPr="00EA7E84" w:rsidRDefault="009C67EF" w:rsidP="000C5089">
            <w:pPr>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5A65FE6A" w14:textId="77777777" w:rsidR="009C67EF" w:rsidRPr="00EA7E84" w:rsidRDefault="009C67EF" w:rsidP="000C5089">
            <w:pPr>
              <w:rPr>
                <w:lang w:val="en-US" w:eastAsia="zh-CN"/>
              </w:rPr>
            </w:pPr>
            <w:r w:rsidRPr="00EA7E84">
              <w:rPr>
                <w:rFonts w:hint="eastAsia"/>
                <w:lang w:val="en-US" w:eastAsia="zh-CN"/>
              </w:rPr>
              <w:t xml:space="preserve">3.7 </w:t>
            </w:r>
          </w:p>
        </w:tc>
        <w:tc>
          <w:tcPr>
            <w:tcW w:w="0" w:type="auto"/>
            <w:shd w:val="clear" w:color="auto" w:fill="auto"/>
            <w:noWrap/>
            <w:vAlign w:val="center"/>
            <w:hideMark/>
          </w:tcPr>
          <w:p w14:paraId="15DE14C8" w14:textId="77777777" w:rsidR="009C67EF" w:rsidRPr="00EA7E84" w:rsidRDefault="009C67EF" w:rsidP="000C5089">
            <w:pPr>
              <w:rPr>
                <w:lang w:val="en-US" w:eastAsia="zh-CN"/>
              </w:rPr>
            </w:pPr>
            <w:r w:rsidRPr="00EA7E84">
              <w:rPr>
                <w:rFonts w:hint="eastAsia"/>
                <w:lang w:val="en-US" w:eastAsia="zh-CN"/>
              </w:rPr>
              <w:t xml:space="preserve">3.7 </w:t>
            </w:r>
          </w:p>
        </w:tc>
        <w:tc>
          <w:tcPr>
            <w:tcW w:w="0" w:type="auto"/>
            <w:vAlign w:val="center"/>
          </w:tcPr>
          <w:p w14:paraId="03D00232" w14:textId="77777777" w:rsidR="009C67EF" w:rsidRPr="00EA7E84" w:rsidRDefault="009C67EF" w:rsidP="000C5089">
            <w:pPr>
              <w:rPr>
                <w:lang w:val="en-US" w:eastAsia="zh-CN"/>
              </w:rPr>
            </w:pPr>
            <w:r w:rsidRPr="00EA7E84">
              <w:rPr>
                <w:rFonts w:hint="eastAsia"/>
                <w:lang w:val="en-US" w:eastAsia="zh-CN"/>
              </w:rPr>
              <w:t xml:space="preserve">3.7 </w:t>
            </w:r>
          </w:p>
        </w:tc>
        <w:tc>
          <w:tcPr>
            <w:tcW w:w="0" w:type="auto"/>
            <w:vAlign w:val="center"/>
          </w:tcPr>
          <w:p w14:paraId="5DF0DADB" w14:textId="77777777" w:rsidR="009C67EF" w:rsidRPr="00EA7E84" w:rsidRDefault="009C67EF" w:rsidP="000C5089">
            <w:pPr>
              <w:rPr>
                <w:lang w:val="en-US" w:eastAsia="zh-CN"/>
              </w:rPr>
            </w:pPr>
            <w:r w:rsidRPr="00EA7E84">
              <w:rPr>
                <w:rFonts w:hint="eastAsia"/>
                <w:lang w:val="en-US" w:eastAsia="zh-CN"/>
              </w:rPr>
              <w:t xml:space="preserve">3.7 </w:t>
            </w:r>
          </w:p>
        </w:tc>
        <w:tc>
          <w:tcPr>
            <w:tcW w:w="0" w:type="auto"/>
            <w:vAlign w:val="center"/>
          </w:tcPr>
          <w:p w14:paraId="7C08E137" w14:textId="77777777" w:rsidR="009C67EF" w:rsidRPr="00EA7E84" w:rsidRDefault="009C67EF" w:rsidP="000C5089">
            <w:pPr>
              <w:rPr>
                <w:lang w:val="en-US" w:eastAsia="zh-CN"/>
              </w:rPr>
            </w:pPr>
            <w:r w:rsidRPr="00EA7E84">
              <w:rPr>
                <w:rFonts w:hint="eastAsia"/>
                <w:lang w:val="en-US" w:eastAsia="zh-CN"/>
              </w:rPr>
              <w:t xml:space="preserve">3.6 </w:t>
            </w:r>
          </w:p>
        </w:tc>
        <w:tc>
          <w:tcPr>
            <w:tcW w:w="0" w:type="auto"/>
            <w:vAlign w:val="center"/>
          </w:tcPr>
          <w:p w14:paraId="7BB4FD21" w14:textId="77777777" w:rsidR="009C67EF" w:rsidRPr="008231F5" w:rsidRDefault="009C67EF" w:rsidP="000C5089">
            <w:pPr>
              <w:rPr>
                <w:lang w:val="en-US" w:eastAsia="zh-CN"/>
              </w:rPr>
            </w:pPr>
            <w:r w:rsidRPr="008231F5">
              <w:rPr>
                <w:rFonts w:hint="eastAsia"/>
                <w:lang w:val="en-US" w:eastAsia="zh-CN"/>
              </w:rPr>
              <w:t xml:space="preserve">4.5 </w:t>
            </w:r>
          </w:p>
        </w:tc>
        <w:tc>
          <w:tcPr>
            <w:tcW w:w="0" w:type="auto"/>
            <w:vAlign w:val="center"/>
          </w:tcPr>
          <w:p w14:paraId="695FC875" w14:textId="77777777" w:rsidR="009C67EF" w:rsidRPr="00EA7E84" w:rsidRDefault="009C67EF" w:rsidP="000C5089">
            <w:pPr>
              <w:rPr>
                <w:lang w:val="en-US" w:eastAsia="zh-CN"/>
              </w:rPr>
            </w:pPr>
            <w:r w:rsidRPr="00EA7E84">
              <w:rPr>
                <w:rFonts w:hint="eastAsia"/>
                <w:lang w:val="en-US" w:eastAsia="zh-CN"/>
              </w:rPr>
              <w:t xml:space="preserve">4.6 </w:t>
            </w:r>
          </w:p>
        </w:tc>
        <w:tc>
          <w:tcPr>
            <w:tcW w:w="0" w:type="auto"/>
            <w:vAlign w:val="center"/>
          </w:tcPr>
          <w:p w14:paraId="1A9A18E2"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vAlign w:val="center"/>
          </w:tcPr>
          <w:p w14:paraId="24B94A8E"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vAlign w:val="center"/>
          </w:tcPr>
          <w:p w14:paraId="736DE2C1" w14:textId="77777777" w:rsidR="009C67EF" w:rsidRPr="00EA7E84" w:rsidRDefault="009C67EF" w:rsidP="000C5089">
            <w:pPr>
              <w:rPr>
                <w:lang w:val="en-US" w:eastAsia="zh-CN"/>
              </w:rPr>
            </w:pPr>
            <w:r w:rsidRPr="00EA7E84">
              <w:rPr>
                <w:rFonts w:hint="eastAsia"/>
                <w:lang w:val="en-US" w:eastAsia="zh-CN"/>
              </w:rPr>
              <w:t xml:space="preserve">3.2 </w:t>
            </w:r>
          </w:p>
        </w:tc>
        <w:tc>
          <w:tcPr>
            <w:tcW w:w="0" w:type="auto"/>
            <w:vAlign w:val="center"/>
          </w:tcPr>
          <w:p w14:paraId="59A0F6A8" w14:textId="77777777" w:rsidR="009C67EF" w:rsidRPr="00EA7E84" w:rsidRDefault="009C67EF" w:rsidP="000C5089">
            <w:pPr>
              <w:rPr>
                <w:lang w:val="en-US" w:eastAsia="zh-CN"/>
              </w:rPr>
            </w:pPr>
            <w:r w:rsidRPr="00EA7E84">
              <w:rPr>
                <w:rFonts w:hint="eastAsia"/>
                <w:lang w:val="en-US" w:eastAsia="zh-CN"/>
              </w:rPr>
              <w:t xml:space="preserve">3.3 </w:t>
            </w:r>
          </w:p>
        </w:tc>
        <w:tc>
          <w:tcPr>
            <w:tcW w:w="0" w:type="auto"/>
            <w:vAlign w:val="center"/>
          </w:tcPr>
          <w:p w14:paraId="0F235E48" w14:textId="77777777" w:rsidR="009C67EF" w:rsidRPr="00EA7E84" w:rsidRDefault="009C67EF" w:rsidP="000C5089">
            <w:pPr>
              <w:rPr>
                <w:lang w:val="en-US" w:eastAsia="zh-CN"/>
              </w:rPr>
            </w:pPr>
            <w:r w:rsidRPr="00EA7E84">
              <w:rPr>
                <w:rFonts w:hint="eastAsia"/>
                <w:lang w:val="en-US" w:eastAsia="zh-CN"/>
              </w:rPr>
              <w:t xml:space="preserve">3.2 </w:t>
            </w:r>
          </w:p>
        </w:tc>
      </w:tr>
      <w:tr w:rsidR="009C67EF" w:rsidRPr="00263B16" w14:paraId="04092F79" w14:textId="77777777" w:rsidTr="008D1C6C">
        <w:trPr>
          <w:trHeight w:val="298"/>
          <w:jc w:val="center"/>
        </w:trPr>
        <w:tc>
          <w:tcPr>
            <w:tcW w:w="0" w:type="auto"/>
            <w:shd w:val="clear" w:color="auto" w:fill="auto"/>
            <w:noWrap/>
            <w:vAlign w:val="center"/>
            <w:hideMark/>
          </w:tcPr>
          <w:p w14:paraId="0F43FC97" w14:textId="77777777" w:rsidR="009C67EF" w:rsidRPr="00263B16" w:rsidRDefault="009C67EF" w:rsidP="000C5089">
            <w:pPr>
              <w:rPr>
                <w:lang w:val="en-US" w:eastAsia="zh-CN"/>
              </w:rPr>
            </w:pPr>
            <w:r w:rsidRPr="00263B16">
              <w:rPr>
                <w:rFonts w:hint="eastAsia"/>
                <w:lang w:val="en-US" w:eastAsia="zh-CN"/>
              </w:rPr>
              <w:t>64QAM</w:t>
            </w:r>
          </w:p>
        </w:tc>
        <w:tc>
          <w:tcPr>
            <w:tcW w:w="0" w:type="auto"/>
            <w:shd w:val="clear" w:color="auto" w:fill="auto"/>
            <w:noWrap/>
            <w:vAlign w:val="center"/>
            <w:hideMark/>
          </w:tcPr>
          <w:p w14:paraId="3E3DDA1D" w14:textId="77777777" w:rsidR="009C67EF" w:rsidRPr="00EA7E84" w:rsidRDefault="009C67EF" w:rsidP="000C5089">
            <w:pPr>
              <w:rPr>
                <w:lang w:val="en-US" w:eastAsia="zh-CN"/>
              </w:rPr>
            </w:pPr>
            <w:r w:rsidRPr="00EA7E84">
              <w:rPr>
                <w:rFonts w:hint="eastAsia"/>
                <w:lang w:val="en-US" w:eastAsia="zh-CN"/>
              </w:rPr>
              <w:t xml:space="preserve">5.0 </w:t>
            </w:r>
          </w:p>
        </w:tc>
        <w:tc>
          <w:tcPr>
            <w:tcW w:w="0" w:type="auto"/>
            <w:shd w:val="clear" w:color="auto" w:fill="auto"/>
            <w:noWrap/>
            <w:vAlign w:val="center"/>
            <w:hideMark/>
          </w:tcPr>
          <w:p w14:paraId="65E55948" w14:textId="77777777" w:rsidR="009C67EF" w:rsidRPr="00EA7E84" w:rsidRDefault="009C67EF" w:rsidP="000C5089">
            <w:pPr>
              <w:rPr>
                <w:lang w:val="en-US" w:eastAsia="zh-CN"/>
              </w:rPr>
            </w:pPr>
            <w:r w:rsidRPr="00EA7E84">
              <w:rPr>
                <w:rFonts w:hint="eastAsia"/>
                <w:lang w:val="en-US" w:eastAsia="zh-CN"/>
              </w:rPr>
              <w:t xml:space="preserve">5.2 </w:t>
            </w:r>
          </w:p>
        </w:tc>
        <w:tc>
          <w:tcPr>
            <w:tcW w:w="0" w:type="auto"/>
            <w:shd w:val="clear" w:color="auto" w:fill="auto"/>
            <w:noWrap/>
            <w:vAlign w:val="center"/>
            <w:hideMark/>
          </w:tcPr>
          <w:p w14:paraId="2A9F1BB0" w14:textId="77777777" w:rsidR="009C67EF" w:rsidRPr="00EA7E84" w:rsidRDefault="009C67EF" w:rsidP="000C5089">
            <w:pPr>
              <w:rPr>
                <w:lang w:val="en-US" w:eastAsia="zh-CN"/>
              </w:rPr>
            </w:pPr>
            <w:r w:rsidRPr="00EA7E84">
              <w:rPr>
                <w:rFonts w:hint="eastAsia"/>
                <w:lang w:val="en-US" w:eastAsia="zh-CN"/>
              </w:rPr>
              <w:t xml:space="preserve">5.1 </w:t>
            </w:r>
          </w:p>
        </w:tc>
        <w:tc>
          <w:tcPr>
            <w:tcW w:w="0" w:type="auto"/>
            <w:shd w:val="clear" w:color="auto" w:fill="auto"/>
            <w:noWrap/>
            <w:vAlign w:val="center"/>
            <w:hideMark/>
          </w:tcPr>
          <w:p w14:paraId="34F6046F" w14:textId="77777777" w:rsidR="009C67EF" w:rsidRPr="00EA7E84" w:rsidRDefault="009C67EF" w:rsidP="000C5089">
            <w:pPr>
              <w:rPr>
                <w:lang w:val="en-US" w:eastAsia="zh-CN"/>
              </w:rPr>
            </w:pPr>
            <w:r w:rsidRPr="00EA7E84">
              <w:rPr>
                <w:rFonts w:hint="eastAsia"/>
                <w:lang w:val="en-US" w:eastAsia="zh-CN"/>
              </w:rPr>
              <w:t xml:space="preserve">5.0 </w:t>
            </w:r>
          </w:p>
        </w:tc>
        <w:tc>
          <w:tcPr>
            <w:tcW w:w="0" w:type="auto"/>
            <w:vAlign w:val="center"/>
          </w:tcPr>
          <w:p w14:paraId="5D14D377" w14:textId="77777777" w:rsidR="009C67EF" w:rsidRPr="00EA7E84" w:rsidRDefault="009C67EF" w:rsidP="000C5089">
            <w:pPr>
              <w:rPr>
                <w:lang w:val="en-US" w:eastAsia="zh-CN"/>
              </w:rPr>
            </w:pPr>
            <w:r w:rsidRPr="00EA7E84">
              <w:rPr>
                <w:rFonts w:hint="eastAsia"/>
                <w:lang w:val="en-US" w:eastAsia="zh-CN"/>
              </w:rPr>
              <w:t xml:space="preserve">5.2 </w:t>
            </w:r>
          </w:p>
        </w:tc>
        <w:tc>
          <w:tcPr>
            <w:tcW w:w="0" w:type="auto"/>
            <w:vAlign w:val="center"/>
          </w:tcPr>
          <w:p w14:paraId="03015E77" w14:textId="77777777" w:rsidR="009C67EF" w:rsidRPr="00EA7E84" w:rsidRDefault="009C67EF" w:rsidP="000C5089">
            <w:pPr>
              <w:rPr>
                <w:lang w:val="en-US" w:eastAsia="zh-CN"/>
              </w:rPr>
            </w:pPr>
            <w:r w:rsidRPr="00EA7E84">
              <w:rPr>
                <w:rFonts w:hint="eastAsia"/>
                <w:lang w:val="en-US" w:eastAsia="zh-CN"/>
              </w:rPr>
              <w:t xml:space="preserve">5.1 </w:t>
            </w:r>
          </w:p>
        </w:tc>
        <w:tc>
          <w:tcPr>
            <w:tcW w:w="0" w:type="auto"/>
            <w:vAlign w:val="center"/>
          </w:tcPr>
          <w:p w14:paraId="6691B3B9" w14:textId="77777777" w:rsidR="009C67EF" w:rsidRPr="00EA7E84" w:rsidRDefault="009C67EF" w:rsidP="000C5089">
            <w:pPr>
              <w:rPr>
                <w:lang w:val="en-US" w:eastAsia="zh-CN"/>
              </w:rPr>
            </w:pPr>
            <w:r w:rsidRPr="00EA7E84">
              <w:rPr>
                <w:rFonts w:hint="eastAsia"/>
                <w:lang w:val="en-US" w:eastAsia="zh-CN"/>
              </w:rPr>
              <w:t xml:space="preserve">5.1 </w:t>
            </w:r>
          </w:p>
        </w:tc>
        <w:tc>
          <w:tcPr>
            <w:tcW w:w="0" w:type="auto"/>
            <w:vAlign w:val="center"/>
          </w:tcPr>
          <w:p w14:paraId="7EA8BEC2" w14:textId="77777777" w:rsidR="009C67EF" w:rsidRPr="008231F5" w:rsidRDefault="009C67EF" w:rsidP="000C5089">
            <w:pPr>
              <w:rPr>
                <w:lang w:val="en-US" w:eastAsia="zh-CN"/>
              </w:rPr>
            </w:pPr>
            <w:r w:rsidRPr="008231F5">
              <w:rPr>
                <w:rFonts w:hint="eastAsia"/>
                <w:lang w:val="en-US" w:eastAsia="zh-CN"/>
              </w:rPr>
              <w:t xml:space="preserve">4.5 </w:t>
            </w:r>
          </w:p>
        </w:tc>
        <w:tc>
          <w:tcPr>
            <w:tcW w:w="0" w:type="auto"/>
            <w:vAlign w:val="center"/>
          </w:tcPr>
          <w:p w14:paraId="2AAB27AB" w14:textId="77777777" w:rsidR="009C67EF" w:rsidRPr="00EA7E84" w:rsidRDefault="009C67EF" w:rsidP="000C5089">
            <w:pPr>
              <w:rPr>
                <w:lang w:val="en-US" w:eastAsia="zh-CN"/>
              </w:rPr>
            </w:pPr>
            <w:r w:rsidRPr="00EA7E84">
              <w:rPr>
                <w:rFonts w:hint="eastAsia"/>
                <w:lang w:val="en-US" w:eastAsia="zh-CN"/>
              </w:rPr>
              <w:t xml:space="preserve">4.6 </w:t>
            </w:r>
          </w:p>
        </w:tc>
        <w:tc>
          <w:tcPr>
            <w:tcW w:w="0" w:type="auto"/>
            <w:vAlign w:val="center"/>
          </w:tcPr>
          <w:p w14:paraId="031D8319" w14:textId="77777777" w:rsidR="009C67EF" w:rsidRPr="00EA7E84" w:rsidRDefault="009C67EF" w:rsidP="000C5089">
            <w:pPr>
              <w:rPr>
                <w:lang w:val="en-US" w:eastAsia="zh-CN"/>
              </w:rPr>
            </w:pPr>
            <w:r w:rsidRPr="00EA7E84">
              <w:rPr>
                <w:rFonts w:hint="eastAsia"/>
                <w:lang w:val="en-US" w:eastAsia="zh-CN"/>
              </w:rPr>
              <w:t xml:space="preserve">4.1 </w:t>
            </w:r>
          </w:p>
        </w:tc>
        <w:tc>
          <w:tcPr>
            <w:tcW w:w="0" w:type="auto"/>
            <w:vAlign w:val="center"/>
          </w:tcPr>
          <w:p w14:paraId="1E3AFD7F" w14:textId="77777777" w:rsidR="009C67EF" w:rsidRPr="00EA7E84" w:rsidRDefault="009C67EF" w:rsidP="000C5089">
            <w:pPr>
              <w:rPr>
                <w:lang w:val="en-US" w:eastAsia="zh-CN"/>
              </w:rPr>
            </w:pPr>
            <w:r w:rsidRPr="00EA7E84">
              <w:rPr>
                <w:rFonts w:hint="eastAsia"/>
                <w:lang w:val="en-US" w:eastAsia="zh-CN"/>
              </w:rPr>
              <w:t xml:space="preserve">4.4 </w:t>
            </w:r>
          </w:p>
        </w:tc>
        <w:tc>
          <w:tcPr>
            <w:tcW w:w="0" w:type="auto"/>
            <w:vAlign w:val="center"/>
          </w:tcPr>
          <w:p w14:paraId="581BB972" w14:textId="77777777" w:rsidR="009C67EF" w:rsidRPr="00EA7E84" w:rsidRDefault="009C67EF" w:rsidP="000C5089">
            <w:pPr>
              <w:rPr>
                <w:lang w:val="en-US" w:eastAsia="zh-CN"/>
              </w:rPr>
            </w:pPr>
            <w:r w:rsidRPr="00EA7E84">
              <w:rPr>
                <w:rFonts w:hint="eastAsia"/>
                <w:lang w:val="en-US" w:eastAsia="zh-CN"/>
              </w:rPr>
              <w:t xml:space="preserve">4.1 </w:t>
            </w:r>
          </w:p>
        </w:tc>
        <w:tc>
          <w:tcPr>
            <w:tcW w:w="0" w:type="auto"/>
            <w:vAlign w:val="center"/>
          </w:tcPr>
          <w:p w14:paraId="3AA61FC2" w14:textId="77777777" w:rsidR="009C67EF" w:rsidRPr="00EA7E84" w:rsidRDefault="009C67EF" w:rsidP="000C5089">
            <w:pPr>
              <w:rPr>
                <w:lang w:val="en-US" w:eastAsia="zh-CN"/>
              </w:rPr>
            </w:pPr>
            <w:r w:rsidRPr="00EA7E84">
              <w:rPr>
                <w:rFonts w:hint="eastAsia"/>
                <w:lang w:val="en-US" w:eastAsia="zh-CN"/>
              </w:rPr>
              <w:t xml:space="preserve">3.9 </w:t>
            </w:r>
          </w:p>
        </w:tc>
        <w:tc>
          <w:tcPr>
            <w:tcW w:w="0" w:type="auto"/>
            <w:vAlign w:val="center"/>
          </w:tcPr>
          <w:p w14:paraId="121D2B0C" w14:textId="77777777" w:rsidR="009C67EF" w:rsidRPr="00EA7E84" w:rsidRDefault="009C67EF" w:rsidP="000C5089">
            <w:pPr>
              <w:rPr>
                <w:lang w:val="en-US" w:eastAsia="zh-CN"/>
              </w:rPr>
            </w:pPr>
            <w:r w:rsidRPr="00EA7E84">
              <w:rPr>
                <w:rFonts w:hint="eastAsia"/>
                <w:lang w:val="en-US" w:eastAsia="zh-CN"/>
              </w:rPr>
              <w:t xml:space="preserve">4.0 </w:t>
            </w:r>
          </w:p>
        </w:tc>
      </w:tr>
      <w:tr w:rsidR="009C67EF" w:rsidRPr="00263B16" w14:paraId="50CFDD16" w14:textId="77777777" w:rsidTr="008D1C6C">
        <w:trPr>
          <w:trHeight w:val="298"/>
          <w:jc w:val="center"/>
        </w:trPr>
        <w:tc>
          <w:tcPr>
            <w:tcW w:w="0" w:type="auto"/>
            <w:shd w:val="clear" w:color="auto" w:fill="auto"/>
            <w:noWrap/>
            <w:vAlign w:val="center"/>
            <w:hideMark/>
          </w:tcPr>
          <w:p w14:paraId="6F6EECB3" w14:textId="77777777" w:rsidR="009C67EF" w:rsidRPr="00263B16" w:rsidRDefault="009C67EF" w:rsidP="000C5089">
            <w:pPr>
              <w:rPr>
                <w:lang w:val="en-US" w:eastAsia="zh-CN"/>
              </w:rPr>
            </w:pPr>
            <w:r w:rsidRPr="00263B16">
              <w:rPr>
                <w:rFonts w:hint="eastAsia"/>
                <w:lang w:val="en-US" w:eastAsia="zh-CN"/>
              </w:rPr>
              <w:t>256QAM</w:t>
            </w:r>
          </w:p>
        </w:tc>
        <w:tc>
          <w:tcPr>
            <w:tcW w:w="0" w:type="auto"/>
            <w:shd w:val="clear" w:color="auto" w:fill="auto"/>
            <w:noWrap/>
            <w:vAlign w:val="center"/>
            <w:hideMark/>
          </w:tcPr>
          <w:p w14:paraId="0D7B94A1" w14:textId="77777777" w:rsidR="009C67EF" w:rsidRPr="00EA7E84" w:rsidRDefault="009C67EF" w:rsidP="000C5089">
            <w:pPr>
              <w:rPr>
                <w:lang w:val="en-US" w:eastAsia="zh-CN"/>
              </w:rPr>
            </w:pPr>
            <w:r w:rsidRPr="00EA7E84">
              <w:rPr>
                <w:rFonts w:hint="eastAsia"/>
                <w:lang w:val="en-US" w:eastAsia="zh-CN"/>
              </w:rPr>
              <w:t xml:space="preserve">8.8 </w:t>
            </w:r>
          </w:p>
        </w:tc>
        <w:tc>
          <w:tcPr>
            <w:tcW w:w="0" w:type="auto"/>
            <w:shd w:val="clear" w:color="auto" w:fill="auto"/>
            <w:noWrap/>
            <w:vAlign w:val="center"/>
            <w:hideMark/>
          </w:tcPr>
          <w:p w14:paraId="590192DE" w14:textId="77777777" w:rsidR="009C67EF" w:rsidRPr="00EA7E84" w:rsidRDefault="009C67EF" w:rsidP="000C5089">
            <w:pPr>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2C6C3933" w14:textId="77777777" w:rsidR="009C67EF" w:rsidRPr="00EA7E84" w:rsidRDefault="009C67EF" w:rsidP="000C5089">
            <w:pPr>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4EDB183E" w14:textId="77777777" w:rsidR="009C67EF" w:rsidRPr="00EA7E84" w:rsidRDefault="009C67EF" w:rsidP="000C5089">
            <w:pPr>
              <w:rPr>
                <w:lang w:val="en-US" w:eastAsia="zh-CN"/>
              </w:rPr>
            </w:pPr>
            <w:r w:rsidRPr="00EA7E84">
              <w:rPr>
                <w:rFonts w:hint="eastAsia"/>
                <w:lang w:val="en-US" w:eastAsia="zh-CN"/>
              </w:rPr>
              <w:t xml:space="preserve">8.8 </w:t>
            </w:r>
          </w:p>
        </w:tc>
        <w:tc>
          <w:tcPr>
            <w:tcW w:w="0" w:type="auto"/>
            <w:vAlign w:val="center"/>
          </w:tcPr>
          <w:p w14:paraId="463DDDA3" w14:textId="77777777" w:rsidR="009C67EF" w:rsidRPr="00EA7E84" w:rsidRDefault="009C67EF" w:rsidP="000C5089">
            <w:pPr>
              <w:rPr>
                <w:lang w:val="en-US" w:eastAsia="zh-CN"/>
              </w:rPr>
            </w:pPr>
            <w:r w:rsidRPr="00EA7E84">
              <w:rPr>
                <w:rFonts w:hint="eastAsia"/>
                <w:lang w:val="en-US" w:eastAsia="zh-CN"/>
              </w:rPr>
              <w:t xml:space="preserve">8.6 </w:t>
            </w:r>
          </w:p>
        </w:tc>
        <w:tc>
          <w:tcPr>
            <w:tcW w:w="0" w:type="auto"/>
            <w:vAlign w:val="center"/>
          </w:tcPr>
          <w:p w14:paraId="4E6C8B42" w14:textId="77777777" w:rsidR="009C67EF" w:rsidRPr="00EA7E84" w:rsidRDefault="009C67EF" w:rsidP="000C5089">
            <w:pPr>
              <w:rPr>
                <w:lang w:val="en-US" w:eastAsia="zh-CN"/>
              </w:rPr>
            </w:pPr>
            <w:r w:rsidRPr="00EA7E84">
              <w:rPr>
                <w:rFonts w:hint="eastAsia"/>
                <w:lang w:val="en-US" w:eastAsia="zh-CN"/>
              </w:rPr>
              <w:t xml:space="preserve">8.5 </w:t>
            </w:r>
          </w:p>
        </w:tc>
        <w:tc>
          <w:tcPr>
            <w:tcW w:w="0" w:type="auto"/>
            <w:vAlign w:val="center"/>
          </w:tcPr>
          <w:p w14:paraId="35274309" w14:textId="77777777" w:rsidR="009C67EF" w:rsidRPr="00EA7E84" w:rsidRDefault="009C67EF" w:rsidP="000C5089">
            <w:pPr>
              <w:rPr>
                <w:lang w:val="en-US" w:eastAsia="zh-CN"/>
              </w:rPr>
            </w:pPr>
            <w:r w:rsidRPr="00EA7E84">
              <w:rPr>
                <w:rFonts w:hint="eastAsia"/>
                <w:lang w:val="en-US" w:eastAsia="zh-CN"/>
              </w:rPr>
              <w:t xml:space="preserve">8.7 </w:t>
            </w:r>
          </w:p>
        </w:tc>
        <w:tc>
          <w:tcPr>
            <w:tcW w:w="0" w:type="auto"/>
            <w:vAlign w:val="center"/>
          </w:tcPr>
          <w:p w14:paraId="3E4384DD" w14:textId="77777777" w:rsidR="009C67EF" w:rsidRPr="008231F5" w:rsidRDefault="009C67EF" w:rsidP="000C5089">
            <w:pPr>
              <w:rPr>
                <w:lang w:val="en-US" w:eastAsia="zh-CN"/>
              </w:rPr>
            </w:pPr>
            <w:r w:rsidRPr="008231F5">
              <w:rPr>
                <w:rFonts w:hint="eastAsia"/>
                <w:lang w:val="en-US" w:eastAsia="zh-CN"/>
              </w:rPr>
              <w:t xml:space="preserve">6.6 </w:t>
            </w:r>
          </w:p>
        </w:tc>
        <w:tc>
          <w:tcPr>
            <w:tcW w:w="0" w:type="auto"/>
            <w:vAlign w:val="center"/>
          </w:tcPr>
          <w:p w14:paraId="3F4CEEE6" w14:textId="77777777" w:rsidR="009C67EF" w:rsidRPr="00EA7E84" w:rsidRDefault="009C67EF" w:rsidP="000C5089">
            <w:pPr>
              <w:rPr>
                <w:lang w:val="en-US" w:eastAsia="zh-CN"/>
              </w:rPr>
            </w:pPr>
            <w:r w:rsidRPr="00EA7E84">
              <w:rPr>
                <w:rFonts w:hint="eastAsia"/>
                <w:lang w:val="en-US" w:eastAsia="zh-CN"/>
              </w:rPr>
              <w:t xml:space="preserve">7.5 </w:t>
            </w:r>
          </w:p>
        </w:tc>
        <w:tc>
          <w:tcPr>
            <w:tcW w:w="0" w:type="auto"/>
            <w:vAlign w:val="center"/>
          </w:tcPr>
          <w:p w14:paraId="0575B484" w14:textId="77777777" w:rsidR="009C67EF" w:rsidRPr="00EA7E84" w:rsidRDefault="009C67EF" w:rsidP="000C5089">
            <w:pPr>
              <w:rPr>
                <w:lang w:val="en-US" w:eastAsia="zh-CN"/>
              </w:rPr>
            </w:pPr>
            <w:r w:rsidRPr="00EA7E84">
              <w:rPr>
                <w:rFonts w:hint="eastAsia"/>
                <w:lang w:val="en-US" w:eastAsia="zh-CN"/>
              </w:rPr>
              <w:t xml:space="preserve">7.6 </w:t>
            </w:r>
          </w:p>
        </w:tc>
        <w:tc>
          <w:tcPr>
            <w:tcW w:w="0" w:type="auto"/>
            <w:vAlign w:val="center"/>
          </w:tcPr>
          <w:p w14:paraId="0F9ADFF5" w14:textId="77777777" w:rsidR="009C67EF" w:rsidRPr="00EA7E84" w:rsidRDefault="009C67EF" w:rsidP="000C5089">
            <w:pPr>
              <w:rPr>
                <w:lang w:val="en-US" w:eastAsia="zh-CN"/>
              </w:rPr>
            </w:pPr>
            <w:r w:rsidRPr="00EA7E84">
              <w:rPr>
                <w:rFonts w:hint="eastAsia"/>
                <w:lang w:val="en-US" w:eastAsia="zh-CN"/>
              </w:rPr>
              <w:t xml:space="preserve">7.9 </w:t>
            </w:r>
          </w:p>
        </w:tc>
        <w:tc>
          <w:tcPr>
            <w:tcW w:w="0" w:type="auto"/>
            <w:vAlign w:val="center"/>
          </w:tcPr>
          <w:p w14:paraId="438E6FBA" w14:textId="77777777" w:rsidR="009C67EF" w:rsidRPr="00EA7E84" w:rsidRDefault="009C67EF" w:rsidP="000C5089">
            <w:pPr>
              <w:rPr>
                <w:lang w:val="en-US" w:eastAsia="zh-CN"/>
              </w:rPr>
            </w:pPr>
            <w:r w:rsidRPr="00EA7E84">
              <w:rPr>
                <w:rFonts w:hint="eastAsia"/>
                <w:lang w:val="en-US" w:eastAsia="zh-CN"/>
              </w:rPr>
              <w:t xml:space="preserve">6.6 </w:t>
            </w:r>
          </w:p>
        </w:tc>
        <w:tc>
          <w:tcPr>
            <w:tcW w:w="0" w:type="auto"/>
            <w:vAlign w:val="center"/>
          </w:tcPr>
          <w:p w14:paraId="4A61157A" w14:textId="77777777" w:rsidR="009C67EF" w:rsidRPr="00EA7E84" w:rsidRDefault="009C67EF" w:rsidP="000C5089">
            <w:pPr>
              <w:rPr>
                <w:lang w:val="en-US" w:eastAsia="zh-CN"/>
              </w:rPr>
            </w:pPr>
            <w:r w:rsidRPr="00EA7E84">
              <w:rPr>
                <w:rFonts w:hint="eastAsia"/>
                <w:lang w:val="en-US" w:eastAsia="zh-CN"/>
              </w:rPr>
              <w:t xml:space="preserve">6.5 </w:t>
            </w:r>
          </w:p>
        </w:tc>
        <w:tc>
          <w:tcPr>
            <w:tcW w:w="0" w:type="auto"/>
            <w:vAlign w:val="center"/>
          </w:tcPr>
          <w:p w14:paraId="0981BA2C" w14:textId="77777777" w:rsidR="009C67EF" w:rsidRPr="00EA7E84" w:rsidRDefault="009C67EF" w:rsidP="000C5089">
            <w:pPr>
              <w:rPr>
                <w:lang w:val="en-US" w:eastAsia="zh-CN"/>
              </w:rPr>
            </w:pPr>
            <w:r w:rsidRPr="00EA7E84">
              <w:rPr>
                <w:rFonts w:hint="eastAsia"/>
                <w:lang w:val="en-US" w:eastAsia="zh-CN"/>
              </w:rPr>
              <w:t xml:space="preserve">6.8 </w:t>
            </w:r>
          </w:p>
        </w:tc>
      </w:tr>
    </w:tbl>
    <w:p w14:paraId="51616A2F" w14:textId="77777777" w:rsidR="009C67EF" w:rsidRDefault="009C67EF" w:rsidP="009C67EF">
      <w:pPr>
        <w:rPr>
          <w:lang w:val="en-US" w:eastAsia="zh-CN"/>
        </w:rPr>
      </w:pPr>
    </w:p>
    <w:p w14:paraId="21337B12" w14:textId="77777777" w:rsidR="009C67EF" w:rsidRDefault="009C67EF" w:rsidP="009C67EF">
      <w:pPr>
        <w:rPr>
          <w:lang w:val="en-US" w:eastAsia="zh-CN"/>
        </w:rPr>
      </w:pPr>
      <w:r>
        <w:rPr>
          <w:lang w:val="en-US" w:eastAsia="zh-CN"/>
        </w:rPr>
        <w:t>The wide-band operation simulation result is further provided below:</w:t>
      </w:r>
    </w:p>
    <w:p w14:paraId="4F052DE4" w14:textId="77777777" w:rsidR="009C67EF" w:rsidRPr="000C5089" w:rsidRDefault="009C67EF" w:rsidP="009C67EF">
      <w:pPr>
        <w:jc w:val="center"/>
        <w:rPr>
          <w:b/>
          <w:lang w:val="en-US" w:eastAsia="zh-CN"/>
        </w:rPr>
      </w:pPr>
      <w:r w:rsidRPr="000C5089">
        <w:rPr>
          <w:b/>
          <w:lang w:val="en-US" w:eastAsia="zh-CN"/>
        </w:rPr>
        <w:t xml:space="preserve">Table </w:t>
      </w:r>
      <w:r w:rsidRPr="000C5089">
        <w:rPr>
          <w:rFonts w:cs="Arial"/>
          <w:b/>
          <w:szCs w:val="22"/>
        </w:rPr>
        <w:t>6.1.3.4.1.2-</w:t>
      </w:r>
      <w:r w:rsidRPr="000C5089">
        <w:rPr>
          <w:b/>
          <w:lang w:val="en-US" w:eastAsia="zh-CN"/>
        </w:rPr>
        <w:t xml:space="preserve">2 A-MPR for </w:t>
      </w:r>
      <w:r w:rsidRPr="000C5089">
        <w:rPr>
          <w:rFonts w:hint="eastAsia"/>
          <w:b/>
          <w:lang w:val="en-US" w:eastAsia="zh-CN"/>
        </w:rPr>
        <w:t>Wideband</w:t>
      </w:r>
      <w:r w:rsidRPr="000C5089">
        <w:rPr>
          <w:b/>
          <w:lang w:val="en-US" w:eastAsia="zh-CN"/>
        </w:rPr>
        <w:t xml:space="preserve"> </w:t>
      </w:r>
      <w:r w:rsidRPr="000C5089">
        <w:rPr>
          <w:rFonts w:hint="eastAsia"/>
          <w:b/>
          <w:lang w:val="en-US" w:eastAsia="zh-CN"/>
        </w:rPr>
        <w:t>operation</w:t>
      </w:r>
      <w:r w:rsidRPr="000C5089">
        <w:rPr>
          <w:b/>
          <w:lang w:val="en-US" w:eastAsia="zh-CN"/>
        </w:rPr>
        <w:t xml:space="preserve"> PSD=10 </w:t>
      </w:r>
      <w:r w:rsidRPr="000C5089">
        <w:rPr>
          <w:rFonts w:hint="eastAsia"/>
          <w:b/>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A92942" w14:paraId="48A6C360"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E6131" w14:textId="77777777" w:rsidR="009C67EF" w:rsidRPr="000B7BB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66A354B6" w14:textId="77777777" w:rsidR="009C67EF" w:rsidRPr="000B7BB6" w:rsidRDefault="009C67EF" w:rsidP="000C5089">
            <w:pPr>
              <w:rPr>
                <w:lang w:val="en-US" w:eastAsia="zh-CN"/>
              </w:rPr>
            </w:pPr>
            <w:r w:rsidRPr="000B7BB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2F5C800" w14:textId="77777777" w:rsidR="009C67EF" w:rsidRPr="000B7BB6" w:rsidRDefault="009C67EF" w:rsidP="000C5089">
            <w:pPr>
              <w:rPr>
                <w:lang w:val="en-US" w:eastAsia="zh-CN"/>
              </w:rPr>
            </w:pPr>
            <w:r w:rsidRPr="000B7BB6">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A066178" w14:textId="77777777" w:rsidR="009C67EF" w:rsidRPr="000B7BB6" w:rsidRDefault="009C67EF" w:rsidP="000C5089">
            <w:pPr>
              <w:rPr>
                <w:lang w:val="en-US" w:eastAsia="zh-CN"/>
              </w:rPr>
            </w:pPr>
            <w:r w:rsidRPr="000B7BB6">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1D61EA5" w14:textId="77777777" w:rsidR="009C67EF" w:rsidRPr="000B7BB6" w:rsidRDefault="009C67EF" w:rsidP="000C5089">
            <w:pPr>
              <w:rPr>
                <w:lang w:val="en-US" w:eastAsia="zh-CN"/>
              </w:rPr>
            </w:pPr>
            <w:r w:rsidRPr="000B7BB6">
              <w:rPr>
                <w:rFonts w:hint="eastAsia"/>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E6288EB" w14:textId="77777777" w:rsidR="009C67EF" w:rsidRPr="000B7BB6" w:rsidRDefault="009C67EF" w:rsidP="000C5089">
            <w:pPr>
              <w:rPr>
                <w:lang w:val="en-US" w:eastAsia="zh-CN"/>
              </w:rPr>
            </w:pPr>
            <w:r w:rsidRPr="000B7BB6">
              <w:rPr>
                <w:rFonts w:hint="eastAsia"/>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52B6547" w14:textId="77777777" w:rsidR="009C67EF" w:rsidRPr="000B7BB6" w:rsidRDefault="009C67EF" w:rsidP="000C5089">
            <w:pPr>
              <w:rPr>
                <w:lang w:val="en-US" w:eastAsia="zh-CN"/>
              </w:rPr>
            </w:pPr>
            <w:r w:rsidRPr="000B7BB6">
              <w:rPr>
                <w:rFonts w:hint="eastAsia"/>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CD940B0" w14:textId="77777777" w:rsidR="009C67EF" w:rsidRPr="000B7BB6" w:rsidRDefault="009C67EF" w:rsidP="000C5089">
            <w:pPr>
              <w:rPr>
                <w:lang w:val="en-US" w:eastAsia="zh-CN"/>
              </w:rPr>
            </w:pPr>
            <w:r w:rsidRPr="000B7BB6">
              <w:rPr>
                <w:rFonts w:hint="eastAsia"/>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5938F5B" w14:textId="77777777" w:rsidR="009C67EF" w:rsidRPr="000B7BB6" w:rsidRDefault="009C67EF" w:rsidP="000C5089">
            <w:pPr>
              <w:rPr>
                <w:lang w:val="en-US" w:eastAsia="zh-CN"/>
              </w:rPr>
            </w:pPr>
            <w:r w:rsidRPr="000B7BB6">
              <w:rPr>
                <w:rFonts w:hint="eastAsia"/>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8EF73B8" w14:textId="77777777" w:rsidR="009C67EF" w:rsidRPr="000B7BB6" w:rsidRDefault="009C67EF" w:rsidP="000C5089">
            <w:pPr>
              <w:rPr>
                <w:lang w:val="en-US" w:eastAsia="zh-CN"/>
              </w:rPr>
            </w:pPr>
            <w:r w:rsidRPr="000B7BB6">
              <w:rPr>
                <w:rFonts w:hint="eastAsia"/>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253735A2" w14:textId="77777777" w:rsidR="009C67EF" w:rsidRPr="000B7BB6" w:rsidRDefault="009C67EF" w:rsidP="000C5089">
            <w:pPr>
              <w:rPr>
                <w:lang w:val="en-US" w:eastAsia="zh-CN"/>
              </w:rPr>
            </w:pPr>
            <w:r w:rsidRPr="000B7BB6">
              <w:rPr>
                <w:rFonts w:hint="eastAsia"/>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52114EE2" w14:textId="77777777" w:rsidR="009C67EF" w:rsidRPr="000B7BB6" w:rsidRDefault="009C67EF" w:rsidP="000C5089">
            <w:pPr>
              <w:rPr>
                <w:lang w:val="en-US" w:eastAsia="zh-CN"/>
              </w:rPr>
            </w:pPr>
            <w:r w:rsidRPr="000B7BB6">
              <w:rPr>
                <w:rFonts w:hint="eastAsia"/>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7D0C156E" w14:textId="77777777" w:rsidR="009C67EF" w:rsidRPr="000B7BB6" w:rsidRDefault="009C67EF" w:rsidP="000C5089">
            <w:pPr>
              <w:rPr>
                <w:lang w:val="en-US" w:eastAsia="zh-CN"/>
              </w:rPr>
            </w:pPr>
            <w:r w:rsidRPr="000B7BB6">
              <w:rPr>
                <w:rFonts w:hint="eastAsia"/>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39F1B4A" w14:textId="77777777" w:rsidR="009C67EF" w:rsidRPr="000B7BB6" w:rsidRDefault="009C67EF" w:rsidP="000C5089">
            <w:pPr>
              <w:rPr>
                <w:lang w:val="en-US" w:eastAsia="zh-CN"/>
              </w:rPr>
            </w:pPr>
            <w:r w:rsidRPr="000B7BB6">
              <w:rPr>
                <w:rFonts w:hint="eastAsia"/>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19E6C951" w14:textId="77777777" w:rsidR="009C67EF" w:rsidRPr="000B7BB6" w:rsidRDefault="009C67EF" w:rsidP="000C5089">
            <w:pPr>
              <w:rPr>
                <w:lang w:val="en-US" w:eastAsia="zh-CN"/>
              </w:rPr>
            </w:pPr>
            <w:r w:rsidRPr="000B7BB6">
              <w:rPr>
                <w:rFonts w:hint="eastAsia"/>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45C5DD53" w14:textId="77777777" w:rsidR="009C67EF" w:rsidRPr="000B7BB6" w:rsidRDefault="009C67EF" w:rsidP="000C5089">
            <w:pPr>
              <w:rPr>
                <w:lang w:val="en-US" w:eastAsia="zh-CN"/>
              </w:rPr>
            </w:pPr>
            <w:r w:rsidRPr="000B7BB6">
              <w:rPr>
                <w:rFonts w:hint="eastAsia"/>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52C89C22" w14:textId="77777777" w:rsidR="009C67EF" w:rsidRPr="000B7BB6" w:rsidRDefault="009C67EF" w:rsidP="000C5089">
            <w:pPr>
              <w:rPr>
                <w:lang w:val="en-US" w:eastAsia="zh-CN"/>
              </w:rPr>
            </w:pPr>
            <w:r w:rsidRPr="000B7BB6">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751A9C2A" w14:textId="77777777" w:rsidR="009C67EF" w:rsidRPr="000B7BB6" w:rsidRDefault="009C67EF" w:rsidP="000C5089">
            <w:pPr>
              <w:rPr>
                <w:lang w:val="en-US" w:eastAsia="zh-CN"/>
              </w:rPr>
            </w:pPr>
            <w:r w:rsidRPr="000B7BB6">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18E5F2F8" w14:textId="77777777" w:rsidR="009C67EF" w:rsidRPr="000B7BB6" w:rsidRDefault="009C67EF" w:rsidP="000C5089">
            <w:pPr>
              <w:rPr>
                <w:lang w:val="en-US" w:eastAsia="zh-CN"/>
              </w:rPr>
            </w:pPr>
            <w:r w:rsidRPr="000B7BB6">
              <w:rPr>
                <w:rFonts w:hint="eastAsia"/>
                <w:lang w:val="en-US" w:eastAsia="zh-CN"/>
              </w:rPr>
              <w:t>00100</w:t>
            </w:r>
          </w:p>
        </w:tc>
      </w:tr>
      <w:tr w:rsidR="009C67EF" w:rsidRPr="00A92942" w14:paraId="4EB6B9A2"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A204F4" w14:textId="77777777" w:rsidR="009C67EF" w:rsidRPr="000B7BB6" w:rsidRDefault="009C67EF" w:rsidP="000C5089">
            <w:pPr>
              <w:rPr>
                <w:lang w:val="en-US" w:eastAsia="zh-CN"/>
              </w:rPr>
            </w:pPr>
            <w:r w:rsidRPr="000B7BB6">
              <w:rPr>
                <w:lang w:val="en-US" w:eastAsia="zh-CN"/>
              </w:rPr>
              <w:lastRenderedPageBreak/>
              <w:t>C</w:t>
            </w:r>
            <w:r w:rsidRPr="000B7BB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2A4DEA2" w14:textId="77777777" w:rsidR="009C67EF" w:rsidRPr="000B7BB6" w:rsidRDefault="009C67EF" w:rsidP="000C5089">
            <w:pPr>
              <w:rPr>
                <w:lang w:val="en-US" w:eastAsia="zh-CN"/>
              </w:rPr>
            </w:pPr>
            <w:r w:rsidRPr="000B7BB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29FDA619" w14:textId="77777777" w:rsidR="009C67EF" w:rsidRPr="000B7BB6" w:rsidRDefault="009C67EF" w:rsidP="000C5089">
            <w:pPr>
              <w:rPr>
                <w:lang w:val="en-US" w:eastAsia="zh-CN"/>
              </w:rPr>
            </w:pPr>
            <w:r w:rsidRPr="000B7BB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2D9DE3C" w14:textId="77777777" w:rsidR="009C67EF" w:rsidRPr="000B7BB6" w:rsidRDefault="009C67EF" w:rsidP="000C5089">
            <w:pPr>
              <w:rPr>
                <w:lang w:val="en-US" w:eastAsia="zh-CN"/>
              </w:rPr>
            </w:pPr>
            <w:r w:rsidRPr="000B7BB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7B2F4C68" w14:textId="77777777" w:rsidR="009C67EF" w:rsidRPr="000B7BB6" w:rsidRDefault="009C67EF" w:rsidP="000C5089">
            <w:pPr>
              <w:rPr>
                <w:lang w:val="en-US" w:eastAsia="zh-CN"/>
              </w:rPr>
            </w:pPr>
            <w:r w:rsidRPr="000B7BB6">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60931CDB" w14:textId="77777777" w:rsidR="009C67EF" w:rsidRPr="000B7BB6" w:rsidRDefault="009C67EF" w:rsidP="000C5089">
            <w:pPr>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6C6DDB2" w14:textId="77777777" w:rsidR="009C67EF" w:rsidRPr="000B7BB6" w:rsidRDefault="009C67EF" w:rsidP="000C5089">
            <w:pPr>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633AADE" w14:textId="77777777" w:rsidR="009C67EF" w:rsidRPr="000B7BB6" w:rsidRDefault="009C67EF" w:rsidP="000C5089">
            <w:pPr>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572EB8C6" w14:textId="77777777" w:rsidR="009C67EF" w:rsidRPr="000B7BB6" w:rsidRDefault="009C67EF" w:rsidP="000C5089">
            <w:pPr>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367371A0" w14:textId="77777777" w:rsidR="009C67EF" w:rsidRPr="000B7BB6" w:rsidRDefault="009C67EF" w:rsidP="000C5089">
            <w:pPr>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05DADDF9" w14:textId="77777777" w:rsidR="009C67EF" w:rsidRPr="000B7BB6" w:rsidRDefault="009C67EF" w:rsidP="000C5089">
            <w:pPr>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38823A93" w14:textId="77777777" w:rsidR="009C67EF" w:rsidRPr="000B7BB6" w:rsidRDefault="009C67EF" w:rsidP="000C5089">
            <w:pPr>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770DFE2E" w14:textId="77777777" w:rsidR="009C67EF" w:rsidRPr="000B7BB6" w:rsidRDefault="009C67EF" w:rsidP="000C5089">
            <w:pPr>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6EDD1050" w14:textId="77777777" w:rsidR="009C67EF" w:rsidRPr="000B7BB6" w:rsidRDefault="009C67EF" w:rsidP="000C5089">
            <w:pPr>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31C7B297" w14:textId="77777777" w:rsidR="009C67EF" w:rsidRPr="000B7BB6" w:rsidRDefault="009C67EF" w:rsidP="000C5089">
            <w:pPr>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551B297D" w14:textId="77777777" w:rsidR="009C67EF" w:rsidRPr="000B7BB6" w:rsidRDefault="009C67EF" w:rsidP="000C5089">
            <w:pPr>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0E138A10" w14:textId="77777777" w:rsidR="009C67EF" w:rsidRPr="000B7BB6" w:rsidRDefault="009C67EF" w:rsidP="000C5089">
            <w:pPr>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EA43FA3" w14:textId="77777777" w:rsidR="009C67EF" w:rsidRPr="000B7BB6" w:rsidRDefault="009C67EF" w:rsidP="000C5089">
            <w:pPr>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E2A100E" w14:textId="77777777" w:rsidR="009C67EF" w:rsidRPr="000B7BB6" w:rsidRDefault="009C67EF" w:rsidP="000C5089">
            <w:pPr>
              <w:rPr>
                <w:lang w:val="en-US" w:eastAsia="zh-CN"/>
              </w:rPr>
            </w:pPr>
            <w:r w:rsidRPr="000B7BB6">
              <w:rPr>
                <w:rFonts w:hint="eastAsia"/>
                <w:lang w:val="en-US" w:eastAsia="zh-CN"/>
              </w:rPr>
              <w:t xml:space="preserve">2.8 </w:t>
            </w:r>
          </w:p>
        </w:tc>
      </w:tr>
      <w:tr w:rsidR="009C67EF" w:rsidRPr="00A92942" w14:paraId="4C08CF3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2FC5FCE" w14:textId="77777777" w:rsidR="009C67EF" w:rsidRPr="000B7BB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6F44784" w14:textId="77777777" w:rsidR="009C67EF" w:rsidRPr="000B7BB6" w:rsidRDefault="009C67EF" w:rsidP="000C5089">
            <w:pPr>
              <w:rPr>
                <w:lang w:val="en-US" w:eastAsia="zh-CN"/>
              </w:rPr>
            </w:pPr>
            <w:r w:rsidRPr="000B7BB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4685916" w14:textId="77777777" w:rsidR="009C67EF" w:rsidRPr="000B7BB6" w:rsidRDefault="009C67EF" w:rsidP="000C5089">
            <w:pPr>
              <w:rPr>
                <w:lang w:val="en-US" w:eastAsia="zh-CN"/>
              </w:rPr>
            </w:pPr>
            <w:r w:rsidRPr="000B7BB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422E7B6E" w14:textId="77777777" w:rsidR="009C67EF" w:rsidRPr="000B7BB6" w:rsidRDefault="009C67EF" w:rsidP="000C5089">
            <w:pPr>
              <w:rPr>
                <w:lang w:val="en-US" w:eastAsia="zh-CN"/>
              </w:rPr>
            </w:pPr>
            <w:r w:rsidRPr="000B7BB6">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0C420E05" w14:textId="77777777" w:rsidR="009C67EF" w:rsidRPr="000B7BB6" w:rsidRDefault="009C67EF" w:rsidP="000C5089">
            <w:pPr>
              <w:rPr>
                <w:lang w:val="en-US" w:eastAsia="zh-CN"/>
              </w:rPr>
            </w:pPr>
            <w:r w:rsidRPr="000B7BB6">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5D208E3C" w14:textId="77777777" w:rsidR="009C67EF" w:rsidRPr="000B7BB6" w:rsidRDefault="009C67EF" w:rsidP="000C5089">
            <w:pPr>
              <w:rPr>
                <w:lang w:val="en-US" w:eastAsia="zh-CN"/>
              </w:rPr>
            </w:pPr>
            <w:r w:rsidRPr="000B7BB6">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44FD8B62" w14:textId="77777777" w:rsidR="009C67EF" w:rsidRPr="000B7BB6" w:rsidRDefault="009C67EF" w:rsidP="000C5089">
            <w:pPr>
              <w:rPr>
                <w:lang w:val="en-US" w:eastAsia="zh-CN"/>
              </w:rPr>
            </w:pPr>
            <w:r w:rsidRPr="000B7BB6">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4DD9048B" w14:textId="77777777" w:rsidR="009C67EF" w:rsidRPr="000B7BB6" w:rsidRDefault="009C67EF" w:rsidP="000C5089">
            <w:pPr>
              <w:rPr>
                <w:lang w:val="en-US" w:eastAsia="zh-CN"/>
              </w:rPr>
            </w:pPr>
            <w:r w:rsidRPr="000B7BB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9902F73" w14:textId="77777777" w:rsidR="009C67EF" w:rsidRPr="000B7BB6" w:rsidRDefault="009C67EF" w:rsidP="000C5089">
            <w:pPr>
              <w:rPr>
                <w:lang w:val="en-US" w:eastAsia="zh-CN"/>
              </w:rPr>
            </w:pPr>
            <w:r w:rsidRPr="000B7BB6">
              <w:rPr>
                <w:rFonts w:hint="eastAsia"/>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4B791848" w14:textId="77777777" w:rsidR="009C67EF" w:rsidRPr="000B7BB6" w:rsidRDefault="009C67EF" w:rsidP="000C5089">
            <w:pPr>
              <w:rPr>
                <w:lang w:val="en-US" w:eastAsia="zh-CN"/>
              </w:rPr>
            </w:pPr>
            <w:r w:rsidRPr="000B7BB6">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7FA56342" w14:textId="77777777" w:rsidR="009C67EF" w:rsidRPr="000B7BB6" w:rsidRDefault="009C67EF" w:rsidP="000C5089">
            <w:pPr>
              <w:rPr>
                <w:lang w:val="en-US" w:eastAsia="zh-CN"/>
              </w:rPr>
            </w:pPr>
            <w:r w:rsidRPr="000B7BB6">
              <w:rPr>
                <w:rFonts w:hint="eastAsia"/>
                <w:lang w:val="en-US" w:eastAsia="zh-CN"/>
              </w:rPr>
              <w:t xml:space="preserve">3.7 </w:t>
            </w:r>
          </w:p>
        </w:tc>
        <w:tc>
          <w:tcPr>
            <w:tcW w:w="507" w:type="dxa"/>
            <w:tcBorders>
              <w:top w:val="nil"/>
              <w:left w:val="nil"/>
              <w:bottom w:val="single" w:sz="4" w:space="0" w:color="auto"/>
              <w:right w:val="single" w:sz="4" w:space="0" w:color="auto"/>
            </w:tcBorders>
            <w:vAlign w:val="center"/>
          </w:tcPr>
          <w:p w14:paraId="06DDEAC5" w14:textId="77777777" w:rsidR="009C67EF" w:rsidRPr="000B7BB6" w:rsidRDefault="009C67EF" w:rsidP="000C5089">
            <w:pPr>
              <w:rPr>
                <w:lang w:val="en-US" w:eastAsia="zh-CN"/>
              </w:rPr>
            </w:pPr>
            <w:r w:rsidRPr="000B7BB6">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0A842A90" w14:textId="77777777" w:rsidR="009C67EF" w:rsidRPr="000B7BB6" w:rsidRDefault="009C67EF" w:rsidP="000C5089">
            <w:pPr>
              <w:rPr>
                <w:lang w:val="en-US" w:eastAsia="zh-CN"/>
              </w:rPr>
            </w:pPr>
            <w:r w:rsidRPr="000B7BB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0B618320" w14:textId="77777777" w:rsidR="009C67EF" w:rsidRPr="000B7BB6" w:rsidRDefault="009C67EF" w:rsidP="000C5089">
            <w:pPr>
              <w:rPr>
                <w:lang w:val="en-US" w:eastAsia="zh-CN"/>
              </w:rPr>
            </w:pPr>
            <w:r w:rsidRPr="000B7BB6">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36F00791" w14:textId="77777777" w:rsidR="009C67EF" w:rsidRPr="000B7BB6" w:rsidRDefault="009C67EF" w:rsidP="000C5089">
            <w:pPr>
              <w:rPr>
                <w:lang w:val="en-US" w:eastAsia="zh-CN"/>
              </w:rPr>
            </w:pPr>
            <w:r w:rsidRPr="000B7BB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315F0E35" w14:textId="77777777" w:rsidR="009C67EF" w:rsidRPr="000B7BB6" w:rsidRDefault="009C67EF" w:rsidP="000C5089">
            <w:pPr>
              <w:rPr>
                <w:lang w:val="en-US" w:eastAsia="zh-CN"/>
              </w:rPr>
            </w:pPr>
            <w:r w:rsidRPr="000B7BB6">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26B0DA80" w14:textId="77777777" w:rsidR="009C67EF" w:rsidRPr="000B7BB6" w:rsidRDefault="009C67EF" w:rsidP="000C5089">
            <w:pPr>
              <w:rPr>
                <w:lang w:val="en-US" w:eastAsia="zh-CN"/>
              </w:rPr>
            </w:pPr>
            <w:r w:rsidRPr="000B7BB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69BB32C5" w14:textId="77777777" w:rsidR="009C67EF" w:rsidRPr="000B7BB6" w:rsidRDefault="009C67EF" w:rsidP="000C5089">
            <w:pPr>
              <w:rPr>
                <w:lang w:val="en-US" w:eastAsia="zh-CN"/>
              </w:rPr>
            </w:pPr>
            <w:r w:rsidRPr="000B7BB6">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4D979A57" w14:textId="77777777" w:rsidR="009C67EF" w:rsidRPr="000B7BB6" w:rsidRDefault="009C67EF" w:rsidP="000C5089">
            <w:pPr>
              <w:rPr>
                <w:lang w:val="en-US" w:eastAsia="zh-CN"/>
              </w:rPr>
            </w:pPr>
            <w:r w:rsidRPr="000B7BB6">
              <w:rPr>
                <w:rFonts w:hint="eastAsia"/>
                <w:lang w:val="en-US" w:eastAsia="zh-CN"/>
              </w:rPr>
              <w:t xml:space="preserve">3.6 </w:t>
            </w:r>
          </w:p>
        </w:tc>
      </w:tr>
      <w:tr w:rsidR="009C67EF" w:rsidRPr="00A92942" w14:paraId="34F2680F"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902B2D3" w14:textId="77777777" w:rsidR="009C67EF" w:rsidRPr="000B7BB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792F875" w14:textId="77777777" w:rsidR="009C67EF" w:rsidRPr="000B7BB6" w:rsidRDefault="009C67EF" w:rsidP="000C5089">
            <w:pPr>
              <w:rPr>
                <w:lang w:val="en-US" w:eastAsia="zh-CN"/>
              </w:rPr>
            </w:pPr>
            <w:r w:rsidRPr="000B7BB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6C5275FF" w14:textId="77777777" w:rsidR="009C67EF" w:rsidRPr="000B7BB6" w:rsidRDefault="009C67EF" w:rsidP="000C5089">
            <w:pPr>
              <w:rPr>
                <w:lang w:val="en-US" w:eastAsia="zh-CN"/>
              </w:rPr>
            </w:pPr>
            <w:r w:rsidRPr="000B7BB6">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32859B25" w14:textId="77777777" w:rsidR="009C67EF" w:rsidRPr="000B7BB6" w:rsidRDefault="009C67EF" w:rsidP="000C5089">
            <w:pPr>
              <w:rPr>
                <w:lang w:val="en-US" w:eastAsia="zh-CN"/>
              </w:rPr>
            </w:pPr>
            <w:r w:rsidRPr="000B7BB6">
              <w:rPr>
                <w:rFonts w:hint="eastAsia"/>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4A9D964F" w14:textId="77777777" w:rsidR="009C67EF" w:rsidRPr="000B7BB6" w:rsidRDefault="009C67EF" w:rsidP="000C5089">
            <w:pPr>
              <w:rPr>
                <w:lang w:val="en-US" w:eastAsia="zh-CN"/>
              </w:rPr>
            </w:pPr>
            <w:r w:rsidRPr="000B7BB6">
              <w:rPr>
                <w:rFonts w:hint="eastAsia"/>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1A9C3390" w14:textId="77777777" w:rsidR="009C67EF" w:rsidRPr="000B7BB6" w:rsidRDefault="009C67EF" w:rsidP="000C5089">
            <w:pPr>
              <w:rPr>
                <w:lang w:val="en-US" w:eastAsia="zh-CN"/>
              </w:rPr>
            </w:pPr>
            <w:r w:rsidRPr="000B7BB6">
              <w:rPr>
                <w:rFonts w:hint="eastAsia"/>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7572CD23" w14:textId="77777777" w:rsidR="009C67EF" w:rsidRPr="000B7BB6" w:rsidRDefault="009C67EF" w:rsidP="000C5089">
            <w:pPr>
              <w:rPr>
                <w:lang w:val="en-US" w:eastAsia="zh-CN"/>
              </w:rPr>
            </w:pPr>
            <w:r w:rsidRPr="000B7BB6">
              <w:rPr>
                <w:rFonts w:hint="eastAsia"/>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5034AFE6" w14:textId="77777777" w:rsidR="009C67EF" w:rsidRPr="000B7BB6" w:rsidRDefault="009C67EF" w:rsidP="000C5089">
            <w:pPr>
              <w:rPr>
                <w:lang w:val="en-US" w:eastAsia="zh-CN"/>
              </w:rPr>
            </w:pPr>
            <w:r w:rsidRPr="000B7BB6">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104CF1E2" w14:textId="77777777" w:rsidR="009C67EF" w:rsidRPr="000B7BB6" w:rsidRDefault="009C67EF" w:rsidP="000C5089">
            <w:pPr>
              <w:rPr>
                <w:lang w:val="en-US" w:eastAsia="zh-CN"/>
              </w:rPr>
            </w:pPr>
            <w:r w:rsidRPr="000B7BB6">
              <w:rPr>
                <w:rFonts w:hint="eastAsia"/>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72E83115" w14:textId="77777777" w:rsidR="009C67EF" w:rsidRPr="000B7BB6" w:rsidRDefault="009C67EF" w:rsidP="000C5089">
            <w:pPr>
              <w:rPr>
                <w:lang w:val="en-US" w:eastAsia="zh-CN"/>
              </w:rPr>
            </w:pPr>
            <w:r w:rsidRPr="000B7BB6">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50AFE57E" w14:textId="77777777" w:rsidR="009C67EF" w:rsidRPr="000B7BB6" w:rsidRDefault="009C67EF" w:rsidP="000C5089">
            <w:pPr>
              <w:rPr>
                <w:lang w:val="en-US" w:eastAsia="zh-CN"/>
              </w:rPr>
            </w:pPr>
            <w:r w:rsidRPr="000B7BB6">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0703FE26" w14:textId="77777777" w:rsidR="009C67EF" w:rsidRPr="000B7BB6" w:rsidRDefault="009C67EF" w:rsidP="000C5089">
            <w:pPr>
              <w:rPr>
                <w:lang w:val="en-US" w:eastAsia="zh-CN"/>
              </w:rPr>
            </w:pPr>
            <w:r w:rsidRPr="000B7BB6">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3F39B672" w14:textId="77777777" w:rsidR="009C67EF" w:rsidRPr="000B7BB6" w:rsidRDefault="009C67EF" w:rsidP="000C5089">
            <w:pPr>
              <w:rPr>
                <w:lang w:val="en-US" w:eastAsia="zh-CN"/>
              </w:rPr>
            </w:pPr>
            <w:r w:rsidRPr="000B7BB6">
              <w:rPr>
                <w:rFonts w:hint="eastAsia"/>
                <w:lang w:val="en-US" w:eastAsia="zh-CN"/>
              </w:rPr>
              <w:t xml:space="preserve">4.7 </w:t>
            </w:r>
          </w:p>
        </w:tc>
        <w:tc>
          <w:tcPr>
            <w:tcW w:w="508" w:type="dxa"/>
            <w:tcBorders>
              <w:top w:val="nil"/>
              <w:left w:val="nil"/>
              <w:bottom w:val="single" w:sz="4" w:space="0" w:color="auto"/>
              <w:right w:val="single" w:sz="4" w:space="0" w:color="auto"/>
            </w:tcBorders>
            <w:vAlign w:val="center"/>
          </w:tcPr>
          <w:p w14:paraId="24190790" w14:textId="77777777" w:rsidR="009C67EF" w:rsidRPr="000B7BB6" w:rsidRDefault="009C67EF" w:rsidP="000C5089">
            <w:pPr>
              <w:rPr>
                <w:lang w:val="en-US" w:eastAsia="zh-CN"/>
              </w:rPr>
            </w:pPr>
            <w:r w:rsidRPr="000B7BB6">
              <w:rPr>
                <w:rFonts w:hint="eastAsia"/>
                <w:lang w:val="en-US" w:eastAsia="zh-CN"/>
              </w:rPr>
              <w:t xml:space="preserve">4.8 </w:t>
            </w:r>
          </w:p>
        </w:tc>
        <w:tc>
          <w:tcPr>
            <w:tcW w:w="507" w:type="dxa"/>
            <w:tcBorders>
              <w:top w:val="nil"/>
              <w:left w:val="nil"/>
              <w:bottom w:val="single" w:sz="4" w:space="0" w:color="auto"/>
              <w:right w:val="single" w:sz="4" w:space="0" w:color="auto"/>
            </w:tcBorders>
            <w:vAlign w:val="center"/>
          </w:tcPr>
          <w:p w14:paraId="6F43D21C" w14:textId="77777777" w:rsidR="009C67EF" w:rsidRPr="000B7BB6" w:rsidRDefault="009C67EF" w:rsidP="000C5089">
            <w:pPr>
              <w:rPr>
                <w:lang w:val="en-US" w:eastAsia="zh-CN"/>
              </w:rPr>
            </w:pPr>
            <w:r w:rsidRPr="000B7BB6">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17E08239" w14:textId="77777777" w:rsidR="009C67EF" w:rsidRPr="000B7BB6" w:rsidRDefault="009C67EF" w:rsidP="000C5089">
            <w:pPr>
              <w:rPr>
                <w:lang w:val="en-US" w:eastAsia="zh-CN"/>
              </w:rPr>
            </w:pPr>
            <w:r w:rsidRPr="000B7BB6">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1AF07689" w14:textId="77777777" w:rsidR="009C67EF" w:rsidRPr="000B7BB6" w:rsidRDefault="009C67EF" w:rsidP="000C5089">
            <w:pPr>
              <w:rPr>
                <w:lang w:val="en-US" w:eastAsia="zh-CN"/>
              </w:rPr>
            </w:pPr>
            <w:r w:rsidRPr="000B7BB6">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16003798" w14:textId="77777777" w:rsidR="009C67EF" w:rsidRPr="000B7BB6" w:rsidRDefault="009C67EF" w:rsidP="000C5089">
            <w:pPr>
              <w:rPr>
                <w:lang w:val="en-US" w:eastAsia="zh-CN"/>
              </w:rPr>
            </w:pPr>
            <w:r w:rsidRPr="000B7BB6">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2161832F" w14:textId="77777777" w:rsidR="009C67EF" w:rsidRPr="000B7BB6" w:rsidRDefault="009C67EF" w:rsidP="000C5089">
            <w:pPr>
              <w:rPr>
                <w:lang w:val="en-US" w:eastAsia="zh-CN"/>
              </w:rPr>
            </w:pPr>
            <w:r w:rsidRPr="000B7BB6">
              <w:rPr>
                <w:rFonts w:hint="eastAsia"/>
                <w:lang w:val="en-US" w:eastAsia="zh-CN"/>
              </w:rPr>
              <w:t xml:space="preserve">5.2 </w:t>
            </w:r>
          </w:p>
        </w:tc>
      </w:tr>
      <w:tr w:rsidR="009C67EF" w:rsidRPr="00A92942" w14:paraId="2015F105"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28ED3F3" w14:textId="77777777" w:rsidR="009C67EF" w:rsidRPr="000B7BB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C65FC93" w14:textId="77777777" w:rsidR="009C67EF" w:rsidRPr="000B7BB6" w:rsidRDefault="009C67EF" w:rsidP="000C5089">
            <w:pPr>
              <w:rPr>
                <w:lang w:val="en-US" w:eastAsia="zh-CN"/>
              </w:rPr>
            </w:pPr>
            <w:r w:rsidRPr="000B7BB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F97716F" w14:textId="77777777" w:rsidR="009C67EF" w:rsidRPr="000B7BB6" w:rsidRDefault="009C67EF" w:rsidP="000C5089">
            <w:pPr>
              <w:rPr>
                <w:lang w:val="en-US" w:eastAsia="zh-CN"/>
              </w:rPr>
            </w:pPr>
            <w:r w:rsidRPr="000B7BB6">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6FE7ADF3" w14:textId="77777777" w:rsidR="009C67EF" w:rsidRPr="000B7BB6" w:rsidRDefault="009C67EF" w:rsidP="000C5089">
            <w:pPr>
              <w:rPr>
                <w:lang w:val="en-US" w:eastAsia="zh-CN"/>
              </w:rPr>
            </w:pPr>
            <w:r w:rsidRPr="000B7BB6">
              <w:rPr>
                <w:rFonts w:hint="eastAsia"/>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26094295" w14:textId="77777777" w:rsidR="009C67EF" w:rsidRPr="000B7BB6" w:rsidRDefault="009C67EF" w:rsidP="000C5089">
            <w:pPr>
              <w:rPr>
                <w:lang w:val="en-US" w:eastAsia="zh-CN"/>
              </w:rPr>
            </w:pPr>
            <w:r w:rsidRPr="000B7BB6">
              <w:rPr>
                <w:rFonts w:hint="eastAsia"/>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4C4C18FB" w14:textId="77777777" w:rsidR="009C67EF" w:rsidRPr="000B7BB6" w:rsidRDefault="009C67EF" w:rsidP="000C5089">
            <w:pPr>
              <w:rPr>
                <w:lang w:val="en-US" w:eastAsia="zh-CN"/>
              </w:rPr>
            </w:pPr>
            <w:r w:rsidRPr="000B7BB6">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E6740A2" w14:textId="77777777" w:rsidR="009C67EF" w:rsidRPr="000B7BB6" w:rsidRDefault="009C67EF" w:rsidP="000C5089">
            <w:pPr>
              <w:rPr>
                <w:lang w:val="en-US" w:eastAsia="zh-CN"/>
              </w:rPr>
            </w:pPr>
            <w:r w:rsidRPr="000B7BB6">
              <w:rPr>
                <w:rFonts w:hint="eastAsia"/>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7A274C75" w14:textId="77777777" w:rsidR="009C67EF" w:rsidRPr="000B7BB6" w:rsidRDefault="009C67EF" w:rsidP="000C5089">
            <w:pPr>
              <w:rPr>
                <w:lang w:val="en-US" w:eastAsia="zh-CN"/>
              </w:rPr>
            </w:pPr>
            <w:r w:rsidRPr="000B7BB6">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0AD1AE4" w14:textId="77777777" w:rsidR="009C67EF" w:rsidRPr="000B7BB6" w:rsidRDefault="009C67EF" w:rsidP="000C5089">
            <w:pPr>
              <w:rPr>
                <w:lang w:val="en-US" w:eastAsia="zh-CN"/>
              </w:rPr>
            </w:pPr>
            <w:r w:rsidRPr="000B7BB6">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BED765F" w14:textId="77777777" w:rsidR="009C67EF" w:rsidRPr="000B7BB6" w:rsidRDefault="009C67EF" w:rsidP="000C5089">
            <w:pPr>
              <w:rPr>
                <w:lang w:val="en-US" w:eastAsia="zh-CN"/>
              </w:rPr>
            </w:pPr>
            <w:r w:rsidRPr="000B7BB6">
              <w:rPr>
                <w:rFonts w:hint="eastAsia"/>
                <w:lang w:val="en-US" w:eastAsia="zh-CN"/>
              </w:rPr>
              <w:t xml:space="preserve">7.5 </w:t>
            </w:r>
          </w:p>
        </w:tc>
        <w:tc>
          <w:tcPr>
            <w:tcW w:w="508" w:type="dxa"/>
            <w:tcBorders>
              <w:top w:val="nil"/>
              <w:left w:val="nil"/>
              <w:bottom w:val="single" w:sz="4" w:space="0" w:color="auto"/>
              <w:right w:val="single" w:sz="4" w:space="0" w:color="auto"/>
            </w:tcBorders>
            <w:vAlign w:val="center"/>
          </w:tcPr>
          <w:p w14:paraId="7FE2D04F" w14:textId="77777777" w:rsidR="009C67EF" w:rsidRPr="000B7BB6" w:rsidRDefault="009C67EF" w:rsidP="000C5089">
            <w:pPr>
              <w:rPr>
                <w:lang w:val="en-US" w:eastAsia="zh-CN"/>
              </w:rPr>
            </w:pPr>
            <w:r w:rsidRPr="000B7BB6">
              <w:rPr>
                <w:rFonts w:hint="eastAsia"/>
                <w:lang w:val="en-US" w:eastAsia="zh-CN"/>
              </w:rPr>
              <w:t xml:space="preserve">8.5 </w:t>
            </w:r>
          </w:p>
        </w:tc>
        <w:tc>
          <w:tcPr>
            <w:tcW w:w="507" w:type="dxa"/>
            <w:tcBorders>
              <w:top w:val="nil"/>
              <w:left w:val="nil"/>
              <w:bottom w:val="single" w:sz="4" w:space="0" w:color="auto"/>
              <w:right w:val="single" w:sz="4" w:space="0" w:color="auto"/>
            </w:tcBorders>
            <w:vAlign w:val="center"/>
          </w:tcPr>
          <w:p w14:paraId="3B5E5093" w14:textId="77777777" w:rsidR="009C67EF" w:rsidRPr="000B7BB6" w:rsidRDefault="009C67EF" w:rsidP="000C5089">
            <w:pPr>
              <w:rPr>
                <w:lang w:val="en-US" w:eastAsia="zh-CN"/>
              </w:rPr>
            </w:pPr>
            <w:r w:rsidRPr="000B7BB6">
              <w:rPr>
                <w:rFonts w:hint="eastAsia"/>
                <w:lang w:val="en-US" w:eastAsia="zh-CN"/>
              </w:rPr>
              <w:t xml:space="preserve">7.4 </w:t>
            </w:r>
          </w:p>
        </w:tc>
        <w:tc>
          <w:tcPr>
            <w:tcW w:w="508" w:type="dxa"/>
            <w:tcBorders>
              <w:top w:val="nil"/>
              <w:left w:val="nil"/>
              <w:bottom w:val="single" w:sz="4" w:space="0" w:color="auto"/>
              <w:right w:val="single" w:sz="4" w:space="0" w:color="auto"/>
            </w:tcBorders>
            <w:vAlign w:val="center"/>
          </w:tcPr>
          <w:p w14:paraId="2C45E435" w14:textId="77777777" w:rsidR="009C67EF" w:rsidRPr="000B7BB6" w:rsidRDefault="009C67EF" w:rsidP="000C5089">
            <w:pPr>
              <w:rPr>
                <w:lang w:val="en-US" w:eastAsia="zh-CN"/>
              </w:rPr>
            </w:pPr>
            <w:r w:rsidRPr="000B7BB6">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10507FB4" w14:textId="77777777" w:rsidR="009C67EF" w:rsidRPr="000B7BB6" w:rsidRDefault="009C67EF" w:rsidP="000C5089">
            <w:pPr>
              <w:rPr>
                <w:lang w:val="en-US" w:eastAsia="zh-CN"/>
              </w:rPr>
            </w:pPr>
            <w:r w:rsidRPr="000B7BB6">
              <w:rPr>
                <w:rFonts w:hint="eastAsia"/>
                <w:lang w:val="en-US" w:eastAsia="zh-CN"/>
              </w:rPr>
              <w:t xml:space="preserve">7.6 </w:t>
            </w:r>
          </w:p>
        </w:tc>
        <w:tc>
          <w:tcPr>
            <w:tcW w:w="507" w:type="dxa"/>
            <w:tcBorders>
              <w:top w:val="nil"/>
              <w:left w:val="nil"/>
              <w:bottom w:val="single" w:sz="4" w:space="0" w:color="auto"/>
              <w:right w:val="single" w:sz="4" w:space="0" w:color="auto"/>
            </w:tcBorders>
            <w:vAlign w:val="center"/>
          </w:tcPr>
          <w:p w14:paraId="7B3FC393" w14:textId="77777777" w:rsidR="009C67EF" w:rsidRPr="000B7BB6" w:rsidRDefault="009C67EF" w:rsidP="000C5089">
            <w:pPr>
              <w:rPr>
                <w:lang w:val="en-US" w:eastAsia="zh-CN"/>
              </w:rPr>
            </w:pPr>
            <w:r w:rsidRPr="000B7BB6">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583EDE87" w14:textId="77777777" w:rsidR="009C67EF" w:rsidRPr="000B7BB6" w:rsidRDefault="009C67EF" w:rsidP="000C5089">
            <w:pPr>
              <w:rPr>
                <w:lang w:val="en-US" w:eastAsia="zh-CN"/>
              </w:rPr>
            </w:pPr>
            <w:r w:rsidRPr="000B7BB6">
              <w:rPr>
                <w:rFonts w:hint="eastAsia"/>
                <w:lang w:val="en-US" w:eastAsia="zh-CN"/>
              </w:rPr>
              <w:t xml:space="preserve">7.4 </w:t>
            </w:r>
          </w:p>
        </w:tc>
        <w:tc>
          <w:tcPr>
            <w:tcW w:w="507" w:type="dxa"/>
            <w:tcBorders>
              <w:top w:val="nil"/>
              <w:left w:val="nil"/>
              <w:bottom w:val="single" w:sz="4" w:space="0" w:color="auto"/>
              <w:right w:val="single" w:sz="4" w:space="0" w:color="auto"/>
            </w:tcBorders>
            <w:vAlign w:val="center"/>
          </w:tcPr>
          <w:p w14:paraId="7EEBD242" w14:textId="77777777" w:rsidR="009C67EF" w:rsidRPr="000B7BB6" w:rsidRDefault="009C67EF" w:rsidP="000C5089">
            <w:pPr>
              <w:rPr>
                <w:lang w:val="en-US" w:eastAsia="zh-CN"/>
              </w:rPr>
            </w:pPr>
            <w:r w:rsidRPr="000B7BB6">
              <w:rPr>
                <w:rFonts w:hint="eastAsia"/>
                <w:lang w:val="en-US" w:eastAsia="zh-CN"/>
              </w:rPr>
              <w:t xml:space="preserve">7.7 </w:t>
            </w:r>
          </w:p>
        </w:tc>
        <w:tc>
          <w:tcPr>
            <w:tcW w:w="508" w:type="dxa"/>
            <w:tcBorders>
              <w:top w:val="nil"/>
              <w:left w:val="nil"/>
              <w:bottom w:val="single" w:sz="4" w:space="0" w:color="auto"/>
              <w:right w:val="single" w:sz="4" w:space="0" w:color="auto"/>
            </w:tcBorders>
            <w:vAlign w:val="center"/>
          </w:tcPr>
          <w:p w14:paraId="37EE196D" w14:textId="77777777" w:rsidR="009C67EF" w:rsidRPr="000B7BB6" w:rsidRDefault="009C67EF" w:rsidP="000C5089">
            <w:pPr>
              <w:rPr>
                <w:lang w:val="en-US" w:eastAsia="zh-CN"/>
              </w:rPr>
            </w:pPr>
            <w:r w:rsidRPr="000B7BB6">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4452305B" w14:textId="77777777" w:rsidR="009C67EF" w:rsidRPr="000B7BB6" w:rsidRDefault="009C67EF" w:rsidP="000C5089">
            <w:pPr>
              <w:rPr>
                <w:lang w:val="en-US" w:eastAsia="zh-CN"/>
              </w:rPr>
            </w:pPr>
            <w:r w:rsidRPr="000B7BB6">
              <w:rPr>
                <w:rFonts w:hint="eastAsia"/>
                <w:lang w:val="en-US" w:eastAsia="zh-CN"/>
              </w:rPr>
              <w:t xml:space="preserve">8.5 </w:t>
            </w:r>
          </w:p>
        </w:tc>
      </w:tr>
      <w:tr w:rsidR="009C67EF" w:rsidRPr="00A92942" w14:paraId="0CD3BD01"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CC1E1E" w14:textId="77777777" w:rsidR="009C67EF" w:rsidRPr="000B7BB6" w:rsidRDefault="009C67EF" w:rsidP="000C5089">
            <w:pPr>
              <w:rPr>
                <w:lang w:val="en-US" w:eastAsia="zh-CN"/>
              </w:rPr>
            </w:pPr>
            <w:r w:rsidRPr="000B7BB6">
              <w:rPr>
                <w:rFonts w:hint="eastAsia"/>
                <w:lang w:val="en-US" w:eastAsia="zh-CN"/>
              </w:rPr>
              <w:t>Interlace</w:t>
            </w:r>
          </w:p>
        </w:tc>
        <w:tc>
          <w:tcPr>
            <w:tcW w:w="769" w:type="dxa"/>
            <w:tcBorders>
              <w:top w:val="nil"/>
              <w:left w:val="nil"/>
              <w:bottom w:val="single" w:sz="4" w:space="0" w:color="auto"/>
              <w:right w:val="single" w:sz="4" w:space="0" w:color="auto"/>
            </w:tcBorders>
            <w:shd w:val="clear" w:color="000000" w:fill="FFFFFF"/>
            <w:noWrap/>
            <w:vAlign w:val="center"/>
            <w:hideMark/>
          </w:tcPr>
          <w:p w14:paraId="25AC1B73" w14:textId="77777777" w:rsidR="009C67EF" w:rsidRPr="000B7BB6" w:rsidRDefault="009C67EF" w:rsidP="000C5089">
            <w:pPr>
              <w:rPr>
                <w:lang w:val="en-US" w:eastAsia="zh-CN"/>
              </w:rPr>
            </w:pPr>
            <w:r w:rsidRPr="000B7BB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6A5C73E" w14:textId="77777777" w:rsidR="009C67EF" w:rsidRPr="000B7BB6" w:rsidRDefault="009C67EF" w:rsidP="000C5089">
            <w:pPr>
              <w:rPr>
                <w:lang w:val="en-US" w:eastAsia="zh-CN"/>
              </w:rPr>
            </w:pPr>
            <w:r w:rsidRPr="000B7BB6">
              <w:rPr>
                <w:rFonts w:hint="eastAsia"/>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30D985C4" w14:textId="77777777" w:rsidR="009C67EF" w:rsidRPr="000B7BB6" w:rsidRDefault="009C67EF" w:rsidP="000C5089">
            <w:pPr>
              <w:rPr>
                <w:lang w:val="en-US" w:eastAsia="zh-CN"/>
              </w:rPr>
            </w:pPr>
            <w:r w:rsidRPr="000B7BB6">
              <w:rPr>
                <w:rFonts w:hint="eastAsia"/>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23ED8DCA" w14:textId="77777777" w:rsidR="009C67EF" w:rsidRPr="000B7BB6" w:rsidRDefault="009C67EF" w:rsidP="000C5089">
            <w:pPr>
              <w:rPr>
                <w:lang w:val="en-US" w:eastAsia="zh-CN"/>
              </w:rPr>
            </w:pPr>
            <w:r w:rsidRPr="000B7BB6">
              <w:rPr>
                <w:rFonts w:hint="eastAsia"/>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6B655333" w14:textId="77777777" w:rsidR="009C67EF" w:rsidRPr="000B7BB6" w:rsidRDefault="009C67EF" w:rsidP="000C5089">
            <w:pPr>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2935BD0C" w14:textId="77777777" w:rsidR="009C67EF" w:rsidRPr="000B7BB6" w:rsidRDefault="009C67EF" w:rsidP="000C5089">
            <w:pPr>
              <w:rPr>
                <w:lang w:val="en-US" w:eastAsia="zh-CN"/>
              </w:rPr>
            </w:pPr>
            <w:r w:rsidRPr="000B7BB6">
              <w:rPr>
                <w:rFonts w:hint="eastAsia"/>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0DA23008" w14:textId="77777777" w:rsidR="009C67EF" w:rsidRPr="000B7BB6" w:rsidRDefault="009C67EF" w:rsidP="000C5089">
            <w:pPr>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2195F00" w14:textId="77777777" w:rsidR="009C67EF" w:rsidRPr="000B7BB6" w:rsidRDefault="009C67EF" w:rsidP="000C5089">
            <w:pPr>
              <w:rPr>
                <w:lang w:val="en-US" w:eastAsia="zh-CN"/>
              </w:rPr>
            </w:pPr>
            <w:r w:rsidRPr="000B7BB6">
              <w:rPr>
                <w:rFonts w:hint="eastAsia"/>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425E5067" w14:textId="77777777" w:rsidR="009C67EF" w:rsidRPr="000B7BB6" w:rsidRDefault="009C67EF" w:rsidP="000C5089">
            <w:pPr>
              <w:rPr>
                <w:lang w:val="en-US" w:eastAsia="zh-CN"/>
              </w:rPr>
            </w:pPr>
            <w:r w:rsidRPr="000B7BB6">
              <w:rPr>
                <w:rFonts w:hint="eastAsia"/>
                <w:lang w:val="en-US" w:eastAsia="zh-CN"/>
              </w:rPr>
              <w:t xml:space="preserve">2.6 </w:t>
            </w:r>
          </w:p>
        </w:tc>
        <w:tc>
          <w:tcPr>
            <w:tcW w:w="508" w:type="dxa"/>
            <w:tcBorders>
              <w:top w:val="nil"/>
              <w:left w:val="nil"/>
              <w:bottom w:val="single" w:sz="4" w:space="0" w:color="auto"/>
              <w:right w:val="single" w:sz="4" w:space="0" w:color="auto"/>
            </w:tcBorders>
            <w:vAlign w:val="center"/>
          </w:tcPr>
          <w:p w14:paraId="373F4B3F" w14:textId="77777777" w:rsidR="009C67EF" w:rsidRPr="000B7BB6" w:rsidRDefault="009C67EF" w:rsidP="000C5089">
            <w:pPr>
              <w:rPr>
                <w:lang w:val="en-US" w:eastAsia="zh-CN"/>
              </w:rPr>
            </w:pPr>
            <w:r w:rsidRPr="000B7BB6">
              <w:rPr>
                <w:rFonts w:hint="eastAsia"/>
                <w:lang w:val="en-US" w:eastAsia="zh-CN"/>
              </w:rPr>
              <w:t xml:space="preserve">2.6 </w:t>
            </w:r>
          </w:p>
        </w:tc>
        <w:tc>
          <w:tcPr>
            <w:tcW w:w="507" w:type="dxa"/>
            <w:tcBorders>
              <w:top w:val="nil"/>
              <w:left w:val="nil"/>
              <w:bottom w:val="single" w:sz="4" w:space="0" w:color="auto"/>
              <w:right w:val="single" w:sz="4" w:space="0" w:color="auto"/>
            </w:tcBorders>
            <w:vAlign w:val="center"/>
          </w:tcPr>
          <w:p w14:paraId="123682D6" w14:textId="77777777" w:rsidR="009C67EF" w:rsidRPr="000B7BB6" w:rsidRDefault="009C67EF" w:rsidP="000C5089">
            <w:pPr>
              <w:rPr>
                <w:lang w:val="en-US" w:eastAsia="zh-CN"/>
              </w:rPr>
            </w:pPr>
            <w:r w:rsidRPr="000B7BB6">
              <w:rPr>
                <w:rFonts w:hint="eastAsia"/>
                <w:lang w:val="en-US" w:eastAsia="zh-CN"/>
              </w:rPr>
              <w:t xml:space="preserve">2.6 </w:t>
            </w:r>
          </w:p>
        </w:tc>
        <w:tc>
          <w:tcPr>
            <w:tcW w:w="508" w:type="dxa"/>
            <w:tcBorders>
              <w:top w:val="nil"/>
              <w:left w:val="nil"/>
              <w:bottom w:val="single" w:sz="4" w:space="0" w:color="auto"/>
              <w:right w:val="single" w:sz="4" w:space="0" w:color="auto"/>
            </w:tcBorders>
            <w:vAlign w:val="center"/>
          </w:tcPr>
          <w:p w14:paraId="50460224" w14:textId="77777777" w:rsidR="009C67EF" w:rsidRPr="000B7BB6" w:rsidRDefault="009C67EF" w:rsidP="000C5089">
            <w:pPr>
              <w:rPr>
                <w:lang w:val="en-US" w:eastAsia="zh-CN"/>
              </w:rPr>
            </w:pPr>
            <w:r w:rsidRPr="000B7BB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28CCF3F9" w14:textId="77777777" w:rsidR="009C67EF" w:rsidRPr="000B7BB6" w:rsidRDefault="009C67EF" w:rsidP="000C5089">
            <w:pPr>
              <w:rPr>
                <w:lang w:val="en-US" w:eastAsia="zh-CN"/>
              </w:rPr>
            </w:pPr>
            <w:r w:rsidRPr="000B7BB6">
              <w:rPr>
                <w:rFonts w:hint="eastAsia"/>
                <w:lang w:val="en-US" w:eastAsia="zh-CN"/>
              </w:rPr>
              <w:t xml:space="preserve">2.7 </w:t>
            </w:r>
          </w:p>
        </w:tc>
        <w:tc>
          <w:tcPr>
            <w:tcW w:w="507" w:type="dxa"/>
            <w:tcBorders>
              <w:top w:val="nil"/>
              <w:left w:val="nil"/>
              <w:bottom w:val="single" w:sz="4" w:space="0" w:color="auto"/>
              <w:right w:val="single" w:sz="4" w:space="0" w:color="auto"/>
            </w:tcBorders>
            <w:vAlign w:val="center"/>
          </w:tcPr>
          <w:p w14:paraId="59B86994" w14:textId="77777777" w:rsidR="009C67EF" w:rsidRPr="000B7BB6" w:rsidRDefault="009C67EF" w:rsidP="000C5089">
            <w:pPr>
              <w:rPr>
                <w:lang w:val="en-US" w:eastAsia="zh-CN"/>
              </w:rPr>
            </w:pPr>
            <w:r w:rsidRPr="000B7BB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12B72F9B" w14:textId="77777777" w:rsidR="009C67EF" w:rsidRPr="000B7BB6" w:rsidRDefault="009C67EF" w:rsidP="000C5089">
            <w:pPr>
              <w:rPr>
                <w:lang w:val="en-US" w:eastAsia="zh-CN"/>
              </w:rPr>
            </w:pPr>
            <w:r w:rsidRPr="000B7BB6">
              <w:rPr>
                <w:rFonts w:hint="eastAsia"/>
                <w:lang w:val="en-US" w:eastAsia="zh-CN"/>
              </w:rPr>
              <w:t xml:space="preserve">2.6 </w:t>
            </w:r>
          </w:p>
        </w:tc>
        <w:tc>
          <w:tcPr>
            <w:tcW w:w="507" w:type="dxa"/>
            <w:tcBorders>
              <w:top w:val="nil"/>
              <w:left w:val="nil"/>
              <w:bottom w:val="single" w:sz="4" w:space="0" w:color="auto"/>
              <w:right w:val="single" w:sz="4" w:space="0" w:color="auto"/>
            </w:tcBorders>
            <w:vAlign w:val="center"/>
          </w:tcPr>
          <w:p w14:paraId="18AA02CF" w14:textId="77777777" w:rsidR="009C67EF" w:rsidRPr="000B7BB6" w:rsidRDefault="009C67EF" w:rsidP="000C5089">
            <w:pPr>
              <w:rPr>
                <w:lang w:val="en-US" w:eastAsia="zh-CN"/>
              </w:rPr>
            </w:pPr>
            <w:r w:rsidRPr="000B7BB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4D3A8D33" w14:textId="77777777" w:rsidR="009C67EF" w:rsidRPr="000B7BB6" w:rsidRDefault="009C67EF" w:rsidP="000C5089">
            <w:pPr>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5A47BABD" w14:textId="77777777" w:rsidR="009C67EF" w:rsidRPr="000B7BB6" w:rsidRDefault="009C67EF" w:rsidP="000C5089">
            <w:pPr>
              <w:rPr>
                <w:lang w:val="en-US" w:eastAsia="zh-CN"/>
              </w:rPr>
            </w:pPr>
            <w:r w:rsidRPr="000B7BB6">
              <w:rPr>
                <w:rFonts w:hint="eastAsia"/>
                <w:lang w:val="en-US" w:eastAsia="zh-CN"/>
              </w:rPr>
              <w:t xml:space="preserve">2.6 </w:t>
            </w:r>
          </w:p>
        </w:tc>
      </w:tr>
      <w:tr w:rsidR="009C67EF" w:rsidRPr="00A92942" w14:paraId="3600BA4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320688C2" w14:textId="77777777" w:rsidR="009C67EF" w:rsidRPr="000B7BB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FB95990" w14:textId="77777777" w:rsidR="009C67EF" w:rsidRPr="000B7BB6" w:rsidRDefault="009C67EF" w:rsidP="000C5089">
            <w:pPr>
              <w:rPr>
                <w:lang w:val="en-US" w:eastAsia="zh-CN"/>
              </w:rPr>
            </w:pPr>
            <w:r w:rsidRPr="000B7BB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44ADB00B" w14:textId="77777777" w:rsidR="009C67EF" w:rsidRPr="000B7BB6" w:rsidRDefault="009C67EF" w:rsidP="000C5089">
            <w:pPr>
              <w:rPr>
                <w:lang w:val="en-US" w:eastAsia="zh-CN"/>
              </w:rPr>
            </w:pPr>
            <w:r w:rsidRPr="000B7BB6">
              <w:rPr>
                <w:rFonts w:hint="eastAsia"/>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564781D1" w14:textId="77777777" w:rsidR="009C67EF" w:rsidRPr="000B7BB6" w:rsidRDefault="009C67EF" w:rsidP="000C5089">
            <w:pPr>
              <w:rPr>
                <w:lang w:val="en-US" w:eastAsia="zh-CN"/>
              </w:rPr>
            </w:pPr>
            <w:r w:rsidRPr="000B7BB6">
              <w:rPr>
                <w:rFonts w:hint="eastAsia"/>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104C1761" w14:textId="77777777" w:rsidR="009C67EF" w:rsidRPr="000B7BB6" w:rsidRDefault="009C67EF" w:rsidP="000C5089">
            <w:pPr>
              <w:rPr>
                <w:lang w:val="en-US" w:eastAsia="zh-CN"/>
              </w:rPr>
            </w:pPr>
            <w:r w:rsidRPr="000B7BB6">
              <w:rPr>
                <w:rFonts w:hint="eastAsia"/>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52299FA8" w14:textId="77777777" w:rsidR="009C67EF" w:rsidRPr="000B7BB6" w:rsidRDefault="009C67EF" w:rsidP="000C5089">
            <w:pPr>
              <w:rPr>
                <w:lang w:val="en-US" w:eastAsia="zh-CN"/>
              </w:rPr>
            </w:pPr>
            <w:r w:rsidRPr="000B7BB6">
              <w:rPr>
                <w:rFonts w:hint="eastAsia"/>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21DECB72" w14:textId="77777777" w:rsidR="009C67EF" w:rsidRPr="000B7BB6" w:rsidRDefault="009C67EF" w:rsidP="000C5089">
            <w:pPr>
              <w:rPr>
                <w:lang w:val="en-US" w:eastAsia="zh-CN"/>
              </w:rPr>
            </w:pPr>
            <w:r w:rsidRPr="000B7BB6">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7B2F9EF7" w14:textId="77777777" w:rsidR="009C67EF" w:rsidRPr="000B7BB6" w:rsidRDefault="009C67EF" w:rsidP="000C5089">
            <w:pPr>
              <w:rPr>
                <w:lang w:val="en-US" w:eastAsia="zh-CN"/>
              </w:rPr>
            </w:pPr>
            <w:r w:rsidRPr="000B7BB6">
              <w:rPr>
                <w:rFonts w:hint="eastAsia"/>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6CF25FAA" w14:textId="77777777" w:rsidR="009C67EF" w:rsidRPr="000B7BB6" w:rsidRDefault="009C67EF" w:rsidP="000C5089">
            <w:pPr>
              <w:rPr>
                <w:lang w:val="en-US" w:eastAsia="zh-CN"/>
              </w:rPr>
            </w:pPr>
            <w:r w:rsidRPr="000B7BB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94CF95E" w14:textId="77777777" w:rsidR="009C67EF" w:rsidRPr="000B7BB6" w:rsidRDefault="009C67EF" w:rsidP="000C5089">
            <w:pPr>
              <w:rPr>
                <w:lang w:val="en-US" w:eastAsia="zh-CN"/>
              </w:rPr>
            </w:pPr>
            <w:r w:rsidRPr="000B7BB6">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09074153" w14:textId="77777777" w:rsidR="009C67EF" w:rsidRPr="000B7BB6" w:rsidRDefault="009C67EF" w:rsidP="000C5089">
            <w:pPr>
              <w:rPr>
                <w:lang w:val="en-US" w:eastAsia="zh-CN"/>
              </w:rPr>
            </w:pPr>
            <w:r w:rsidRPr="000B7BB6">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7661CD23" w14:textId="77777777" w:rsidR="009C67EF" w:rsidRPr="000B7BB6" w:rsidRDefault="009C67EF" w:rsidP="000C5089">
            <w:pPr>
              <w:rPr>
                <w:lang w:val="en-US" w:eastAsia="zh-CN"/>
              </w:rPr>
            </w:pPr>
            <w:r w:rsidRPr="000B7BB6">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2107BC91" w14:textId="77777777" w:rsidR="009C67EF" w:rsidRPr="000B7BB6" w:rsidRDefault="009C67EF" w:rsidP="000C5089">
            <w:pPr>
              <w:rPr>
                <w:lang w:val="en-US" w:eastAsia="zh-CN"/>
              </w:rPr>
            </w:pPr>
            <w:r w:rsidRPr="000B7BB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40D9BC1A" w14:textId="77777777" w:rsidR="009C67EF" w:rsidRPr="000B7BB6" w:rsidRDefault="009C67EF" w:rsidP="000C5089">
            <w:pPr>
              <w:rPr>
                <w:lang w:val="en-US" w:eastAsia="zh-CN"/>
              </w:rPr>
            </w:pPr>
            <w:r w:rsidRPr="000B7BB6">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7C11F879" w14:textId="77777777" w:rsidR="009C67EF" w:rsidRPr="000B7BB6" w:rsidRDefault="009C67EF" w:rsidP="000C5089">
            <w:pPr>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587641A7" w14:textId="77777777" w:rsidR="009C67EF" w:rsidRPr="000B7BB6" w:rsidRDefault="009C67EF" w:rsidP="000C5089">
            <w:pPr>
              <w:rPr>
                <w:lang w:val="en-US" w:eastAsia="zh-CN"/>
              </w:rPr>
            </w:pPr>
            <w:r w:rsidRPr="000B7BB6">
              <w:rPr>
                <w:rFonts w:hint="eastAsia"/>
                <w:lang w:val="en-US" w:eastAsia="zh-CN"/>
              </w:rPr>
              <w:t xml:space="preserve">2.9 </w:t>
            </w:r>
          </w:p>
        </w:tc>
        <w:tc>
          <w:tcPr>
            <w:tcW w:w="507" w:type="dxa"/>
            <w:tcBorders>
              <w:top w:val="nil"/>
              <w:left w:val="nil"/>
              <w:bottom w:val="single" w:sz="4" w:space="0" w:color="auto"/>
              <w:right w:val="single" w:sz="4" w:space="0" w:color="auto"/>
            </w:tcBorders>
            <w:vAlign w:val="center"/>
          </w:tcPr>
          <w:p w14:paraId="4BC17BB5" w14:textId="77777777" w:rsidR="009C67EF" w:rsidRPr="000B7BB6" w:rsidRDefault="009C67EF" w:rsidP="000C5089">
            <w:pPr>
              <w:rPr>
                <w:lang w:val="en-US" w:eastAsia="zh-CN"/>
              </w:rPr>
            </w:pPr>
            <w:r w:rsidRPr="000B7BB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58B3B900" w14:textId="77777777" w:rsidR="009C67EF" w:rsidRPr="000B7BB6" w:rsidRDefault="009C67EF" w:rsidP="000C5089">
            <w:pPr>
              <w:rPr>
                <w:lang w:val="en-US" w:eastAsia="zh-CN"/>
              </w:rPr>
            </w:pPr>
            <w:r w:rsidRPr="000B7BB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01CD2493" w14:textId="77777777" w:rsidR="009C67EF" w:rsidRPr="000B7BB6" w:rsidRDefault="009C67EF" w:rsidP="000C5089">
            <w:pPr>
              <w:rPr>
                <w:lang w:val="en-US" w:eastAsia="zh-CN"/>
              </w:rPr>
            </w:pPr>
            <w:r w:rsidRPr="000B7BB6">
              <w:rPr>
                <w:rFonts w:hint="eastAsia"/>
                <w:lang w:val="en-US" w:eastAsia="zh-CN"/>
              </w:rPr>
              <w:t xml:space="preserve">2.8 </w:t>
            </w:r>
          </w:p>
        </w:tc>
      </w:tr>
      <w:tr w:rsidR="009C67EF" w:rsidRPr="00A92942" w14:paraId="0899CC69"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4F6E2FA" w14:textId="77777777" w:rsidR="009C67EF" w:rsidRPr="000B7BB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E6E6F9B" w14:textId="77777777" w:rsidR="009C67EF" w:rsidRPr="000B7BB6" w:rsidRDefault="009C67EF" w:rsidP="000C5089">
            <w:pPr>
              <w:rPr>
                <w:lang w:val="en-US" w:eastAsia="zh-CN"/>
              </w:rPr>
            </w:pPr>
            <w:r w:rsidRPr="000B7BB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0DBC5E89" w14:textId="77777777" w:rsidR="009C67EF" w:rsidRPr="000B7BB6" w:rsidRDefault="009C67EF" w:rsidP="000C5089">
            <w:pPr>
              <w:rPr>
                <w:lang w:val="en-US" w:eastAsia="zh-CN"/>
              </w:rPr>
            </w:pPr>
            <w:r w:rsidRPr="000B7BB6">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0E835D5A" w14:textId="77777777" w:rsidR="009C67EF" w:rsidRPr="000B7BB6" w:rsidRDefault="009C67EF" w:rsidP="000C5089">
            <w:pPr>
              <w:rPr>
                <w:lang w:val="en-US" w:eastAsia="zh-CN"/>
              </w:rPr>
            </w:pPr>
            <w:r w:rsidRPr="000B7BB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60A10648" w14:textId="77777777" w:rsidR="009C67EF" w:rsidRPr="000B7BB6" w:rsidRDefault="009C67EF" w:rsidP="000C5089">
            <w:pPr>
              <w:rPr>
                <w:lang w:val="en-US" w:eastAsia="zh-CN"/>
              </w:rPr>
            </w:pPr>
            <w:r w:rsidRPr="000B7BB6">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1C7AE807" w14:textId="77777777" w:rsidR="009C67EF" w:rsidRPr="000B7BB6" w:rsidRDefault="009C67EF" w:rsidP="000C5089">
            <w:pPr>
              <w:rPr>
                <w:lang w:val="en-US" w:eastAsia="zh-CN"/>
              </w:rPr>
            </w:pPr>
            <w:r w:rsidRPr="000B7BB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32240F4A" w14:textId="77777777" w:rsidR="009C67EF" w:rsidRPr="000B7BB6" w:rsidRDefault="009C67EF" w:rsidP="000C5089">
            <w:pPr>
              <w:rPr>
                <w:lang w:val="en-US" w:eastAsia="zh-CN"/>
              </w:rPr>
            </w:pPr>
            <w:r w:rsidRPr="000B7BB6">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2C6B4CF2" w14:textId="77777777" w:rsidR="009C67EF" w:rsidRPr="000B7BB6" w:rsidRDefault="009C67EF" w:rsidP="000C5089">
            <w:pPr>
              <w:rPr>
                <w:lang w:val="en-US" w:eastAsia="zh-CN"/>
              </w:rPr>
            </w:pPr>
            <w:r w:rsidRPr="000B7BB6">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2B73A932" w14:textId="77777777" w:rsidR="009C67EF" w:rsidRPr="000B7BB6" w:rsidRDefault="009C67EF" w:rsidP="000C5089">
            <w:pPr>
              <w:rPr>
                <w:lang w:val="en-US" w:eastAsia="zh-CN"/>
              </w:rPr>
            </w:pPr>
            <w:r w:rsidRPr="000B7BB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0F2EAF5F" w14:textId="77777777" w:rsidR="009C67EF" w:rsidRPr="000B7BB6" w:rsidRDefault="009C67EF" w:rsidP="000C5089">
            <w:pPr>
              <w:rPr>
                <w:lang w:val="en-US" w:eastAsia="zh-CN"/>
              </w:rPr>
            </w:pPr>
            <w:r w:rsidRPr="000B7BB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0D0A7893" w14:textId="77777777" w:rsidR="009C67EF" w:rsidRPr="000B7BB6" w:rsidRDefault="009C67EF" w:rsidP="000C5089">
            <w:pPr>
              <w:rPr>
                <w:lang w:val="en-US" w:eastAsia="zh-CN"/>
              </w:rPr>
            </w:pPr>
            <w:r w:rsidRPr="000B7BB6">
              <w:rPr>
                <w:rFonts w:hint="eastAsia"/>
                <w:lang w:val="en-US" w:eastAsia="zh-CN"/>
              </w:rPr>
              <w:t xml:space="preserve">4.2 </w:t>
            </w:r>
          </w:p>
        </w:tc>
        <w:tc>
          <w:tcPr>
            <w:tcW w:w="507" w:type="dxa"/>
            <w:tcBorders>
              <w:top w:val="nil"/>
              <w:left w:val="nil"/>
              <w:bottom w:val="single" w:sz="4" w:space="0" w:color="auto"/>
              <w:right w:val="single" w:sz="4" w:space="0" w:color="auto"/>
            </w:tcBorders>
            <w:vAlign w:val="center"/>
          </w:tcPr>
          <w:p w14:paraId="65C0678E" w14:textId="77777777" w:rsidR="009C67EF" w:rsidRPr="000B7BB6" w:rsidRDefault="009C67EF" w:rsidP="000C5089">
            <w:pPr>
              <w:rPr>
                <w:lang w:val="en-US" w:eastAsia="zh-CN"/>
              </w:rPr>
            </w:pPr>
            <w:r w:rsidRPr="000B7BB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2151AFB8" w14:textId="77777777" w:rsidR="009C67EF" w:rsidRPr="000B7BB6" w:rsidRDefault="009C67EF" w:rsidP="000C5089">
            <w:pPr>
              <w:rPr>
                <w:lang w:val="en-US" w:eastAsia="zh-CN"/>
              </w:rPr>
            </w:pPr>
            <w:r w:rsidRPr="000B7BB6">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55CEE65B" w14:textId="77777777" w:rsidR="009C67EF" w:rsidRPr="000B7BB6" w:rsidRDefault="009C67EF" w:rsidP="000C5089">
            <w:pPr>
              <w:rPr>
                <w:lang w:val="en-US" w:eastAsia="zh-CN"/>
              </w:rPr>
            </w:pPr>
            <w:r w:rsidRPr="000B7BB6">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7D6819F4" w14:textId="77777777" w:rsidR="009C67EF" w:rsidRPr="000B7BB6" w:rsidRDefault="009C67EF" w:rsidP="000C5089">
            <w:pPr>
              <w:rPr>
                <w:lang w:val="en-US" w:eastAsia="zh-CN"/>
              </w:rPr>
            </w:pPr>
            <w:r w:rsidRPr="000B7BB6">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1DB8B13C" w14:textId="77777777" w:rsidR="009C67EF" w:rsidRPr="000B7BB6" w:rsidRDefault="009C67EF" w:rsidP="000C5089">
            <w:pPr>
              <w:rPr>
                <w:lang w:val="en-US" w:eastAsia="zh-CN"/>
              </w:rPr>
            </w:pPr>
            <w:r w:rsidRPr="000B7BB6">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51740D8F" w14:textId="77777777" w:rsidR="009C67EF" w:rsidRPr="000B7BB6" w:rsidRDefault="009C67EF" w:rsidP="000C5089">
            <w:pPr>
              <w:rPr>
                <w:lang w:val="en-US" w:eastAsia="zh-CN"/>
              </w:rPr>
            </w:pPr>
            <w:r w:rsidRPr="000B7BB6">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6C38FAB7" w14:textId="77777777" w:rsidR="009C67EF" w:rsidRPr="000B7BB6" w:rsidRDefault="009C67EF" w:rsidP="000C5089">
            <w:pPr>
              <w:rPr>
                <w:lang w:val="en-US" w:eastAsia="zh-CN"/>
              </w:rPr>
            </w:pPr>
            <w:r w:rsidRPr="000B7BB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60F74187" w14:textId="77777777" w:rsidR="009C67EF" w:rsidRPr="000B7BB6" w:rsidRDefault="009C67EF" w:rsidP="000C5089">
            <w:pPr>
              <w:rPr>
                <w:lang w:val="en-US" w:eastAsia="zh-CN"/>
              </w:rPr>
            </w:pPr>
            <w:r w:rsidRPr="000B7BB6">
              <w:rPr>
                <w:rFonts w:hint="eastAsia"/>
                <w:lang w:val="en-US" w:eastAsia="zh-CN"/>
              </w:rPr>
              <w:t xml:space="preserve">4.1 </w:t>
            </w:r>
          </w:p>
        </w:tc>
      </w:tr>
      <w:tr w:rsidR="009C67EF" w:rsidRPr="00A92942" w14:paraId="3A2B755D"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F438EFF" w14:textId="77777777" w:rsidR="009C67EF" w:rsidRPr="000B7BB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D17E9E" w14:textId="77777777" w:rsidR="009C67EF" w:rsidRPr="000B7BB6" w:rsidRDefault="009C67EF" w:rsidP="000C5089">
            <w:pPr>
              <w:rPr>
                <w:lang w:val="en-US" w:eastAsia="zh-CN"/>
              </w:rPr>
            </w:pPr>
            <w:r w:rsidRPr="000B7BB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58F32CCB" w14:textId="77777777" w:rsidR="009C67EF" w:rsidRPr="000B7BB6" w:rsidRDefault="009C67EF" w:rsidP="000C5089">
            <w:pPr>
              <w:rPr>
                <w:lang w:val="en-US" w:eastAsia="zh-CN"/>
              </w:rPr>
            </w:pPr>
            <w:r w:rsidRPr="000B7BB6">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40A46D6" w14:textId="77777777" w:rsidR="009C67EF" w:rsidRPr="000B7BB6" w:rsidRDefault="009C67EF" w:rsidP="000C5089">
            <w:pPr>
              <w:rPr>
                <w:lang w:val="en-US" w:eastAsia="zh-CN"/>
              </w:rPr>
            </w:pPr>
            <w:r w:rsidRPr="000B7BB6">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94C201D" w14:textId="77777777" w:rsidR="009C67EF" w:rsidRPr="000B7BB6" w:rsidRDefault="009C67EF" w:rsidP="000C5089">
            <w:pPr>
              <w:rPr>
                <w:lang w:val="en-US" w:eastAsia="zh-CN"/>
              </w:rPr>
            </w:pPr>
            <w:r w:rsidRPr="000B7BB6">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1878BDFF" w14:textId="77777777" w:rsidR="009C67EF" w:rsidRPr="000B7BB6" w:rsidRDefault="009C67EF" w:rsidP="000C5089">
            <w:pPr>
              <w:rPr>
                <w:lang w:val="en-US" w:eastAsia="zh-CN"/>
              </w:rPr>
            </w:pPr>
            <w:r w:rsidRPr="000B7BB6">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6B1DA1B9" w14:textId="77777777" w:rsidR="009C67EF" w:rsidRPr="000B7BB6" w:rsidRDefault="009C67EF" w:rsidP="000C5089">
            <w:pPr>
              <w:rPr>
                <w:lang w:val="en-US" w:eastAsia="zh-CN"/>
              </w:rPr>
            </w:pPr>
            <w:r w:rsidRPr="000B7BB6">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6AD217FC" w14:textId="77777777" w:rsidR="009C67EF" w:rsidRPr="000B7BB6" w:rsidRDefault="009C67EF" w:rsidP="000C5089">
            <w:pPr>
              <w:rPr>
                <w:lang w:val="en-US" w:eastAsia="zh-CN"/>
              </w:rPr>
            </w:pPr>
            <w:r w:rsidRPr="000B7BB6">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18EF2066" w14:textId="77777777" w:rsidR="009C67EF" w:rsidRPr="000B7BB6" w:rsidRDefault="009C67EF" w:rsidP="000C5089">
            <w:pPr>
              <w:rPr>
                <w:lang w:val="en-US" w:eastAsia="zh-CN"/>
              </w:rPr>
            </w:pPr>
            <w:r w:rsidRPr="000B7BB6">
              <w:rPr>
                <w:rFonts w:hint="eastAsia"/>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28BABAA7" w14:textId="77777777" w:rsidR="009C67EF" w:rsidRPr="000B7BB6" w:rsidRDefault="009C67EF" w:rsidP="000C5089">
            <w:pPr>
              <w:rPr>
                <w:lang w:val="en-US" w:eastAsia="zh-CN"/>
              </w:rPr>
            </w:pPr>
            <w:r w:rsidRPr="000B7BB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1E976B17" w14:textId="77777777" w:rsidR="009C67EF" w:rsidRPr="000B7BB6" w:rsidRDefault="009C67EF" w:rsidP="000C5089">
            <w:pPr>
              <w:rPr>
                <w:lang w:val="en-US" w:eastAsia="zh-CN"/>
              </w:rPr>
            </w:pPr>
            <w:r w:rsidRPr="000B7BB6">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31F423B4" w14:textId="77777777" w:rsidR="009C67EF" w:rsidRPr="000B7BB6" w:rsidRDefault="009C67EF" w:rsidP="000C5089">
            <w:pPr>
              <w:rPr>
                <w:lang w:val="en-US" w:eastAsia="zh-CN"/>
              </w:rPr>
            </w:pPr>
            <w:r w:rsidRPr="000B7BB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7E0A7BC4" w14:textId="77777777" w:rsidR="009C67EF" w:rsidRPr="000B7BB6" w:rsidRDefault="009C67EF" w:rsidP="000C5089">
            <w:pPr>
              <w:rPr>
                <w:lang w:val="en-US" w:eastAsia="zh-CN"/>
              </w:rPr>
            </w:pPr>
            <w:r w:rsidRPr="000B7BB6">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733B0410" w14:textId="77777777" w:rsidR="009C67EF" w:rsidRPr="000B7BB6" w:rsidRDefault="009C67EF" w:rsidP="000C5089">
            <w:pPr>
              <w:rPr>
                <w:lang w:val="en-US" w:eastAsia="zh-CN"/>
              </w:rPr>
            </w:pPr>
            <w:r w:rsidRPr="000B7BB6">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3A17CF60" w14:textId="77777777" w:rsidR="009C67EF" w:rsidRPr="000B7BB6" w:rsidRDefault="009C67EF" w:rsidP="000C5089">
            <w:pPr>
              <w:rPr>
                <w:lang w:val="en-US" w:eastAsia="zh-CN"/>
              </w:rPr>
            </w:pPr>
            <w:r w:rsidRPr="000B7BB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3E7B6F91" w14:textId="77777777" w:rsidR="009C67EF" w:rsidRPr="000B7BB6" w:rsidRDefault="009C67EF" w:rsidP="000C5089">
            <w:pPr>
              <w:rPr>
                <w:lang w:val="en-US" w:eastAsia="zh-CN"/>
              </w:rPr>
            </w:pPr>
            <w:r w:rsidRPr="000B7BB6">
              <w:rPr>
                <w:rFonts w:hint="eastAsia"/>
                <w:lang w:val="en-US" w:eastAsia="zh-CN"/>
              </w:rPr>
              <w:t xml:space="preserve">6.6 </w:t>
            </w:r>
          </w:p>
        </w:tc>
        <w:tc>
          <w:tcPr>
            <w:tcW w:w="507" w:type="dxa"/>
            <w:tcBorders>
              <w:top w:val="nil"/>
              <w:left w:val="nil"/>
              <w:bottom w:val="single" w:sz="4" w:space="0" w:color="auto"/>
              <w:right w:val="single" w:sz="4" w:space="0" w:color="auto"/>
            </w:tcBorders>
            <w:vAlign w:val="center"/>
          </w:tcPr>
          <w:p w14:paraId="2073D16A" w14:textId="77777777" w:rsidR="009C67EF" w:rsidRPr="000B7BB6" w:rsidRDefault="009C67EF" w:rsidP="000C5089">
            <w:pPr>
              <w:rPr>
                <w:lang w:val="en-US" w:eastAsia="zh-CN"/>
              </w:rPr>
            </w:pPr>
            <w:r w:rsidRPr="000B7BB6">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16358AC7" w14:textId="77777777" w:rsidR="009C67EF" w:rsidRPr="000B7BB6" w:rsidRDefault="009C67EF" w:rsidP="000C5089">
            <w:pPr>
              <w:rPr>
                <w:lang w:val="en-US" w:eastAsia="zh-CN"/>
              </w:rPr>
            </w:pPr>
            <w:r w:rsidRPr="000B7BB6">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1F19C1C5" w14:textId="77777777" w:rsidR="009C67EF" w:rsidRPr="000B7BB6" w:rsidRDefault="009C67EF" w:rsidP="000C5089">
            <w:pPr>
              <w:rPr>
                <w:lang w:val="en-US" w:eastAsia="zh-CN"/>
              </w:rPr>
            </w:pPr>
            <w:r w:rsidRPr="000B7BB6">
              <w:rPr>
                <w:rFonts w:hint="eastAsia"/>
                <w:lang w:val="en-US" w:eastAsia="zh-CN"/>
              </w:rPr>
              <w:t xml:space="preserve">6.5 </w:t>
            </w:r>
          </w:p>
        </w:tc>
      </w:tr>
    </w:tbl>
    <w:p w14:paraId="30423F9C" w14:textId="77777777" w:rsidR="009C67EF" w:rsidRDefault="009C67EF" w:rsidP="009C67EF">
      <w:pPr>
        <w:rPr>
          <w:lang w:val="en-US" w:eastAsia="zh-CN"/>
        </w:rPr>
      </w:pPr>
    </w:p>
    <w:p w14:paraId="788F20CE" w14:textId="77777777" w:rsidR="009C67EF" w:rsidRDefault="009C67EF" w:rsidP="009C67EF">
      <w:pPr>
        <w:rPr>
          <w:lang w:val="en-US" w:eastAsia="zh-CN"/>
        </w:rPr>
      </w:pPr>
      <w:r>
        <w:rPr>
          <w:rFonts w:hint="eastAsia"/>
          <w:lang w:val="en-US" w:eastAsia="zh-CN"/>
        </w:rPr>
        <w:t>F</w:t>
      </w:r>
      <w:r>
        <w:rPr>
          <w:lang w:val="en-US" w:eastAsia="zh-CN"/>
        </w:rPr>
        <w:t>or PSD = 7dBm/MHz</w:t>
      </w:r>
      <w:r>
        <w:rPr>
          <w:rFonts w:hint="eastAsia"/>
          <w:lang w:val="en-US" w:eastAsia="zh-CN"/>
        </w:rPr>
        <w:t>：</w:t>
      </w:r>
    </w:p>
    <w:p w14:paraId="25EA7693" w14:textId="77777777" w:rsidR="009C67EF" w:rsidRPr="000C5089" w:rsidRDefault="009C67EF" w:rsidP="009C67EF">
      <w:pPr>
        <w:jc w:val="center"/>
        <w:rPr>
          <w:b/>
          <w:lang w:val="en-US" w:eastAsia="zh-CN"/>
        </w:rPr>
      </w:pPr>
      <w:r w:rsidRPr="000C5089">
        <w:rPr>
          <w:b/>
          <w:lang w:val="en-US" w:eastAsia="zh-CN"/>
        </w:rPr>
        <w:t xml:space="preserve">Table </w:t>
      </w:r>
      <w:r w:rsidRPr="000C5089">
        <w:rPr>
          <w:rFonts w:cs="Arial"/>
          <w:b/>
          <w:szCs w:val="22"/>
        </w:rPr>
        <w:t>6.1.3.4.1.2-</w:t>
      </w:r>
      <w:r w:rsidRPr="000C5089">
        <w:rPr>
          <w:b/>
          <w:lang w:val="en-US" w:eastAsia="zh-CN"/>
        </w:rPr>
        <w:t xml:space="preserve">3 A-MPR for single CC PSD=7 </w:t>
      </w:r>
      <w:r w:rsidRPr="000C5089">
        <w:rPr>
          <w:rFonts w:hint="eastAsia"/>
          <w:b/>
          <w:lang w:val="en-US" w:eastAsia="zh-CN"/>
        </w:rPr>
        <w:t>dBm/MHz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3"/>
        <w:gridCol w:w="476"/>
        <w:gridCol w:w="476"/>
        <w:gridCol w:w="476"/>
        <w:gridCol w:w="476"/>
        <w:gridCol w:w="476"/>
        <w:gridCol w:w="476"/>
        <w:gridCol w:w="476"/>
        <w:gridCol w:w="476"/>
        <w:gridCol w:w="476"/>
        <w:gridCol w:w="476"/>
        <w:gridCol w:w="476"/>
        <w:gridCol w:w="476"/>
        <w:gridCol w:w="476"/>
        <w:gridCol w:w="476"/>
      </w:tblGrid>
      <w:tr w:rsidR="009C67EF" w:rsidRPr="00263B16" w14:paraId="4C40080F" w14:textId="77777777" w:rsidTr="008D1C6C">
        <w:trPr>
          <w:trHeight w:val="298"/>
          <w:jc w:val="center"/>
        </w:trPr>
        <w:tc>
          <w:tcPr>
            <w:tcW w:w="0" w:type="auto"/>
            <w:shd w:val="clear" w:color="auto" w:fill="auto"/>
            <w:noWrap/>
            <w:vAlign w:val="center"/>
            <w:hideMark/>
          </w:tcPr>
          <w:p w14:paraId="2ED3A312" w14:textId="77777777" w:rsidR="009C67EF" w:rsidRPr="00263B16" w:rsidRDefault="009C67EF" w:rsidP="000C5089">
            <w:pPr>
              <w:rPr>
                <w:lang w:val="en-US" w:eastAsia="zh-CN"/>
              </w:rPr>
            </w:pPr>
            <w:r w:rsidRPr="00263B16">
              <w:rPr>
                <w:rFonts w:hint="eastAsia"/>
                <w:lang w:val="en-US" w:eastAsia="zh-CN"/>
              </w:rPr>
              <w:t>case</w:t>
            </w:r>
          </w:p>
        </w:tc>
        <w:tc>
          <w:tcPr>
            <w:tcW w:w="0" w:type="auto"/>
            <w:shd w:val="clear" w:color="auto" w:fill="auto"/>
            <w:noWrap/>
            <w:vAlign w:val="center"/>
            <w:hideMark/>
          </w:tcPr>
          <w:p w14:paraId="0823AFD3" w14:textId="77777777" w:rsidR="009C67EF" w:rsidRPr="00263B16" w:rsidRDefault="009C67EF" w:rsidP="000C5089">
            <w:pPr>
              <w:rPr>
                <w:lang w:val="en-US" w:eastAsia="zh-CN"/>
              </w:rPr>
            </w:pPr>
            <w:r w:rsidRPr="00263B16">
              <w:rPr>
                <w:rFonts w:hint="eastAsia"/>
                <w:lang w:val="en-US" w:eastAsia="zh-CN"/>
              </w:rPr>
              <w:t>1</w:t>
            </w:r>
          </w:p>
        </w:tc>
        <w:tc>
          <w:tcPr>
            <w:tcW w:w="0" w:type="auto"/>
            <w:shd w:val="clear" w:color="auto" w:fill="auto"/>
            <w:noWrap/>
            <w:vAlign w:val="center"/>
            <w:hideMark/>
          </w:tcPr>
          <w:p w14:paraId="5C1CF3AA" w14:textId="77777777" w:rsidR="009C67EF" w:rsidRPr="00263B16" w:rsidRDefault="009C67EF" w:rsidP="000C5089">
            <w:pPr>
              <w:rPr>
                <w:lang w:val="en-US" w:eastAsia="zh-CN"/>
              </w:rPr>
            </w:pPr>
            <w:r w:rsidRPr="00263B16">
              <w:rPr>
                <w:rFonts w:hint="eastAsia"/>
                <w:lang w:val="en-US" w:eastAsia="zh-CN"/>
              </w:rPr>
              <w:t>2</w:t>
            </w:r>
          </w:p>
        </w:tc>
        <w:tc>
          <w:tcPr>
            <w:tcW w:w="0" w:type="auto"/>
            <w:shd w:val="clear" w:color="auto" w:fill="auto"/>
            <w:noWrap/>
            <w:vAlign w:val="center"/>
            <w:hideMark/>
          </w:tcPr>
          <w:p w14:paraId="5DBC9B92" w14:textId="77777777" w:rsidR="009C67EF" w:rsidRPr="00263B16" w:rsidRDefault="009C67EF" w:rsidP="000C5089">
            <w:pPr>
              <w:rPr>
                <w:lang w:val="en-US" w:eastAsia="zh-CN"/>
              </w:rPr>
            </w:pPr>
            <w:r w:rsidRPr="00263B16">
              <w:rPr>
                <w:rFonts w:hint="eastAsia"/>
                <w:lang w:val="en-US" w:eastAsia="zh-CN"/>
              </w:rPr>
              <w:t>3</w:t>
            </w:r>
          </w:p>
        </w:tc>
        <w:tc>
          <w:tcPr>
            <w:tcW w:w="0" w:type="auto"/>
            <w:shd w:val="clear" w:color="auto" w:fill="auto"/>
            <w:noWrap/>
            <w:vAlign w:val="center"/>
            <w:hideMark/>
          </w:tcPr>
          <w:p w14:paraId="27A90F93" w14:textId="77777777" w:rsidR="009C67EF" w:rsidRPr="00263B16" w:rsidRDefault="009C67EF" w:rsidP="000C5089">
            <w:pPr>
              <w:rPr>
                <w:lang w:val="en-US" w:eastAsia="zh-CN"/>
              </w:rPr>
            </w:pPr>
            <w:r w:rsidRPr="00263B16">
              <w:rPr>
                <w:rFonts w:hint="eastAsia"/>
                <w:lang w:val="en-US" w:eastAsia="zh-CN"/>
              </w:rPr>
              <w:t>4</w:t>
            </w:r>
          </w:p>
        </w:tc>
        <w:tc>
          <w:tcPr>
            <w:tcW w:w="0" w:type="auto"/>
            <w:vAlign w:val="center"/>
          </w:tcPr>
          <w:p w14:paraId="1BC74495" w14:textId="77777777" w:rsidR="009C67EF" w:rsidRPr="00263B16" w:rsidRDefault="009C67EF" w:rsidP="000C5089">
            <w:pPr>
              <w:rPr>
                <w:lang w:val="en-US" w:eastAsia="zh-CN"/>
              </w:rPr>
            </w:pPr>
            <w:r w:rsidRPr="00263B16">
              <w:rPr>
                <w:rFonts w:hint="eastAsia"/>
                <w:lang w:val="en-US" w:eastAsia="zh-CN"/>
              </w:rPr>
              <w:t>5</w:t>
            </w:r>
          </w:p>
        </w:tc>
        <w:tc>
          <w:tcPr>
            <w:tcW w:w="0" w:type="auto"/>
            <w:vAlign w:val="center"/>
          </w:tcPr>
          <w:p w14:paraId="469EDB39" w14:textId="77777777" w:rsidR="009C67EF" w:rsidRPr="00263B16" w:rsidRDefault="009C67EF" w:rsidP="000C5089">
            <w:pPr>
              <w:rPr>
                <w:lang w:val="en-US" w:eastAsia="zh-CN"/>
              </w:rPr>
            </w:pPr>
            <w:r w:rsidRPr="00263B16">
              <w:rPr>
                <w:rFonts w:hint="eastAsia"/>
                <w:lang w:val="en-US" w:eastAsia="zh-CN"/>
              </w:rPr>
              <w:t>6</w:t>
            </w:r>
          </w:p>
        </w:tc>
        <w:tc>
          <w:tcPr>
            <w:tcW w:w="0" w:type="auto"/>
            <w:vAlign w:val="center"/>
          </w:tcPr>
          <w:p w14:paraId="574D0467" w14:textId="77777777" w:rsidR="009C67EF" w:rsidRPr="00263B16" w:rsidRDefault="009C67EF" w:rsidP="000C5089">
            <w:pPr>
              <w:rPr>
                <w:lang w:val="en-US" w:eastAsia="zh-CN"/>
              </w:rPr>
            </w:pPr>
            <w:r w:rsidRPr="00263B16">
              <w:rPr>
                <w:rFonts w:hint="eastAsia"/>
                <w:lang w:val="en-US" w:eastAsia="zh-CN"/>
              </w:rPr>
              <w:t>7</w:t>
            </w:r>
          </w:p>
        </w:tc>
        <w:tc>
          <w:tcPr>
            <w:tcW w:w="0" w:type="auto"/>
            <w:vAlign w:val="center"/>
          </w:tcPr>
          <w:p w14:paraId="40AED66F" w14:textId="77777777" w:rsidR="009C67EF" w:rsidRPr="00263B16" w:rsidRDefault="009C67EF" w:rsidP="000C5089">
            <w:pPr>
              <w:rPr>
                <w:lang w:val="en-US" w:eastAsia="zh-CN"/>
              </w:rPr>
            </w:pPr>
            <w:r w:rsidRPr="00263B16">
              <w:rPr>
                <w:rFonts w:hint="eastAsia"/>
                <w:lang w:val="en-US" w:eastAsia="zh-CN"/>
              </w:rPr>
              <w:t>8</w:t>
            </w:r>
          </w:p>
        </w:tc>
        <w:tc>
          <w:tcPr>
            <w:tcW w:w="0" w:type="auto"/>
            <w:vAlign w:val="center"/>
          </w:tcPr>
          <w:p w14:paraId="0E653333" w14:textId="77777777" w:rsidR="009C67EF" w:rsidRPr="00263B16" w:rsidRDefault="009C67EF" w:rsidP="000C5089">
            <w:pPr>
              <w:rPr>
                <w:lang w:val="en-US" w:eastAsia="zh-CN"/>
              </w:rPr>
            </w:pPr>
            <w:r w:rsidRPr="00263B16">
              <w:rPr>
                <w:rFonts w:hint="eastAsia"/>
                <w:lang w:val="en-US" w:eastAsia="zh-CN"/>
              </w:rPr>
              <w:t>9</w:t>
            </w:r>
          </w:p>
        </w:tc>
        <w:tc>
          <w:tcPr>
            <w:tcW w:w="0" w:type="auto"/>
            <w:vAlign w:val="center"/>
          </w:tcPr>
          <w:p w14:paraId="5B69DAF5" w14:textId="77777777" w:rsidR="009C67EF" w:rsidRPr="00263B16" w:rsidRDefault="009C67EF" w:rsidP="000C5089">
            <w:pPr>
              <w:rPr>
                <w:lang w:val="en-US" w:eastAsia="zh-CN"/>
              </w:rPr>
            </w:pPr>
            <w:r w:rsidRPr="00263B16">
              <w:rPr>
                <w:rFonts w:hint="eastAsia"/>
                <w:lang w:val="en-US" w:eastAsia="zh-CN"/>
              </w:rPr>
              <w:t>10</w:t>
            </w:r>
          </w:p>
        </w:tc>
        <w:tc>
          <w:tcPr>
            <w:tcW w:w="0" w:type="auto"/>
            <w:vAlign w:val="center"/>
          </w:tcPr>
          <w:p w14:paraId="0701C206" w14:textId="77777777" w:rsidR="009C67EF" w:rsidRPr="00263B16" w:rsidRDefault="009C67EF" w:rsidP="000C5089">
            <w:pPr>
              <w:rPr>
                <w:lang w:val="en-US" w:eastAsia="zh-CN"/>
              </w:rPr>
            </w:pPr>
            <w:r w:rsidRPr="00263B16">
              <w:rPr>
                <w:rFonts w:hint="eastAsia"/>
                <w:lang w:val="en-US" w:eastAsia="zh-CN"/>
              </w:rPr>
              <w:t>11</w:t>
            </w:r>
          </w:p>
        </w:tc>
        <w:tc>
          <w:tcPr>
            <w:tcW w:w="0" w:type="auto"/>
            <w:vAlign w:val="center"/>
          </w:tcPr>
          <w:p w14:paraId="697D0B90" w14:textId="77777777" w:rsidR="009C67EF" w:rsidRPr="00263B16" w:rsidRDefault="009C67EF" w:rsidP="000C5089">
            <w:pPr>
              <w:rPr>
                <w:lang w:val="en-US" w:eastAsia="zh-CN"/>
              </w:rPr>
            </w:pPr>
            <w:r w:rsidRPr="00263B16">
              <w:rPr>
                <w:rFonts w:hint="eastAsia"/>
                <w:lang w:val="en-US" w:eastAsia="zh-CN"/>
              </w:rPr>
              <w:t>12</w:t>
            </w:r>
          </w:p>
        </w:tc>
        <w:tc>
          <w:tcPr>
            <w:tcW w:w="0" w:type="auto"/>
            <w:vAlign w:val="center"/>
          </w:tcPr>
          <w:p w14:paraId="7D3173AB" w14:textId="77777777" w:rsidR="009C67EF" w:rsidRPr="00263B16" w:rsidRDefault="009C67EF" w:rsidP="000C5089">
            <w:pPr>
              <w:rPr>
                <w:lang w:val="en-US" w:eastAsia="zh-CN"/>
              </w:rPr>
            </w:pPr>
            <w:r w:rsidRPr="00263B16">
              <w:rPr>
                <w:rFonts w:hint="eastAsia"/>
                <w:lang w:val="en-US" w:eastAsia="zh-CN"/>
              </w:rPr>
              <w:t>13</w:t>
            </w:r>
          </w:p>
        </w:tc>
        <w:tc>
          <w:tcPr>
            <w:tcW w:w="0" w:type="auto"/>
            <w:vAlign w:val="center"/>
          </w:tcPr>
          <w:p w14:paraId="6D2F5796" w14:textId="77777777" w:rsidR="009C67EF" w:rsidRPr="00263B16" w:rsidRDefault="009C67EF" w:rsidP="000C5089">
            <w:pPr>
              <w:rPr>
                <w:lang w:val="en-US" w:eastAsia="zh-CN"/>
              </w:rPr>
            </w:pPr>
            <w:r w:rsidRPr="00263B16">
              <w:rPr>
                <w:rFonts w:hint="eastAsia"/>
                <w:lang w:val="en-US" w:eastAsia="zh-CN"/>
              </w:rPr>
              <w:t>14</w:t>
            </w:r>
          </w:p>
        </w:tc>
      </w:tr>
      <w:tr w:rsidR="009C67EF" w:rsidRPr="00263B16" w14:paraId="5F82DC58" w14:textId="77777777" w:rsidTr="008D1C6C">
        <w:trPr>
          <w:trHeight w:val="298"/>
          <w:jc w:val="center"/>
        </w:trPr>
        <w:tc>
          <w:tcPr>
            <w:tcW w:w="0" w:type="auto"/>
            <w:shd w:val="clear" w:color="auto" w:fill="auto"/>
            <w:noWrap/>
            <w:vAlign w:val="center"/>
            <w:hideMark/>
          </w:tcPr>
          <w:p w14:paraId="4F81F6F3" w14:textId="77777777" w:rsidR="009C67EF" w:rsidRPr="00263B16" w:rsidRDefault="009C67EF" w:rsidP="000C5089">
            <w:pPr>
              <w:rPr>
                <w:lang w:val="en-US" w:eastAsia="zh-CN"/>
              </w:rPr>
            </w:pPr>
            <w:r w:rsidRPr="00263B16">
              <w:rPr>
                <w:rFonts w:hint="eastAsia"/>
                <w:lang w:val="en-US" w:eastAsia="zh-CN"/>
              </w:rPr>
              <w:t>QPSK</w:t>
            </w:r>
          </w:p>
        </w:tc>
        <w:tc>
          <w:tcPr>
            <w:tcW w:w="0" w:type="auto"/>
            <w:shd w:val="clear" w:color="auto" w:fill="auto"/>
            <w:noWrap/>
            <w:vAlign w:val="center"/>
            <w:hideMark/>
          </w:tcPr>
          <w:p w14:paraId="47EB9767" w14:textId="77777777" w:rsidR="009C67EF" w:rsidRPr="00EA7E84" w:rsidRDefault="009C67EF" w:rsidP="000C5089">
            <w:pPr>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341C1D11" w14:textId="77777777" w:rsidR="009C67EF" w:rsidRPr="00EA7E84" w:rsidRDefault="009C67EF" w:rsidP="000C5089">
            <w:pPr>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3593D611"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shd w:val="clear" w:color="auto" w:fill="auto"/>
            <w:noWrap/>
            <w:vAlign w:val="center"/>
            <w:hideMark/>
          </w:tcPr>
          <w:p w14:paraId="03880932"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vAlign w:val="center"/>
          </w:tcPr>
          <w:p w14:paraId="14D56D6D" w14:textId="77777777" w:rsidR="009C67EF" w:rsidRPr="00EA7E84" w:rsidRDefault="009C67EF" w:rsidP="000C5089">
            <w:pPr>
              <w:rPr>
                <w:lang w:val="en-US" w:eastAsia="zh-CN"/>
              </w:rPr>
            </w:pPr>
            <w:r w:rsidRPr="00EA7E84">
              <w:rPr>
                <w:rFonts w:hint="eastAsia"/>
                <w:lang w:val="en-US" w:eastAsia="zh-CN"/>
              </w:rPr>
              <w:t xml:space="preserve">3.2 </w:t>
            </w:r>
          </w:p>
        </w:tc>
        <w:tc>
          <w:tcPr>
            <w:tcW w:w="0" w:type="auto"/>
            <w:vAlign w:val="center"/>
          </w:tcPr>
          <w:p w14:paraId="5AD3B328" w14:textId="77777777" w:rsidR="009C67EF" w:rsidRPr="00EA7E84" w:rsidRDefault="009C67EF" w:rsidP="000C5089">
            <w:pPr>
              <w:rPr>
                <w:lang w:val="en-US" w:eastAsia="zh-CN"/>
              </w:rPr>
            </w:pPr>
            <w:r w:rsidRPr="00EA7E84">
              <w:rPr>
                <w:rFonts w:hint="eastAsia"/>
                <w:lang w:val="en-US" w:eastAsia="zh-CN"/>
              </w:rPr>
              <w:t xml:space="preserve">3.2 </w:t>
            </w:r>
          </w:p>
        </w:tc>
        <w:tc>
          <w:tcPr>
            <w:tcW w:w="0" w:type="auto"/>
            <w:vAlign w:val="center"/>
          </w:tcPr>
          <w:p w14:paraId="068CE717" w14:textId="77777777" w:rsidR="009C67EF" w:rsidRPr="00EA7E84" w:rsidRDefault="009C67EF" w:rsidP="000C5089">
            <w:pPr>
              <w:rPr>
                <w:lang w:val="en-US" w:eastAsia="zh-CN"/>
              </w:rPr>
            </w:pPr>
            <w:r w:rsidRPr="00EA7E84">
              <w:rPr>
                <w:rFonts w:hint="eastAsia"/>
                <w:lang w:val="en-US" w:eastAsia="zh-CN"/>
              </w:rPr>
              <w:t xml:space="preserve">3.2 </w:t>
            </w:r>
          </w:p>
        </w:tc>
        <w:tc>
          <w:tcPr>
            <w:tcW w:w="0" w:type="auto"/>
            <w:vAlign w:val="center"/>
          </w:tcPr>
          <w:p w14:paraId="668A23DC" w14:textId="77777777" w:rsidR="009C67EF" w:rsidRPr="008231F5" w:rsidRDefault="009C67EF" w:rsidP="000C5089">
            <w:pPr>
              <w:rPr>
                <w:lang w:val="en-US" w:eastAsia="zh-CN"/>
              </w:rPr>
            </w:pPr>
            <w:r w:rsidRPr="008231F5">
              <w:rPr>
                <w:rFonts w:hint="eastAsia"/>
                <w:lang w:val="en-US" w:eastAsia="zh-CN"/>
              </w:rPr>
              <w:t xml:space="preserve">4.5 </w:t>
            </w:r>
          </w:p>
        </w:tc>
        <w:tc>
          <w:tcPr>
            <w:tcW w:w="0" w:type="auto"/>
            <w:vAlign w:val="center"/>
          </w:tcPr>
          <w:p w14:paraId="5C8EAC33" w14:textId="77777777" w:rsidR="009C67EF" w:rsidRPr="00EA7E84" w:rsidRDefault="009C67EF" w:rsidP="000C5089">
            <w:pPr>
              <w:rPr>
                <w:lang w:val="en-US" w:eastAsia="zh-CN"/>
              </w:rPr>
            </w:pPr>
            <w:r w:rsidRPr="00EA7E84">
              <w:rPr>
                <w:rFonts w:hint="eastAsia"/>
                <w:lang w:val="en-US" w:eastAsia="zh-CN"/>
              </w:rPr>
              <w:t xml:space="preserve">4.6 </w:t>
            </w:r>
          </w:p>
        </w:tc>
        <w:tc>
          <w:tcPr>
            <w:tcW w:w="0" w:type="auto"/>
            <w:vAlign w:val="center"/>
          </w:tcPr>
          <w:p w14:paraId="68711557"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vAlign w:val="center"/>
          </w:tcPr>
          <w:p w14:paraId="554C8B43"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vAlign w:val="center"/>
          </w:tcPr>
          <w:p w14:paraId="74876F50" w14:textId="77777777" w:rsidR="009C67EF" w:rsidRPr="00EA7E84" w:rsidRDefault="009C67EF" w:rsidP="000C5089">
            <w:pPr>
              <w:rPr>
                <w:lang w:val="en-US" w:eastAsia="zh-CN"/>
              </w:rPr>
            </w:pPr>
            <w:r w:rsidRPr="00EA7E84">
              <w:rPr>
                <w:rFonts w:hint="eastAsia"/>
                <w:lang w:val="en-US" w:eastAsia="zh-CN"/>
              </w:rPr>
              <w:t xml:space="preserve">3.2 </w:t>
            </w:r>
          </w:p>
        </w:tc>
        <w:tc>
          <w:tcPr>
            <w:tcW w:w="0" w:type="auto"/>
            <w:vAlign w:val="center"/>
          </w:tcPr>
          <w:p w14:paraId="0AC65870" w14:textId="77777777" w:rsidR="009C67EF" w:rsidRPr="00EA7E84" w:rsidRDefault="009C67EF" w:rsidP="000C5089">
            <w:pPr>
              <w:rPr>
                <w:lang w:val="en-US" w:eastAsia="zh-CN"/>
              </w:rPr>
            </w:pPr>
            <w:r w:rsidRPr="00EA7E84">
              <w:rPr>
                <w:rFonts w:hint="eastAsia"/>
                <w:lang w:val="en-US" w:eastAsia="zh-CN"/>
              </w:rPr>
              <w:t xml:space="preserve">3.3 </w:t>
            </w:r>
          </w:p>
        </w:tc>
        <w:tc>
          <w:tcPr>
            <w:tcW w:w="0" w:type="auto"/>
            <w:vAlign w:val="center"/>
          </w:tcPr>
          <w:p w14:paraId="763B6447" w14:textId="77777777" w:rsidR="009C67EF" w:rsidRPr="00EA7E84" w:rsidRDefault="009C67EF" w:rsidP="000C5089">
            <w:pPr>
              <w:rPr>
                <w:lang w:val="en-US" w:eastAsia="zh-CN"/>
              </w:rPr>
            </w:pPr>
            <w:r w:rsidRPr="00EA7E84">
              <w:rPr>
                <w:rFonts w:hint="eastAsia"/>
                <w:lang w:val="en-US" w:eastAsia="zh-CN"/>
              </w:rPr>
              <w:t xml:space="preserve">3.2 </w:t>
            </w:r>
          </w:p>
        </w:tc>
      </w:tr>
      <w:tr w:rsidR="009C67EF" w:rsidRPr="00263B16" w14:paraId="47F62AB9" w14:textId="77777777" w:rsidTr="008D1C6C">
        <w:trPr>
          <w:trHeight w:val="298"/>
          <w:jc w:val="center"/>
        </w:trPr>
        <w:tc>
          <w:tcPr>
            <w:tcW w:w="0" w:type="auto"/>
            <w:shd w:val="clear" w:color="auto" w:fill="auto"/>
            <w:noWrap/>
            <w:vAlign w:val="center"/>
            <w:hideMark/>
          </w:tcPr>
          <w:p w14:paraId="3A4C132E" w14:textId="77777777" w:rsidR="009C67EF" w:rsidRPr="00263B16" w:rsidRDefault="009C67EF" w:rsidP="000C5089">
            <w:pPr>
              <w:rPr>
                <w:lang w:val="en-US" w:eastAsia="zh-CN"/>
              </w:rPr>
            </w:pPr>
            <w:r w:rsidRPr="00263B16">
              <w:rPr>
                <w:rFonts w:hint="eastAsia"/>
                <w:lang w:val="en-US" w:eastAsia="zh-CN"/>
              </w:rPr>
              <w:t>16QAM</w:t>
            </w:r>
          </w:p>
        </w:tc>
        <w:tc>
          <w:tcPr>
            <w:tcW w:w="0" w:type="auto"/>
            <w:shd w:val="clear" w:color="auto" w:fill="auto"/>
            <w:noWrap/>
            <w:vAlign w:val="center"/>
            <w:hideMark/>
          </w:tcPr>
          <w:p w14:paraId="1388A52E" w14:textId="77777777" w:rsidR="009C67EF" w:rsidRPr="00EA7E84" w:rsidRDefault="009C67EF" w:rsidP="000C5089">
            <w:pPr>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7C35848A" w14:textId="77777777" w:rsidR="009C67EF" w:rsidRPr="00EA7E84" w:rsidRDefault="009C67EF" w:rsidP="000C5089">
            <w:pPr>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2C2A9021" w14:textId="77777777" w:rsidR="009C67EF" w:rsidRPr="00EA7E84" w:rsidRDefault="009C67EF" w:rsidP="000C5089">
            <w:pPr>
              <w:rPr>
                <w:lang w:val="en-US" w:eastAsia="zh-CN"/>
              </w:rPr>
            </w:pPr>
            <w:r w:rsidRPr="00EA7E84">
              <w:rPr>
                <w:rFonts w:hint="eastAsia"/>
                <w:lang w:val="en-US" w:eastAsia="zh-CN"/>
              </w:rPr>
              <w:t xml:space="preserve">3.7 </w:t>
            </w:r>
          </w:p>
        </w:tc>
        <w:tc>
          <w:tcPr>
            <w:tcW w:w="0" w:type="auto"/>
            <w:shd w:val="clear" w:color="auto" w:fill="auto"/>
            <w:noWrap/>
            <w:vAlign w:val="center"/>
            <w:hideMark/>
          </w:tcPr>
          <w:p w14:paraId="77E80E56" w14:textId="77777777" w:rsidR="009C67EF" w:rsidRPr="00EA7E84" w:rsidRDefault="009C67EF" w:rsidP="000C5089">
            <w:pPr>
              <w:rPr>
                <w:lang w:val="en-US" w:eastAsia="zh-CN"/>
              </w:rPr>
            </w:pPr>
            <w:r w:rsidRPr="00EA7E84">
              <w:rPr>
                <w:rFonts w:hint="eastAsia"/>
                <w:lang w:val="en-US" w:eastAsia="zh-CN"/>
              </w:rPr>
              <w:t xml:space="preserve">3.7 </w:t>
            </w:r>
          </w:p>
        </w:tc>
        <w:tc>
          <w:tcPr>
            <w:tcW w:w="0" w:type="auto"/>
            <w:vAlign w:val="center"/>
          </w:tcPr>
          <w:p w14:paraId="1C7AFCF8" w14:textId="77777777" w:rsidR="009C67EF" w:rsidRPr="00EA7E84" w:rsidRDefault="009C67EF" w:rsidP="000C5089">
            <w:pPr>
              <w:rPr>
                <w:lang w:val="en-US" w:eastAsia="zh-CN"/>
              </w:rPr>
            </w:pPr>
            <w:r w:rsidRPr="00EA7E84">
              <w:rPr>
                <w:rFonts w:hint="eastAsia"/>
                <w:lang w:val="en-US" w:eastAsia="zh-CN"/>
              </w:rPr>
              <w:t xml:space="preserve">3.7 </w:t>
            </w:r>
          </w:p>
        </w:tc>
        <w:tc>
          <w:tcPr>
            <w:tcW w:w="0" w:type="auto"/>
            <w:vAlign w:val="center"/>
          </w:tcPr>
          <w:p w14:paraId="35477629" w14:textId="77777777" w:rsidR="009C67EF" w:rsidRPr="00EA7E84" w:rsidRDefault="009C67EF" w:rsidP="000C5089">
            <w:pPr>
              <w:rPr>
                <w:lang w:val="en-US" w:eastAsia="zh-CN"/>
              </w:rPr>
            </w:pPr>
            <w:r w:rsidRPr="00EA7E84">
              <w:rPr>
                <w:rFonts w:hint="eastAsia"/>
                <w:lang w:val="en-US" w:eastAsia="zh-CN"/>
              </w:rPr>
              <w:t xml:space="preserve">3.7 </w:t>
            </w:r>
          </w:p>
        </w:tc>
        <w:tc>
          <w:tcPr>
            <w:tcW w:w="0" w:type="auto"/>
            <w:vAlign w:val="center"/>
          </w:tcPr>
          <w:p w14:paraId="118CC1FD" w14:textId="77777777" w:rsidR="009C67EF" w:rsidRPr="00EA7E84" w:rsidRDefault="009C67EF" w:rsidP="000C5089">
            <w:pPr>
              <w:rPr>
                <w:lang w:val="en-US" w:eastAsia="zh-CN"/>
              </w:rPr>
            </w:pPr>
            <w:r w:rsidRPr="00EA7E84">
              <w:rPr>
                <w:rFonts w:hint="eastAsia"/>
                <w:lang w:val="en-US" w:eastAsia="zh-CN"/>
              </w:rPr>
              <w:t xml:space="preserve">3.6 </w:t>
            </w:r>
          </w:p>
        </w:tc>
        <w:tc>
          <w:tcPr>
            <w:tcW w:w="0" w:type="auto"/>
            <w:vAlign w:val="center"/>
          </w:tcPr>
          <w:p w14:paraId="5FFAB823" w14:textId="77777777" w:rsidR="009C67EF" w:rsidRPr="008231F5" w:rsidRDefault="009C67EF" w:rsidP="000C5089">
            <w:pPr>
              <w:rPr>
                <w:lang w:val="en-US" w:eastAsia="zh-CN"/>
              </w:rPr>
            </w:pPr>
            <w:r w:rsidRPr="008231F5">
              <w:rPr>
                <w:rFonts w:hint="eastAsia"/>
                <w:lang w:val="en-US" w:eastAsia="zh-CN"/>
              </w:rPr>
              <w:t xml:space="preserve">4.5 </w:t>
            </w:r>
          </w:p>
        </w:tc>
        <w:tc>
          <w:tcPr>
            <w:tcW w:w="0" w:type="auto"/>
            <w:vAlign w:val="center"/>
          </w:tcPr>
          <w:p w14:paraId="3076FD85" w14:textId="77777777" w:rsidR="009C67EF" w:rsidRPr="00EA7E84" w:rsidRDefault="009C67EF" w:rsidP="000C5089">
            <w:pPr>
              <w:rPr>
                <w:lang w:val="en-US" w:eastAsia="zh-CN"/>
              </w:rPr>
            </w:pPr>
            <w:r w:rsidRPr="00EA7E84">
              <w:rPr>
                <w:rFonts w:hint="eastAsia"/>
                <w:lang w:val="en-US" w:eastAsia="zh-CN"/>
              </w:rPr>
              <w:t xml:space="preserve">4.6 </w:t>
            </w:r>
          </w:p>
        </w:tc>
        <w:tc>
          <w:tcPr>
            <w:tcW w:w="0" w:type="auto"/>
            <w:vAlign w:val="center"/>
          </w:tcPr>
          <w:p w14:paraId="5FE892E2"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vAlign w:val="center"/>
          </w:tcPr>
          <w:p w14:paraId="7857D173"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vAlign w:val="center"/>
          </w:tcPr>
          <w:p w14:paraId="5C0B1173" w14:textId="77777777" w:rsidR="009C67EF" w:rsidRPr="00EA7E84" w:rsidRDefault="009C67EF" w:rsidP="000C5089">
            <w:pPr>
              <w:rPr>
                <w:lang w:val="en-US" w:eastAsia="zh-CN"/>
              </w:rPr>
            </w:pPr>
            <w:r w:rsidRPr="00EA7E84">
              <w:rPr>
                <w:rFonts w:hint="eastAsia"/>
                <w:lang w:val="en-US" w:eastAsia="zh-CN"/>
              </w:rPr>
              <w:t xml:space="preserve">3.2 </w:t>
            </w:r>
          </w:p>
        </w:tc>
        <w:tc>
          <w:tcPr>
            <w:tcW w:w="0" w:type="auto"/>
            <w:vAlign w:val="center"/>
          </w:tcPr>
          <w:p w14:paraId="2FA95F8A" w14:textId="77777777" w:rsidR="009C67EF" w:rsidRPr="00EA7E84" w:rsidRDefault="009C67EF" w:rsidP="000C5089">
            <w:pPr>
              <w:rPr>
                <w:lang w:val="en-US" w:eastAsia="zh-CN"/>
              </w:rPr>
            </w:pPr>
            <w:r w:rsidRPr="00EA7E84">
              <w:rPr>
                <w:rFonts w:hint="eastAsia"/>
                <w:lang w:val="en-US" w:eastAsia="zh-CN"/>
              </w:rPr>
              <w:t xml:space="preserve">3.3 </w:t>
            </w:r>
          </w:p>
        </w:tc>
        <w:tc>
          <w:tcPr>
            <w:tcW w:w="0" w:type="auto"/>
            <w:vAlign w:val="center"/>
          </w:tcPr>
          <w:p w14:paraId="0FC30727" w14:textId="77777777" w:rsidR="009C67EF" w:rsidRPr="00EA7E84" w:rsidRDefault="009C67EF" w:rsidP="000C5089">
            <w:pPr>
              <w:rPr>
                <w:lang w:val="en-US" w:eastAsia="zh-CN"/>
              </w:rPr>
            </w:pPr>
            <w:r w:rsidRPr="00EA7E84">
              <w:rPr>
                <w:rFonts w:hint="eastAsia"/>
                <w:lang w:val="en-US" w:eastAsia="zh-CN"/>
              </w:rPr>
              <w:t xml:space="preserve">3.2 </w:t>
            </w:r>
          </w:p>
        </w:tc>
      </w:tr>
      <w:tr w:rsidR="009C67EF" w:rsidRPr="00263B16" w14:paraId="1F5D24EA" w14:textId="77777777" w:rsidTr="008D1C6C">
        <w:trPr>
          <w:trHeight w:val="298"/>
          <w:jc w:val="center"/>
        </w:trPr>
        <w:tc>
          <w:tcPr>
            <w:tcW w:w="0" w:type="auto"/>
            <w:shd w:val="clear" w:color="auto" w:fill="auto"/>
            <w:noWrap/>
            <w:vAlign w:val="center"/>
            <w:hideMark/>
          </w:tcPr>
          <w:p w14:paraId="49D1E6F4" w14:textId="77777777" w:rsidR="009C67EF" w:rsidRPr="00263B16" w:rsidRDefault="009C67EF" w:rsidP="000C5089">
            <w:pPr>
              <w:rPr>
                <w:lang w:val="en-US" w:eastAsia="zh-CN"/>
              </w:rPr>
            </w:pPr>
            <w:r w:rsidRPr="00263B16">
              <w:rPr>
                <w:rFonts w:hint="eastAsia"/>
                <w:lang w:val="en-US" w:eastAsia="zh-CN"/>
              </w:rPr>
              <w:t>64QAM</w:t>
            </w:r>
          </w:p>
        </w:tc>
        <w:tc>
          <w:tcPr>
            <w:tcW w:w="0" w:type="auto"/>
            <w:shd w:val="clear" w:color="auto" w:fill="auto"/>
            <w:noWrap/>
            <w:vAlign w:val="center"/>
            <w:hideMark/>
          </w:tcPr>
          <w:p w14:paraId="14960020" w14:textId="77777777" w:rsidR="009C67EF" w:rsidRPr="00EA7E84" w:rsidRDefault="009C67EF" w:rsidP="000C5089">
            <w:pPr>
              <w:rPr>
                <w:lang w:val="en-US" w:eastAsia="zh-CN"/>
              </w:rPr>
            </w:pPr>
            <w:r w:rsidRPr="00EA7E84">
              <w:rPr>
                <w:rFonts w:hint="eastAsia"/>
                <w:lang w:val="en-US" w:eastAsia="zh-CN"/>
              </w:rPr>
              <w:t xml:space="preserve">5.0 </w:t>
            </w:r>
          </w:p>
        </w:tc>
        <w:tc>
          <w:tcPr>
            <w:tcW w:w="0" w:type="auto"/>
            <w:shd w:val="clear" w:color="auto" w:fill="auto"/>
            <w:noWrap/>
            <w:vAlign w:val="center"/>
            <w:hideMark/>
          </w:tcPr>
          <w:p w14:paraId="598F8B2A" w14:textId="77777777" w:rsidR="009C67EF" w:rsidRPr="00EA7E84" w:rsidRDefault="009C67EF" w:rsidP="000C5089">
            <w:pPr>
              <w:rPr>
                <w:lang w:val="en-US" w:eastAsia="zh-CN"/>
              </w:rPr>
            </w:pPr>
            <w:r w:rsidRPr="00EA7E84">
              <w:rPr>
                <w:rFonts w:hint="eastAsia"/>
                <w:lang w:val="en-US" w:eastAsia="zh-CN"/>
              </w:rPr>
              <w:t xml:space="preserve">5.2 </w:t>
            </w:r>
          </w:p>
        </w:tc>
        <w:tc>
          <w:tcPr>
            <w:tcW w:w="0" w:type="auto"/>
            <w:shd w:val="clear" w:color="auto" w:fill="auto"/>
            <w:noWrap/>
            <w:vAlign w:val="center"/>
            <w:hideMark/>
          </w:tcPr>
          <w:p w14:paraId="72DAA54B" w14:textId="77777777" w:rsidR="009C67EF" w:rsidRPr="00EA7E84" w:rsidRDefault="009C67EF" w:rsidP="000C5089">
            <w:pPr>
              <w:rPr>
                <w:lang w:val="en-US" w:eastAsia="zh-CN"/>
              </w:rPr>
            </w:pPr>
            <w:r w:rsidRPr="00EA7E84">
              <w:rPr>
                <w:rFonts w:hint="eastAsia"/>
                <w:lang w:val="en-US" w:eastAsia="zh-CN"/>
              </w:rPr>
              <w:t xml:space="preserve">5.1 </w:t>
            </w:r>
          </w:p>
        </w:tc>
        <w:tc>
          <w:tcPr>
            <w:tcW w:w="0" w:type="auto"/>
            <w:shd w:val="clear" w:color="auto" w:fill="auto"/>
            <w:noWrap/>
            <w:vAlign w:val="center"/>
            <w:hideMark/>
          </w:tcPr>
          <w:p w14:paraId="490422AF" w14:textId="77777777" w:rsidR="009C67EF" w:rsidRPr="00EA7E84" w:rsidRDefault="009C67EF" w:rsidP="000C5089">
            <w:pPr>
              <w:rPr>
                <w:lang w:val="en-US" w:eastAsia="zh-CN"/>
              </w:rPr>
            </w:pPr>
            <w:r w:rsidRPr="00EA7E84">
              <w:rPr>
                <w:rFonts w:hint="eastAsia"/>
                <w:lang w:val="en-US" w:eastAsia="zh-CN"/>
              </w:rPr>
              <w:t xml:space="preserve">5.0 </w:t>
            </w:r>
          </w:p>
        </w:tc>
        <w:tc>
          <w:tcPr>
            <w:tcW w:w="0" w:type="auto"/>
            <w:vAlign w:val="center"/>
          </w:tcPr>
          <w:p w14:paraId="3EB377E7" w14:textId="77777777" w:rsidR="009C67EF" w:rsidRPr="00EA7E84" w:rsidRDefault="009C67EF" w:rsidP="000C5089">
            <w:pPr>
              <w:rPr>
                <w:lang w:val="en-US" w:eastAsia="zh-CN"/>
              </w:rPr>
            </w:pPr>
            <w:r w:rsidRPr="00EA7E84">
              <w:rPr>
                <w:rFonts w:hint="eastAsia"/>
                <w:lang w:val="en-US" w:eastAsia="zh-CN"/>
              </w:rPr>
              <w:t xml:space="preserve">5.2 </w:t>
            </w:r>
          </w:p>
        </w:tc>
        <w:tc>
          <w:tcPr>
            <w:tcW w:w="0" w:type="auto"/>
            <w:vAlign w:val="center"/>
          </w:tcPr>
          <w:p w14:paraId="060BBB14" w14:textId="77777777" w:rsidR="009C67EF" w:rsidRPr="00EA7E84" w:rsidRDefault="009C67EF" w:rsidP="000C5089">
            <w:pPr>
              <w:rPr>
                <w:lang w:val="en-US" w:eastAsia="zh-CN"/>
              </w:rPr>
            </w:pPr>
            <w:r w:rsidRPr="00EA7E84">
              <w:rPr>
                <w:rFonts w:hint="eastAsia"/>
                <w:lang w:val="en-US" w:eastAsia="zh-CN"/>
              </w:rPr>
              <w:t xml:space="preserve">5.1 </w:t>
            </w:r>
          </w:p>
        </w:tc>
        <w:tc>
          <w:tcPr>
            <w:tcW w:w="0" w:type="auto"/>
            <w:vAlign w:val="center"/>
          </w:tcPr>
          <w:p w14:paraId="0B149FCC" w14:textId="77777777" w:rsidR="009C67EF" w:rsidRPr="00EA7E84" w:rsidRDefault="009C67EF" w:rsidP="000C5089">
            <w:pPr>
              <w:rPr>
                <w:lang w:val="en-US" w:eastAsia="zh-CN"/>
              </w:rPr>
            </w:pPr>
            <w:r w:rsidRPr="00EA7E84">
              <w:rPr>
                <w:rFonts w:hint="eastAsia"/>
                <w:lang w:val="en-US" w:eastAsia="zh-CN"/>
              </w:rPr>
              <w:t xml:space="preserve">5.1 </w:t>
            </w:r>
          </w:p>
        </w:tc>
        <w:tc>
          <w:tcPr>
            <w:tcW w:w="0" w:type="auto"/>
            <w:vAlign w:val="center"/>
          </w:tcPr>
          <w:p w14:paraId="31430B0F" w14:textId="77777777" w:rsidR="009C67EF" w:rsidRPr="008231F5" w:rsidRDefault="009C67EF" w:rsidP="000C5089">
            <w:pPr>
              <w:rPr>
                <w:lang w:val="en-US" w:eastAsia="zh-CN"/>
              </w:rPr>
            </w:pPr>
            <w:r w:rsidRPr="008231F5">
              <w:rPr>
                <w:rFonts w:hint="eastAsia"/>
                <w:lang w:val="en-US" w:eastAsia="zh-CN"/>
              </w:rPr>
              <w:t xml:space="preserve">4.5 </w:t>
            </w:r>
          </w:p>
        </w:tc>
        <w:tc>
          <w:tcPr>
            <w:tcW w:w="0" w:type="auto"/>
            <w:vAlign w:val="center"/>
          </w:tcPr>
          <w:p w14:paraId="740C0FE5" w14:textId="77777777" w:rsidR="009C67EF" w:rsidRPr="00EA7E84" w:rsidRDefault="009C67EF" w:rsidP="000C5089">
            <w:pPr>
              <w:rPr>
                <w:lang w:val="en-US" w:eastAsia="zh-CN"/>
              </w:rPr>
            </w:pPr>
            <w:r w:rsidRPr="00EA7E84">
              <w:rPr>
                <w:rFonts w:hint="eastAsia"/>
                <w:lang w:val="en-US" w:eastAsia="zh-CN"/>
              </w:rPr>
              <w:t xml:space="preserve">4.6 </w:t>
            </w:r>
          </w:p>
        </w:tc>
        <w:tc>
          <w:tcPr>
            <w:tcW w:w="0" w:type="auto"/>
            <w:vAlign w:val="center"/>
          </w:tcPr>
          <w:p w14:paraId="0DCAAF0B" w14:textId="77777777" w:rsidR="009C67EF" w:rsidRPr="00EA7E84" w:rsidRDefault="009C67EF" w:rsidP="000C5089">
            <w:pPr>
              <w:rPr>
                <w:lang w:val="en-US" w:eastAsia="zh-CN"/>
              </w:rPr>
            </w:pPr>
            <w:r w:rsidRPr="00EA7E84">
              <w:rPr>
                <w:rFonts w:hint="eastAsia"/>
                <w:lang w:val="en-US" w:eastAsia="zh-CN"/>
              </w:rPr>
              <w:t xml:space="preserve">4.1 </w:t>
            </w:r>
          </w:p>
        </w:tc>
        <w:tc>
          <w:tcPr>
            <w:tcW w:w="0" w:type="auto"/>
            <w:vAlign w:val="center"/>
          </w:tcPr>
          <w:p w14:paraId="33A9ED5F" w14:textId="77777777" w:rsidR="009C67EF" w:rsidRPr="00EA7E84" w:rsidRDefault="009C67EF" w:rsidP="000C5089">
            <w:pPr>
              <w:rPr>
                <w:lang w:val="en-US" w:eastAsia="zh-CN"/>
              </w:rPr>
            </w:pPr>
            <w:r w:rsidRPr="00EA7E84">
              <w:rPr>
                <w:rFonts w:hint="eastAsia"/>
                <w:lang w:val="en-US" w:eastAsia="zh-CN"/>
              </w:rPr>
              <w:t xml:space="preserve">4.4 </w:t>
            </w:r>
          </w:p>
        </w:tc>
        <w:tc>
          <w:tcPr>
            <w:tcW w:w="0" w:type="auto"/>
            <w:vAlign w:val="center"/>
          </w:tcPr>
          <w:p w14:paraId="19042E14" w14:textId="77777777" w:rsidR="009C67EF" w:rsidRPr="00EA7E84" w:rsidRDefault="009C67EF" w:rsidP="000C5089">
            <w:pPr>
              <w:rPr>
                <w:lang w:val="en-US" w:eastAsia="zh-CN"/>
              </w:rPr>
            </w:pPr>
            <w:r w:rsidRPr="00EA7E84">
              <w:rPr>
                <w:rFonts w:hint="eastAsia"/>
                <w:lang w:val="en-US" w:eastAsia="zh-CN"/>
              </w:rPr>
              <w:t xml:space="preserve">4.1 </w:t>
            </w:r>
          </w:p>
        </w:tc>
        <w:tc>
          <w:tcPr>
            <w:tcW w:w="0" w:type="auto"/>
            <w:vAlign w:val="center"/>
          </w:tcPr>
          <w:p w14:paraId="50688391" w14:textId="77777777" w:rsidR="009C67EF" w:rsidRPr="00EA7E84" w:rsidRDefault="009C67EF" w:rsidP="000C5089">
            <w:pPr>
              <w:rPr>
                <w:lang w:val="en-US" w:eastAsia="zh-CN"/>
              </w:rPr>
            </w:pPr>
            <w:r w:rsidRPr="00EA7E84">
              <w:rPr>
                <w:rFonts w:hint="eastAsia"/>
                <w:lang w:val="en-US" w:eastAsia="zh-CN"/>
              </w:rPr>
              <w:t xml:space="preserve">3.9 </w:t>
            </w:r>
          </w:p>
        </w:tc>
        <w:tc>
          <w:tcPr>
            <w:tcW w:w="0" w:type="auto"/>
            <w:vAlign w:val="center"/>
          </w:tcPr>
          <w:p w14:paraId="548C2465" w14:textId="77777777" w:rsidR="009C67EF" w:rsidRPr="00EA7E84" w:rsidRDefault="009C67EF" w:rsidP="000C5089">
            <w:pPr>
              <w:rPr>
                <w:lang w:val="en-US" w:eastAsia="zh-CN"/>
              </w:rPr>
            </w:pPr>
            <w:r w:rsidRPr="00EA7E84">
              <w:rPr>
                <w:rFonts w:hint="eastAsia"/>
                <w:lang w:val="en-US" w:eastAsia="zh-CN"/>
              </w:rPr>
              <w:t xml:space="preserve">4.0 </w:t>
            </w:r>
          </w:p>
        </w:tc>
      </w:tr>
      <w:tr w:rsidR="009C67EF" w:rsidRPr="00263B16" w14:paraId="224BF517" w14:textId="77777777" w:rsidTr="008D1C6C">
        <w:trPr>
          <w:trHeight w:val="298"/>
          <w:jc w:val="center"/>
        </w:trPr>
        <w:tc>
          <w:tcPr>
            <w:tcW w:w="0" w:type="auto"/>
            <w:shd w:val="clear" w:color="auto" w:fill="auto"/>
            <w:noWrap/>
            <w:vAlign w:val="center"/>
            <w:hideMark/>
          </w:tcPr>
          <w:p w14:paraId="535DDFE7" w14:textId="77777777" w:rsidR="009C67EF" w:rsidRPr="00263B16" w:rsidRDefault="009C67EF" w:rsidP="000C5089">
            <w:pPr>
              <w:rPr>
                <w:lang w:val="en-US" w:eastAsia="zh-CN"/>
              </w:rPr>
            </w:pPr>
            <w:r w:rsidRPr="00263B16">
              <w:rPr>
                <w:rFonts w:hint="eastAsia"/>
                <w:lang w:val="en-US" w:eastAsia="zh-CN"/>
              </w:rPr>
              <w:t>256QAM</w:t>
            </w:r>
          </w:p>
        </w:tc>
        <w:tc>
          <w:tcPr>
            <w:tcW w:w="0" w:type="auto"/>
            <w:shd w:val="clear" w:color="auto" w:fill="auto"/>
            <w:noWrap/>
            <w:vAlign w:val="center"/>
            <w:hideMark/>
          </w:tcPr>
          <w:p w14:paraId="536371EA" w14:textId="77777777" w:rsidR="009C67EF" w:rsidRPr="00EA7E84" w:rsidRDefault="009C67EF" w:rsidP="000C5089">
            <w:pPr>
              <w:rPr>
                <w:lang w:val="en-US" w:eastAsia="zh-CN"/>
              </w:rPr>
            </w:pPr>
            <w:r w:rsidRPr="00EA7E84">
              <w:rPr>
                <w:rFonts w:hint="eastAsia"/>
                <w:lang w:val="en-US" w:eastAsia="zh-CN"/>
              </w:rPr>
              <w:t xml:space="preserve">8.8 </w:t>
            </w:r>
          </w:p>
        </w:tc>
        <w:tc>
          <w:tcPr>
            <w:tcW w:w="0" w:type="auto"/>
            <w:shd w:val="clear" w:color="auto" w:fill="auto"/>
            <w:noWrap/>
            <w:vAlign w:val="center"/>
            <w:hideMark/>
          </w:tcPr>
          <w:p w14:paraId="29160569" w14:textId="77777777" w:rsidR="009C67EF" w:rsidRPr="00EA7E84" w:rsidRDefault="009C67EF" w:rsidP="000C5089">
            <w:pPr>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4CDA5A18" w14:textId="77777777" w:rsidR="009C67EF" w:rsidRPr="00EA7E84" w:rsidRDefault="009C67EF" w:rsidP="000C5089">
            <w:pPr>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6FBF3976" w14:textId="77777777" w:rsidR="009C67EF" w:rsidRPr="00EA7E84" w:rsidRDefault="009C67EF" w:rsidP="000C5089">
            <w:pPr>
              <w:rPr>
                <w:lang w:val="en-US" w:eastAsia="zh-CN"/>
              </w:rPr>
            </w:pPr>
            <w:r w:rsidRPr="00EA7E84">
              <w:rPr>
                <w:rFonts w:hint="eastAsia"/>
                <w:lang w:val="en-US" w:eastAsia="zh-CN"/>
              </w:rPr>
              <w:t xml:space="preserve">8.8 </w:t>
            </w:r>
          </w:p>
        </w:tc>
        <w:tc>
          <w:tcPr>
            <w:tcW w:w="0" w:type="auto"/>
            <w:vAlign w:val="center"/>
          </w:tcPr>
          <w:p w14:paraId="160C4F8B" w14:textId="77777777" w:rsidR="009C67EF" w:rsidRPr="00EA7E84" w:rsidRDefault="009C67EF" w:rsidP="000C5089">
            <w:pPr>
              <w:rPr>
                <w:lang w:val="en-US" w:eastAsia="zh-CN"/>
              </w:rPr>
            </w:pPr>
            <w:r w:rsidRPr="00EA7E84">
              <w:rPr>
                <w:rFonts w:hint="eastAsia"/>
                <w:lang w:val="en-US" w:eastAsia="zh-CN"/>
              </w:rPr>
              <w:t xml:space="preserve">8.6 </w:t>
            </w:r>
          </w:p>
        </w:tc>
        <w:tc>
          <w:tcPr>
            <w:tcW w:w="0" w:type="auto"/>
            <w:vAlign w:val="center"/>
          </w:tcPr>
          <w:p w14:paraId="71543BB8" w14:textId="77777777" w:rsidR="009C67EF" w:rsidRPr="00EA7E84" w:rsidRDefault="009C67EF" w:rsidP="000C5089">
            <w:pPr>
              <w:rPr>
                <w:lang w:val="en-US" w:eastAsia="zh-CN"/>
              </w:rPr>
            </w:pPr>
            <w:r w:rsidRPr="00EA7E84">
              <w:rPr>
                <w:rFonts w:hint="eastAsia"/>
                <w:lang w:val="en-US" w:eastAsia="zh-CN"/>
              </w:rPr>
              <w:t xml:space="preserve">8.5 </w:t>
            </w:r>
          </w:p>
        </w:tc>
        <w:tc>
          <w:tcPr>
            <w:tcW w:w="0" w:type="auto"/>
            <w:vAlign w:val="center"/>
          </w:tcPr>
          <w:p w14:paraId="4783F2D6" w14:textId="77777777" w:rsidR="009C67EF" w:rsidRPr="00EA7E84" w:rsidRDefault="009C67EF" w:rsidP="000C5089">
            <w:pPr>
              <w:rPr>
                <w:lang w:val="en-US" w:eastAsia="zh-CN"/>
              </w:rPr>
            </w:pPr>
            <w:r w:rsidRPr="00EA7E84">
              <w:rPr>
                <w:rFonts w:hint="eastAsia"/>
                <w:lang w:val="en-US" w:eastAsia="zh-CN"/>
              </w:rPr>
              <w:t xml:space="preserve">8.7 </w:t>
            </w:r>
          </w:p>
        </w:tc>
        <w:tc>
          <w:tcPr>
            <w:tcW w:w="0" w:type="auto"/>
            <w:vAlign w:val="center"/>
          </w:tcPr>
          <w:p w14:paraId="2C07D249" w14:textId="77777777" w:rsidR="009C67EF" w:rsidRPr="008231F5" w:rsidRDefault="009C67EF" w:rsidP="000C5089">
            <w:pPr>
              <w:rPr>
                <w:lang w:val="en-US" w:eastAsia="zh-CN"/>
              </w:rPr>
            </w:pPr>
            <w:r w:rsidRPr="008231F5">
              <w:rPr>
                <w:rFonts w:hint="eastAsia"/>
                <w:lang w:val="en-US" w:eastAsia="zh-CN"/>
              </w:rPr>
              <w:t xml:space="preserve">6.6 </w:t>
            </w:r>
          </w:p>
        </w:tc>
        <w:tc>
          <w:tcPr>
            <w:tcW w:w="0" w:type="auto"/>
            <w:vAlign w:val="center"/>
          </w:tcPr>
          <w:p w14:paraId="431B0C7E" w14:textId="77777777" w:rsidR="009C67EF" w:rsidRPr="00EA7E84" w:rsidRDefault="009C67EF" w:rsidP="000C5089">
            <w:pPr>
              <w:rPr>
                <w:lang w:val="en-US" w:eastAsia="zh-CN"/>
              </w:rPr>
            </w:pPr>
            <w:r w:rsidRPr="00EA7E84">
              <w:rPr>
                <w:rFonts w:hint="eastAsia"/>
                <w:lang w:val="en-US" w:eastAsia="zh-CN"/>
              </w:rPr>
              <w:t xml:space="preserve">7.5 </w:t>
            </w:r>
          </w:p>
        </w:tc>
        <w:tc>
          <w:tcPr>
            <w:tcW w:w="0" w:type="auto"/>
            <w:vAlign w:val="center"/>
          </w:tcPr>
          <w:p w14:paraId="7FBB0CAB" w14:textId="77777777" w:rsidR="009C67EF" w:rsidRPr="00EA7E84" w:rsidRDefault="009C67EF" w:rsidP="000C5089">
            <w:pPr>
              <w:rPr>
                <w:lang w:val="en-US" w:eastAsia="zh-CN"/>
              </w:rPr>
            </w:pPr>
            <w:r w:rsidRPr="00EA7E84">
              <w:rPr>
                <w:rFonts w:hint="eastAsia"/>
                <w:lang w:val="en-US" w:eastAsia="zh-CN"/>
              </w:rPr>
              <w:t xml:space="preserve">7.6 </w:t>
            </w:r>
          </w:p>
        </w:tc>
        <w:tc>
          <w:tcPr>
            <w:tcW w:w="0" w:type="auto"/>
            <w:vAlign w:val="center"/>
          </w:tcPr>
          <w:p w14:paraId="45E20697" w14:textId="77777777" w:rsidR="009C67EF" w:rsidRPr="00EA7E84" w:rsidRDefault="009C67EF" w:rsidP="000C5089">
            <w:pPr>
              <w:rPr>
                <w:lang w:val="en-US" w:eastAsia="zh-CN"/>
              </w:rPr>
            </w:pPr>
            <w:r w:rsidRPr="00EA7E84">
              <w:rPr>
                <w:rFonts w:hint="eastAsia"/>
                <w:lang w:val="en-US" w:eastAsia="zh-CN"/>
              </w:rPr>
              <w:t xml:space="preserve">7.9 </w:t>
            </w:r>
          </w:p>
        </w:tc>
        <w:tc>
          <w:tcPr>
            <w:tcW w:w="0" w:type="auto"/>
            <w:vAlign w:val="center"/>
          </w:tcPr>
          <w:p w14:paraId="0B239C1C" w14:textId="77777777" w:rsidR="009C67EF" w:rsidRPr="00EA7E84" w:rsidRDefault="009C67EF" w:rsidP="000C5089">
            <w:pPr>
              <w:rPr>
                <w:lang w:val="en-US" w:eastAsia="zh-CN"/>
              </w:rPr>
            </w:pPr>
            <w:r w:rsidRPr="00EA7E84">
              <w:rPr>
                <w:rFonts w:hint="eastAsia"/>
                <w:lang w:val="en-US" w:eastAsia="zh-CN"/>
              </w:rPr>
              <w:t xml:space="preserve">6.6 </w:t>
            </w:r>
          </w:p>
        </w:tc>
        <w:tc>
          <w:tcPr>
            <w:tcW w:w="0" w:type="auto"/>
            <w:vAlign w:val="center"/>
          </w:tcPr>
          <w:p w14:paraId="70289C0F" w14:textId="77777777" w:rsidR="009C67EF" w:rsidRPr="00EA7E84" w:rsidRDefault="009C67EF" w:rsidP="000C5089">
            <w:pPr>
              <w:rPr>
                <w:lang w:val="en-US" w:eastAsia="zh-CN"/>
              </w:rPr>
            </w:pPr>
            <w:r w:rsidRPr="00EA7E84">
              <w:rPr>
                <w:rFonts w:hint="eastAsia"/>
                <w:lang w:val="en-US" w:eastAsia="zh-CN"/>
              </w:rPr>
              <w:t xml:space="preserve">6.5 </w:t>
            </w:r>
          </w:p>
        </w:tc>
        <w:tc>
          <w:tcPr>
            <w:tcW w:w="0" w:type="auto"/>
            <w:vAlign w:val="center"/>
          </w:tcPr>
          <w:p w14:paraId="60F7ED00" w14:textId="77777777" w:rsidR="009C67EF" w:rsidRPr="00EA7E84" w:rsidRDefault="009C67EF" w:rsidP="000C5089">
            <w:pPr>
              <w:rPr>
                <w:lang w:val="en-US" w:eastAsia="zh-CN"/>
              </w:rPr>
            </w:pPr>
            <w:r w:rsidRPr="00EA7E84">
              <w:rPr>
                <w:rFonts w:hint="eastAsia"/>
                <w:lang w:val="en-US" w:eastAsia="zh-CN"/>
              </w:rPr>
              <w:t xml:space="preserve">6.8 </w:t>
            </w:r>
          </w:p>
        </w:tc>
      </w:tr>
    </w:tbl>
    <w:p w14:paraId="57062FE5" w14:textId="77777777" w:rsidR="009C67EF" w:rsidRDefault="009C67EF" w:rsidP="009C67EF">
      <w:pPr>
        <w:rPr>
          <w:lang w:val="en-US" w:eastAsia="zh-CN"/>
        </w:rPr>
      </w:pPr>
    </w:p>
    <w:p w14:paraId="23685B68" w14:textId="77777777" w:rsidR="009C67EF" w:rsidRDefault="009C67EF" w:rsidP="009C67EF">
      <w:pPr>
        <w:rPr>
          <w:lang w:val="en-US" w:eastAsia="zh-CN"/>
        </w:rPr>
      </w:pPr>
      <w:r>
        <w:rPr>
          <w:lang w:val="en-US" w:eastAsia="zh-CN"/>
        </w:rPr>
        <w:t>The wide-band operation simulation result is further provided below:</w:t>
      </w:r>
    </w:p>
    <w:p w14:paraId="758757E1" w14:textId="77777777" w:rsidR="009C67EF" w:rsidRPr="000C5089" w:rsidRDefault="009C67EF" w:rsidP="009C67EF">
      <w:pPr>
        <w:jc w:val="center"/>
        <w:rPr>
          <w:b/>
          <w:lang w:val="en-US" w:eastAsia="zh-CN"/>
        </w:rPr>
      </w:pPr>
      <w:r w:rsidRPr="000C5089">
        <w:rPr>
          <w:b/>
          <w:lang w:val="en-US" w:eastAsia="zh-CN"/>
        </w:rPr>
        <w:t xml:space="preserve">Table </w:t>
      </w:r>
      <w:r w:rsidRPr="000C5089">
        <w:rPr>
          <w:rFonts w:cs="Arial"/>
          <w:b/>
          <w:szCs w:val="22"/>
        </w:rPr>
        <w:t>6.1.3.4.1.2-</w:t>
      </w:r>
      <w:r w:rsidRPr="000C5089">
        <w:rPr>
          <w:b/>
          <w:lang w:val="en-US" w:eastAsia="zh-CN"/>
        </w:rPr>
        <w:t xml:space="preserve">4 A-MPR for </w:t>
      </w:r>
      <w:r w:rsidRPr="000C5089">
        <w:rPr>
          <w:rFonts w:hint="eastAsia"/>
          <w:b/>
          <w:lang w:val="en-US" w:eastAsia="zh-CN"/>
        </w:rPr>
        <w:t>Wideband</w:t>
      </w:r>
      <w:r w:rsidRPr="000C5089">
        <w:rPr>
          <w:b/>
          <w:lang w:val="en-US" w:eastAsia="zh-CN"/>
        </w:rPr>
        <w:t xml:space="preserve"> </w:t>
      </w:r>
      <w:r w:rsidRPr="000C5089">
        <w:rPr>
          <w:rFonts w:hint="eastAsia"/>
          <w:b/>
          <w:lang w:val="en-US" w:eastAsia="zh-CN"/>
        </w:rPr>
        <w:t>operation</w:t>
      </w:r>
      <w:r w:rsidRPr="000C5089">
        <w:rPr>
          <w:b/>
          <w:lang w:val="en-US" w:eastAsia="zh-CN"/>
        </w:rPr>
        <w:t xml:space="preserve"> PSD=7 </w:t>
      </w:r>
      <w:r w:rsidRPr="000C5089">
        <w:rPr>
          <w:rFonts w:hint="eastAsia"/>
          <w:b/>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35D2F2C6"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34E4B"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51F8152" w14:textId="77777777" w:rsidR="009C67EF" w:rsidRPr="00263B16" w:rsidRDefault="009C67EF" w:rsidP="000C5089">
            <w:pPr>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4B0D3BF" w14:textId="77777777" w:rsidR="009C67EF" w:rsidRPr="00263B16" w:rsidRDefault="009C67EF" w:rsidP="000C5089">
            <w:pPr>
              <w:rPr>
                <w:lang w:val="en-US" w:eastAsia="zh-CN"/>
              </w:rPr>
            </w:pPr>
            <w:r w:rsidRPr="00263B16">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EB81FA1" w14:textId="77777777" w:rsidR="009C67EF" w:rsidRPr="00263B16" w:rsidRDefault="009C67EF" w:rsidP="000C5089">
            <w:pPr>
              <w:rPr>
                <w:lang w:val="en-US" w:eastAsia="zh-CN"/>
              </w:rPr>
            </w:pPr>
            <w:r w:rsidRPr="00263B16">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8A223C6" w14:textId="77777777" w:rsidR="009C67EF" w:rsidRPr="00263B16" w:rsidRDefault="009C67EF" w:rsidP="000C5089">
            <w:pPr>
              <w:rPr>
                <w:lang w:val="en-US" w:eastAsia="zh-CN"/>
              </w:rPr>
            </w:pPr>
            <w:r w:rsidRPr="00263B16">
              <w:rPr>
                <w:rFonts w:hint="eastAsia"/>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F435D4A" w14:textId="77777777" w:rsidR="009C67EF" w:rsidRPr="00263B16" w:rsidRDefault="009C67EF" w:rsidP="000C5089">
            <w:pPr>
              <w:rPr>
                <w:lang w:val="en-US" w:eastAsia="zh-CN"/>
              </w:rPr>
            </w:pPr>
            <w:r w:rsidRPr="00263B16">
              <w:rPr>
                <w:rFonts w:hint="eastAsia"/>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65EAB1C" w14:textId="77777777" w:rsidR="009C67EF" w:rsidRPr="00263B16" w:rsidRDefault="009C67EF" w:rsidP="000C5089">
            <w:pPr>
              <w:rPr>
                <w:lang w:val="en-US" w:eastAsia="zh-CN"/>
              </w:rPr>
            </w:pPr>
            <w:r w:rsidRPr="00263B16">
              <w:rPr>
                <w:rFonts w:hint="eastAsia"/>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8D73919" w14:textId="77777777" w:rsidR="009C67EF" w:rsidRPr="00263B16" w:rsidRDefault="009C67EF" w:rsidP="000C5089">
            <w:pPr>
              <w:rPr>
                <w:lang w:val="en-US" w:eastAsia="zh-CN"/>
              </w:rPr>
            </w:pPr>
            <w:r w:rsidRPr="00263B16">
              <w:rPr>
                <w:rFonts w:hint="eastAsia"/>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3B64B73" w14:textId="77777777" w:rsidR="009C67EF" w:rsidRPr="00263B16" w:rsidRDefault="009C67EF" w:rsidP="000C5089">
            <w:pPr>
              <w:rPr>
                <w:lang w:val="en-US" w:eastAsia="zh-CN"/>
              </w:rPr>
            </w:pPr>
            <w:r w:rsidRPr="00263B16">
              <w:rPr>
                <w:rFonts w:hint="eastAsia"/>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3794CAC" w14:textId="77777777" w:rsidR="009C67EF" w:rsidRPr="00263B16" w:rsidRDefault="009C67EF" w:rsidP="000C5089">
            <w:pPr>
              <w:rPr>
                <w:lang w:val="en-US" w:eastAsia="zh-CN"/>
              </w:rPr>
            </w:pPr>
            <w:r w:rsidRPr="00263B16">
              <w:rPr>
                <w:rFonts w:hint="eastAsia"/>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0F7F50C8" w14:textId="77777777" w:rsidR="009C67EF" w:rsidRPr="00263B16" w:rsidRDefault="009C67EF" w:rsidP="000C5089">
            <w:pPr>
              <w:rPr>
                <w:lang w:val="en-US" w:eastAsia="zh-CN"/>
              </w:rPr>
            </w:pPr>
            <w:r w:rsidRPr="00263B16">
              <w:rPr>
                <w:rFonts w:hint="eastAsia"/>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224ACA85" w14:textId="77777777" w:rsidR="009C67EF" w:rsidRPr="00263B16" w:rsidRDefault="009C67EF" w:rsidP="000C5089">
            <w:pPr>
              <w:rPr>
                <w:lang w:val="en-US" w:eastAsia="zh-CN"/>
              </w:rPr>
            </w:pPr>
            <w:r w:rsidRPr="00263B16">
              <w:rPr>
                <w:rFonts w:hint="eastAsia"/>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2A481D32" w14:textId="77777777" w:rsidR="009C67EF" w:rsidRPr="00263B16" w:rsidRDefault="009C67EF" w:rsidP="000C5089">
            <w:pPr>
              <w:rPr>
                <w:lang w:val="en-US" w:eastAsia="zh-CN"/>
              </w:rPr>
            </w:pPr>
            <w:r w:rsidRPr="00263B16">
              <w:rPr>
                <w:rFonts w:hint="eastAsia"/>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2B94C894" w14:textId="77777777" w:rsidR="009C67EF" w:rsidRPr="00263B16" w:rsidRDefault="009C67EF" w:rsidP="000C5089">
            <w:pPr>
              <w:rPr>
                <w:lang w:val="en-US" w:eastAsia="zh-CN"/>
              </w:rPr>
            </w:pPr>
            <w:r w:rsidRPr="00263B16">
              <w:rPr>
                <w:rFonts w:hint="eastAsia"/>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05DF9F33" w14:textId="77777777" w:rsidR="009C67EF" w:rsidRPr="00263B16" w:rsidRDefault="009C67EF" w:rsidP="000C5089">
            <w:pPr>
              <w:rPr>
                <w:lang w:val="en-US" w:eastAsia="zh-CN"/>
              </w:rPr>
            </w:pPr>
            <w:r w:rsidRPr="00263B16">
              <w:rPr>
                <w:rFonts w:hint="eastAsia"/>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6EEB1B4D" w14:textId="77777777" w:rsidR="009C67EF" w:rsidRPr="00263B16" w:rsidRDefault="009C67EF" w:rsidP="000C5089">
            <w:pPr>
              <w:rPr>
                <w:lang w:val="en-US" w:eastAsia="zh-CN"/>
              </w:rPr>
            </w:pPr>
            <w:r w:rsidRPr="00263B16">
              <w:rPr>
                <w:rFonts w:hint="eastAsia"/>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4C834684" w14:textId="77777777" w:rsidR="009C67EF" w:rsidRPr="00263B16" w:rsidRDefault="009C67EF" w:rsidP="000C5089">
            <w:pPr>
              <w:rPr>
                <w:lang w:val="en-US" w:eastAsia="zh-CN"/>
              </w:rPr>
            </w:pPr>
            <w:r w:rsidRPr="00263B16">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6335255F" w14:textId="77777777" w:rsidR="009C67EF" w:rsidRPr="00263B16" w:rsidRDefault="009C67EF" w:rsidP="000C5089">
            <w:pPr>
              <w:rPr>
                <w:lang w:val="en-US" w:eastAsia="zh-CN"/>
              </w:rPr>
            </w:pPr>
            <w:r w:rsidRPr="00263B16">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08E78B2D" w14:textId="77777777" w:rsidR="009C67EF" w:rsidRPr="00263B16" w:rsidRDefault="009C67EF" w:rsidP="000C5089">
            <w:pPr>
              <w:rPr>
                <w:lang w:val="en-US" w:eastAsia="zh-CN"/>
              </w:rPr>
            </w:pPr>
            <w:r w:rsidRPr="00263B16">
              <w:rPr>
                <w:rFonts w:hint="eastAsia"/>
                <w:lang w:val="en-US" w:eastAsia="zh-CN"/>
              </w:rPr>
              <w:t>00100</w:t>
            </w:r>
          </w:p>
        </w:tc>
      </w:tr>
      <w:tr w:rsidR="009C67EF" w:rsidRPr="00263B16" w14:paraId="300579E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B85CF5" w14:textId="77777777" w:rsidR="009C67EF" w:rsidRPr="00263B16" w:rsidRDefault="009C67EF" w:rsidP="000C5089">
            <w:pPr>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3D32AB3" w14:textId="77777777" w:rsidR="009C67EF" w:rsidRPr="00263B16" w:rsidRDefault="009C67EF" w:rsidP="000C5089">
            <w:pPr>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719ED11" w14:textId="77777777" w:rsidR="009C67EF" w:rsidRPr="00263B16" w:rsidRDefault="009C67EF" w:rsidP="000C5089">
            <w:pPr>
              <w:rPr>
                <w:lang w:val="en-US" w:eastAsia="zh-CN"/>
              </w:rPr>
            </w:pPr>
            <w:r w:rsidRPr="00263B1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68A88F6C" w14:textId="77777777" w:rsidR="009C67EF" w:rsidRPr="00263B16" w:rsidRDefault="009C67EF" w:rsidP="000C5089">
            <w:pPr>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59311CE" w14:textId="77777777" w:rsidR="009C67EF" w:rsidRPr="00263B16" w:rsidRDefault="009C67EF" w:rsidP="000C5089">
            <w:pPr>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161ED113" w14:textId="77777777" w:rsidR="009C67EF" w:rsidRPr="00263B16" w:rsidRDefault="009C67EF" w:rsidP="000C5089">
            <w:pPr>
              <w:rPr>
                <w:lang w:val="en-US" w:eastAsia="zh-CN"/>
              </w:rPr>
            </w:pPr>
            <w:r w:rsidRPr="00263B16">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37477316" w14:textId="77777777" w:rsidR="009C67EF" w:rsidRPr="00263B16" w:rsidRDefault="009C67EF" w:rsidP="000C5089">
            <w:pPr>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B16DAC6" w14:textId="77777777" w:rsidR="009C67EF" w:rsidRPr="00263B16" w:rsidRDefault="009C67EF" w:rsidP="000C5089">
            <w:pPr>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6D3B838" w14:textId="77777777" w:rsidR="009C67EF" w:rsidRPr="00263B16" w:rsidRDefault="009C67EF" w:rsidP="000C5089">
            <w:pPr>
              <w:rPr>
                <w:lang w:val="en-US" w:eastAsia="zh-CN"/>
              </w:rPr>
            </w:pPr>
            <w:r w:rsidRPr="00263B16">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434F1176" w14:textId="77777777" w:rsidR="009C67EF" w:rsidRPr="00263B16" w:rsidRDefault="009C67EF" w:rsidP="000C5089">
            <w:pPr>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4B5DC2E5" w14:textId="77777777" w:rsidR="009C67EF" w:rsidRPr="00263B16" w:rsidRDefault="009C67EF" w:rsidP="000C5089">
            <w:pPr>
              <w:rPr>
                <w:lang w:val="en-US" w:eastAsia="zh-CN"/>
              </w:rPr>
            </w:pPr>
            <w:r w:rsidRPr="00263B1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670A9BAA" w14:textId="77777777" w:rsidR="009C67EF" w:rsidRPr="00263B16" w:rsidRDefault="009C67EF" w:rsidP="000C5089">
            <w:pPr>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D02A5BF" w14:textId="77777777" w:rsidR="009C67EF" w:rsidRPr="00263B16" w:rsidRDefault="009C67EF" w:rsidP="000C5089">
            <w:pPr>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099D53D3" w14:textId="77777777" w:rsidR="009C67EF" w:rsidRPr="00263B16" w:rsidRDefault="009C67EF" w:rsidP="000C5089">
            <w:pPr>
              <w:rPr>
                <w:lang w:val="en-US" w:eastAsia="zh-CN"/>
              </w:rPr>
            </w:pPr>
            <w:r w:rsidRPr="00263B1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73A58B68" w14:textId="77777777" w:rsidR="009C67EF" w:rsidRPr="00263B16" w:rsidRDefault="009C67EF" w:rsidP="000C5089">
            <w:pPr>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30E2191B" w14:textId="77777777" w:rsidR="009C67EF" w:rsidRPr="00263B16" w:rsidRDefault="009C67EF" w:rsidP="000C5089">
            <w:pPr>
              <w:rPr>
                <w:lang w:val="en-US" w:eastAsia="zh-CN"/>
              </w:rPr>
            </w:pPr>
            <w:r w:rsidRPr="00263B1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6CE9F241" w14:textId="77777777" w:rsidR="009C67EF" w:rsidRPr="00263B16" w:rsidRDefault="009C67EF" w:rsidP="000C5089">
            <w:pPr>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65FF9276" w14:textId="77777777" w:rsidR="009C67EF" w:rsidRPr="00263B16" w:rsidRDefault="009C67EF" w:rsidP="000C5089">
            <w:pPr>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8A2939C" w14:textId="77777777" w:rsidR="009C67EF" w:rsidRPr="00263B16" w:rsidRDefault="009C67EF" w:rsidP="000C5089">
            <w:pPr>
              <w:rPr>
                <w:lang w:val="en-US" w:eastAsia="zh-CN"/>
              </w:rPr>
            </w:pPr>
            <w:r w:rsidRPr="00263B16">
              <w:rPr>
                <w:rFonts w:hint="eastAsia"/>
                <w:lang w:val="en-US" w:eastAsia="zh-CN"/>
              </w:rPr>
              <w:t xml:space="preserve">2.8 </w:t>
            </w:r>
          </w:p>
        </w:tc>
      </w:tr>
      <w:tr w:rsidR="009C67EF" w:rsidRPr="00263B16" w14:paraId="47F4B15E"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D2154AC"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2BA4391" w14:textId="77777777" w:rsidR="009C67EF" w:rsidRPr="00263B16" w:rsidRDefault="009C67EF" w:rsidP="000C5089">
            <w:pPr>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1EBEFFE6" w14:textId="77777777" w:rsidR="009C67EF" w:rsidRPr="00263B16" w:rsidRDefault="009C67EF" w:rsidP="000C5089">
            <w:pPr>
              <w:rPr>
                <w:lang w:val="en-US" w:eastAsia="zh-CN"/>
              </w:rPr>
            </w:pPr>
            <w:r w:rsidRPr="00263B1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206BD573" w14:textId="77777777" w:rsidR="009C67EF" w:rsidRPr="00263B16" w:rsidRDefault="009C67EF" w:rsidP="000C5089">
            <w:pPr>
              <w:rPr>
                <w:lang w:val="en-US" w:eastAsia="zh-CN"/>
              </w:rPr>
            </w:pPr>
            <w:r w:rsidRPr="00263B16">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63E86DC6" w14:textId="77777777" w:rsidR="009C67EF" w:rsidRPr="00263B16" w:rsidRDefault="009C67EF" w:rsidP="000C5089">
            <w:pPr>
              <w:rPr>
                <w:lang w:val="en-US" w:eastAsia="zh-CN"/>
              </w:rPr>
            </w:pPr>
            <w:r w:rsidRPr="00263B16">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66C82C54" w14:textId="77777777" w:rsidR="009C67EF" w:rsidRPr="00263B16" w:rsidRDefault="009C67EF" w:rsidP="000C5089">
            <w:pPr>
              <w:rPr>
                <w:lang w:val="en-US" w:eastAsia="zh-CN"/>
              </w:rPr>
            </w:pPr>
            <w:r w:rsidRPr="00263B16">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285985D5" w14:textId="77777777" w:rsidR="009C67EF" w:rsidRPr="00263B16" w:rsidRDefault="009C67EF" w:rsidP="000C5089">
            <w:pPr>
              <w:rPr>
                <w:lang w:val="en-US" w:eastAsia="zh-CN"/>
              </w:rPr>
            </w:pPr>
            <w:r w:rsidRPr="00263B16">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0D7004C3" w14:textId="77777777" w:rsidR="009C67EF" w:rsidRPr="00263B16" w:rsidRDefault="009C67EF" w:rsidP="000C5089">
            <w:pPr>
              <w:rPr>
                <w:lang w:val="en-US" w:eastAsia="zh-CN"/>
              </w:rPr>
            </w:pPr>
            <w:r w:rsidRPr="00263B1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D737227" w14:textId="77777777" w:rsidR="009C67EF" w:rsidRPr="00263B16" w:rsidRDefault="009C67EF" w:rsidP="000C5089">
            <w:pPr>
              <w:rPr>
                <w:lang w:val="en-US" w:eastAsia="zh-CN"/>
              </w:rPr>
            </w:pPr>
            <w:r w:rsidRPr="00263B16">
              <w:rPr>
                <w:rFonts w:hint="eastAsia"/>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70EEF651" w14:textId="77777777" w:rsidR="009C67EF" w:rsidRPr="00263B16" w:rsidRDefault="009C67EF" w:rsidP="000C5089">
            <w:pPr>
              <w:rPr>
                <w:lang w:val="en-US" w:eastAsia="zh-CN"/>
              </w:rPr>
            </w:pPr>
            <w:r w:rsidRPr="00263B16">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1A6C6B74" w14:textId="77777777" w:rsidR="009C67EF" w:rsidRPr="00263B16" w:rsidRDefault="009C67EF" w:rsidP="000C5089">
            <w:pPr>
              <w:rPr>
                <w:lang w:val="en-US" w:eastAsia="zh-CN"/>
              </w:rPr>
            </w:pPr>
            <w:r w:rsidRPr="00263B16">
              <w:rPr>
                <w:rFonts w:hint="eastAsia"/>
                <w:lang w:val="en-US" w:eastAsia="zh-CN"/>
              </w:rPr>
              <w:t xml:space="preserve">3.7 </w:t>
            </w:r>
          </w:p>
        </w:tc>
        <w:tc>
          <w:tcPr>
            <w:tcW w:w="507" w:type="dxa"/>
            <w:tcBorders>
              <w:top w:val="nil"/>
              <w:left w:val="nil"/>
              <w:bottom w:val="single" w:sz="4" w:space="0" w:color="auto"/>
              <w:right w:val="single" w:sz="4" w:space="0" w:color="auto"/>
            </w:tcBorders>
            <w:vAlign w:val="center"/>
          </w:tcPr>
          <w:p w14:paraId="4C62F584" w14:textId="77777777" w:rsidR="009C67EF" w:rsidRPr="00263B16" w:rsidRDefault="009C67EF" w:rsidP="000C5089">
            <w:pPr>
              <w:rPr>
                <w:lang w:val="en-US" w:eastAsia="zh-CN"/>
              </w:rPr>
            </w:pPr>
            <w:r w:rsidRPr="00263B16">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0B71A186" w14:textId="77777777" w:rsidR="009C67EF" w:rsidRPr="00263B16" w:rsidRDefault="009C67EF" w:rsidP="000C5089">
            <w:pPr>
              <w:rPr>
                <w:lang w:val="en-US" w:eastAsia="zh-CN"/>
              </w:rPr>
            </w:pPr>
            <w:r w:rsidRPr="00263B1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214E399E" w14:textId="77777777" w:rsidR="009C67EF" w:rsidRPr="00263B16" w:rsidRDefault="009C67EF" w:rsidP="000C5089">
            <w:pPr>
              <w:rPr>
                <w:lang w:val="en-US" w:eastAsia="zh-CN"/>
              </w:rPr>
            </w:pPr>
            <w:r w:rsidRPr="00263B16">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5105351E" w14:textId="77777777" w:rsidR="009C67EF" w:rsidRPr="00263B16" w:rsidRDefault="009C67EF" w:rsidP="000C5089">
            <w:pPr>
              <w:rPr>
                <w:lang w:val="en-US" w:eastAsia="zh-CN"/>
              </w:rPr>
            </w:pPr>
            <w:r w:rsidRPr="00263B1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4FD3AE1E" w14:textId="77777777" w:rsidR="009C67EF" w:rsidRPr="00263B16" w:rsidRDefault="009C67EF" w:rsidP="000C5089">
            <w:pPr>
              <w:rPr>
                <w:lang w:val="en-US" w:eastAsia="zh-CN"/>
              </w:rPr>
            </w:pPr>
            <w:r w:rsidRPr="00263B16">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06CB9629" w14:textId="77777777" w:rsidR="009C67EF" w:rsidRPr="00263B16" w:rsidRDefault="009C67EF" w:rsidP="000C5089">
            <w:pPr>
              <w:rPr>
                <w:lang w:val="en-US" w:eastAsia="zh-CN"/>
              </w:rPr>
            </w:pPr>
            <w:r w:rsidRPr="00263B1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4B4C4D87" w14:textId="77777777" w:rsidR="009C67EF" w:rsidRPr="00263B16" w:rsidRDefault="009C67EF" w:rsidP="000C5089">
            <w:pPr>
              <w:rPr>
                <w:lang w:val="en-US" w:eastAsia="zh-CN"/>
              </w:rPr>
            </w:pPr>
            <w:r w:rsidRPr="00263B16">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49471B72" w14:textId="77777777" w:rsidR="009C67EF" w:rsidRPr="00263B16" w:rsidRDefault="009C67EF" w:rsidP="000C5089">
            <w:pPr>
              <w:rPr>
                <w:lang w:val="en-US" w:eastAsia="zh-CN"/>
              </w:rPr>
            </w:pPr>
            <w:r w:rsidRPr="00263B16">
              <w:rPr>
                <w:rFonts w:hint="eastAsia"/>
                <w:lang w:val="en-US" w:eastAsia="zh-CN"/>
              </w:rPr>
              <w:t xml:space="preserve">3.6 </w:t>
            </w:r>
          </w:p>
        </w:tc>
      </w:tr>
      <w:tr w:rsidR="009C67EF" w:rsidRPr="00263B16" w14:paraId="608E7554"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1452B88"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5A3C5B8" w14:textId="77777777" w:rsidR="009C67EF" w:rsidRPr="00263B16" w:rsidRDefault="009C67EF" w:rsidP="000C5089">
            <w:pPr>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16E4D7FF" w14:textId="77777777" w:rsidR="009C67EF" w:rsidRPr="00263B16" w:rsidRDefault="009C67EF" w:rsidP="000C5089">
            <w:pPr>
              <w:rPr>
                <w:lang w:val="en-US" w:eastAsia="zh-CN"/>
              </w:rPr>
            </w:pPr>
            <w:r w:rsidRPr="00263B16">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643F154C" w14:textId="77777777" w:rsidR="009C67EF" w:rsidRPr="00263B16" w:rsidRDefault="009C67EF" w:rsidP="000C5089">
            <w:pPr>
              <w:rPr>
                <w:lang w:val="en-US" w:eastAsia="zh-CN"/>
              </w:rPr>
            </w:pPr>
            <w:r w:rsidRPr="00263B16">
              <w:rPr>
                <w:rFonts w:hint="eastAsia"/>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6320DF45" w14:textId="77777777" w:rsidR="009C67EF" w:rsidRPr="00263B16" w:rsidRDefault="009C67EF" w:rsidP="000C5089">
            <w:pPr>
              <w:rPr>
                <w:lang w:val="en-US" w:eastAsia="zh-CN"/>
              </w:rPr>
            </w:pPr>
            <w:r w:rsidRPr="00263B16">
              <w:rPr>
                <w:rFonts w:hint="eastAsia"/>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7F225206" w14:textId="77777777" w:rsidR="009C67EF" w:rsidRPr="00263B16" w:rsidRDefault="009C67EF" w:rsidP="000C5089">
            <w:pPr>
              <w:rPr>
                <w:lang w:val="en-US" w:eastAsia="zh-CN"/>
              </w:rPr>
            </w:pPr>
            <w:r w:rsidRPr="00263B16">
              <w:rPr>
                <w:rFonts w:hint="eastAsia"/>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62B1A8F6" w14:textId="77777777" w:rsidR="009C67EF" w:rsidRPr="00263B16" w:rsidRDefault="009C67EF" w:rsidP="000C5089">
            <w:pPr>
              <w:rPr>
                <w:lang w:val="en-US" w:eastAsia="zh-CN"/>
              </w:rPr>
            </w:pPr>
            <w:r w:rsidRPr="00263B16">
              <w:rPr>
                <w:rFonts w:hint="eastAsia"/>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54ABDE13" w14:textId="77777777" w:rsidR="009C67EF" w:rsidRPr="00263B16" w:rsidRDefault="009C67EF" w:rsidP="000C5089">
            <w:pPr>
              <w:rPr>
                <w:lang w:val="en-US" w:eastAsia="zh-CN"/>
              </w:rPr>
            </w:pPr>
            <w:r w:rsidRPr="00263B16">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607370A4" w14:textId="77777777" w:rsidR="009C67EF" w:rsidRPr="00263B16" w:rsidRDefault="009C67EF" w:rsidP="000C5089">
            <w:pPr>
              <w:rPr>
                <w:lang w:val="en-US" w:eastAsia="zh-CN"/>
              </w:rPr>
            </w:pPr>
            <w:r w:rsidRPr="00263B16">
              <w:rPr>
                <w:rFonts w:hint="eastAsia"/>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47B53971" w14:textId="77777777" w:rsidR="009C67EF" w:rsidRPr="00263B16" w:rsidRDefault="009C67EF" w:rsidP="000C5089">
            <w:pPr>
              <w:rPr>
                <w:lang w:val="en-US" w:eastAsia="zh-CN"/>
              </w:rPr>
            </w:pPr>
            <w:r w:rsidRPr="00263B16">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0E69732E" w14:textId="77777777" w:rsidR="009C67EF" w:rsidRPr="00263B16" w:rsidRDefault="009C67EF" w:rsidP="000C5089">
            <w:pPr>
              <w:rPr>
                <w:lang w:val="en-US" w:eastAsia="zh-CN"/>
              </w:rPr>
            </w:pPr>
            <w:r w:rsidRPr="00263B16">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7E7457FD" w14:textId="77777777" w:rsidR="009C67EF" w:rsidRPr="00263B16" w:rsidRDefault="009C67EF" w:rsidP="000C5089">
            <w:pPr>
              <w:rPr>
                <w:lang w:val="en-US" w:eastAsia="zh-CN"/>
              </w:rPr>
            </w:pPr>
            <w:r w:rsidRPr="00263B16">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50609286" w14:textId="77777777" w:rsidR="009C67EF" w:rsidRPr="00263B16" w:rsidRDefault="009C67EF" w:rsidP="000C5089">
            <w:pPr>
              <w:rPr>
                <w:lang w:val="en-US" w:eastAsia="zh-CN"/>
              </w:rPr>
            </w:pPr>
            <w:r w:rsidRPr="00263B16">
              <w:rPr>
                <w:rFonts w:hint="eastAsia"/>
                <w:lang w:val="en-US" w:eastAsia="zh-CN"/>
              </w:rPr>
              <w:t xml:space="preserve">4.7 </w:t>
            </w:r>
          </w:p>
        </w:tc>
        <w:tc>
          <w:tcPr>
            <w:tcW w:w="508" w:type="dxa"/>
            <w:tcBorders>
              <w:top w:val="nil"/>
              <w:left w:val="nil"/>
              <w:bottom w:val="single" w:sz="4" w:space="0" w:color="auto"/>
              <w:right w:val="single" w:sz="4" w:space="0" w:color="auto"/>
            </w:tcBorders>
            <w:vAlign w:val="center"/>
          </w:tcPr>
          <w:p w14:paraId="23E20436" w14:textId="77777777" w:rsidR="009C67EF" w:rsidRPr="00263B16" w:rsidRDefault="009C67EF" w:rsidP="000C5089">
            <w:pPr>
              <w:rPr>
                <w:lang w:val="en-US" w:eastAsia="zh-CN"/>
              </w:rPr>
            </w:pPr>
            <w:r w:rsidRPr="00263B16">
              <w:rPr>
                <w:rFonts w:hint="eastAsia"/>
                <w:lang w:val="en-US" w:eastAsia="zh-CN"/>
              </w:rPr>
              <w:t xml:space="preserve">4.8 </w:t>
            </w:r>
          </w:p>
        </w:tc>
        <w:tc>
          <w:tcPr>
            <w:tcW w:w="507" w:type="dxa"/>
            <w:tcBorders>
              <w:top w:val="nil"/>
              <w:left w:val="nil"/>
              <w:bottom w:val="single" w:sz="4" w:space="0" w:color="auto"/>
              <w:right w:val="single" w:sz="4" w:space="0" w:color="auto"/>
            </w:tcBorders>
            <w:vAlign w:val="center"/>
          </w:tcPr>
          <w:p w14:paraId="30C843D1" w14:textId="77777777" w:rsidR="009C67EF" w:rsidRPr="00263B16" w:rsidRDefault="009C67EF" w:rsidP="000C5089">
            <w:pPr>
              <w:rPr>
                <w:lang w:val="en-US" w:eastAsia="zh-CN"/>
              </w:rPr>
            </w:pPr>
            <w:r w:rsidRPr="00263B16">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0DDE653F" w14:textId="77777777" w:rsidR="009C67EF" w:rsidRPr="00263B16" w:rsidRDefault="009C67EF" w:rsidP="000C5089">
            <w:pPr>
              <w:rPr>
                <w:lang w:val="en-US" w:eastAsia="zh-CN"/>
              </w:rPr>
            </w:pPr>
            <w:r w:rsidRPr="00263B16">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27DEDDD5" w14:textId="77777777" w:rsidR="009C67EF" w:rsidRPr="00263B16" w:rsidRDefault="009C67EF" w:rsidP="000C5089">
            <w:pPr>
              <w:rPr>
                <w:lang w:val="en-US" w:eastAsia="zh-CN"/>
              </w:rPr>
            </w:pPr>
            <w:r w:rsidRPr="00263B16">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2BF0F3D8" w14:textId="77777777" w:rsidR="009C67EF" w:rsidRPr="00263B16" w:rsidRDefault="009C67EF" w:rsidP="000C5089">
            <w:pPr>
              <w:rPr>
                <w:lang w:val="en-US" w:eastAsia="zh-CN"/>
              </w:rPr>
            </w:pPr>
            <w:r w:rsidRPr="00263B16">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55C7798A" w14:textId="77777777" w:rsidR="009C67EF" w:rsidRPr="00263B16" w:rsidRDefault="009C67EF" w:rsidP="000C5089">
            <w:pPr>
              <w:rPr>
                <w:lang w:val="en-US" w:eastAsia="zh-CN"/>
              </w:rPr>
            </w:pPr>
            <w:r w:rsidRPr="00263B16">
              <w:rPr>
                <w:rFonts w:hint="eastAsia"/>
                <w:lang w:val="en-US" w:eastAsia="zh-CN"/>
              </w:rPr>
              <w:t xml:space="preserve">5.2 </w:t>
            </w:r>
          </w:p>
        </w:tc>
      </w:tr>
      <w:tr w:rsidR="009C67EF" w:rsidRPr="00263B16" w14:paraId="7BB40A1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437FB52"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2B15089" w14:textId="77777777" w:rsidR="009C67EF" w:rsidRPr="00263B16" w:rsidRDefault="009C67EF" w:rsidP="000C5089">
            <w:pPr>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76B3FC7" w14:textId="77777777" w:rsidR="009C67EF" w:rsidRPr="00263B16" w:rsidRDefault="009C67EF" w:rsidP="000C5089">
            <w:pPr>
              <w:rPr>
                <w:lang w:val="en-US" w:eastAsia="zh-CN"/>
              </w:rPr>
            </w:pPr>
            <w:r w:rsidRPr="00263B16">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187AB55A" w14:textId="77777777" w:rsidR="009C67EF" w:rsidRPr="00263B16" w:rsidRDefault="009C67EF" w:rsidP="000C5089">
            <w:pPr>
              <w:rPr>
                <w:lang w:val="en-US" w:eastAsia="zh-CN"/>
              </w:rPr>
            </w:pPr>
            <w:r w:rsidRPr="00263B16">
              <w:rPr>
                <w:rFonts w:hint="eastAsia"/>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368BF212" w14:textId="77777777" w:rsidR="009C67EF" w:rsidRPr="00263B16" w:rsidRDefault="009C67EF" w:rsidP="000C5089">
            <w:pPr>
              <w:rPr>
                <w:lang w:val="en-US" w:eastAsia="zh-CN"/>
              </w:rPr>
            </w:pPr>
            <w:r w:rsidRPr="00263B16">
              <w:rPr>
                <w:rFonts w:hint="eastAsia"/>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31D2751B" w14:textId="77777777" w:rsidR="009C67EF" w:rsidRPr="00263B16" w:rsidRDefault="009C67EF" w:rsidP="000C5089">
            <w:pPr>
              <w:rPr>
                <w:lang w:val="en-US" w:eastAsia="zh-CN"/>
              </w:rPr>
            </w:pPr>
            <w:r w:rsidRPr="00263B16">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1E35B1B" w14:textId="77777777" w:rsidR="009C67EF" w:rsidRPr="00263B16" w:rsidRDefault="009C67EF" w:rsidP="000C5089">
            <w:pPr>
              <w:rPr>
                <w:lang w:val="en-US" w:eastAsia="zh-CN"/>
              </w:rPr>
            </w:pPr>
            <w:r w:rsidRPr="00263B16">
              <w:rPr>
                <w:rFonts w:hint="eastAsia"/>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3A2B13E5" w14:textId="77777777" w:rsidR="009C67EF" w:rsidRPr="00263B16" w:rsidRDefault="009C67EF" w:rsidP="000C5089">
            <w:pPr>
              <w:rPr>
                <w:lang w:val="en-US" w:eastAsia="zh-CN"/>
              </w:rPr>
            </w:pPr>
            <w:r w:rsidRPr="00263B16">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21A7000D" w14:textId="77777777" w:rsidR="009C67EF" w:rsidRPr="00263B16" w:rsidRDefault="009C67EF" w:rsidP="000C5089">
            <w:pPr>
              <w:rPr>
                <w:lang w:val="en-US" w:eastAsia="zh-CN"/>
              </w:rPr>
            </w:pPr>
            <w:r w:rsidRPr="00263B16">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EB9AD9E" w14:textId="77777777" w:rsidR="009C67EF" w:rsidRPr="00263B16" w:rsidRDefault="009C67EF" w:rsidP="000C5089">
            <w:pPr>
              <w:rPr>
                <w:lang w:val="en-US" w:eastAsia="zh-CN"/>
              </w:rPr>
            </w:pPr>
            <w:r w:rsidRPr="00263B16">
              <w:rPr>
                <w:rFonts w:hint="eastAsia"/>
                <w:lang w:val="en-US" w:eastAsia="zh-CN"/>
              </w:rPr>
              <w:t xml:space="preserve">7.5 </w:t>
            </w:r>
          </w:p>
        </w:tc>
        <w:tc>
          <w:tcPr>
            <w:tcW w:w="508" w:type="dxa"/>
            <w:tcBorders>
              <w:top w:val="nil"/>
              <w:left w:val="nil"/>
              <w:bottom w:val="single" w:sz="4" w:space="0" w:color="auto"/>
              <w:right w:val="single" w:sz="4" w:space="0" w:color="auto"/>
            </w:tcBorders>
            <w:vAlign w:val="center"/>
          </w:tcPr>
          <w:p w14:paraId="54465765" w14:textId="77777777" w:rsidR="009C67EF" w:rsidRPr="00263B16" w:rsidRDefault="009C67EF" w:rsidP="000C5089">
            <w:pPr>
              <w:rPr>
                <w:lang w:val="en-US" w:eastAsia="zh-CN"/>
              </w:rPr>
            </w:pPr>
            <w:r w:rsidRPr="00263B16">
              <w:rPr>
                <w:rFonts w:hint="eastAsia"/>
                <w:lang w:val="en-US" w:eastAsia="zh-CN"/>
              </w:rPr>
              <w:t xml:space="preserve">8.5 </w:t>
            </w:r>
          </w:p>
        </w:tc>
        <w:tc>
          <w:tcPr>
            <w:tcW w:w="507" w:type="dxa"/>
            <w:tcBorders>
              <w:top w:val="nil"/>
              <w:left w:val="nil"/>
              <w:bottom w:val="single" w:sz="4" w:space="0" w:color="auto"/>
              <w:right w:val="single" w:sz="4" w:space="0" w:color="auto"/>
            </w:tcBorders>
            <w:vAlign w:val="center"/>
          </w:tcPr>
          <w:p w14:paraId="2993A518" w14:textId="77777777" w:rsidR="009C67EF" w:rsidRPr="00263B16" w:rsidRDefault="009C67EF" w:rsidP="000C5089">
            <w:pPr>
              <w:rPr>
                <w:lang w:val="en-US" w:eastAsia="zh-CN"/>
              </w:rPr>
            </w:pPr>
            <w:r w:rsidRPr="00263B16">
              <w:rPr>
                <w:rFonts w:hint="eastAsia"/>
                <w:lang w:val="en-US" w:eastAsia="zh-CN"/>
              </w:rPr>
              <w:t xml:space="preserve">7.4 </w:t>
            </w:r>
          </w:p>
        </w:tc>
        <w:tc>
          <w:tcPr>
            <w:tcW w:w="508" w:type="dxa"/>
            <w:tcBorders>
              <w:top w:val="nil"/>
              <w:left w:val="nil"/>
              <w:bottom w:val="single" w:sz="4" w:space="0" w:color="auto"/>
              <w:right w:val="single" w:sz="4" w:space="0" w:color="auto"/>
            </w:tcBorders>
            <w:vAlign w:val="center"/>
          </w:tcPr>
          <w:p w14:paraId="203156AC" w14:textId="77777777" w:rsidR="009C67EF" w:rsidRPr="00263B16" w:rsidRDefault="009C67EF" w:rsidP="000C5089">
            <w:pPr>
              <w:rPr>
                <w:lang w:val="en-US" w:eastAsia="zh-CN"/>
              </w:rPr>
            </w:pPr>
            <w:r w:rsidRPr="00263B16">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1FD6CCDE" w14:textId="77777777" w:rsidR="009C67EF" w:rsidRPr="00263B16" w:rsidRDefault="009C67EF" w:rsidP="000C5089">
            <w:pPr>
              <w:rPr>
                <w:lang w:val="en-US" w:eastAsia="zh-CN"/>
              </w:rPr>
            </w:pPr>
            <w:r w:rsidRPr="00263B16">
              <w:rPr>
                <w:rFonts w:hint="eastAsia"/>
                <w:lang w:val="en-US" w:eastAsia="zh-CN"/>
              </w:rPr>
              <w:t xml:space="preserve">7.6 </w:t>
            </w:r>
          </w:p>
        </w:tc>
        <w:tc>
          <w:tcPr>
            <w:tcW w:w="507" w:type="dxa"/>
            <w:tcBorders>
              <w:top w:val="nil"/>
              <w:left w:val="nil"/>
              <w:bottom w:val="single" w:sz="4" w:space="0" w:color="auto"/>
              <w:right w:val="single" w:sz="4" w:space="0" w:color="auto"/>
            </w:tcBorders>
            <w:vAlign w:val="center"/>
          </w:tcPr>
          <w:p w14:paraId="0E7E25F6" w14:textId="77777777" w:rsidR="009C67EF" w:rsidRPr="00263B16" w:rsidRDefault="009C67EF" w:rsidP="000C5089">
            <w:pPr>
              <w:rPr>
                <w:lang w:val="en-US" w:eastAsia="zh-CN"/>
              </w:rPr>
            </w:pPr>
            <w:r w:rsidRPr="00263B16">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18830285" w14:textId="77777777" w:rsidR="009C67EF" w:rsidRPr="00263B16" w:rsidRDefault="009C67EF" w:rsidP="000C5089">
            <w:pPr>
              <w:rPr>
                <w:lang w:val="en-US" w:eastAsia="zh-CN"/>
              </w:rPr>
            </w:pPr>
            <w:r w:rsidRPr="00263B16">
              <w:rPr>
                <w:rFonts w:hint="eastAsia"/>
                <w:lang w:val="en-US" w:eastAsia="zh-CN"/>
              </w:rPr>
              <w:t xml:space="preserve">7.4 </w:t>
            </w:r>
          </w:p>
        </w:tc>
        <w:tc>
          <w:tcPr>
            <w:tcW w:w="507" w:type="dxa"/>
            <w:tcBorders>
              <w:top w:val="nil"/>
              <w:left w:val="nil"/>
              <w:bottom w:val="single" w:sz="4" w:space="0" w:color="auto"/>
              <w:right w:val="single" w:sz="4" w:space="0" w:color="auto"/>
            </w:tcBorders>
            <w:vAlign w:val="center"/>
          </w:tcPr>
          <w:p w14:paraId="75046BF9" w14:textId="77777777" w:rsidR="009C67EF" w:rsidRPr="00263B16" w:rsidRDefault="009C67EF" w:rsidP="000C5089">
            <w:pPr>
              <w:rPr>
                <w:lang w:val="en-US" w:eastAsia="zh-CN"/>
              </w:rPr>
            </w:pPr>
            <w:r w:rsidRPr="00263B16">
              <w:rPr>
                <w:rFonts w:hint="eastAsia"/>
                <w:lang w:val="en-US" w:eastAsia="zh-CN"/>
              </w:rPr>
              <w:t xml:space="preserve">7.7 </w:t>
            </w:r>
          </w:p>
        </w:tc>
        <w:tc>
          <w:tcPr>
            <w:tcW w:w="508" w:type="dxa"/>
            <w:tcBorders>
              <w:top w:val="nil"/>
              <w:left w:val="nil"/>
              <w:bottom w:val="single" w:sz="4" w:space="0" w:color="auto"/>
              <w:right w:val="single" w:sz="4" w:space="0" w:color="auto"/>
            </w:tcBorders>
            <w:vAlign w:val="center"/>
          </w:tcPr>
          <w:p w14:paraId="45AF307C" w14:textId="77777777" w:rsidR="009C67EF" w:rsidRPr="00263B16" w:rsidRDefault="009C67EF" w:rsidP="000C5089">
            <w:pPr>
              <w:rPr>
                <w:lang w:val="en-US" w:eastAsia="zh-CN"/>
              </w:rPr>
            </w:pPr>
            <w:r w:rsidRPr="00263B16">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6CE3D6CB" w14:textId="77777777" w:rsidR="009C67EF" w:rsidRPr="00263B16" w:rsidRDefault="009C67EF" w:rsidP="000C5089">
            <w:pPr>
              <w:rPr>
                <w:lang w:val="en-US" w:eastAsia="zh-CN"/>
              </w:rPr>
            </w:pPr>
            <w:r w:rsidRPr="00263B16">
              <w:rPr>
                <w:rFonts w:hint="eastAsia"/>
                <w:lang w:val="en-US" w:eastAsia="zh-CN"/>
              </w:rPr>
              <w:t xml:space="preserve">8.5 </w:t>
            </w:r>
          </w:p>
        </w:tc>
      </w:tr>
      <w:tr w:rsidR="009C67EF" w:rsidRPr="00263B16" w14:paraId="5C68F6A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F47810" w14:textId="77777777" w:rsidR="009C67EF" w:rsidRPr="00263B16" w:rsidRDefault="009C67EF" w:rsidP="000C5089">
            <w:pPr>
              <w:rPr>
                <w:lang w:val="en-US" w:eastAsia="zh-CN"/>
              </w:rPr>
            </w:pPr>
            <w:r w:rsidRPr="00263B16">
              <w:rPr>
                <w:rFonts w:hint="eastAsia"/>
                <w:lang w:val="en-US" w:eastAsia="zh-CN"/>
              </w:rPr>
              <w:t>Interlace</w:t>
            </w:r>
          </w:p>
        </w:tc>
        <w:tc>
          <w:tcPr>
            <w:tcW w:w="769" w:type="dxa"/>
            <w:tcBorders>
              <w:top w:val="nil"/>
              <w:left w:val="nil"/>
              <w:bottom w:val="single" w:sz="4" w:space="0" w:color="auto"/>
              <w:right w:val="single" w:sz="4" w:space="0" w:color="auto"/>
            </w:tcBorders>
            <w:shd w:val="clear" w:color="000000" w:fill="FFFFFF"/>
            <w:noWrap/>
            <w:vAlign w:val="center"/>
            <w:hideMark/>
          </w:tcPr>
          <w:p w14:paraId="71AED7F3" w14:textId="77777777" w:rsidR="009C67EF" w:rsidRPr="00263B16" w:rsidRDefault="009C67EF" w:rsidP="000C5089">
            <w:pPr>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B9F72D2" w14:textId="77777777" w:rsidR="009C67EF" w:rsidRPr="00263B16" w:rsidRDefault="009C67EF" w:rsidP="000C5089">
            <w:pPr>
              <w:rPr>
                <w:lang w:val="en-US" w:eastAsia="zh-CN"/>
              </w:rPr>
            </w:pPr>
            <w:r w:rsidRPr="00263B16">
              <w:rPr>
                <w:rFonts w:hint="eastAsia"/>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0F04D1B6" w14:textId="77777777" w:rsidR="009C67EF" w:rsidRPr="00263B16" w:rsidRDefault="009C67EF" w:rsidP="000C5089">
            <w:pPr>
              <w:rPr>
                <w:lang w:val="en-US" w:eastAsia="zh-CN"/>
              </w:rPr>
            </w:pPr>
            <w:r w:rsidRPr="00263B16">
              <w:rPr>
                <w:rFonts w:hint="eastAsia"/>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46EDEA6A" w14:textId="77777777" w:rsidR="009C67EF" w:rsidRPr="00263B16" w:rsidRDefault="009C67EF" w:rsidP="000C5089">
            <w:pPr>
              <w:rPr>
                <w:lang w:val="en-US" w:eastAsia="zh-CN"/>
              </w:rPr>
            </w:pPr>
            <w:r w:rsidRPr="00263B16">
              <w:rPr>
                <w:rFonts w:hint="eastAsia"/>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3046C04C" w14:textId="77777777" w:rsidR="009C67EF" w:rsidRPr="00263B16" w:rsidRDefault="009C67EF" w:rsidP="000C5089">
            <w:pPr>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54BEAA5" w14:textId="77777777" w:rsidR="009C67EF" w:rsidRPr="00263B16" w:rsidRDefault="009C67EF" w:rsidP="000C5089">
            <w:pPr>
              <w:rPr>
                <w:lang w:val="en-US" w:eastAsia="zh-CN"/>
              </w:rPr>
            </w:pPr>
            <w:r w:rsidRPr="00263B16">
              <w:rPr>
                <w:rFonts w:hint="eastAsia"/>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6C7576E8" w14:textId="77777777" w:rsidR="009C67EF" w:rsidRPr="00263B16" w:rsidRDefault="009C67EF" w:rsidP="000C5089">
            <w:pPr>
              <w:rPr>
                <w:lang w:val="en-US" w:eastAsia="zh-CN"/>
              </w:rPr>
            </w:pPr>
            <w:r w:rsidRPr="00263B16">
              <w:rPr>
                <w:rFonts w:hint="eastAsia"/>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715FA09C" w14:textId="77777777" w:rsidR="009C67EF" w:rsidRPr="00263B16" w:rsidRDefault="009C67EF" w:rsidP="000C5089">
            <w:pPr>
              <w:rPr>
                <w:lang w:val="en-US" w:eastAsia="zh-CN"/>
              </w:rPr>
            </w:pPr>
            <w:r w:rsidRPr="00263B16">
              <w:rPr>
                <w:rFonts w:hint="eastAsia"/>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CA16419" w14:textId="77777777" w:rsidR="009C67EF" w:rsidRPr="00263B16" w:rsidRDefault="009C67EF" w:rsidP="000C5089">
            <w:pPr>
              <w:rPr>
                <w:lang w:val="en-US" w:eastAsia="zh-CN"/>
              </w:rPr>
            </w:pPr>
            <w:r w:rsidRPr="00263B16">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568A14C8" w14:textId="77777777" w:rsidR="009C67EF" w:rsidRPr="00263B16" w:rsidRDefault="009C67EF" w:rsidP="000C5089">
            <w:pPr>
              <w:rPr>
                <w:lang w:val="en-US" w:eastAsia="zh-CN"/>
              </w:rPr>
            </w:pPr>
            <w:r w:rsidRPr="00263B16">
              <w:rPr>
                <w:rFonts w:hint="eastAsia"/>
                <w:lang w:val="en-US" w:eastAsia="zh-CN"/>
              </w:rPr>
              <w:t xml:space="preserve">2.6 </w:t>
            </w:r>
          </w:p>
        </w:tc>
        <w:tc>
          <w:tcPr>
            <w:tcW w:w="507" w:type="dxa"/>
            <w:tcBorders>
              <w:top w:val="nil"/>
              <w:left w:val="nil"/>
              <w:bottom w:val="single" w:sz="4" w:space="0" w:color="auto"/>
              <w:right w:val="single" w:sz="4" w:space="0" w:color="auto"/>
            </w:tcBorders>
            <w:vAlign w:val="center"/>
          </w:tcPr>
          <w:p w14:paraId="0A4C26AF" w14:textId="77777777" w:rsidR="009C67EF" w:rsidRPr="00263B16" w:rsidRDefault="009C67EF" w:rsidP="000C5089">
            <w:pPr>
              <w:rPr>
                <w:lang w:val="en-US" w:eastAsia="zh-CN"/>
              </w:rPr>
            </w:pPr>
            <w:r w:rsidRPr="00263B16">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2674BBE0" w14:textId="77777777" w:rsidR="009C67EF" w:rsidRPr="00263B16" w:rsidRDefault="009C67EF" w:rsidP="000C5089">
            <w:pPr>
              <w:rPr>
                <w:lang w:val="en-US" w:eastAsia="zh-CN"/>
              </w:rPr>
            </w:pPr>
            <w:r w:rsidRPr="00263B1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675851F8" w14:textId="77777777" w:rsidR="009C67EF" w:rsidRPr="00263B16" w:rsidRDefault="009C67EF" w:rsidP="000C5089">
            <w:pPr>
              <w:rPr>
                <w:lang w:val="en-US" w:eastAsia="zh-CN"/>
              </w:rPr>
            </w:pPr>
            <w:r w:rsidRPr="00263B16">
              <w:rPr>
                <w:rFonts w:hint="eastAsia"/>
                <w:lang w:val="en-US" w:eastAsia="zh-CN"/>
              </w:rPr>
              <w:t xml:space="preserve">2.7 </w:t>
            </w:r>
          </w:p>
        </w:tc>
        <w:tc>
          <w:tcPr>
            <w:tcW w:w="507" w:type="dxa"/>
            <w:tcBorders>
              <w:top w:val="nil"/>
              <w:left w:val="nil"/>
              <w:bottom w:val="single" w:sz="4" w:space="0" w:color="auto"/>
              <w:right w:val="single" w:sz="4" w:space="0" w:color="auto"/>
            </w:tcBorders>
            <w:vAlign w:val="center"/>
          </w:tcPr>
          <w:p w14:paraId="424D8FE1" w14:textId="77777777" w:rsidR="009C67EF" w:rsidRPr="00263B16" w:rsidRDefault="009C67EF" w:rsidP="000C5089">
            <w:pPr>
              <w:rPr>
                <w:lang w:val="en-US" w:eastAsia="zh-CN"/>
              </w:rPr>
            </w:pPr>
            <w:r w:rsidRPr="00263B1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34957D16" w14:textId="77777777" w:rsidR="009C67EF" w:rsidRPr="00263B16" w:rsidRDefault="009C67EF" w:rsidP="000C5089">
            <w:pPr>
              <w:rPr>
                <w:lang w:val="en-US" w:eastAsia="zh-CN"/>
              </w:rPr>
            </w:pPr>
            <w:r w:rsidRPr="00263B16">
              <w:rPr>
                <w:rFonts w:hint="eastAsia"/>
                <w:lang w:val="en-US" w:eastAsia="zh-CN"/>
              </w:rPr>
              <w:t xml:space="preserve">2.9 </w:t>
            </w:r>
          </w:p>
        </w:tc>
        <w:tc>
          <w:tcPr>
            <w:tcW w:w="507" w:type="dxa"/>
            <w:tcBorders>
              <w:top w:val="nil"/>
              <w:left w:val="nil"/>
              <w:bottom w:val="single" w:sz="4" w:space="0" w:color="auto"/>
              <w:right w:val="single" w:sz="4" w:space="0" w:color="auto"/>
            </w:tcBorders>
            <w:vAlign w:val="center"/>
          </w:tcPr>
          <w:p w14:paraId="65EC805E" w14:textId="77777777" w:rsidR="009C67EF" w:rsidRPr="00263B16" w:rsidRDefault="009C67EF" w:rsidP="000C5089">
            <w:pPr>
              <w:rPr>
                <w:lang w:val="en-US" w:eastAsia="zh-CN"/>
              </w:rPr>
            </w:pPr>
            <w:r w:rsidRPr="00263B1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3D058C03" w14:textId="77777777" w:rsidR="009C67EF" w:rsidRPr="00263B16" w:rsidRDefault="009C67EF" w:rsidP="000C5089">
            <w:pPr>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8D91E38" w14:textId="77777777" w:rsidR="009C67EF" w:rsidRPr="00263B16" w:rsidRDefault="009C67EF" w:rsidP="000C5089">
            <w:pPr>
              <w:rPr>
                <w:lang w:val="en-US" w:eastAsia="zh-CN"/>
              </w:rPr>
            </w:pPr>
            <w:r w:rsidRPr="00263B16">
              <w:rPr>
                <w:rFonts w:hint="eastAsia"/>
                <w:lang w:val="en-US" w:eastAsia="zh-CN"/>
              </w:rPr>
              <w:t xml:space="preserve">3.0 </w:t>
            </w:r>
          </w:p>
        </w:tc>
      </w:tr>
      <w:tr w:rsidR="009C67EF" w:rsidRPr="00263B16" w14:paraId="3BCB0332"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1CA3F60"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6EE2B42" w14:textId="77777777" w:rsidR="009C67EF" w:rsidRPr="00263B16" w:rsidRDefault="009C67EF" w:rsidP="000C5089">
            <w:pPr>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9FE2D3C" w14:textId="77777777" w:rsidR="009C67EF" w:rsidRPr="00263B16" w:rsidRDefault="009C67EF" w:rsidP="000C5089">
            <w:pPr>
              <w:rPr>
                <w:lang w:val="en-US" w:eastAsia="zh-CN"/>
              </w:rPr>
            </w:pPr>
            <w:r w:rsidRPr="00263B16">
              <w:rPr>
                <w:rFonts w:hint="eastAsia"/>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271A41B9" w14:textId="77777777" w:rsidR="009C67EF" w:rsidRPr="00263B16" w:rsidRDefault="009C67EF" w:rsidP="000C5089">
            <w:pPr>
              <w:rPr>
                <w:lang w:val="en-US" w:eastAsia="zh-CN"/>
              </w:rPr>
            </w:pPr>
            <w:r w:rsidRPr="00263B16">
              <w:rPr>
                <w:rFonts w:hint="eastAsia"/>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3558117A" w14:textId="77777777" w:rsidR="009C67EF" w:rsidRPr="00263B16" w:rsidRDefault="009C67EF" w:rsidP="000C5089">
            <w:pPr>
              <w:rPr>
                <w:lang w:val="en-US" w:eastAsia="zh-CN"/>
              </w:rPr>
            </w:pPr>
            <w:r w:rsidRPr="00263B16">
              <w:rPr>
                <w:rFonts w:hint="eastAsia"/>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0EA342CD" w14:textId="77777777" w:rsidR="009C67EF" w:rsidRPr="00263B16" w:rsidRDefault="009C67EF" w:rsidP="000C5089">
            <w:pPr>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8465EE8" w14:textId="77777777" w:rsidR="009C67EF" w:rsidRPr="00263B16" w:rsidRDefault="009C67EF" w:rsidP="000C5089">
            <w:pPr>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2EB3B91B" w14:textId="77777777" w:rsidR="009C67EF" w:rsidRPr="00263B16" w:rsidRDefault="009C67EF" w:rsidP="000C5089">
            <w:pPr>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FD11DF2" w14:textId="77777777" w:rsidR="009C67EF" w:rsidRPr="00263B16" w:rsidRDefault="009C67EF" w:rsidP="000C5089">
            <w:pPr>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54769E49" w14:textId="77777777" w:rsidR="009C67EF" w:rsidRPr="00263B16" w:rsidRDefault="009C67EF" w:rsidP="000C5089">
            <w:pPr>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65A33A66" w14:textId="77777777" w:rsidR="009C67EF" w:rsidRPr="00263B16" w:rsidRDefault="009C67EF" w:rsidP="000C5089">
            <w:pPr>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420439C4" w14:textId="77777777" w:rsidR="009C67EF" w:rsidRPr="00263B16" w:rsidRDefault="009C67EF" w:rsidP="000C5089">
            <w:pPr>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3728DE75" w14:textId="77777777" w:rsidR="009C67EF" w:rsidRPr="00263B16" w:rsidRDefault="009C67EF" w:rsidP="000C5089">
            <w:pPr>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35EB0892" w14:textId="77777777" w:rsidR="009C67EF" w:rsidRPr="00263B16" w:rsidRDefault="009C67EF" w:rsidP="000C5089">
            <w:pPr>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14B48941" w14:textId="77777777" w:rsidR="009C67EF" w:rsidRPr="00263B16" w:rsidRDefault="009C67EF" w:rsidP="000C5089">
            <w:pPr>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6D024FA3" w14:textId="77777777" w:rsidR="009C67EF" w:rsidRPr="00263B16" w:rsidRDefault="009C67EF" w:rsidP="000C5089">
            <w:pPr>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0CB615EE" w14:textId="77777777" w:rsidR="009C67EF" w:rsidRPr="00263B16" w:rsidRDefault="009C67EF" w:rsidP="000C5089">
            <w:pPr>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40740CB9" w14:textId="77777777" w:rsidR="009C67EF" w:rsidRPr="00263B16" w:rsidRDefault="009C67EF" w:rsidP="000C5089">
            <w:pPr>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3F18F710" w14:textId="77777777" w:rsidR="009C67EF" w:rsidRPr="00263B16" w:rsidRDefault="009C67EF" w:rsidP="000C5089">
            <w:pPr>
              <w:rPr>
                <w:lang w:val="en-US" w:eastAsia="zh-CN"/>
              </w:rPr>
            </w:pPr>
            <w:r w:rsidRPr="00263B16">
              <w:rPr>
                <w:rFonts w:hint="eastAsia"/>
                <w:lang w:val="en-US" w:eastAsia="zh-CN"/>
              </w:rPr>
              <w:t xml:space="preserve">3.0 </w:t>
            </w:r>
          </w:p>
        </w:tc>
      </w:tr>
      <w:tr w:rsidR="009C67EF" w:rsidRPr="00263B16" w14:paraId="6654347B"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76465B98"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434CC89" w14:textId="77777777" w:rsidR="009C67EF" w:rsidRPr="00263B16" w:rsidRDefault="009C67EF" w:rsidP="000C5089">
            <w:pPr>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7897500D" w14:textId="77777777" w:rsidR="009C67EF" w:rsidRPr="00263B16" w:rsidRDefault="009C67EF" w:rsidP="000C5089">
            <w:pPr>
              <w:rPr>
                <w:lang w:val="en-US" w:eastAsia="zh-CN"/>
              </w:rPr>
            </w:pPr>
            <w:r w:rsidRPr="00263B16">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FE6E9F9" w14:textId="77777777" w:rsidR="009C67EF" w:rsidRPr="00263B16" w:rsidRDefault="009C67EF" w:rsidP="000C5089">
            <w:pPr>
              <w:rPr>
                <w:lang w:val="en-US" w:eastAsia="zh-CN"/>
              </w:rPr>
            </w:pPr>
            <w:r w:rsidRPr="00263B1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38AADAFC" w14:textId="77777777" w:rsidR="009C67EF" w:rsidRPr="00263B16" w:rsidRDefault="009C67EF" w:rsidP="000C5089">
            <w:pPr>
              <w:rPr>
                <w:lang w:val="en-US" w:eastAsia="zh-CN"/>
              </w:rPr>
            </w:pPr>
            <w:r w:rsidRPr="00263B16">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0D9FD41C" w14:textId="77777777" w:rsidR="009C67EF" w:rsidRPr="00263B16" w:rsidRDefault="009C67EF" w:rsidP="000C5089">
            <w:pPr>
              <w:rPr>
                <w:lang w:val="en-US" w:eastAsia="zh-CN"/>
              </w:rPr>
            </w:pPr>
            <w:r w:rsidRPr="00263B1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4798F27D" w14:textId="77777777" w:rsidR="009C67EF" w:rsidRPr="00263B16" w:rsidRDefault="009C67EF" w:rsidP="000C5089">
            <w:pPr>
              <w:rPr>
                <w:lang w:val="en-US" w:eastAsia="zh-CN"/>
              </w:rPr>
            </w:pPr>
            <w:r w:rsidRPr="00263B16">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519B87B7" w14:textId="77777777" w:rsidR="009C67EF" w:rsidRPr="00263B16" w:rsidRDefault="009C67EF" w:rsidP="000C5089">
            <w:pPr>
              <w:rPr>
                <w:lang w:val="en-US" w:eastAsia="zh-CN"/>
              </w:rPr>
            </w:pPr>
            <w:r w:rsidRPr="00263B16">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6B25D4F" w14:textId="77777777" w:rsidR="009C67EF" w:rsidRPr="00263B16" w:rsidRDefault="009C67EF" w:rsidP="000C5089">
            <w:pPr>
              <w:rPr>
                <w:lang w:val="en-US" w:eastAsia="zh-CN"/>
              </w:rPr>
            </w:pPr>
            <w:r w:rsidRPr="00263B1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13B273C6" w14:textId="77777777" w:rsidR="009C67EF" w:rsidRPr="00263B16" w:rsidRDefault="009C67EF" w:rsidP="000C5089">
            <w:pPr>
              <w:rPr>
                <w:lang w:val="en-US" w:eastAsia="zh-CN"/>
              </w:rPr>
            </w:pPr>
            <w:r w:rsidRPr="00263B1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40101EC3" w14:textId="77777777" w:rsidR="009C67EF" w:rsidRPr="00263B16" w:rsidRDefault="009C67EF" w:rsidP="000C5089">
            <w:pPr>
              <w:rPr>
                <w:lang w:val="en-US" w:eastAsia="zh-CN"/>
              </w:rPr>
            </w:pPr>
            <w:r w:rsidRPr="00263B16">
              <w:rPr>
                <w:rFonts w:hint="eastAsia"/>
                <w:lang w:val="en-US" w:eastAsia="zh-CN"/>
              </w:rPr>
              <w:t xml:space="preserve">4.2 </w:t>
            </w:r>
          </w:p>
        </w:tc>
        <w:tc>
          <w:tcPr>
            <w:tcW w:w="507" w:type="dxa"/>
            <w:tcBorders>
              <w:top w:val="nil"/>
              <w:left w:val="nil"/>
              <w:bottom w:val="single" w:sz="4" w:space="0" w:color="auto"/>
              <w:right w:val="single" w:sz="4" w:space="0" w:color="auto"/>
            </w:tcBorders>
            <w:vAlign w:val="center"/>
          </w:tcPr>
          <w:p w14:paraId="457902A5" w14:textId="77777777" w:rsidR="009C67EF" w:rsidRPr="00263B16" w:rsidRDefault="009C67EF" w:rsidP="000C5089">
            <w:pPr>
              <w:rPr>
                <w:lang w:val="en-US" w:eastAsia="zh-CN"/>
              </w:rPr>
            </w:pPr>
            <w:r w:rsidRPr="00263B1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4E674BAF" w14:textId="77777777" w:rsidR="009C67EF" w:rsidRPr="00263B16" w:rsidRDefault="009C67EF" w:rsidP="000C5089">
            <w:pPr>
              <w:rPr>
                <w:lang w:val="en-US" w:eastAsia="zh-CN"/>
              </w:rPr>
            </w:pPr>
            <w:r w:rsidRPr="00263B16">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6BCF46F2" w14:textId="77777777" w:rsidR="009C67EF" w:rsidRPr="00263B16" w:rsidRDefault="009C67EF" w:rsidP="000C5089">
            <w:pPr>
              <w:rPr>
                <w:lang w:val="en-US" w:eastAsia="zh-CN"/>
              </w:rPr>
            </w:pPr>
            <w:r w:rsidRPr="00263B16">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09E1B1F8" w14:textId="77777777" w:rsidR="009C67EF" w:rsidRPr="00263B16" w:rsidRDefault="009C67EF" w:rsidP="000C5089">
            <w:pPr>
              <w:rPr>
                <w:lang w:val="en-US" w:eastAsia="zh-CN"/>
              </w:rPr>
            </w:pPr>
            <w:r w:rsidRPr="00263B16">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32753AE8" w14:textId="77777777" w:rsidR="009C67EF" w:rsidRPr="00263B16" w:rsidRDefault="009C67EF" w:rsidP="000C5089">
            <w:pPr>
              <w:rPr>
                <w:lang w:val="en-US" w:eastAsia="zh-CN"/>
              </w:rPr>
            </w:pPr>
            <w:r w:rsidRPr="00263B16">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56619884" w14:textId="77777777" w:rsidR="009C67EF" w:rsidRPr="00263B16" w:rsidRDefault="009C67EF" w:rsidP="000C5089">
            <w:pPr>
              <w:rPr>
                <w:lang w:val="en-US" w:eastAsia="zh-CN"/>
              </w:rPr>
            </w:pPr>
            <w:r w:rsidRPr="00263B16">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7924EFAB" w14:textId="77777777" w:rsidR="009C67EF" w:rsidRPr="00263B16" w:rsidRDefault="009C67EF" w:rsidP="000C5089">
            <w:pPr>
              <w:rPr>
                <w:lang w:val="en-US" w:eastAsia="zh-CN"/>
              </w:rPr>
            </w:pPr>
            <w:r w:rsidRPr="00263B1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190B6CA8" w14:textId="77777777" w:rsidR="009C67EF" w:rsidRPr="00263B16" w:rsidRDefault="009C67EF" w:rsidP="000C5089">
            <w:pPr>
              <w:rPr>
                <w:lang w:val="en-US" w:eastAsia="zh-CN"/>
              </w:rPr>
            </w:pPr>
            <w:r w:rsidRPr="00263B16">
              <w:rPr>
                <w:rFonts w:hint="eastAsia"/>
                <w:lang w:val="en-US" w:eastAsia="zh-CN"/>
              </w:rPr>
              <w:t xml:space="preserve">4.1 </w:t>
            </w:r>
          </w:p>
        </w:tc>
      </w:tr>
      <w:tr w:rsidR="009C67EF" w:rsidRPr="00263B16" w14:paraId="7A1283F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76E4F84"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DED45F4" w14:textId="77777777" w:rsidR="009C67EF" w:rsidRPr="00263B16" w:rsidRDefault="009C67EF" w:rsidP="000C5089">
            <w:pPr>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2A19B06" w14:textId="77777777" w:rsidR="009C67EF" w:rsidRPr="00263B16" w:rsidRDefault="009C67EF" w:rsidP="000C5089">
            <w:pPr>
              <w:rPr>
                <w:lang w:val="en-US" w:eastAsia="zh-CN"/>
              </w:rPr>
            </w:pPr>
            <w:r w:rsidRPr="00263B16">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4CC518E9" w14:textId="77777777" w:rsidR="009C67EF" w:rsidRPr="00263B16" w:rsidRDefault="009C67EF" w:rsidP="000C5089">
            <w:pPr>
              <w:rPr>
                <w:lang w:val="en-US" w:eastAsia="zh-CN"/>
              </w:rPr>
            </w:pPr>
            <w:r w:rsidRPr="00263B16">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4059736B" w14:textId="77777777" w:rsidR="009C67EF" w:rsidRPr="00263B16" w:rsidRDefault="009C67EF" w:rsidP="000C5089">
            <w:pPr>
              <w:rPr>
                <w:lang w:val="en-US" w:eastAsia="zh-CN"/>
              </w:rPr>
            </w:pPr>
            <w:r w:rsidRPr="00263B16">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42ADA25E" w14:textId="77777777" w:rsidR="009C67EF" w:rsidRPr="00263B16" w:rsidRDefault="009C67EF" w:rsidP="000C5089">
            <w:pPr>
              <w:rPr>
                <w:lang w:val="en-US" w:eastAsia="zh-CN"/>
              </w:rPr>
            </w:pPr>
            <w:r w:rsidRPr="00263B16">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A3AC977" w14:textId="77777777" w:rsidR="009C67EF" w:rsidRPr="00263B16" w:rsidRDefault="009C67EF" w:rsidP="000C5089">
            <w:pPr>
              <w:rPr>
                <w:lang w:val="en-US" w:eastAsia="zh-CN"/>
              </w:rPr>
            </w:pPr>
            <w:r w:rsidRPr="00263B16">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5C4FA17C" w14:textId="77777777" w:rsidR="009C67EF" w:rsidRPr="00263B16" w:rsidRDefault="009C67EF" w:rsidP="000C5089">
            <w:pPr>
              <w:rPr>
                <w:lang w:val="en-US" w:eastAsia="zh-CN"/>
              </w:rPr>
            </w:pPr>
            <w:r w:rsidRPr="00263B16">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5F30848" w14:textId="77777777" w:rsidR="009C67EF" w:rsidRPr="00263B16" w:rsidRDefault="009C67EF" w:rsidP="000C5089">
            <w:pPr>
              <w:rPr>
                <w:lang w:val="en-US" w:eastAsia="zh-CN"/>
              </w:rPr>
            </w:pPr>
            <w:r w:rsidRPr="00263B16">
              <w:rPr>
                <w:rFonts w:hint="eastAsia"/>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0791A420" w14:textId="77777777" w:rsidR="009C67EF" w:rsidRPr="00263B16" w:rsidRDefault="009C67EF" w:rsidP="000C5089">
            <w:pPr>
              <w:rPr>
                <w:lang w:val="en-US" w:eastAsia="zh-CN"/>
              </w:rPr>
            </w:pPr>
            <w:r w:rsidRPr="00263B1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79521DBD" w14:textId="77777777" w:rsidR="009C67EF" w:rsidRPr="00263B16" w:rsidRDefault="009C67EF" w:rsidP="000C5089">
            <w:pPr>
              <w:rPr>
                <w:lang w:val="en-US" w:eastAsia="zh-CN"/>
              </w:rPr>
            </w:pPr>
            <w:r w:rsidRPr="00263B16">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5E4BCBC0" w14:textId="77777777" w:rsidR="009C67EF" w:rsidRPr="00263B16" w:rsidRDefault="009C67EF" w:rsidP="000C5089">
            <w:pPr>
              <w:rPr>
                <w:lang w:val="en-US" w:eastAsia="zh-CN"/>
              </w:rPr>
            </w:pPr>
            <w:r w:rsidRPr="00263B1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1CD47AC4" w14:textId="77777777" w:rsidR="009C67EF" w:rsidRPr="00263B16" w:rsidRDefault="009C67EF" w:rsidP="000C5089">
            <w:pPr>
              <w:rPr>
                <w:lang w:val="en-US" w:eastAsia="zh-CN"/>
              </w:rPr>
            </w:pPr>
            <w:r w:rsidRPr="00263B16">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1E7667E7" w14:textId="77777777" w:rsidR="009C67EF" w:rsidRPr="00263B16" w:rsidRDefault="009C67EF" w:rsidP="000C5089">
            <w:pPr>
              <w:rPr>
                <w:lang w:val="en-US" w:eastAsia="zh-CN"/>
              </w:rPr>
            </w:pPr>
            <w:r w:rsidRPr="00263B16">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3F7CD352" w14:textId="77777777" w:rsidR="009C67EF" w:rsidRPr="00263B16" w:rsidRDefault="009C67EF" w:rsidP="000C5089">
            <w:pPr>
              <w:rPr>
                <w:lang w:val="en-US" w:eastAsia="zh-CN"/>
              </w:rPr>
            </w:pPr>
            <w:r w:rsidRPr="00263B1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32C3D8CA" w14:textId="77777777" w:rsidR="009C67EF" w:rsidRPr="00263B16" w:rsidRDefault="009C67EF" w:rsidP="000C5089">
            <w:pPr>
              <w:rPr>
                <w:lang w:val="en-US" w:eastAsia="zh-CN"/>
              </w:rPr>
            </w:pPr>
            <w:r w:rsidRPr="00263B16">
              <w:rPr>
                <w:rFonts w:hint="eastAsia"/>
                <w:lang w:val="en-US" w:eastAsia="zh-CN"/>
              </w:rPr>
              <w:t xml:space="preserve">6.6 </w:t>
            </w:r>
          </w:p>
        </w:tc>
        <w:tc>
          <w:tcPr>
            <w:tcW w:w="507" w:type="dxa"/>
            <w:tcBorders>
              <w:top w:val="nil"/>
              <w:left w:val="nil"/>
              <w:bottom w:val="single" w:sz="4" w:space="0" w:color="auto"/>
              <w:right w:val="single" w:sz="4" w:space="0" w:color="auto"/>
            </w:tcBorders>
            <w:vAlign w:val="center"/>
          </w:tcPr>
          <w:p w14:paraId="1E609BB8" w14:textId="77777777" w:rsidR="009C67EF" w:rsidRPr="00263B16" w:rsidRDefault="009C67EF" w:rsidP="000C5089">
            <w:pPr>
              <w:rPr>
                <w:lang w:val="en-US" w:eastAsia="zh-CN"/>
              </w:rPr>
            </w:pPr>
            <w:r w:rsidRPr="00263B16">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7B42AF9E" w14:textId="77777777" w:rsidR="009C67EF" w:rsidRPr="00263B16" w:rsidRDefault="009C67EF" w:rsidP="000C5089">
            <w:pPr>
              <w:rPr>
                <w:lang w:val="en-US" w:eastAsia="zh-CN"/>
              </w:rPr>
            </w:pPr>
            <w:r w:rsidRPr="00263B16">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48582F11" w14:textId="77777777" w:rsidR="009C67EF" w:rsidRPr="00263B16" w:rsidRDefault="009C67EF" w:rsidP="000C5089">
            <w:pPr>
              <w:rPr>
                <w:lang w:val="en-US" w:eastAsia="zh-CN"/>
              </w:rPr>
            </w:pPr>
            <w:r w:rsidRPr="00263B16">
              <w:rPr>
                <w:rFonts w:hint="eastAsia"/>
                <w:lang w:val="en-US" w:eastAsia="zh-CN"/>
              </w:rPr>
              <w:t xml:space="preserve">6.5 </w:t>
            </w:r>
          </w:p>
        </w:tc>
      </w:tr>
    </w:tbl>
    <w:p w14:paraId="335D0D3F" w14:textId="77777777" w:rsidR="009C67EF" w:rsidRDefault="009C67EF" w:rsidP="009C67EF">
      <w:pPr>
        <w:rPr>
          <w:lang w:val="en-US" w:eastAsia="zh-CN"/>
        </w:rPr>
      </w:pPr>
    </w:p>
    <w:p w14:paraId="13D1E90E" w14:textId="77777777" w:rsidR="009C67EF" w:rsidRDefault="009C67EF" w:rsidP="009C67EF">
      <w:pPr>
        <w:rPr>
          <w:lang w:val="en-US" w:eastAsia="zh-CN"/>
        </w:rPr>
      </w:pPr>
      <w:r>
        <w:rPr>
          <w:rFonts w:hint="eastAsia"/>
          <w:lang w:val="en-US" w:eastAsia="zh-CN"/>
        </w:rPr>
        <w:t>F</w:t>
      </w:r>
      <w:r>
        <w:rPr>
          <w:lang w:val="en-US" w:eastAsia="zh-CN"/>
        </w:rPr>
        <w:t>or PSD = 4dBm/MHz</w:t>
      </w:r>
      <w:r>
        <w:rPr>
          <w:rFonts w:hint="eastAsia"/>
          <w:lang w:val="en-US" w:eastAsia="zh-CN"/>
        </w:rPr>
        <w:t>：</w:t>
      </w:r>
    </w:p>
    <w:p w14:paraId="76E67647" w14:textId="77777777" w:rsidR="009C67EF" w:rsidRPr="000C5089" w:rsidRDefault="009C67EF" w:rsidP="009C67EF">
      <w:pPr>
        <w:jc w:val="center"/>
        <w:rPr>
          <w:b/>
          <w:lang w:val="en-US" w:eastAsia="zh-CN"/>
        </w:rPr>
      </w:pPr>
      <w:r w:rsidRPr="000C5089">
        <w:rPr>
          <w:b/>
          <w:lang w:val="en-US" w:eastAsia="zh-CN"/>
        </w:rPr>
        <w:t xml:space="preserve">Table </w:t>
      </w:r>
      <w:r w:rsidRPr="000C5089">
        <w:rPr>
          <w:rFonts w:cs="Arial"/>
          <w:b/>
          <w:szCs w:val="22"/>
        </w:rPr>
        <w:t>6.1.3.4.1.2-</w:t>
      </w:r>
      <w:r w:rsidRPr="000C5089">
        <w:rPr>
          <w:b/>
          <w:lang w:val="en-US" w:eastAsia="zh-CN"/>
        </w:rPr>
        <w:t xml:space="preserve">5 A-MPR for single CC PSD=4 </w:t>
      </w:r>
      <w:r w:rsidRPr="000C5089">
        <w:rPr>
          <w:rFonts w:hint="eastAsia"/>
          <w:b/>
          <w:lang w:val="en-US" w:eastAsia="zh-CN"/>
        </w:rPr>
        <w:t>dBm/MH</w:t>
      </w:r>
      <w:r w:rsidRPr="000C5089">
        <w:rPr>
          <w:b/>
          <w:lang w:val="en-US" w:eastAsia="zh-CN"/>
        </w:rPr>
        <w:t>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3"/>
        <w:gridCol w:w="476"/>
        <w:gridCol w:w="476"/>
        <w:gridCol w:w="476"/>
        <w:gridCol w:w="476"/>
        <w:gridCol w:w="476"/>
        <w:gridCol w:w="476"/>
        <w:gridCol w:w="476"/>
        <w:gridCol w:w="476"/>
        <w:gridCol w:w="476"/>
        <w:gridCol w:w="476"/>
        <w:gridCol w:w="476"/>
        <w:gridCol w:w="476"/>
        <w:gridCol w:w="476"/>
        <w:gridCol w:w="476"/>
      </w:tblGrid>
      <w:tr w:rsidR="009C67EF" w:rsidRPr="00263B16" w14:paraId="05E69650" w14:textId="77777777" w:rsidTr="008D1C6C">
        <w:trPr>
          <w:trHeight w:val="298"/>
          <w:jc w:val="center"/>
        </w:trPr>
        <w:tc>
          <w:tcPr>
            <w:tcW w:w="0" w:type="auto"/>
            <w:shd w:val="clear" w:color="auto" w:fill="auto"/>
            <w:noWrap/>
            <w:vAlign w:val="center"/>
            <w:hideMark/>
          </w:tcPr>
          <w:p w14:paraId="02548AD7" w14:textId="77777777" w:rsidR="009C67EF" w:rsidRPr="00263B16" w:rsidRDefault="009C67EF" w:rsidP="000C5089">
            <w:pPr>
              <w:rPr>
                <w:lang w:val="en-US" w:eastAsia="zh-CN"/>
              </w:rPr>
            </w:pPr>
            <w:r w:rsidRPr="00263B16">
              <w:rPr>
                <w:rFonts w:hint="eastAsia"/>
                <w:lang w:val="en-US" w:eastAsia="zh-CN"/>
              </w:rPr>
              <w:t>case</w:t>
            </w:r>
          </w:p>
        </w:tc>
        <w:tc>
          <w:tcPr>
            <w:tcW w:w="0" w:type="auto"/>
            <w:shd w:val="clear" w:color="auto" w:fill="auto"/>
            <w:noWrap/>
            <w:vAlign w:val="center"/>
            <w:hideMark/>
          </w:tcPr>
          <w:p w14:paraId="005F1621" w14:textId="77777777" w:rsidR="009C67EF" w:rsidRPr="00263B16" w:rsidRDefault="009C67EF" w:rsidP="000C5089">
            <w:pPr>
              <w:rPr>
                <w:lang w:val="en-US" w:eastAsia="zh-CN"/>
              </w:rPr>
            </w:pPr>
            <w:r w:rsidRPr="00263B16">
              <w:rPr>
                <w:rFonts w:hint="eastAsia"/>
                <w:lang w:val="en-US" w:eastAsia="zh-CN"/>
              </w:rPr>
              <w:t>1</w:t>
            </w:r>
          </w:p>
        </w:tc>
        <w:tc>
          <w:tcPr>
            <w:tcW w:w="0" w:type="auto"/>
            <w:shd w:val="clear" w:color="auto" w:fill="auto"/>
            <w:noWrap/>
            <w:vAlign w:val="center"/>
            <w:hideMark/>
          </w:tcPr>
          <w:p w14:paraId="5AE0900F" w14:textId="77777777" w:rsidR="009C67EF" w:rsidRPr="00263B16" w:rsidRDefault="009C67EF" w:rsidP="000C5089">
            <w:pPr>
              <w:rPr>
                <w:lang w:val="en-US" w:eastAsia="zh-CN"/>
              </w:rPr>
            </w:pPr>
            <w:r w:rsidRPr="00263B16">
              <w:rPr>
                <w:rFonts w:hint="eastAsia"/>
                <w:lang w:val="en-US" w:eastAsia="zh-CN"/>
              </w:rPr>
              <w:t>2</w:t>
            </w:r>
          </w:p>
        </w:tc>
        <w:tc>
          <w:tcPr>
            <w:tcW w:w="0" w:type="auto"/>
            <w:shd w:val="clear" w:color="auto" w:fill="auto"/>
            <w:noWrap/>
            <w:vAlign w:val="center"/>
            <w:hideMark/>
          </w:tcPr>
          <w:p w14:paraId="74037664" w14:textId="77777777" w:rsidR="009C67EF" w:rsidRPr="00263B16" w:rsidRDefault="009C67EF" w:rsidP="000C5089">
            <w:pPr>
              <w:rPr>
                <w:lang w:val="en-US" w:eastAsia="zh-CN"/>
              </w:rPr>
            </w:pPr>
            <w:r w:rsidRPr="00263B16">
              <w:rPr>
                <w:rFonts w:hint="eastAsia"/>
                <w:lang w:val="en-US" w:eastAsia="zh-CN"/>
              </w:rPr>
              <w:t>3</w:t>
            </w:r>
          </w:p>
        </w:tc>
        <w:tc>
          <w:tcPr>
            <w:tcW w:w="0" w:type="auto"/>
            <w:shd w:val="clear" w:color="auto" w:fill="auto"/>
            <w:noWrap/>
            <w:vAlign w:val="center"/>
            <w:hideMark/>
          </w:tcPr>
          <w:p w14:paraId="43E1E04D" w14:textId="77777777" w:rsidR="009C67EF" w:rsidRPr="00263B16" w:rsidRDefault="009C67EF" w:rsidP="000C5089">
            <w:pPr>
              <w:rPr>
                <w:lang w:val="en-US" w:eastAsia="zh-CN"/>
              </w:rPr>
            </w:pPr>
            <w:r w:rsidRPr="00263B16">
              <w:rPr>
                <w:rFonts w:hint="eastAsia"/>
                <w:lang w:val="en-US" w:eastAsia="zh-CN"/>
              </w:rPr>
              <w:t>4</w:t>
            </w:r>
          </w:p>
        </w:tc>
        <w:tc>
          <w:tcPr>
            <w:tcW w:w="0" w:type="auto"/>
            <w:vAlign w:val="center"/>
          </w:tcPr>
          <w:p w14:paraId="4B66BB1F" w14:textId="77777777" w:rsidR="009C67EF" w:rsidRPr="00263B16" w:rsidRDefault="009C67EF" w:rsidP="000C5089">
            <w:pPr>
              <w:rPr>
                <w:lang w:val="en-US" w:eastAsia="zh-CN"/>
              </w:rPr>
            </w:pPr>
            <w:r w:rsidRPr="00263B16">
              <w:rPr>
                <w:rFonts w:hint="eastAsia"/>
                <w:lang w:val="en-US" w:eastAsia="zh-CN"/>
              </w:rPr>
              <w:t>5</w:t>
            </w:r>
          </w:p>
        </w:tc>
        <w:tc>
          <w:tcPr>
            <w:tcW w:w="0" w:type="auto"/>
            <w:vAlign w:val="center"/>
          </w:tcPr>
          <w:p w14:paraId="3F25633D" w14:textId="77777777" w:rsidR="009C67EF" w:rsidRPr="00263B16" w:rsidRDefault="009C67EF" w:rsidP="000C5089">
            <w:pPr>
              <w:rPr>
                <w:lang w:val="en-US" w:eastAsia="zh-CN"/>
              </w:rPr>
            </w:pPr>
            <w:r w:rsidRPr="00263B16">
              <w:rPr>
                <w:rFonts w:hint="eastAsia"/>
                <w:lang w:val="en-US" w:eastAsia="zh-CN"/>
              </w:rPr>
              <w:t>6</w:t>
            </w:r>
          </w:p>
        </w:tc>
        <w:tc>
          <w:tcPr>
            <w:tcW w:w="0" w:type="auto"/>
            <w:vAlign w:val="center"/>
          </w:tcPr>
          <w:p w14:paraId="185CDFDF" w14:textId="77777777" w:rsidR="009C67EF" w:rsidRPr="00263B16" w:rsidRDefault="009C67EF" w:rsidP="000C5089">
            <w:pPr>
              <w:rPr>
                <w:lang w:val="en-US" w:eastAsia="zh-CN"/>
              </w:rPr>
            </w:pPr>
            <w:r w:rsidRPr="00263B16">
              <w:rPr>
                <w:rFonts w:hint="eastAsia"/>
                <w:lang w:val="en-US" w:eastAsia="zh-CN"/>
              </w:rPr>
              <w:t>7</w:t>
            </w:r>
          </w:p>
        </w:tc>
        <w:tc>
          <w:tcPr>
            <w:tcW w:w="0" w:type="auto"/>
            <w:vAlign w:val="center"/>
          </w:tcPr>
          <w:p w14:paraId="3E053724" w14:textId="77777777" w:rsidR="009C67EF" w:rsidRPr="00263B16" w:rsidRDefault="009C67EF" w:rsidP="000C5089">
            <w:pPr>
              <w:rPr>
                <w:lang w:val="en-US" w:eastAsia="zh-CN"/>
              </w:rPr>
            </w:pPr>
            <w:r w:rsidRPr="00263B16">
              <w:rPr>
                <w:rFonts w:hint="eastAsia"/>
                <w:lang w:val="en-US" w:eastAsia="zh-CN"/>
              </w:rPr>
              <w:t>8</w:t>
            </w:r>
          </w:p>
        </w:tc>
        <w:tc>
          <w:tcPr>
            <w:tcW w:w="0" w:type="auto"/>
            <w:vAlign w:val="center"/>
          </w:tcPr>
          <w:p w14:paraId="692144B4" w14:textId="77777777" w:rsidR="009C67EF" w:rsidRPr="00263B16" w:rsidRDefault="009C67EF" w:rsidP="000C5089">
            <w:pPr>
              <w:rPr>
                <w:lang w:val="en-US" w:eastAsia="zh-CN"/>
              </w:rPr>
            </w:pPr>
            <w:r w:rsidRPr="00263B16">
              <w:rPr>
                <w:rFonts w:hint="eastAsia"/>
                <w:lang w:val="en-US" w:eastAsia="zh-CN"/>
              </w:rPr>
              <w:t>9</w:t>
            </w:r>
          </w:p>
        </w:tc>
        <w:tc>
          <w:tcPr>
            <w:tcW w:w="0" w:type="auto"/>
            <w:vAlign w:val="center"/>
          </w:tcPr>
          <w:p w14:paraId="3C55AB6C" w14:textId="77777777" w:rsidR="009C67EF" w:rsidRPr="00263B16" w:rsidRDefault="009C67EF" w:rsidP="000C5089">
            <w:pPr>
              <w:rPr>
                <w:lang w:val="en-US" w:eastAsia="zh-CN"/>
              </w:rPr>
            </w:pPr>
            <w:r w:rsidRPr="00263B16">
              <w:rPr>
                <w:rFonts w:hint="eastAsia"/>
                <w:lang w:val="en-US" w:eastAsia="zh-CN"/>
              </w:rPr>
              <w:t>10</w:t>
            </w:r>
          </w:p>
        </w:tc>
        <w:tc>
          <w:tcPr>
            <w:tcW w:w="0" w:type="auto"/>
            <w:vAlign w:val="center"/>
          </w:tcPr>
          <w:p w14:paraId="3D9E15A4" w14:textId="77777777" w:rsidR="009C67EF" w:rsidRPr="00263B16" w:rsidRDefault="009C67EF" w:rsidP="000C5089">
            <w:pPr>
              <w:rPr>
                <w:lang w:val="en-US" w:eastAsia="zh-CN"/>
              </w:rPr>
            </w:pPr>
            <w:r w:rsidRPr="00263B16">
              <w:rPr>
                <w:rFonts w:hint="eastAsia"/>
                <w:lang w:val="en-US" w:eastAsia="zh-CN"/>
              </w:rPr>
              <w:t>11</w:t>
            </w:r>
          </w:p>
        </w:tc>
        <w:tc>
          <w:tcPr>
            <w:tcW w:w="0" w:type="auto"/>
            <w:vAlign w:val="center"/>
          </w:tcPr>
          <w:p w14:paraId="74B11263" w14:textId="77777777" w:rsidR="009C67EF" w:rsidRPr="00263B16" w:rsidRDefault="009C67EF" w:rsidP="000C5089">
            <w:pPr>
              <w:rPr>
                <w:lang w:val="en-US" w:eastAsia="zh-CN"/>
              </w:rPr>
            </w:pPr>
            <w:r w:rsidRPr="00263B16">
              <w:rPr>
                <w:rFonts w:hint="eastAsia"/>
                <w:lang w:val="en-US" w:eastAsia="zh-CN"/>
              </w:rPr>
              <w:t>12</w:t>
            </w:r>
          </w:p>
        </w:tc>
        <w:tc>
          <w:tcPr>
            <w:tcW w:w="0" w:type="auto"/>
            <w:vAlign w:val="center"/>
          </w:tcPr>
          <w:p w14:paraId="481B49B0" w14:textId="77777777" w:rsidR="009C67EF" w:rsidRPr="00263B16" w:rsidRDefault="009C67EF" w:rsidP="000C5089">
            <w:pPr>
              <w:rPr>
                <w:lang w:val="en-US" w:eastAsia="zh-CN"/>
              </w:rPr>
            </w:pPr>
            <w:r w:rsidRPr="00263B16">
              <w:rPr>
                <w:rFonts w:hint="eastAsia"/>
                <w:lang w:val="en-US" w:eastAsia="zh-CN"/>
              </w:rPr>
              <w:t>13</w:t>
            </w:r>
          </w:p>
        </w:tc>
        <w:tc>
          <w:tcPr>
            <w:tcW w:w="0" w:type="auto"/>
            <w:vAlign w:val="center"/>
          </w:tcPr>
          <w:p w14:paraId="59E6CA2A" w14:textId="77777777" w:rsidR="009C67EF" w:rsidRPr="00263B16" w:rsidRDefault="009C67EF" w:rsidP="000C5089">
            <w:pPr>
              <w:rPr>
                <w:lang w:val="en-US" w:eastAsia="zh-CN"/>
              </w:rPr>
            </w:pPr>
            <w:r w:rsidRPr="00263B16">
              <w:rPr>
                <w:rFonts w:hint="eastAsia"/>
                <w:lang w:val="en-US" w:eastAsia="zh-CN"/>
              </w:rPr>
              <w:t>14</w:t>
            </w:r>
          </w:p>
        </w:tc>
      </w:tr>
      <w:tr w:rsidR="009C67EF" w:rsidRPr="00263B16" w14:paraId="080E5543" w14:textId="77777777" w:rsidTr="008D1C6C">
        <w:trPr>
          <w:trHeight w:val="298"/>
          <w:jc w:val="center"/>
        </w:trPr>
        <w:tc>
          <w:tcPr>
            <w:tcW w:w="0" w:type="auto"/>
            <w:shd w:val="clear" w:color="auto" w:fill="auto"/>
            <w:noWrap/>
            <w:vAlign w:val="center"/>
            <w:hideMark/>
          </w:tcPr>
          <w:p w14:paraId="7A21217F" w14:textId="77777777" w:rsidR="009C67EF" w:rsidRPr="00263B16" w:rsidRDefault="009C67EF" w:rsidP="000C5089">
            <w:pPr>
              <w:rPr>
                <w:lang w:val="en-US" w:eastAsia="zh-CN"/>
              </w:rPr>
            </w:pPr>
            <w:r w:rsidRPr="00263B16">
              <w:rPr>
                <w:rFonts w:hint="eastAsia"/>
                <w:lang w:val="en-US" w:eastAsia="zh-CN"/>
              </w:rPr>
              <w:t>QPSK</w:t>
            </w:r>
          </w:p>
        </w:tc>
        <w:tc>
          <w:tcPr>
            <w:tcW w:w="0" w:type="auto"/>
            <w:shd w:val="clear" w:color="auto" w:fill="auto"/>
            <w:noWrap/>
            <w:vAlign w:val="center"/>
            <w:hideMark/>
          </w:tcPr>
          <w:p w14:paraId="640F0C4E" w14:textId="77777777" w:rsidR="009C67EF" w:rsidRPr="00EA7E84" w:rsidRDefault="009C67EF" w:rsidP="000C5089">
            <w:pPr>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30580040" w14:textId="77777777" w:rsidR="009C67EF" w:rsidRPr="00EA7E84" w:rsidRDefault="009C67EF" w:rsidP="000C5089">
            <w:pPr>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3B0E7104"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shd w:val="clear" w:color="auto" w:fill="auto"/>
            <w:noWrap/>
            <w:vAlign w:val="center"/>
            <w:hideMark/>
          </w:tcPr>
          <w:p w14:paraId="34127128"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vAlign w:val="center"/>
          </w:tcPr>
          <w:p w14:paraId="428BE90B" w14:textId="77777777" w:rsidR="009C67EF" w:rsidRPr="00EA7E84" w:rsidRDefault="009C67EF" w:rsidP="000C5089">
            <w:pPr>
              <w:rPr>
                <w:lang w:val="en-US" w:eastAsia="zh-CN"/>
              </w:rPr>
            </w:pPr>
            <w:r w:rsidRPr="00EA7E84">
              <w:rPr>
                <w:rFonts w:hint="eastAsia"/>
                <w:lang w:val="en-US" w:eastAsia="zh-CN"/>
              </w:rPr>
              <w:t xml:space="preserve">3.2 </w:t>
            </w:r>
          </w:p>
        </w:tc>
        <w:tc>
          <w:tcPr>
            <w:tcW w:w="0" w:type="auto"/>
            <w:vAlign w:val="center"/>
          </w:tcPr>
          <w:p w14:paraId="0C7818DA" w14:textId="77777777" w:rsidR="009C67EF" w:rsidRPr="00EA7E84" w:rsidRDefault="009C67EF" w:rsidP="000C5089">
            <w:pPr>
              <w:rPr>
                <w:lang w:val="en-US" w:eastAsia="zh-CN"/>
              </w:rPr>
            </w:pPr>
            <w:r w:rsidRPr="00EA7E84">
              <w:rPr>
                <w:rFonts w:hint="eastAsia"/>
                <w:lang w:val="en-US" w:eastAsia="zh-CN"/>
              </w:rPr>
              <w:t xml:space="preserve">3.2 </w:t>
            </w:r>
          </w:p>
        </w:tc>
        <w:tc>
          <w:tcPr>
            <w:tcW w:w="0" w:type="auto"/>
            <w:vAlign w:val="center"/>
          </w:tcPr>
          <w:p w14:paraId="765E0C1A" w14:textId="77777777" w:rsidR="009C67EF" w:rsidRPr="00EA7E84" w:rsidRDefault="009C67EF" w:rsidP="000C5089">
            <w:pPr>
              <w:rPr>
                <w:lang w:val="en-US" w:eastAsia="zh-CN"/>
              </w:rPr>
            </w:pPr>
            <w:r w:rsidRPr="00EA7E84">
              <w:rPr>
                <w:rFonts w:hint="eastAsia"/>
                <w:lang w:val="en-US" w:eastAsia="zh-CN"/>
              </w:rPr>
              <w:t xml:space="preserve">3.2 </w:t>
            </w:r>
          </w:p>
        </w:tc>
        <w:tc>
          <w:tcPr>
            <w:tcW w:w="0" w:type="auto"/>
            <w:vAlign w:val="center"/>
          </w:tcPr>
          <w:p w14:paraId="11034865" w14:textId="77777777" w:rsidR="009C67EF" w:rsidRPr="008231F5" w:rsidRDefault="009C67EF" w:rsidP="000C5089">
            <w:pPr>
              <w:rPr>
                <w:lang w:val="en-US" w:eastAsia="zh-CN"/>
              </w:rPr>
            </w:pPr>
            <w:r w:rsidRPr="008231F5">
              <w:rPr>
                <w:rFonts w:hint="eastAsia"/>
                <w:lang w:val="en-US" w:eastAsia="zh-CN"/>
              </w:rPr>
              <w:t xml:space="preserve">5.6 </w:t>
            </w:r>
          </w:p>
        </w:tc>
        <w:tc>
          <w:tcPr>
            <w:tcW w:w="0" w:type="auto"/>
            <w:vAlign w:val="center"/>
          </w:tcPr>
          <w:p w14:paraId="45FD0369" w14:textId="77777777" w:rsidR="009C67EF" w:rsidRPr="00EA7E84" w:rsidRDefault="009C67EF" w:rsidP="000C5089">
            <w:pPr>
              <w:rPr>
                <w:lang w:val="en-US" w:eastAsia="zh-CN"/>
              </w:rPr>
            </w:pPr>
            <w:r w:rsidRPr="00EA7E84">
              <w:rPr>
                <w:rFonts w:hint="eastAsia"/>
                <w:lang w:val="en-US" w:eastAsia="zh-CN"/>
              </w:rPr>
              <w:t xml:space="preserve">4.6 </w:t>
            </w:r>
          </w:p>
        </w:tc>
        <w:tc>
          <w:tcPr>
            <w:tcW w:w="0" w:type="auto"/>
            <w:vAlign w:val="center"/>
          </w:tcPr>
          <w:p w14:paraId="1678C03E"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vAlign w:val="center"/>
          </w:tcPr>
          <w:p w14:paraId="3173CFFC"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vAlign w:val="center"/>
          </w:tcPr>
          <w:p w14:paraId="42FEB8A2" w14:textId="77777777" w:rsidR="009C67EF" w:rsidRPr="00EA7E84" w:rsidRDefault="009C67EF" w:rsidP="000C5089">
            <w:pPr>
              <w:rPr>
                <w:lang w:val="en-US" w:eastAsia="zh-CN"/>
              </w:rPr>
            </w:pPr>
            <w:r w:rsidRPr="00EA7E84">
              <w:rPr>
                <w:rFonts w:hint="eastAsia"/>
                <w:lang w:val="en-US" w:eastAsia="zh-CN"/>
              </w:rPr>
              <w:t xml:space="preserve">3.2 </w:t>
            </w:r>
          </w:p>
        </w:tc>
        <w:tc>
          <w:tcPr>
            <w:tcW w:w="0" w:type="auto"/>
            <w:vAlign w:val="center"/>
          </w:tcPr>
          <w:p w14:paraId="40FE00A2" w14:textId="77777777" w:rsidR="009C67EF" w:rsidRPr="00EA7E84" w:rsidRDefault="009C67EF" w:rsidP="000C5089">
            <w:pPr>
              <w:rPr>
                <w:lang w:val="en-US" w:eastAsia="zh-CN"/>
              </w:rPr>
            </w:pPr>
            <w:r w:rsidRPr="00EA7E84">
              <w:rPr>
                <w:rFonts w:hint="eastAsia"/>
                <w:lang w:val="en-US" w:eastAsia="zh-CN"/>
              </w:rPr>
              <w:t xml:space="preserve">3.3 </w:t>
            </w:r>
          </w:p>
        </w:tc>
        <w:tc>
          <w:tcPr>
            <w:tcW w:w="0" w:type="auto"/>
            <w:vAlign w:val="center"/>
          </w:tcPr>
          <w:p w14:paraId="6B6B2243" w14:textId="77777777" w:rsidR="009C67EF" w:rsidRPr="00EA7E84" w:rsidRDefault="009C67EF" w:rsidP="000C5089">
            <w:pPr>
              <w:rPr>
                <w:lang w:val="en-US" w:eastAsia="zh-CN"/>
              </w:rPr>
            </w:pPr>
            <w:r w:rsidRPr="00EA7E84">
              <w:rPr>
                <w:rFonts w:hint="eastAsia"/>
                <w:lang w:val="en-US" w:eastAsia="zh-CN"/>
              </w:rPr>
              <w:t xml:space="preserve">3.2 </w:t>
            </w:r>
          </w:p>
        </w:tc>
      </w:tr>
      <w:tr w:rsidR="009C67EF" w:rsidRPr="00263B16" w14:paraId="7CB4E760" w14:textId="77777777" w:rsidTr="008D1C6C">
        <w:trPr>
          <w:trHeight w:val="298"/>
          <w:jc w:val="center"/>
        </w:trPr>
        <w:tc>
          <w:tcPr>
            <w:tcW w:w="0" w:type="auto"/>
            <w:shd w:val="clear" w:color="auto" w:fill="auto"/>
            <w:noWrap/>
            <w:vAlign w:val="center"/>
            <w:hideMark/>
          </w:tcPr>
          <w:p w14:paraId="28E994A1" w14:textId="77777777" w:rsidR="009C67EF" w:rsidRPr="00263B16" w:rsidRDefault="009C67EF" w:rsidP="000C5089">
            <w:pPr>
              <w:rPr>
                <w:lang w:val="en-US" w:eastAsia="zh-CN"/>
              </w:rPr>
            </w:pPr>
            <w:r w:rsidRPr="00263B16">
              <w:rPr>
                <w:rFonts w:hint="eastAsia"/>
                <w:lang w:val="en-US" w:eastAsia="zh-CN"/>
              </w:rPr>
              <w:t>16QAM</w:t>
            </w:r>
          </w:p>
        </w:tc>
        <w:tc>
          <w:tcPr>
            <w:tcW w:w="0" w:type="auto"/>
            <w:shd w:val="clear" w:color="auto" w:fill="auto"/>
            <w:noWrap/>
            <w:vAlign w:val="center"/>
            <w:hideMark/>
          </w:tcPr>
          <w:p w14:paraId="23F79B30" w14:textId="77777777" w:rsidR="009C67EF" w:rsidRPr="00EA7E84" w:rsidRDefault="009C67EF" w:rsidP="000C5089">
            <w:pPr>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6D094AD7" w14:textId="77777777" w:rsidR="009C67EF" w:rsidRPr="00EA7E84" w:rsidRDefault="009C67EF" w:rsidP="000C5089">
            <w:pPr>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1889021C" w14:textId="77777777" w:rsidR="009C67EF" w:rsidRPr="00EA7E84" w:rsidRDefault="009C67EF" w:rsidP="000C5089">
            <w:pPr>
              <w:rPr>
                <w:lang w:val="en-US" w:eastAsia="zh-CN"/>
              </w:rPr>
            </w:pPr>
            <w:r w:rsidRPr="00EA7E84">
              <w:rPr>
                <w:rFonts w:hint="eastAsia"/>
                <w:lang w:val="en-US" w:eastAsia="zh-CN"/>
              </w:rPr>
              <w:t xml:space="preserve">3.7 </w:t>
            </w:r>
          </w:p>
        </w:tc>
        <w:tc>
          <w:tcPr>
            <w:tcW w:w="0" w:type="auto"/>
            <w:shd w:val="clear" w:color="auto" w:fill="auto"/>
            <w:noWrap/>
            <w:vAlign w:val="center"/>
            <w:hideMark/>
          </w:tcPr>
          <w:p w14:paraId="5B22A424" w14:textId="77777777" w:rsidR="009C67EF" w:rsidRPr="00EA7E84" w:rsidRDefault="009C67EF" w:rsidP="000C5089">
            <w:pPr>
              <w:rPr>
                <w:lang w:val="en-US" w:eastAsia="zh-CN"/>
              </w:rPr>
            </w:pPr>
            <w:r w:rsidRPr="00EA7E84">
              <w:rPr>
                <w:rFonts w:hint="eastAsia"/>
                <w:lang w:val="en-US" w:eastAsia="zh-CN"/>
              </w:rPr>
              <w:t xml:space="preserve">3.7 </w:t>
            </w:r>
          </w:p>
        </w:tc>
        <w:tc>
          <w:tcPr>
            <w:tcW w:w="0" w:type="auto"/>
            <w:vAlign w:val="center"/>
          </w:tcPr>
          <w:p w14:paraId="5AFFED37" w14:textId="77777777" w:rsidR="009C67EF" w:rsidRPr="00EA7E84" w:rsidRDefault="009C67EF" w:rsidP="000C5089">
            <w:pPr>
              <w:rPr>
                <w:lang w:val="en-US" w:eastAsia="zh-CN"/>
              </w:rPr>
            </w:pPr>
            <w:r w:rsidRPr="00EA7E84">
              <w:rPr>
                <w:rFonts w:hint="eastAsia"/>
                <w:lang w:val="en-US" w:eastAsia="zh-CN"/>
              </w:rPr>
              <w:t xml:space="preserve">3.7 </w:t>
            </w:r>
          </w:p>
        </w:tc>
        <w:tc>
          <w:tcPr>
            <w:tcW w:w="0" w:type="auto"/>
            <w:vAlign w:val="center"/>
          </w:tcPr>
          <w:p w14:paraId="273C45A7" w14:textId="77777777" w:rsidR="009C67EF" w:rsidRPr="00EA7E84" w:rsidRDefault="009C67EF" w:rsidP="000C5089">
            <w:pPr>
              <w:rPr>
                <w:lang w:val="en-US" w:eastAsia="zh-CN"/>
              </w:rPr>
            </w:pPr>
            <w:r w:rsidRPr="00EA7E84">
              <w:rPr>
                <w:rFonts w:hint="eastAsia"/>
                <w:lang w:val="en-US" w:eastAsia="zh-CN"/>
              </w:rPr>
              <w:t xml:space="preserve">3.7 </w:t>
            </w:r>
          </w:p>
        </w:tc>
        <w:tc>
          <w:tcPr>
            <w:tcW w:w="0" w:type="auto"/>
            <w:vAlign w:val="center"/>
          </w:tcPr>
          <w:p w14:paraId="4E48D602" w14:textId="77777777" w:rsidR="009C67EF" w:rsidRPr="00EA7E84" w:rsidRDefault="009C67EF" w:rsidP="000C5089">
            <w:pPr>
              <w:rPr>
                <w:lang w:val="en-US" w:eastAsia="zh-CN"/>
              </w:rPr>
            </w:pPr>
            <w:r w:rsidRPr="00EA7E84">
              <w:rPr>
                <w:rFonts w:hint="eastAsia"/>
                <w:lang w:val="en-US" w:eastAsia="zh-CN"/>
              </w:rPr>
              <w:t xml:space="preserve">3.6 </w:t>
            </w:r>
          </w:p>
        </w:tc>
        <w:tc>
          <w:tcPr>
            <w:tcW w:w="0" w:type="auto"/>
            <w:vAlign w:val="center"/>
          </w:tcPr>
          <w:p w14:paraId="5B46E95C" w14:textId="77777777" w:rsidR="009C67EF" w:rsidRPr="008231F5" w:rsidRDefault="009C67EF" w:rsidP="000C5089">
            <w:pPr>
              <w:rPr>
                <w:lang w:val="en-US" w:eastAsia="zh-CN"/>
              </w:rPr>
            </w:pPr>
            <w:r w:rsidRPr="008231F5">
              <w:rPr>
                <w:rFonts w:hint="eastAsia"/>
                <w:lang w:val="en-US" w:eastAsia="zh-CN"/>
              </w:rPr>
              <w:t xml:space="preserve">5.7 </w:t>
            </w:r>
          </w:p>
        </w:tc>
        <w:tc>
          <w:tcPr>
            <w:tcW w:w="0" w:type="auto"/>
            <w:vAlign w:val="center"/>
          </w:tcPr>
          <w:p w14:paraId="4A735812" w14:textId="77777777" w:rsidR="009C67EF" w:rsidRPr="00EA7E84" w:rsidRDefault="009C67EF" w:rsidP="000C5089">
            <w:pPr>
              <w:rPr>
                <w:lang w:val="en-US" w:eastAsia="zh-CN"/>
              </w:rPr>
            </w:pPr>
            <w:r w:rsidRPr="00EA7E84">
              <w:rPr>
                <w:rFonts w:hint="eastAsia"/>
                <w:lang w:val="en-US" w:eastAsia="zh-CN"/>
              </w:rPr>
              <w:t xml:space="preserve">4.6 </w:t>
            </w:r>
          </w:p>
        </w:tc>
        <w:tc>
          <w:tcPr>
            <w:tcW w:w="0" w:type="auto"/>
            <w:vAlign w:val="center"/>
          </w:tcPr>
          <w:p w14:paraId="460688B9"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vAlign w:val="center"/>
          </w:tcPr>
          <w:p w14:paraId="03B8076A" w14:textId="77777777" w:rsidR="009C67EF" w:rsidRPr="00EA7E84" w:rsidRDefault="009C67EF" w:rsidP="000C5089">
            <w:pPr>
              <w:rPr>
                <w:lang w:val="en-US" w:eastAsia="zh-CN"/>
              </w:rPr>
            </w:pPr>
            <w:r w:rsidRPr="00EA7E84">
              <w:rPr>
                <w:rFonts w:hint="eastAsia"/>
                <w:lang w:val="en-US" w:eastAsia="zh-CN"/>
              </w:rPr>
              <w:t xml:space="preserve">3.5 </w:t>
            </w:r>
          </w:p>
        </w:tc>
        <w:tc>
          <w:tcPr>
            <w:tcW w:w="0" w:type="auto"/>
            <w:vAlign w:val="center"/>
          </w:tcPr>
          <w:p w14:paraId="460117B1" w14:textId="77777777" w:rsidR="009C67EF" w:rsidRPr="00EA7E84" w:rsidRDefault="009C67EF" w:rsidP="000C5089">
            <w:pPr>
              <w:rPr>
                <w:lang w:val="en-US" w:eastAsia="zh-CN"/>
              </w:rPr>
            </w:pPr>
            <w:r w:rsidRPr="00EA7E84">
              <w:rPr>
                <w:rFonts w:hint="eastAsia"/>
                <w:lang w:val="en-US" w:eastAsia="zh-CN"/>
              </w:rPr>
              <w:t xml:space="preserve">3.2 </w:t>
            </w:r>
          </w:p>
        </w:tc>
        <w:tc>
          <w:tcPr>
            <w:tcW w:w="0" w:type="auto"/>
            <w:vAlign w:val="center"/>
          </w:tcPr>
          <w:p w14:paraId="32F6C542" w14:textId="77777777" w:rsidR="009C67EF" w:rsidRPr="00EA7E84" w:rsidRDefault="009C67EF" w:rsidP="000C5089">
            <w:pPr>
              <w:rPr>
                <w:lang w:val="en-US" w:eastAsia="zh-CN"/>
              </w:rPr>
            </w:pPr>
            <w:r w:rsidRPr="00EA7E84">
              <w:rPr>
                <w:rFonts w:hint="eastAsia"/>
                <w:lang w:val="en-US" w:eastAsia="zh-CN"/>
              </w:rPr>
              <w:t xml:space="preserve">3.3 </w:t>
            </w:r>
          </w:p>
        </w:tc>
        <w:tc>
          <w:tcPr>
            <w:tcW w:w="0" w:type="auto"/>
            <w:vAlign w:val="center"/>
          </w:tcPr>
          <w:p w14:paraId="3FFA344B" w14:textId="77777777" w:rsidR="009C67EF" w:rsidRPr="00EA7E84" w:rsidRDefault="009C67EF" w:rsidP="000C5089">
            <w:pPr>
              <w:rPr>
                <w:lang w:val="en-US" w:eastAsia="zh-CN"/>
              </w:rPr>
            </w:pPr>
            <w:r w:rsidRPr="00EA7E84">
              <w:rPr>
                <w:rFonts w:hint="eastAsia"/>
                <w:lang w:val="en-US" w:eastAsia="zh-CN"/>
              </w:rPr>
              <w:t xml:space="preserve">3.2 </w:t>
            </w:r>
          </w:p>
        </w:tc>
      </w:tr>
      <w:tr w:rsidR="009C67EF" w:rsidRPr="00263B16" w14:paraId="03F18D45" w14:textId="77777777" w:rsidTr="008D1C6C">
        <w:trPr>
          <w:trHeight w:val="298"/>
          <w:jc w:val="center"/>
        </w:trPr>
        <w:tc>
          <w:tcPr>
            <w:tcW w:w="0" w:type="auto"/>
            <w:shd w:val="clear" w:color="auto" w:fill="auto"/>
            <w:noWrap/>
            <w:vAlign w:val="center"/>
            <w:hideMark/>
          </w:tcPr>
          <w:p w14:paraId="431D4EAD" w14:textId="77777777" w:rsidR="009C67EF" w:rsidRPr="00263B16" w:rsidRDefault="009C67EF" w:rsidP="000C5089">
            <w:pPr>
              <w:rPr>
                <w:lang w:val="en-US" w:eastAsia="zh-CN"/>
              </w:rPr>
            </w:pPr>
            <w:r w:rsidRPr="00263B16">
              <w:rPr>
                <w:rFonts w:hint="eastAsia"/>
                <w:lang w:val="en-US" w:eastAsia="zh-CN"/>
              </w:rPr>
              <w:t>64QAM</w:t>
            </w:r>
          </w:p>
        </w:tc>
        <w:tc>
          <w:tcPr>
            <w:tcW w:w="0" w:type="auto"/>
            <w:shd w:val="clear" w:color="auto" w:fill="auto"/>
            <w:noWrap/>
            <w:vAlign w:val="center"/>
            <w:hideMark/>
          </w:tcPr>
          <w:p w14:paraId="566025FA" w14:textId="77777777" w:rsidR="009C67EF" w:rsidRPr="00EA7E84" w:rsidRDefault="009C67EF" w:rsidP="000C5089">
            <w:pPr>
              <w:rPr>
                <w:lang w:val="en-US" w:eastAsia="zh-CN"/>
              </w:rPr>
            </w:pPr>
            <w:r w:rsidRPr="00EA7E84">
              <w:rPr>
                <w:rFonts w:hint="eastAsia"/>
                <w:lang w:val="en-US" w:eastAsia="zh-CN"/>
              </w:rPr>
              <w:t xml:space="preserve">5.0 </w:t>
            </w:r>
          </w:p>
        </w:tc>
        <w:tc>
          <w:tcPr>
            <w:tcW w:w="0" w:type="auto"/>
            <w:shd w:val="clear" w:color="auto" w:fill="auto"/>
            <w:noWrap/>
            <w:vAlign w:val="center"/>
            <w:hideMark/>
          </w:tcPr>
          <w:p w14:paraId="419DCD93" w14:textId="77777777" w:rsidR="009C67EF" w:rsidRPr="00EA7E84" w:rsidRDefault="009C67EF" w:rsidP="000C5089">
            <w:pPr>
              <w:rPr>
                <w:lang w:val="en-US" w:eastAsia="zh-CN"/>
              </w:rPr>
            </w:pPr>
            <w:r w:rsidRPr="00EA7E84">
              <w:rPr>
                <w:rFonts w:hint="eastAsia"/>
                <w:lang w:val="en-US" w:eastAsia="zh-CN"/>
              </w:rPr>
              <w:t xml:space="preserve">5.2 </w:t>
            </w:r>
          </w:p>
        </w:tc>
        <w:tc>
          <w:tcPr>
            <w:tcW w:w="0" w:type="auto"/>
            <w:shd w:val="clear" w:color="auto" w:fill="auto"/>
            <w:noWrap/>
            <w:vAlign w:val="center"/>
            <w:hideMark/>
          </w:tcPr>
          <w:p w14:paraId="5DE44D81" w14:textId="77777777" w:rsidR="009C67EF" w:rsidRPr="00EA7E84" w:rsidRDefault="009C67EF" w:rsidP="000C5089">
            <w:pPr>
              <w:rPr>
                <w:lang w:val="en-US" w:eastAsia="zh-CN"/>
              </w:rPr>
            </w:pPr>
            <w:r w:rsidRPr="00EA7E84">
              <w:rPr>
                <w:rFonts w:hint="eastAsia"/>
                <w:lang w:val="en-US" w:eastAsia="zh-CN"/>
              </w:rPr>
              <w:t xml:space="preserve">5.1 </w:t>
            </w:r>
          </w:p>
        </w:tc>
        <w:tc>
          <w:tcPr>
            <w:tcW w:w="0" w:type="auto"/>
            <w:shd w:val="clear" w:color="auto" w:fill="auto"/>
            <w:noWrap/>
            <w:vAlign w:val="center"/>
            <w:hideMark/>
          </w:tcPr>
          <w:p w14:paraId="1A7E242F" w14:textId="77777777" w:rsidR="009C67EF" w:rsidRPr="00EA7E84" w:rsidRDefault="009C67EF" w:rsidP="000C5089">
            <w:pPr>
              <w:rPr>
                <w:lang w:val="en-US" w:eastAsia="zh-CN"/>
              </w:rPr>
            </w:pPr>
            <w:r w:rsidRPr="00EA7E84">
              <w:rPr>
                <w:rFonts w:hint="eastAsia"/>
                <w:lang w:val="en-US" w:eastAsia="zh-CN"/>
              </w:rPr>
              <w:t xml:space="preserve">5.0 </w:t>
            </w:r>
          </w:p>
        </w:tc>
        <w:tc>
          <w:tcPr>
            <w:tcW w:w="0" w:type="auto"/>
            <w:vAlign w:val="center"/>
          </w:tcPr>
          <w:p w14:paraId="743EDC23" w14:textId="77777777" w:rsidR="009C67EF" w:rsidRPr="00EA7E84" w:rsidRDefault="009C67EF" w:rsidP="000C5089">
            <w:pPr>
              <w:rPr>
                <w:lang w:val="en-US" w:eastAsia="zh-CN"/>
              </w:rPr>
            </w:pPr>
            <w:r w:rsidRPr="00EA7E84">
              <w:rPr>
                <w:rFonts w:hint="eastAsia"/>
                <w:lang w:val="en-US" w:eastAsia="zh-CN"/>
              </w:rPr>
              <w:t xml:space="preserve">5.2 </w:t>
            </w:r>
          </w:p>
        </w:tc>
        <w:tc>
          <w:tcPr>
            <w:tcW w:w="0" w:type="auto"/>
            <w:vAlign w:val="center"/>
          </w:tcPr>
          <w:p w14:paraId="2A902C58" w14:textId="77777777" w:rsidR="009C67EF" w:rsidRPr="00EA7E84" w:rsidRDefault="009C67EF" w:rsidP="000C5089">
            <w:pPr>
              <w:rPr>
                <w:lang w:val="en-US" w:eastAsia="zh-CN"/>
              </w:rPr>
            </w:pPr>
            <w:r w:rsidRPr="00EA7E84">
              <w:rPr>
                <w:rFonts w:hint="eastAsia"/>
                <w:lang w:val="en-US" w:eastAsia="zh-CN"/>
              </w:rPr>
              <w:t xml:space="preserve">5.1 </w:t>
            </w:r>
          </w:p>
        </w:tc>
        <w:tc>
          <w:tcPr>
            <w:tcW w:w="0" w:type="auto"/>
            <w:vAlign w:val="center"/>
          </w:tcPr>
          <w:p w14:paraId="7801E8BC" w14:textId="77777777" w:rsidR="009C67EF" w:rsidRPr="00EA7E84" w:rsidRDefault="009C67EF" w:rsidP="000C5089">
            <w:pPr>
              <w:rPr>
                <w:lang w:val="en-US" w:eastAsia="zh-CN"/>
              </w:rPr>
            </w:pPr>
            <w:r w:rsidRPr="00EA7E84">
              <w:rPr>
                <w:rFonts w:hint="eastAsia"/>
                <w:lang w:val="en-US" w:eastAsia="zh-CN"/>
              </w:rPr>
              <w:t xml:space="preserve">5.1 </w:t>
            </w:r>
          </w:p>
        </w:tc>
        <w:tc>
          <w:tcPr>
            <w:tcW w:w="0" w:type="auto"/>
            <w:vAlign w:val="center"/>
          </w:tcPr>
          <w:p w14:paraId="7C4A5A0C" w14:textId="77777777" w:rsidR="009C67EF" w:rsidRPr="008231F5" w:rsidRDefault="009C67EF" w:rsidP="000C5089">
            <w:pPr>
              <w:rPr>
                <w:lang w:val="en-US" w:eastAsia="zh-CN"/>
              </w:rPr>
            </w:pPr>
            <w:r w:rsidRPr="008231F5">
              <w:rPr>
                <w:rFonts w:hint="eastAsia"/>
                <w:lang w:val="en-US" w:eastAsia="zh-CN"/>
              </w:rPr>
              <w:t xml:space="preserve">5.7 </w:t>
            </w:r>
          </w:p>
        </w:tc>
        <w:tc>
          <w:tcPr>
            <w:tcW w:w="0" w:type="auto"/>
            <w:vAlign w:val="center"/>
          </w:tcPr>
          <w:p w14:paraId="4B6D71F9" w14:textId="77777777" w:rsidR="009C67EF" w:rsidRPr="00EA7E84" w:rsidRDefault="009C67EF" w:rsidP="000C5089">
            <w:pPr>
              <w:rPr>
                <w:lang w:val="en-US" w:eastAsia="zh-CN"/>
              </w:rPr>
            </w:pPr>
            <w:r w:rsidRPr="00EA7E84">
              <w:rPr>
                <w:rFonts w:hint="eastAsia"/>
                <w:lang w:val="en-US" w:eastAsia="zh-CN"/>
              </w:rPr>
              <w:t xml:space="preserve">4.6 </w:t>
            </w:r>
          </w:p>
        </w:tc>
        <w:tc>
          <w:tcPr>
            <w:tcW w:w="0" w:type="auto"/>
            <w:vAlign w:val="center"/>
          </w:tcPr>
          <w:p w14:paraId="40BA41C9" w14:textId="77777777" w:rsidR="009C67EF" w:rsidRPr="00EA7E84" w:rsidRDefault="009C67EF" w:rsidP="000C5089">
            <w:pPr>
              <w:rPr>
                <w:lang w:val="en-US" w:eastAsia="zh-CN"/>
              </w:rPr>
            </w:pPr>
            <w:r w:rsidRPr="00EA7E84">
              <w:rPr>
                <w:rFonts w:hint="eastAsia"/>
                <w:lang w:val="en-US" w:eastAsia="zh-CN"/>
              </w:rPr>
              <w:t xml:space="preserve">4.1 </w:t>
            </w:r>
          </w:p>
        </w:tc>
        <w:tc>
          <w:tcPr>
            <w:tcW w:w="0" w:type="auto"/>
            <w:vAlign w:val="center"/>
          </w:tcPr>
          <w:p w14:paraId="447A9E2D" w14:textId="77777777" w:rsidR="009C67EF" w:rsidRPr="00EA7E84" w:rsidRDefault="009C67EF" w:rsidP="000C5089">
            <w:pPr>
              <w:rPr>
                <w:lang w:val="en-US" w:eastAsia="zh-CN"/>
              </w:rPr>
            </w:pPr>
            <w:r w:rsidRPr="00EA7E84">
              <w:rPr>
                <w:rFonts w:hint="eastAsia"/>
                <w:lang w:val="en-US" w:eastAsia="zh-CN"/>
              </w:rPr>
              <w:t xml:space="preserve">4.4 </w:t>
            </w:r>
          </w:p>
        </w:tc>
        <w:tc>
          <w:tcPr>
            <w:tcW w:w="0" w:type="auto"/>
            <w:vAlign w:val="center"/>
          </w:tcPr>
          <w:p w14:paraId="2F12FC3D" w14:textId="77777777" w:rsidR="009C67EF" w:rsidRPr="00EA7E84" w:rsidRDefault="009C67EF" w:rsidP="000C5089">
            <w:pPr>
              <w:rPr>
                <w:lang w:val="en-US" w:eastAsia="zh-CN"/>
              </w:rPr>
            </w:pPr>
            <w:r w:rsidRPr="00EA7E84">
              <w:rPr>
                <w:rFonts w:hint="eastAsia"/>
                <w:lang w:val="en-US" w:eastAsia="zh-CN"/>
              </w:rPr>
              <w:t xml:space="preserve">4.1 </w:t>
            </w:r>
          </w:p>
        </w:tc>
        <w:tc>
          <w:tcPr>
            <w:tcW w:w="0" w:type="auto"/>
            <w:vAlign w:val="center"/>
          </w:tcPr>
          <w:p w14:paraId="06638C7A" w14:textId="77777777" w:rsidR="009C67EF" w:rsidRPr="00EA7E84" w:rsidRDefault="009C67EF" w:rsidP="000C5089">
            <w:pPr>
              <w:rPr>
                <w:lang w:val="en-US" w:eastAsia="zh-CN"/>
              </w:rPr>
            </w:pPr>
            <w:r w:rsidRPr="00EA7E84">
              <w:rPr>
                <w:rFonts w:hint="eastAsia"/>
                <w:lang w:val="en-US" w:eastAsia="zh-CN"/>
              </w:rPr>
              <w:t xml:space="preserve">3.9 </w:t>
            </w:r>
          </w:p>
        </w:tc>
        <w:tc>
          <w:tcPr>
            <w:tcW w:w="0" w:type="auto"/>
            <w:vAlign w:val="center"/>
          </w:tcPr>
          <w:p w14:paraId="3410CF68" w14:textId="77777777" w:rsidR="009C67EF" w:rsidRPr="00EA7E84" w:rsidRDefault="009C67EF" w:rsidP="000C5089">
            <w:pPr>
              <w:rPr>
                <w:lang w:val="en-US" w:eastAsia="zh-CN"/>
              </w:rPr>
            </w:pPr>
            <w:r w:rsidRPr="00EA7E84">
              <w:rPr>
                <w:rFonts w:hint="eastAsia"/>
                <w:lang w:val="en-US" w:eastAsia="zh-CN"/>
              </w:rPr>
              <w:t xml:space="preserve">4.0 </w:t>
            </w:r>
          </w:p>
        </w:tc>
      </w:tr>
      <w:tr w:rsidR="009C67EF" w:rsidRPr="00263B16" w14:paraId="10E24A73" w14:textId="77777777" w:rsidTr="008D1C6C">
        <w:trPr>
          <w:trHeight w:val="298"/>
          <w:jc w:val="center"/>
        </w:trPr>
        <w:tc>
          <w:tcPr>
            <w:tcW w:w="0" w:type="auto"/>
            <w:shd w:val="clear" w:color="auto" w:fill="auto"/>
            <w:noWrap/>
            <w:vAlign w:val="center"/>
            <w:hideMark/>
          </w:tcPr>
          <w:p w14:paraId="64C5444A" w14:textId="77777777" w:rsidR="009C67EF" w:rsidRPr="00263B16" w:rsidRDefault="009C67EF" w:rsidP="000C5089">
            <w:pPr>
              <w:rPr>
                <w:lang w:val="en-US" w:eastAsia="zh-CN"/>
              </w:rPr>
            </w:pPr>
            <w:r w:rsidRPr="00263B16">
              <w:rPr>
                <w:rFonts w:hint="eastAsia"/>
                <w:lang w:val="en-US" w:eastAsia="zh-CN"/>
              </w:rPr>
              <w:t>256QAM</w:t>
            </w:r>
          </w:p>
        </w:tc>
        <w:tc>
          <w:tcPr>
            <w:tcW w:w="0" w:type="auto"/>
            <w:shd w:val="clear" w:color="auto" w:fill="auto"/>
            <w:noWrap/>
            <w:vAlign w:val="center"/>
            <w:hideMark/>
          </w:tcPr>
          <w:p w14:paraId="7ED9BBDF" w14:textId="77777777" w:rsidR="009C67EF" w:rsidRPr="00EA7E84" w:rsidRDefault="009C67EF" w:rsidP="000C5089">
            <w:pPr>
              <w:rPr>
                <w:lang w:val="en-US" w:eastAsia="zh-CN"/>
              </w:rPr>
            </w:pPr>
            <w:r w:rsidRPr="00EA7E84">
              <w:rPr>
                <w:rFonts w:hint="eastAsia"/>
                <w:lang w:val="en-US" w:eastAsia="zh-CN"/>
              </w:rPr>
              <w:t xml:space="preserve">8.8 </w:t>
            </w:r>
          </w:p>
        </w:tc>
        <w:tc>
          <w:tcPr>
            <w:tcW w:w="0" w:type="auto"/>
            <w:shd w:val="clear" w:color="auto" w:fill="auto"/>
            <w:noWrap/>
            <w:vAlign w:val="center"/>
            <w:hideMark/>
          </w:tcPr>
          <w:p w14:paraId="020956EC" w14:textId="77777777" w:rsidR="009C67EF" w:rsidRPr="00EA7E84" w:rsidRDefault="009C67EF" w:rsidP="000C5089">
            <w:pPr>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3B58476B" w14:textId="77777777" w:rsidR="009C67EF" w:rsidRPr="00EA7E84" w:rsidRDefault="009C67EF" w:rsidP="000C5089">
            <w:pPr>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44B8A9BE" w14:textId="77777777" w:rsidR="009C67EF" w:rsidRPr="00EA7E84" w:rsidRDefault="009C67EF" w:rsidP="000C5089">
            <w:pPr>
              <w:rPr>
                <w:lang w:val="en-US" w:eastAsia="zh-CN"/>
              </w:rPr>
            </w:pPr>
            <w:r w:rsidRPr="00EA7E84">
              <w:rPr>
                <w:rFonts w:hint="eastAsia"/>
                <w:lang w:val="en-US" w:eastAsia="zh-CN"/>
              </w:rPr>
              <w:t xml:space="preserve">8.8 </w:t>
            </w:r>
          </w:p>
        </w:tc>
        <w:tc>
          <w:tcPr>
            <w:tcW w:w="0" w:type="auto"/>
            <w:vAlign w:val="center"/>
          </w:tcPr>
          <w:p w14:paraId="7B54AEA5" w14:textId="77777777" w:rsidR="009C67EF" w:rsidRPr="00EA7E84" w:rsidRDefault="009C67EF" w:rsidP="000C5089">
            <w:pPr>
              <w:rPr>
                <w:lang w:val="en-US" w:eastAsia="zh-CN"/>
              </w:rPr>
            </w:pPr>
            <w:r w:rsidRPr="00EA7E84">
              <w:rPr>
                <w:rFonts w:hint="eastAsia"/>
                <w:lang w:val="en-US" w:eastAsia="zh-CN"/>
              </w:rPr>
              <w:t xml:space="preserve">8.6 </w:t>
            </w:r>
          </w:p>
        </w:tc>
        <w:tc>
          <w:tcPr>
            <w:tcW w:w="0" w:type="auto"/>
            <w:vAlign w:val="center"/>
          </w:tcPr>
          <w:p w14:paraId="7ABCDADC" w14:textId="77777777" w:rsidR="009C67EF" w:rsidRPr="00EA7E84" w:rsidRDefault="009C67EF" w:rsidP="000C5089">
            <w:pPr>
              <w:rPr>
                <w:lang w:val="en-US" w:eastAsia="zh-CN"/>
              </w:rPr>
            </w:pPr>
            <w:r w:rsidRPr="00EA7E84">
              <w:rPr>
                <w:rFonts w:hint="eastAsia"/>
                <w:lang w:val="en-US" w:eastAsia="zh-CN"/>
              </w:rPr>
              <w:t xml:space="preserve">8.5 </w:t>
            </w:r>
          </w:p>
        </w:tc>
        <w:tc>
          <w:tcPr>
            <w:tcW w:w="0" w:type="auto"/>
            <w:vAlign w:val="center"/>
          </w:tcPr>
          <w:p w14:paraId="3A2531EB" w14:textId="77777777" w:rsidR="009C67EF" w:rsidRPr="00EA7E84" w:rsidRDefault="009C67EF" w:rsidP="000C5089">
            <w:pPr>
              <w:rPr>
                <w:lang w:val="en-US" w:eastAsia="zh-CN"/>
              </w:rPr>
            </w:pPr>
            <w:r w:rsidRPr="00EA7E84">
              <w:rPr>
                <w:rFonts w:hint="eastAsia"/>
                <w:lang w:val="en-US" w:eastAsia="zh-CN"/>
              </w:rPr>
              <w:t xml:space="preserve">8.7 </w:t>
            </w:r>
          </w:p>
        </w:tc>
        <w:tc>
          <w:tcPr>
            <w:tcW w:w="0" w:type="auto"/>
            <w:vAlign w:val="center"/>
          </w:tcPr>
          <w:p w14:paraId="3FF8D1EC" w14:textId="77777777" w:rsidR="009C67EF" w:rsidRPr="008231F5" w:rsidRDefault="009C67EF" w:rsidP="000C5089">
            <w:pPr>
              <w:rPr>
                <w:lang w:val="en-US" w:eastAsia="zh-CN"/>
              </w:rPr>
            </w:pPr>
            <w:r w:rsidRPr="008231F5">
              <w:rPr>
                <w:rFonts w:hint="eastAsia"/>
                <w:lang w:val="en-US" w:eastAsia="zh-CN"/>
              </w:rPr>
              <w:t xml:space="preserve">6.6 </w:t>
            </w:r>
          </w:p>
        </w:tc>
        <w:tc>
          <w:tcPr>
            <w:tcW w:w="0" w:type="auto"/>
            <w:vAlign w:val="center"/>
          </w:tcPr>
          <w:p w14:paraId="479A2480" w14:textId="77777777" w:rsidR="009C67EF" w:rsidRPr="00EA7E84" w:rsidRDefault="009C67EF" w:rsidP="000C5089">
            <w:pPr>
              <w:rPr>
                <w:lang w:val="en-US" w:eastAsia="zh-CN"/>
              </w:rPr>
            </w:pPr>
            <w:r w:rsidRPr="00EA7E84">
              <w:rPr>
                <w:rFonts w:hint="eastAsia"/>
                <w:lang w:val="en-US" w:eastAsia="zh-CN"/>
              </w:rPr>
              <w:t xml:space="preserve">7.5 </w:t>
            </w:r>
          </w:p>
        </w:tc>
        <w:tc>
          <w:tcPr>
            <w:tcW w:w="0" w:type="auto"/>
            <w:vAlign w:val="center"/>
          </w:tcPr>
          <w:p w14:paraId="7F770D33" w14:textId="77777777" w:rsidR="009C67EF" w:rsidRPr="00EA7E84" w:rsidRDefault="009C67EF" w:rsidP="000C5089">
            <w:pPr>
              <w:rPr>
                <w:lang w:val="en-US" w:eastAsia="zh-CN"/>
              </w:rPr>
            </w:pPr>
            <w:r w:rsidRPr="00EA7E84">
              <w:rPr>
                <w:rFonts w:hint="eastAsia"/>
                <w:lang w:val="en-US" w:eastAsia="zh-CN"/>
              </w:rPr>
              <w:t xml:space="preserve">7.6 </w:t>
            </w:r>
          </w:p>
        </w:tc>
        <w:tc>
          <w:tcPr>
            <w:tcW w:w="0" w:type="auto"/>
            <w:vAlign w:val="center"/>
          </w:tcPr>
          <w:p w14:paraId="15426167" w14:textId="77777777" w:rsidR="009C67EF" w:rsidRPr="00EA7E84" w:rsidRDefault="009C67EF" w:rsidP="000C5089">
            <w:pPr>
              <w:rPr>
                <w:lang w:val="en-US" w:eastAsia="zh-CN"/>
              </w:rPr>
            </w:pPr>
            <w:r w:rsidRPr="00EA7E84">
              <w:rPr>
                <w:rFonts w:hint="eastAsia"/>
                <w:lang w:val="en-US" w:eastAsia="zh-CN"/>
              </w:rPr>
              <w:t xml:space="preserve">7.9 </w:t>
            </w:r>
          </w:p>
        </w:tc>
        <w:tc>
          <w:tcPr>
            <w:tcW w:w="0" w:type="auto"/>
            <w:vAlign w:val="center"/>
          </w:tcPr>
          <w:p w14:paraId="2E9F7A45" w14:textId="77777777" w:rsidR="009C67EF" w:rsidRPr="00EA7E84" w:rsidRDefault="009C67EF" w:rsidP="000C5089">
            <w:pPr>
              <w:rPr>
                <w:lang w:val="en-US" w:eastAsia="zh-CN"/>
              </w:rPr>
            </w:pPr>
            <w:r w:rsidRPr="00EA7E84">
              <w:rPr>
                <w:rFonts w:hint="eastAsia"/>
                <w:lang w:val="en-US" w:eastAsia="zh-CN"/>
              </w:rPr>
              <w:t xml:space="preserve">6.6 </w:t>
            </w:r>
          </w:p>
        </w:tc>
        <w:tc>
          <w:tcPr>
            <w:tcW w:w="0" w:type="auto"/>
            <w:vAlign w:val="center"/>
          </w:tcPr>
          <w:p w14:paraId="37227857" w14:textId="77777777" w:rsidR="009C67EF" w:rsidRPr="00EA7E84" w:rsidRDefault="009C67EF" w:rsidP="000C5089">
            <w:pPr>
              <w:rPr>
                <w:lang w:val="en-US" w:eastAsia="zh-CN"/>
              </w:rPr>
            </w:pPr>
            <w:r w:rsidRPr="00EA7E84">
              <w:rPr>
                <w:rFonts w:hint="eastAsia"/>
                <w:lang w:val="en-US" w:eastAsia="zh-CN"/>
              </w:rPr>
              <w:t xml:space="preserve">6.5 </w:t>
            </w:r>
          </w:p>
        </w:tc>
        <w:tc>
          <w:tcPr>
            <w:tcW w:w="0" w:type="auto"/>
            <w:vAlign w:val="center"/>
          </w:tcPr>
          <w:p w14:paraId="406F8230" w14:textId="77777777" w:rsidR="009C67EF" w:rsidRPr="00EA7E84" w:rsidRDefault="009C67EF" w:rsidP="000C5089">
            <w:pPr>
              <w:rPr>
                <w:lang w:val="en-US" w:eastAsia="zh-CN"/>
              </w:rPr>
            </w:pPr>
            <w:r w:rsidRPr="00EA7E84">
              <w:rPr>
                <w:rFonts w:hint="eastAsia"/>
                <w:lang w:val="en-US" w:eastAsia="zh-CN"/>
              </w:rPr>
              <w:t xml:space="preserve">6.8 </w:t>
            </w:r>
          </w:p>
        </w:tc>
      </w:tr>
    </w:tbl>
    <w:p w14:paraId="544EDD8A" w14:textId="77777777" w:rsidR="009C67EF" w:rsidRDefault="009C67EF" w:rsidP="009C67EF">
      <w:pPr>
        <w:rPr>
          <w:lang w:val="en-US" w:eastAsia="zh-CN"/>
        </w:rPr>
      </w:pPr>
    </w:p>
    <w:p w14:paraId="7095E713" w14:textId="77777777" w:rsidR="009C67EF" w:rsidRDefault="009C67EF" w:rsidP="009C67EF">
      <w:pPr>
        <w:rPr>
          <w:lang w:val="en-US" w:eastAsia="zh-CN"/>
        </w:rPr>
      </w:pPr>
      <w:r>
        <w:rPr>
          <w:lang w:val="en-US" w:eastAsia="zh-CN"/>
        </w:rPr>
        <w:t>The wide-band operation simulation result is further provided below:</w:t>
      </w:r>
    </w:p>
    <w:p w14:paraId="41CEABFA" w14:textId="77777777" w:rsidR="009C67EF" w:rsidRPr="000C5089" w:rsidRDefault="009C67EF" w:rsidP="009C67EF">
      <w:pPr>
        <w:jc w:val="center"/>
        <w:rPr>
          <w:b/>
          <w:lang w:val="en-US" w:eastAsia="zh-CN"/>
        </w:rPr>
      </w:pPr>
      <w:r w:rsidRPr="000C5089">
        <w:rPr>
          <w:b/>
          <w:lang w:val="en-US" w:eastAsia="zh-CN"/>
        </w:rPr>
        <w:t xml:space="preserve">Table </w:t>
      </w:r>
      <w:r w:rsidRPr="000C5089">
        <w:rPr>
          <w:rFonts w:cs="Arial"/>
          <w:b/>
          <w:szCs w:val="22"/>
        </w:rPr>
        <w:t>6.1.3.4.1.2-</w:t>
      </w:r>
      <w:r w:rsidRPr="000C5089">
        <w:rPr>
          <w:b/>
          <w:lang w:val="en-US" w:eastAsia="zh-CN"/>
        </w:rPr>
        <w:t xml:space="preserve">6 A-MPR for NS_02S </w:t>
      </w:r>
      <w:r w:rsidRPr="000C5089">
        <w:rPr>
          <w:rFonts w:hint="eastAsia"/>
          <w:b/>
          <w:lang w:val="en-US" w:eastAsia="zh-CN"/>
        </w:rPr>
        <w:t>Wideband</w:t>
      </w:r>
      <w:r w:rsidRPr="000C5089">
        <w:rPr>
          <w:b/>
          <w:lang w:val="en-US" w:eastAsia="zh-CN"/>
        </w:rPr>
        <w:t xml:space="preserve"> </w:t>
      </w:r>
      <w:r w:rsidRPr="000C5089">
        <w:rPr>
          <w:rFonts w:hint="eastAsia"/>
          <w:b/>
          <w:lang w:val="en-US" w:eastAsia="zh-CN"/>
        </w:rPr>
        <w:t>operation</w:t>
      </w:r>
      <w:r w:rsidRPr="000C5089">
        <w:rPr>
          <w:b/>
          <w:lang w:val="en-US" w:eastAsia="zh-CN"/>
        </w:rPr>
        <w:t xml:space="preserve"> PSD=4 </w:t>
      </w:r>
      <w:r w:rsidRPr="000C5089">
        <w:rPr>
          <w:rFonts w:hint="eastAsia"/>
          <w:b/>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2C39B136"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87B33"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4A8B2426" w14:textId="77777777" w:rsidR="009C67EF" w:rsidRPr="00263B16" w:rsidRDefault="009C67EF" w:rsidP="000C5089">
            <w:pPr>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6F6B0BA" w14:textId="77777777" w:rsidR="009C67EF" w:rsidRPr="00263B16" w:rsidRDefault="009C67EF" w:rsidP="000C5089">
            <w:pPr>
              <w:rPr>
                <w:lang w:val="en-US" w:eastAsia="zh-CN"/>
              </w:rPr>
            </w:pPr>
            <w:r w:rsidRPr="00263B16">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0E6B120" w14:textId="77777777" w:rsidR="009C67EF" w:rsidRPr="00263B16" w:rsidRDefault="009C67EF" w:rsidP="000C5089">
            <w:pPr>
              <w:rPr>
                <w:lang w:val="en-US" w:eastAsia="zh-CN"/>
              </w:rPr>
            </w:pPr>
            <w:r w:rsidRPr="00263B16">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D26057F" w14:textId="77777777" w:rsidR="009C67EF" w:rsidRPr="00263B16" w:rsidRDefault="009C67EF" w:rsidP="000C5089">
            <w:pPr>
              <w:rPr>
                <w:lang w:val="en-US" w:eastAsia="zh-CN"/>
              </w:rPr>
            </w:pPr>
            <w:r w:rsidRPr="00263B16">
              <w:rPr>
                <w:rFonts w:hint="eastAsia"/>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6ADB00D" w14:textId="77777777" w:rsidR="009C67EF" w:rsidRPr="00263B16" w:rsidRDefault="009C67EF" w:rsidP="000C5089">
            <w:pPr>
              <w:rPr>
                <w:lang w:val="en-US" w:eastAsia="zh-CN"/>
              </w:rPr>
            </w:pPr>
            <w:r w:rsidRPr="00263B16">
              <w:rPr>
                <w:rFonts w:hint="eastAsia"/>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047D78A" w14:textId="77777777" w:rsidR="009C67EF" w:rsidRPr="00263B16" w:rsidRDefault="009C67EF" w:rsidP="000C5089">
            <w:pPr>
              <w:rPr>
                <w:lang w:val="en-US" w:eastAsia="zh-CN"/>
              </w:rPr>
            </w:pPr>
            <w:r w:rsidRPr="00263B16">
              <w:rPr>
                <w:rFonts w:hint="eastAsia"/>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248380" w14:textId="77777777" w:rsidR="009C67EF" w:rsidRPr="00263B16" w:rsidRDefault="009C67EF" w:rsidP="000C5089">
            <w:pPr>
              <w:rPr>
                <w:lang w:val="en-US" w:eastAsia="zh-CN"/>
              </w:rPr>
            </w:pPr>
            <w:r w:rsidRPr="00263B16">
              <w:rPr>
                <w:rFonts w:hint="eastAsia"/>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6D5B273" w14:textId="77777777" w:rsidR="009C67EF" w:rsidRPr="00263B16" w:rsidRDefault="009C67EF" w:rsidP="000C5089">
            <w:pPr>
              <w:rPr>
                <w:lang w:val="en-US" w:eastAsia="zh-CN"/>
              </w:rPr>
            </w:pPr>
            <w:r w:rsidRPr="00263B16">
              <w:rPr>
                <w:rFonts w:hint="eastAsia"/>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F2BABB0" w14:textId="77777777" w:rsidR="009C67EF" w:rsidRPr="00263B16" w:rsidRDefault="009C67EF" w:rsidP="000C5089">
            <w:pPr>
              <w:rPr>
                <w:lang w:val="en-US" w:eastAsia="zh-CN"/>
              </w:rPr>
            </w:pPr>
            <w:r w:rsidRPr="00263B16">
              <w:rPr>
                <w:rFonts w:hint="eastAsia"/>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69664478" w14:textId="77777777" w:rsidR="009C67EF" w:rsidRPr="00263B16" w:rsidRDefault="009C67EF" w:rsidP="000C5089">
            <w:pPr>
              <w:rPr>
                <w:lang w:val="en-US" w:eastAsia="zh-CN"/>
              </w:rPr>
            </w:pPr>
            <w:r w:rsidRPr="00263B16">
              <w:rPr>
                <w:rFonts w:hint="eastAsia"/>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135D9F04" w14:textId="77777777" w:rsidR="009C67EF" w:rsidRPr="00263B16" w:rsidRDefault="009C67EF" w:rsidP="000C5089">
            <w:pPr>
              <w:rPr>
                <w:lang w:val="en-US" w:eastAsia="zh-CN"/>
              </w:rPr>
            </w:pPr>
            <w:r w:rsidRPr="00263B16">
              <w:rPr>
                <w:rFonts w:hint="eastAsia"/>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09AA13C1" w14:textId="77777777" w:rsidR="009C67EF" w:rsidRPr="00263B16" w:rsidRDefault="009C67EF" w:rsidP="000C5089">
            <w:pPr>
              <w:rPr>
                <w:lang w:val="en-US" w:eastAsia="zh-CN"/>
              </w:rPr>
            </w:pPr>
            <w:r w:rsidRPr="00263B16">
              <w:rPr>
                <w:rFonts w:hint="eastAsia"/>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CC48889" w14:textId="77777777" w:rsidR="009C67EF" w:rsidRPr="00263B16" w:rsidRDefault="009C67EF" w:rsidP="000C5089">
            <w:pPr>
              <w:rPr>
                <w:lang w:val="en-US" w:eastAsia="zh-CN"/>
              </w:rPr>
            </w:pPr>
            <w:r w:rsidRPr="00263B16">
              <w:rPr>
                <w:rFonts w:hint="eastAsia"/>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7AB6DD29" w14:textId="77777777" w:rsidR="009C67EF" w:rsidRPr="00263B16" w:rsidRDefault="009C67EF" w:rsidP="000C5089">
            <w:pPr>
              <w:rPr>
                <w:lang w:val="en-US" w:eastAsia="zh-CN"/>
              </w:rPr>
            </w:pPr>
            <w:r w:rsidRPr="00263B16">
              <w:rPr>
                <w:rFonts w:hint="eastAsia"/>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544F7597" w14:textId="77777777" w:rsidR="009C67EF" w:rsidRPr="00263B16" w:rsidRDefault="009C67EF" w:rsidP="000C5089">
            <w:pPr>
              <w:rPr>
                <w:lang w:val="en-US" w:eastAsia="zh-CN"/>
              </w:rPr>
            </w:pPr>
            <w:r w:rsidRPr="00263B16">
              <w:rPr>
                <w:rFonts w:hint="eastAsia"/>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075EF9E6" w14:textId="77777777" w:rsidR="009C67EF" w:rsidRPr="00263B16" w:rsidRDefault="009C67EF" w:rsidP="000C5089">
            <w:pPr>
              <w:rPr>
                <w:lang w:val="en-US" w:eastAsia="zh-CN"/>
              </w:rPr>
            </w:pPr>
            <w:r w:rsidRPr="00263B16">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61A5B070" w14:textId="77777777" w:rsidR="009C67EF" w:rsidRPr="00263B16" w:rsidRDefault="009C67EF" w:rsidP="000C5089">
            <w:pPr>
              <w:rPr>
                <w:lang w:val="en-US" w:eastAsia="zh-CN"/>
              </w:rPr>
            </w:pPr>
            <w:r w:rsidRPr="00263B16">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2C6EA842" w14:textId="77777777" w:rsidR="009C67EF" w:rsidRPr="00263B16" w:rsidRDefault="009C67EF" w:rsidP="000C5089">
            <w:pPr>
              <w:rPr>
                <w:lang w:val="en-US" w:eastAsia="zh-CN"/>
              </w:rPr>
            </w:pPr>
            <w:r w:rsidRPr="00263B16">
              <w:rPr>
                <w:rFonts w:hint="eastAsia"/>
                <w:lang w:val="en-US" w:eastAsia="zh-CN"/>
              </w:rPr>
              <w:t>00100</w:t>
            </w:r>
          </w:p>
        </w:tc>
      </w:tr>
      <w:tr w:rsidR="009C67EF" w:rsidRPr="00263B16" w14:paraId="059D64C9"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50382A" w14:textId="77777777" w:rsidR="009C67EF" w:rsidRPr="00263B16" w:rsidRDefault="009C67EF" w:rsidP="000C5089">
            <w:pPr>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6C876B09" w14:textId="77777777" w:rsidR="009C67EF" w:rsidRPr="00263B16" w:rsidRDefault="009C67EF" w:rsidP="000C5089">
            <w:pPr>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hideMark/>
          </w:tcPr>
          <w:p w14:paraId="222238EC" w14:textId="77777777" w:rsidR="009C67EF" w:rsidRPr="00263B16" w:rsidRDefault="009C67EF" w:rsidP="000C5089">
            <w:pPr>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15EE8AEE" w14:textId="77777777" w:rsidR="009C67EF" w:rsidRPr="00263B16" w:rsidRDefault="009C67EF" w:rsidP="000C5089">
            <w:pPr>
              <w:rPr>
                <w:lang w:val="en-US" w:eastAsia="zh-CN"/>
              </w:rPr>
            </w:pPr>
            <w:r w:rsidRPr="00263B16">
              <w:rPr>
                <w:lang w:val="en-US" w:eastAsia="zh-CN"/>
              </w:rPr>
              <w:t xml:space="preserve">3.5 </w:t>
            </w:r>
          </w:p>
        </w:tc>
        <w:tc>
          <w:tcPr>
            <w:tcW w:w="507" w:type="dxa"/>
            <w:tcBorders>
              <w:top w:val="nil"/>
              <w:left w:val="nil"/>
              <w:bottom w:val="single" w:sz="4" w:space="0" w:color="auto"/>
              <w:right w:val="single" w:sz="4" w:space="0" w:color="auto"/>
            </w:tcBorders>
            <w:shd w:val="clear" w:color="auto" w:fill="auto"/>
            <w:noWrap/>
            <w:hideMark/>
          </w:tcPr>
          <w:p w14:paraId="7B549417" w14:textId="77777777" w:rsidR="009C67EF" w:rsidRPr="00263B16" w:rsidRDefault="009C67EF" w:rsidP="000C5089">
            <w:pPr>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shd w:val="clear" w:color="auto" w:fill="auto"/>
            <w:noWrap/>
            <w:hideMark/>
          </w:tcPr>
          <w:p w14:paraId="76C22911" w14:textId="77777777" w:rsidR="009C67EF" w:rsidRPr="00263B16" w:rsidRDefault="009C67EF" w:rsidP="000C5089">
            <w:pPr>
              <w:rPr>
                <w:lang w:val="en-US" w:eastAsia="zh-CN"/>
              </w:rPr>
            </w:pPr>
            <w:r w:rsidRPr="00263B16">
              <w:rPr>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11AE74FA" w14:textId="77777777" w:rsidR="009C67EF" w:rsidRPr="00263B16" w:rsidRDefault="009C67EF" w:rsidP="000C5089">
            <w:pPr>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shd w:val="clear" w:color="auto" w:fill="auto"/>
            <w:noWrap/>
            <w:hideMark/>
          </w:tcPr>
          <w:p w14:paraId="6CCA61C6" w14:textId="77777777" w:rsidR="009C67EF" w:rsidRPr="00263B16" w:rsidRDefault="009C67EF" w:rsidP="000C5089">
            <w:pPr>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2B15E9A8" w14:textId="77777777" w:rsidR="009C67EF" w:rsidRPr="00263B16" w:rsidRDefault="009C67EF" w:rsidP="000C5089">
            <w:pPr>
              <w:rPr>
                <w:lang w:val="en-US" w:eastAsia="zh-CN"/>
              </w:rPr>
            </w:pPr>
            <w:r w:rsidRPr="00263B16">
              <w:rPr>
                <w:lang w:val="en-US" w:eastAsia="zh-CN"/>
              </w:rPr>
              <w:t xml:space="preserve">2.8 </w:t>
            </w:r>
          </w:p>
        </w:tc>
        <w:tc>
          <w:tcPr>
            <w:tcW w:w="507" w:type="dxa"/>
            <w:tcBorders>
              <w:top w:val="nil"/>
              <w:left w:val="nil"/>
              <w:bottom w:val="single" w:sz="4" w:space="0" w:color="auto"/>
              <w:right w:val="single" w:sz="4" w:space="0" w:color="auto"/>
            </w:tcBorders>
            <w:shd w:val="clear" w:color="auto" w:fill="auto"/>
            <w:noWrap/>
            <w:hideMark/>
          </w:tcPr>
          <w:p w14:paraId="02B1AE46" w14:textId="77777777" w:rsidR="009C67EF" w:rsidRPr="00263B16" w:rsidRDefault="009C67EF" w:rsidP="000C5089">
            <w:pPr>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tcPr>
          <w:p w14:paraId="7577578B" w14:textId="77777777" w:rsidR="009C67EF" w:rsidRPr="00263B16" w:rsidRDefault="009C67EF" w:rsidP="000C5089">
            <w:pPr>
              <w:rPr>
                <w:lang w:val="en-US" w:eastAsia="zh-CN"/>
              </w:rPr>
            </w:pPr>
            <w:r w:rsidRPr="00263B16">
              <w:rPr>
                <w:lang w:val="en-US" w:eastAsia="zh-CN"/>
              </w:rPr>
              <w:t xml:space="preserve">2.8 </w:t>
            </w:r>
          </w:p>
        </w:tc>
        <w:tc>
          <w:tcPr>
            <w:tcW w:w="507" w:type="dxa"/>
            <w:tcBorders>
              <w:top w:val="nil"/>
              <w:left w:val="nil"/>
              <w:bottom w:val="single" w:sz="4" w:space="0" w:color="auto"/>
              <w:right w:val="single" w:sz="4" w:space="0" w:color="auto"/>
            </w:tcBorders>
          </w:tcPr>
          <w:p w14:paraId="7E665E77" w14:textId="77777777" w:rsidR="009C67EF" w:rsidRPr="00263B16" w:rsidRDefault="009C67EF" w:rsidP="000C5089">
            <w:pPr>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tcPr>
          <w:p w14:paraId="3842EC73" w14:textId="77777777" w:rsidR="009C67EF" w:rsidRPr="00263B16" w:rsidRDefault="009C67EF" w:rsidP="000C5089">
            <w:pPr>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7A75BCEF" w14:textId="77777777" w:rsidR="009C67EF" w:rsidRPr="00263B16" w:rsidRDefault="009C67EF" w:rsidP="000C5089">
            <w:pPr>
              <w:rPr>
                <w:lang w:val="en-US" w:eastAsia="zh-CN"/>
              </w:rPr>
            </w:pPr>
            <w:r w:rsidRPr="00263B16">
              <w:rPr>
                <w:lang w:val="en-US" w:eastAsia="zh-CN"/>
              </w:rPr>
              <w:t xml:space="preserve">2.8 </w:t>
            </w:r>
          </w:p>
        </w:tc>
        <w:tc>
          <w:tcPr>
            <w:tcW w:w="507" w:type="dxa"/>
            <w:tcBorders>
              <w:top w:val="nil"/>
              <w:left w:val="nil"/>
              <w:bottom w:val="single" w:sz="4" w:space="0" w:color="auto"/>
              <w:right w:val="single" w:sz="4" w:space="0" w:color="auto"/>
            </w:tcBorders>
          </w:tcPr>
          <w:p w14:paraId="11DE0FC4" w14:textId="77777777" w:rsidR="009C67EF" w:rsidRPr="00263B16" w:rsidRDefault="009C67EF" w:rsidP="000C5089">
            <w:pPr>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0F0F9E42" w14:textId="77777777" w:rsidR="009C67EF" w:rsidRPr="00263B16" w:rsidRDefault="009C67EF" w:rsidP="000C5089">
            <w:pPr>
              <w:rPr>
                <w:lang w:val="en-US" w:eastAsia="zh-CN"/>
              </w:rPr>
            </w:pPr>
            <w:r w:rsidRPr="00263B16">
              <w:rPr>
                <w:lang w:val="en-US" w:eastAsia="zh-CN"/>
              </w:rPr>
              <w:t xml:space="preserve">3.5 </w:t>
            </w:r>
          </w:p>
        </w:tc>
        <w:tc>
          <w:tcPr>
            <w:tcW w:w="507" w:type="dxa"/>
            <w:tcBorders>
              <w:top w:val="nil"/>
              <w:left w:val="nil"/>
              <w:bottom w:val="single" w:sz="4" w:space="0" w:color="auto"/>
              <w:right w:val="single" w:sz="4" w:space="0" w:color="auto"/>
            </w:tcBorders>
          </w:tcPr>
          <w:p w14:paraId="65370B76" w14:textId="77777777" w:rsidR="009C67EF" w:rsidRPr="00263B16" w:rsidRDefault="009C67EF" w:rsidP="000C5089">
            <w:pPr>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0BBFA4A2" w14:textId="77777777" w:rsidR="009C67EF" w:rsidRPr="00263B16" w:rsidRDefault="009C67EF" w:rsidP="000C5089">
            <w:pPr>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521B8A81" w14:textId="77777777" w:rsidR="009C67EF" w:rsidRPr="00263B16" w:rsidRDefault="009C67EF" w:rsidP="000C5089">
            <w:pPr>
              <w:rPr>
                <w:lang w:val="en-US" w:eastAsia="zh-CN"/>
              </w:rPr>
            </w:pPr>
            <w:r w:rsidRPr="00263B16">
              <w:rPr>
                <w:lang w:val="en-US" w:eastAsia="zh-CN"/>
              </w:rPr>
              <w:t xml:space="preserve">3.6 </w:t>
            </w:r>
          </w:p>
        </w:tc>
      </w:tr>
      <w:tr w:rsidR="009C67EF" w:rsidRPr="00263B16" w14:paraId="4CE91BE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2303868"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EF0A8E7" w14:textId="77777777" w:rsidR="009C67EF" w:rsidRPr="00263B16" w:rsidRDefault="009C67EF" w:rsidP="000C5089">
            <w:pPr>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hideMark/>
          </w:tcPr>
          <w:p w14:paraId="418C6576" w14:textId="77777777" w:rsidR="009C67EF" w:rsidRPr="00263B16" w:rsidRDefault="009C67EF" w:rsidP="000C5089">
            <w:pPr>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421D2B8C" w14:textId="77777777" w:rsidR="009C67EF" w:rsidRPr="00263B16" w:rsidRDefault="009C67EF" w:rsidP="000C5089">
            <w:pPr>
              <w:rPr>
                <w:lang w:val="en-US" w:eastAsia="zh-CN"/>
              </w:rPr>
            </w:pPr>
            <w:r w:rsidRPr="00263B16">
              <w:rPr>
                <w:lang w:val="en-US" w:eastAsia="zh-CN"/>
              </w:rPr>
              <w:t xml:space="preserve">3.5 </w:t>
            </w:r>
          </w:p>
        </w:tc>
        <w:tc>
          <w:tcPr>
            <w:tcW w:w="507" w:type="dxa"/>
            <w:tcBorders>
              <w:top w:val="nil"/>
              <w:left w:val="nil"/>
              <w:bottom w:val="single" w:sz="4" w:space="0" w:color="auto"/>
              <w:right w:val="single" w:sz="4" w:space="0" w:color="auto"/>
            </w:tcBorders>
            <w:shd w:val="clear" w:color="auto" w:fill="auto"/>
            <w:noWrap/>
            <w:hideMark/>
          </w:tcPr>
          <w:p w14:paraId="741C5EDE" w14:textId="77777777" w:rsidR="009C67EF" w:rsidRPr="00263B16" w:rsidRDefault="009C67EF" w:rsidP="000C5089">
            <w:pPr>
              <w:rPr>
                <w:lang w:val="en-US" w:eastAsia="zh-CN"/>
              </w:rPr>
            </w:pPr>
            <w:r w:rsidRPr="00263B16">
              <w:rPr>
                <w:lang w:val="en-US" w:eastAsia="zh-CN"/>
              </w:rPr>
              <w:t xml:space="preserve">3.6 </w:t>
            </w:r>
          </w:p>
        </w:tc>
        <w:tc>
          <w:tcPr>
            <w:tcW w:w="508" w:type="dxa"/>
            <w:tcBorders>
              <w:top w:val="nil"/>
              <w:left w:val="nil"/>
              <w:bottom w:val="single" w:sz="4" w:space="0" w:color="auto"/>
              <w:right w:val="single" w:sz="4" w:space="0" w:color="auto"/>
            </w:tcBorders>
            <w:shd w:val="clear" w:color="auto" w:fill="auto"/>
            <w:noWrap/>
            <w:hideMark/>
          </w:tcPr>
          <w:p w14:paraId="7F704FA6" w14:textId="77777777" w:rsidR="009C67EF" w:rsidRPr="00263B16" w:rsidRDefault="009C67EF" w:rsidP="000C5089">
            <w:pPr>
              <w:rPr>
                <w:lang w:val="en-US" w:eastAsia="zh-CN"/>
              </w:rPr>
            </w:pPr>
            <w:r w:rsidRPr="00263B16">
              <w:rPr>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12AC8DD1" w14:textId="77777777" w:rsidR="009C67EF" w:rsidRPr="00263B16" w:rsidRDefault="009C67EF" w:rsidP="000C5089">
            <w:pPr>
              <w:rPr>
                <w:lang w:val="en-US" w:eastAsia="zh-CN"/>
              </w:rPr>
            </w:pPr>
            <w:r w:rsidRPr="00263B16">
              <w:rPr>
                <w:lang w:val="en-US" w:eastAsia="zh-CN"/>
              </w:rPr>
              <w:t xml:space="preserve">3.6 </w:t>
            </w:r>
          </w:p>
        </w:tc>
        <w:tc>
          <w:tcPr>
            <w:tcW w:w="508" w:type="dxa"/>
            <w:tcBorders>
              <w:top w:val="nil"/>
              <w:left w:val="nil"/>
              <w:bottom w:val="single" w:sz="4" w:space="0" w:color="auto"/>
              <w:right w:val="single" w:sz="4" w:space="0" w:color="auto"/>
            </w:tcBorders>
            <w:shd w:val="clear" w:color="auto" w:fill="auto"/>
            <w:noWrap/>
            <w:hideMark/>
          </w:tcPr>
          <w:p w14:paraId="00C93DCE" w14:textId="77777777" w:rsidR="009C67EF" w:rsidRPr="00263B16" w:rsidRDefault="009C67EF" w:rsidP="000C5089">
            <w:pPr>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4354C820" w14:textId="77777777" w:rsidR="009C67EF" w:rsidRPr="00263B16" w:rsidRDefault="009C67EF" w:rsidP="000C5089">
            <w:pPr>
              <w:rPr>
                <w:lang w:val="en-US" w:eastAsia="zh-CN"/>
              </w:rPr>
            </w:pPr>
            <w:r w:rsidRPr="00263B16">
              <w:rPr>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268E479F" w14:textId="77777777" w:rsidR="009C67EF" w:rsidRPr="00263B16" w:rsidRDefault="009C67EF" w:rsidP="000C5089">
            <w:pPr>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tcPr>
          <w:p w14:paraId="3B5E7574" w14:textId="77777777" w:rsidR="009C67EF" w:rsidRPr="00263B16" w:rsidRDefault="009C67EF" w:rsidP="000C5089">
            <w:pPr>
              <w:rPr>
                <w:lang w:val="en-US" w:eastAsia="zh-CN"/>
              </w:rPr>
            </w:pPr>
            <w:r w:rsidRPr="00263B16">
              <w:rPr>
                <w:lang w:val="en-US" w:eastAsia="zh-CN"/>
              </w:rPr>
              <w:t xml:space="preserve">3.7 </w:t>
            </w:r>
          </w:p>
        </w:tc>
        <w:tc>
          <w:tcPr>
            <w:tcW w:w="507" w:type="dxa"/>
            <w:tcBorders>
              <w:top w:val="nil"/>
              <w:left w:val="nil"/>
              <w:bottom w:val="single" w:sz="4" w:space="0" w:color="auto"/>
              <w:right w:val="single" w:sz="4" w:space="0" w:color="auto"/>
            </w:tcBorders>
          </w:tcPr>
          <w:p w14:paraId="31CCC30D" w14:textId="77777777" w:rsidR="009C67EF" w:rsidRPr="00263B16" w:rsidRDefault="009C67EF" w:rsidP="000C5089">
            <w:pPr>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tcPr>
          <w:p w14:paraId="17639062" w14:textId="77777777" w:rsidR="009C67EF" w:rsidRPr="00263B16" w:rsidRDefault="009C67EF" w:rsidP="000C5089">
            <w:pPr>
              <w:rPr>
                <w:lang w:val="en-US" w:eastAsia="zh-CN"/>
              </w:rPr>
            </w:pPr>
            <w:r w:rsidRPr="00263B16">
              <w:rPr>
                <w:lang w:val="en-US" w:eastAsia="zh-CN"/>
              </w:rPr>
              <w:t xml:space="preserve">3.6 </w:t>
            </w:r>
          </w:p>
        </w:tc>
        <w:tc>
          <w:tcPr>
            <w:tcW w:w="508" w:type="dxa"/>
            <w:tcBorders>
              <w:top w:val="nil"/>
              <w:left w:val="nil"/>
              <w:bottom w:val="single" w:sz="4" w:space="0" w:color="auto"/>
              <w:right w:val="single" w:sz="4" w:space="0" w:color="auto"/>
            </w:tcBorders>
          </w:tcPr>
          <w:p w14:paraId="61A6BE17" w14:textId="77777777" w:rsidR="009C67EF" w:rsidRPr="00263B16" w:rsidRDefault="009C67EF" w:rsidP="000C5089">
            <w:pPr>
              <w:rPr>
                <w:lang w:val="en-US" w:eastAsia="zh-CN"/>
              </w:rPr>
            </w:pPr>
            <w:r w:rsidRPr="00263B16">
              <w:rPr>
                <w:lang w:val="en-US" w:eastAsia="zh-CN"/>
              </w:rPr>
              <w:t xml:space="preserve">3.5 </w:t>
            </w:r>
          </w:p>
        </w:tc>
        <w:tc>
          <w:tcPr>
            <w:tcW w:w="507" w:type="dxa"/>
            <w:tcBorders>
              <w:top w:val="nil"/>
              <w:left w:val="nil"/>
              <w:bottom w:val="single" w:sz="4" w:space="0" w:color="auto"/>
              <w:right w:val="single" w:sz="4" w:space="0" w:color="auto"/>
            </w:tcBorders>
          </w:tcPr>
          <w:p w14:paraId="54D764ED" w14:textId="77777777" w:rsidR="009C67EF" w:rsidRPr="00263B16" w:rsidRDefault="009C67EF" w:rsidP="000C5089">
            <w:pPr>
              <w:rPr>
                <w:lang w:val="en-US" w:eastAsia="zh-CN"/>
              </w:rPr>
            </w:pPr>
            <w:r w:rsidRPr="00263B16">
              <w:rPr>
                <w:lang w:val="en-US" w:eastAsia="zh-CN"/>
              </w:rPr>
              <w:t xml:space="preserve">3.6 </w:t>
            </w:r>
          </w:p>
        </w:tc>
        <w:tc>
          <w:tcPr>
            <w:tcW w:w="508" w:type="dxa"/>
            <w:tcBorders>
              <w:top w:val="nil"/>
              <w:left w:val="nil"/>
              <w:bottom w:val="single" w:sz="4" w:space="0" w:color="auto"/>
              <w:right w:val="single" w:sz="4" w:space="0" w:color="auto"/>
            </w:tcBorders>
          </w:tcPr>
          <w:p w14:paraId="6647B981" w14:textId="77777777" w:rsidR="009C67EF" w:rsidRPr="00263B16" w:rsidRDefault="009C67EF" w:rsidP="000C5089">
            <w:pPr>
              <w:rPr>
                <w:lang w:val="en-US" w:eastAsia="zh-CN"/>
              </w:rPr>
            </w:pPr>
            <w:r w:rsidRPr="00263B16">
              <w:rPr>
                <w:lang w:val="en-US" w:eastAsia="zh-CN"/>
              </w:rPr>
              <w:t xml:space="preserve">3.5 </w:t>
            </w:r>
          </w:p>
        </w:tc>
        <w:tc>
          <w:tcPr>
            <w:tcW w:w="507" w:type="dxa"/>
            <w:tcBorders>
              <w:top w:val="nil"/>
              <w:left w:val="nil"/>
              <w:bottom w:val="single" w:sz="4" w:space="0" w:color="auto"/>
              <w:right w:val="single" w:sz="4" w:space="0" w:color="auto"/>
            </w:tcBorders>
          </w:tcPr>
          <w:p w14:paraId="68A468CC" w14:textId="77777777" w:rsidR="009C67EF" w:rsidRPr="00263B16" w:rsidRDefault="009C67EF" w:rsidP="000C5089">
            <w:pPr>
              <w:rPr>
                <w:lang w:val="en-US" w:eastAsia="zh-CN"/>
              </w:rPr>
            </w:pPr>
            <w:r w:rsidRPr="00263B16">
              <w:rPr>
                <w:lang w:val="en-US" w:eastAsia="zh-CN"/>
              </w:rPr>
              <w:t xml:space="preserve">3.6 </w:t>
            </w:r>
          </w:p>
        </w:tc>
        <w:tc>
          <w:tcPr>
            <w:tcW w:w="508" w:type="dxa"/>
            <w:tcBorders>
              <w:top w:val="nil"/>
              <w:left w:val="nil"/>
              <w:bottom w:val="single" w:sz="4" w:space="0" w:color="auto"/>
              <w:right w:val="single" w:sz="4" w:space="0" w:color="auto"/>
            </w:tcBorders>
          </w:tcPr>
          <w:p w14:paraId="06553946" w14:textId="77777777" w:rsidR="009C67EF" w:rsidRPr="00263B16" w:rsidRDefault="009C67EF" w:rsidP="000C5089">
            <w:pPr>
              <w:rPr>
                <w:lang w:val="en-US" w:eastAsia="zh-CN"/>
              </w:rPr>
            </w:pPr>
            <w:r w:rsidRPr="00263B16">
              <w:rPr>
                <w:lang w:val="en-US" w:eastAsia="zh-CN"/>
              </w:rPr>
              <w:t xml:space="preserve">3.7 </w:t>
            </w:r>
          </w:p>
        </w:tc>
        <w:tc>
          <w:tcPr>
            <w:tcW w:w="508" w:type="dxa"/>
            <w:tcBorders>
              <w:top w:val="nil"/>
              <w:left w:val="nil"/>
              <w:bottom w:val="single" w:sz="4" w:space="0" w:color="auto"/>
              <w:right w:val="single" w:sz="4" w:space="0" w:color="auto"/>
            </w:tcBorders>
          </w:tcPr>
          <w:p w14:paraId="0E82D9C5" w14:textId="77777777" w:rsidR="009C67EF" w:rsidRPr="00263B16" w:rsidRDefault="009C67EF" w:rsidP="000C5089">
            <w:pPr>
              <w:rPr>
                <w:lang w:val="en-US" w:eastAsia="zh-CN"/>
              </w:rPr>
            </w:pPr>
            <w:r w:rsidRPr="00263B16">
              <w:rPr>
                <w:lang w:val="en-US" w:eastAsia="zh-CN"/>
              </w:rPr>
              <w:t xml:space="preserve">3.6 </w:t>
            </w:r>
          </w:p>
        </w:tc>
      </w:tr>
      <w:tr w:rsidR="009C67EF" w:rsidRPr="00263B16" w14:paraId="557D3BA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5E055BF"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A463849" w14:textId="77777777" w:rsidR="009C67EF" w:rsidRPr="00263B16" w:rsidRDefault="009C67EF" w:rsidP="000C5089">
            <w:pPr>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hideMark/>
          </w:tcPr>
          <w:p w14:paraId="62EA0F53" w14:textId="77777777" w:rsidR="009C67EF" w:rsidRPr="00263B16" w:rsidRDefault="009C67EF" w:rsidP="000C5089">
            <w:pPr>
              <w:rPr>
                <w:lang w:val="en-US" w:eastAsia="zh-CN"/>
              </w:rPr>
            </w:pPr>
            <w:r w:rsidRPr="00263B16">
              <w:rPr>
                <w:lang w:val="en-US" w:eastAsia="zh-CN"/>
              </w:rPr>
              <w:t xml:space="preserve">5.1 </w:t>
            </w:r>
          </w:p>
        </w:tc>
        <w:tc>
          <w:tcPr>
            <w:tcW w:w="508" w:type="dxa"/>
            <w:tcBorders>
              <w:top w:val="nil"/>
              <w:left w:val="nil"/>
              <w:bottom w:val="single" w:sz="4" w:space="0" w:color="auto"/>
              <w:right w:val="single" w:sz="4" w:space="0" w:color="auto"/>
            </w:tcBorders>
            <w:shd w:val="clear" w:color="auto" w:fill="auto"/>
            <w:noWrap/>
            <w:hideMark/>
          </w:tcPr>
          <w:p w14:paraId="485AD5F1" w14:textId="77777777" w:rsidR="009C67EF" w:rsidRPr="00263B16" w:rsidRDefault="009C67EF" w:rsidP="000C5089">
            <w:pPr>
              <w:rPr>
                <w:lang w:val="en-US" w:eastAsia="zh-CN"/>
              </w:rPr>
            </w:pPr>
            <w:r w:rsidRPr="00263B16">
              <w:rPr>
                <w:lang w:val="en-US" w:eastAsia="zh-CN"/>
              </w:rPr>
              <w:t xml:space="preserve">5.1 </w:t>
            </w:r>
          </w:p>
        </w:tc>
        <w:tc>
          <w:tcPr>
            <w:tcW w:w="507" w:type="dxa"/>
            <w:tcBorders>
              <w:top w:val="nil"/>
              <w:left w:val="nil"/>
              <w:bottom w:val="single" w:sz="4" w:space="0" w:color="auto"/>
              <w:right w:val="single" w:sz="4" w:space="0" w:color="auto"/>
            </w:tcBorders>
            <w:shd w:val="clear" w:color="auto" w:fill="auto"/>
            <w:noWrap/>
            <w:hideMark/>
          </w:tcPr>
          <w:p w14:paraId="5FCE62E1" w14:textId="77777777" w:rsidR="009C67EF" w:rsidRPr="00263B16" w:rsidRDefault="009C67EF" w:rsidP="000C5089">
            <w:pPr>
              <w:rPr>
                <w:lang w:val="en-US" w:eastAsia="zh-CN"/>
              </w:rPr>
            </w:pPr>
            <w:r w:rsidRPr="00263B16">
              <w:rPr>
                <w:lang w:val="en-US" w:eastAsia="zh-CN"/>
              </w:rPr>
              <w:t xml:space="preserve">4.8 </w:t>
            </w:r>
          </w:p>
        </w:tc>
        <w:tc>
          <w:tcPr>
            <w:tcW w:w="508" w:type="dxa"/>
            <w:tcBorders>
              <w:top w:val="nil"/>
              <w:left w:val="nil"/>
              <w:bottom w:val="single" w:sz="4" w:space="0" w:color="auto"/>
              <w:right w:val="single" w:sz="4" w:space="0" w:color="auto"/>
            </w:tcBorders>
            <w:shd w:val="clear" w:color="auto" w:fill="auto"/>
            <w:noWrap/>
            <w:hideMark/>
          </w:tcPr>
          <w:p w14:paraId="0BB433E6" w14:textId="77777777" w:rsidR="009C67EF" w:rsidRPr="00263B16" w:rsidRDefault="009C67EF" w:rsidP="000C5089">
            <w:pPr>
              <w:rPr>
                <w:lang w:val="en-US" w:eastAsia="zh-CN"/>
              </w:rPr>
            </w:pPr>
            <w:r w:rsidRPr="00263B16">
              <w:rPr>
                <w:lang w:val="en-US" w:eastAsia="zh-CN"/>
              </w:rPr>
              <w:t xml:space="preserve">5.2 </w:t>
            </w:r>
          </w:p>
        </w:tc>
        <w:tc>
          <w:tcPr>
            <w:tcW w:w="507" w:type="dxa"/>
            <w:tcBorders>
              <w:top w:val="nil"/>
              <w:left w:val="nil"/>
              <w:bottom w:val="single" w:sz="4" w:space="0" w:color="auto"/>
              <w:right w:val="single" w:sz="4" w:space="0" w:color="auto"/>
            </w:tcBorders>
            <w:shd w:val="clear" w:color="auto" w:fill="auto"/>
            <w:noWrap/>
            <w:hideMark/>
          </w:tcPr>
          <w:p w14:paraId="1B37B016" w14:textId="77777777" w:rsidR="009C67EF" w:rsidRPr="00263B16" w:rsidRDefault="009C67EF" w:rsidP="000C5089">
            <w:pPr>
              <w:rPr>
                <w:lang w:val="en-US" w:eastAsia="zh-CN"/>
              </w:rPr>
            </w:pPr>
            <w:r w:rsidRPr="00263B16">
              <w:rPr>
                <w:lang w:val="en-US" w:eastAsia="zh-CN"/>
              </w:rPr>
              <w:t xml:space="preserve">4.7 </w:t>
            </w:r>
          </w:p>
        </w:tc>
        <w:tc>
          <w:tcPr>
            <w:tcW w:w="508" w:type="dxa"/>
            <w:tcBorders>
              <w:top w:val="nil"/>
              <w:left w:val="nil"/>
              <w:bottom w:val="single" w:sz="4" w:space="0" w:color="auto"/>
              <w:right w:val="single" w:sz="4" w:space="0" w:color="auto"/>
            </w:tcBorders>
            <w:shd w:val="clear" w:color="auto" w:fill="auto"/>
            <w:noWrap/>
            <w:hideMark/>
          </w:tcPr>
          <w:p w14:paraId="426AF1F1" w14:textId="77777777" w:rsidR="009C67EF" w:rsidRPr="00263B16" w:rsidRDefault="009C67EF" w:rsidP="000C5089">
            <w:pPr>
              <w:rPr>
                <w:lang w:val="en-US" w:eastAsia="zh-CN"/>
              </w:rPr>
            </w:pPr>
            <w:r w:rsidRPr="00263B16">
              <w:rPr>
                <w:lang w:val="en-US" w:eastAsia="zh-CN"/>
              </w:rPr>
              <w:t xml:space="preserve">5.1 </w:t>
            </w:r>
          </w:p>
        </w:tc>
        <w:tc>
          <w:tcPr>
            <w:tcW w:w="508" w:type="dxa"/>
            <w:tcBorders>
              <w:top w:val="nil"/>
              <w:left w:val="nil"/>
              <w:bottom w:val="single" w:sz="4" w:space="0" w:color="auto"/>
              <w:right w:val="single" w:sz="4" w:space="0" w:color="auto"/>
            </w:tcBorders>
            <w:shd w:val="clear" w:color="auto" w:fill="auto"/>
            <w:noWrap/>
            <w:hideMark/>
          </w:tcPr>
          <w:p w14:paraId="1BD07C00" w14:textId="77777777" w:rsidR="009C67EF" w:rsidRPr="00263B16" w:rsidRDefault="009C67EF" w:rsidP="000C5089">
            <w:pPr>
              <w:rPr>
                <w:lang w:val="en-US" w:eastAsia="zh-CN"/>
              </w:rPr>
            </w:pPr>
            <w:r w:rsidRPr="00263B16">
              <w:rPr>
                <w:lang w:val="en-US" w:eastAsia="zh-CN"/>
              </w:rPr>
              <w:t xml:space="preserve">4.9 </w:t>
            </w:r>
          </w:p>
        </w:tc>
        <w:tc>
          <w:tcPr>
            <w:tcW w:w="507" w:type="dxa"/>
            <w:tcBorders>
              <w:top w:val="nil"/>
              <w:left w:val="nil"/>
              <w:bottom w:val="single" w:sz="4" w:space="0" w:color="auto"/>
              <w:right w:val="single" w:sz="4" w:space="0" w:color="auto"/>
            </w:tcBorders>
            <w:shd w:val="clear" w:color="auto" w:fill="auto"/>
            <w:noWrap/>
            <w:hideMark/>
          </w:tcPr>
          <w:p w14:paraId="2831D07C" w14:textId="77777777" w:rsidR="009C67EF" w:rsidRPr="00263B16" w:rsidRDefault="009C67EF" w:rsidP="000C5089">
            <w:pPr>
              <w:rPr>
                <w:lang w:val="en-US" w:eastAsia="zh-CN"/>
              </w:rPr>
            </w:pPr>
            <w:r w:rsidRPr="00263B16">
              <w:rPr>
                <w:lang w:val="en-US" w:eastAsia="zh-CN"/>
              </w:rPr>
              <w:t xml:space="preserve">5.1 </w:t>
            </w:r>
          </w:p>
        </w:tc>
        <w:tc>
          <w:tcPr>
            <w:tcW w:w="508" w:type="dxa"/>
            <w:tcBorders>
              <w:top w:val="nil"/>
              <w:left w:val="nil"/>
              <w:bottom w:val="single" w:sz="4" w:space="0" w:color="auto"/>
              <w:right w:val="single" w:sz="4" w:space="0" w:color="auto"/>
            </w:tcBorders>
          </w:tcPr>
          <w:p w14:paraId="1A17FFA3" w14:textId="77777777" w:rsidR="009C67EF" w:rsidRPr="00263B16" w:rsidRDefault="009C67EF" w:rsidP="000C5089">
            <w:pPr>
              <w:rPr>
                <w:lang w:val="en-US" w:eastAsia="zh-CN"/>
              </w:rPr>
            </w:pPr>
            <w:r w:rsidRPr="00263B16">
              <w:rPr>
                <w:lang w:val="en-US" w:eastAsia="zh-CN"/>
              </w:rPr>
              <w:t xml:space="preserve">4.9 </w:t>
            </w:r>
          </w:p>
        </w:tc>
        <w:tc>
          <w:tcPr>
            <w:tcW w:w="507" w:type="dxa"/>
            <w:tcBorders>
              <w:top w:val="nil"/>
              <w:left w:val="nil"/>
              <w:bottom w:val="single" w:sz="4" w:space="0" w:color="auto"/>
              <w:right w:val="single" w:sz="4" w:space="0" w:color="auto"/>
            </w:tcBorders>
          </w:tcPr>
          <w:p w14:paraId="25B6DAD8" w14:textId="77777777" w:rsidR="009C67EF" w:rsidRPr="00263B16" w:rsidRDefault="009C67EF" w:rsidP="000C5089">
            <w:pPr>
              <w:rPr>
                <w:lang w:val="en-US" w:eastAsia="zh-CN"/>
              </w:rPr>
            </w:pPr>
            <w:r w:rsidRPr="00263B16">
              <w:rPr>
                <w:lang w:val="en-US" w:eastAsia="zh-CN"/>
              </w:rPr>
              <w:t xml:space="preserve">5.1 </w:t>
            </w:r>
          </w:p>
        </w:tc>
        <w:tc>
          <w:tcPr>
            <w:tcW w:w="508" w:type="dxa"/>
            <w:tcBorders>
              <w:top w:val="nil"/>
              <w:left w:val="nil"/>
              <w:bottom w:val="single" w:sz="4" w:space="0" w:color="auto"/>
              <w:right w:val="single" w:sz="4" w:space="0" w:color="auto"/>
            </w:tcBorders>
          </w:tcPr>
          <w:p w14:paraId="72F66702" w14:textId="77777777" w:rsidR="009C67EF" w:rsidRPr="00263B16" w:rsidRDefault="009C67EF" w:rsidP="000C5089">
            <w:pPr>
              <w:rPr>
                <w:lang w:val="en-US" w:eastAsia="zh-CN"/>
              </w:rPr>
            </w:pPr>
            <w:r w:rsidRPr="00263B16">
              <w:rPr>
                <w:lang w:val="en-US" w:eastAsia="zh-CN"/>
              </w:rPr>
              <w:t xml:space="preserve">4.7 </w:t>
            </w:r>
          </w:p>
        </w:tc>
        <w:tc>
          <w:tcPr>
            <w:tcW w:w="508" w:type="dxa"/>
            <w:tcBorders>
              <w:top w:val="nil"/>
              <w:left w:val="nil"/>
              <w:bottom w:val="single" w:sz="4" w:space="0" w:color="auto"/>
              <w:right w:val="single" w:sz="4" w:space="0" w:color="auto"/>
            </w:tcBorders>
          </w:tcPr>
          <w:p w14:paraId="71DAB00F" w14:textId="77777777" w:rsidR="009C67EF" w:rsidRPr="00263B16" w:rsidRDefault="009C67EF" w:rsidP="000C5089">
            <w:pPr>
              <w:rPr>
                <w:lang w:val="en-US" w:eastAsia="zh-CN"/>
              </w:rPr>
            </w:pPr>
            <w:r w:rsidRPr="00263B16">
              <w:rPr>
                <w:lang w:val="en-US" w:eastAsia="zh-CN"/>
              </w:rPr>
              <w:t xml:space="preserve">4.8 </w:t>
            </w:r>
          </w:p>
        </w:tc>
        <w:tc>
          <w:tcPr>
            <w:tcW w:w="507" w:type="dxa"/>
            <w:tcBorders>
              <w:top w:val="nil"/>
              <w:left w:val="nil"/>
              <w:bottom w:val="single" w:sz="4" w:space="0" w:color="auto"/>
              <w:right w:val="single" w:sz="4" w:space="0" w:color="auto"/>
            </w:tcBorders>
          </w:tcPr>
          <w:p w14:paraId="6DA124DC" w14:textId="77777777" w:rsidR="009C67EF" w:rsidRPr="00263B16" w:rsidRDefault="009C67EF" w:rsidP="000C5089">
            <w:pPr>
              <w:rPr>
                <w:lang w:val="en-US" w:eastAsia="zh-CN"/>
              </w:rPr>
            </w:pPr>
            <w:r w:rsidRPr="00263B16">
              <w:rPr>
                <w:lang w:val="en-US" w:eastAsia="zh-CN"/>
              </w:rPr>
              <w:t xml:space="preserve">5.0 </w:t>
            </w:r>
          </w:p>
        </w:tc>
        <w:tc>
          <w:tcPr>
            <w:tcW w:w="508" w:type="dxa"/>
            <w:tcBorders>
              <w:top w:val="nil"/>
              <w:left w:val="nil"/>
              <w:bottom w:val="single" w:sz="4" w:space="0" w:color="auto"/>
              <w:right w:val="single" w:sz="4" w:space="0" w:color="auto"/>
            </w:tcBorders>
          </w:tcPr>
          <w:p w14:paraId="5A0FFE09" w14:textId="77777777" w:rsidR="009C67EF" w:rsidRPr="00263B16" w:rsidRDefault="009C67EF" w:rsidP="000C5089">
            <w:pPr>
              <w:rPr>
                <w:lang w:val="en-US" w:eastAsia="zh-CN"/>
              </w:rPr>
            </w:pPr>
            <w:r w:rsidRPr="00263B16">
              <w:rPr>
                <w:lang w:val="en-US" w:eastAsia="zh-CN"/>
              </w:rPr>
              <w:t xml:space="preserve">5.1 </w:t>
            </w:r>
          </w:p>
        </w:tc>
        <w:tc>
          <w:tcPr>
            <w:tcW w:w="507" w:type="dxa"/>
            <w:tcBorders>
              <w:top w:val="nil"/>
              <w:left w:val="nil"/>
              <w:bottom w:val="single" w:sz="4" w:space="0" w:color="auto"/>
              <w:right w:val="single" w:sz="4" w:space="0" w:color="auto"/>
            </w:tcBorders>
          </w:tcPr>
          <w:p w14:paraId="329191B0" w14:textId="77777777" w:rsidR="009C67EF" w:rsidRPr="00263B16" w:rsidRDefault="009C67EF" w:rsidP="000C5089">
            <w:pPr>
              <w:rPr>
                <w:lang w:val="en-US" w:eastAsia="zh-CN"/>
              </w:rPr>
            </w:pPr>
            <w:r w:rsidRPr="00263B16">
              <w:rPr>
                <w:lang w:val="en-US" w:eastAsia="zh-CN"/>
              </w:rPr>
              <w:t xml:space="preserve">4.8 </w:t>
            </w:r>
          </w:p>
        </w:tc>
        <w:tc>
          <w:tcPr>
            <w:tcW w:w="508" w:type="dxa"/>
            <w:tcBorders>
              <w:top w:val="nil"/>
              <w:left w:val="nil"/>
              <w:bottom w:val="single" w:sz="4" w:space="0" w:color="auto"/>
              <w:right w:val="single" w:sz="4" w:space="0" w:color="auto"/>
            </w:tcBorders>
          </w:tcPr>
          <w:p w14:paraId="158ECE6E" w14:textId="77777777" w:rsidR="009C67EF" w:rsidRPr="00263B16" w:rsidRDefault="009C67EF" w:rsidP="000C5089">
            <w:pPr>
              <w:rPr>
                <w:lang w:val="en-US" w:eastAsia="zh-CN"/>
              </w:rPr>
            </w:pPr>
            <w:r w:rsidRPr="00263B16">
              <w:rPr>
                <w:lang w:val="en-US" w:eastAsia="zh-CN"/>
              </w:rPr>
              <w:t xml:space="preserve">5.0 </w:t>
            </w:r>
          </w:p>
        </w:tc>
        <w:tc>
          <w:tcPr>
            <w:tcW w:w="508" w:type="dxa"/>
            <w:tcBorders>
              <w:top w:val="nil"/>
              <w:left w:val="nil"/>
              <w:bottom w:val="single" w:sz="4" w:space="0" w:color="auto"/>
              <w:right w:val="single" w:sz="4" w:space="0" w:color="auto"/>
            </w:tcBorders>
          </w:tcPr>
          <w:p w14:paraId="2291FBFF" w14:textId="77777777" w:rsidR="009C67EF" w:rsidRPr="00263B16" w:rsidRDefault="009C67EF" w:rsidP="000C5089">
            <w:pPr>
              <w:rPr>
                <w:lang w:val="en-US" w:eastAsia="zh-CN"/>
              </w:rPr>
            </w:pPr>
            <w:r w:rsidRPr="00263B16">
              <w:rPr>
                <w:lang w:val="en-US" w:eastAsia="zh-CN"/>
              </w:rPr>
              <w:t xml:space="preserve">5.2 </w:t>
            </w:r>
          </w:p>
        </w:tc>
      </w:tr>
      <w:tr w:rsidR="009C67EF" w:rsidRPr="00263B16" w14:paraId="3CA44E2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0666397"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3075D3D" w14:textId="77777777" w:rsidR="009C67EF" w:rsidRPr="00263B16" w:rsidRDefault="009C67EF" w:rsidP="000C5089">
            <w:pPr>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hideMark/>
          </w:tcPr>
          <w:p w14:paraId="3C90CEA4" w14:textId="77777777" w:rsidR="009C67EF" w:rsidRPr="00263B16" w:rsidRDefault="009C67EF" w:rsidP="000C5089">
            <w:pPr>
              <w:rPr>
                <w:lang w:val="en-US" w:eastAsia="zh-CN"/>
              </w:rPr>
            </w:pPr>
            <w:r w:rsidRPr="00263B16">
              <w:rPr>
                <w:lang w:val="en-US" w:eastAsia="zh-CN"/>
              </w:rPr>
              <w:t xml:space="preserve">7.4 </w:t>
            </w:r>
          </w:p>
        </w:tc>
        <w:tc>
          <w:tcPr>
            <w:tcW w:w="508" w:type="dxa"/>
            <w:tcBorders>
              <w:top w:val="nil"/>
              <w:left w:val="nil"/>
              <w:bottom w:val="single" w:sz="4" w:space="0" w:color="auto"/>
              <w:right w:val="single" w:sz="4" w:space="0" w:color="auto"/>
            </w:tcBorders>
            <w:shd w:val="clear" w:color="auto" w:fill="auto"/>
            <w:noWrap/>
            <w:hideMark/>
          </w:tcPr>
          <w:p w14:paraId="1A544F7C" w14:textId="77777777" w:rsidR="009C67EF" w:rsidRPr="00263B16" w:rsidRDefault="009C67EF" w:rsidP="000C5089">
            <w:pPr>
              <w:rPr>
                <w:lang w:val="en-US" w:eastAsia="zh-CN"/>
              </w:rPr>
            </w:pPr>
            <w:r w:rsidRPr="00263B16">
              <w:rPr>
                <w:lang w:val="en-US" w:eastAsia="zh-CN"/>
              </w:rPr>
              <w:t xml:space="preserve">7.5 </w:t>
            </w:r>
          </w:p>
        </w:tc>
        <w:tc>
          <w:tcPr>
            <w:tcW w:w="507" w:type="dxa"/>
            <w:tcBorders>
              <w:top w:val="nil"/>
              <w:left w:val="nil"/>
              <w:bottom w:val="single" w:sz="4" w:space="0" w:color="auto"/>
              <w:right w:val="single" w:sz="4" w:space="0" w:color="auto"/>
            </w:tcBorders>
            <w:shd w:val="clear" w:color="auto" w:fill="auto"/>
            <w:noWrap/>
            <w:hideMark/>
          </w:tcPr>
          <w:p w14:paraId="2F79FCB9" w14:textId="77777777" w:rsidR="009C67EF" w:rsidRPr="00263B16" w:rsidRDefault="009C67EF" w:rsidP="000C5089">
            <w:pPr>
              <w:rPr>
                <w:lang w:val="en-US" w:eastAsia="zh-CN"/>
              </w:rPr>
            </w:pPr>
            <w:r w:rsidRPr="00263B16">
              <w:rPr>
                <w:lang w:val="en-US" w:eastAsia="zh-CN"/>
              </w:rPr>
              <w:t xml:space="preserve">7.7 </w:t>
            </w:r>
          </w:p>
        </w:tc>
        <w:tc>
          <w:tcPr>
            <w:tcW w:w="508" w:type="dxa"/>
            <w:tcBorders>
              <w:top w:val="nil"/>
              <w:left w:val="nil"/>
              <w:bottom w:val="single" w:sz="4" w:space="0" w:color="auto"/>
              <w:right w:val="single" w:sz="4" w:space="0" w:color="auto"/>
            </w:tcBorders>
            <w:shd w:val="clear" w:color="auto" w:fill="auto"/>
            <w:noWrap/>
            <w:hideMark/>
          </w:tcPr>
          <w:p w14:paraId="75E11348" w14:textId="77777777" w:rsidR="009C67EF" w:rsidRPr="00263B16" w:rsidRDefault="009C67EF" w:rsidP="000C5089">
            <w:pPr>
              <w:rPr>
                <w:lang w:val="en-US" w:eastAsia="zh-CN"/>
              </w:rPr>
            </w:pPr>
            <w:r w:rsidRPr="00263B16">
              <w:rPr>
                <w:lang w:val="en-US" w:eastAsia="zh-CN"/>
              </w:rPr>
              <w:t xml:space="preserve">8.5 </w:t>
            </w:r>
          </w:p>
        </w:tc>
        <w:tc>
          <w:tcPr>
            <w:tcW w:w="507" w:type="dxa"/>
            <w:tcBorders>
              <w:top w:val="nil"/>
              <w:left w:val="nil"/>
              <w:bottom w:val="single" w:sz="4" w:space="0" w:color="auto"/>
              <w:right w:val="single" w:sz="4" w:space="0" w:color="auto"/>
            </w:tcBorders>
            <w:shd w:val="clear" w:color="auto" w:fill="auto"/>
            <w:noWrap/>
            <w:hideMark/>
          </w:tcPr>
          <w:p w14:paraId="56AD9556" w14:textId="77777777" w:rsidR="009C67EF" w:rsidRPr="00263B16" w:rsidRDefault="009C67EF" w:rsidP="000C5089">
            <w:pPr>
              <w:rPr>
                <w:lang w:val="en-US" w:eastAsia="zh-CN"/>
              </w:rPr>
            </w:pPr>
            <w:r w:rsidRPr="00263B16">
              <w:rPr>
                <w:lang w:val="en-US" w:eastAsia="zh-CN"/>
              </w:rPr>
              <w:t xml:space="preserve">7.3 </w:t>
            </w:r>
          </w:p>
        </w:tc>
        <w:tc>
          <w:tcPr>
            <w:tcW w:w="508" w:type="dxa"/>
            <w:tcBorders>
              <w:top w:val="nil"/>
              <w:left w:val="nil"/>
              <w:bottom w:val="single" w:sz="4" w:space="0" w:color="auto"/>
              <w:right w:val="single" w:sz="4" w:space="0" w:color="auto"/>
            </w:tcBorders>
            <w:shd w:val="clear" w:color="auto" w:fill="auto"/>
            <w:noWrap/>
            <w:hideMark/>
          </w:tcPr>
          <w:p w14:paraId="5C46D889" w14:textId="77777777" w:rsidR="009C67EF" w:rsidRPr="00263B16" w:rsidRDefault="009C67EF" w:rsidP="000C5089">
            <w:pPr>
              <w:rPr>
                <w:lang w:val="en-US" w:eastAsia="zh-CN"/>
              </w:rPr>
            </w:pPr>
            <w:r w:rsidRPr="00263B16">
              <w:rPr>
                <w:lang w:val="en-US" w:eastAsia="zh-CN"/>
              </w:rPr>
              <w:t xml:space="preserve">7.4 </w:t>
            </w:r>
          </w:p>
        </w:tc>
        <w:tc>
          <w:tcPr>
            <w:tcW w:w="508" w:type="dxa"/>
            <w:tcBorders>
              <w:top w:val="nil"/>
              <w:left w:val="nil"/>
              <w:bottom w:val="single" w:sz="4" w:space="0" w:color="auto"/>
              <w:right w:val="single" w:sz="4" w:space="0" w:color="auto"/>
            </w:tcBorders>
            <w:shd w:val="clear" w:color="auto" w:fill="auto"/>
            <w:noWrap/>
            <w:hideMark/>
          </w:tcPr>
          <w:p w14:paraId="24EDE6DF" w14:textId="77777777" w:rsidR="009C67EF" w:rsidRPr="00263B16" w:rsidRDefault="009C67EF" w:rsidP="000C5089">
            <w:pPr>
              <w:rPr>
                <w:lang w:val="en-US" w:eastAsia="zh-CN"/>
              </w:rPr>
            </w:pPr>
            <w:r w:rsidRPr="00263B16">
              <w:rPr>
                <w:lang w:val="en-US" w:eastAsia="zh-CN"/>
              </w:rPr>
              <w:t xml:space="preserve">8.0 </w:t>
            </w:r>
          </w:p>
        </w:tc>
        <w:tc>
          <w:tcPr>
            <w:tcW w:w="507" w:type="dxa"/>
            <w:tcBorders>
              <w:top w:val="nil"/>
              <w:left w:val="nil"/>
              <w:bottom w:val="single" w:sz="4" w:space="0" w:color="auto"/>
              <w:right w:val="single" w:sz="4" w:space="0" w:color="auto"/>
            </w:tcBorders>
            <w:shd w:val="clear" w:color="auto" w:fill="auto"/>
            <w:noWrap/>
            <w:hideMark/>
          </w:tcPr>
          <w:p w14:paraId="55BED074" w14:textId="77777777" w:rsidR="009C67EF" w:rsidRPr="00263B16" w:rsidRDefault="009C67EF" w:rsidP="000C5089">
            <w:pPr>
              <w:rPr>
                <w:lang w:val="en-US" w:eastAsia="zh-CN"/>
              </w:rPr>
            </w:pPr>
            <w:r w:rsidRPr="00263B16">
              <w:rPr>
                <w:lang w:val="en-US" w:eastAsia="zh-CN"/>
              </w:rPr>
              <w:t xml:space="preserve">7.5 </w:t>
            </w:r>
          </w:p>
        </w:tc>
        <w:tc>
          <w:tcPr>
            <w:tcW w:w="508" w:type="dxa"/>
            <w:tcBorders>
              <w:top w:val="nil"/>
              <w:left w:val="nil"/>
              <w:bottom w:val="single" w:sz="4" w:space="0" w:color="auto"/>
              <w:right w:val="single" w:sz="4" w:space="0" w:color="auto"/>
            </w:tcBorders>
          </w:tcPr>
          <w:p w14:paraId="144FCB02" w14:textId="77777777" w:rsidR="009C67EF" w:rsidRPr="00263B16" w:rsidRDefault="009C67EF" w:rsidP="000C5089">
            <w:pPr>
              <w:rPr>
                <w:lang w:val="en-US" w:eastAsia="zh-CN"/>
              </w:rPr>
            </w:pPr>
            <w:r w:rsidRPr="00263B16">
              <w:rPr>
                <w:lang w:val="en-US" w:eastAsia="zh-CN"/>
              </w:rPr>
              <w:t xml:space="preserve">8.5 </w:t>
            </w:r>
          </w:p>
        </w:tc>
        <w:tc>
          <w:tcPr>
            <w:tcW w:w="507" w:type="dxa"/>
            <w:tcBorders>
              <w:top w:val="nil"/>
              <w:left w:val="nil"/>
              <w:bottom w:val="single" w:sz="4" w:space="0" w:color="auto"/>
              <w:right w:val="single" w:sz="4" w:space="0" w:color="auto"/>
            </w:tcBorders>
          </w:tcPr>
          <w:p w14:paraId="542BCF89" w14:textId="77777777" w:rsidR="009C67EF" w:rsidRPr="00263B16" w:rsidRDefault="009C67EF" w:rsidP="000C5089">
            <w:pPr>
              <w:rPr>
                <w:lang w:val="en-US" w:eastAsia="zh-CN"/>
              </w:rPr>
            </w:pPr>
            <w:r w:rsidRPr="00263B16">
              <w:rPr>
                <w:lang w:val="en-US" w:eastAsia="zh-CN"/>
              </w:rPr>
              <w:t xml:space="preserve">7.4 </w:t>
            </w:r>
          </w:p>
        </w:tc>
        <w:tc>
          <w:tcPr>
            <w:tcW w:w="508" w:type="dxa"/>
            <w:tcBorders>
              <w:top w:val="nil"/>
              <w:left w:val="nil"/>
              <w:bottom w:val="single" w:sz="4" w:space="0" w:color="auto"/>
              <w:right w:val="single" w:sz="4" w:space="0" w:color="auto"/>
            </w:tcBorders>
          </w:tcPr>
          <w:p w14:paraId="2FC5A35F" w14:textId="77777777" w:rsidR="009C67EF" w:rsidRPr="00263B16" w:rsidRDefault="009C67EF" w:rsidP="000C5089">
            <w:pPr>
              <w:rPr>
                <w:lang w:val="en-US" w:eastAsia="zh-CN"/>
              </w:rPr>
            </w:pPr>
            <w:r w:rsidRPr="00263B16">
              <w:rPr>
                <w:lang w:val="en-US" w:eastAsia="zh-CN"/>
              </w:rPr>
              <w:t xml:space="preserve">7.3 </w:t>
            </w:r>
          </w:p>
        </w:tc>
        <w:tc>
          <w:tcPr>
            <w:tcW w:w="508" w:type="dxa"/>
            <w:tcBorders>
              <w:top w:val="nil"/>
              <w:left w:val="nil"/>
              <w:bottom w:val="single" w:sz="4" w:space="0" w:color="auto"/>
              <w:right w:val="single" w:sz="4" w:space="0" w:color="auto"/>
            </w:tcBorders>
          </w:tcPr>
          <w:p w14:paraId="4C193CDE" w14:textId="77777777" w:rsidR="009C67EF" w:rsidRPr="00263B16" w:rsidRDefault="009C67EF" w:rsidP="000C5089">
            <w:pPr>
              <w:rPr>
                <w:lang w:val="en-US" w:eastAsia="zh-CN"/>
              </w:rPr>
            </w:pPr>
            <w:r w:rsidRPr="00263B16">
              <w:rPr>
                <w:lang w:val="en-US" w:eastAsia="zh-CN"/>
              </w:rPr>
              <w:t xml:space="preserve">7.6 </w:t>
            </w:r>
          </w:p>
        </w:tc>
        <w:tc>
          <w:tcPr>
            <w:tcW w:w="507" w:type="dxa"/>
            <w:tcBorders>
              <w:top w:val="nil"/>
              <w:left w:val="nil"/>
              <w:bottom w:val="single" w:sz="4" w:space="0" w:color="auto"/>
              <w:right w:val="single" w:sz="4" w:space="0" w:color="auto"/>
            </w:tcBorders>
          </w:tcPr>
          <w:p w14:paraId="7F40E3D1" w14:textId="77777777" w:rsidR="009C67EF" w:rsidRPr="00263B16" w:rsidRDefault="009C67EF" w:rsidP="000C5089">
            <w:pPr>
              <w:rPr>
                <w:lang w:val="en-US" w:eastAsia="zh-CN"/>
              </w:rPr>
            </w:pPr>
            <w:r w:rsidRPr="00263B16">
              <w:rPr>
                <w:lang w:val="en-US" w:eastAsia="zh-CN"/>
              </w:rPr>
              <w:t xml:space="preserve">8.0 </w:t>
            </w:r>
          </w:p>
        </w:tc>
        <w:tc>
          <w:tcPr>
            <w:tcW w:w="508" w:type="dxa"/>
            <w:tcBorders>
              <w:top w:val="nil"/>
              <w:left w:val="nil"/>
              <w:bottom w:val="single" w:sz="4" w:space="0" w:color="auto"/>
              <w:right w:val="single" w:sz="4" w:space="0" w:color="auto"/>
            </w:tcBorders>
          </w:tcPr>
          <w:p w14:paraId="7770BA97" w14:textId="77777777" w:rsidR="009C67EF" w:rsidRPr="00263B16" w:rsidRDefault="009C67EF" w:rsidP="000C5089">
            <w:pPr>
              <w:rPr>
                <w:lang w:val="en-US" w:eastAsia="zh-CN"/>
              </w:rPr>
            </w:pPr>
            <w:r w:rsidRPr="00263B16">
              <w:rPr>
                <w:lang w:val="en-US" w:eastAsia="zh-CN"/>
              </w:rPr>
              <w:t xml:space="preserve">7.4 </w:t>
            </w:r>
          </w:p>
        </w:tc>
        <w:tc>
          <w:tcPr>
            <w:tcW w:w="507" w:type="dxa"/>
            <w:tcBorders>
              <w:top w:val="nil"/>
              <w:left w:val="nil"/>
              <w:bottom w:val="single" w:sz="4" w:space="0" w:color="auto"/>
              <w:right w:val="single" w:sz="4" w:space="0" w:color="auto"/>
            </w:tcBorders>
          </w:tcPr>
          <w:p w14:paraId="3AB321D3" w14:textId="77777777" w:rsidR="009C67EF" w:rsidRPr="00263B16" w:rsidRDefault="009C67EF" w:rsidP="000C5089">
            <w:pPr>
              <w:rPr>
                <w:lang w:val="en-US" w:eastAsia="zh-CN"/>
              </w:rPr>
            </w:pPr>
            <w:r w:rsidRPr="00263B16">
              <w:rPr>
                <w:lang w:val="en-US" w:eastAsia="zh-CN"/>
              </w:rPr>
              <w:t xml:space="preserve">7.7 </w:t>
            </w:r>
          </w:p>
        </w:tc>
        <w:tc>
          <w:tcPr>
            <w:tcW w:w="508" w:type="dxa"/>
            <w:tcBorders>
              <w:top w:val="nil"/>
              <w:left w:val="nil"/>
              <w:bottom w:val="single" w:sz="4" w:space="0" w:color="auto"/>
              <w:right w:val="single" w:sz="4" w:space="0" w:color="auto"/>
            </w:tcBorders>
          </w:tcPr>
          <w:p w14:paraId="052575F2" w14:textId="77777777" w:rsidR="009C67EF" w:rsidRPr="00263B16" w:rsidRDefault="009C67EF" w:rsidP="000C5089">
            <w:pPr>
              <w:rPr>
                <w:lang w:val="en-US" w:eastAsia="zh-CN"/>
              </w:rPr>
            </w:pPr>
            <w:r w:rsidRPr="00263B16">
              <w:rPr>
                <w:lang w:val="en-US" w:eastAsia="zh-CN"/>
              </w:rPr>
              <w:t xml:space="preserve">8.5 </w:t>
            </w:r>
          </w:p>
        </w:tc>
        <w:tc>
          <w:tcPr>
            <w:tcW w:w="508" w:type="dxa"/>
            <w:tcBorders>
              <w:top w:val="nil"/>
              <w:left w:val="nil"/>
              <w:bottom w:val="single" w:sz="4" w:space="0" w:color="auto"/>
              <w:right w:val="single" w:sz="4" w:space="0" w:color="auto"/>
            </w:tcBorders>
          </w:tcPr>
          <w:p w14:paraId="092A73AC" w14:textId="77777777" w:rsidR="009C67EF" w:rsidRPr="00263B16" w:rsidRDefault="009C67EF" w:rsidP="000C5089">
            <w:pPr>
              <w:rPr>
                <w:lang w:val="en-US" w:eastAsia="zh-CN"/>
              </w:rPr>
            </w:pPr>
            <w:r w:rsidRPr="00263B16">
              <w:rPr>
                <w:lang w:val="en-US" w:eastAsia="zh-CN"/>
              </w:rPr>
              <w:t xml:space="preserve">8.5 </w:t>
            </w:r>
          </w:p>
        </w:tc>
      </w:tr>
      <w:tr w:rsidR="009C67EF" w:rsidRPr="00263B16" w14:paraId="6E1B7573"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6D848" w14:textId="77777777" w:rsidR="009C67EF" w:rsidRPr="00263B16" w:rsidRDefault="009C67EF" w:rsidP="000C5089">
            <w:pPr>
              <w:rPr>
                <w:lang w:val="en-US" w:eastAsia="zh-CN"/>
              </w:rPr>
            </w:pPr>
            <w:r w:rsidRPr="00263B16">
              <w:rPr>
                <w:rFonts w:hint="eastAsia"/>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CB3F8C7" w14:textId="77777777" w:rsidR="009C67EF" w:rsidRPr="00263B16" w:rsidRDefault="009C67EF" w:rsidP="000C5089">
            <w:pPr>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hideMark/>
          </w:tcPr>
          <w:p w14:paraId="2F5BD418" w14:textId="77777777" w:rsidR="009C67EF" w:rsidRPr="00263B16" w:rsidRDefault="009C67EF" w:rsidP="000C5089">
            <w:pPr>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70E46279" w14:textId="77777777" w:rsidR="009C67EF" w:rsidRPr="00263B16" w:rsidRDefault="009C67EF" w:rsidP="000C5089">
            <w:pPr>
              <w:rPr>
                <w:lang w:val="en-US" w:eastAsia="zh-CN"/>
              </w:rPr>
            </w:pPr>
            <w:r w:rsidRPr="00263B16">
              <w:rPr>
                <w:lang w:val="en-US" w:eastAsia="zh-CN"/>
              </w:rPr>
              <w:t xml:space="preserve">5.9 </w:t>
            </w:r>
          </w:p>
        </w:tc>
        <w:tc>
          <w:tcPr>
            <w:tcW w:w="507" w:type="dxa"/>
            <w:tcBorders>
              <w:top w:val="nil"/>
              <w:left w:val="nil"/>
              <w:bottom w:val="single" w:sz="4" w:space="0" w:color="auto"/>
              <w:right w:val="single" w:sz="4" w:space="0" w:color="auto"/>
            </w:tcBorders>
            <w:shd w:val="clear" w:color="auto" w:fill="auto"/>
            <w:noWrap/>
            <w:hideMark/>
          </w:tcPr>
          <w:p w14:paraId="04A2C049" w14:textId="77777777" w:rsidR="009C67EF" w:rsidRPr="00263B16" w:rsidRDefault="009C67EF" w:rsidP="000C5089">
            <w:pPr>
              <w:rPr>
                <w:lang w:val="en-US" w:eastAsia="zh-CN"/>
              </w:rPr>
            </w:pPr>
            <w:r w:rsidRPr="00263B16">
              <w:rPr>
                <w:lang w:val="en-US" w:eastAsia="zh-CN"/>
              </w:rPr>
              <w:t xml:space="preserve">3.1 </w:t>
            </w:r>
          </w:p>
        </w:tc>
        <w:tc>
          <w:tcPr>
            <w:tcW w:w="508" w:type="dxa"/>
            <w:tcBorders>
              <w:top w:val="nil"/>
              <w:left w:val="nil"/>
              <w:bottom w:val="single" w:sz="4" w:space="0" w:color="auto"/>
              <w:right w:val="single" w:sz="4" w:space="0" w:color="auto"/>
            </w:tcBorders>
            <w:shd w:val="clear" w:color="auto" w:fill="auto"/>
            <w:noWrap/>
            <w:hideMark/>
          </w:tcPr>
          <w:p w14:paraId="72B75B9A" w14:textId="77777777" w:rsidR="009C67EF" w:rsidRPr="00263B16" w:rsidRDefault="009C67EF" w:rsidP="000C5089">
            <w:pPr>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7F420DCA" w14:textId="77777777" w:rsidR="009C67EF" w:rsidRPr="00263B16" w:rsidRDefault="009C67EF" w:rsidP="000C5089">
            <w:pPr>
              <w:rPr>
                <w:lang w:val="en-US" w:eastAsia="zh-CN"/>
              </w:rPr>
            </w:pPr>
            <w:r w:rsidRPr="00263B16">
              <w:rPr>
                <w:lang w:val="en-US" w:eastAsia="zh-CN"/>
              </w:rPr>
              <w:t xml:space="preserve">2.9 </w:t>
            </w:r>
          </w:p>
        </w:tc>
        <w:tc>
          <w:tcPr>
            <w:tcW w:w="508" w:type="dxa"/>
            <w:tcBorders>
              <w:top w:val="nil"/>
              <w:left w:val="nil"/>
              <w:bottom w:val="single" w:sz="4" w:space="0" w:color="auto"/>
              <w:right w:val="single" w:sz="4" w:space="0" w:color="auto"/>
            </w:tcBorders>
            <w:shd w:val="clear" w:color="auto" w:fill="auto"/>
            <w:noWrap/>
            <w:hideMark/>
          </w:tcPr>
          <w:p w14:paraId="2417FF7C" w14:textId="77777777" w:rsidR="009C67EF" w:rsidRPr="00263B16" w:rsidRDefault="009C67EF" w:rsidP="000C5089">
            <w:pPr>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47B110B0" w14:textId="77777777" w:rsidR="009C67EF" w:rsidRPr="00263B16" w:rsidRDefault="009C67EF" w:rsidP="000C5089">
            <w:pPr>
              <w:rPr>
                <w:lang w:val="en-US" w:eastAsia="zh-CN"/>
              </w:rPr>
            </w:pPr>
            <w:r w:rsidRPr="00263B16">
              <w:rPr>
                <w:lang w:val="en-US" w:eastAsia="zh-CN"/>
              </w:rPr>
              <w:t xml:space="preserve">2.6 </w:t>
            </w:r>
          </w:p>
        </w:tc>
        <w:tc>
          <w:tcPr>
            <w:tcW w:w="507" w:type="dxa"/>
            <w:tcBorders>
              <w:top w:val="nil"/>
              <w:left w:val="nil"/>
              <w:bottom w:val="single" w:sz="4" w:space="0" w:color="auto"/>
              <w:right w:val="single" w:sz="4" w:space="0" w:color="auto"/>
            </w:tcBorders>
            <w:shd w:val="clear" w:color="auto" w:fill="auto"/>
            <w:noWrap/>
            <w:hideMark/>
          </w:tcPr>
          <w:p w14:paraId="6EDA0534" w14:textId="77777777" w:rsidR="009C67EF" w:rsidRPr="00263B16" w:rsidRDefault="009C67EF" w:rsidP="000C5089">
            <w:pPr>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tcPr>
          <w:p w14:paraId="3D0690DB" w14:textId="77777777" w:rsidR="009C67EF" w:rsidRPr="00263B16" w:rsidRDefault="009C67EF" w:rsidP="000C5089">
            <w:pPr>
              <w:rPr>
                <w:lang w:val="en-US" w:eastAsia="zh-CN"/>
              </w:rPr>
            </w:pPr>
            <w:r w:rsidRPr="00263B16">
              <w:rPr>
                <w:lang w:val="en-US" w:eastAsia="zh-CN"/>
              </w:rPr>
              <w:t xml:space="preserve">2.9 </w:t>
            </w:r>
          </w:p>
        </w:tc>
        <w:tc>
          <w:tcPr>
            <w:tcW w:w="507" w:type="dxa"/>
            <w:tcBorders>
              <w:top w:val="nil"/>
              <w:left w:val="nil"/>
              <w:bottom w:val="single" w:sz="4" w:space="0" w:color="auto"/>
              <w:right w:val="single" w:sz="4" w:space="0" w:color="auto"/>
            </w:tcBorders>
          </w:tcPr>
          <w:p w14:paraId="3FEFE9DD" w14:textId="77777777" w:rsidR="009C67EF" w:rsidRPr="00263B16" w:rsidRDefault="009C67EF" w:rsidP="000C5089">
            <w:pPr>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tcPr>
          <w:p w14:paraId="71EBA7FC" w14:textId="77777777" w:rsidR="009C67EF" w:rsidRPr="00263B16" w:rsidRDefault="009C67EF" w:rsidP="000C5089">
            <w:pPr>
              <w:rPr>
                <w:lang w:val="en-US" w:eastAsia="zh-CN"/>
              </w:rPr>
            </w:pPr>
            <w:r w:rsidRPr="00263B16">
              <w:rPr>
                <w:lang w:val="en-US" w:eastAsia="zh-CN"/>
              </w:rPr>
              <w:t xml:space="preserve">2.9 </w:t>
            </w:r>
          </w:p>
        </w:tc>
        <w:tc>
          <w:tcPr>
            <w:tcW w:w="508" w:type="dxa"/>
            <w:tcBorders>
              <w:top w:val="nil"/>
              <w:left w:val="nil"/>
              <w:bottom w:val="single" w:sz="4" w:space="0" w:color="auto"/>
              <w:right w:val="single" w:sz="4" w:space="0" w:color="auto"/>
            </w:tcBorders>
          </w:tcPr>
          <w:p w14:paraId="7898738B" w14:textId="77777777" w:rsidR="009C67EF" w:rsidRPr="00263B16" w:rsidRDefault="009C67EF" w:rsidP="000C5089">
            <w:pPr>
              <w:rPr>
                <w:lang w:val="en-US" w:eastAsia="zh-CN"/>
              </w:rPr>
            </w:pPr>
            <w:r w:rsidRPr="00263B16">
              <w:rPr>
                <w:lang w:val="en-US" w:eastAsia="zh-CN"/>
              </w:rPr>
              <w:t xml:space="preserve">2.7 </w:t>
            </w:r>
          </w:p>
        </w:tc>
        <w:tc>
          <w:tcPr>
            <w:tcW w:w="507" w:type="dxa"/>
            <w:tcBorders>
              <w:top w:val="nil"/>
              <w:left w:val="nil"/>
              <w:bottom w:val="single" w:sz="4" w:space="0" w:color="auto"/>
              <w:right w:val="single" w:sz="4" w:space="0" w:color="auto"/>
            </w:tcBorders>
          </w:tcPr>
          <w:p w14:paraId="0B958539" w14:textId="77777777" w:rsidR="009C67EF" w:rsidRPr="00263B16" w:rsidRDefault="009C67EF" w:rsidP="000C5089">
            <w:pPr>
              <w:rPr>
                <w:lang w:val="en-US" w:eastAsia="zh-CN"/>
              </w:rPr>
            </w:pPr>
            <w:r w:rsidRPr="00263B16">
              <w:rPr>
                <w:lang w:val="en-US" w:eastAsia="zh-CN"/>
              </w:rPr>
              <w:t xml:space="preserve">2.7 </w:t>
            </w:r>
          </w:p>
        </w:tc>
        <w:tc>
          <w:tcPr>
            <w:tcW w:w="508" w:type="dxa"/>
            <w:tcBorders>
              <w:top w:val="nil"/>
              <w:left w:val="nil"/>
              <w:bottom w:val="single" w:sz="4" w:space="0" w:color="auto"/>
              <w:right w:val="single" w:sz="4" w:space="0" w:color="auto"/>
            </w:tcBorders>
          </w:tcPr>
          <w:p w14:paraId="02249A93" w14:textId="77777777" w:rsidR="009C67EF" w:rsidRPr="00263B16" w:rsidRDefault="009C67EF" w:rsidP="000C5089">
            <w:pPr>
              <w:rPr>
                <w:lang w:val="en-US" w:eastAsia="zh-CN"/>
              </w:rPr>
            </w:pPr>
            <w:r w:rsidRPr="00263B16">
              <w:rPr>
                <w:lang w:val="en-US" w:eastAsia="zh-CN"/>
              </w:rPr>
              <w:t xml:space="preserve">5.9 </w:t>
            </w:r>
          </w:p>
        </w:tc>
        <w:tc>
          <w:tcPr>
            <w:tcW w:w="507" w:type="dxa"/>
            <w:tcBorders>
              <w:top w:val="nil"/>
              <w:left w:val="nil"/>
              <w:bottom w:val="single" w:sz="4" w:space="0" w:color="auto"/>
              <w:right w:val="single" w:sz="4" w:space="0" w:color="auto"/>
            </w:tcBorders>
          </w:tcPr>
          <w:p w14:paraId="514ABC16" w14:textId="77777777" w:rsidR="009C67EF" w:rsidRPr="00263B16" w:rsidRDefault="009C67EF" w:rsidP="000C5089">
            <w:pPr>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tcPr>
          <w:p w14:paraId="3B1E8B29" w14:textId="77777777" w:rsidR="009C67EF" w:rsidRPr="00263B16" w:rsidRDefault="009C67EF" w:rsidP="000C5089">
            <w:pPr>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1DCD7558" w14:textId="77777777" w:rsidR="009C67EF" w:rsidRPr="00263B16" w:rsidRDefault="009C67EF" w:rsidP="000C5089">
            <w:pPr>
              <w:rPr>
                <w:lang w:val="en-US" w:eastAsia="zh-CN"/>
              </w:rPr>
            </w:pPr>
            <w:r w:rsidRPr="00263B16">
              <w:rPr>
                <w:lang w:val="en-US" w:eastAsia="zh-CN"/>
              </w:rPr>
              <w:t xml:space="preserve">6.0 </w:t>
            </w:r>
          </w:p>
        </w:tc>
      </w:tr>
      <w:tr w:rsidR="009C67EF" w:rsidRPr="00263B16" w14:paraId="4C79DAF4"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E75BDBB"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5FC79A2" w14:textId="77777777" w:rsidR="009C67EF" w:rsidRPr="00263B16" w:rsidRDefault="009C67EF" w:rsidP="000C5089">
            <w:pPr>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hideMark/>
          </w:tcPr>
          <w:p w14:paraId="71D33FB9" w14:textId="77777777" w:rsidR="009C67EF" w:rsidRPr="00263B16" w:rsidRDefault="009C67EF" w:rsidP="000C5089">
            <w:pPr>
              <w:rPr>
                <w:lang w:val="en-US" w:eastAsia="zh-CN"/>
              </w:rPr>
            </w:pPr>
            <w:r w:rsidRPr="00263B16">
              <w:rPr>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5040906C" w14:textId="77777777" w:rsidR="009C67EF" w:rsidRPr="00263B16" w:rsidRDefault="009C67EF" w:rsidP="000C5089">
            <w:pPr>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57F14E95" w14:textId="77777777" w:rsidR="009C67EF" w:rsidRPr="00263B16" w:rsidRDefault="009C67EF" w:rsidP="000C5089">
            <w:pPr>
              <w:rPr>
                <w:lang w:val="en-US" w:eastAsia="zh-CN"/>
              </w:rPr>
            </w:pPr>
            <w:r w:rsidRPr="00263B16">
              <w:rPr>
                <w:lang w:val="en-US" w:eastAsia="zh-CN"/>
              </w:rPr>
              <w:t xml:space="preserve">3.1 </w:t>
            </w:r>
          </w:p>
        </w:tc>
        <w:tc>
          <w:tcPr>
            <w:tcW w:w="508" w:type="dxa"/>
            <w:tcBorders>
              <w:top w:val="nil"/>
              <w:left w:val="nil"/>
              <w:bottom w:val="single" w:sz="4" w:space="0" w:color="auto"/>
              <w:right w:val="single" w:sz="4" w:space="0" w:color="auto"/>
            </w:tcBorders>
            <w:shd w:val="clear" w:color="auto" w:fill="auto"/>
            <w:noWrap/>
            <w:hideMark/>
          </w:tcPr>
          <w:p w14:paraId="5F6091AE" w14:textId="77777777" w:rsidR="009C67EF" w:rsidRPr="00263B16" w:rsidRDefault="009C67EF" w:rsidP="000C5089">
            <w:pPr>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16C19B1A" w14:textId="77777777" w:rsidR="009C67EF" w:rsidRPr="00263B16" w:rsidRDefault="009C67EF" w:rsidP="000C5089">
            <w:pPr>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shd w:val="clear" w:color="auto" w:fill="auto"/>
            <w:noWrap/>
            <w:hideMark/>
          </w:tcPr>
          <w:p w14:paraId="1C67F496" w14:textId="77777777" w:rsidR="009C67EF" w:rsidRPr="00263B16" w:rsidRDefault="009C67EF" w:rsidP="000C5089">
            <w:pPr>
              <w:rPr>
                <w:lang w:val="en-US" w:eastAsia="zh-CN"/>
              </w:rPr>
            </w:pPr>
            <w:r w:rsidRPr="00263B16">
              <w:rPr>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5B1EE48C" w14:textId="77777777" w:rsidR="009C67EF" w:rsidRPr="00263B16" w:rsidRDefault="009C67EF" w:rsidP="000C5089">
            <w:pPr>
              <w:rPr>
                <w:lang w:val="en-US" w:eastAsia="zh-CN"/>
              </w:rPr>
            </w:pPr>
            <w:r w:rsidRPr="00263B16">
              <w:rPr>
                <w:lang w:val="en-US" w:eastAsia="zh-CN"/>
              </w:rPr>
              <w:t xml:space="preserve">3.0 </w:t>
            </w:r>
          </w:p>
        </w:tc>
        <w:tc>
          <w:tcPr>
            <w:tcW w:w="507" w:type="dxa"/>
            <w:tcBorders>
              <w:top w:val="nil"/>
              <w:left w:val="nil"/>
              <w:bottom w:val="single" w:sz="4" w:space="0" w:color="auto"/>
              <w:right w:val="single" w:sz="4" w:space="0" w:color="auto"/>
            </w:tcBorders>
            <w:shd w:val="clear" w:color="auto" w:fill="auto"/>
            <w:noWrap/>
            <w:hideMark/>
          </w:tcPr>
          <w:p w14:paraId="4B32C8B1" w14:textId="77777777" w:rsidR="009C67EF" w:rsidRPr="00263B16" w:rsidRDefault="009C67EF" w:rsidP="000C5089">
            <w:pPr>
              <w:rPr>
                <w:lang w:val="en-US" w:eastAsia="zh-CN"/>
              </w:rPr>
            </w:pPr>
            <w:r w:rsidRPr="00263B16">
              <w:rPr>
                <w:lang w:val="en-US" w:eastAsia="zh-CN"/>
              </w:rPr>
              <w:t xml:space="preserve">6.0 </w:t>
            </w:r>
          </w:p>
        </w:tc>
        <w:tc>
          <w:tcPr>
            <w:tcW w:w="508" w:type="dxa"/>
            <w:tcBorders>
              <w:top w:val="nil"/>
              <w:left w:val="nil"/>
              <w:bottom w:val="single" w:sz="4" w:space="0" w:color="auto"/>
              <w:right w:val="single" w:sz="4" w:space="0" w:color="auto"/>
            </w:tcBorders>
          </w:tcPr>
          <w:p w14:paraId="764A1579" w14:textId="77777777" w:rsidR="009C67EF" w:rsidRPr="00263B16" w:rsidRDefault="009C67EF" w:rsidP="000C5089">
            <w:pPr>
              <w:rPr>
                <w:lang w:val="en-US" w:eastAsia="zh-CN"/>
              </w:rPr>
            </w:pPr>
            <w:r w:rsidRPr="00263B16">
              <w:rPr>
                <w:lang w:val="en-US" w:eastAsia="zh-CN"/>
              </w:rPr>
              <w:t xml:space="preserve">3.0 </w:t>
            </w:r>
          </w:p>
        </w:tc>
        <w:tc>
          <w:tcPr>
            <w:tcW w:w="507" w:type="dxa"/>
            <w:tcBorders>
              <w:top w:val="nil"/>
              <w:left w:val="nil"/>
              <w:bottom w:val="single" w:sz="4" w:space="0" w:color="auto"/>
              <w:right w:val="single" w:sz="4" w:space="0" w:color="auto"/>
            </w:tcBorders>
          </w:tcPr>
          <w:p w14:paraId="1326C7BC" w14:textId="77777777" w:rsidR="009C67EF" w:rsidRPr="00263B16" w:rsidRDefault="009C67EF" w:rsidP="000C5089">
            <w:pPr>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tcPr>
          <w:p w14:paraId="51C925AD" w14:textId="77777777" w:rsidR="009C67EF" w:rsidRPr="00263B16" w:rsidRDefault="009C67EF" w:rsidP="000C5089">
            <w:pPr>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tcPr>
          <w:p w14:paraId="2CB74866" w14:textId="77777777" w:rsidR="009C67EF" w:rsidRPr="00263B16" w:rsidRDefault="009C67EF" w:rsidP="000C5089">
            <w:pPr>
              <w:rPr>
                <w:lang w:val="en-US" w:eastAsia="zh-CN"/>
              </w:rPr>
            </w:pPr>
            <w:r w:rsidRPr="00263B16">
              <w:rPr>
                <w:lang w:val="en-US" w:eastAsia="zh-CN"/>
              </w:rPr>
              <w:t xml:space="preserve">3.0 </w:t>
            </w:r>
          </w:p>
        </w:tc>
        <w:tc>
          <w:tcPr>
            <w:tcW w:w="507" w:type="dxa"/>
            <w:tcBorders>
              <w:top w:val="nil"/>
              <w:left w:val="nil"/>
              <w:bottom w:val="single" w:sz="4" w:space="0" w:color="auto"/>
              <w:right w:val="single" w:sz="4" w:space="0" w:color="auto"/>
            </w:tcBorders>
          </w:tcPr>
          <w:p w14:paraId="0E612FC6" w14:textId="77777777" w:rsidR="009C67EF" w:rsidRPr="00263B16" w:rsidRDefault="009C67EF" w:rsidP="000C5089">
            <w:pPr>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417273AE" w14:textId="77777777" w:rsidR="009C67EF" w:rsidRPr="00263B16" w:rsidRDefault="009C67EF" w:rsidP="000C5089">
            <w:pPr>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tcPr>
          <w:p w14:paraId="5ECCAF41" w14:textId="77777777" w:rsidR="009C67EF" w:rsidRPr="00263B16" w:rsidRDefault="009C67EF" w:rsidP="000C5089">
            <w:pPr>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tcPr>
          <w:p w14:paraId="6D6C30AB" w14:textId="77777777" w:rsidR="009C67EF" w:rsidRPr="00263B16" w:rsidRDefault="009C67EF" w:rsidP="000C5089">
            <w:pPr>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tcPr>
          <w:p w14:paraId="6A940B13" w14:textId="77777777" w:rsidR="009C67EF" w:rsidRPr="00263B16" w:rsidRDefault="009C67EF" w:rsidP="000C5089">
            <w:pPr>
              <w:rPr>
                <w:lang w:val="en-US" w:eastAsia="zh-CN"/>
              </w:rPr>
            </w:pPr>
            <w:r w:rsidRPr="00263B16">
              <w:rPr>
                <w:lang w:val="en-US" w:eastAsia="zh-CN"/>
              </w:rPr>
              <w:t xml:space="preserve">6.0 </w:t>
            </w:r>
          </w:p>
        </w:tc>
      </w:tr>
      <w:tr w:rsidR="009C67EF" w:rsidRPr="00263B16" w14:paraId="40CCCDB5"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9D19090"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7A3E0EA" w14:textId="77777777" w:rsidR="009C67EF" w:rsidRPr="00263B16" w:rsidRDefault="009C67EF" w:rsidP="000C5089">
            <w:pPr>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hideMark/>
          </w:tcPr>
          <w:p w14:paraId="64F873E8" w14:textId="77777777" w:rsidR="009C67EF" w:rsidRPr="00263B16" w:rsidRDefault="009C67EF" w:rsidP="000C5089">
            <w:pPr>
              <w:rPr>
                <w:lang w:val="en-US" w:eastAsia="zh-CN"/>
              </w:rPr>
            </w:pPr>
            <w:r w:rsidRPr="00263B16">
              <w:rPr>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2A8371B6" w14:textId="77777777" w:rsidR="009C67EF" w:rsidRPr="00263B16" w:rsidRDefault="009C67EF" w:rsidP="000C5089">
            <w:pPr>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0FAE1236" w14:textId="77777777" w:rsidR="009C67EF" w:rsidRPr="00263B16" w:rsidRDefault="009C67EF" w:rsidP="000C5089">
            <w:pPr>
              <w:rPr>
                <w:lang w:val="en-US" w:eastAsia="zh-CN"/>
              </w:rPr>
            </w:pPr>
            <w:r w:rsidRPr="00263B16">
              <w:rPr>
                <w:lang w:val="en-US" w:eastAsia="zh-CN"/>
              </w:rPr>
              <w:t xml:space="preserve">4.2 </w:t>
            </w:r>
          </w:p>
        </w:tc>
        <w:tc>
          <w:tcPr>
            <w:tcW w:w="508" w:type="dxa"/>
            <w:tcBorders>
              <w:top w:val="nil"/>
              <w:left w:val="nil"/>
              <w:bottom w:val="single" w:sz="4" w:space="0" w:color="auto"/>
              <w:right w:val="single" w:sz="4" w:space="0" w:color="auto"/>
            </w:tcBorders>
            <w:shd w:val="clear" w:color="auto" w:fill="auto"/>
            <w:noWrap/>
            <w:hideMark/>
          </w:tcPr>
          <w:p w14:paraId="23FD52D9" w14:textId="77777777" w:rsidR="009C67EF" w:rsidRPr="00263B16" w:rsidRDefault="009C67EF" w:rsidP="000C5089">
            <w:pPr>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48600F45" w14:textId="77777777" w:rsidR="009C67EF" w:rsidRPr="00263B16" w:rsidRDefault="009C67EF" w:rsidP="000C5089">
            <w:pPr>
              <w:rPr>
                <w:lang w:val="en-US" w:eastAsia="zh-CN"/>
              </w:rPr>
            </w:pPr>
            <w:r w:rsidRPr="00263B16">
              <w:rPr>
                <w:lang w:val="en-US" w:eastAsia="zh-CN"/>
              </w:rPr>
              <w:t xml:space="preserve">4.2 </w:t>
            </w:r>
          </w:p>
        </w:tc>
        <w:tc>
          <w:tcPr>
            <w:tcW w:w="508" w:type="dxa"/>
            <w:tcBorders>
              <w:top w:val="nil"/>
              <w:left w:val="nil"/>
              <w:bottom w:val="single" w:sz="4" w:space="0" w:color="auto"/>
              <w:right w:val="single" w:sz="4" w:space="0" w:color="auto"/>
            </w:tcBorders>
            <w:shd w:val="clear" w:color="auto" w:fill="auto"/>
            <w:noWrap/>
            <w:hideMark/>
          </w:tcPr>
          <w:p w14:paraId="2836AC00" w14:textId="77777777" w:rsidR="009C67EF" w:rsidRPr="00263B16" w:rsidRDefault="009C67EF" w:rsidP="000C5089">
            <w:pPr>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54713EFC" w14:textId="77777777" w:rsidR="009C67EF" w:rsidRPr="00263B16" w:rsidRDefault="009C67EF" w:rsidP="000C5089">
            <w:pPr>
              <w:rPr>
                <w:lang w:val="en-US" w:eastAsia="zh-CN"/>
              </w:rPr>
            </w:pPr>
            <w:r w:rsidRPr="00263B16">
              <w:rPr>
                <w:lang w:val="en-US" w:eastAsia="zh-CN"/>
              </w:rPr>
              <w:t xml:space="preserve">4.1 </w:t>
            </w:r>
          </w:p>
        </w:tc>
        <w:tc>
          <w:tcPr>
            <w:tcW w:w="507" w:type="dxa"/>
            <w:tcBorders>
              <w:top w:val="nil"/>
              <w:left w:val="nil"/>
              <w:bottom w:val="single" w:sz="4" w:space="0" w:color="auto"/>
              <w:right w:val="single" w:sz="4" w:space="0" w:color="auto"/>
            </w:tcBorders>
            <w:shd w:val="clear" w:color="auto" w:fill="auto"/>
            <w:noWrap/>
            <w:hideMark/>
          </w:tcPr>
          <w:p w14:paraId="178A3239" w14:textId="77777777" w:rsidR="009C67EF" w:rsidRPr="00263B16" w:rsidRDefault="009C67EF" w:rsidP="000C5089">
            <w:pPr>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tcPr>
          <w:p w14:paraId="2BB58508" w14:textId="77777777" w:rsidR="009C67EF" w:rsidRPr="00263B16" w:rsidRDefault="009C67EF" w:rsidP="000C5089">
            <w:pPr>
              <w:rPr>
                <w:lang w:val="en-US" w:eastAsia="zh-CN"/>
              </w:rPr>
            </w:pPr>
            <w:r w:rsidRPr="00263B16">
              <w:rPr>
                <w:lang w:val="en-US" w:eastAsia="zh-CN"/>
              </w:rPr>
              <w:t xml:space="preserve">4.2 </w:t>
            </w:r>
          </w:p>
        </w:tc>
        <w:tc>
          <w:tcPr>
            <w:tcW w:w="507" w:type="dxa"/>
            <w:tcBorders>
              <w:top w:val="nil"/>
              <w:left w:val="nil"/>
              <w:bottom w:val="single" w:sz="4" w:space="0" w:color="auto"/>
              <w:right w:val="single" w:sz="4" w:space="0" w:color="auto"/>
            </w:tcBorders>
          </w:tcPr>
          <w:p w14:paraId="6DBD52F4" w14:textId="77777777" w:rsidR="009C67EF" w:rsidRPr="00263B16" w:rsidRDefault="009C67EF" w:rsidP="000C5089">
            <w:pPr>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tcPr>
          <w:p w14:paraId="13244CAF" w14:textId="77777777" w:rsidR="009C67EF" w:rsidRPr="00263B16" w:rsidRDefault="009C67EF" w:rsidP="000C5089">
            <w:pPr>
              <w:rPr>
                <w:lang w:val="en-US" w:eastAsia="zh-CN"/>
              </w:rPr>
            </w:pPr>
            <w:r w:rsidRPr="00263B16">
              <w:rPr>
                <w:lang w:val="en-US" w:eastAsia="zh-CN"/>
              </w:rPr>
              <w:t xml:space="preserve">4.2 </w:t>
            </w:r>
          </w:p>
        </w:tc>
        <w:tc>
          <w:tcPr>
            <w:tcW w:w="508" w:type="dxa"/>
            <w:tcBorders>
              <w:top w:val="nil"/>
              <w:left w:val="nil"/>
              <w:bottom w:val="single" w:sz="4" w:space="0" w:color="auto"/>
              <w:right w:val="single" w:sz="4" w:space="0" w:color="auto"/>
            </w:tcBorders>
          </w:tcPr>
          <w:p w14:paraId="729E9ABB" w14:textId="77777777" w:rsidR="009C67EF" w:rsidRPr="00263B16" w:rsidRDefault="009C67EF" w:rsidP="000C5089">
            <w:pPr>
              <w:rPr>
                <w:lang w:val="en-US" w:eastAsia="zh-CN"/>
              </w:rPr>
            </w:pPr>
            <w:r w:rsidRPr="00263B16">
              <w:rPr>
                <w:lang w:val="en-US" w:eastAsia="zh-CN"/>
              </w:rPr>
              <w:t xml:space="preserve">4.1 </w:t>
            </w:r>
          </w:p>
        </w:tc>
        <w:tc>
          <w:tcPr>
            <w:tcW w:w="507" w:type="dxa"/>
            <w:tcBorders>
              <w:top w:val="nil"/>
              <w:left w:val="nil"/>
              <w:bottom w:val="single" w:sz="4" w:space="0" w:color="auto"/>
              <w:right w:val="single" w:sz="4" w:space="0" w:color="auto"/>
            </w:tcBorders>
          </w:tcPr>
          <w:p w14:paraId="49A2EAE0" w14:textId="77777777" w:rsidR="009C67EF" w:rsidRPr="00263B16" w:rsidRDefault="009C67EF" w:rsidP="000C5089">
            <w:pPr>
              <w:rPr>
                <w:lang w:val="en-US" w:eastAsia="zh-CN"/>
              </w:rPr>
            </w:pPr>
            <w:r w:rsidRPr="00263B16">
              <w:rPr>
                <w:lang w:val="en-US" w:eastAsia="zh-CN"/>
              </w:rPr>
              <w:t xml:space="preserve">4.0 </w:t>
            </w:r>
          </w:p>
        </w:tc>
        <w:tc>
          <w:tcPr>
            <w:tcW w:w="508" w:type="dxa"/>
            <w:tcBorders>
              <w:top w:val="nil"/>
              <w:left w:val="nil"/>
              <w:bottom w:val="single" w:sz="4" w:space="0" w:color="auto"/>
              <w:right w:val="single" w:sz="4" w:space="0" w:color="auto"/>
            </w:tcBorders>
          </w:tcPr>
          <w:p w14:paraId="0A195F6E" w14:textId="77777777" w:rsidR="009C67EF" w:rsidRPr="00263B16" w:rsidRDefault="009C67EF" w:rsidP="000C5089">
            <w:pPr>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tcPr>
          <w:p w14:paraId="0A6EC074" w14:textId="77777777" w:rsidR="009C67EF" w:rsidRPr="00263B16" w:rsidRDefault="009C67EF" w:rsidP="000C5089">
            <w:pPr>
              <w:rPr>
                <w:lang w:val="en-US" w:eastAsia="zh-CN"/>
              </w:rPr>
            </w:pPr>
            <w:r w:rsidRPr="00263B16">
              <w:rPr>
                <w:lang w:val="en-US" w:eastAsia="zh-CN"/>
              </w:rPr>
              <w:t xml:space="preserve">4.2 </w:t>
            </w:r>
          </w:p>
        </w:tc>
        <w:tc>
          <w:tcPr>
            <w:tcW w:w="508" w:type="dxa"/>
            <w:tcBorders>
              <w:top w:val="nil"/>
              <w:left w:val="nil"/>
              <w:bottom w:val="single" w:sz="4" w:space="0" w:color="auto"/>
              <w:right w:val="single" w:sz="4" w:space="0" w:color="auto"/>
            </w:tcBorders>
          </w:tcPr>
          <w:p w14:paraId="55D9CC2D" w14:textId="77777777" w:rsidR="009C67EF" w:rsidRPr="00263B16" w:rsidRDefault="009C67EF" w:rsidP="000C5089">
            <w:pPr>
              <w:rPr>
                <w:lang w:val="en-US" w:eastAsia="zh-CN"/>
              </w:rPr>
            </w:pPr>
            <w:r w:rsidRPr="00263B16">
              <w:rPr>
                <w:lang w:val="en-US" w:eastAsia="zh-CN"/>
              </w:rPr>
              <w:t xml:space="preserve">4.1 </w:t>
            </w:r>
          </w:p>
        </w:tc>
        <w:tc>
          <w:tcPr>
            <w:tcW w:w="508" w:type="dxa"/>
            <w:tcBorders>
              <w:top w:val="nil"/>
              <w:left w:val="nil"/>
              <w:bottom w:val="single" w:sz="4" w:space="0" w:color="auto"/>
              <w:right w:val="single" w:sz="4" w:space="0" w:color="auto"/>
            </w:tcBorders>
          </w:tcPr>
          <w:p w14:paraId="1F7AB05E" w14:textId="77777777" w:rsidR="009C67EF" w:rsidRPr="00263B16" w:rsidRDefault="009C67EF" w:rsidP="000C5089">
            <w:pPr>
              <w:rPr>
                <w:lang w:val="en-US" w:eastAsia="zh-CN"/>
              </w:rPr>
            </w:pPr>
            <w:r w:rsidRPr="00263B16">
              <w:rPr>
                <w:lang w:val="en-US" w:eastAsia="zh-CN"/>
              </w:rPr>
              <w:t xml:space="preserve">5.9 </w:t>
            </w:r>
          </w:p>
        </w:tc>
      </w:tr>
      <w:tr w:rsidR="009C67EF" w:rsidRPr="00263B16" w14:paraId="5426C4C1"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BFC5E24"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BB44632" w14:textId="77777777" w:rsidR="009C67EF" w:rsidRPr="00263B16" w:rsidRDefault="009C67EF" w:rsidP="000C5089">
            <w:pPr>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hideMark/>
          </w:tcPr>
          <w:p w14:paraId="7DF5D210" w14:textId="77777777" w:rsidR="009C67EF" w:rsidRPr="00263B16" w:rsidRDefault="009C67EF" w:rsidP="000C5089">
            <w:pPr>
              <w:rPr>
                <w:lang w:val="en-US" w:eastAsia="zh-CN"/>
              </w:rPr>
            </w:pPr>
            <w:r w:rsidRPr="00263B16">
              <w:rPr>
                <w:lang w:val="en-US" w:eastAsia="zh-CN"/>
              </w:rPr>
              <w:t xml:space="preserve">6.5 </w:t>
            </w:r>
          </w:p>
        </w:tc>
        <w:tc>
          <w:tcPr>
            <w:tcW w:w="508" w:type="dxa"/>
            <w:tcBorders>
              <w:top w:val="nil"/>
              <w:left w:val="nil"/>
              <w:bottom w:val="single" w:sz="4" w:space="0" w:color="auto"/>
              <w:right w:val="single" w:sz="4" w:space="0" w:color="auto"/>
            </w:tcBorders>
            <w:shd w:val="clear" w:color="auto" w:fill="auto"/>
            <w:noWrap/>
            <w:hideMark/>
          </w:tcPr>
          <w:p w14:paraId="5A88B136" w14:textId="77777777" w:rsidR="009C67EF" w:rsidRPr="00263B16" w:rsidRDefault="009C67EF" w:rsidP="000C5089">
            <w:pPr>
              <w:rPr>
                <w:lang w:val="en-US" w:eastAsia="zh-CN"/>
              </w:rPr>
            </w:pPr>
            <w:r w:rsidRPr="00263B16">
              <w:rPr>
                <w:lang w:val="en-US" w:eastAsia="zh-CN"/>
              </w:rPr>
              <w:t xml:space="preserve">6.6 </w:t>
            </w:r>
          </w:p>
        </w:tc>
        <w:tc>
          <w:tcPr>
            <w:tcW w:w="507" w:type="dxa"/>
            <w:tcBorders>
              <w:top w:val="nil"/>
              <w:left w:val="nil"/>
              <w:bottom w:val="single" w:sz="4" w:space="0" w:color="auto"/>
              <w:right w:val="single" w:sz="4" w:space="0" w:color="auto"/>
            </w:tcBorders>
            <w:shd w:val="clear" w:color="auto" w:fill="auto"/>
            <w:noWrap/>
            <w:hideMark/>
          </w:tcPr>
          <w:p w14:paraId="49035921" w14:textId="77777777" w:rsidR="009C67EF" w:rsidRPr="00263B16" w:rsidRDefault="009C67EF" w:rsidP="000C5089">
            <w:pPr>
              <w:rPr>
                <w:lang w:val="en-US" w:eastAsia="zh-CN"/>
              </w:rPr>
            </w:pPr>
            <w:r w:rsidRPr="00263B16">
              <w:rPr>
                <w:lang w:val="en-US" w:eastAsia="zh-CN"/>
              </w:rPr>
              <w:t xml:space="preserve">6.8 </w:t>
            </w:r>
          </w:p>
        </w:tc>
        <w:tc>
          <w:tcPr>
            <w:tcW w:w="508" w:type="dxa"/>
            <w:tcBorders>
              <w:top w:val="nil"/>
              <w:left w:val="nil"/>
              <w:bottom w:val="single" w:sz="4" w:space="0" w:color="auto"/>
              <w:right w:val="single" w:sz="4" w:space="0" w:color="auto"/>
            </w:tcBorders>
            <w:shd w:val="clear" w:color="auto" w:fill="auto"/>
            <w:noWrap/>
            <w:hideMark/>
          </w:tcPr>
          <w:p w14:paraId="207F3223" w14:textId="77777777" w:rsidR="009C67EF" w:rsidRPr="00263B16" w:rsidRDefault="009C67EF" w:rsidP="000C5089">
            <w:pPr>
              <w:rPr>
                <w:lang w:val="en-US" w:eastAsia="zh-CN"/>
              </w:rPr>
            </w:pPr>
            <w:r w:rsidRPr="00263B16">
              <w:rPr>
                <w:lang w:val="en-US" w:eastAsia="zh-CN"/>
              </w:rPr>
              <w:t xml:space="preserve">6.6 </w:t>
            </w:r>
          </w:p>
        </w:tc>
        <w:tc>
          <w:tcPr>
            <w:tcW w:w="507" w:type="dxa"/>
            <w:tcBorders>
              <w:top w:val="nil"/>
              <w:left w:val="nil"/>
              <w:bottom w:val="single" w:sz="4" w:space="0" w:color="auto"/>
              <w:right w:val="single" w:sz="4" w:space="0" w:color="auto"/>
            </w:tcBorders>
            <w:shd w:val="clear" w:color="auto" w:fill="auto"/>
            <w:noWrap/>
            <w:hideMark/>
          </w:tcPr>
          <w:p w14:paraId="4AB338D0" w14:textId="77777777" w:rsidR="009C67EF" w:rsidRPr="00263B16" w:rsidRDefault="009C67EF" w:rsidP="000C5089">
            <w:pPr>
              <w:rPr>
                <w:lang w:val="en-US" w:eastAsia="zh-CN"/>
              </w:rPr>
            </w:pPr>
            <w:r w:rsidRPr="00263B16">
              <w:rPr>
                <w:lang w:val="en-US" w:eastAsia="zh-CN"/>
              </w:rPr>
              <w:t xml:space="preserve">6.8 </w:t>
            </w:r>
          </w:p>
        </w:tc>
        <w:tc>
          <w:tcPr>
            <w:tcW w:w="508" w:type="dxa"/>
            <w:tcBorders>
              <w:top w:val="nil"/>
              <w:left w:val="nil"/>
              <w:bottom w:val="single" w:sz="4" w:space="0" w:color="auto"/>
              <w:right w:val="single" w:sz="4" w:space="0" w:color="auto"/>
            </w:tcBorders>
            <w:shd w:val="clear" w:color="auto" w:fill="auto"/>
            <w:noWrap/>
            <w:hideMark/>
          </w:tcPr>
          <w:p w14:paraId="58976412" w14:textId="77777777" w:rsidR="009C67EF" w:rsidRPr="00263B16" w:rsidRDefault="009C67EF" w:rsidP="000C5089">
            <w:pPr>
              <w:rPr>
                <w:lang w:val="en-US" w:eastAsia="zh-CN"/>
              </w:rPr>
            </w:pPr>
            <w:r w:rsidRPr="00263B16">
              <w:rPr>
                <w:lang w:val="en-US" w:eastAsia="zh-CN"/>
              </w:rPr>
              <w:t xml:space="preserve">6.6 </w:t>
            </w:r>
          </w:p>
        </w:tc>
        <w:tc>
          <w:tcPr>
            <w:tcW w:w="508" w:type="dxa"/>
            <w:tcBorders>
              <w:top w:val="nil"/>
              <w:left w:val="nil"/>
              <w:bottom w:val="single" w:sz="4" w:space="0" w:color="auto"/>
              <w:right w:val="single" w:sz="4" w:space="0" w:color="auto"/>
            </w:tcBorders>
            <w:shd w:val="clear" w:color="auto" w:fill="auto"/>
            <w:noWrap/>
            <w:hideMark/>
          </w:tcPr>
          <w:p w14:paraId="42E6DE94" w14:textId="77777777" w:rsidR="009C67EF" w:rsidRPr="00263B16" w:rsidRDefault="009C67EF" w:rsidP="000C5089">
            <w:pPr>
              <w:rPr>
                <w:lang w:val="en-US" w:eastAsia="zh-CN"/>
              </w:rPr>
            </w:pPr>
            <w:r w:rsidRPr="00263B16">
              <w:rPr>
                <w:lang w:val="en-US" w:eastAsia="zh-CN"/>
              </w:rPr>
              <w:t xml:space="preserve">6.7 </w:t>
            </w:r>
          </w:p>
        </w:tc>
        <w:tc>
          <w:tcPr>
            <w:tcW w:w="507" w:type="dxa"/>
            <w:tcBorders>
              <w:top w:val="nil"/>
              <w:left w:val="nil"/>
              <w:bottom w:val="single" w:sz="4" w:space="0" w:color="auto"/>
              <w:right w:val="single" w:sz="4" w:space="0" w:color="auto"/>
            </w:tcBorders>
            <w:shd w:val="clear" w:color="auto" w:fill="auto"/>
            <w:noWrap/>
            <w:hideMark/>
          </w:tcPr>
          <w:p w14:paraId="2DF5BE04" w14:textId="77777777" w:rsidR="009C67EF" w:rsidRPr="00263B16" w:rsidRDefault="009C67EF" w:rsidP="000C5089">
            <w:pPr>
              <w:rPr>
                <w:lang w:val="en-US" w:eastAsia="zh-CN"/>
              </w:rPr>
            </w:pPr>
            <w:r w:rsidRPr="00263B16">
              <w:rPr>
                <w:lang w:val="en-US" w:eastAsia="zh-CN"/>
              </w:rPr>
              <w:t xml:space="preserve">6.6 </w:t>
            </w:r>
          </w:p>
        </w:tc>
        <w:tc>
          <w:tcPr>
            <w:tcW w:w="508" w:type="dxa"/>
            <w:tcBorders>
              <w:top w:val="nil"/>
              <w:left w:val="nil"/>
              <w:bottom w:val="single" w:sz="4" w:space="0" w:color="auto"/>
              <w:right w:val="single" w:sz="4" w:space="0" w:color="auto"/>
            </w:tcBorders>
          </w:tcPr>
          <w:p w14:paraId="478768A8" w14:textId="77777777" w:rsidR="009C67EF" w:rsidRPr="00263B16" w:rsidRDefault="009C67EF" w:rsidP="000C5089">
            <w:pPr>
              <w:rPr>
                <w:lang w:val="en-US" w:eastAsia="zh-CN"/>
              </w:rPr>
            </w:pPr>
            <w:r w:rsidRPr="00263B16">
              <w:rPr>
                <w:lang w:val="en-US" w:eastAsia="zh-CN"/>
              </w:rPr>
              <w:t xml:space="preserve">6.8 </w:t>
            </w:r>
          </w:p>
        </w:tc>
        <w:tc>
          <w:tcPr>
            <w:tcW w:w="507" w:type="dxa"/>
            <w:tcBorders>
              <w:top w:val="nil"/>
              <w:left w:val="nil"/>
              <w:bottom w:val="single" w:sz="4" w:space="0" w:color="auto"/>
              <w:right w:val="single" w:sz="4" w:space="0" w:color="auto"/>
            </w:tcBorders>
          </w:tcPr>
          <w:p w14:paraId="30C6E0A1" w14:textId="77777777" w:rsidR="009C67EF" w:rsidRPr="00263B16" w:rsidRDefault="009C67EF" w:rsidP="000C5089">
            <w:pPr>
              <w:rPr>
                <w:lang w:val="en-US" w:eastAsia="zh-CN"/>
              </w:rPr>
            </w:pPr>
            <w:r w:rsidRPr="00263B16">
              <w:rPr>
                <w:lang w:val="en-US" w:eastAsia="zh-CN"/>
              </w:rPr>
              <w:t xml:space="preserve">6.6 </w:t>
            </w:r>
          </w:p>
        </w:tc>
        <w:tc>
          <w:tcPr>
            <w:tcW w:w="508" w:type="dxa"/>
            <w:tcBorders>
              <w:top w:val="nil"/>
              <w:left w:val="nil"/>
              <w:bottom w:val="single" w:sz="4" w:space="0" w:color="auto"/>
              <w:right w:val="single" w:sz="4" w:space="0" w:color="auto"/>
            </w:tcBorders>
          </w:tcPr>
          <w:p w14:paraId="58A45408" w14:textId="77777777" w:rsidR="009C67EF" w:rsidRPr="00263B16" w:rsidRDefault="009C67EF" w:rsidP="000C5089">
            <w:pPr>
              <w:rPr>
                <w:lang w:val="en-US" w:eastAsia="zh-CN"/>
              </w:rPr>
            </w:pPr>
            <w:r w:rsidRPr="00263B16">
              <w:rPr>
                <w:lang w:val="en-US" w:eastAsia="zh-CN"/>
              </w:rPr>
              <w:t xml:space="preserve">6.8 </w:t>
            </w:r>
          </w:p>
        </w:tc>
        <w:tc>
          <w:tcPr>
            <w:tcW w:w="508" w:type="dxa"/>
            <w:tcBorders>
              <w:top w:val="nil"/>
              <w:left w:val="nil"/>
              <w:bottom w:val="single" w:sz="4" w:space="0" w:color="auto"/>
              <w:right w:val="single" w:sz="4" w:space="0" w:color="auto"/>
            </w:tcBorders>
          </w:tcPr>
          <w:p w14:paraId="3338A50D" w14:textId="77777777" w:rsidR="009C67EF" w:rsidRPr="00263B16" w:rsidRDefault="009C67EF" w:rsidP="000C5089">
            <w:pPr>
              <w:rPr>
                <w:lang w:val="en-US" w:eastAsia="zh-CN"/>
              </w:rPr>
            </w:pPr>
            <w:r w:rsidRPr="00263B16">
              <w:rPr>
                <w:lang w:val="en-US" w:eastAsia="zh-CN"/>
              </w:rPr>
              <w:t xml:space="preserve">6.7 </w:t>
            </w:r>
          </w:p>
        </w:tc>
        <w:tc>
          <w:tcPr>
            <w:tcW w:w="507" w:type="dxa"/>
            <w:tcBorders>
              <w:top w:val="nil"/>
              <w:left w:val="nil"/>
              <w:bottom w:val="single" w:sz="4" w:space="0" w:color="auto"/>
              <w:right w:val="single" w:sz="4" w:space="0" w:color="auto"/>
            </w:tcBorders>
          </w:tcPr>
          <w:p w14:paraId="1F20BE03" w14:textId="77777777" w:rsidR="009C67EF" w:rsidRPr="00263B16" w:rsidRDefault="009C67EF" w:rsidP="000C5089">
            <w:pPr>
              <w:rPr>
                <w:lang w:val="en-US" w:eastAsia="zh-CN"/>
              </w:rPr>
            </w:pPr>
            <w:r w:rsidRPr="00263B16">
              <w:rPr>
                <w:lang w:val="en-US" w:eastAsia="zh-CN"/>
              </w:rPr>
              <w:t xml:space="preserve">6.6 </w:t>
            </w:r>
          </w:p>
        </w:tc>
        <w:tc>
          <w:tcPr>
            <w:tcW w:w="508" w:type="dxa"/>
            <w:tcBorders>
              <w:top w:val="nil"/>
              <w:left w:val="nil"/>
              <w:bottom w:val="single" w:sz="4" w:space="0" w:color="auto"/>
              <w:right w:val="single" w:sz="4" w:space="0" w:color="auto"/>
            </w:tcBorders>
          </w:tcPr>
          <w:p w14:paraId="46264E35" w14:textId="77777777" w:rsidR="009C67EF" w:rsidRPr="00263B16" w:rsidRDefault="009C67EF" w:rsidP="000C5089">
            <w:pPr>
              <w:rPr>
                <w:lang w:val="en-US" w:eastAsia="zh-CN"/>
              </w:rPr>
            </w:pPr>
            <w:r w:rsidRPr="00263B16">
              <w:rPr>
                <w:lang w:val="en-US" w:eastAsia="zh-CN"/>
              </w:rPr>
              <w:t xml:space="preserve">6.6 </w:t>
            </w:r>
          </w:p>
        </w:tc>
        <w:tc>
          <w:tcPr>
            <w:tcW w:w="507" w:type="dxa"/>
            <w:tcBorders>
              <w:top w:val="nil"/>
              <w:left w:val="nil"/>
              <w:bottom w:val="single" w:sz="4" w:space="0" w:color="auto"/>
              <w:right w:val="single" w:sz="4" w:space="0" w:color="auto"/>
            </w:tcBorders>
          </w:tcPr>
          <w:p w14:paraId="46932E48" w14:textId="77777777" w:rsidR="009C67EF" w:rsidRPr="00263B16" w:rsidRDefault="009C67EF" w:rsidP="000C5089">
            <w:pPr>
              <w:rPr>
                <w:lang w:val="en-US" w:eastAsia="zh-CN"/>
              </w:rPr>
            </w:pPr>
            <w:r w:rsidRPr="00263B16">
              <w:rPr>
                <w:lang w:val="en-US" w:eastAsia="zh-CN"/>
              </w:rPr>
              <w:t xml:space="preserve">6.8 </w:t>
            </w:r>
          </w:p>
        </w:tc>
        <w:tc>
          <w:tcPr>
            <w:tcW w:w="508" w:type="dxa"/>
            <w:tcBorders>
              <w:top w:val="nil"/>
              <w:left w:val="nil"/>
              <w:bottom w:val="single" w:sz="4" w:space="0" w:color="auto"/>
              <w:right w:val="single" w:sz="4" w:space="0" w:color="auto"/>
            </w:tcBorders>
          </w:tcPr>
          <w:p w14:paraId="176350A2" w14:textId="77777777" w:rsidR="009C67EF" w:rsidRPr="00263B16" w:rsidRDefault="009C67EF" w:rsidP="000C5089">
            <w:pPr>
              <w:rPr>
                <w:lang w:val="en-US" w:eastAsia="zh-CN"/>
              </w:rPr>
            </w:pPr>
            <w:r w:rsidRPr="00263B16">
              <w:rPr>
                <w:lang w:val="en-US" w:eastAsia="zh-CN"/>
              </w:rPr>
              <w:t xml:space="preserve">6.7 </w:t>
            </w:r>
          </w:p>
        </w:tc>
        <w:tc>
          <w:tcPr>
            <w:tcW w:w="508" w:type="dxa"/>
            <w:tcBorders>
              <w:top w:val="nil"/>
              <w:left w:val="nil"/>
              <w:bottom w:val="single" w:sz="4" w:space="0" w:color="auto"/>
              <w:right w:val="single" w:sz="4" w:space="0" w:color="auto"/>
            </w:tcBorders>
          </w:tcPr>
          <w:p w14:paraId="58190D79" w14:textId="77777777" w:rsidR="009C67EF" w:rsidRPr="00263B16" w:rsidRDefault="009C67EF" w:rsidP="000C5089">
            <w:pPr>
              <w:rPr>
                <w:lang w:val="en-US" w:eastAsia="zh-CN"/>
              </w:rPr>
            </w:pPr>
            <w:r w:rsidRPr="00263B16">
              <w:rPr>
                <w:lang w:val="en-US" w:eastAsia="zh-CN"/>
              </w:rPr>
              <w:t xml:space="preserve">6.5 </w:t>
            </w:r>
          </w:p>
        </w:tc>
      </w:tr>
    </w:tbl>
    <w:p w14:paraId="6E570C3B" w14:textId="77777777" w:rsidR="009C67EF" w:rsidRDefault="009C67EF" w:rsidP="009C67EF">
      <w:pPr>
        <w:rPr>
          <w:lang w:val="en-US" w:eastAsia="zh-CN"/>
        </w:rPr>
      </w:pPr>
    </w:p>
    <w:p w14:paraId="1C7D37C2" w14:textId="77777777" w:rsidR="009C67EF" w:rsidRDefault="009C67EF" w:rsidP="009C67EF">
      <w:pPr>
        <w:rPr>
          <w:lang w:val="en-US" w:eastAsia="zh-CN"/>
        </w:rPr>
      </w:pPr>
      <w:r>
        <w:rPr>
          <w:rFonts w:hint="eastAsia"/>
          <w:lang w:val="en-US" w:eastAsia="zh-CN"/>
        </w:rPr>
        <w:t>F</w:t>
      </w:r>
      <w:r>
        <w:rPr>
          <w:lang w:val="en-US" w:eastAsia="zh-CN"/>
        </w:rPr>
        <w:t xml:space="preserve">rom the table </w:t>
      </w:r>
      <w:r w:rsidRPr="00FD208D">
        <w:rPr>
          <w:rFonts w:cs="Arial"/>
          <w:szCs w:val="22"/>
        </w:rPr>
        <w:t>6.1.3.</w:t>
      </w:r>
      <w:r>
        <w:rPr>
          <w:rFonts w:cs="Arial"/>
          <w:szCs w:val="22"/>
        </w:rPr>
        <w:t>4.1.2-</w:t>
      </w:r>
      <w:r>
        <w:rPr>
          <w:lang w:val="en-US" w:eastAsia="zh-CN"/>
        </w:rPr>
        <w:t xml:space="preserve">1 to table </w:t>
      </w:r>
      <w:r w:rsidRPr="00FD208D">
        <w:rPr>
          <w:rFonts w:cs="Arial"/>
          <w:szCs w:val="22"/>
        </w:rPr>
        <w:t>6.1.3.</w:t>
      </w:r>
      <w:r>
        <w:rPr>
          <w:rFonts w:cs="Arial"/>
          <w:szCs w:val="22"/>
        </w:rPr>
        <w:t>4.1.2-</w:t>
      </w:r>
      <w:r>
        <w:rPr>
          <w:lang w:val="en-US" w:eastAsia="zh-CN"/>
        </w:rPr>
        <w:t xml:space="preserve">6 above, it can be found that even though the PSD requirement is different from 10 to 7 to 4 dBm/MHz, the A-MPR simulation result for both single CC and wide-band operation are the same. The reason here is that the PSD requirement is not the dominate factor and it is the SEM and EVM for some of the 256QAM. The figure </w:t>
      </w:r>
      <w:r w:rsidRPr="00FD208D">
        <w:rPr>
          <w:rFonts w:cs="Arial"/>
          <w:szCs w:val="22"/>
        </w:rPr>
        <w:t>6.1.3.</w:t>
      </w:r>
      <w:r>
        <w:rPr>
          <w:rFonts w:cs="Arial"/>
          <w:szCs w:val="22"/>
        </w:rPr>
        <w:t>4.1.2-</w:t>
      </w:r>
      <w:r>
        <w:rPr>
          <w:lang w:val="en-US" w:eastAsia="zh-CN"/>
        </w:rPr>
        <w:t xml:space="preserve">1 and figure </w:t>
      </w:r>
      <w:r w:rsidRPr="00FD208D">
        <w:rPr>
          <w:rFonts w:cs="Arial"/>
          <w:szCs w:val="22"/>
        </w:rPr>
        <w:t>6.1.3.</w:t>
      </w:r>
      <w:r>
        <w:rPr>
          <w:rFonts w:cs="Arial"/>
          <w:szCs w:val="22"/>
        </w:rPr>
        <w:t>4.1.2-</w:t>
      </w:r>
      <w:r>
        <w:rPr>
          <w:lang w:val="en-US" w:eastAsia="zh-CN"/>
        </w:rPr>
        <w:t>2 below show the A-MPR.</w:t>
      </w:r>
    </w:p>
    <w:p w14:paraId="0AD0DEED" w14:textId="77777777" w:rsidR="009C67EF" w:rsidRDefault="009C67EF" w:rsidP="009C67EF">
      <w:pPr>
        <w:jc w:val="center"/>
        <w:rPr>
          <w:lang w:val="en-US" w:eastAsia="zh-CN"/>
        </w:rPr>
      </w:pPr>
      <w:r>
        <w:rPr>
          <w:noProof/>
          <w:lang w:val="en-US" w:eastAsia="ko-KR"/>
        </w:rPr>
        <w:lastRenderedPageBreak/>
        <w:drawing>
          <wp:inline distT="0" distB="0" distL="0" distR="0" wp14:anchorId="542F9891" wp14:editId="40FCD0B6">
            <wp:extent cx="4572000" cy="2743200"/>
            <wp:effectExtent l="0" t="0" r="0" b="0"/>
            <wp:docPr id="3" name="图表 1">
              <a:extLst xmlns:a="http://schemas.openxmlformats.org/drawingml/2006/main">
                <a:ext uri="{FF2B5EF4-FFF2-40B4-BE49-F238E27FC236}">
                  <a16:creationId xmlns:a16="http://schemas.microsoft.com/office/drawing/2014/main" id="{4B240CF9-9FA0-4089-BE15-B79057C12D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A04EE96"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4.1.2-</w:t>
      </w:r>
      <w:r>
        <w:rPr>
          <w:lang w:val="en-US" w:eastAsia="zh-CN"/>
        </w:rPr>
        <w:t>1 Single CC A-MPR</w:t>
      </w:r>
    </w:p>
    <w:p w14:paraId="7A41A4B7" w14:textId="77777777" w:rsidR="009C67EF" w:rsidRDefault="009C67EF" w:rsidP="009C67EF">
      <w:pPr>
        <w:jc w:val="center"/>
        <w:rPr>
          <w:lang w:val="en-US" w:eastAsia="zh-CN"/>
        </w:rPr>
      </w:pPr>
    </w:p>
    <w:p w14:paraId="4358F179" w14:textId="77777777" w:rsidR="009C67EF" w:rsidRDefault="009C67EF" w:rsidP="009C67EF">
      <w:pPr>
        <w:jc w:val="center"/>
        <w:rPr>
          <w:lang w:val="en-US" w:eastAsia="zh-CN"/>
        </w:rPr>
      </w:pPr>
      <w:r>
        <w:rPr>
          <w:noProof/>
          <w:lang w:val="en-US" w:eastAsia="ko-KR"/>
        </w:rPr>
        <w:drawing>
          <wp:inline distT="0" distB="0" distL="0" distR="0" wp14:anchorId="3DDFAE62" wp14:editId="4931BE64">
            <wp:extent cx="6215063" cy="2800350"/>
            <wp:effectExtent l="0" t="0" r="14605" b="0"/>
            <wp:docPr id="10" name="图表 22">
              <a:extLst xmlns:a="http://schemas.openxmlformats.org/drawingml/2006/main">
                <a:ext uri="{FF2B5EF4-FFF2-40B4-BE49-F238E27FC236}">
                  <a16:creationId xmlns:a16="http://schemas.microsoft.com/office/drawing/2014/main" id="{115CF381-88E2-44F8-A1FE-96502C7F4F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6348580" w14:textId="77777777" w:rsidR="009C67EF" w:rsidRDefault="009C67EF" w:rsidP="009C67EF">
      <w:pPr>
        <w:jc w:val="center"/>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4.1.2-</w:t>
      </w:r>
      <w:r>
        <w:rPr>
          <w:lang w:val="en-US" w:eastAsia="zh-CN"/>
        </w:rPr>
        <w:t>2 Wideband A-MPR</w:t>
      </w:r>
    </w:p>
    <w:p w14:paraId="67F25178" w14:textId="77777777" w:rsidR="009C67EF" w:rsidRDefault="009C67EF" w:rsidP="009C67EF">
      <w:pPr>
        <w:pStyle w:val="af8"/>
        <w:rPr>
          <w:lang w:val="en-US" w:eastAsia="ko-KR"/>
        </w:rPr>
      </w:pPr>
      <w:r>
        <w:rPr>
          <w:rFonts w:hint="eastAsia"/>
          <w:lang w:val="en-US" w:eastAsia="ko-KR"/>
        </w:rPr>
        <w:t xml:space="preserve">Note : </w:t>
      </w:r>
      <w:r>
        <w:rPr>
          <w:lang w:val="en-US" w:eastAsia="ko-KR"/>
        </w:rPr>
        <w:t>NS_02S is equal to NS_31.</w:t>
      </w:r>
    </w:p>
    <w:p w14:paraId="562C5DDB" w14:textId="77777777" w:rsidR="009C67EF" w:rsidRDefault="009C67EF" w:rsidP="003C3CFD">
      <w:pPr>
        <w:pStyle w:val="60"/>
        <w:rPr>
          <w:b/>
        </w:rPr>
      </w:pPr>
      <w:bookmarkStart w:id="224" w:name="_Toc152079537"/>
      <w:r w:rsidRPr="00F75613">
        <w:t>6.1.</w:t>
      </w:r>
      <w:r>
        <w:t>3.4</w:t>
      </w:r>
      <w:r w:rsidRPr="00F75613">
        <w:t>.1.</w:t>
      </w:r>
      <w:r>
        <w:t>3</w:t>
      </w:r>
      <w:r w:rsidRPr="00F75613">
        <w:tab/>
      </w:r>
      <w:r>
        <w:t>Qualcomm’s simulation results (</w:t>
      </w:r>
      <w:r w:rsidRPr="00014F6E">
        <w:t>R4-231</w:t>
      </w:r>
      <w:r>
        <w:t>6791</w:t>
      </w:r>
      <w:r w:rsidRPr="00014F6E">
        <w:t>)</w:t>
      </w:r>
      <w:bookmarkEnd w:id="224"/>
    </w:p>
    <w:p w14:paraId="7F197EA9" w14:textId="77777777" w:rsidR="009C67EF" w:rsidRDefault="009C67EF" w:rsidP="009C67EF">
      <w:pPr>
        <w:rPr>
          <w:lang w:eastAsia="ja-JP"/>
        </w:rPr>
      </w:pPr>
      <w:r>
        <w:rPr>
          <w:lang w:eastAsia="ja-JP"/>
        </w:rPr>
        <w:t xml:space="preserve">We performed simulations for the full and partial allocations and computed the A-MPR for NS_31. The results are shown in the tables below. </w:t>
      </w:r>
    </w:p>
    <w:p w14:paraId="101D0D03" w14:textId="77777777" w:rsidR="009C67EF" w:rsidRPr="004042DB" w:rsidRDefault="009C67EF" w:rsidP="009C67EF">
      <w:pPr>
        <w:jc w:val="center"/>
        <w:rPr>
          <w:lang w:eastAsia="ja-JP"/>
        </w:rPr>
      </w:pPr>
      <w:r w:rsidRPr="00490881">
        <w:rPr>
          <w:b/>
          <w:bCs/>
          <w:lang w:eastAsia="ja-JP"/>
        </w:rPr>
        <w:t>Table</w:t>
      </w:r>
      <w:r>
        <w:rPr>
          <w:b/>
          <w:bCs/>
          <w:lang w:eastAsia="ja-JP"/>
        </w:rPr>
        <w:t xml:space="preserve"> 6.1.3.4.1.3</w:t>
      </w:r>
      <w:r w:rsidRPr="00490881">
        <w:rPr>
          <w:b/>
          <w:bCs/>
          <w:lang w:eastAsia="ja-JP"/>
        </w:rPr>
        <w:t>: Simulation results for NS_31</w:t>
      </w:r>
      <w:r>
        <w:rPr>
          <w:b/>
          <w:bCs/>
          <w:lang w:eastAsia="ja-JP"/>
        </w:rPr>
        <w:t xml:space="preserve"> Full and partial allocations</w:t>
      </w:r>
      <w:r w:rsidRPr="00490881">
        <w:rPr>
          <w:b/>
          <w:bCs/>
          <w:lang w:eastAsia="ja-JP"/>
        </w:rPr>
        <w:t>.</w:t>
      </w:r>
    </w:p>
    <w:tbl>
      <w:tblPr>
        <w:tblStyle w:val="ab"/>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A814068" w14:textId="77777777" w:rsidTr="008D1C6C">
        <w:tc>
          <w:tcPr>
            <w:tcW w:w="1001" w:type="dxa"/>
          </w:tcPr>
          <w:p w14:paraId="4588EA0E" w14:textId="77777777" w:rsidR="009C67EF" w:rsidRDefault="009C67EF" w:rsidP="008D1C6C">
            <w:pPr>
              <w:rPr>
                <w:b/>
                <w:bCs/>
                <w:lang w:eastAsia="ja-JP"/>
              </w:rPr>
            </w:pPr>
            <w:r>
              <w:rPr>
                <w:b/>
                <w:bCs/>
                <w:lang w:eastAsia="ja-JP"/>
              </w:rPr>
              <w:t>NS_31 A-MPR</w:t>
            </w:r>
          </w:p>
        </w:tc>
        <w:tc>
          <w:tcPr>
            <w:tcW w:w="1002" w:type="dxa"/>
          </w:tcPr>
          <w:p w14:paraId="3087FD3E" w14:textId="77777777" w:rsidR="009C67EF" w:rsidRDefault="009C67EF" w:rsidP="008D1C6C">
            <w:pPr>
              <w:rPr>
                <w:b/>
                <w:bCs/>
                <w:lang w:eastAsia="ja-JP"/>
              </w:rPr>
            </w:pPr>
            <w:r>
              <w:rPr>
                <w:b/>
                <w:bCs/>
                <w:lang w:eastAsia="ja-JP"/>
              </w:rPr>
              <w:t>20M</w:t>
            </w:r>
          </w:p>
        </w:tc>
        <w:tc>
          <w:tcPr>
            <w:tcW w:w="1002" w:type="dxa"/>
          </w:tcPr>
          <w:p w14:paraId="6C0B0B69" w14:textId="77777777" w:rsidR="009C67EF" w:rsidRDefault="009C67EF" w:rsidP="008D1C6C">
            <w:pPr>
              <w:rPr>
                <w:b/>
                <w:bCs/>
                <w:lang w:eastAsia="ja-JP"/>
              </w:rPr>
            </w:pPr>
            <w:r>
              <w:rPr>
                <w:b/>
                <w:bCs/>
                <w:lang w:eastAsia="ja-JP"/>
              </w:rPr>
              <w:t>20M</w:t>
            </w:r>
          </w:p>
        </w:tc>
        <w:tc>
          <w:tcPr>
            <w:tcW w:w="1002" w:type="dxa"/>
          </w:tcPr>
          <w:p w14:paraId="7EC1BDD1" w14:textId="77777777" w:rsidR="009C67EF" w:rsidRDefault="009C67EF" w:rsidP="008D1C6C">
            <w:pPr>
              <w:rPr>
                <w:b/>
                <w:bCs/>
                <w:lang w:eastAsia="ja-JP"/>
              </w:rPr>
            </w:pPr>
            <w:r>
              <w:rPr>
                <w:b/>
                <w:bCs/>
                <w:lang w:eastAsia="ja-JP"/>
              </w:rPr>
              <w:t>40M</w:t>
            </w:r>
          </w:p>
        </w:tc>
        <w:tc>
          <w:tcPr>
            <w:tcW w:w="1002" w:type="dxa"/>
          </w:tcPr>
          <w:p w14:paraId="699BF2BC" w14:textId="77777777" w:rsidR="009C67EF" w:rsidRDefault="009C67EF" w:rsidP="008D1C6C">
            <w:pPr>
              <w:rPr>
                <w:b/>
                <w:bCs/>
                <w:lang w:eastAsia="ja-JP"/>
              </w:rPr>
            </w:pPr>
            <w:r>
              <w:rPr>
                <w:b/>
                <w:bCs/>
                <w:lang w:eastAsia="ja-JP"/>
              </w:rPr>
              <w:t>40M</w:t>
            </w:r>
          </w:p>
        </w:tc>
        <w:tc>
          <w:tcPr>
            <w:tcW w:w="1002" w:type="dxa"/>
          </w:tcPr>
          <w:p w14:paraId="1EBC0139" w14:textId="77777777" w:rsidR="009C67EF" w:rsidRDefault="009C67EF" w:rsidP="008D1C6C">
            <w:pPr>
              <w:rPr>
                <w:b/>
                <w:bCs/>
                <w:lang w:eastAsia="ja-JP"/>
              </w:rPr>
            </w:pPr>
            <w:r>
              <w:rPr>
                <w:b/>
                <w:bCs/>
                <w:lang w:eastAsia="ja-JP"/>
              </w:rPr>
              <w:t>60M</w:t>
            </w:r>
          </w:p>
        </w:tc>
        <w:tc>
          <w:tcPr>
            <w:tcW w:w="1002" w:type="dxa"/>
          </w:tcPr>
          <w:p w14:paraId="2D87A2E7" w14:textId="77777777" w:rsidR="009C67EF" w:rsidRDefault="009C67EF" w:rsidP="008D1C6C">
            <w:pPr>
              <w:rPr>
                <w:b/>
                <w:bCs/>
                <w:lang w:eastAsia="ja-JP"/>
              </w:rPr>
            </w:pPr>
            <w:r>
              <w:rPr>
                <w:b/>
                <w:bCs/>
                <w:lang w:eastAsia="ja-JP"/>
              </w:rPr>
              <w:t>60M</w:t>
            </w:r>
          </w:p>
        </w:tc>
        <w:tc>
          <w:tcPr>
            <w:tcW w:w="1002" w:type="dxa"/>
          </w:tcPr>
          <w:p w14:paraId="47813E6D" w14:textId="77777777" w:rsidR="009C67EF" w:rsidRDefault="009C67EF" w:rsidP="008D1C6C">
            <w:pPr>
              <w:rPr>
                <w:b/>
                <w:bCs/>
                <w:lang w:eastAsia="ja-JP"/>
              </w:rPr>
            </w:pPr>
            <w:r>
              <w:rPr>
                <w:b/>
                <w:bCs/>
                <w:lang w:eastAsia="ja-JP"/>
              </w:rPr>
              <w:t>80M</w:t>
            </w:r>
          </w:p>
        </w:tc>
        <w:tc>
          <w:tcPr>
            <w:tcW w:w="1002" w:type="dxa"/>
          </w:tcPr>
          <w:p w14:paraId="4444B284" w14:textId="77777777" w:rsidR="009C67EF" w:rsidRDefault="009C67EF" w:rsidP="008D1C6C">
            <w:pPr>
              <w:rPr>
                <w:b/>
                <w:bCs/>
                <w:lang w:eastAsia="ja-JP"/>
              </w:rPr>
            </w:pPr>
            <w:r>
              <w:rPr>
                <w:b/>
                <w:bCs/>
                <w:lang w:eastAsia="ja-JP"/>
              </w:rPr>
              <w:t>80M</w:t>
            </w:r>
          </w:p>
        </w:tc>
      </w:tr>
      <w:tr w:rsidR="009C67EF" w14:paraId="18B7E62A" w14:textId="77777777" w:rsidTr="008D1C6C">
        <w:tc>
          <w:tcPr>
            <w:tcW w:w="1001" w:type="dxa"/>
          </w:tcPr>
          <w:p w14:paraId="6B909013" w14:textId="77777777" w:rsidR="009C67EF" w:rsidRDefault="009C67EF" w:rsidP="008D1C6C">
            <w:pPr>
              <w:rPr>
                <w:b/>
                <w:bCs/>
                <w:lang w:eastAsia="ja-JP"/>
              </w:rPr>
            </w:pPr>
          </w:p>
        </w:tc>
        <w:tc>
          <w:tcPr>
            <w:tcW w:w="1002" w:type="dxa"/>
          </w:tcPr>
          <w:p w14:paraId="23F40EE2" w14:textId="77777777" w:rsidR="009C67EF" w:rsidRDefault="009C67EF" w:rsidP="008D1C6C">
            <w:pPr>
              <w:rPr>
                <w:b/>
                <w:bCs/>
                <w:lang w:eastAsia="ja-JP"/>
              </w:rPr>
            </w:pPr>
            <w:r>
              <w:rPr>
                <w:b/>
                <w:bCs/>
                <w:lang w:eastAsia="ja-JP"/>
              </w:rPr>
              <w:t>Full</w:t>
            </w:r>
          </w:p>
        </w:tc>
        <w:tc>
          <w:tcPr>
            <w:tcW w:w="1002" w:type="dxa"/>
          </w:tcPr>
          <w:p w14:paraId="64EBAFD1" w14:textId="77777777" w:rsidR="009C67EF" w:rsidRDefault="009C67EF" w:rsidP="008D1C6C">
            <w:pPr>
              <w:rPr>
                <w:b/>
                <w:bCs/>
                <w:lang w:eastAsia="ja-JP"/>
              </w:rPr>
            </w:pPr>
            <w:r>
              <w:rPr>
                <w:b/>
                <w:bCs/>
                <w:lang w:eastAsia="ja-JP"/>
              </w:rPr>
              <w:t>Partial</w:t>
            </w:r>
          </w:p>
        </w:tc>
        <w:tc>
          <w:tcPr>
            <w:tcW w:w="1002" w:type="dxa"/>
          </w:tcPr>
          <w:p w14:paraId="40C4DC36" w14:textId="77777777" w:rsidR="009C67EF" w:rsidRDefault="009C67EF" w:rsidP="008D1C6C">
            <w:pPr>
              <w:rPr>
                <w:b/>
                <w:bCs/>
                <w:lang w:eastAsia="ja-JP"/>
              </w:rPr>
            </w:pPr>
            <w:r>
              <w:rPr>
                <w:b/>
                <w:bCs/>
                <w:lang w:eastAsia="ja-JP"/>
              </w:rPr>
              <w:t>Full</w:t>
            </w:r>
          </w:p>
        </w:tc>
        <w:tc>
          <w:tcPr>
            <w:tcW w:w="1002" w:type="dxa"/>
          </w:tcPr>
          <w:p w14:paraId="5B40E40C" w14:textId="77777777" w:rsidR="009C67EF" w:rsidRDefault="009C67EF" w:rsidP="008D1C6C">
            <w:pPr>
              <w:rPr>
                <w:b/>
                <w:bCs/>
                <w:lang w:eastAsia="ja-JP"/>
              </w:rPr>
            </w:pPr>
            <w:r>
              <w:rPr>
                <w:b/>
                <w:bCs/>
                <w:lang w:eastAsia="ja-JP"/>
              </w:rPr>
              <w:t>Partial</w:t>
            </w:r>
          </w:p>
        </w:tc>
        <w:tc>
          <w:tcPr>
            <w:tcW w:w="1002" w:type="dxa"/>
          </w:tcPr>
          <w:p w14:paraId="637997CB" w14:textId="77777777" w:rsidR="009C67EF" w:rsidRDefault="009C67EF" w:rsidP="008D1C6C">
            <w:pPr>
              <w:rPr>
                <w:b/>
                <w:bCs/>
                <w:lang w:eastAsia="ja-JP"/>
              </w:rPr>
            </w:pPr>
            <w:r>
              <w:rPr>
                <w:b/>
                <w:bCs/>
                <w:lang w:eastAsia="ja-JP"/>
              </w:rPr>
              <w:t>Full</w:t>
            </w:r>
          </w:p>
        </w:tc>
        <w:tc>
          <w:tcPr>
            <w:tcW w:w="1002" w:type="dxa"/>
          </w:tcPr>
          <w:p w14:paraId="4AC1351D" w14:textId="77777777" w:rsidR="009C67EF" w:rsidRDefault="009C67EF" w:rsidP="008D1C6C">
            <w:pPr>
              <w:rPr>
                <w:b/>
                <w:bCs/>
                <w:lang w:eastAsia="ja-JP"/>
              </w:rPr>
            </w:pPr>
            <w:r>
              <w:rPr>
                <w:b/>
                <w:bCs/>
                <w:lang w:eastAsia="ja-JP"/>
              </w:rPr>
              <w:t>Partial</w:t>
            </w:r>
          </w:p>
        </w:tc>
        <w:tc>
          <w:tcPr>
            <w:tcW w:w="1002" w:type="dxa"/>
          </w:tcPr>
          <w:p w14:paraId="711F88BA" w14:textId="77777777" w:rsidR="009C67EF" w:rsidRDefault="009C67EF" w:rsidP="008D1C6C">
            <w:pPr>
              <w:rPr>
                <w:b/>
                <w:bCs/>
                <w:lang w:eastAsia="ja-JP"/>
              </w:rPr>
            </w:pPr>
            <w:r>
              <w:rPr>
                <w:b/>
                <w:bCs/>
                <w:lang w:eastAsia="ja-JP"/>
              </w:rPr>
              <w:t>Full</w:t>
            </w:r>
          </w:p>
        </w:tc>
        <w:tc>
          <w:tcPr>
            <w:tcW w:w="1002" w:type="dxa"/>
          </w:tcPr>
          <w:p w14:paraId="61CD36B0" w14:textId="77777777" w:rsidR="009C67EF" w:rsidRDefault="009C67EF" w:rsidP="008D1C6C">
            <w:pPr>
              <w:rPr>
                <w:b/>
                <w:bCs/>
                <w:lang w:eastAsia="ja-JP"/>
              </w:rPr>
            </w:pPr>
            <w:r>
              <w:rPr>
                <w:b/>
                <w:bCs/>
                <w:lang w:eastAsia="ja-JP"/>
              </w:rPr>
              <w:t>Partial</w:t>
            </w:r>
          </w:p>
        </w:tc>
      </w:tr>
      <w:tr w:rsidR="009C67EF" w14:paraId="478771C9" w14:textId="77777777" w:rsidTr="008D1C6C">
        <w:tc>
          <w:tcPr>
            <w:tcW w:w="1001" w:type="dxa"/>
          </w:tcPr>
          <w:p w14:paraId="6205A622" w14:textId="77777777" w:rsidR="009C67EF" w:rsidRDefault="009C67EF" w:rsidP="008D1C6C">
            <w:pPr>
              <w:rPr>
                <w:b/>
                <w:bCs/>
                <w:lang w:eastAsia="ja-JP"/>
              </w:rPr>
            </w:pPr>
            <w:r>
              <w:rPr>
                <w:b/>
                <w:bCs/>
                <w:lang w:eastAsia="ja-JP"/>
              </w:rPr>
              <w:t>QPSK</w:t>
            </w:r>
          </w:p>
        </w:tc>
        <w:tc>
          <w:tcPr>
            <w:tcW w:w="1002" w:type="dxa"/>
          </w:tcPr>
          <w:p w14:paraId="0DC34E21" w14:textId="77777777" w:rsidR="009C67EF" w:rsidRDefault="009C67EF" w:rsidP="000C5089">
            <w:pPr>
              <w:rPr>
                <w:b/>
                <w:bCs/>
                <w:lang w:eastAsia="ja-JP"/>
              </w:rPr>
            </w:pPr>
            <w:r>
              <w:rPr>
                <w:lang w:eastAsia="ja-JP"/>
              </w:rPr>
              <w:t>≤ 5.2</w:t>
            </w:r>
          </w:p>
        </w:tc>
        <w:tc>
          <w:tcPr>
            <w:tcW w:w="1002" w:type="dxa"/>
          </w:tcPr>
          <w:p w14:paraId="1899116C" w14:textId="77777777" w:rsidR="009C67EF" w:rsidRDefault="009C67EF" w:rsidP="000C5089">
            <w:pPr>
              <w:rPr>
                <w:b/>
                <w:bCs/>
                <w:lang w:eastAsia="ja-JP"/>
              </w:rPr>
            </w:pPr>
            <w:r w:rsidRPr="003F129C">
              <w:rPr>
                <w:lang w:eastAsia="ja-JP"/>
              </w:rPr>
              <w:t xml:space="preserve">≤ </w:t>
            </w:r>
            <w:r>
              <w:rPr>
                <w:lang w:eastAsia="ja-JP"/>
              </w:rPr>
              <w:t>5.7</w:t>
            </w:r>
          </w:p>
        </w:tc>
        <w:tc>
          <w:tcPr>
            <w:tcW w:w="1002" w:type="dxa"/>
          </w:tcPr>
          <w:p w14:paraId="433E1003" w14:textId="77777777" w:rsidR="009C67EF" w:rsidRDefault="009C67EF" w:rsidP="000C5089">
            <w:pPr>
              <w:rPr>
                <w:b/>
                <w:bCs/>
                <w:lang w:eastAsia="ja-JP"/>
              </w:rPr>
            </w:pPr>
            <w:r>
              <w:rPr>
                <w:lang w:eastAsia="ja-JP"/>
              </w:rPr>
              <w:t>≤ 8.3</w:t>
            </w:r>
          </w:p>
        </w:tc>
        <w:tc>
          <w:tcPr>
            <w:tcW w:w="1002" w:type="dxa"/>
          </w:tcPr>
          <w:p w14:paraId="3EF90A46" w14:textId="77777777" w:rsidR="009C67EF" w:rsidRDefault="009C67EF" w:rsidP="000C5089">
            <w:pPr>
              <w:rPr>
                <w:b/>
                <w:bCs/>
                <w:lang w:eastAsia="ja-JP"/>
              </w:rPr>
            </w:pPr>
            <w:r w:rsidRPr="003F129C">
              <w:rPr>
                <w:lang w:eastAsia="ja-JP"/>
              </w:rPr>
              <w:t xml:space="preserve">≤ </w:t>
            </w:r>
            <w:r>
              <w:rPr>
                <w:lang w:eastAsia="ja-JP"/>
              </w:rPr>
              <w:t>8.6</w:t>
            </w:r>
          </w:p>
        </w:tc>
        <w:tc>
          <w:tcPr>
            <w:tcW w:w="1002" w:type="dxa"/>
          </w:tcPr>
          <w:p w14:paraId="730BE855" w14:textId="77777777" w:rsidR="009C67EF" w:rsidRDefault="009C67EF" w:rsidP="000C5089">
            <w:pPr>
              <w:rPr>
                <w:b/>
                <w:bCs/>
                <w:lang w:eastAsia="ja-JP"/>
              </w:rPr>
            </w:pPr>
            <w:r>
              <w:rPr>
                <w:lang w:eastAsia="ja-JP"/>
              </w:rPr>
              <w:t>≤ 8.0</w:t>
            </w:r>
          </w:p>
        </w:tc>
        <w:tc>
          <w:tcPr>
            <w:tcW w:w="1002" w:type="dxa"/>
          </w:tcPr>
          <w:p w14:paraId="2ADCFAF8" w14:textId="77777777" w:rsidR="009C67EF" w:rsidRDefault="009C67EF" w:rsidP="000C5089">
            <w:pPr>
              <w:rPr>
                <w:b/>
                <w:bCs/>
                <w:lang w:eastAsia="ja-JP"/>
              </w:rPr>
            </w:pPr>
            <w:r>
              <w:rPr>
                <w:lang w:eastAsia="ja-JP"/>
              </w:rPr>
              <w:t>NA</w:t>
            </w:r>
          </w:p>
        </w:tc>
        <w:tc>
          <w:tcPr>
            <w:tcW w:w="1002" w:type="dxa"/>
          </w:tcPr>
          <w:p w14:paraId="7A94B9C2" w14:textId="77777777" w:rsidR="009C67EF" w:rsidRDefault="009C67EF" w:rsidP="000C5089">
            <w:pPr>
              <w:rPr>
                <w:b/>
                <w:bCs/>
                <w:lang w:eastAsia="ja-JP"/>
              </w:rPr>
            </w:pPr>
            <w:r>
              <w:rPr>
                <w:lang w:eastAsia="ja-JP"/>
              </w:rPr>
              <w:t>≤ 8.0</w:t>
            </w:r>
          </w:p>
        </w:tc>
        <w:tc>
          <w:tcPr>
            <w:tcW w:w="1002" w:type="dxa"/>
          </w:tcPr>
          <w:p w14:paraId="36A73420" w14:textId="77777777" w:rsidR="009C67EF" w:rsidRDefault="009C67EF" w:rsidP="000C5089">
            <w:pPr>
              <w:rPr>
                <w:b/>
                <w:bCs/>
                <w:lang w:eastAsia="ja-JP"/>
              </w:rPr>
            </w:pPr>
            <w:r w:rsidRPr="003F129C">
              <w:rPr>
                <w:lang w:eastAsia="ja-JP"/>
              </w:rPr>
              <w:t xml:space="preserve">≤ </w:t>
            </w:r>
            <w:r>
              <w:rPr>
                <w:lang w:eastAsia="ja-JP"/>
              </w:rPr>
              <w:t>8.1</w:t>
            </w:r>
          </w:p>
        </w:tc>
      </w:tr>
      <w:tr w:rsidR="009C67EF" w14:paraId="7603DDFA" w14:textId="77777777" w:rsidTr="008D1C6C">
        <w:tc>
          <w:tcPr>
            <w:tcW w:w="1001" w:type="dxa"/>
          </w:tcPr>
          <w:p w14:paraId="322514C5" w14:textId="77777777" w:rsidR="009C67EF" w:rsidRDefault="009C67EF" w:rsidP="008D1C6C">
            <w:pPr>
              <w:rPr>
                <w:b/>
                <w:bCs/>
                <w:lang w:eastAsia="ja-JP"/>
              </w:rPr>
            </w:pPr>
            <w:r>
              <w:rPr>
                <w:b/>
                <w:bCs/>
                <w:lang w:eastAsia="ja-JP"/>
              </w:rPr>
              <w:t>16 QAM</w:t>
            </w:r>
          </w:p>
        </w:tc>
        <w:tc>
          <w:tcPr>
            <w:tcW w:w="1002" w:type="dxa"/>
          </w:tcPr>
          <w:p w14:paraId="539AA0DB" w14:textId="77777777" w:rsidR="009C67EF" w:rsidRDefault="009C67EF" w:rsidP="000C5089">
            <w:pPr>
              <w:rPr>
                <w:b/>
                <w:bCs/>
                <w:lang w:eastAsia="ja-JP"/>
              </w:rPr>
            </w:pPr>
            <w:r w:rsidRPr="00A37CFA">
              <w:rPr>
                <w:lang w:eastAsia="ja-JP"/>
              </w:rPr>
              <w:t xml:space="preserve">≤ </w:t>
            </w:r>
            <w:r>
              <w:rPr>
                <w:lang w:eastAsia="ja-JP"/>
              </w:rPr>
              <w:t>5.6</w:t>
            </w:r>
          </w:p>
        </w:tc>
        <w:tc>
          <w:tcPr>
            <w:tcW w:w="1002" w:type="dxa"/>
          </w:tcPr>
          <w:p w14:paraId="6E19E2D9" w14:textId="77777777" w:rsidR="009C67EF" w:rsidRDefault="009C67EF" w:rsidP="000C5089">
            <w:pPr>
              <w:rPr>
                <w:b/>
                <w:bCs/>
                <w:lang w:eastAsia="ja-JP"/>
              </w:rPr>
            </w:pPr>
            <w:r w:rsidRPr="003F129C">
              <w:rPr>
                <w:lang w:eastAsia="ja-JP"/>
              </w:rPr>
              <w:t xml:space="preserve">≤ </w:t>
            </w:r>
            <w:r>
              <w:rPr>
                <w:lang w:eastAsia="ja-JP"/>
              </w:rPr>
              <w:t>5.8</w:t>
            </w:r>
          </w:p>
        </w:tc>
        <w:tc>
          <w:tcPr>
            <w:tcW w:w="1002" w:type="dxa"/>
          </w:tcPr>
          <w:p w14:paraId="7220913F" w14:textId="77777777" w:rsidR="009C67EF" w:rsidRDefault="009C67EF" w:rsidP="000C5089">
            <w:pPr>
              <w:rPr>
                <w:b/>
                <w:bCs/>
                <w:lang w:eastAsia="ja-JP"/>
              </w:rPr>
            </w:pPr>
            <w:r w:rsidRPr="00A37CFA">
              <w:rPr>
                <w:lang w:eastAsia="ja-JP"/>
              </w:rPr>
              <w:t xml:space="preserve">≤ </w:t>
            </w:r>
            <w:r>
              <w:rPr>
                <w:lang w:eastAsia="ja-JP"/>
              </w:rPr>
              <w:t>8.0</w:t>
            </w:r>
          </w:p>
        </w:tc>
        <w:tc>
          <w:tcPr>
            <w:tcW w:w="1002" w:type="dxa"/>
          </w:tcPr>
          <w:p w14:paraId="667105CF" w14:textId="77777777" w:rsidR="009C67EF" w:rsidRDefault="009C67EF" w:rsidP="000C5089">
            <w:pPr>
              <w:rPr>
                <w:b/>
                <w:bCs/>
                <w:lang w:eastAsia="ja-JP"/>
              </w:rPr>
            </w:pPr>
            <w:r w:rsidRPr="003F129C">
              <w:rPr>
                <w:lang w:eastAsia="ja-JP"/>
              </w:rPr>
              <w:t xml:space="preserve">≤ </w:t>
            </w:r>
            <w:r>
              <w:rPr>
                <w:lang w:eastAsia="ja-JP"/>
              </w:rPr>
              <w:t>9.0</w:t>
            </w:r>
          </w:p>
        </w:tc>
        <w:tc>
          <w:tcPr>
            <w:tcW w:w="1002" w:type="dxa"/>
          </w:tcPr>
          <w:p w14:paraId="18F8D402" w14:textId="77777777" w:rsidR="009C67EF" w:rsidRDefault="009C67EF" w:rsidP="000C5089">
            <w:pPr>
              <w:rPr>
                <w:b/>
                <w:bCs/>
                <w:lang w:eastAsia="ja-JP"/>
              </w:rPr>
            </w:pPr>
            <w:r w:rsidRPr="00A37CFA">
              <w:rPr>
                <w:lang w:eastAsia="ja-JP"/>
              </w:rPr>
              <w:t xml:space="preserve">≤ </w:t>
            </w:r>
            <w:r>
              <w:rPr>
                <w:lang w:eastAsia="ja-JP"/>
              </w:rPr>
              <w:t>8.0</w:t>
            </w:r>
          </w:p>
        </w:tc>
        <w:tc>
          <w:tcPr>
            <w:tcW w:w="1002" w:type="dxa"/>
          </w:tcPr>
          <w:p w14:paraId="1CEA033B" w14:textId="77777777" w:rsidR="009C67EF" w:rsidRDefault="009C67EF" w:rsidP="000C5089">
            <w:pPr>
              <w:rPr>
                <w:b/>
                <w:bCs/>
                <w:lang w:eastAsia="ja-JP"/>
              </w:rPr>
            </w:pPr>
            <w:r>
              <w:rPr>
                <w:lang w:eastAsia="ja-JP"/>
              </w:rPr>
              <w:t>NA</w:t>
            </w:r>
          </w:p>
        </w:tc>
        <w:tc>
          <w:tcPr>
            <w:tcW w:w="1002" w:type="dxa"/>
          </w:tcPr>
          <w:p w14:paraId="588AB23E" w14:textId="77777777" w:rsidR="009C67EF" w:rsidRDefault="009C67EF" w:rsidP="000C5089">
            <w:pPr>
              <w:rPr>
                <w:b/>
                <w:bCs/>
                <w:lang w:eastAsia="ja-JP"/>
              </w:rPr>
            </w:pPr>
            <w:r w:rsidRPr="00A37CFA">
              <w:rPr>
                <w:lang w:eastAsia="ja-JP"/>
              </w:rPr>
              <w:t xml:space="preserve">≤ </w:t>
            </w:r>
            <w:r>
              <w:rPr>
                <w:lang w:eastAsia="ja-JP"/>
              </w:rPr>
              <w:t>8.0</w:t>
            </w:r>
          </w:p>
        </w:tc>
        <w:tc>
          <w:tcPr>
            <w:tcW w:w="1002" w:type="dxa"/>
          </w:tcPr>
          <w:p w14:paraId="5BE4DD1F" w14:textId="77777777" w:rsidR="009C67EF" w:rsidRDefault="009C67EF" w:rsidP="000C5089">
            <w:pPr>
              <w:rPr>
                <w:b/>
                <w:bCs/>
                <w:lang w:eastAsia="ja-JP"/>
              </w:rPr>
            </w:pPr>
            <w:r w:rsidRPr="003F129C">
              <w:rPr>
                <w:lang w:eastAsia="ja-JP"/>
              </w:rPr>
              <w:t xml:space="preserve">≤ </w:t>
            </w:r>
            <w:r>
              <w:rPr>
                <w:lang w:eastAsia="ja-JP"/>
              </w:rPr>
              <w:t>8.3</w:t>
            </w:r>
          </w:p>
        </w:tc>
      </w:tr>
      <w:tr w:rsidR="009C67EF" w14:paraId="249DEBB8" w14:textId="77777777" w:rsidTr="008D1C6C">
        <w:tc>
          <w:tcPr>
            <w:tcW w:w="1001" w:type="dxa"/>
          </w:tcPr>
          <w:p w14:paraId="0D67B95C" w14:textId="77777777" w:rsidR="009C67EF" w:rsidRDefault="009C67EF" w:rsidP="008D1C6C">
            <w:pPr>
              <w:rPr>
                <w:b/>
                <w:bCs/>
                <w:lang w:eastAsia="ja-JP"/>
              </w:rPr>
            </w:pPr>
            <w:r>
              <w:rPr>
                <w:b/>
                <w:bCs/>
                <w:lang w:eastAsia="ja-JP"/>
              </w:rPr>
              <w:lastRenderedPageBreak/>
              <w:t>64 QAM</w:t>
            </w:r>
          </w:p>
        </w:tc>
        <w:tc>
          <w:tcPr>
            <w:tcW w:w="1002" w:type="dxa"/>
          </w:tcPr>
          <w:p w14:paraId="5F3EA383" w14:textId="77777777" w:rsidR="009C67EF" w:rsidRDefault="009C67EF" w:rsidP="000C5089">
            <w:pPr>
              <w:rPr>
                <w:b/>
                <w:bCs/>
                <w:lang w:eastAsia="ja-JP"/>
              </w:rPr>
            </w:pPr>
            <w:r w:rsidRPr="00A37CFA">
              <w:rPr>
                <w:lang w:eastAsia="ja-JP"/>
              </w:rPr>
              <w:t xml:space="preserve">≤ </w:t>
            </w:r>
            <w:r>
              <w:rPr>
                <w:lang w:eastAsia="ja-JP"/>
              </w:rPr>
              <w:t>5.5</w:t>
            </w:r>
          </w:p>
        </w:tc>
        <w:tc>
          <w:tcPr>
            <w:tcW w:w="1002" w:type="dxa"/>
          </w:tcPr>
          <w:p w14:paraId="0113AF10" w14:textId="77777777" w:rsidR="009C67EF" w:rsidRDefault="009C67EF" w:rsidP="000C5089">
            <w:pPr>
              <w:rPr>
                <w:b/>
                <w:bCs/>
                <w:lang w:eastAsia="ja-JP"/>
              </w:rPr>
            </w:pPr>
            <w:r w:rsidRPr="003F129C">
              <w:rPr>
                <w:lang w:eastAsia="ja-JP"/>
              </w:rPr>
              <w:t xml:space="preserve">≤ </w:t>
            </w:r>
            <w:r>
              <w:rPr>
                <w:lang w:eastAsia="ja-JP"/>
              </w:rPr>
              <w:t>6.0</w:t>
            </w:r>
          </w:p>
        </w:tc>
        <w:tc>
          <w:tcPr>
            <w:tcW w:w="1002" w:type="dxa"/>
          </w:tcPr>
          <w:p w14:paraId="6B2F9D73" w14:textId="77777777" w:rsidR="009C67EF" w:rsidRDefault="009C67EF" w:rsidP="000C5089">
            <w:pPr>
              <w:rPr>
                <w:b/>
                <w:bCs/>
                <w:lang w:eastAsia="ja-JP"/>
              </w:rPr>
            </w:pPr>
            <w:r w:rsidRPr="00A37CFA">
              <w:rPr>
                <w:lang w:eastAsia="ja-JP"/>
              </w:rPr>
              <w:t xml:space="preserve">≤ </w:t>
            </w:r>
            <w:r>
              <w:rPr>
                <w:lang w:eastAsia="ja-JP"/>
              </w:rPr>
              <w:t>8.0</w:t>
            </w:r>
          </w:p>
        </w:tc>
        <w:tc>
          <w:tcPr>
            <w:tcW w:w="1002" w:type="dxa"/>
          </w:tcPr>
          <w:p w14:paraId="1CB83E2A" w14:textId="77777777" w:rsidR="009C67EF" w:rsidRDefault="009C67EF" w:rsidP="000C5089">
            <w:pPr>
              <w:rPr>
                <w:b/>
                <w:bCs/>
                <w:lang w:eastAsia="ja-JP"/>
              </w:rPr>
            </w:pPr>
            <w:r w:rsidRPr="003F129C">
              <w:rPr>
                <w:lang w:eastAsia="ja-JP"/>
              </w:rPr>
              <w:t xml:space="preserve">≤ </w:t>
            </w:r>
            <w:r>
              <w:rPr>
                <w:lang w:eastAsia="ja-JP"/>
              </w:rPr>
              <w:t>9.3</w:t>
            </w:r>
          </w:p>
        </w:tc>
        <w:tc>
          <w:tcPr>
            <w:tcW w:w="1002" w:type="dxa"/>
          </w:tcPr>
          <w:p w14:paraId="63359A29" w14:textId="77777777" w:rsidR="009C67EF" w:rsidRDefault="009C67EF" w:rsidP="000C5089">
            <w:pPr>
              <w:rPr>
                <w:b/>
                <w:bCs/>
                <w:lang w:eastAsia="ja-JP"/>
              </w:rPr>
            </w:pPr>
            <w:r w:rsidRPr="00A37CFA">
              <w:rPr>
                <w:lang w:eastAsia="ja-JP"/>
              </w:rPr>
              <w:t xml:space="preserve">≤ </w:t>
            </w:r>
            <w:r>
              <w:rPr>
                <w:lang w:eastAsia="ja-JP"/>
              </w:rPr>
              <w:t>8.1</w:t>
            </w:r>
          </w:p>
        </w:tc>
        <w:tc>
          <w:tcPr>
            <w:tcW w:w="1002" w:type="dxa"/>
          </w:tcPr>
          <w:p w14:paraId="1A680CFC" w14:textId="77777777" w:rsidR="009C67EF" w:rsidRDefault="009C67EF" w:rsidP="000C5089">
            <w:pPr>
              <w:rPr>
                <w:b/>
                <w:bCs/>
                <w:lang w:eastAsia="ja-JP"/>
              </w:rPr>
            </w:pPr>
            <w:r>
              <w:rPr>
                <w:lang w:eastAsia="ja-JP"/>
              </w:rPr>
              <w:t>NA</w:t>
            </w:r>
          </w:p>
        </w:tc>
        <w:tc>
          <w:tcPr>
            <w:tcW w:w="1002" w:type="dxa"/>
          </w:tcPr>
          <w:p w14:paraId="24C6DD37" w14:textId="77777777" w:rsidR="009C67EF" w:rsidRDefault="009C67EF" w:rsidP="000C5089">
            <w:pPr>
              <w:rPr>
                <w:b/>
                <w:bCs/>
                <w:lang w:eastAsia="ja-JP"/>
              </w:rPr>
            </w:pPr>
            <w:r w:rsidRPr="00A37CFA">
              <w:rPr>
                <w:lang w:eastAsia="ja-JP"/>
              </w:rPr>
              <w:t xml:space="preserve">≤ </w:t>
            </w:r>
            <w:r>
              <w:rPr>
                <w:lang w:eastAsia="ja-JP"/>
              </w:rPr>
              <w:t>8.1</w:t>
            </w:r>
          </w:p>
        </w:tc>
        <w:tc>
          <w:tcPr>
            <w:tcW w:w="1002" w:type="dxa"/>
          </w:tcPr>
          <w:p w14:paraId="7C214D43" w14:textId="77777777" w:rsidR="009C67EF" w:rsidRDefault="009C67EF" w:rsidP="000C5089">
            <w:pPr>
              <w:rPr>
                <w:b/>
                <w:bCs/>
                <w:lang w:eastAsia="ja-JP"/>
              </w:rPr>
            </w:pPr>
            <w:r w:rsidRPr="003F129C">
              <w:rPr>
                <w:lang w:eastAsia="ja-JP"/>
              </w:rPr>
              <w:t xml:space="preserve">≤ </w:t>
            </w:r>
            <w:r>
              <w:rPr>
                <w:lang w:eastAsia="ja-JP"/>
              </w:rPr>
              <w:t>8.5</w:t>
            </w:r>
          </w:p>
        </w:tc>
      </w:tr>
      <w:tr w:rsidR="009C67EF" w14:paraId="486AEC5F" w14:textId="77777777" w:rsidTr="008D1C6C">
        <w:tc>
          <w:tcPr>
            <w:tcW w:w="1001" w:type="dxa"/>
          </w:tcPr>
          <w:p w14:paraId="5968A65E" w14:textId="77777777" w:rsidR="009C67EF" w:rsidRDefault="009C67EF" w:rsidP="008D1C6C">
            <w:pPr>
              <w:rPr>
                <w:b/>
                <w:bCs/>
                <w:lang w:eastAsia="ja-JP"/>
              </w:rPr>
            </w:pPr>
            <w:r>
              <w:rPr>
                <w:b/>
                <w:bCs/>
                <w:lang w:eastAsia="ja-JP"/>
              </w:rPr>
              <w:t>256 QAM</w:t>
            </w:r>
          </w:p>
        </w:tc>
        <w:tc>
          <w:tcPr>
            <w:tcW w:w="1002" w:type="dxa"/>
          </w:tcPr>
          <w:p w14:paraId="1EC34AA7" w14:textId="77777777" w:rsidR="009C67EF" w:rsidRDefault="009C67EF" w:rsidP="000C5089">
            <w:pPr>
              <w:rPr>
                <w:b/>
                <w:bCs/>
                <w:lang w:eastAsia="ja-JP"/>
              </w:rPr>
            </w:pPr>
            <w:r w:rsidRPr="00A37CFA">
              <w:rPr>
                <w:lang w:eastAsia="ja-JP"/>
              </w:rPr>
              <w:t xml:space="preserve">≤ </w:t>
            </w:r>
            <w:r>
              <w:rPr>
                <w:lang w:eastAsia="ja-JP"/>
              </w:rPr>
              <w:t>5.6</w:t>
            </w:r>
          </w:p>
        </w:tc>
        <w:tc>
          <w:tcPr>
            <w:tcW w:w="1002" w:type="dxa"/>
          </w:tcPr>
          <w:p w14:paraId="4513AEBA" w14:textId="77777777" w:rsidR="009C67EF" w:rsidRDefault="009C67EF" w:rsidP="000C5089">
            <w:pPr>
              <w:rPr>
                <w:b/>
                <w:bCs/>
                <w:lang w:eastAsia="ja-JP"/>
              </w:rPr>
            </w:pPr>
            <w:r w:rsidRPr="003F129C">
              <w:rPr>
                <w:lang w:eastAsia="ja-JP"/>
              </w:rPr>
              <w:t xml:space="preserve">≤ </w:t>
            </w:r>
            <w:r>
              <w:rPr>
                <w:lang w:eastAsia="ja-JP"/>
              </w:rPr>
              <w:t>5.9</w:t>
            </w:r>
          </w:p>
        </w:tc>
        <w:tc>
          <w:tcPr>
            <w:tcW w:w="1002" w:type="dxa"/>
          </w:tcPr>
          <w:p w14:paraId="1F22E90B" w14:textId="77777777" w:rsidR="009C67EF" w:rsidRDefault="009C67EF" w:rsidP="000C5089">
            <w:pPr>
              <w:rPr>
                <w:b/>
                <w:bCs/>
                <w:lang w:eastAsia="ja-JP"/>
              </w:rPr>
            </w:pPr>
            <w:r w:rsidRPr="00A37CFA">
              <w:rPr>
                <w:lang w:eastAsia="ja-JP"/>
              </w:rPr>
              <w:t xml:space="preserve">≤ </w:t>
            </w:r>
            <w:r>
              <w:rPr>
                <w:lang w:eastAsia="ja-JP"/>
              </w:rPr>
              <w:t>8.0</w:t>
            </w:r>
          </w:p>
        </w:tc>
        <w:tc>
          <w:tcPr>
            <w:tcW w:w="1002" w:type="dxa"/>
          </w:tcPr>
          <w:p w14:paraId="19530BD0" w14:textId="77777777" w:rsidR="009C67EF" w:rsidRDefault="009C67EF" w:rsidP="000C5089">
            <w:pPr>
              <w:rPr>
                <w:b/>
                <w:bCs/>
                <w:lang w:eastAsia="ja-JP"/>
              </w:rPr>
            </w:pPr>
            <w:r w:rsidRPr="003F129C">
              <w:rPr>
                <w:lang w:eastAsia="ja-JP"/>
              </w:rPr>
              <w:t xml:space="preserve">≤ </w:t>
            </w:r>
            <w:r>
              <w:rPr>
                <w:lang w:eastAsia="ja-JP"/>
              </w:rPr>
              <w:t>9.5</w:t>
            </w:r>
          </w:p>
        </w:tc>
        <w:tc>
          <w:tcPr>
            <w:tcW w:w="1002" w:type="dxa"/>
          </w:tcPr>
          <w:p w14:paraId="21F8E29C" w14:textId="77777777" w:rsidR="009C67EF" w:rsidRDefault="009C67EF" w:rsidP="000C5089">
            <w:pPr>
              <w:rPr>
                <w:b/>
                <w:bCs/>
                <w:lang w:eastAsia="ja-JP"/>
              </w:rPr>
            </w:pPr>
            <w:r w:rsidRPr="00A37CFA">
              <w:rPr>
                <w:lang w:eastAsia="ja-JP"/>
              </w:rPr>
              <w:t xml:space="preserve">≤ </w:t>
            </w:r>
            <w:r>
              <w:rPr>
                <w:lang w:eastAsia="ja-JP"/>
              </w:rPr>
              <w:t>8.0</w:t>
            </w:r>
          </w:p>
        </w:tc>
        <w:tc>
          <w:tcPr>
            <w:tcW w:w="1002" w:type="dxa"/>
          </w:tcPr>
          <w:p w14:paraId="641A4F6A" w14:textId="77777777" w:rsidR="009C67EF" w:rsidRDefault="009C67EF" w:rsidP="000C5089">
            <w:pPr>
              <w:rPr>
                <w:b/>
                <w:bCs/>
                <w:lang w:eastAsia="ja-JP"/>
              </w:rPr>
            </w:pPr>
            <w:r>
              <w:rPr>
                <w:lang w:eastAsia="ja-JP"/>
              </w:rPr>
              <w:t>NA</w:t>
            </w:r>
          </w:p>
        </w:tc>
        <w:tc>
          <w:tcPr>
            <w:tcW w:w="1002" w:type="dxa"/>
          </w:tcPr>
          <w:p w14:paraId="6065800E" w14:textId="77777777" w:rsidR="009C67EF" w:rsidRDefault="009C67EF" w:rsidP="000C5089">
            <w:pPr>
              <w:rPr>
                <w:b/>
                <w:bCs/>
                <w:lang w:eastAsia="ja-JP"/>
              </w:rPr>
            </w:pPr>
            <w:r w:rsidRPr="00A37CFA">
              <w:rPr>
                <w:lang w:eastAsia="ja-JP"/>
              </w:rPr>
              <w:t xml:space="preserve">≤ </w:t>
            </w:r>
            <w:r>
              <w:rPr>
                <w:lang w:eastAsia="ja-JP"/>
              </w:rPr>
              <w:t>8.0</w:t>
            </w:r>
          </w:p>
        </w:tc>
        <w:tc>
          <w:tcPr>
            <w:tcW w:w="1002" w:type="dxa"/>
          </w:tcPr>
          <w:p w14:paraId="30EE7E2A" w14:textId="77777777" w:rsidR="009C67EF" w:rsidRDefault="009C67EF" w:rsidP="000C5089">
            <w:pPr>
              <w:rPr>
                <w:b/>
                <w:bCs/>
                <w:lang w:eastAsia="ja-JP"/>
              </w:rPr>
            </w:pPr>
            <w:r w:rsidRPr="003F129C">
              <w:rPr>
                <w:lang w:eastAsia="ja-JP"/>
              </w:rPr>
              <w:t xml:space="preserve">≤ </w:t>
            </w:r>
            <w:r>
              <w:rPr>
                <w:lang w:eastAsia="ja-JP"/>
              </w:rPr>
              <w:t>8.5</w:t>
            </w:r>
          </w:p>
        </w:tc>
      </w:tr>
    </w:tbl>
    <w:p w14:paraId="48FACD8E" w14:textId="77777777" w:rsidR="009C67EF" w:rsidRPr="00490881" w:rsidRDefault="009C67EF" w:rsidP="009C67EF">
      <w:pPr>
        <w:rPr>
          <w:lang w:eastAsia="ja-JP"/>
        </w:rPr>
      </w:pPr>
    </w:p>
    <w:p w14:paraId="58ACA0A5" w14:textId="77777777" w:rsidR="009C67EF" w:rsidRPr="004042DB" w:rsidRDefault="009C67EF" w:rsidP="009C67EF">
      <w:pPr>
        <w:rPr>
          <w:lang w:eastAsia="ja-JP"/>
        </w:rPr>
      </w:pPr>
      <w:r w:rsidRPr="004042DB">
        <w:rPr>
          <w:lang w:eastAsia="ja-JP"/>
        </w:rPr>
        <w:t>The power class 5 PSSCH A-MPR in the table should be considered in the discussion of MPR requirements.</w:t>
      </w:r>
    </w:p>
    <w:p w14:paraId="719BAE88" w14:textId="77777777" w:rsidR="009C67EF" w:rsidRPr="004042DB" w:rsidRDefault="009C67EF" w:rsidP="009C67EF"/>
    <w:p w14:paraId="7C839A61" w14:textId="77777777" w:rsidR="009C67EF" w:rsidRDefault="009C67EF" w:rsidP="009C67EF">
      <w:pPr>
        <w:pStyle w:val="5"/>
        <w:rPr>
          <w:rFonts w:cs="Arial"/>
          <w:b/>
          <w:szCs w:val="22"/>
        </w:rPr>
      </w:pPr>
      <w:bookmarkStart w:id="225" w:name="_Toc144392061"/>
      <w:bookmarkStart w:id="226" w:name="_Toc152079538"/>
      <w:r w:rsidRPr="00F75613">
        <w:rPr>
          <w:rFonts w:cs="Arial"/>
          <w:szCs w:val="22"/>
        </w:rPr>
        <w:t>6.1.3.4.2</w:t>
      </w:r>
      <w:r w:rsidRPr="00F75613">
        <w:rPr>
          <w:rFonts w:cs="Arial"/>
          <w:szCs w:val="22"/>
        </w:rPr>
        <w:tab/>
        <w:t>A-MPR for S-SSB transmission</w:t>
      </w:r>
      <w:bookmarkEnd w:id="225"/>
      <w:bookmarkEnd w:id="226"/>
    </w:p>
    <w:p w14:paraId="5FC6688F" w14:textId="77777777" w:rsidR="009C67EF" w:rsidRDefault="009C67EF" w:rsidP="003C3CFD">
      <w:pPr>
        <w:pStyle w:val="60"/>
        <w:rPr>
          <w:b/>
        </w:rPr>
      </w:pPr>
      <w:bookmarkStart w:id="227" w:name="_Toc152079539"/>
      <w:r w:rsidRPr="00F75613">
        <w:t>6.1.</w:t>
      </w:r>
      <w:r>
        <w:t>3.4.2.</w:t>
      </w:r>
      <w:r w:rsidRPr="00F75613">
        <w:t>1</w:t>
      </w:r>
      <w:r w:rsidRPr="00F75613">
        <w:tab/>
      </w:r>
      <w:r>
        <w:t>LG Electronics’ simulation results (</w:t>
      </w:r>
      <w:r w:rsidRPr="00014F6E">
        <w:t>R4-2315542)</w:t>
      </w:r>
      <w:bookmarkEnd w:id="227"/>
    </w:p>
    <w:p w14:paraId="59A61063"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NS_31, Table </w:t>
      </w:r>
      <w:r>
        <w:rPr>
          <w:rFonts w:eastAsiaTheme="minorEastAsia"/>
          <w:lang w:val="en-US" w:eastAsia="ko-KR"/>
        </w:rPr>
        <w:t>6.1.3.4.2.1-1</w:t>
      </w:r>
      <w:r w:rsidRPr="000C68ED">
        <w:rPr>
          <w:rFonts w:eastAsiaTheme="minorEastAsia"/>
          <w:lang w:val="en-US" w:eastAsia="ko-KR"/>
        </w:rPr>
        <w:t xml:space="preserve"> and Figure </w:t>
      </w:r>
      <w:r>
        <w:rPr>
          <w:rFonts w:eastAsiaTheme="minorEastAsia"/>
          <w:lang w:val="en-US" w:eastAsia="ko-KR"/>
        </w:rPr>
        <w:t>6.1.3.4.2.1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52CF8905" w14:textId="77777777" w:rsidR="009C67EF" w:rsidRPr="000C68ED" w:rsidRDefault="009C67EF" w:rsidP="009C67EF">
      <w:pPr>
        <w:pStyle w:val="af8"/>
        <w:rPr>
          <w:lang w:val="en-US"/>
        </w:rPr>
      </w:pPr>
    </w:p>
    <w:p w14:paraId="7EC86399" w14:textId="77777777" w:rsidR="009C67EF" w:rsidRPr="00E5734C" w:rsidRDefault="009C67EF" w:rsidP="009C67EF">
      <w:pPr>
        <w:pStyle w:val="af8"/>
        <w:rPr>
          <w:lang w:val="en-US" w:eastAsia="ko-KR"/>
        </w:rPr>
      </w:pPr>
    </w:p>
    <w:p w14:paraId="68A1DC2A"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24883391"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sidRPr="00A150B9">
        <w:rPr>
          <w:rFonts w:ascii="Times New Roman" w:hAnsi="Times New Roman"/>
          <w:lang w:val="en-US"/>
        </w:rPr>
        <w:t>6.1.3.4.2.1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5C78244F" w14:textId="77777777" w:rsidTr="008D1C6C">
        <w:trPr>
          <w:trHeight w:val="266"/>
        </w:trPr>
        <w:tc>
          <w:tcPr>
            <w:tcW w:w="1134" w:type="dxa"/>
            <w:shd w:val="clear" w:color="auto" w:fill="auto"/>
            <w:noWrap/>
            <w:vAlign w:val="center"/>
            <w:hideMark/>
          </w:tcPr>
          <w:p w14:paraId="182F0244"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5E76B435"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0AEC365D"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E50D9"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05E1D"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74ABD"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440B041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5A8882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7BF09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C8F81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6E174A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44E17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897D6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09D7C1D"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AF433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B3922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DFA493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D7B08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9C0AF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35CF94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0D4BD89" w14:textId="77777777" w:rsidR="009C67EF" w:rsidRPr="004C7DA2" w:rsidRDefault="009C67EF" w:rsidP="008D1C6C">
            <w:pPr>
              <w:spacing w:after="0"/>
              <w:jc w:val="center"/>
              <w:rPr>
                <w:color w:val="000000"/>
                <w:lang w:val="en-US"/>
              </w:rPr>
            </w:pPr>
          </w:p>
        </w:tc>
      </w:tr>
      <w:tr w:rsidR="009C67EF" w:rsidRPr="00491A77" w14:paraId="71D41BCE" w14:textId="77777777" w:rsidTr="008D1C6C">
        <w:trPr>
          <w:trHeight w:val="266"/>
        </w:trPr>
        <w:tc>
          <w:tcPr>
            <w:tcW w:w="1134" w:type="dxa"/>
            <w:shd w:val="clear" w:color="auto" w:fill="auto"/>
            <w:noWrap/>
            <w:vAlign w:val="center"/>
            <w:hideMark/>
          </w:tcPr>
          <w:p w14:paraId="0815C7FD"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6A5EDDB" w14:textId="77777777" w:rsidR="009C67EF" w:rsidRPr="004C7DA2" w:rsidRDefault="009C67EF" w:rsidP="008D1C6C">
            <w:pPr>
              <w:spacing w:after="0"/>
              <w:jc w:val="center"/>
              <w:rPr>
                <w:color w:val="000000"/>
                <w:lang w:val="en-US"/>
              </w:rPr>
            </w:pPr>
            <w:r w:rsidRPr="00674502">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A2C632" w14:textId="77777777" w:rsidR="009C67EF" w:rsidRPr="004C7DA2" w:rsidRDefault="009C67EF" w:rsidP="008D1C6C">
            <w:pPr>
              <w:spacing w:after="0"/>
              <w:jc w:val="center"/>
              <w:rPr>
                <w:color w:val="000000"/>
                <w:lang w:val="en-US"/>
              </w:rPr>
            </w:pPr>
            <w:r w:rsidRPr="00674502">
              <w:rPr>
                <w:rFonts w:hint="eastAsia"/>
                <w:color w:val="000000"/>
              </w:rPr>
              <w:t>7.90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D9A4BA0" w14:textId="77777777" w:rsidR="009C67EF" w:rsidRPr="004C7DA2" w:rsidRDefault="009C67EF" w:rsidP="008D1C6C">
            <w:pPr>
              <w:spacing w:after="0"/>
              <w:jc w:val="center"/>
              <w:rPr>
                <w:color w:val="000000"/>
                <w:lang w:val="en-US"/>
              </w:rPr>
            </w:pPr>
            <w:r w:rsidRPr="00674502">
              <w:rPr>
                <w:rFonts w:hint="eastAsia"/>
                <w:color w:val="000000"/>
              </w:rPr>
              <w:t>6.82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353FC55" w14:textId="77777777" w:rsidR="009C67EF" w:rsidRPr="004C7DA2" w:rsidRDefault="009C67EF" w:rsidP="008D1C6C">
            <w:pPr>
              <w:spacing w:after="0"/>
              <w:jc w:val="center"/>
              <w:rPr>
                <w:color w:val="000000"/>
                <w:lang w:val="en-US"/>
              </w:rPr>
            </w:pPr>
            <w:r w:rsidRPr="00674502">
              <w:rPr>
                <w:rFonts w:hint="eastAsia"/>
                <w:color w:val="000000"/>
              </w:rPr>
              <w:t>6.81</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8044675"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nil"/>
              <w:left w:val="single" w:sz="4" w:space="0" w:color="auto"/>
              <w:bottom w:val="single" w:sz="4" w:space="0" w:color="auto"/>
              <w:right w:val="nil"/>
            </w:tcBorders>
            <w:shd w:val="clear" w:color="auto" w:fill="auto"/>
            <w:noWrap/>
            <w:vAlign w:val="center"/>
          </w:tcPr>
          <w:p w14:paraId="570FE0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30F54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C3DF9C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A463D3"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D9633E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52CD4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99513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CC9414"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0597DA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359CC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CD1BF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B7CFF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B217C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B46766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937EEE1" w14:textId="77777777" w:rsidR="009C67EF" w:rsidRPr="004C7DA2" w:rsidRDefault="009C67EF" w:rsidP="008D1C6C">
            <w:pPr>
              <w:spacing w:after="0"/>
              <w:jc w:val="center"/>
              <w:rPr>
                <w:color w:val="000000"/>
                <w:lang w:val="en-US"/>
              </w:rPr>
            </w:pPr>
          </w:p>
        </w:tc>
      </w:tr>
      <w:tr w:rsidR="009C67EF" w:rsidRPr="00491A77" w14:paraId="34CED01B" w14:textId="77777777" w:rsidTr="008D1C6C">
        <w:trPr>
          <w:trHeight w:val="266"/>
        </w:trPr>
        <w:tc>
          <w:tcPr>
            <w:tcW w:w="1134" w:type="dxa"/>
            <w:shd w:val="clear" w:color="auto" w:fill="auto"/>
            <w:noWrap/>
            <w:vAlign w:val="center"/>
            <w:hideMark/>
          </w:tcPr>
          <w:p w14:paraId="713BA79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8995281"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4CFEE213"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3CA1E"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DCB3A"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A19E2"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FB438"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39C18C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1475B7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8D1DD4"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5BE24E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9BB34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39652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EAC2D7"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F418FF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3DCD9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056DF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58F24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535B3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5DE58F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E08DB37" w14:textId="77777777" w:rsidR="009C67EF" w:rsidRPr="004C7DA2" w:rsidRDefault="009C67EF" w:rsidP="008D1C6C">
            <w:pPr>
              <w:spacing w:after="0"/>
              <w:jc w:val="center"/>
              <w:rPr>
                <w:color w:val="000000"/>
                <w:lang w:val="en-US"/>
              </w:rPr>
            </w:pPr>
          </w:p>
        </w:tc>
      </w:tr>
      <w:tr w:rsidR="009C67EF" w:rsidRPr="00491A77" w14:paraId="01FCD110" w14:textId="77777777" w:rsidTr="008D1C6C">
        <w:trPr>
          <w:trHeight w:val="266"/>
        </w:trPr>
        <w:tc>
          <w:tcPr>
            <w:tcW w:w="1134" w:type="dxa"/>
            <w:shd w:val="clear" w:color="auto" w:fill="auto"/>
            <w:noWrap/>
            <w:vAlign w:val="center"/>
            <w:hideMark/>
          </w:tcPr>
          <w:p w14:paraId="7D1270D9"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7803B41" w14:textId="77777777" w:rsidR="009C67EF" w:rsidRPr="004C7DA2" w:rsidRDefault="009C67EF" w:rsidP="008D1C6C">
            <w:pPr>
              <w:spacing w:after="0"/>
              <w:jc w:val="center"/>
              <w:rPr>
                <w:color w:val="000000"/>
                <w:lang w:val="en-US"/>
              </w:rPr>
            </w:pPr>
            <w:r w:rsidRPr="00674502">
              <w:rPr>
                <w:rFonts w:hint="eastAsia"/>
                <w:color w:val="000000"/>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D6E015C" w14:textId="77777777" w:rsidR="009C67EF" w:rsidRPr="004C7DA2" w:rsidRDefault="009C67EF" w:rsidP="008D1C6C">
            <w:pPr>
              <w:spacing w:after="0"/>
              <w:jc w:val="center"/>
              <w:rPr>
                <w:color w:val="000000"/>
                <w:lang w:val="en-US"/>
              </w:rPr>
            </w:pPr>
            <w:r w:rsidRPr="00674502">
              <w:rPr>
                <w:rFonts w:hint="eastAsia"/>
                <w:color w:val="000000"/>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036EA9C" w14:textId="77777777" w:rsidR="009C67EF" w:rsidRPr="004C7DA2" w:rsidRDefault="009C67EF" w:rsidP="008D1C6C">
            <w:pPr>
              <w:spacing w:after="0"/>
              <w:jc w:val="center"/>
              <w:rPr>
                <w:color w:val="000000"/>
                <w:lang w:val="en-US"/>
              </w:rPr>
            </w:pPr>
            <w:r w:rsidRPr="00674502">
              <w:rPr>
                <w:rFonts w:hint="eastAsia"/>
                <w:color w:val="000000"/>
              </w:rPr>
              <w:t>7.45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5D32162" w14:textId="77777777" w:rsidR="009C67EF" w:rsidRPr="004C7DA2" w:rsidRDefault="009C67EF" w:rsidP="008D1C6C">
            <w:pPr>
              <w:spacing w:after="0"/>
              <w:jc w:val="center"/>
              <w:rPr>
                <w:color w:val="000000"/>
                <w:lang w:val="en-US"/>
              </w:rPr>
            </w:pPr>
            <w:r w:rsidRPr="00674502">
              <w:rPr>
                <w:rFonts w:hint="eastAsia"/>
                <w:color w:val="000000"/>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FB4AE14" w14:textId="77777777" w:rsidR="009C67EF" w:rsidRPr="004C7DA2" w:rsidRDefault="009C67EF" w:rsidP="008D1C6C">
            <w:pPr>
              <w:spacing w:after="0"/>
              <w:jc w:val="center"/>
              <w:rPr>
                <w:color w:val="000000"/>
                <w:lang w:val="en-US"/>
              </w:rPr>
            </w:pPr>
            <w:r w:rsidRPr="00674502">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1870A50" w14:textId="77777777" w:rsidR="009C67EF" w:rsidRPr="004C7DA2" w:rsidRDefault="009C67EF" w:rsidP="008D1C6C">
            <w:pPr>
              <w:spacing w:after="0"/>
              <w:jc w:val="center"/>
              <w:rPr>
                <w:color w:val="000000"/>
                <w:lang w:val="en-US"/>
              </w:rPr>
            </w:pPr>
            <w:r w:rsidRPr="00674502">
              <w:rPr>
                <w:rFonts w:hint="eastAsia"/>
                <w:color w:val="000000"/>
              </w:rPr>
              <w:t>7.11</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4A358C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990DF1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5CA9227"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755A92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C460AF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2067F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42848C"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E3995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7E9E6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90DD8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88EFF0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DA5C8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41B73B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C340050" w14:textId="77777777" w:rsidR="009C67EF" w:rsidRPr="004C7DA2" w:rsidRDefault="009C67EF" w:rsidP="008D1C6C">
            <w:pPr>
              <w:spacing w:after="0"/>
              <w:jc w:val="center"/>
              <w:rPr>
                <w:color w:val="000000"/>
                <w:lang w:val="en-US"/>
              </w:rPr>
            </w:pPr>
          </w:p>
        </w:tc>
      </w:tr>
      <w:tr w:rsidR="009C67EF" w:rsidRPr="00491A77" w14:paraId="599FEB58" w14:textId="77777777" w:rsidTr="008D1C6C">
        <w:trPr>
          <w:trHeight w:val="266"/>
        </w:trPr>
        <w:tc>
          <w:tcPr>
            <w:tcW w:w="1134" w:type="dxa"/>
            <w:shd w:val="clear" w:color="auto" w:fill="auto"/>
            <w:noWrap/>
            <w:vAlign w:val="center"/>
            <w:hideMark/>
          </w:tcPr>
          <w:p w14:paraId="5AECF7AD"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4FE68FC6"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5B268D4C"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71078BCD"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498B2697"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7A545714"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D8D82"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A75CB"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59DC0"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1A0A5"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CC83C"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126A8E0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D7492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1D65BC"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4D4A29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6EEE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CCD85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934FB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66642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C1D980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65EB057" w14:textId="77777777" w:rsidR="009C67EF" w:rsidRPr="004C7DA2" w:rsidRDefault="009C67EF" w:rsidP="008D1C6C">
            <w:pPr>
              <w:spacing w:after="0"/>
              <w:jc w:val="center"/>
              <w:rPr>
                <w:color w:val="000000"/>
                <w:lang w:val="en-US"/>
              </w:rPr>
            </w:pPr>
          </w:p>
        </w:tc>
      </w:tr>
      <w:tr w:rsidR="009C67EF" w:rsidRPr="00491A77" w14:paraId="4968B2D5" w14:textId="77777777" w:rsidTr="008D1C6C">
        <w:trPr>
          <w:trHeight w:val="266"/>
        </w:trPr>
        <w:tc>
          <w:tcPr>
            <w:tcW w:w="1134" w:type="dxa"/>
            <w:shd w:val="clear" w:color="auto" w:fill="auto"/>
            <w:noWrap/>
            <w:vAlign w:val="center"/>
            <w:hideMark/>
          </w:tcPr>
          <w:p w14:paraId="671484D4"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1938AE82" w14:textId="77777777" w:rsidR="009C67EF" w:rsidRPr="004C7DA2" w:rsidRDefault="009C67EF" w:rsidP="008D1C6C">
            <w:pPr>
              <w:spacing w:after="0"/>
              <w:jc w:val="center"/>
              <w:rPr>
                <w:color w:val="000000"/>
                <w:lang w:val="en-US"/>
              </w:rPr>
            </w:pPr>
            <w:r w:rsidRPr="00674502">
              <w:rPr>
                <w:rFonts w:hint="eastAsia"/>
                <w:color w:val="000000"/>
              </w:rPr>
              <w:t>9.36</w:t>
            </w:r>
          </w:p>
        </w:tc>
        <w:tc>
          <w:tcPr>
            <w:tcW w:w="723" w:type="dxa"/>
            <w:tcBorders>
              <w:top w:val="nil"/>
              <w:left w:val="nil"/>
              <w:bottom w:val="nil"/>
              <w:right w:val="nil"/>
            </w:tcBorders>
            <w:shd w:val="clear" w:color="000000" w:fill="E4E4E4"/>
            <w:noWrap/>
            <w:vAlign w:val="center"/>
          </w:tcPr>
          <w:p w14:paraId="2E8B5D83" w14:textId="77777777" w:rsidR="009C67EF" w:rsidRPr="004C7DA2" w:rsidRDefault="009C67EF" w:rsidP="008D1C6C">
            <w:pPr>
              <w:spacing w:after="0"/>
              <w:jc w:val="center"/>
              <w:rPr>
                <w:color w:val="000000"/>
                <w:lang w:val="en-US"/>
              </w:rPr>
            </w:pPr>
            <w:r w:rsidRPr="00674502">
              <w:rPr>
                <w:rFonts w:hint="eastAsia"/>
                <w:color w:val="000000"/>
              </w:rPr>
              <w:t>7.58</w:t>
            </w:r>
          </w:p>
        </w:tc>
        <w:tc>
          <w:tcPr>
            <w:tcW w:w="723" w:type="dxa"/>
            <w:tcBorders>
              <w:top w:val="nil"/>
              <w:left w:val="nil"/>
              <w:bottom w:val="nil"/>
              <w:right w:val="nil"/>
            </w:tcBorders>
            <w:shd w:val="clear" w:color="000000" w:fill="DADADA"/>
            <w:noWrap/>
            <w:vAlign w:val="center"/>
          </w:tcPr>
          <w:p w14:paraId="338F2B7B" w14:textId="77777777" w:rsidR="009C67EF" w:rsidRPr="004C7DA2" w:rsidRDefault="009C67EF" w:rsidP="008D1C6C">
            <w:pPr>
              <w:spacing w:after="0"/>
              <w:jc w:val="center"/>
              <w:rPr>
                <w:color w:val="000000"/>
                <w:lang w:val="en-US"/>
              </w:rPr>
            </w:pPr>
            <w:r w:rsidRPr="00674502">
              <w:rPr>
                <w:rFonts w:hint="eastAsia"/>
                <w:color w:val="000000"/>
              </w:rPr>
              <w:t>8.19</w:t>
            </w:r>
          </w:p>
        </w:tc>
        <w:tc>
          <w:tcPr>
            <w:tcW w:w="723" w:type="dxa"/>
            <w:tcBorders>
              <w:top w:val="nil"/>
              <w:left w:val="nil"/>
              <w:bottom w:val="nil"/>
              <w:right w:val="nil"/>
            </w:tcBorders>
            <w:shd w:val="clear" w:color="000000" w:fill="EFEFEF"/>
            <w:noWrap/>
            <w:vAlign w:val="center"/>
          </w:tcPr>
          <w:p w14:paraId="1683CCB3"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2" w:type="dxa"/>
            <w:tcBorders>
              <w:top w:val="nil"/>
              <w:left w:val="nil"/>
              <w:bottom w:val="nil"/>
              <w:right w:val="nil"/>
            </w:tcBorders>
            <w:shd w:val="clear" w:color="000000" w:fill="EDEDED"/>
            <w:noWrap/>
            <w:vAlign w:val="center"/>
          </w:tcPr>
          <w:p w14:paraId="5950BFA6" w14:textId="77777777" w:rsidR="009C67EF" w:rsidRPr="004C7DA2" w:rsidRDefault="009C67EF" w:rsidP="008D1C6C">
            <w:pPr>
              <w:spacing w:after="0"/>
              <w:jc w:val="center"/>
              <w:rPr>
                <w:color w:val="000000"/>
                <w:lang w:val="en-US"/>
              </w:rPr>
            </w:pPr>
            <w:r w:rsidRPr="00674502">
              <w:rPr>
                <w:rFonts w:hint="eastAsia"/>
                <w:color w:val="000000"/>
              </w:rPr>
              <w:t>6.69</w:t>
            </w:r>
          </w:p>
        </w:tc>
        <w:tc>
          <w:tcPr>
            <w:tcW w:w="723" w:type="dxa"/>
            <w:tcBorders>
              <w:top w:val="nil"/>
              <w:left w:val="nil"/>
              <w:bottom w:val="nil"/>
              <w:right w:val="nil"/>
            </w:tcBorders>
            <w:shd w:val="clear" w:color="000000" w:fill="FBFBFB"/>
            <w:noWrap/>
            <w:vAlign w:val="center"/>
          </w:tcPr>
          <w:p w14:paraId="09D52E3B" w14:textId="77777777" w:rsidR="009C67EF" w:rsidRPr="004C7DA2" w:rsidRDefault="009C67EF" w:rsidP="008D1C6C">
            <w:pPr>
              <w:spacing w:after="0"/>
              <w:jc w:val="center"/>
              <w:rPr>
                <w:color w:val="000000"/>
                <w:lang w:val="en-US"/>
              </w:rPr>
            </w:pPr>
            <w:r w:rsidRPr="00674502">
              <w:rPr>
                <w:rFonts w:hint="eastAsia"/>
                <w:color w:val="000000"/>
              </w:rPr>
              <w:t>7.21</w:t>
            </w:r>
          </w:p>
        </w:tc>
        <w:tc>
          <w:tcPr>
            <w:tcW w:w="723" w:type="dxa"/>
            <w:tcBorders>
              <w:top w:val="nil"/>
              <w:left w:val="nil"/>
              <w:bottom w:val="nil"/>
              <w:right w:val="nil"/>
            </w:tcBorders>
            <w:shd w:val="clear" w:color="000000" w:fill="F6F6F6"/>
            <w:noWrap/>
            <w:vAlign w:val="center"/>
          </w:tcPr>
          <w:p w14:paraId="525B48A0" w14:textId="77777777" w:rsidR="009C67EF" w:rsidRPr="004C7DA2" w:rsidRDefault="009C67EF" w:rsidP="008D1C6C">
            <w:pPr>
              <w:spacing w:after="0"/>
              <w:jc w:val="center"/>
              <w:rPr>
                <w:color w:val="000000"/>
                <w:lang w:val="en-US"/>
              </w:rPr>
            </w:pPr>
            <w:r w:rsidRPr="00674502">
              <w:rPr>
                <w:rFonts w:hint="eastAsia"/>
                <w:color w:val="000000"/>
              </w:rPr>
              <w:t>4.76</w:t>
            </w:r>
          </w:p>
        </w:tc>
        <w:tc>
          <w:tcPr>
            <w:tcW w:w="723" w:type="dxa"/>
            <w:tcBorders>
              <w:top w:val="nil"/>
              <w:left w:val="nil"/>
              <w:bottom w:val="nil"/>
              <w:right w:val="nil"/>
            </w:tcBorders>
            <w:shd w:val="clear" w:color="000000" w:fill="FEFEFE"/>
            <w:noWrap/>
            <w:vAlign w:val="center"/>
          </w:tcPr>
          <w:p w14:paraId="12FE0F00"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nil"/>
              <w:left w:val="nil"/>
              <w:bottom w:val="nil"/>
              <w:right w:val="nil"/>
            </w:tcBorders>
            <w:shd w:val="clear" w:color="000000" w:fill="DCDCDC"/>
            <w:noWrap/>
            <w:vAlign w:val="center"/>
          </w:tcPr>
          <w:p w14:paraId="3792238E" w14:textId="77777777" w:rsidR="009C67EF" w:rsidRPr="004C7DA2" w:rsidRDefault="009C67EF" w:rsidP="008D1C6C">
            <w:pPr>
              <w:spacing w:after="0"/>
              <w:jc w:val="center"/>
              <w:rPr>
                <w:color w:val="000000"/>
                <w:lang w:val="en-US"/>
              </w:rPr>
            </w:pPr>
            <w:r w:rsidRPr="00674502">
              <w:rPr>
                <w:rFonts w:hint="eastAsia"/>
                <w:color w:val="000000"/>
              </w:rPr>
              <w:t>8.18</w:t>
            </w:r>
          </w:p>
        </w:tc>
        <w:tc>
          <w:tcPr>
            <w:tcW w:w="722" w:type="dxa"/>
            <w:tcBorders>
              <w:top w:val="nil"/>
              <w:left w:val="nil"/>
              <w:bottom w:val="nil"/>
              <w:right w:val="nil"/>
            </w:tcBorders>
            <w:shd w:val="clear" w:color="000000" w:fill="EEEEEE"/>
            <w:noWrap/>
            <w:vAlign w:val="center"/>
          </w:tcPr>
          <w:p w14:paraId="7C6ACD08" w14:textId="77777777" w:rsidR="009C67EF" w:rsidRPr="004C7DA2" w:rsidRDefault="009C67EF" w:rsidP="008D1C6C">
            <w:pPr>
              <w:spacing w:after="0"/>
              <w:jc w:val="center"/>
              <w:rPr>
                <w:color w:val="000000"/>
                <w:lang w:val="en-US"/>
              </w:rPr>
            </w:pPr>
            <w:r w:rsidRPr="00674502">
              <w:rPr>
                <w:rFonts w:hint="eastAsia"/>
                <w:color w:val="000000"/>
              </w:rPr>
              <w:t>6.79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848B2EE"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805143B"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5E5BEA6"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9CFCE6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42D448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7AB522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27B6AD9"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3BEE80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DD7AB7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5DA7935" w14:textId="77777777" w:rsidR="009C67EF" w:rsidRPr="004C7DA2" w:rsidRDefault="009C67EF" w:rsidP="008D1C6C">
            <w:pPr>
              <w:spacing w:after="0"/>
              <w:jc w:val="center"/>
              <w:rPr>
                <w:color w:val="000000"/>
                <w:lang w:val="en-US"/>
              </w:rPr>
            </w:pPr>
          </w:p>
        </w:tc>
      </w:tr>
      <w:tr w:rsidR="009C67EF" w:rsidRPr="00491A77" w14:paraId="493DAF5C" w14:textId="77777777" w:rsidTr="008D1C6C">
        <w:trPr>
          <w:trHeight w:val="266"/>
        </w:trPr>
        <w:tc>
          <w:tcPr>
            <w:tcW w:w="1134" w:type="dxa"/>
            <w:shd w:val="clear" w:color="auto" w:fill="auto"/>
            <w:noWrap/>
            <w:vAlign w:val="center"/>
            <w:hideMark/>
          </w:tcPr>
          <w:p w14:paraId="50A16148"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5A1DE112"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4750482E"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6DEDE1FA"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5A0328C8"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46406F53"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30FBA7DB"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41635B31"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BAE5074"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129F7"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3A893"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6B997"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A9373"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76218"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AF8DA"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9DA2"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132E8"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ACD10"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D667"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5F12DCF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1B50996" w14:textId="77777777" w:rsidR="009C67EF" w:rsidRPr="004C7DA2" w:rsidRDefault="009C67EF" w:rsidP="008D1C6C">
            <w:pPr>
              <w:spacing w:after="0"/>
              <w:jc w:val="center"/>
              <w:rPr>
                <w:color w:val="000000"/>
                <w:lang w:val="en-US"/>
              </w:rPr>
            </w:pPr>
          </w:p>
        </w:tc>
      </w:tr>
      <w:tr w:rsidR="009C67EF" w:rsidRPr="00491A77" w14:paraId="3DD70164" w14:textId="77777777" w:rsidTr="008D1C6C">
        <w:trPr>
          <w:trHeight w:val="266"/>
        </w:trPr>
        <w:tc>
          <w:tcPr>
            <w:tcW w:w="1134" w:type="dxa"/>
            <w:shd w:val="clear" w:color="auto" w:fill="auto"/>
            <w:noWrap/>
            <w:vAlign w:val="center"/>
            <w:hideMark/>
          </w:tcPr>
          <w:p w14:paraId="5E7D3D9A"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5B12D57" w14:textId="77777777" w:rsidR="009C67EF" w:rsidRPr="004C7DA2" w:rsidRDefault="009C67EF" w:rsidP="008D1C6C">
            <w:pPr>
              <w:spacing w:after="0"/>
              <w:jc w:val="center"/>
              <w:rPr>
                <w:color w:val="000000"/>
                <w:lang w:val="en-US"/>
              </w:rPr>
            </w:pPr>
            <w:r w:rsidRPr="00674502">
              <w:rPr>
                <w:rFonts w:hint="eastAsia"/>
                <w:color w:val="000000"/>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2527C3" w14:textId="77777777" w:rsidR="009C67EF" w:rsidRPr="004C7DA2" w:rsidRDefault="009C67EF" w:rsidP="008D1C6C">
            <w:pPr>
              <w:spacing w:after="0"/>
              <w:jc w:val="center"/>
              <w:rPr>
                <w:color w:val="000000"/>
                <w:lang w:val="en-US"/>
              </w:rPr>
            </w:pPr>
            <w:r w:rsidRPr="00674502">
              <w:rPr>
                <w:rFonts w:hint="eastAsia"/>
                <w:color w:val="000000"/>
              </w:rPr>
              <w:t>7.41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17356C8" w14:textId="77777777" w:rsidR="009C67EF" w:rsidRPr="004C7DA2" w:rsidRDefault="009C67EF" w:rsidP="008D1C6C">
            <w:pPr>
              <w:spacing w:after="0"/>
              <w:jc w:val="center"/>
              <w:rPr>
                <w:color w:val="000000"/>
                <w:lang w:val="en-US"/>
              </w:rPr>
            </w:pPr>
            <w:r w:rsidRPr="00674502">
              <w:rPr>
                <w:rFonts w:hint="eastAsia"/>
                <w:color w:val="000000"/>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D502B5" w14:textId="77777777" w:rsidR="009C67EF" w:rsidRPr="004C7DA2" w:rsidRDefault="009C67EF" w:rsidP="008D1C6C">
            <w:pPr>
              <w:spacing w:after="0"/>
              <w:jc w:val="center"/>
              <w:rPr>
                <w:color w:val="000000"/>
                <w:lang w:val="en-US"/>
              </w:rPr>
            </w:pPr>
            <w:r w:rsidRPr="00674502">
              <w:rPr>
                <w:rFonts w:hint="eastAsia"/>
                <w:color w:val="000000"/>
              </w:rPr>
              <w:t>6.78</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6D5C19A" w14:textId="77777777" w:rsidR="009C67EF" w:rsidRPr="004C7DA2" w:rsidRDefault="009C67EF" w:rsidP="008D1C6C">
            <w:pPr>
              <w:spacing w:after="0"/>
              <w:jc w:val="center"/>
              <w:rPr>
                <w:color w:val="000000"/>
                <w:lang w:val="en-US"/>
              </w:rPr>
            </w:pPr>
            <w:r w:rsidRPr="00674502">
              <w:rPr>
                <w:rFonts w:hint="eastAsia"/>
                <w:color w:val="000000"/>
              </w:rPr>
              <w:t>7.97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17127B5"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D0D20C5" w14:textId="77777777" w:rsidR="009C67EF" w:rsidRPr="004C7DA2" w:rsidRDefault="009C67EF" w:rsidP="008D1C6C">
            <w:pPr>
              <w:spacing w:after="0"/>
              <w:jc w:val="center"/>
              <w:rPr>
                <w:color w:val="000000"/>
                <w:lang w:val="en-US"/>
              </w:rPr>
            </w:pPr>
            <w:r w:rsidRPr="00674502">
              <w:rPr>
                <w:rFonts w:hint="eastAsia"/>
                <w:color w:val="000000"/>
              </w:rPr>
              <w:t>6.89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BAF137C"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8B67CB" w14:textId="77777777" w:rsidR="009C67EF" w:rsidRPr="004C7DA2" w:rsidRDefault="009C67EF" w:rsidP="008D1C6C">
            <w:pPr>
              <w:spacing w:after="0"/>
              <w:jc w:val="center"/>
              <w:rPr>
                <w:color w:val="000000"/>
                <w:lang w:val="en-US"/>
              </w:rPr>
            </w:pPr>
            <w:r w:rsidRPr="00674502">
              <w:rPr>
                <w:rFonts w:hint="eastAsia"/>
                <w:color w:val="000000"/>
              </w:rPr>
              <w:t>5.98</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D19B83B" w14:textId="77777777" w:rsidR="009C67EF" w:rsidRPr="004C7DA2" w:rsidRDefault="009C67EF" w:rsidP="008D1C6C">
            <w:pPr>
              <w:spacing w:after="0"/>
              <w:jc w:val="center"/>
              <w:rPr>
                <w:color w:val="000000"/>
                <w:lang w:val="en-US"/>
              </w:rPr>
            </w:pPr>
            <w:r w:rsidRPr="00674502">
              <w:rPr>
                <w:rFonts w:hint="eastAsia"/>
                <w:color w:val="000000"/>
              </w:rPr>
              <w:t>4.31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BD6EF9" w14:textId="77777777" w:rsidR="009C67EF" w:rsidRPr="004C7DA2" w:rsidRDefault="009C67EF" w:rsidP="008D1C6C">
            <w:pPr>
              <w:spacing w:after="0"/>
              <w:jc w:val="center"/>
              <w:rPr>
                <w:color w:val="000000"/>
                <w:lang w:val="en-US"/>
              </w:rPr>
            </w:pPr>
            <w:r w:rsidRPr="00674502">
              <w:rPr>
                <w:rFonts w:hint="eastAsia"/>
                <w:color w:val="000000"/>
              </w:rPr>
              <w:t>4.61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457217F" w14:textId="77777777" w:rsidR="009C67EF" w:rsidRPr="004C7DA2" w:rsidRDefault="009C67EF" w:rsidP="008D1C6C">
            <w:pPr>
              <w:spacing w:after="0"/>
              <w:jc w:val="center"/>
              <w:rPr>
                <w:color w:val="000000"/>
                <w:lang w:val="en-US"/>
              </w:rPr>
            </w:pPr>
            <w:r w:rsidRPr="00674502">
              <w:rPr>
                <w:rFonts w:hint="eastAsia"/>
                <w:color w:val="000000"/>
              </w:rPr>
              <w:t>7.12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ACD337" w14:textId="77777777" w:rsidR="009C67EF" w:rsidRPr="004C7DA2" w:rsidRDefault="009C67EF" w:rsidP="008D1C6C">
            <w:pPr>
              <w:spacing w:after="0"/>
              <w:jc w:val="center"/>
              <w:rPr>
                <w:color w:val="000000"/>
                <w:lang w:val="en-US"/>
              </w:rPr>
            </w:pPr>
            <w:r w:rsidRPr="00674502">
              <w:rPr>
                <w:rFonts w:hint="eastAsia"/>
                <w:color w:val="000000"/>
              </w:rPr>
              <w:t>9.04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2FA2CC"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0854054" w14:textId="77777777" w:rsidR="009C67EF" w:rsidRPr="004C7DA2" w:rsidRDefault="009C67EF" w:rsidP="008D1C6C">
            <w:pPr>
              <w:spacing w:after="0"/>
              <w:jc w:val="center"/>
              <w:rPr>
                <w:color w:val="000000"/>
                <w:lang w:val="en-US"/>
              </w:rPr>
            </w:pPr>
            <w:r w:rsidRPr="00674502">
              <w:rPr>
                <w:rFonts w:hint="eastAsia"/>
                <w:color w:val="000000"/>
              </w:rPr>
              <w:t>7.85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301B6A7"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3C8D9DF" w14:textId="77777777" w:rsidR="009C67EF" w:rsidRPr="004C7DA2" w:rsidRDefault="009C67EF" w:rsidP="008D1C6C">
            <w:pPr>
              <w:spacing w:after="0"/>
              <w:jc w:val="center"/>
              <w:rPr>
                <w:color w:val="000000"/>
                <w:lang w:val="en-US"/>
              </w:rPr>
            </w:pPr>
            <w:r w:rsidRPr="00674502">
              <w:rPr>
                <w:rFonts w:hint="eastAsia"/>
                <w:color w:val="000000"/>
              </w:rPr>
              <w:t>7.79</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B5AF224" w14:textId="77777777" w:rsidR="009C67EF" w:rsidRPr="004C7DA2" w:rsidRDefault="009C67EF" w:rsidP="008D1C6C">
            <w:pPr>
              <w:spacing w:after="0"/>
              <w:jc w:val="center"/>
              <w:rPr>
                <w:color w:val="000000"/>
                <w:lang w:val="en-US"/>
              </w:rPr>
            </w:pPr>
            <w:r w:rsidRPr="00674502">
              <w:rPr>
                <w:rFonts w:hint="eastAsia"/>
                <w:color w:val="000000"/>
              </w:rPr>
              <w:t>6.47</w:t>
            </w:r>
          </w:p>
        </w:tc>
        <w:tc>
          <w:tcPr>
            <w:tcW w:w="723" w:type="dxa"/>
            <w:tcBorders>
              <w:top w:val="nil"/>
              <w:left w:val="single" w:sz="4" w:space="0" w:color="auto"/>
              <w:bottom w:val="single" w:sz="4" w:space="0" w:color="auto"/>
              <w:right w:val="nil"/>
            </w:tcBorders>
            <w:shd w:val="clear" w:color="auto" w:fill="FFFFFF" w:themeFill="background1"/>
            <w:vAlign w:val="center"/>
          </w:tcPr>
          <w:p w14:paraId="0B08166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505090FC" w14:textId="77777777" w:rsidR="009C67EF" w:rsidRPr="004C7DA2" w:rsidRDefault="009C67EF" w:rsidP="008D1C6C">
            <w:pPr>
              <w:spacing w:after="0"/>
              <w:jc w:val="center"/>
              <w:rPr>
                <w:color w:val="000000"/>
                <w:lang w:val="en-US"/>
              </w:rPr>
            </w:pPr>
          </w:p>
        </w:tc>
      </w:tr>
      <w:tr w:rsidR="009C67EF" w:rsidRPr="00491A77" w14:paraId="26354C0B" w14:textId="77777777" w:rsidTr="008D1C6C">
        <w:trPr>
          <w:trHeight w:val="266"/>
        </w:trPr>
        <w:tc>
          <w:tcPr>
            <w:tcW w:w="1134" w:type="dxa"/>
            <w:shd w:val="clear" w:color="auto" w:fill="auto"/>
            <w:noWrap/>
            <w:vAlign w:val="center"/>
            <w:hideMark/>
          </w:tcPr>
          <w:p w14:paraId="7C5D3E1A"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2024776A"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3205DCA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25EF910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729C35AD"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6DC41027"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15AC8E0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17D043C9"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2BC528D3"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45BBDFF9"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538C2B92"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43707141"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4BB5B60F"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1516496D"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130B8443"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3BDDB184"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42EFF11D"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0A01CF6A"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027EBBE0"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52FA33DA"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63A403DE"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5D650960" w14:textId="77777777" w:rsidTr="008D1C6C">
        <w:trPr>
          <w:trHeight w:val="266"/>
        </w:trPr>
        <w:tc>
          <w:tcPr>
            <w:tcW w:w="1134" w:type="dxa"/>
            <w:shd w:val="clear" w:color="auto" w:fill="auto"/>
            <w:noWrap/>
            <w:vAlign w:val="center"/>
            <w:hideMark/>
          </w:tcPr>
          <w:p w14:paraId="65B30727"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026561C" w14:textId="77777777" w:rsidR="009C67EF" w:rsidRPr="004C7DA2" w:rsidRDefault="009C67EF" w:rsidP="008D1C6C">
            <w:pPr>
              <w:spacing w:after="0"/>
              <w:jc w:val="center"/>
              <w:rPr>
                <w:color w:val="000000"/>
                <w:lang w:val="en-US"/>
              </w:rPr>
            </w:pPr>
            <w:r w:rsidRPr="00674502">
              <w:rPr>
                <w:rFonts w:hint="eastAsia"/>
                <w:color w:val="000000"/>
              </w:rPr>
              <w:t>10.91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9C23C12"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B877ED1" w14:textId="77777777" w:rsidR="009C67EF" w:rsidRPr="004C7DA2" w:rsidRDefault="009C67EF" w:rsidP="008D1C6C">
            <w:pPr>
              <w:spacing w:after="0"/>
              <w:jc w:val="center"/>
              <w:rPr>
                <w:color w:val="000000"/>
                <w:lang w:val="en-US"/>
              </w:rPr>
            </w:pPr>
            <w:r w:rsidRPr="00674502">
              <w:rPr>
                <w:rFonts w:hint="eastAsia"/>
                <w:color w:val="000000"/>
              </w:rPr>
              <w:t>9.59</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818F092"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D1BFF2" w14:textId="77777777" w:rsidR="009C67EF" w:rsidRPr="004C7DA2" w:rsidRDefault="009C67EF" w:rsidP="008D1C6C">
            <w:pPr>
              <w:spacing w:after="0"/>
              <w:jc w:val="center"/>
              <w:rPr>
                <w:color w:val="000000"/>
                <w:lang w:val="en-US"/>
              </w:rPr>
            </w:pPr>
            <w:r w:rsidRPr="00674502">
              <w:rPr>
                <w:rFonts w:hint="eastAsia"/>
                <w:color w:val="000000"/>
              </w:rPr>
              <w:t>9.54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CBD7583" w14:textId="77777777" w:rsidR="009C67EF" w:rsidRPr="004C7DA2" w:rsidRDefault="009C67EF" w:rsidP="008D1C6C">
            <w:pPr>
              <w:spacing w:after="0"/>
              <w:jc w:val="center"/>
              <w:rPr>
                <w:color w:val="000000"/>
                <w:lang w:val="en-US"/>
              </w:rPr>
            </w:pPr>
            <w:r w:rsidRPr="00674502">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B52112F" w14:textId="77777777" w:rsidR="009C67EF" w:rsidRPr="004C7DA2" w:rsidRDefault="009C67EF" w:rsidP="008D1C6C">
            <w:pPr>
              <w:spacing w:after="0"/>
              <w:jc w:val="center"/>
              <w:rPr>
                <w:color w:val="000000"/>
                <w:lang w:val="en-US"/>
              </w:rPr>
            </w:pPr>
            <w:r w:rsidRPr="00674502">
              <w:rPr>
                <w:rFonts w:hint="eastAsia"/>
                <w:color w:val="000000"/>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66A15CF" w14:textId="77777777" w:rsidR="009C67EF" w:rsidRPr="004C7DA2" w:rsidRDefault="009C67EF" w:rsidP="008D1C6C">
            <w:pPr>
              <w:spacing w:after="0"/>
              <w:jc w:val="center"/>
              <w:rPr>
                <w:color w:val="000000"/>
                <w:lang w:val="en-US"/>
              </w:rPr>
            </w:pPr>
            <w:r w:rsidRPr="00674502">
              <w:rPr>
                <w:rFonts w:hint="eastAsia"/>
                <w:color w:val="000000"/>
              </w:rPr>
              <w:t>6.53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ED388F5" w14:textId="77777777" w:rsidR="009C67EF" w:rsidRPr="004C7DA2" w:rsidRDefault="009C67EF" w:rsidP="008D1C6C">
            <w:pPr>
              <w:spacing w:after="0"/>
              <w:jc w:val="center"/>
              <w:rPr>
                <w:color w:val="000000"/>
                <w:lang w:val="en-US"/>
              </w:rPr>
            </w:pPr>
            <w:r w:rsidRPr="00674502">
              <w:rPr>
                <w:rFonts w:hint="eastAsia"/>
                <w:color w:val="000000"/>
              </w:rPr>
              <w:t>6.80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439E1EA"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B9CAFB7" w14:textId="77777777" w:rsidR="009C67EF" w:rsidRPr="004C7DA2" w:rsidRDefault="009C67EF" w:rsidP="008D1C6C">
            <w:pPr>
              <w:spacing w:after="0"/>
              <w:jc w:val="center"/>
              <w:rPr>
                <w:color w:val="000000"/>
                <w:lang w:val="en-US"/>
              </w:rPr>
            </w:pPr>
            <w:r w:rsidRPr="00674502">
              <w:rPr>
                <w:rFonts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50DD3EC" w14:textId="77777777" w:rsidR="009C67EF" w:rsidRPr="004C7DA2" w:rsidRDefault="009C67EF" w:rsidP="008D1C6C">
            <w:pPr>
              <w:spacing w:after="0"/>
              <w:jc w:val="center"/>
              <w:rPr>
                <w:color w:val="000000"/>
                <w:lang w:val="en-US"/>
              </w:rPr>
            </w:pPr>
            <w:r w:rsidRPr="00674502">
              <w:rPr>
                <w:rFonts w:hint="eastAsia"/>
                <w:color w:val="000000"/>
              </w:rPr>
              <w:t>4.95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87F9C7" w14:textId="77777777" w:rsidR="009C67EF" w:rsidRPr="004C7DA2" w:rsidRDefault="009C67EF" w:rsidP="008D1C6C">
            <w:pPr>
              <w:spacing w:after="0"/>
              <w:jc w:val="center"/>
              <w:rPr>
                <w:color w:val="000000"/>
                <w:lang w:val="en-US"/>
              </w:rPr>
            </w:pPr>
            <w:r w:rsidRPr="00674502">
              <w:rPr>
                <w:rFonts w:hint="eastAsia"/>
                <w:color w:val="000000"/>
              </w:rPr>
              <w:t>5.66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185F022" w14:textId="77777777" w:rsidR="009C67EF" w:rsidRPr="004C7DA2" w:rsidRDefault="009C67EF" w:rsidP="008D1C6C">
            <w:pPr>
              <w:spacing w:after="0"/>
              <w:jc w:val="center"/>
              <w:rPr>
                <w:color w:val="000000"/>
                <w:lang w:val="en-US"/>
              </w:rPr>
            </w:pPr>
            <w:r w:rsidRPr="00674502">
              <w:rPr>
                <w:rFonts w:hint="eastAsia"/>
                <w:color w:val="000000"/>
              </w:rPr>
              <w:t>4.09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A59FB9A" w14:textId="77777777" w:rsidR="009C67EF" w:rsidRPr="004C7DA2" w:rsidRDefault="009C67EF" w:rsidP="008D1C6C">
            <w:pPr>
              <w:spacing w:after="0"/>
              <w:jc w:val="center"/>
              <w:rPr>
                <w:color w:val="000000"/>
                <w:lang w:val="en-US"/>
              </w:rPr>
            </w:pPr>
            <w:r w:rsidRPr="00674502">
              <w:rPr>
                <w:rFonts w:hint="eastAsia"/>
                <w:color w:val="000000"/>
              </w:rPr>
              <w:t>4.70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162613" w14:textId="77777777" w:rsidR="009C67EF" w:rsidRPr="004C7DA2" w:rsidRDefault="009C67EF" w:rsidP="008D1C6C">
            <w:pPr>
              <w:spacing w:after="0"/>
              <w:jc w:val="center"/>
              <w:rPr>
                <w:color w:val="000000"/>
                <w:lang w:val="en-US"/>
              </w:rPr>
            </w:pPr>
            <w:r w:rsidRPr="00674502">
              <w:rPr>
                <w:rFonts w:hint="eastAsia"/>
                <w:color w:val="000000"/>
              </w:rPr>
              <w:t>7.28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BF8CA7" w14:textId="77777777" w:rsidR="009C67EF" w:rsidRPr="004C7DA2" w:rsidRDefault="009C67EF" w:rsidP="008D1C6C">
            <w:pPr>
              <w:spacing w:after="0"/>
              <w:jc w:val="center"/>
              <w:rPr>
                <w:color w:val="000000"/>
                <w:lang w:val="en-US"/>
              </w:rPr>
            </w:pPr>
            <w:r w:rsidRPr="00674502">
              <w:rPr>
                <w:rFonts w:hint="eastAsia"/>
                <w:color w:val="000000"/>
              </w:rPr>
              <w:t>4.56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83D622" w14:textId="77777777" w:rsidR="009C67EF" w:rsidRPr="004C7DA2" w:rsidRDefault="009C67EF" w:rsidP="008D1C6C">
            <w:pPr>
              <w:spacing w:after="0"/>
              <w:jc w:val="center"/>
              <w:rPr>
                <w:color w:val="000000"/>
                <w:lang w:val="en-US"/>
              </w:rPr>
            </w:pPr>
            <w:r w:rsidRPr="00674502">
              <w:rPr>
                <w:rFonts w:hint="eastAsia"/>
                <w:color w:val="000000"/>
              </w:rPr>
              <w:t>7.16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8BAACBE" w14:textId="77777777" w:rsidR="009C67EF" w:rsidRPr="004C7DA2" w:rsidRDefault="009C67EF" w:rsidP="008D1C6C">
            <w:pPr>
              <w:spacing w:after="0"/>
              <w:jc w:val="center"/>
              <w:rPr>
                <w:color w:val="000000"/>
                <w:lang w:val="en-US"/>
              </w:rPr>
            </w:pPr>
            <w:r w:rsidRPr="00674502">
              <w:rPr>
                <w:rFonts w:hint="eastAsia"/>
                <w:color w:val="000000"/>
              </w:rPr>
              <w:t>9.97</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3C81DF6C" w14:textId="77777777" w:rsidR="009C67EF" w:rsidRPr="004C7DA2" w:rsidRDefault="009C67EF" w:rsidP="008D1C6C">
            <w:pPr>
              <w:spacing w:after="0"/>
              <w:jc w:val="center"/>
              <w:rPr>
                <w:color w:val="000000"/>
                <w:lang w:val="en-US"/>
              </w:rPr>
            </w:pPr>
            <w:r w:rsidRPr="00674502">
              <w:rPr>
                <w:rFonts w:hint="eastAsia"/>
                <w:color w:val="000000"/>
              </w:rPr>
              <w:t>7.47</w:t>
            </w:r>
          </w:p>
        </w:tc>
      </w:tr>
      <w:tr w:rsidR="009C67EF" w:rsidRPr="00491A77" w14:paraId="6965A101" w14:textId="77777777" w:rsidTr="008D1C6C">
        <w:trPr>
          <w:trHeight w:val="266"/>
        </w:trPr>
        <w:tc>
          <w:tcPr>
            <w:tcW w:w="1134" w:type="dxa"/>
            <w:shd w:val="clear" w:color="auto" w:fill="auto"/>
            <w:noWrap/>
            <w:vAlign w:val="center"/>
          </w:tcPr>
          <w:p w14:paraId="08258B3C"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5B2ABB"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308AB"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085EC"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EAE09"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7807C"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9007F"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4CDE4"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BA828"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EB19D"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60BEE2"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7BED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116AC"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F92EF"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4BB7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943A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58C6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8155E"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8C21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57F9D706"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26BADAB9" w14:textId="77777777" w:rsidR="009C67EF" w:rsidRPr="004C7DA2" w:rsidRDefault="009C67EF" w:rsidP="008D1C6C">
            <w:pPr>
              <w:spacing w:after="0"/>
              <w:jc w:val="center"/>
              <w:rPr>
                <w:color w:val="000000"/>
                <w:lang w:val="en-US"/>
              </w:rPr>
            </w:pPr>
          </w:p>
        </w:tc>
      </w:tr>
      <w:tr w:rsidR="009C67EF" w:rsidRPr="00491A77" w14:paraId="69C12E05" w14:textId="77777777" w:rsidTr="008D1C6C">
        <w:trPr>
          <w:trHeight w:val="266"/>
        </w:trPr>
        <w:tc>
          <w:tcPr>
            <w:tcW w:w="1134" w:type="dxa"/>
            <w:shd w:val="clear" w:color="auto" w:fill="auto"/>
            <w:noWrap/>
            <w:vAlign w:val="center"/>
          </w:tcPr>
          <w:p w14:paraId="7ADE8D3C"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6DD29E3" w14:textId="77777777" w:rsidR="009C67EF" w:rsidRPr="004C7DA2" w:rsidRDefault="009C67EF" w:rsidP="008D1C6C">
            <w:pPr>
              <w:spacing w:after="0"/>
              <w:jc w:val="center"/>
              <w:rPr>
                <w:color w:val="000000"/>
                <w:lang w:val="en-US"/>
              </w:rPr>
            </w:pPr>
            <w:r w:rsidRPr="00674502">
              <w:rPr>
                <w:rFonts w:hint="eastAsia"/>
                <w:color w:val="000000"/>
              </w:rPr>
              <w:t>8.85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D9CC34E"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1FD5901" w14:textId="77777777" w:rsidR="009C67EF" w:rsidRPr="004C7DA2" w:rsidRDefault="009C67EF" w:rsidP="008D1C6C">
            <w:pPr>
              <w:spacing w:after="0"/>
              <w:jc w:val="center"/>
              <w:rPr>
                <w:color w:val="000000"/>
                <w:lang w:val="en-US"/>
              </w:rPr>
            </w:pPr>
            <w:r w:rsidRPr="00674502">
              <w:rPr>
                <w:rFonts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F4C7B1E" w14:textId="77777777" w:rsidR="009C67EF" w:rsidRPr="004C7DA2" w:rsidRDefault="009C67EF" w:rsidP="008D1C6C">
            <w:pPr>
              <w:spacing w:after="0"/>
              <w:jc w:val="center"/>
              <w:rPr>
                <w:color w:val="000000"/>
                <w:lang w:val="en-US"/>
              </w:rPr>
            </w:pPr>
            <w:r w:rsidRPr="00674502">
              <w:rPr>
                <w:rFonts w:hint="eastAsia"/>
                <w:color w:val="000000"/>
              </w:rPr>
              <w:t>6.54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41BFC33" w14:textId="77777777" w:rsidR="009C67EF" w:rsidRPr="004C7DA2" w:rsidRDefault="009C67EF" w:rsidP="008D1C6C">
            <w:pPr>
              <w:spacing w:after="0"/>
              <w:jc w:val="center"/>
              <w:rPr>
                <w:color w:val="000000"/>
                <w:lang w:val="en-US"/>
              </w:rPr>
            </w:pPr>
            <w:r w:rsidRPr="00674502">
              <w:rPr>
                <w:rFonts w:hint="eastAsia"/>
                <w:color w:val="000000"/>
              </w:rPr>
              <w:t>8.62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0A7033F"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234761B" w14:textId="77777777" w:rsidR="009C67EF" w:rsidRPr="004C7DA2" w:rsidRDefault="009C67EF" w:rsidP="008D1C6C">
            <w:pPr>
              <w:spacing w:after="0"/>
              <w:jc w:val="center"/>
              <w:rPr>
                <w:color w:val="000000"/>
                <w:lang w:val="en-US"/>
              </w:rPr>
            </w:pPr>
            <w:r w:rsidRPr="00674502">
              <w:rPr>
                <w:rFonts w:hint="eastAsia"/>
                <w:color w:val="000000"/>
              </w:rPr>
              <w:t>8.80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1A3CB11" w14:textId="77777777" w:rsidR="009C67EF" w:rsidRPr="004C7DA2" w:rsidRDefault="009C67EF" w:rsidP="008D1C6C">
            <w:pPr>
              <w:spacing w:after="0"/>
              <w:jc w:val="center"/>
              <w:rPr>
                <w:color w:val="000000"/>
                <w:lang w:val="en-US"/>
              </w:rPr>
            </w:pPr>
            <w:r w:rsidRPr="00674502">
              <w:rPr>
                <w:rFonts w:hint="eastAsia"/>
                <w:color w:val="000000"/>
              </w:rPr>
              <w:t>5.83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3B21C2D" w14:textId="77777777" w:rsidR="009C67EF" w:rsidRPr="004C7DA2" w:rsidRDefault="009C67EF" w:rsidP="008D1C6C">
            <w:pPr>
              <w:spacing w:after="0"/>
              <w:jc w:val="center"/>
              <w:rPr>
                <w:color w:val="000000"/>
                <w:lang w:val="en-US"/>
              </w:rPr>
            </w:pPr>
            <w:r w:rsidRPr="00674502">
              <w:rPr>
                <w:rFonts w:hint="eastAsia"/>
                <w:color w:val="000000"/>
              </w:rPr>
              <w:t>8.04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EFAB64"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8EC1EB" w14:textId="77777777" w:rsidR="009C67EF" w:rsidRPr="004C7DA2" w:rsidRDefault="009C67EF" w:rsidP="008D1C6C">
            <w:pPr>
              <w:spacing w:after="0"/>
              <w:jc w:val="center"/>
              <w:rPr>
                <w:color w:val="000000"/>
                <w:lang w:val="en-US"/>
              </w:rPr>
            </w:pPr>
            <w:r w:rsidRPr="00674502">
              <w:rPr>
                <w:rFonts w:hint="eastAsia"/>
                <w:color w:val="000000"/>
              </w:rPr>
              <w:t>7.86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B21CC1"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605F46C" w14:textId="77777777" w:rsidR="009C67EF" w:rsidRPr="004C7DA2" w:rsidRDefault="009C67EF" w:rsidP="008D1C6C">
            <w:pPr>
              <w:spacing w:after="0"/>
              <w:jc w:val="center"/>
              <w:rPr>
                <w:color w:val="000000"/>
                <w:lang w:val="en-US"/>
              </w:rPr>
            </w:pPr>
            <w:r w:rsidRPr="00674502">
              <w:rPr>
                <w:rFonts w:hint="eastAsia"/>
                <w:color w:val="000000"/>
              </w:rPr>
              <w:t>8.13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D7ECB0C" w14:textId="77777777" w:rsidR="009C67EF" w:rsidRPr="004C7DA2" w:rsidRDefault="009C67EF" w:rsidP="008D1C6C">
            <w:pPr>
              <w:spacing w:after="0"/>
              <w:jc w:val="center"/>
              <w:rPr>
                <w:color w:val="000000"/>
                <w:lang w:val="en-US"/>
              </w:rPr>
            </w:pPr>
            <w:r w:rsidRPr="00674502">
              <w:rPr>
                <w:rFonts w:hint="eastAsia"/>
                <w:color w:val="000000"/>
              </w:rPr>
              <w:t>6.49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404FD8" w14:textId="77777777" w:rsidR="009C67EF" w:rsidRPr="004C7DA2" w:rsidRDefault="009C67EF" w:rsidP="008D1C6C">
            <w:pPr>
              <w:spacing w:after="0"/>
              <w:jc w:val="center"/>
              <w:rPr>
                <w:color w:val="000000"/>
                <w:lang w:val="en-US"/>
              </w:rPr>
            </w:pPr>
            <w:r w:rsidRPr="00674502">
              <w:rPr>
                <w:rFonts w:hint="eastAsia"/>
                <w:color w:val="000000"/>
              </w:rPr>
              <w:t>7.49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243EC0F" w14:textId="77777777" w:rsidR="009C67EF" w:rsidRPr="004C7DA2" w:rsidRDefault="009C67EF" w:rsidP="008D1C6C">
            <w:pPr>
              <w:spacing w:after="0"/>
              <w:jc w:val="center"/>
              <w:rPr>
                <w:color w:val="000000"/>
                <w:lang w:val="en-US"/>
              </w:rPr>
            </w:pPr>
            <w:r w:rsidRPr="00674502">
              <w:rPr>
                <w:rFonts w:hint="eastAsia"/>
                <w:color w:val="000000"/>
              </w:rPr>
              <w:t>6.35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2C3C614" w14:textId="77777777" w:rsidR="009C67EF" w:rsidRPr="004C7DA2" w:rsidRDefault="009C67EF" w:rsidP="008D1C6C">
            <w:pPr>
              <w:spacing w:after="0"/>
              <w:jc w:val="center"/>
              <w:rPr>
                <w:color w:val="000000"/>
                <w:lang w:val="en-US"/>
              </w:rPr>
            </w:pPr>
            <w:r w:rsidRPr="00674502">
              <w:rPr>
                <w:rFonts w:hint="eastAsia"/>
                <w:color w:val="000000"/>
              </w:rPr>
              <w:t>10.15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B92C3CE" w14:textId="77777777" w:rsidR="009C67EF" w:rsidRPr="004C7DA2" w:rsidRDefault="009C67EF" w:rsidP="008D1C6C">
            <w:pPr>
              <w:spacing w:after="0"/>
              <w:jc w:val="center"/>
              <w:rPr>
                <w:color w:val="000000"/>
                <w:lang w:val="en-US"/>
              </w:rPr>
            </w:pPr>
            <w:r w:rsidRPr="00674502">
              <w:rPr>
                <w:rFonts w:hint="eastAsia"/>
                <w:color w:val="000000"/>
              </w:rPr>
              <w:t>6.31</w:t>
            </w:r>
          </w:p>
        </w:tc>
        <w:tc>
          <w:tcPr>
            <w:tcW w:w="723" w:type="dxa"/>
            <w:tcBorders>
              <w:top w:val="nil"/>
              <w:left w:val="single" w:sz="4" w:space="0" w:color="auto"/>
              <w:bottom w:val="nil"/>
              <w:right w:val="nil"/>
            </w:tcBorders>
            <w:shd w:val="clear" w:color="auto" w:fill="auto"/>
            <w:vAlign w:val="center"/>
          </w:tcPr>
          <w:p w14:paraId="786EAE2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91C9D09" w14:textId="77777777" w:rsidR="009C67EF" w:rsidRPr="004C7DA2" w:rsidRDefault="009C67EF" w:rsidP="008D1C6C">
            <w:pPr>
              <w:spacing w:after="0"/>
              <w:jc w:val="center"/>
              <w:rPr>
                <w:color w:val="000000"/>
                <w:lang w:val="en-US"/>
              </w:rPr>
            </w:pPr>
          </w:p>
        </w:tc>
      </w:tr>
    </w:tbl>
    <w:p w14:paraId="330F6828" w14:textId="77777777" w:rsidR="009C67EF" w:rsidRDefault="009C67EF" w:rsidP="009C67EF">
      <w:pPr>
        <w:pStyle w:val="TH"/>
        <w:rPr>
          <w:rFonts w:ascii="Times New Roman" w:hAnsi="Times New Roman"/>
        </w:rPr>
      </w:pPr>
    </w:p>
    <w:p w14:paraId="711BA769"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1461E589" wp14:editId="0AAF7F21">
            <wp:extent cx="7328848" cy="2417406"/>
            <wp:effectExtent l="0" t="0" r="5715" b="2540"/>
            <wp:docPr id="4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369422" cy="2430789"/>
                    </a:xfrm>
                    <a:prstGeom prst="rect">
                      <a:avLst/>
                    </a:prstGeom>
                    <a:solidFill>
                      <a:schemeClr val="bg1"/>
                    </a:solidFill>
                  </pic:spPr>
                </pic:pic>
              </a:graphicData>
            </a:graphic>
          </wp:inline>
        </w:drawing>
      </w:r>
    </w:p>
    <w:p w14:paraId="4CF26207" w14:textId="77777777" w:rsidR="009C67EF" w:rsidRDefault="009C67EF" w:rsidP="009C67EF">
      <w:pPr>
        <w:pStyle w:val="af8"/>
        <w:numPr>
          <w:ilvl w:val="0"/>
          <w:numId w:val="25"/>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09A77C31" w14:textId="77777777" w:rsidR="009C67EF" w:rsidRDefault="009C67EF" w:rsidP="009C67EF">
      <w:pPr>
        <w:pStyle w:val="af8"/>
        <w:jc w:val="center"/>
        <w:rPr>
          <w:rFonts w:eastAsiaTheme="minorEastAsia"/>
          <w:lang w:eastAsia="ko-KR"/>
        </w:rPr>
      </w:pPr>
      <w:r>
        <w:rPr>
          <w:noProof/>
          <w:lang w:val="en-US" w:eastAsia="ko-KR"/>
        </w:rPr>
        <w:lastRenderedPageBreak/>
        <w:drawing>
          <wp:inline distT="0" distB="0" distL="0" distR="0" wp14:anchorId="09ACDDF9" wp14:editId="47CC49C9">
            <wp:extent cx="7339054" cy="2402184"/>
            <wp:effectExtent l="0" t="0" r="0" b="0"/>
            <wp:docPr id="4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364061" cy="2410369"/>
                    </a:xfrm>
                    <a:prstGeom prst="rect">
                      <a:avLst/>
                    </a:prstGeom>
                    <a:solidFill>
                      <a:schemeClr val="bg1"/>
                    </a:solidFill>
                  </pic:spPr>
                </pic:pic>
              </a:graphicData>
            </a:graphic>
          </wp:inline>
        </w:drawing>
      </w:r>
    </w:p>
    <w:p w14:paraId="79540883" w14:textId="77777777" w:rsidR="009C67EF" w:rsidRDefault="009C67EF" w:rsidP="009C67EF">
      <w:pPr>
        <w:pStyle w:val="af8"/>
        <w:numPr>
          <w:ilvl w:val="0"/>
          <w:numId w:val="25"/>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27D789F2"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033783EF" wp14:editId="03CD081F">
            <wp:extent cx="7581332" cy="2487886"/>
            <wp:effectExtent l="0" t="0" r="635" b="8255"/>
            <wp:docPr id="4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622294" cy="2501328"/>
                    </a:xfrm>
                    <a:prstGeom prst="rect">
                      <a:avLst/>
                    </a:prstGeom>
                    <a:solidFill>
                      <a:schemeClr val="bg1"/>
                    </a:solidFill>
                  </pic:spPr>
                </pic:pic>
              </a:graphicData>
            </a:graphic>
          </wp:inline>
        </w:drawing>
      </w:r>
    </w:p>
    <w:p w14:paraId="12D3C23D" w14:textId="77777777" w:rsidR="009C67EF" w:rsidRPr="00D64ED7" w:rsidRDefault="009C67EF" w:rsidP="009C67EF">
      <w:pPr>
        <w:pStyle w:val="af8"/>
        <w:numPr>
          <w:ilvl w:val="0"/>
          <w:numId w:val="25"/>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60CF4FE9"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A150B9">
        <w:rPr>
          <w:rFonts w:ascii="Times New Roman" w:hAnsi="Times New Roman"/>
          <w:lang w:val="en-US"/>
        </w:rPr>
        <w:t>6.1.3.4.2.1</w:t>
      </w:r>
      <w:r w:rsidRPr="000C68ED">
        <w:rPr>
          <w:rFonts w:ascii="Times New Roman" w:hAnsi="Times New Roman"/>
          <w:lang w:val="en-US"/>
        </w:rPr>
        <w:t>-</w:t>
      </w:r>
      <w:r>
        <w:rPr>
          <w:rFonts w:ascii="Times New Roman" w:hAnsi="Times New Roman"/>
          <w:lang w:val="en-US"/>
        </w:rPr>
        <w:t>13</w:t>
      </w:r>
      <w:r w:rsidRPr="000C68ED">
        <w:rPr>
          <w:rFonts w:ascii="Times New Roman" w:hAnsi="Times New Roman"/>
          <w:lang w:val="en-US"/>
        </w:rPr>
        <w:t>: NS_31-</w:t>
      </w:r>
      <w:r>
        <w:rPr>
          <w:rFonts w:ascii="Times New Roman" w:hAnsi="Times New Roman"/>
          <w:lang w:val="en-US"/>
        </w:rPr>
        <w:t>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0C398EDD"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72A795F"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A150B9">
        <w:rPr>
          <w:lang w:val="en-US"/>
        </w:rPr>
        <w:t>6.1.3.4.2.1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537EF71F"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A150B9">
        <w:rPr>
          <w:rFonts w:ascii="Times New Roman" w:hAnsi="Times New Roman"/>
          <w:lang w:val="en-US"/>
        </w:rPr>
        <w:t>6.1.3.4.2.1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NS_31 S-SSB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51382D9C" w14:textId="77777777" w:rsidTr="008D1C6C">
        <w:trPr>
          <w:trHeight w:val="237"/>
          <w:jc w:val="center"/>
        </w:trPr>
        <w:tc>
          <w:tcPr>
            <w:tcW w:w="3240" w:type="dxa"/>
            <w:vMerge w:val="restart"/>
            <w:shd w:val="clear" w:color="auto" w:fill="auto"/>
          </w:tcPr>
          <w:p w14:paraId="48DB3049" w14:textId="77777777" w:rsidR="009C67EF" w:rsidRPr="00A1115A" w:rsidRDefault="009C67EF" w:rsidP="008D1C6C">
            <w:pPr>
              <w:pStyle w:val="TAH"/>
            </w:pPr>
          </w:p>
        </w:tc>
        <w:tc>
          <w:tcPr>
            <w:tcW w:w="5670" w:type="dxa"/>
            <w:gridSpan w:val="4"/>
          </w:tcPr>
          <w:p w14:paraId="1BD83A10" w14:textId="77777777" w:rsidR="009C67EF" w:rsidRPr="00A1115A" w:rsidRDefault="009C67EF" w:rsidP="008D1C6C">
            <w:pPr>
              <w:pStyle w:val="TAH"/>
            </w:pPr>
            <w:r w:rsidRPr="00A1115A">
              <w:t>RB Allocation</w:t>
            </w:r>
            <w:r>
              <w:t xml:space="preserve"> </w:t>
            </w:r>
          </w:p>
        </w:tc>
      </w:tr>
      <w:tr w:rsidR="009C67EF" w:rsidRPr="00D70CD0" w14:paraId="5454808D" w14:textId="77777777" w:rsidTr="008D1C6C">
        <w:trPr>
          <w:trHeight w:val="237"/>
          <w:jc w:val="center"/>
        </w:trPr>
        <w:tc>
          <w:tcPr>
            <w:tcW w:w="3240" w:type="dxa"/>
            <w:vMerge/>
            <w:shd w:val="clear" w:color="auto" w:fill="auto"/>
          </w:tcPr>
          <w:p w14:paraId="733AA38B" w14:textId="77777777" w:rsidR="009C67EF" w:rsidRPr="00A1115A" w:rsidRDefault="009C67EF" w:rsidP="008D1C6C">
            <w:pPr>
              <w:pStyle w:val="TAH"/>
            </w:pPr>
          </w:p>
        </w:tc>
        <w:tc>
          <w:tcPr>
            <w:tcW w:w="2790" w:type="dxa"/>
            <w:gridSpan w:val="2"/>
          </w:tcPr>
          <w:p w14:paraId="2BA0FE96"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5A539A54"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56F1D11E" w14:textId="77777777" w:rsidTr="008D1C6C">
        <w:trPr>
          <w:trHeight w:val="237"/>
          <w:jc w:val="center"/>
        </w:trPr>
        <w:tc>
          <w:tcPr>
            <w:tcW w:w="3240" w:type="dxa"/>
            <w:shd w:val="clear" w:color="auto" w:fill="auto"/>
          </w:tcPr>
          <w:p w14:paraId="48D47A9D"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1A70A743"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6ECD8117" w14:textId="77777777" w:rsidR="009C67EF" w:rsidRDefault="009C67EF" w:rsidP="008D1C6C">
            <w:pPr>
              <w:pStyle w:val="TAH"/>
              <w:rPr>
                <w:lang w:eastAsia="ko-KR"/>
              </w:rPr>
            </w:pPr>
            <w:r>
              <w:rPr>
                <w:rFonts w:hint="eastAsia"/>
                <w:lang w:eastAsia="ko-KR"/>
              </w:rPr>
              <w:t>2</w:t>
            </w:r>
          </w:p>
        </w:tc>
        <w:tc>
          <w:tcPr>
            <w:tcW w:w="1440" w:type="dxa"/>
          </w:tcPr>
          <w:p w14:paraId="5CDE41B2"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558B2AB2" w14:textId="77777777" w:rsidR="009C67EF" w:rsidRDefault="009C67EF" w:rsidP="008D1C6C">
            <w:pPr>
              <w:pStyle w:val="TAH"/>
              <w:rPr>
                <w:lang w:eastAsia="ko-KR"/>
              </w:rPr>
            </w:pPr>
            <w:r>
              <w:rPr>
                <w:rFonts w:hint="eastAsia"/>
                <w:lang w:eastAsia="ko-KR"/>
              </w:rPr>
              <w:t>2</w:t>
            </w:r>
          </w:p>
        </w:tc>
      </w:tr>
      <w:tr w:rsidR="009C67EF" w:rsidRPr="00D70CD0" w14:paraId="5DAFBE9B" w14:textId="77777777" w:rsidTr="008D1C6C">
        <w:trPr>
          <w:trHeight w:val="237"/>
          <w:jc w:val="center"/>
        </w:trPr>
        <w:tc>
          <w:tcPr>
            <w:tcW w:w="3240" w:type="dxa"/>
            <w:shd w:val="clear" w:color="auto" w:fill="auto"/>
          </w:tcPr>
          <w:p w14:paraId="15F05FAA" w14:textId="77777777" w:rsidR="009C67EF" w:rsidRPr="00A1115A" w:rsidRDefault="009C67EF" w:rsidP="008D1C6C">
            <w:pPr>
              <w:pStyle w:val="TAH"/>
            </w:pPr>
            <w:r>
              <w:rPr>
                <w:b w:val="0"/>
                <w:bCs/>
                <w:szCs w:val="18"/>
              </w:rPr>
              <w:t>Contiguous sub-band RB sets</w:t>
            </w:r>
          </w:p>
        </w:tc>
        <w:tc>
          <w:tcPr>
            <w:tcW w:w="1395" w:type="dxa"/>
            <w:vAlign w:val="center"/>
          </w:tcPr>
          <w:p w14:paraId="4192C896" w14:textId="77777777" w:rsidR="009C67EF" w:rsidRPr="00625CE6" w:rsidRDefault="009C67EF" w:rsidP="008D1C6C">
            <w:pPr>
              <w:pStyle w:val="TAH"/>
              <w:rPr>
                <w:b w:val="0"/>
                <w:bCs/>
                <w:szCs w:val="18"/>
              </w:rPr>
            </w:pPr>
            <w:r w:rsidRPr="00D5155C">
              <w:rPr>
                <w:rFonts w:hint="eastAsia"/>
                <w:b w:val="0"/>
                <w:bCs/>
                <w:szCs w:val="18"/>
              </w:rPr>
              <w:t>11.05</w:t>
            </w:r>
          </w:p>
        </w:tc>
        <w:tc>
          <w:tcPr>
            <w:tcW w:w="1395" w:type="dxa"/>
            <w:vAlign w:val="center"/>
          </w:tcPr>
          <w:p w14:paraId="3725F570" w14:textId="77777777" w:rsidR="009C67EF" w:rsidRPr="00625CE6" w:rsidRDefault="009C67EF" w:rsidP="008D1C6C">
            <w:pPr>
              <w:pStyle w:val="TAH"/>
              <w:rPr>
                <w:b w:val="0"/>
                <w:bCs/>
                <w:szCs w:val="18"/>
              </w:rPr>
            </w:pPr>
            <w:r w:rsidRPr="00D5155C">
              <w:rPr>
                <w:rFonts w:hint="eastAsia"/>
                <w:b w:val="0"/>
                <w:bCs/>
                <w:szCs w:val="18"/>
              </w:rPr>
              <w:t>7.58</w:t>
            </w:r>
          </w:p>
        </w:tc>
        <w:tc>
          <w:tcPr>
            <w:tcW w:w="1440" w:type="dxa"/>
            <w:vAlign w:val="center"/>
          </w:tcPr>
          <w:p w14:paraId="4645A673" w14:textId="77777777" w:rsidR="009C67EF" w:rsidRPr="00625CE6" w:rsidRDefault="009C67EF" w:rsidP="008D1C6C">
            <w:pPr>
              <w:pStyle w:val="TAH"/>
              <w:rPr>
                <w:b w:val="0"/>
                <w:bCs/>
                <w:szCs w:val="18"/>
              </w:rPr>
            </w:pPr>
            <w:r w:rsidRPr="00D5155C">
              <w:rPr>
                <w:rFonts w:hint="eastAsia"/>
                <w:b w:val="0"/>
                <w:bCs/>
                <w:szCs w:val="18"/>
              </w:rPr>
              <w:t>6.12</w:t>
            </w:r>
          </w:p>
        </w:tc>
        <w:tc>
          <w:tcPr>
            <w:tcW w:w="1440" w:type="dxa"/>
            <w:vAlign w:val="center"/>
          </w:tcPr>
          <w:p w14:paraId="790F5EAB" w14:textId="77777777" w:rsidR="009C67EF" w:rsidRPr="00625CE6" w:rsidRDefault="009C67EF" w:rsidP="008D1C6C">
            <w:pPr>
              <w:pStyle w:val="TAH"/>
              <w:rPr>
                <w:b w:val="0"/>
                <w:bCs/>
                <w:szCs w:val="18"/>
              </w:rPr>
            </w:pPr>
            <w:r w:rsidRPr="00D5155C">
              <w:rPr>
                <w:rFonts w:hint="eastAsia"/>
                <w:b w:val="0"/>
                <w:bCs/>
                <w:szCs w:val="18"/>
              </w:rPr>
              <w:t>7.28</w:t>
            </w:r>
          </w:p>
        </w:tc>
      </w:tr>
      <w:tr w:rsidR="009C67EF" w:rsidRPr="00D70CD0" w14:paraId="4AE68671" w14:textId="77777777" w:rsidTr="008D1C6C">
        <w:trPr>
          <w:trHeight w:val="237"/>
          <w:jc w:val="center"/>
        </w:trPr>
        <w:tc>
          <w:tcPr>
            <w:tcW w:w="3240" w:type="dxa"/>
            <w:shd w:val="clear" w:color="auto" w:fill="auto"/>
          </w:tcPr>
          <w:p w14:paraId="3A301D25" w14:textId="77777777" w:rsidR="009C67EF" w:rsidRPr="00A1115A" w:rsidRDefault="009C67EF" w:rsidP="008D1C6C">
            <w:pPr>
              <w:pStyle w:val="TAH"/>
            </w:pPr>
            <w:r>
              <w:rPr>
                <w:b w:val="0"/>
                <w:bCs/>
                <w:szCs w:val="18"/>
              </w:rPr>
              <w:t>Non-contiguous sub-band RB sets</w:t>
            </w:r>
          </w:p>
        </w:tc>
        <w:tc>
          <w:tcPr>
            <w:tcW w:w="1395" w:type="dxa"/>
            <w:vAlign w:val="center"/>
          </w:tcPr>
          <w:p w14:paraId="62DAF04D" w14:textId="77777777" w:rsidR="009C67EF" w:rsidRPr="00625CE6" w:rsidRDefault="009C67EF" w:rsidP="008D1C6C">
            <w:pPr>
              <w:pStyle w:val="TAH"/>
              <w:rPr>
                <w:b w:val="0"/>
                <w:bCs/>
                <w:szCs w:val="18"/>
              </w:rPr>
            </w:pPr>
            <w:r w:rsidRPr="00D5155C">
              <w:rPr>
                <w:rFonts w:hint="eastAsia"/>
                <w:b w:val="0"/>
                <w:bCs/>
                <w:szCs w:val="18"/>
              </w:rPr>
              <w:t>10.15</w:t>
            </w:r>
          </w:p>
        </w:tc>
        <w:tc>
          <w:tcPr>
            <w:tcW w:w="1395" w:type="dxa"/>
            <w:vAlign w:val="center"/>
          </w:tcPr>
          <w:p w14:paraId="0441AE57" w14:textId="77777777" w:rsidR="009C67EF" w:rsidRPr="00625CE6" w:rsidRDefault="009C67EF" w:rsidP="008D1C6C">
            <w:pPr>
              <w:pStyle w:val="TAH"/>
              <w:rPr>
                <w:b w:val="0"/>
                <w:bCs/>
                <w:szCs w:val="18"/>
              </w:rPr>
            </w:pPr>
            <w:r w:rsidRPr="00D5155C">
              <w:rPr>
                <w:rFonts w:hint="eastAsia"/>
                <w:b w:val="0"/>
                <w:bCs/>
                <w:szCs w:val="18"/>
              </w:rPr>
              <w:t>7.47</w:t>
            </w:r>
          </w:p>
        </w:tc>
        <w:tc>
          <w:tcPr>
            <w:tcW w:w="1440" w:type="dxa"/>
            <w:vAlign w:val="center"/>
          </w:tcPr>
          <w:p w14:paraId="66C9F673" w14:textId="77777777" w:rsidR="009C67EF" w:rsidRPr="00625CE6" w:rsidRDefault="009C67EF" w:rsidP="008D1C6C">
            <w:pPr>
              <w:pStyle w:val="TAH"/>
              <w:rPr>
                <w:b w:val="0"/>
                <w:bCs/>
                <w:szCs w:val="18"/>
              </w:rPr>
            </w:pPr>
            <w:r w:rsidRPr="00D5155C">
              <w:rPr>
                <w:rFonts w:hint="eastAsia"/>
                <w:b w:val="0"/>
                <w:bCs/>
                <w:szCs w:val="18"/>
              </w:rPr>
              <w:t>7.49</w:t>
            </w:r>
          </w:p>
        </w:tc>
        <w:tc>
          <w:tcPr>
            <w:tcW w:w="1440" w:type="dxa"/>
            <w:vAlign w:val="center"/>
          </w:tcPr>
          <w:p w14:paraId="6D00987B" w14:textId="77777777" w:rsidR="009C67EF" w:rsidRPr="00625CE6" w:rsidRDefault="009C67EF" w:rsidP="008D1C6C">
            <w:pPr>
              <w:pStyle w:val="TAH"/>
              <w:rPr>
                <w:b w:val="0"/>
                <w:bCs/>
                <w:szCs w:val="18"/>
              </w:rPr>
            </w:pPr>
            <w:r w:rsidRPr="00D5155C">
              <w:rPr>
                <w:rFonts w:hint="eastAsia"/>
                <w:b w:val="0"/>
                <w:bCs/>
                <w:szCs w:val="18"/>
              </w:rPr>
              <w:t>6.35</w:t>
            </w:r>
          </w:p>
        </w:tc>
      </w:tr>
    </w:tbl>
    <w:p w14:paraId="08C07C4A" w14:textId="77777777" w:rsidR="009C67EF" w:rsidRDefault="009C67EF" w:rsidP="009C67EF">
      <w:pPr>
        <w:pStyle w:val="TH"/>
        <w:rPr>
          <w:rFonts w:ascii="Times New Roman" w:hAnsi="Times New Roman"/>
        </w:rPr>
      </w:pPr>
    </w:p>
    <w:p w14:paraId="5B6CD130"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A150B9">
        <w:rPr>
          <w:lang w:val="en-US"/>
        </w:rPr>
        <w:t>6.1.3.4.2.1</w:t>
      </w:r>
      <w:r>
        <w:rPr>
          <w:rFonts w:eastAsiaTheme="minorEastAsia"/>
          <w:lang w:eastAsia="ko-KR"/>
        </w:rPr>
        <w:t xml:space="preserve">-3 or Table </w:t>
      </w:r>
      <w:r w:rsidRPr="00A150B9">
        <w:rPr>
          <w:lang w:val="en-US"/>
        </w:rPr>
        <w:t>6.1.3.4.2.1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8A20204"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A150B9">
        <w:rPr>
          <w:rFonts w:ascii="Times New Roman" w:hAnsi="Times New Roman"/>
          <w:lang w:val="en-US"/>
        </w:rPr>
        <w:t>6.1.3.4.2.1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NS_31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5E94476B" w14:textId="77777777" w:rsidTr="008D1C6C">
        <w:trPr>
          <w:trHeight w:val="237"/>
          <w:jc w:val="center"/>
        </w:trPr>
        <w:tc>
          <w:tcPr>
            <w:tcW w:w="3240" w:type="dxa"/>
            <w:vMerge w:val="restart"/>
            <w:shd w:val="clear" w:color="auto" w:fill="auto"/>
          </w:tcPr>
          <w:p w14:paraId="7A343CA6" w14:textId="77777777" w:rsidR="009C67EF" w:rsidRPr="00A1115A" w:rsidRDefault="009C67EF" w:rsidP="008D1C6C">
            <w:pPr>
              <w:pStyle w:val="TAH"/>
            </w:pPr>
          </w:p>
        </w:tc>
        <w:tc>
          <w:tcPr>
            <w:tcW w:w="5670" w:type="dxa"/>
            <w:gridSpan w:val="4"/>
          </w:tcPr>
          <w:p w14:paraId="4107AD68" w14:textId="77777777" w:rsidR="009C67EF" w:rsidRPr="00A1115A" w:rsidRDefault="009C67EF" w:rsidP="008D1C6C">
            <w:pPr>
              <w:pStyle w:val="TAH"/>
            </w:pPr>
            <w:r w:rsidRPr="00A1115A">
              <w:t>RB Allocation</w:t>
            </w:r>
            <w:r>
              <w:t xml:space="preserve"> </w:t>
            </w:r>
          </w:p>
        </w:tc>
      </w:tr>
      <w:tr w:rsidR="009C67EF" w:rsidRPr="00D70CD0" w14:paraId="61F0FB8C" w14:textId="77777777" w:rsidTr="008D1C6C">
        <w:trPr>
          <w:trHeight w:val="237"/>
          <w:jc w:val="center"/>
        </w:trPr>
        <w:tc>
          <w:tcPr>
            <w:tcW w:w="3240" w:type="dxa"/>
            <w:vMerge/>
            <w:shd w:val="clear" w:color="auto" w:fill="auto"/>
          </w:tcPr>
          <w:p w14:paraId="7984CF80" w14:textId="77777777" w:rsidR="009C67EF" w:rsidRPr="00A1115A" w:rsidRDefault="009C67EF" w:rsidP="008D1C6C">
            <w:pPr>
              <w:pStyle w:val="TAH"/>
            </w:pPr>
          </w:p>
        </w:tc>
        <w:tc>
          <w:tcPr>
            <w:tcW w:w="2790" w:type="dxa"/>
            <w:gridSpan w:val="2"/>
          </w:tcPr>
          <w:p w14:paraId="77195676"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2216DB8A"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060CEDFB" w14:textId="77777777" w:rsidTr="008D1C6C">
        <w:trPr>
          <w:trHeight w:val="237"/>
          <w:jc w:val="center"/>
        </w:trPr>
        <w:tc>
          <w:tcPr>
            <w:tcW w:w="3240" w:type="dxa"/>
            <w:shd w:val="clear" w:color="auto" w:fill="auto"/>
          </w:tcPr>
          <w:p w14:paraId="74EF0F76"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12310766"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7DF58C53" w14:textId="77777777" w:rsidR="009C67EF" w:rsidRDefault="009C67EF" w:rsidP="008D1C6C">
            <w:pPr>
              <w:pStyle w:val="TAH"/>
              <w:rPr>
                <w:lang w:eastAsia="ko-KR"/>
              </w:rPr>
            </w:pPr>
            <w:r>
              <w:rPr>
                <w:rFonts w:hint="eastAsia"/>
                <w:lang w:eastAsia="ko-KR"/>
              </w:rPr>
              <w:t>2</w:t>
            </w:r>
          </w:p>
        </w:tc>
        <w:tc>
          <w:tcPr>
            <w:tcW w:w="1440" w:type="dxa"/>
          </w:tcPr>
          <w:p w14:paraId="501535CD"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58BDD7CE" w14:textId="77777777" w:rsidR="009C67EF" w:rsidRDefault="009C67EF" w:rsidP="008D1C6C">
            <w:pPr>
              <w:pStyle w:val="TAH"/>
              <w:rPr>
                <w:lang w:eastAsia="ko-KR"/>
              </w:rPr>
            </w:pPr>
            <w:r>
              <w:rPr>
                <w:rFonts w:hint="eastAsia"/>
                <w:lang w:eastAsia="ko-KR"/>
              </w:rPr>
              <w:t>2</w:t>
            </w:r>
          </w:p>
        </w:tc>
      </w:tr>
      <w:tr w:rsidR="009C67EF" w:rsidRPr="00D70CD0" w14:paraId="4564BA5B" w14:textId="77777777" w:rsidTr="008D1C6C">
        <w:trPr>
          <w:trHeight w:val="237"/>
          <w:jc w:val="center"/>
        </w:trPr>
        <w:tc>
          <w:tcPr>
            <w:tcW w:w="3240" w:type="dxa"/>
            <w:shd w:val="clear" w:color="auto" w:fill="auto"/>
          </w:tcPr>
          <w:p w14:paraId="39125820" w14:textId="77777777" w:rsidR="009C67EF" w:rsidRPr="00A1115A" w:rsidRDefault="009C67EF" w:rsidP="008D1C6C">
            <w:pPr>
              <w:pStyle w:val="TAH"/>
            </w:pPr>
            <w:r>
              <w:rPr>
                <w:b w:val="0"/>
                <w:bCs/>
                <w:szCs w:val="18"/>
              </w:rPr>
              <w:t>Contiguous sub-band RB sets</w:t>
            </w:r>
          </w:p>
        </w:tc>
        <w:tc>
          <w:tcPr>
            <w:tcW w:w="1395" w:type="dxa"/>
            <w:vAlign w:val="center"/>
          </w:tcPr>
          <w:p w14:paraId="0FCBA855"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13057D27"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549F047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37AB453"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r>
      <w:tr w:rsidR="009C67EF" w:rsidRPr="00D70CD0" w14:paraId="638426B4" w14:textId="77777777" w:rsidTr="008D1C6C">
        <w:trPr>
          <w:trHeight w:val="237"/>
          <w:jc w:val="center"/>
        </w:trPr>
        <w:tc>
          <w:tcPr>
            <w:tcW w:w="3240" w:type="dxa"/>
            <w:shd w:val="clear" w:color="auto" w:fill="auto"/>
          </w:tcPr>
          <w:p w14:paraId="444E059B" w14:textId="77777777" w:rsidR="009C67EF" w:rsidRPr="00A1115A" w:rsidRDefault="009C67EF" w:rsidP="008D1C6C">
            <w:pPr>
              <w:pStyle w:val="TAH"/>
            </w:pPr>
            <w:r>
              <w:rPr>
                <w:b w:val="0"/>
                <w:bCs/>
                <w:szCs w:val="18"/>
              </w:rPr>
              <w:t>Non-contiguous sub-band RB sets</w:t>
            </w:r>
          </w:p>
        </w:tc>
        <w:tc>
          <w:tcPr>
            <w:tcW w:w="1395" w:type="dxa"/>
            <w:vAlign w:val="center"/>
          </w:tcPr>
          <w:p w14:paraId="0039EF44" w14:textId="77777777" w:rsidR="009C67EF" w:rsidRPr="00625CE6" w:rsidRDefault="009C67EF" w:rsidP="008D1C6C">
            <w:pPr>
              <w:pStyle w:val="TAH"/>
              <w:rPr>
                <w:b w:val="0"/>
                <w:bCs/>
                <w:szCs w:val="18"/>
              </w:rPr>
            </w:pPr>
            <w:r w:rsidRPr="008D381B">
              <w:rPr>
                <w:rFonts w:cs="Arial"/>
                <w:b w:val="0"/>
              </w:rPr>
              <w:t xml:space="preserve">≤ </w:t>
            </w:r>
            <w:r w:rsidRPr="00625CE6">
              <w:rPr>
                <w:rFonts w:hint="eastAsia"/>
                <w:b w:val="0"/>
                <w:bCs/>
                <w:szCs w:val="18"/>
              </w:rPr>
              <w:t>1</w:t>
            </w:r>
            <w:r>
              <w:rPr>
                <w:b w:val="0"/>
                <w:bCs/>
                <w:szCs w:val="18"/>
              </w:rPr>
              <w:t>2.5</w:t>
            </w:r>
          </w:p>
        </w:tc>
        <w:tc>
          <w:tcPr>
            <w:tcW w:w="1395" w:type="dxa"/>
            <w:vAlign w:val="center"/>
          </w:tcPr>
          <w:p w14:paraId="499CC30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1DF25CF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5E4BF19" w14:textId="77777777" w:rsidR="009C67EF" w:rsidRPr="00625CE6" w:rsidRDefault="009C67EF" w:rsidP="008D1C6C">
            <w:pPr>
              <w:pStyle w:val="TAH"/>
              <w:rPr>
                <w:b w:val="0"/>
                <w:bCs/>
                <w:szCs w:val="18"/>
              </w:rPr>
            </w:pPr>
            <w:r w:rsidRPr="008D381B">
              <w:rPr>
                <w:rFonts w:cs="Arial"/>
                <w:b w:val="0"/>
              </w:rPr>
              <w:t xml:space="preserve">≤ </w:t>
            </w:r>
            <w:r>
              <w:rPr>
                <w:rFonts w:cs="Arial"/>
                <w:b w:val="0"/>
              </w:rPr>
              <w:t>9.0</w:t>
            </w:r>
          </w:p>
        </w:tc>
      </w:tr>
      <w:tr w:rsidR="009C67EF" w:rsidRPr="00D70CD0" w14:paraId="1B5148AE" w14:textId="77777777" w:rsidTr="008D1C6C">
        <w:trPr>
          <w:trHeight w:val="237"/>
          <w:jc w:val="center"/>
        </w:trPr>
        <w:tc>
          <w:tcPr>
            <w:tcW w:w="8910" w:type="dxa"/>
            <w:gridSpan w:val="5"/>
            <w:shd w:val="clear" w:color="auto" w:fill="auto"/>
          </w:tcPr>
          <w:p w14:paraId="5FCDB4B6"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719A847A" w14:textId="77777777" w:rsidR="009C67EF" w:rsidRDefault="009C67EF" w:rsidP="008D1C6C">
            <w:pPr>
              <w:pStyle w:val="FL"/>
              <w:jc w:val="left"/>
              <w:rPr>
                <w:b w:val="0"/>
                <w:bCs/>
                <w:sz w:val="18"/>
                <w:szCs w:val="18"/>
              </w:rPr>
            </w:pPr>
            <w:r w:rsidRPr="007917A1">
              <w:rPr>
                <w:b w:val="0"/>
                <w:bCs/>
                <w:sz w:val="18"/>
                <w:szCs w:val="18"/>
              </w:rPr>
              <w:t xml:space="preserve">NOTE </w:t>
            </w:r>
            <w:r>
              <w:rPr>
                <w:b w:val="0"/>
                <w:bCs/>
                <w:sz w:val="18"/>
                <w:szCs w:val="18"/>
              </w:rPr>
              <w:t>2</w:t>
            </w:r>
            <w:r w:rsidRPr="007917A1">
              <w:rPr>
                <w:b w:val="0"/>
                <w:bCs/>
                <w:sz w:val="18"/>
                <w:szCs w:val="18"/>
              </w:rPr>
              <w:t>: Applicable for 20 MHz channels centered at the nearest NR-ARFCN corresponding to 5180, 5200, 5220, 5280, 5300, 5320, 5500, 5520, 5540, 5560, 5580, 5600, 5620, 5640, 5660, 5680, 5745, 5765, 5785, and 5805 MHz.</w:t>
            </w:r>
          </w:p>
          <w:p w14:paraId="4FD93EC5" w14:textId="77777777" w:rsidR="009C67EF" w:rsidRPr="000C68ED" w:rsidRDefault="009C67EF" w:rsidP="008D1C6C">
            <w:pPr>
              <w:pStyle w:val="TAN"/>
              <w:rPr>
                <w:lang w:val="en-US"/>
              </w:rPr>
            </w:pPr>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p>
          <w:p w14:paraId="5C49EE8C" w14:textId="77777777" w:rsidR="009C67EF" w:rsidRPr="009F6531" w:rsidRDefault="009C67EF" w:rsidP="008D1C6C">
            <w:pPr>
              <w:pStyle w:val="FL"/>
              <w:jc w:val="left"/>
              <w:rPr>
                <w:rFonts w:cs="Arial"/>
                <w:b w:val="0"/>
                <w:lang w:val="en-US"/>
              </w:rPr>
            </w:pPr>
          </w:p>
        </w:tc>
      </w:tr>
    </w:tbl>
    <w:p w14:paraId="185DEA32" w14:textId="77777777" w:rsidR="009C67EF" w:rsidRDefault="009C67EF" w:rsidP="009C67EF">
      <w:pPr>
        <w:pStyle w:val="af8"/>
        <w:rPr>
          <w:lang w:val="en-US"/>
        </w:rPr>
      </w:pPr>
    </w:p>
    <w:p w14:paraId="65EE2F5E"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A150B9">
        <w:rPr>
          <w:rFonts w:ascii="Times New Roman" w:hAnsi="Times New Roman"/>
          <w:lang w:val="en-US"/>
        </w:rPr>
        <w:t>6.1.3.4.2.1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NS_31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705A823E" w14:textId="77777777" w:rsidTr="008D1C6C">
        <w:trPr>
          <w:trHeight w:val="237"/>
          <w:jc w:val="center"/>
        </w:trPr>
        <w:tc>
          <w:tcPr>
            <w:tcW w:w="3240" w:type="dxa"/>
            <w:vMerge w:val="restart"/>
            <w:shd w:val="clear" w:color="auto" w:fill="auto"/>
          </w:tcPr>
          <w:p w14:paraId="7D9C139E" w14:textId="77777777" w:rsidR="009C67EF" w:rsidRPr="00A1115A" w:rsidRDefault="009C67EF" w:rsidP="008D1C6C">
            <w:pPr>
              <w:pStyle w:val="TAH"/>
            </w:pPr>
          </w:p>
        </w:tc>
        <w:tc>
          <w:tcPr>
            <w:tcW w:w="5670" w:type="dxa"/>
            <w:gridSpan w:val="4"/>
          </w:tcPr>
          <w:p w14:paraId="67A998DF" w14:textId="77777777" w:rsidR="009C67EF" w:rsidRPr="00A1115A" w:rsidRDefault="009C67EF" w:rsidP="008D1C6C">
            <w:pPr>
              <w:pStyle w:val="TAH"/>
            </w:pPr>
            <w:r w:rsidRPr="00A1115A">
              <w:t>RB Allocation</w:t>
            </w:r>
            <w:r>
              <w:t xml:space="preserve"> </w:t>
            </w:r>
          </w:p>
        </w:tc>
      </w:tr>
      <w:tr w:rsidR="009C67EF" w:rsidRPr="00D70CD0" w14:paraId="74795905" w14:textId="77777777" w:rsidTr="008D1C6C">
        <w:trPr>
          <w:trHeight w:val="237"/>
          <w:jc w:val="center"/>
        </w:trPr>
        <w:tc>
          <w:tcPr>
            <w:tcW w:w="3240" w:type="dxa"/>
            <w:vMerge/>
            <w:shd w:val="clear" w:color="auto" w:fill="auto"/>
          </w:tcPr>
          <w:p w14:paraId="5B437F8E" w14:textId="77777777" w:rsidR="009C67EF" w:rsidRPr="00A1115A" w:rsidRDefault="009C67EF" w:rsidP="008D1C6C">
            <w:pPr>
              <w:pStyle w:val="TAH"/>
            </w:pPr>
          </w:p>
        </w:tc>
        <w:tc>
          <w:tcPr>
            <w:tcW w:w="2790" w:type="dxa"/>
            <w:gridSpan w:val="2"/>
          </w:tcPr>
          <w:p w14:paraId="47814E51"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6A64A33"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082AA97F" w14:textId="77777777" w:rsidTr="008D1C6C">
        <w:trPr>
          <w:trHeight w:val="237"/>
          <w:jc w:val="center"/>
        </w:trPr>
        <w:tc>
          <w:tcPr>
            <w:tcW w:w="3240" w:type="dxa"/>
            <w:shd w:val="clear" w:color="auto" w:fill="auto"/>
          </w:tcPr>
          <w:p w14:paraId="6E59147E"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6A741364"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218D9A5" w14:textId="77777777" w:rsidR="009C67EF" w:rsidRDefault="009C67EF" w:rsidP="008D1C6C">
            <w:pPr>
              <w:pStyle w:val="TAH"/>
              <w:rPr>
                <w:lang w:eastAsia="ko-KR"/>
              </w:rPr>
            </w:pPr>
            <w:r>
              <w:rPr>
                <w:rFonts w:hint="eastAsia"/>
                <w:lang w:eastAsia="ko-KR"/>
              </w:rPr>
              <w:t>2</w:t>
            </w:r>
          </w:p>
        </w:tc>
        <w:tc>
          <w:tcPr>
            <w:tcW w:w="1440" w:type="dxa"/>
          </w:tcPr>
          <w:p w14:paraId="0E623B27"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69840116" w14:textId="77777777" w:rsidR="009C67EF" w:rsidRDefault="009C67EF" w:rsidP="008D1C6C">
            <w:pPr>
              <w:pStyle w:val="TAH"/>
              <w:rPr>
                <w:lang w:eastAsia="ko-KR"/>
              </w:rPr>
            </w:pPr>
            <w:r>
              <w:rPr>
                <w:rFonts w:hint="eastAsia"/>
                <w:lang w:eastAsia="ko-KR"/>
              </w:rPr>
              <w:t>2</w:t>
            </w:r>
          </w:p>
        </w:tc>
      </w:tr>
      <w:tr w:rsidR="009C67EF" w:rsidRPr="00D70CD0" w14:paraId="4CC32EE5" w14:textId="77777777" w:rsidTr="008D1C6C">
        <w:trPr>
          <w:trHeight w:val="237"/>
          <w:jc w:val="center"/>
        </w:trPr>
        <w:tc>
          <w:tcPr>
            <w:tcW w:w="3240" w:type="dxa"/>
            <w:shd w:val="clear" w:color="auto" w:fill="auto"/>
          </w:tcPr>
          <w:p w14:paraId="67B53451" w14:textId="77777777" w:rsidR="009C67EF" w:rsidRPr="00A1115A" w:rsidRDefault="009C67EF" w:rsidP="008D1C6C">
            <w:pPr>
              <w:pStyle w:val="TAH"/>
            </w:pPr>
            <w:r>
              <w:rPr>
                <w:b w:val="0"/>
                <w:bCs/>
                <w:szCs w:val="18"/>
              </w:rPr>
              <w:t>Contiguous/Non-contiguous sub-band RB sets</w:t>
            </w:r>
          </w:p>
        </w:tc>
        <w:tc>
          <w:tcPr>
            <w:tcW w:w="1395" w:type="dxa"/>
            <w:vAlign w:val="center"/>
          </w:tcPr>
          <w:p w14:paraId="2DA4F6B2"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2C98DA6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EFEEBFE"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14B05BEC"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r>
      <w:tr w:rsidR="009C67EF" w:rsidRPr="00D70CD0" w14:paraId="127F18FB" w14:textId="77777777" w:rsidTr="008D1C6C">
        <w:trPr>
          <w:trHeight w:val="237"/>
          <w:jc w:val="center"/>
        </w:trPr>
        <w:tc>
          <w:tcPr>
            <w:tcW w:w="8910" w:type="dxa"/>
            <w:gridSpan w:val="5"/>
            <w:shd w:val="clear" w:color="auto" w:fill="auto"/>
          </w:tcPr>
          <w:p w14:paraId="76EAEFF0"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2E03C7D8" w14:textId="77777777" w:rsidR="009C67EF" w:rsidRDefault="009C67EF" w:rsidP="008D1C6C">
            <w:pPr>
              <w:pStyle w:val="FL"/>
              <w:jc w:val="left"/>
              <w:rPr>
                <w:b w:val="0"/>
                <w:bCs/>
                <w:sz w:val="18"/>
                <w:szCs w:val="18"/>
              </w:rPr>
            </w:pPr>
            <w:r w:rsidRPr="007917A1">
              <w:rPr>
                <w:b w:val="0"/>
                <w:bCs/>
                <w:sz w:val="18"/>
                <w:szCs w:val="18"/>
              </w:rPr>
              <w:t xml:space="preserve">NOTE </w:t>
            </w:r>
            <w:r>
              <w:rPr>
                <w:b w:val="0"/>
                <w:bCs/>
                <w:sz w:val="18"/>
                <w:szCs w:val="18"/>
              </w:rPr>
              <w:t>2</w:t>
            </w:r>
            <w:r w:rsidRPr="007917A1">
              <w:rPr>
                <w:b w:val="0"/>
                <w:bCs/>
                <w:sz w:val="18"/>
                <w:szCs w:val="18"/>
              </w:rPr>
              <w:t>: Applicable for 20 MHz channels centered at the nearest NR-ARFCN corresponding to 5180, 5200, 5220, 5280, 5300, 5320, 5500, 5520, 5540, 5560, 5580, 5600, 5620, 5640, 5660, 5680, 5745, 5765, 5785, and 5805 MHz.</w:t>
            </w:r>
          </w:p>
          <w:p w14:paraId="62167478" w14:textId="77777777" w:rsidR="009C67EF" w:rsidRPr="009F6531" w:rsidRDefault="009C67EF" w:rsidP="008D1C6C">
            <w:pPr>
              <w:pStyle w:val="TAN"/>
              <w:rPr>
                <w:rFonts w:cs="Arial"/>
                <w:b/>
                <w:lang w:val="en-US"/>
              </w:rPr>
            </w:pPr>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p>
        </w:tc>
      </w:tr>
    </w:tbl>
    <w:p w14:paraId="30EE128D" w14:textId="77777777" w:rsidR="009C67EF" w:rsidRDefault="009C67EF" w:rsidP="009C67EF"/>
    <w:p w14:paraId="384A7BFF" w14:textId="77777777" w:rsidR="009C67EF" w:rsidRPr="00F75613" w:rsidRDefault="009C67EF" w:rsidP="009C67EF">
      <w:pPr>
        <w:pStyle w:val="5"/>
        <w:rPr>
          <w:rFonts w:cs="Arial"/>
          <w:b/>
          <w:szCs w:val="22"/>
        </w:rPr>
      </w:pPr>
      <w:bookmarkStart w:id="228" w:name="_Toc144392062"/>
      <w:bookmarkStart w:id="229" w:name="_Toc152079540"/>
      <w:r w:rsidRPr="00F75613">
        <w:rPr>
          <w:rFonts w:cs="Arial"/>
          <w:szCs w:val="22"/>
        </w:rPr>
        <w:t>6.1.3.4.3</w:t>
      </w:r>
      <w:r w:rsidRPr="00F75613">
        <w:rPr>
          <w:rFonts w:cs="Arial"/>
          <w:szCs w:val="22"/>
        </w:rPr>
        <w:tab/>
        <w:t>A-MPR for PSFCH transmission</w:t>
      </w:r>
      <w:bookmarkEnd w:id="228"/>
      <w:bookmarkEnd w:id="229"/>
    </w:p>
    <w:p w14:paraId="1C83B823" w14:textId="3A8814D7" w:rsidR="009C67EF" w:rsidRDefault="009C67EF" w:rsidP="003C3CFD">
      <w:pPr>
        <w:pStyle w:val="60"/>
        <w:rPr>
          <w:b/>
        </w:rPr>
      </w:pPr>
      <w:bookmarkStart w:id="230" w:name="_Toc152079541"/>
      <w:r w:rsidRPr="00F75613">
        <w:t>6.1.</w:t>
      </w:r>
      <w:r>
        <w:t>3.4.3.</w:t>
      </w:r>
      <w:r w:rsidRPr="00F75613">
        <w:t>1</w:t>
      </w:r>
      <w:r w:rsidRPr="00F75613">
        <w:tab/>
      </w:r>
      <w:r>
        <w:t>LG Electronics’ simulation results (</w:t>
      </w:r>
      <w:r w:rsidRPr="00014F6E">
        <w:t>R4-2315542</w:t>
      </w:r>
      <w:r w:rsidR="00AE7752" w:rsidRPr="00AE7752">
        <w:t xml:space="preserve"> </w:t>
      </w:r>
      <w:r w:rsidR="00AE7752">
        <w:t>and R4-2321771</w:t>
      </w:r>
      <w:r w:rsidRPr="00014F6E">
        <w:t>)</w:t>
      </w:r>
      <w:bookmarkEnd w:id="230"/>
    </w:p>
    <w:p w14:paraId="043BC9AC" w14:textId="1B65971A"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NS_31, Table </w:t>
      </w:r>
      <w:r>
        <w:rPr>
          <w:rFonts w:eastAsiaTheme="minorEastAsia"/>
          <w:lang w:val="en-US" w:eastAsia="ko-KR"/>
        </w:rPr>
        <w:t>6.1.3.4.3.1-1</w:t>
      </w:r>
      <w:r w:rsidRPr="000C68ED">
        <w:rPr>
          <w:rFonts w:eastAsiaTheme="minorEastAsia"/>
          <w:lang w:val="en-US" w:eastAsia="ko-KR"/>
        </w:rPr>
        <w:t>show</w:t>
      </w:r>
      <w:r w:rsidR="00AE7752">
        <w:rPr>
          <w:rFonts w:eastAsiaTheme="minorEastAsia"/>
          <w:lang w:val="en-US" w:eastAsia="ko-KR"/>
        </w:rPr>
        <w:t>s</w:t>
      </w:r>
      <w:r w:rsidRPr="000C68ED">
        <w:rPr>
          <w:rFonts w:eastAsiaTheme="minorEastAsia"/>
          <w:lang w:val="en-US" w:eastAsia="ko-KR"/>
        </w:rPr>
        <w:t xml:space="preserve"> the A-MPR simulation results for the scenarios.</w:t>
      </w:r>
    </w:p>
    <w:p w14:paraId="04B46C62" w14:textId="77777777" w:rsidR="009C67EF" w:rsidRPr="000C68ED" w:rsidRDefault="009C67EF" w:rsidP="009C67EF">
      <w:pPr>
        <w:pStyle w:val="af8"/>
        <w:rPr>
          <w:lang w:val="en-US"/>
        </w:rPr>
      </w:pPr>
    </w:p>
    <w:p w14:paraId="18AE951D" w14:textId="77777777" w:rsidR="009C67EF" w:rsidRPr="00E5734C" w:rsidRDefault="009C67EF" w:rsidP="009C67EF">
      <w:pPr>
        <w:pStyle w:val="af8"/>
        <w:rPr>
          <w:lang w:val="en-US" w:eastAsia="ko-KR"/>
        </w:rPr>
      </w:pPr>
    </w:p>
    <w:p w14:paraId="7C9B4522"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BB8341E" w14:textId="77777777" w:rsidR="009C67EF"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E84A1B">
        <w:rPr>
          <w:rFonts w:ascii="Times New Roman" w:hAnsi="Times New Roman"/>
          <w:lang w:val="en-US"/>
        </w:rPr>
        <w:t>6.1.3.4.3.1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NS_31-</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22D47E8C" w14:textId="77777777" w:rsidTr="008D1C6C">
        <w:trPr>
          <w:trHeight w:val="266"/>
          <w:jc w:val="center"/>
        </w:trPr>
        <w:tc>
          <w:tcPr>
            <w:tcW w:w="1134" w:type="dxa"/>
            <w:shd w:val="clear" w:color="auto" w:fill="auto"/>
            <w:noWrap/>
            <w:vAlign w:val="center"/>
            <w:hideMark/>
          </w:tcPr>
          <w:p w14:paraId="14B44C07"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63D55606"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0A5207D7"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0803668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81DF7B"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267244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9E6E91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8A086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703AF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930BBE"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C3655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6AF76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A1C5C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2CD58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107A5E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7397C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92B4D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3066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CB11E0"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05798AF5" w14:textId="77777777" w:rsidR="009C67EF" w:rsidRPr="00C03F39" w:rsidRDefault="009C67EF" w:rsidP="008D1C6C">
            <w:pPr>
              <w:spacing w:after="0"/>
              <w:jc w:val="center"/>
              <w:rPr>
                <w:color w:val="000000"/>
                <w:lang w:val="en-US"/>
              </w:rPr>
            </w:pPr>
          </w:p>
        </w:tc>
      </w:tr>
      <w:tr w:rsidR="00146C60" w:rsidRPr="00491A77" w14:paraId="33FB3A74" w14:textId="77777777" w:rsidTr="008D1C6C">
        <w:trPr>
          <w:trHeight w:val="266"/>
          <w:jc w:val="center"/>
        </w:trPr>
        <w:tc>
          <w:tcPr>
            <w:tcW w:w="1134" w:type="dxa"/>
            <w:shd w:val="clear" w:color="auto" w:fill="auto"/>
            <w:noWrap/>
            <w:vAlign w:val="center"/>
            <w:hideMark/>
          </w:tcPr>
          <w:p w14:paraId="4D077469" w14:textId="77777777" w:rsidR="00146C60" w:rsidRPr="00C03F39" w:rsidRDefault="00146C60" w:rsidP="00146C60">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209B8C9" w14:textId="23628276" w:rsidR="00146C60" w:rsidRPr="00C03F39" w:rsidRDefault="00146C60" w:rsidP="00146C60">
            <w:pPr>
              <w:spacing w:after="0"/>
              <w:jc w:val="center"/>
              <w:rPr>
                <w:color w:val="000000"/>
                <w:lang w:val="en-US"/>
              </w:rPr>
            </w:pPr>
            <w:r w:rsidRPr="004839AB">
              <w:rPr>
                <w:rFonts w:hint="eastAsia"/>
                <w:color w:val="000000"/>
                <w:lang w:val="en-US"/>
              </w:rPr>
              <w:t>8.38</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3A02CC4A" w14:textId="15339D52" w:rsidR="00146C60" w:rsidRPr="00C03F39" w:rsidRDefault="00146C60" w:rsidP="00146C60">
            <w:pPr>
              <w:spacing w:after="0"/>
              <w:jc w:val="center"/>
              <w:rPr>
                <w:color w:val="000000"/>
                <w:lang w:val="en-US"/>
              </w:rPr>
            </w:pPr>
            <w:r w:rsidRPr="004839AB">
              <w:rPr>
                <w:rFonts w:hint="eastAsia"/>
                <w:color w:val="000000"/>
                <w:lang w:val="en-US"/>
              </w:rPr>
              <w:t>8.31</w:t>
            </w:r>
          </w:p>
        </w:tc>
        <w:tc>
          <w:tcPr>
            <w:tcW w:w="723" w:type="dxa"/>
            <w:tcBorders>
              <w:top w:val="nil"/>
              <w:left w:val="single" w:sz="4" w:space="0" w:color="auto"/>
              <w:bottom w:val="nil"/>
              <w:right w:val="nil"/>
            </w:tcBorders>
            <w:shd w:val="clear" w:color="auto" w:fill="auto"/>
            <w:noWrap/>
            <w:vAlign w:val="center"/>
          </w:tcPr>
          <w:p w14:paraId="1864017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99BA47"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78C138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D604C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82EF6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26644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E2FF25"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C62FD1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953719"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6F93B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A81F6CC"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E5AF7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8A8E9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8D804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7E6DC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45F9D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318E1CFF" w14:textId="77777777" w:rsidR="00146C60" w:rsidRPr="00C03F39" w:rsidRDefault="00146C60" w:rsidP="00146C60">
            <w:pPr>
              <w:spacing w:after="0"/>
              <w:jc w:val="center"/>
              <w:rPr>
                <w:color w:val="000000"/>
                <w:lang w:val="en-US"/>
              </w:rPr>
            </w:pPr>
          </w:p>
        </w:tc>
      </w:tr>
      <w:tr w:rsidR="00146C60" w:rsidRPr="00491A77" w14:paraId="73A8B8B3" w14:textId="77777777" w:rsidTr="008D1C6C">
        <w:trPr>
          <w:trHeight w:val="266"/>
          <w:jc w:val="center"/>
        </w:trPr>
        <w:tc>
          <w:tcPr>
            <w:tcW w:w="1134" w:type="dxa"/>
            <w:shd w:val="clear" w:color="auto" w:fill="auto"/>
            <w:noWrap/>
            <w:vAlign w:val="center"/>
            <w:hideMark/>
          </w:tcPr>
          <w:p w14:paraId="47FE497C"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0155EF9E" w14:textId="7EC32F2B" w:rsidR="00146C60" w:rsidRPr="00C03F39" w:rsidRDefault="00146C60" w:rsidP="00146C60">
            <w:pPr>
              <w:spacing w:after="0"/>
              <w:jc w:val="center"/>
              <w:rPr>
                <w:color w:val="000000"/>
                <w:lang w:val="en-US"/>
              </w:rPr>
            </w:pPr>
            <w:r w:rsidRPr="00C03F39">
              <w:rPr>
                <w:color w:val="000000"/>
                <w:lang w:val="en-US"/>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8D64482" w14:textId="066E1EF9" w:rsidR="00146C60" w:rsidRPr="00C03F39" w:rsidRDefault="00146C60" w:rsidP="00146C60">
            <w:pPr>
              <w:spacing w:after="0"/>
              <w:jc w:val="center"/>
              <w:rPr>
                <w:color w:val="000000"/>
                <w:lang w:val="en-US"/>
              </w:rPr>
            </w:pPr>
            <w:r w:rsidRPr="00C03F39">
              <w:rPr>
                <w:color w:val="000000"/>
                <w:lang w:val="en-US"/>
              </w:rPr>
              <w:t>#4</w:t>
            </w:r>
          </w:p>
        </w:tc>
        <w:tc>
          <w:tcPr>
            <w:tcW w:w="723" w:type="dxa"/>
            <w:tcBorders>
              <w:top w:val="nil"/>
              <w:left w:val="single" w:sz="4" w:space="0" w:color="auto"/>
              <w:bottom w:val="nil"/>
              <w:right w:val="nil"/>
            </w:tcBorders>
            <w:shd w:val="clear" w:color="auto" w:fill="auto"/>
            <w:noWrap/>
            <w:vAlign w:val="center"/>
          </w:tcPr>
          <w:p w14:paraId="2F0F0D5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7F86F0"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A68983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A3D5D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D4F4F81"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A9DCC1"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86D098"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7FD5A6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8296C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5E0582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A342DC"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448D89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A9536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F13B49"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7C211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0DF9F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683C7D88" w14:textId="77777777" w:rsidR="00146C60" w:rsidRPr="00C03F39" w:rsidRDefault="00146C60" w:rsidP="00146C60">
            <w:pPr>
              <w:spacing w:after="0"/>
              <w:jc w:val="center"/>
              <w:rPr>
                <w:color w:val="000000"/>
                <w:lang w:val="en-US"/>
              </w:rPr>
            </w:pPr>
          </w:p>
        </w:tc>
      </w:tr>
      <w:tr w:rsidR="00146C60" w:rsidRPr="00491A77" w14:paraId="1D7D105E" w14:textId="77777777" w:rsidTr="008D1C6C">
        <w:trPr>
          <w:trHeight w:val="266"/>
          <w:jc w:val="center"/>
        </w:trPr>
        <w:tc>
          <w:tcPr>
            <w:tcW w:w="1134" w:type="dxa"/>
            <w:shd w:val="clear" w:color="auto" w:fill="auto"/>
            <w:noWrap/>
            <w:vAlign w:val="center"/>
            <w:hideMark/>
          </w:tcPr>
          <w:p w14:paraId="2AC29341" w14:textId="77777777" w:rsidR="00146C60" w:rsidRPr="00C03F39" w:rsidRDefault="00146C60" w:rsidP="00146C60">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0597F192" w14:textId="78270BF5" w:rsidR="00146C60" w:rsidRPr="00C03F39" w:rsidRDefault="00146C60" w:rsidP="00146C60">
            <w:pPr>
              <w:spacing w:after="0"/>
              <w:jc w:val="center"/>
              <w:rPr>
                <w:color w:val="000000"/>
                <w:lang w:val="en-US"/>
              </w:rPr>
            </w:pPr>
            <w:r w:rsidRPr="004839AB">
              <w:rPr>
                <w:rFonts w:hint="eastAsia"/>
                <w:color w:val="000000"/>
                <w:lang w:val="en-US"/>
              </w:rPr>
              <w:t>9.34</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311B100F" w14:textId="0D02A68D" w:rsidR="00146C60" w:rsidRPr="00C03F39" w:rsidRDefault="00146C60" w:rsidP="00146C60">
            <w:pPr>
              <w:spacing w:after="0"/>
              <w:jc w:val="center"/>
              <w:rPr>
                <w:color w:val="000000"/>
                <w:lang w:val="en-US"/>
              </w:rPr>
            </w:pPr>
            <w:r w:rsidRPr="004839AB">
              <w:rPr>
                <w:rFonts w:hint="eastAsia"/>
                <w:color w:val="000000"/>
                <w:lang w:val="en-US"/>
              </w:rPr>
              <w:t>8.38</w:t>
            </w:r>
          </w:p>
        </w:tc>
        <w:tc>
          <w:tcPr>
            <w:tcW w:w="723" w:type="dxa"/>
            <w:tcBorders>
              <w:top w:val="nil"/>
              <w:left w:val="single" w:sz="4" w:space="0" w:color="auto"/>
              <w:bottom w:val="single" w:sz="4" w:space="0" w:color="auto"/>
              <w:right w:val="nil"/>
            </w:tcBorders>
            <w:shd w:val="clear" w:color="auto" w:fill="auto"/>
            <w:noWrap/>
            <w:vAlign w:val="center"/>
          </w:tcPr>
          <w:p w14:paraId="7643D4C1"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345F0FE" w14:textId="77777777" w:rsidR="00146C60" w:rsidRPr="00C03F39" w:rsidRDefault="00146C60" w:rsidP="00146C6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4D3B03E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12C27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BC070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65AA3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402605"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8FF7B7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2F479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D92AE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50376A"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A6AA04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934AD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8AAD06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0AD9E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55AFB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1D428F38" w14:textId="77777777" w:rsidR="00146C60" w:rsidRPr="00C03F39" w:rsidRDefault="00146C60" w:rsidP="00146C60">
            <w:pPr>
              <w:spacing w:after="0"/>
              <w:jc w:val="center"/>
              <w:rPr>
                <w:color w:val="000000"/>
                <w:lang w:val="en-US"/>
              </w:rPr>
            </w:pPr>
          </w:p>
        </w:tc>
      </w:tr>
      <w:tr w:rsidR="00146C60" w:rsidRPr="00491A77" w14:paraId="29B4527B" w14:textId="77777777" w:rsidTr="008D1C6C">
        <w:trPr>
          <w:trHeight w:val="266"/>
          <w:jc w:val="center"/>
        </w:trPr>
        <w:tc>
          <w:tcPr>
            <w:tcW w:w="1134" w:type="dxa"/>
            <w:shd w:val="clear" w:color="auto" w:fill="auto"/>
            <w:noWrap/>
            <w:vAlign w:val="center"/>
            <w:hideMark/>
          </w:tcPr>
          <w:p w14:paraId="61E9A264"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B07B1AA" w14:textId="52384EA3" w:rsidR="00146C60" w:rsidRPr="00C03F39" w:rsidRDefault="00146C60" w:rsidP="00146C60">
            <w:pPr>
              <w:spacing w:after="0"/>
              <w:jc w:val="center"/>
              <w:rPr>
                <w:color w:val="000000"/>
                <w:lang w:val="en-US"/>
              </w:rPr>
            </w:pPr>
            <w:r w:rsidRPr="00C03F39">
              <w:rPr>
                <w:color w:val="000000"/>
                <w:lang w:val="en-US"/>
              </w:rPr>
              <w:t>#5</w:t>
            </w:r>
          </w:p>
        </w:tc>
        <w:tc>
          <w:tcPr>
            <w:tcW w:w="723" w:type="dxa"/>
            <w:tcBorders>
              <w:top w:val="single" w:sz="4" w:space="0" w:color="auto"/>
              <w:bottom w:val="single" w:sz="4" w:space="0" w:color="auto"/>
            </w:tcBorders>
            <w:shd w:val="clear" w:color="auto" w:fill="auto"/>
            <w:noWrap/>
            <w:vAlign w:val="center"/>
            <w:hideMark/>
          </w:tcPr>
          <w:p w14:paraId="5137B0B5" w14:textId="559DC957" w:rsidR="00146C60" w:rsidRPr="00C03F39" w:rsidRDefault="00146C60" w:rsidP="00146C60">
            <w:pPr>
              <w:spacing w:after="0"/>
              <w:jc w:val="center"/>
              <w:rPr>
                <w:color w:val="000000"/>
                <w:lang w:val="en-US"/>
              </w:rPr>
            </w:pPr>
            <w:r w:rsidRPr="00C03F39">
              <w:rPr>
                <w:color w:val="000000"/>
                <w:lang w:val="en-US"/>
              </w:rPr>
              <w:t>#6</w:t>
            </w:r>
          </w:p>
        </w:tc>
        <w:tc>
          <w:tcPr>
            <w:tcW w:w="723" w:type="dxa"/>
            <w:tcBorders>
              <w:top w:val="single" w:sz="4" w:space="0" w:color="auto"/>
              <w:bottom w:val="single" w:sz="4" w:space="0" w:color="auto"/>
            </w:tcBorders>
            <w:shd w:val="clear" w:color="auto" w:fill="auto"/>
            <w:noWrap/>
            <w:vAlign w:val="center"/>
            <w:hideMark/>
          </w:tcPr>
          <w:p w14:paraId="6082E372" w14:textId="7714FF61" w:rsidR="00146C60" w:rsidRPr="00C03F39" w:rsidRDefault="00146C60" w:rsidP="00146C60">
            <w:pPr>
              <w:spacing w:after="0"/>
              <w:jc w:val="center"/>
              <w:rPr>
                <w:color w:val="000000"/>
                <w:lang w:val="en-US"/>
              </w:rPr>
            </w:pPr>
            <w:r w:rsidRPr="00C03F39">
              <w:rPr>
                <w:color w:val="000000"/>
                <w:lang w:val="en-US"/>
              </w:rPr>
              <w:t>#7</w:t>
            </w:r>
          </w:p>
        </w:tc>
        <w:tc>
          <w:tcPr>
            <w:tcW w:w="723" w:type="dxa"/>
            <w:tcBorders>
              <w:top w:val="single" w:sz="4" w:space="0" w:color="auto"/>
              <w:bottom w:val="single" w:sz="4" w:space="0" w:color="auto"/>
            </w:tcBorders>
            <w:shd w:val="clear" w:color="auto" w:fill="auto"/>
            <w:noWrap/>
            <w:vAlign w:val="center"/>
            <w:hideMark/>
          </w:tcPr>
          <w:p w14:paraId="185C8880" w14:textId="48765C5A" w:rsidR="00146C60" w:rsidRPr="00C03F39" w:rsidRDefault="00146C60" w:rsidP="00146C60">
            <w:pPr>
              <w:spacing w:after="0"/>
              <w:jc w:val="center"/>
              <w:rPr>
                <w:color w:val="000000"/>
                <w:lang w:val="en-US"/>
              </w:rPr>
            </w:pPr>
            <w:r w:rsidRPr="00C03F39">
              <w:rPr>
                <w:color w:val="000000"/>
                <w:lang w:val="en-US"/>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0ED422F" w14:textId="49843A18" w:rsidR="00146C60" w:rsidRPr="00C03F39" w:rsidRDefault="00146C60" w:rsidP="00146C60">
            <w:pPr>
              <w:spacing w:after="0"/>
              <w:jc w:val="center"/>
              <w:rPr>
                <w:color w:val="000000"/>
                <w:lang w:val="en-US"/>
              </w:rPr>
            </w:pPr>
            <w:r w:rsidRPr="00C03F39">
              <w:rPr>
                <w:color w:val="000000"/>
                <w:lang w:val="en-US"/>
              </w:rPr>
              <w:t>#9</w:t>
            </w:r>
          </w:p>
        </w:tc>
        <w:tc>
          <w:tcPr>
            <w:tcW w:w="723" w:type="dxa"/>
            <w:tcBorders>
              <w:top w:val="nil"/>
              <w:left w:val="single" w:sz="4" w:space="0" w:color="auto"/>
              <w:bottom w:val="nil"/>
              <w:right w:val="nil"/>
            </w:tcBorders>
            <w:shd w:val="clear" w:color="auto" w:fill="auto"/>
            <w:noWrap/>
            <w:vAlign w:val="center"/>
          </w:tcPr>
          <w:p w14:paraId="1910DAF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AC2F89"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6A8686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B9CB6D"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BDDB2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8E5198"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DD24E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1DDDFAE"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7DAD24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C2C7B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75807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CF2BA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CA834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7F1A296E" w14:textId="77777777" w:rsidR="00146C60" w:rsidRPr="00C03F39" w:rsidRDefault="00146C60" w:rsidP="00146C60">
            <w:pPr>
              <w:spacing w:after="0"/>
              <w:jc w:val="center"/>
              <w:rPr>
                <w:color w:val="000000"/>
                <w:lang w:val="en-US"/>
              </w:rPr>
            </w:pPr>
          </w:p>
        </w:tc>
      </w:tr>
      <w:tr w:rsidR="00146C60" w:rsidRPr="00491A77" w14:paraId="0B39AD64" w14:textId="77777777" w:rsidTr="008D1C6C">
        <w:trPr>
          <w:trHeight w:val="266"/>
          <w:jc w:val="center"/>
        </w:trPr>
        <w:tc>
          <w:tcPr>
            <w:tcW w:w="1134" w:type="dxa"/>
            <w:shd w:val="clear" w:color="auto" w:fill="auto"/>
            <w:noWrap/>
            <w:vAlign w:val="center"/>
            <w:hideMark/>
          </w:tcPr>
          <w:p w14:paraId="05CCF35B" w14:textId="77777777" w:rsidR="00146C60" w:rsidRPr="00C03F39" w:rsidRDefault="00146C60" w:rsidP="00146C60">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22A0A627" w14:textId="39BC1C1B" w:rsidR="00146C60" w:rsidRPr="00C03F39" w:rsidRDefault="00146C60" w:rsidP="00146C60">
            <w:pPr>
              <w:spacing w:after="0"/>
              <w:jc w:val="center"/>
              <w:rPr>
                <w:color w:val="000000"/>
                <w:lang w:val="en-US"/>
              </w:rPr>
            </w:pPr>
            <w:r w:rsidRPr="004839AB">
              <w:rPr>
                <w:rFonts w:hint="eastAsia"/>
                <w:color w:val="000000"/>
                <w:lang w:val="en-US"/>
              </w:rPr>
              <w:t>9.65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812F393" w14:textId="008F0A16" w:rsidR="00146C60" w:rsidRPr="00C03F39" w:rsidRDefault="00146C60" w:rsidP="00146C60">
            <w:pPr>
              <w:spacing w:after="0"/>
              <w:jc w:val="center"/>
              <w:rPr>
                <w:color w:val="000000"/>
                <w:lang w:val="en-US"/>
              </w:rPr>
            </w:pPr>
            <w:r w:rsidRPr="004839AB">
              <w:rPr>
                <w:rFonts w:hint="eastAsia"/>
                <w:color w:val="000000"/>
                <w:lang w:val="en-US"/>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16F3DD" w14:textId="0A828C0B" w:rsidR="00146C60" w:rsidRPr="00C03F39" w:rsidRDefault="00146C60" w:rsidP="00146C60">
            <w:pPr>
              <w:spacing w:after="0"/>
              <w:jc w:val="center"/>
              <w:rPr>
                <w:color w:val="000000"/>
                <w:lang w:val="en-US"/>
              </w:rPr>
            </w:pPr>
            <w:r w:rsidRPr="004839AB">
              <w:rPr>
                <w:rFonts w:hint="eastAsia"/>
                <w:color w:val="000000"/>
                <w:lang w:val="en-US"/>
              </w:rPr>
              <w:t>8.27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965E98" w14:textId="4D432F41" w:rsidR="00146C60" w:rsidRPr="00C03F39" w:rsidRDefault="00146C60" w:rsidP="00146C60">
            <w:pPr>
              <w:spacing w:after="0"/>
              <w:jc w:val="center"/>
              <w:rPr>
                <w:color w:val="000000"/>
                <w:lang w:val="en-US"/>
              </w:rPr>
            </w:pPr>
            <w:r w:rsidRPr="004839AB">
              <w:rPr>
                <w:rFonts w:hint="eastAsia"/>
                <w:color w:val="000000"/>
                <w:lang w:val="en-US"/>
              </w:rPr>
              <w:t>6.51</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4CB7C9FB" w14:textId="2578AADE" w:rsidR="00146C60" w:rsidRPr="00C03F39" w:rsidRDefault="00146C60" w:rsidP="00146C60">
            <w:pPr>
              <w:spacing w:after="0"/>
              <w:jc w:val="center"/>
              <w:rPr>
                <w:color w:val="000000"/>
                <w:lang w:val="en-US"/>
              </w:rPr>
            </w:pPr>
            <w:r w:rsidRPr="004839AB">
              <w:rPr>
                <w:rFonts w:hint="eastAsia"/>
                <w:color w:val="000000"/>
                <w:lang w:val="en-US"/>
              </w:rPr>
              <w:t>8.96</w:t>
            </w:r>
          </w:p>
        </w:tc>
        <w:tc>
          <w:tcPr>
            <w:tcW w:w="723" w:type="dxa"/>
            <w:tcBorders>
              <w:top w:val="nil"/>
              <w:left w:val="single" w:sz="4" w:space="0" w:color="auto"/>
              <w:bottom w:val="single" w:sz="4" w:space="0" w:color="auto"/>
              <w:right w:val="nil"/>
            </w:tcBorders>
            <w:shd w:val="clear" w:color="auto" w:fill="auto"/>
            <w:noWrap/>
            <w:vAlign w:val="center"/>
          </w:tcPr>
          <w:p w14:paraId="41CC7714"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C010C63"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F450ECD"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755AA57"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C74733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75EEB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547AA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F19EF8"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86C958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8B1BC4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91C8C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CFC52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CBE4C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76147E2E" w14:textId="77777777" w:rsidR="00146C60" w:rsidRPr="00C03F39" w:rsidRDefault="00146C60" w:rsidP="00146C60">
            <w:pPr>
              <w:spacing w:after="0"/>
              <w:jc w:val="center"/>
              <w:rPr>
                <w:color w:val="000000"/>
                <w:lang w:val="en-US"/>
              </w:rPr>
            </w:pPr>
          </w:p>
        </w:tc>
      </w:tr>
      <w:tr w:rsidR="00146C60" w:rsidRPr="00491A77" w14:paraId="7231DB84" w14:textId="77777777" w:rsidTr="008D1C6C">
        <w:trPr>
          <w:trHeight w:val="266"/>
          <w:jc w:val="center"/>
        </w:trPr>
        <w:tc>
          <w:tcPr>
            <w:tcW w:w="1134" w:type="dxa"/>
            <w:shd w:val="clear" w:color="auto" w:fill="auto"/>
            <w:noWrap/>
            <w:vAlign w:val="center"/>
            <w:hideMark/>
          </w:tcPr>
          <w:p w14:paraId="3EBD806A"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06F426FF" w14:textId="1E35EC9B" w:rsidR="00146C60" w:rsidRPr="00C03F39" w:rsidRDefault="00146C60" w:rsidP="00146C60">
            <w:pPr>
              <w:spacing w:after="0"/>
              <w:jc w:val="center"/>
              <w:rPr>
                <w:color w:val="000000"/>
                <w:lang w:val="en-US"/>
              </w:rPr>
            </w:pPr>
            <w:r w:rsidRPr="00C03F39">
              <w:rPr>
                <w:color w:val="000000"/>
                <w:lang w:val="en-US"/>
              </w:rPr>
              <w:t>#10</w:t>
            </w:r>
          </w:p>
        </w:tc>
        <w:tc>
          <w:tcPr>
            <w:tcW w:w="723" w:type="dxa"/>
            <w:tcBorders>
              <w:top w:val="single" w:sz="4" w:space="0" w:color="auto"/>
              <w:bottom w:val="single" w:sz="4" w:space="0" w:color="auto"/>
            </w:tcBorders>
            <w:shd w:val="clear" w:color="auto" w:fill="auto"/>
            <w:noWrap/>
            <w:vAlign w:val="center"/>
            <w:hideMark/>
          </w:tcPr>
          <w:p w14:paraId="5F88B8DC" w14:textId="6D001BC0" w:rsidR="00146C60" w:rsidRPr="00C03F39" w:rsidRDefault="00146C60" w:rsidP="00146C60">
            <w:pPr>
              <w:spacing w:after="0"/>
              <w:jc w:val="center"/>
              <w:rPr>
                <w:color w:val="000000"/>
                <w:lang w:val="en-US"/>
              </w:rPr>
            </w:pPr>
            <w:r w:rsidRPr="00C03F39">
              <w:rPr>
                <w:color w:val="000000"/>
                <w:lang w:val="en-US"/>
              </w:rPr>
              <w:t>#11</w:t>
            </w:r>
          </w:p>
        </w:tc>
        <w:tc>
          <w:tcPr>
            <w:tcW w:w="723" w:type="dxa"/>
            <w:tcBorders>
              <w:top w:val="single" w:sz="4" w:space="0" w:color="auto"/>
              <w:bottom w:val="single" w:sz="4" w:space="0" w:color="auto"/>
            </w:tcBorders>
            <w:shd w:val="clear" w:color="auto" w:fill="auto"/>
            <w:noWrap/>
            <w:vAlign w:val="center"/>
            <w:hideMark/>
          </w:tcPr>
          <w:p w14:paraId="1B28C0EB" w14:textId="79D6EF70" w:rsidR="00146C60" w:rsidRPr="00C03F39" w:rsidRDefault="00146C60" w:rsidP="00146C60">
            <w:pPr>
              <w:spacing w:after="0"/>
              <w:jc w:val="center"/>
              <w:rPr>
                <w:color w:val="000000"/>
                <w:lang w:val="en-US"/>
              </w:rPr>
            </w:pPr>
            <w:r w:rsidRPr="00C03F39">
              <w:rPr>
                <w:color w:val="000000"/>
                <w:lang w:val="en-US"/>
              </w:rPr>
              <w:t>#12</w:t>
            </w:r>
          </w:p>
        </w:tc>
        <w:tc>
          <w:tcPr>
            <w:tcW w:w="723" w:type="dxa"/>
            <w:tcBorders>
              <w:top w:val="single" w:sz="4" w:space="0" w:color="auto"/>
              <w:bottom w:val="single" w:sz="4" w:space="0" w:color="auto"/>
            </w:tcBorders>
            <w:shd w:val="clear" w:color="auto" w:fill="auto"/>
            <w:noWrap/>
            <w:vAlign w:val="center"/>
            <w:hideMark/>
          </w:tcPr>
          <w:p w14:paraId="057DA78E" w14:textId="081C4011" w:rsidR="00146C60" w:rsidRPr="00C03F39" w:rsidRDefault="00146C60" w:rsidP="00146C60">
            <w:pPr>
              <w:spacing w:after="0"/>
              <w:jc w:val="center"/>
              <w:rPr>
                <w:color w:val="000000"/>
                <w:lang w:val="en-US"/>
              </w:rPr>
            </w:pPr>
            <w:r w:rsidRPr="00C03F39">
              <w:rPr>
                <w:color w:val="000000"/>
                <w:lang w:val="en-US"/>
              </w:rPr>
              <w:t>#13</w:t>
            </w:r>
          </w:p>
        </w:tc>
        <w:tc>
          <w:tcPr>
            <w:tcW w:w="722" w:type="dxa"/>
            <w:tcBorders>
              <w:top w:val="single" w:sz="4" w:space="0" w:color="auto"/>
              <w:bottom w:val="single" w:sz="4" w:space="0" w:color="auto"/>
            </w:tcBorders>
            <w:shd w:val="clear" w:color="auto" w:fill="auto"/>
            <w:noWrap/>
            <w:vAlign w:val="center"/>
            <w:hideMark/>
          </w:tcPr>
          <w:p w14:paraId="40919E32" w14:textId="2CDC96D1" w:rsidR="00146C60" w:rsidRPr="00C03F39" w:rsidRDefault="00146C60" w:rsidP="00146C60">
            <w:pPr>
              <w:spacing w:after="0"/>
              <w:jc w:val="center"/>
              <w:rPr>
                <w:color w:val="000000"/>
                <w:lang w:val="en-US"/>
              </w:rPr>
            </w:pPr>
            <w:r w:rsidRPr="00C03F39">
              <w:rPr>
                <w:color w:val="000000"/>
                <w:lang w:val="en-US"/>
              </w:rPr>
              <w:t>#14</w:t>
            </w:r>
          </w:p>
        </w:tc>
        <w:tc>
          <w:tcPr>
            <w:tcW w:w="723" w:type="dxa"/>
            <w:tcBorders>
              <w:top w:val="single" w:sz="4" w:space="0" w:color="auto"/>
              <w:bottom w:val="single" w:sz="4" w:space="0" w:color="auto"/>
            </w:tcBorders>
            <w:shd w:val="clear" w:color="auto" w:fill="auto"/>
            <w:noWrap/>
            <w:vAlign w:val="center"/>
            <w:hideMark/>
          </w:tcPr>
          <w:p w14:paraId="2D6EB311" w14:textId="021828F6" w:rsidR="00146C60" w:rsidRPr="00C03F39" w:rsidRDefault="00146C60" w:rsidP="00146C60">
            <w:pPr>
              <w:spacing w:after="0"/>
              <w:jc w:val="center"/>
              <w:rPr>
                <w:color w:val="000000"/>
                <w:lang w:val="en-US"/>
              </w:rPr>
            </w:pPr>
            <w:r w:rsidRPr="00C03F39">
              <w:rPr>
                <w:color w:val="000000"/>
                <w:lang w:val="en-US"/>
              </w:rPr>
              <w:t>#15</w:t>
            </w:r>
          </w:p>
        </w:tc>
        <w:tc>
          <w:tcPr>
            <w:tcW w:w="723" w:type="dxa"/>
            <w:tcBorders>
              <w:top w:val="single" w:sz="4" w:space="0" w:color="auto"/>
              <w:bottom w:val="single" w:sz="4" w:space="0" w:color="auto"/>
            </w:tcBorders>
            <w:shd w:val="clear" w:color="auto" w:fill="auto"/>
            <w:noWrap/>
            <w:vAlign w:val="center"/>
            <w:hideMark/>
          </w:tcPr>
          <w:p w14:paraId="0AD850EC" w14:textId="2C77EC57" w:rsidR="00146C60" w:rsidRPr="00C03F39" w:rsidRDefault="00146C60" w:rsidP="00146C60">
            <w:pPr>
              <w:spacing w:after="0"/>
              <w:jc w:val="center"/>
              <w:rPr>
                <w:color w:val="000000"/>
                <w:lang w:val="en-US"/>
              </w:rPr>
            </w:pPr>
            <w:r w:rsidRPr="00C03F39">
              <w:rPr>
                <w:color w:val="000000"/>
                <w:lang w:val="en-US"/>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7A514A0" w14:textId="4FB04BB6" w:rsidR="00146C60" w:rsidRPr="00C03F39" w:rsidRDefault="00146C60" w:rsidP="00146C60">
            <w:pPr>
              <w:spacing w:after="0"/>
              <w:jc w:val="center"/>
              <w:rPr>
                <w:color w:val="000000"/>
                <w:lang w:val="en-US"/>
              </w:rPr>
            </w:pPr>
            <w:r w:rsidRPr="00C03F39">
              <w:rPr>
                <w:color w:val="000000"/>
                <w:lang w:val="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4FC05" w14:textId="1AAFF41C" w:rsidR="00146C60" w:rsidRPr="00C03F39" w:rsidRDefault="00146C60" w:rsidP="00146C60">
            <w:pPr>
              <w:spacing w:after="0"/>
              <w:jc w:val="center"/>
              <w:rPr>
                <w:color w:val="000000"/>
                <w:lang w:val="en-US"/>
              </w:rPr>
            </w:pPr>
            <w:r w:rsidRPr="00C03F39">
              <w:rPr>
                <w:rFonts w:hint="eastAsia"/>
                <w:color w:val="000000"/>
                <w:lang w:val="en-US"/>
              </w:rPr>
              <w:t>#</w:t>
            </w:r>
            <w:r w:rsidRPr="00C03F39">
              <w:rPr>
                <w:color w:val="000000"/>
                <w:lang w:val="en-US"/>
              </w:rPr>
              <w:t>18</w:t>
            </w:r>
          </w:p>
        </w:tc>
        <w:tc>
          <w:tcPr>
            <w:tcW w:w="722" w:type="dxa"/>
            <w:tcBorders>
              <w:top w:val="nil"/>
              <w:left w:val="single" w:sz="4" w:space="0" w:color="auto"/>
              <w:bottom w:val="nil"/>
              <w:right w:val="nil"/>
            </w:tcBorders>
            <w:shd w:val="clear" w:color="auto" w:fill="auto"/>
            <w:noWrap/>
            <w:vAlign w:val="center"/>
          </w:tcPr>
          <w:p w14:paraId="571500A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C66F9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6B3E6C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A9EC04"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7D0090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F6440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9BAFB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B0885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6AB34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5E6C0CBF" w14:textId="77777777" w:rsidR="00146C60" w:rsidRPr="00C03F39" w:rsidRDefault="00146C60" w:rsidP="00146C60">
            <w:pPr>
              <w:spacing w:after="0"/>
              <w:jc w:val="center"/>
              <w:rPr>
                <w:color w:val="000000"/>
                <w:lang w:val="en-US"/>
              </w:rPr>
            </w:pPr>
          </w:p>
        </w:tc>
      </w:tr>
      <w:tr w:rsidR="00146C60" w:rsidRPr="00491A77" w14:paraId="0D027A65" w14:textId="77777777" w:rsidTr="008D1C6C">
        <w:trPr>
          <w:trHeight w:val="266"/>
          <w:jc w:val="center"/>
        </w:trPr>
        <w:tc>
          <w:tcPr>
            <w:tcW w:w="1134" w:type="dxa"/>
            <w:shd w:val="clear" w:color="auto" w:fill="auto"/>
            <w:noWrap/>
            <w:vAlign w:val="center"/>
            <w:hideMark/>
          </w:tcPr>
          <w:p w14:paraId="7DBF58E0" w14:textId="77777777" w:rsidR="00146C60" w:rsidRPr="00C03F39" w:rsidRDefault="00146C60" w:rsidP="00146C60">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0C18861" w14:textId="213FC524" w:rsidR="00146C60" w:rsidRPr="00C03F39" w:rsidRDefault="00146C60" w:rsidP="00146C60">
            <w:pPr>
              <w:spacing w:after="0"/>
              <w:jc w:val="center"/>
              <w:rPr>
                <w:color w:val="000000"/>
                <w:lang w:val="en-US"/>
              </w:rPr>
            </w:pPr>
            <w:r w:rsidRPr="004839AB">
              <w:rPr>
                <w:rFonts w:hint="eastAsia"/>
                <w:color w:val="000000"/>
                <w:lang w:val="en-US"/>
              </w:rPr>
              <w:t>9.43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B99C696" w14:textId="267ABC4A" w:rsidR="00146C60" w:rsidRPr="00C03F39" w:rsidRDefault="00146C60" w:rsidP="00146C60">
            <w:pPr>
              <w:spacing w:after="0"/>
              <w:jc w:val="center"/>
              <w:rPr>
                <w:color w:val="000000"/>
                <w:lang w:val="en-US"/>
              </w:rPr>
            </w:pPr>
            <w:r w:rsidRPr="004839AB">
              <w:rPr>
                <w:rFonts w:hint="eastAsia"/>
                <w:color w:val="000000"/>
                <w:lang w:val="en-US"/>
              </w:rPr>
              <w:t>9.83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56417B3" w14:textId="4D961DED" w:rsidR="00146C60" w:rsidRPr="00C03F39" w:rsidRDefault="00146C60" w:rsidP="00146C60">
            <w:pPr>
              <w:spacing w:after="0"/>
              <w:jc w:val="center"/>
              <w:rPr>
                <w:color w:val="000000"/>
                <w:lang w:val="en-US"/>
              </w:rPr>
            </w:pPr>
            <w:r w:rsidRPr="004839AB">
              <w:rPr>
                <w:rFonts w:hint="eastAsia"/>
                <w:color w:val="000000"/>
                <w:lang w:val="en-US"/>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BEDF224" w14:textId="1306EC09" w:rsidR="00146C60" w:rsidRPr="00C03F39" w:rsidRDefault="00146C60" w:rsidP="00146C60">
            <w:pPr>
              <w:spacing w:after="0"/>
              <w:jc w:val="center"/>
              <w:rPr>
                <w:color w:val="000000"/>
                <w:lang w:val="en-US"/>
              </w:rPr>
            </w:pPr>
            <w:r w:rsidRPr="004839AB">
              <w:rPr>
                <w:rFonts w:hint="eastAsia"/>
                <w:color w:val="000000"/>
                <w:lang w:val="en-US"/>
              </w:rPr>
              <w:t>8.28</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26F06D3" w14:textId="0B99CE12" w:rsidR="00146C60" w:rsidRPr="00C03F39" w:rsidRDefault="00146C60" w:rsidP="00146C60">
            <w:pPr>
              <w:spacing w:after="0"/>
              <w:jc w:val="center"/>
              <w:rPr>
                <w:color w:val="000000"/>
                <w:lang w:val="en-US"/>
              </w:rPr>
            </w:pPr>
            <w:r w:rsidRPr="004839AB">
              <w:rPr>
                <w:rFonts w:hint="eastAsia"/>
                <w:color w:val="000000"/>
                <w:lang w:val="en-US"/>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865ABE3" w14:textId="26832FE1" w:rsidR="00146C60" w:rsidRPr="00C03F39" w:rsidRDefault="00146C60" w:rsidP="00146C60">
            <w:pPr>
              <w:spacing w:after="0"/>
              <w:jc w:val="center"/>
              <w:rPr>
                <w:color w:val="000000"/>
                <w:lang w:val="en-US"/>
              </w:rPr>
            </w:pPr>
            <w:r w:rsidRPr="004839AB">
              <w:rPr>
                <w:rFonts w:hint="eastAsia"/>
                <w:color w:val="000000"/>
                <w:lang w:val="en-US"/>
              </w:rPr>
              <w:t>6.86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7FF823" w14:textId="11D08C14" w:rsidR="00146C60" w:rsidRPr="00C03F39" w:rsidRDefault="00146C60" w:rsidP="00146C60">
            <w:pPr>
              <w:spacing w:after="0"/>
              <w:jc w:val="center"/>
              <w:rPr>
                <w:color w:val="000000"/>
                <w:lang w:val="en-US"/>
              </w:rPr>
            </w:pPr>
            <w:r w:rsidRPr="004839AB">
              <w:rPr>
                <w:rFonts w:hint="eastAsia"/>
                <w:color w:val="000000"/>
                <w:lang w:val="en-US"/>
              </w:rPr>
              <w:t>9.82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B5F13EE" w14:textId="089A9DBB" w:rsidR="00146C60" w:rsidRPr="00C03F39" w:rsidRDefault="00146C60" w:rsidP="00146C60">
            <w:pPr>
              <w:spacing w:after="0"/>
              <w:jc w:val="center"/>
              <w:rPr>
                <w:color w:val="000000"/>
                <w:lang w:val="en-US"/>
              </w:rPr>
            </w:pPr>
            <w:r w:rsidRPr="004839AB">
              <w:rPr>
                <w:rFonts w:hint="eastAsia"/>
                <w:color w:val="000000"/>
                <w:lang w:val="en-US"/>
              </w:rPr>
              <w:t>9.00</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698C7AA8" w14:textId="2EA1C6D5" w:rsidR="00146C60" w:rsidRPr="00C03F39" w:rsidRDefault="00146C60" w:rsidP="00146C60">
            <w:pPr>
              <w:spacing w:after="0"/>
              <w:jc w:val="center"/>
              <w:rPr>
                <w:color w:val="000000"/>
                <w:lang w:val="en-US"/>
              </w:rPr>
            </w:pPr>
            <w:r w:rsidRPr="004839AB">
              <w:rPr>
                <w:rFonts w:hint="eastAsia"/>
                <w:color w:val="000000"/>
                <w:lang w:val="en-US"/>
              </w:rPr>
              <w:t>8.95</w:t>
            </w:r>
          </w:p>
        </w:tc>
        <w:tc>
          <w:tcPr>
            <w:tcW w:w="722" w:type="dxa"/>
            <w:tcBorders>
              <w:top w:val="nil"/>
              <w:left w:val="single" w:sz="4" w:space="0" w:color="auto"/>
              <w:bottom w:val="single" w:sz="4" w:space="0" w:color="auto"/>
              <w:right w:val="nil"/>
            </w:tcBorders>
            <w:shd w:val="clear" w:color="auto" w:fill="auto"/>
            <w:noWrap/>
            <w:vAlign w:val="center"/>
          </w:tcPr>
          <w:p w14:paraId="4D4A8022"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E2270EB"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A52B5AC"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2105A34" w14:textId="77777777" w:rsidR="00146C60" w:rsidRPr="00C03F39" w:rsidRDefault="00146C60" w:rsidP="00146C6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28616B1D"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C56F26E"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E9F36F5"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D0C3C67"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9762EBC"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tcPr>
          <w:p w14:paraId="15EBAAC1" w14:textId="77777777" w:rsidR="00146C60" w:rsidRPr="00C03F39" w:rsidRDefault="00146C60" w:rsidP="00146C60">
            <w:pPr>
              <w:spacing w:after="0"/>
              <w:jc w:val="center"/>
              <w:rPr>
                <w:color w:val="000000"/>
                <w:lang w:val="en-US"/>
              </w:rPr>
            </w:pPr>
          </w:p>
        </w:tc>
      </w:tr>
      <w:tr w:rsidR="00146C60" w:rsidRPr="00491A77" w14:paraId="18F647B7" w14:textId="77777777" w:rsidTr="008D1C6C">
        <w:trPr>
          <w:trHeight w:val="266"/>
          <w:jc w:val="center"/>
        </w:trPr>
        <w:tc>
          <w:tcPr>
            <w:tcW w:w="1134" w:type="dxa"/>
            <w:shd w:val="clear" w:color="auto" w:fill="auto"/>
            <w:noWrap/>
            <w:vAlign w:val="center"/>
            <w:hideMark/>
          </w:tcPr>
          <w:p w14:paraId="331E24B9"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2673913E" w14:textId="76582E7C" w:rsidR="00146C60" w:rsidRPr="00C03F39" w:rsidRDefault="00146C60" w:rsidP="00146C60">
            <w:pPr>
              <w:spacing w:after="0"/>
              <w:jc w:val="center"/>
              <w:rPr>
                <w:color w:val="000000"/>
                <w:lang w:val="en-US"/>
              </w:rPr>
            </w:pPr>
            <w:r w:rsidRPr="00C03F39">
              <w:rPr>
                <w:color w:val="000000"/>
                <w:lang w:val="en-US"/>
              </w:rPr>
              <w:t>#19</w:t>
            </w:r>
          </w:p>
        </w:tc>
        <w:tc>
          <w:tcPr>
            <w:tcW w:w="723" w:type="dxa"/>
            <w:tcBorders>
              <w:top w:val="single" w:sz="4" w:space="0" w:color="auto"/>
              <w:bottom w:val="single" w:sz="4" w:space="0" w:color="auto"/>
            </w:tcBorders>
            <w:shd w:val="clear" w:color="auto" w:fill="auto"/>
            <w:noWrap/>
            <w:vAlign w:val="center"/>
            <w:hideMark/>
          </w:tcPr>
          <w:p w14:paraId="3A97CEAA" w14:textId="7A812335" w:rsidR="00146C60" w:rsidRPr="00C03F39" w:rsidRDefault="00146C60" w:rsidP="00146C60">
            <w:pPr>
              <w:spacing w:after="0"/>
              <w:jc w:val="center"/>
              <w:rPr>
                <w:color w:val="000000"/>
                <w:lang w:val="en-US"/>
              </w:rPr>
            </w:pPr>
            <w:r w:rsidRPr="00C03F39">
              <w:rPr>
                <w:color w:val="000000"/>
                <w:lang w:val="en-US"/>
              </w:rPr>
              <w:t>#20</w:t>
            </w:r>
          </w:p>
        </w:tc>
        <w:tc>
          <w:tcPr>
            <w:tcW w:w="723" w:type="dxa"/>
            <w:tcBorders>
              <w:top w:val="single" w:sz="4" w:space="0" w:color="auto"/>
              <w:bottom w:val="single" w:sz="4" w:space="0" w:color="auto"/>
            </w:tcBorders>
            <w:shd w:val="clear" w:color="auto" w:fill="auto"/>
            <w:noWrap/>
            <w:vAlign w:val="center"/>
            <w:hideMark/>
          </w:tcPr>
          <w:p w14:paraId="6CE0331C" w14:textId="2EBE9938" w:rsidR="00146C60" w:rsidRPr="00C03F39" w:rsidRDefault="00146C60" w:rsidP="00146C60">
            <w:pPr>
              <w:spacing w:after="0"/>
              <w:jc w:val="center"/>
              <w:rPr>
                <w:color w:val="000000"/>
                <w:lang w:val="en-US"/>
              </w:rPr>
            </w:pPr>
            <w:r w:rsidRPr="00C03F39">
              <w:rPr>
                <w:color w:val="000000"/>
                <w:lang w:val="en-US"/>
              </w:rPr>
              <w:t>#21</w:t>
            </w:r>
          </w:p>
        </w:tc>
        <w:tc>
          <w:tcPr>
            <w:tcW w:w="723" w:type="dxa"/>
            <w:tcBorders>
              <w:top w:val="single" w:sz="4" w:space="0" w:color="auto"/>
              <w:bottom w:val="single" w:sz="4" w:space="0" w:color="auto"/>
            </w:tcBorders>
            <w:shd w:val="clear" w:color="auto" w:fill="auto"/>
            <w:noWrap/>
            <w:vAlign w:val="center"/>
            <w:hideMark/>
          </w:tcPr>
          <w:p w14:paraId="7015B3D4" w14:textId="26F44DC7" w:rsidR="00146C60" w:rsidRPr="00C03F39" w:rsidRDefault="00146C60" w:rsidP="00146C60">
            <w:pPr>
              <w:spacing w:after="0"/>
              <w:jc w:val="center"/>
              <w:rPr>
                <w:color w:val="000000"/>
                <w:lang w:val="en-US"/>
              </w:rPr>
            </w:pPr>
            <w:r w:rsidRPr="00C03F39">
              <w:rPr>
                <w:color w:val="000000"/>
                <w:lang w:val="en-US"/>
              </w:rPr>
              <w:t>#22</w:t>
            </w:r>
          </w:p>
        </w:tc>
        <w:tc>
          <w:tcPr>
            <w:tcW w:w="722" w:type="dxa"/>
            <w:tcBorders>
              <w:top w:val="single" w:sz="4" w:space="0" w:color="auto"/>
              <w:bottom w:val="single" w:sz="4" w:space="0" w:color="auto"/>
            </w:tcBorders>
            <w:shd w:val="clear" w:color="auto" w:fill="auto"/>
            <w:noWrap/>
            <w:vAlign w:val="center"/>
            <w:hideMark/>
          </w:tcPr>
          <w:p w14:paraId="0BA0B332" w14:textId="3431419F" w:rsidR="00146C60" w:rsidRPr="00C03F39" w:rsidRDefault="00146C60" w:rsidP="00146C60">
            <w:pPr>
              <w:spacing w:after="0"/>
              <w:jc w:val="center"/>
              <w:rPr>
                <w:color w:val="000000"/>
                <w:lang w:val="en-US"/>
              </w:rPr>
            </w:pPr>
            <w:r w:rsidRPr="00C03F39">
              <w:rPr>
                <w:color w:val="000000"/>
                <w:lang w:val="en-US"/>
              </w:rPr>
              <w:t>#23</w:t>
            </w:r>
          </w:p>
        </w:tc>
        <w:tc>
          <w:tcPr>
            <w:tcW w:w="723" w:type="dxa"/>
            <w:tcBorders>
              <w:top w:val="single" w:sz="4" w:space="0" w:color="auto"/>
              <w:bottom w:val="single" w:sz="4" w:space="0" w:color="auto"/>
            </w:tcBorders>
            <w:shd w:val="clear" w:color="auto" w:fill="auto"/>
            <w:noWrap/>
            <w:vAlign w:val="center"/>
            <w:hideMark/>
          </w:tcPr>
          <w:p w14:paraId="2F073D49" w14:textId="3CBD0AEC" w:rsidR="00146C60" w:rsidRPr="00C03F39" w:rsidRDefault="00146C60" w:rsidP="00146C60">
            <w:pPr>
              <w:spacing w:after="0"/>
              <w:jc w:val="center"/>
              <w:rPr>
                <w:color w:val="000000"/>
                <w:lang w:val="en-US"/>
              </w:rPr>
            </w:pPr>
            <w:r w:rsidRPr="00C03F39">
              <w:rPr>
                <w:color w:val="000000"/>
                <w:lang w:val="en-US"/>
              </w:rPr>
              <w:t>#24</w:t>
            </w:r>
          </w:p>
        </w:tc>
        <w:tc>
          <w:tcPr>
            <w:tcW w:w="723" w:type="dxa"/>
            <w:tcBorders>
              <w:top w:val="single" w:sz="4" w:space="0" w:color="auto"/>
              <w:bottom w:val="single" w:sz="4" w:space="0" w:color="auto"/>
            </w:tcBorders>
            <w:shd w:val="clear" w:color="auto" w:fill="auto"/>
            <w:noWrap/>
            <w:vAlign w:val="center"/>
            <w:hideMark/>
          </w:tcPr>
          <w:p w14:paraId="43C6F53B" w14:textId="5C6E7940" w:rsidR="00146C60" w:rsidRPr="00C03F39" w:rsidRDefault="00146C60" w:rsidP="00146C60">
            <w:pPr>
              <w:spacing w:after="0"/>
              <w:jc w:val="center"/>
              <w:rPr>
                <w:color w:val="000000"/>
                <w:lang w:val="en-US"/>
              </w:rPr>
            </w:pPr>
            <w:r w:rsidRPr="00C03F39">
              <w:rPr>
                <w:color w:val="000000"/>
                <w:lang w:val="en-US"/>
              </w:rPr>
              <w:t>#25</w:t>
            </w:r>
          </w:p>
        </w:tc>
        <w:tc>
          <w:tcPr>
            <w:tcW w:w="723" w:type="dxa"/>
            <w:tcBorders>
              <w:top w:val="single" w:sz="4" w:space="0" w:color="auto"/>
              <w:bottom w:val="single" w:sz="4" w:space="0" w:color="auto"/>
            </w:tcBorders>
            <w:shd w:val="clear" w:color="auto" w:fill="auto"/>
            <w:noWrap/>
            <w:vAlign w:val="center"/>
            <w:hideMark/>
          </w:tcPr>
          <w:p w14:paraId="42BABEDC" w14:textId="340BC41E" w:rsidR="00146C60" w:rsidRPr="00C03F39" w:rsidRDefault="00146C60" w:rsidP="00146C60">
            <w:pPr>
              <w:spacing w:after="0"/>
              <w:jc w:val="center"/>
              <w:rPr>
                <w:color w:val="000000"/>
                <w:lang w:val="en-US"/>
              </w:rPr>
            </w:pPr>
            <w:r w:rsidRPr="00C03F39">
              <w:rPr>
                <w:color w:val="000000"/>
                <w:lang w:val="en-US"/>
              </w:rPr>
              <w:t>#26</w:t>
            </w:r>
          </w:p>
        </w:tc>
        <w:tc>
          <w:tcPr>
            <w:tcW w:w="723" w:type="dxa"/>
            <w:tcBorders>
              <w:top w:val="single" w:sz="4" w:space="0" w:color="auto"/>
              <w:bottom w:val="single" w:sz="4" w:space="0" w:color="auto"/>
            </w:tcBorders>
            <w:shd w:val="clear" w:color="auto" w:fill="auto"/>
            <w:noWrap/>
            <w:vAlign w:val="center"/>
            <w:hideMark/>
          </w:tcPr>
          <w:p w14:paraId="1138E361" w14:textId="4B9F6A08" w:rsidR="00146C60" w:rsidRPr="00C03F39" w:rsidRDefault="00146C60" w:rsidP="00146C60">
            <w:pPr>
              <w:spacing w:after="0"/>
              <w:jc w:val="center"/>
              <w:rPr>
                <w:color w:val="000000"/>
                <w:lang w:val="en-US"/>
              </w:rPr>
            </w:pPr>
            <w:r w:rsidRPr="00C03F39">
              <w:rPr>
                <w:color w:val="000000"/>
                <w:lang w:val="en-US"/>
              </w:rPr>
              <w:t>#27</w:t>
            </w:r>
          </w:p>
        </w:tc>
        <w:tc>
          <w:tcPr>
            <w:tcW w:w="722" w:type="dxa"/>
            <w:tcBorders>
              <w:top w:val="single" w:sz="4" w:space="0" w:color="auto"/>
              <w:bottom w:val="single" w:sz="4" w:space="0" w:color="auto"/>
            </w:tcBorders>
            <w:shd w:val="clear" w:color="auto" w:fill="auto"/>
            <w:noWrap/>
            <w:vAlign w:val="center"/>
            <w:hideMark/>
          </w:tcPr>
          <w:p w14:paraId="4E77B177" w14:textId="2CBA2416" w:rsidR="00146C60" w:rsidRPr="00C03F39" w:rsidRDefault="00146C60" w:rsidP="00146C60">
            <w:pPr>
              <w:spacing w:after="0"/>
              <w:jc w:val="center"/>
              <w:rPr>
                <w:color w:val="000000"/>
                <w:lang w:val="en-US"/>
              </w:rPr>
            </w:pPr>
            <w:r w:rsidRPr="00C03F39">
              <w:rPr>
                <w:color w:val="000000"/>
                <w:lang w:val="en-US"/>
              </w:rPr>
              <w:t>#28</w:t>
            </w:r>
          </w:p>
        </w:tc>
        <w:tc>
          <w:tcPr>
            <w:tcW w:w="723" w:type="dxa"/>
            <w:tcBorders>
              <w:top w:val="single" w:sz="4" w:space="0" w:color="auto"/>
              <w:bottom w:val="single" w:sz="4" w:space="0" w:color="auto"/>
            </w:tcBorders>
            <w:shd w:val="clear" w:color="auto" w:fill="auto"/>
            <w:noWrap/>
            <w:vAlign w:val="center"/>
            <w:hideMark/>
          </w:tcPr>
          <w:p w14:paraId="60E00908" w14:textId="397C71FF" w:rsidR="00146C60" w:rsidRPr="00C03F39" w:rsidRDefault="00146C60" w:rsidP="00146C60">
            <w:pPr>
              <w:spacing w:after="0"/>
              <w:jc w:val="center"/>
              <w:rPr>
                <w:color w:val="000000"/>
                <w:lang w:val="en-US"/>
              </w:rPr>
            </w:pPr>
            <w:r w:rsidRPr="00C03F39">
              <w:rPr>
                <w:color w:val="000000"/>
                <w:lang w:val="en-US"/>
              </w:rPr>
              <w:t>#29</w:t>
            </w:r>
          </w:p>
        </w:tc>
        <w:tc>
          <w:tcPr>
            <w:tcW w:w="723" w:type="dxa"/>
            <w:tcBorders>
              <w:top w:val="single" w:sz="4" w:space="0" w:color="auto"/>
              <w:bottom w:val="single" w:sz="4" w:space="0" w:color="auto"/>
            </w:tcBorders>
            <w:shd w:val="clear" w:color="auto" w:fill="auto"/>
            <w:noWrap/>
            <w:vAlign w:val="center"/>
            <w:hideMark/>
          </w:tcPr>
          <w:p w14:paraId="0DC759D7" w14:textId="5F70428C" w:rsidR="00146C60" w:rsidRPr="00C03F39" w:rsidRDefault="00146C60" w:rsidP="00146C60">
            <w:pPr>
              <w:spacing w:after="0"/>
              <w:jc w:val="center"/>
              <w:rPr>
                <w:color w:val="000000"/>
                <w:lang w:val="en-US"/>
              </w:rPr>
            </w:pPr>
            <w:r w:rsidRPr="00C03F39">
              <w:rPr>
                <w:color w:val="000000"/>
                <w:lang w:val="en-US"/>
              </w:rPr>
              <w:t>#30</w:t>
            </w:r>
          </w:p>
        </w:tc>
        <w:tc>
          <w:tcPr>
            <w:tcW w:w="723" w:type="dxa"/>
            <w:tcBorders>
              <w:top w:val="single" w:sz="4" w:space="0" w:color="auto"/>
              <w:bottom w:val="single" w:sz="4" w:space="0" w:color="auto"/>
            </w:tcBorders>
            <w:shd w:val="clear" w:color="auto" w:fill="auto"/>
            <w:noWrap/>
            <w:vAlign w:val="center"/>
            <w:hideMark/>
          </w:tcPr>
          <w:p w14:paraId="33CE5018" w14:textId="0AF26D41" w:rsidR="00146C60" w:rsidRPr="00C03F39" w:rsidRDefault="00146C60" w:rsidP="00146C60">
            <w:pPr>
              <w:spacing w:after="0"/>
              <w:jc w:val="center"/>
              <w:rPr>
                <w:color w:val="000000"/>
                <w:lang w:val="en-US"/>
              </w:rPr>
            </w:pPr>
            <w:r w:rsidRPr="00C03F39">
              <w:rPr>
                <w:color w:val="000000"/>
                <w:lang w:val="en-US"/>
              </w:rPr>
              <w:t>#31</w:t>
            </w:r>
          </w:p>
        </w:tc>
        <w:tc>
          <w:tcPr>
            <w:tcW w:w="722" w:type="dxa"/>
            <w:tcBorders>
              <w:top w:val="single" w:sz="4" w:space="0" w:color="auto"/>
              <w:bottom w:val="single" w:sz="4" w:space="0" w:color="auto"/>
            </w:tcBorders>
            <w:shd w:val="clear" w:color="auto" w:fill="auto"/>
            <w:noWrap/>
            <w:vAlign w:val="center"/>
            <w:hideMark/>
          </w:tcPr>
          <w:p w14:paraId="0CE36B09" w14:textId="2BC571ED" w:rsidR="00146C60" w:rsidRPr="00C03F39" w:rsidRDefault="00146C60" w:rsidP="00146C60">
            <w:pPr>
              <w:spacing w:after="0"/>
              <w:jc w:val="center"/>
              <w:rPr>
                <w:color w:val="000000"/>
                <w:lang w:val="en-US"/>
              </w:rPr>
            </w:pPr>
            <w:r w:rsidRPr="00C03F39">
              <w:rPr>
                <w:color w:val="000000"/>
                <w:lang w:val="en-US"/>
              </w:rPr>
              <w:t>#32</w:t>
            </w:r>
          </w:p>
        </w:tc>
        <w:tc>
          <w:tcPr>
            <w:tcW w:w="723" w:type="dxa"/>
            <w:tcBorders>
              <w:top w:val="single" w:sz="4" w:space="0" w:color="auto"/>
              <w:bottom w:val="single" w:sz="4" w:space="0" w:color="auto"/>
            </w:tcBorders>
            <w:shd w:val="clear" w:color="auto" w:fill="auto"/>
            <w:noWrap/>
            <w:vAlign w:val="center"/>
            <w:hideMark/>
          </w:tcPr>
          <w:p w14:paraId="0B8DE23C" w14:textId="1A459366" w:rsidR="00146C60" w:rsidRPr="00C03F39" w:rsidRDefault="00146C60" w:rsidP="00146C60">
            <w:pPr>
              <w:spacing w:after="0"/>
              <w:jc w:val="center"/>
              <w:rPr>
                <w:color w:val="000000"/>
                <w:lang w:val="en-US"/>
              </w:rPr>
            </w:pPr>
            <w:r w:rsidRPr="00C03F39">
              <w:rPr>
                <w:color w:val="000000"/>
                <w:lang w:val="en-US"/>
              </w:rPr>
              <w:t>#33</w:t>
            </w:r>
          </w:p>
        </w:tc>
        <w:tc>
          <w:tcPr>
            <w:tcW w:w="723" w:type="dxa"/>
            <w:tcBorders>
              <w:top w:val="single" w:sz="4" w:space="0" w:color="auto"/>
              <w:bottom w:val="single" w:sz="4" w:space="0" w:color="auto"/>
            </w:tcBorders>
            <w:shd w:val="clear" w:color="auto" w:fill="auto"/>
            <w:noWrap/>
            <w:vAlign w:val="center"/>
            <w:hideMark/>
          </w:tcPr>
          <w:p w14:paraId="5D2CC07B" w14:textId="474E24E8" w:rsidR="00146C60" w:rsidRPr="00C03F39" w:rsidRDefault="00146C60" w:rsidP="00146C60">
            <w:pPr>
              <w:spacing w:after="0"/>
              <w:jc w:val="center"/>
              <w:rPr>
                <w:color w:val="000000"/>
                <w:lang w:val="en-US"/>
              </w:rPr>
            </w:pPr>
            <w:r w:rsidRPr="00C03F39">
              <w:rPr>
                <w:color w:val="000000"/>
                <w:lang w:val="en-US"/>
              </w:rPr>
              <w:t>#34</w:t>
            </w:r>
          </w:p>
        </w:tc>
        <w:tc>
          <w:tcPr>
            <w:tcW w:w="723" w:type="dxa"/>
            <w:tcBorders>
              <w:top w:val="single" w:sz="4" w:space="0" w:color="auto"/>
              <w:bottom w:val="single" w:sz="4" w:space="0" w:color="auto"/>
            </w:tcBorders>
            <w:shd w:val="clear" w:color="auto" w:fill="auto"/>
            <w:noWrap/>
            <w:vAlign w:val="center"/>
            <w:hideMark/>
          </w:tcPr>
          <w:p w14:paraId="18E120BA" w14:textId="13FFB51D" w:rsidR="00146C60" w:rsidRPr="00C03F39" w:rsidRDefault="00146C60" w:rsidP="00146C60">
            <w:pPr>
              <w:spacing w:after="0"/>
              <w:jc w:val="center"/>
              <w:rPr>
                <w:color w:val="000000"/>
                <w:lang w:val="en-US"/>
              </w:rPr>
            </w:pPr>
            <w:r w:rsidRPr="00C03F39">
              <w:rPr>
                <w:color w:val="000000"/>
                <w:lang w:val="en-US"/>
              </w:rPr>
              <w:t>#35</w:t>
            </w:r>
          </w:p>
        </w:tc>
        <w:tc>
          <w:tcPr>
            <w:tcW w:w="723" w:type="dxa"/>
            <w:tcBorders>
              <w:top w:val="single" w:sz="4" w:space="0" w:color="auto"/>
              <w:bottom w:val="single" w:sz="4" w:space="0" w:color="auto"/>
            </w:tcBorders>
            <w:shd w:val="clear" w:color="auto" w:fill="auto"/>
            <w:noWrap/>
            <w:vAlign w:val="center"/>
            <w:hideMark/>
          </w:tcPr>
          <w:p w14:paraId="0FB14495" w14:textId="7DF70E92" w:rsidR="00146C60" w:rsidRPr="00C03F39" w:rsidRDefault="00146C60" w:rsidP="00146C60">
            <w:pPr>
              <w:spacing w:after="0"/>
              <w:jc w:val="center"/>
              <w:rPr>
                <w:color w:val="000000"/>
                <w:lang w:val="en-US"/>
              </w:rPr>
            </w:pPr>
            <w:r w:rsidRPr="00C03F39">
              <w:rPr>
                <w:color w:val="000000"/>
                <w:lang w:val="en-US"/>
              </w:rPr>
              <w:t>#36</w:t>
            </w:r>
          </w:p>
        </w:tc>
        <w:tc>
          <w:tcPr>
            <w:tcW w:w="723" w:type="dxa"/>
            <w:tcBorders>
              <w:top w:val="single" w:sz="4" w:space="0" w:color="auto"/>
              <w:bottom w:val="single" w:sz="4" w:space="0" w:color="auto"/>
            </w:tcBorders>
          </w:tcPr>
          <w:p w14:paraId="1EA0C6C5" w14:textId="6232DA5F" w:rsidR="00146C60" w:rsidRPr="00C03F39" w:rsidRDefault="00146C60" w:rsidP="00146C60">
            <w:pPr>
              <w:spacing w:after="0"/>
              <w:jc w:val="center"/>
              <w:rPr>
                <w:color w:val="000000"/>
                <w:lang w:val="en-US"/>
              </w:rPr>
            </w:pPr>
            <w:r w:rsidRPr="00C03F39">
              <w:rPr>
                <w:rFonts w:hint="eastAsia"/>
                <w:color w:val="000000"/>
                <w:lang w:val="en-US"/>
              </w:rPr>
              <w:t>#3</w:t>
            </w:r>
            <w:r w:rsidRPr="00C03F39">
              <w:rPr>
                <w:color w:val="000000"/>
                <w:lang w:val="en-US"/>
              </w:rPr>
              <w:t>7</w:t>
            </w:r>
          </w:p>
        </w:tc>
      </w:tr>
      <w:tr w:rsidR="00146C60" w:rsidRPr="00491A77" w14:paraId="17EBF9F4" w14:textId="77777777" w:rsidTr="008D1C6C">
        <w:trPr>
          <w:trHeight w:val="266"/>
          <w:jc w:val="center"/>
        </w:trPr>
        <w:tc>
          <w:tcPr>
            <w:tcW w:w="1134" w:type="dxa"/>
            <w:shd w:val="clear" w:color="auto" w:fill="auto"/>
            <w:noWrap/>
            <w:vAlign w:val="center"/>
            <w:hideMark/>
          </w:tcPr>
          <w:p w14:paraId="3B29EA48" w14:textId="77777777" w:rsidR="00146C60" w:rsidRPr="00C03F39" w:rsidRDefault="00146C60" w:rsidP="00146C60">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520DABD7" w14:textId="0F55A030" w:rsidR="00146C60" w:rsidRPr="00C03F39" w:rsidRDefault="00146C60" w:rsidP="00146C60">
            <w:pPr>
              <w:spacing w:after="0"/>
              <w:jc w:val="center"/>
              <w:rPr>
                <w:color w:val="000000"/>
                <w:lang w:val="en-US"/>
              </w:rPr>
            </w:pPr>
            <w:r w:rsidRPr="004839AB">
              <w:rPr>
                <w:rFonts w:hint="eastAsia"/>
                <w:color w:val="000000"/>
                <w:lang w:val="en-US"/>
              </w:rPr>
              <w:t>9.55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1862F38" w14:textId="62EF1DDD"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3CE688F" w14:textId="0A598B9E"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8E2178" w14:textId="284DE831" w:rsidR="00146C60" w:rsidRPr="00C03F39" w:rsidRDefault="00146C60" w:rsidP="00146C6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7A6EB89" w14:textId="4FD177B1"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A6B2AB" w14:textId="31E99D9D"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B214A66" w14:textId="6A50617B"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73003B3" w14:textId="28B89688"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80A98EE" w14:textId="4C73B9FE" w:rsidR="00146C60" w:rsidRPr="00C03F39" w:rsidRDefault="00146C60" w:rsidP="00146C6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999D76D" w14:textId="0EB33645"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DEA38D5" w14:textId="0C35A540"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92FAC0" w14:textId="011133DD"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AAA7A82" w14:textId="0BFF4DD3" w:rsidR="00146C60" w:rsidRPr="00C03F39" w:rsidRDefault="00146C60" w:rsidP="00146C6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2A904A" w14:textId="5C595565"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0EE302A" w14:textId="6A2DDC71"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BA8776" w14:textId="7C6ECDFD"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AEB894A" w14:textId="41E1552D"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8FECA68" w14:textId="7C8D7955"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01A7A830" w14:textId="5A74B7D9" w:rsidR="00146C60" w:rsidRPr="00C03F39" w:rsidRDefault="00146C60" w:rsidP="00146C60">
            <w:pPr>
              <w:spacing w:after="0"/>
              <w:jc w:val="center"/>
              <w:rPr>
                <w:color w:val="000000"/>
                <w:lang w:val="en-US"/>
              </w:rPr>
            </w:pPr>
          </w:p>
        </w:tc>
      </w:tr>
    </w:tbl>
    <w:p w14:paraId="52E0C82D" w14:textId="77777777" w:rsidR="009C67EF" w:rsidRDefault="009C67EF" w:rsidP="009C67EF">
      <w:pPr>
        <w:spacing w:line="276" w:lineRule="auto"/>
        <w:ind w:left="100" w:hangingChars="50" w:hanging="100"/>
        <w:rPr>
          <w:lang w:val="en-US"/>
        </w:rPr>
      </w:pPr>
    </w:p>
    <w:p w14:paraId="146C5715" w14:textId="4ABDF758" w:rsidR="009C67EF" w:rsidRDefault="009C67EF" w:rsidP="009C67EF">
      <w:pPr>
        <w:spacing w:line="276" w:lineRule="auto"/>
        <w:ind w:left="100" w:hangingChars="50" w:hanging="100"/>
        <w:jc w:val="center"/>
        <w:rPr>
          <w:lang w:val="en-US"/>
        </w:rPr>
      </w:pPr>
    </w:p>
    <w:p w14:paraId="370F3018"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CB4E76D"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E84A1B">
        <w:rPr>
          <w:lang w:val="en-US"/>
        </w:rPr>
        <w:t>6.1.3.4.3.1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231F3138"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E84A1B">
        <w:rPr>
          <w:rFonts w:ascii="Times New Roman" w:hAnsi="Times New Roman"/>
          <w:lang w:val="en-US"/>
        </w:rPr>
        <w:t>6.1.3.4.3.1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NS_31 PSFCH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475F7D81" w14:textId="77777777" w:rsidTr="008D1C6C">
        <w:trPr>
          <w:trHeight w:val="237"/>
          <w:jc w:val="center"/>
        </w:trPr>
        <w:tc>
          <w:tcPr>
            <w:tcW w:w="3240" w:type="dxa"/>
            <w:vMerge w:val="restart"/>
            <w:shd w:val="clear" w:color="auto" w:fill="auto"/>
          </w:tcPr>
          <w:p w14:paraId="7EAFE50A" w14:textId="77777777" w:rsidR="009C67EF" w:rsidRPr="00A1115A" w:rsidRDefault="009C67EF" w:rsidP="008D1C6C">
            <w:pPr>
              <w:pStyle w:val="TAH"/>
            </w:pPr>
          </w:p>
        </w:tc>
        <w:tc>
          <w:tcPr>
            <w:tcW w:w="5670" w:type="dxa"/>
            <w:gridSpan w:val="2"/>
          </w:tcPr>
          <w:p w14:paraId="3CF2BD93" w14:textId="77777777" w:rsidR="009C67EF" w:rsidRPr="00A1115A" w:rsidRDefault="009C67EF" w:rsidP="008D1C6C">
            <w:pPr>
              <w:pStyle w:val="TAH"/>
            </w:pPr>
            <w:r w:rsidRPr="00A1115A">
              <w:t>RB Allocation</w:t>
            </w:r>
          </w:p>
        </w:tc>
      </w:tr>
      <w:tr w:rsidR="009C67EF" w:rsidRPr="00D70CD0" w14:paraId="25E41896" w14:textId="77777777" w:rsidTr="008D1C6C">
        <w:trPr>
          <w:trHeight w:val="237"/>
          <w:jc w:val="center"/>
        </w:trPr>
        <w:tc>
          <w:tcPr>
            <w:tcW w:w="3240" w:type="dxa"/>
            <w:vMerge/>
            <w:shd w:val="clear" w:color="auto" w:fill="auto"/>
          </w:tcPr>
          <w:p w14:paraId="355E942F" w14:textId="77777777" w:rsidR="009C67EF" w:rsidRPr="00A1115A" w:rsidRDefault="009C67EF" w:rsidP="008D1C6C">
            <w:pPr>
              <w:pStyle w:val="TAH"/>
            </w:pPr>
          </w:p>
        </w:tc>
        <w:tc>
          <w:tcPr>
            <w:tcW w:w="2790" w:type="dxa"/>
          </w:tcPr>
          <w:p w14:paraId="08678C25"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tcPr>
          <w:p w14:paraId="07781C58"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146C60" w14:paraId="51A26BC9" w14:textId="77777777" w:rsidTr="008D1C6C">
        <w:trPr>
          <w:trHeight w:val="237"/>
          <w:jc w:val="center"/>
        </w:trPr>
        <w:tc>
          <w:tcPr>
            <w:tcW w:w="3240" w:type="dxa"/>
            <w:shd w:val="clear" w:color="auto" w:fill="auto"/>
          </w:tcPr>
          <w:p w14:paraId="3A900A4F" w14:textId="77777777" w:rsidR="00146C60" w:rsidRPr="00A1115A" w:rsidRDefault="00146C60" w:rsidP="00146C60">
            <w:pPr>
              <w:pStyle w:val="TAH"/>
            </w:pPr>
            <w:r>
              <w:rPr>
                <w:b w:val="0"/>
                <w:bCs/>
                <w:szCs w:val="18"/>
              </w:rPr>
              <w:t>Contiguous sub-band RB sets</w:t>
            </w:r>
          </w:p>
        </w:tc>
        <w:tc>
          <w:tcPr>
            <w:tcW w:w="2790" w:type="dxa"/>
            <w:vAlign w:val="center"/>
          </w:tcPr>
          <w:p w14:paraId="42E84E0B" w14:textId="2C500949" w:rsidR="00146C60" w:rsidRDefault="00146C60" w:rsidP="00146C60">
            <w:pPr>
              <w:pStyle w:val="TAH"/>
              <w:rPr>
                <w:lang w:eastAsia="ko-KR"/>
              </w:rPr>
            </w:pPr>
            <w:r>
              <w:rPr>
                <w:b w:val="0"/>
                <w:bCs/>
                <w:szCs w:val="18"/>
              </w:rPr>
              <w:t>9.83</w:t>
            </w:r>
          </w:p>
        </w:tc>
        <w:tc>
          <w:tcPr>
            <w:tcW w:w="2880" w:type="dxa"/>
            <w:vAlign w:val="center"/>
          </w:tcPr>
          <w:p w14:paraId="6506D190" w14:textId="15810C11" w:rsidR="00146C60" w:rsidRDefault="00146C60" w:rsidP="00146C60">
            <w:pPr>
              <w:pStyle w:val="TAH"/>
              <w:rPr>
                <w:lang w:eastAsia="ko-KR"/>
              </w:rPr>
            </w:pPr>
            <w:r>
              <w:rPr>
                <w:b w:val="0"/>
                <w:bCs/>
                <w:szCs w:val="18"/>
              </w:rPr>
              <w:t>8.56</w:t>
            </w:r>
          </w:p>
        </w:tc>
      </w:tr>
      <w:tr w:rsidR="00146C60" w14:paraId="78682E74" w14:textId="77777777" w:rsidTr="008D1C6C">
        <w:trPr>
          <w:trHeight w:val="237"/>
          <w:jc w:val="center"/>
        </w:trPr>
        <w:tc>
          <w:tcPr>
            <w:tcW w:w="3240" w:type="dxa"/>
            <w:shd w:val="clear" w:color="auto" w:fill="auto"/>
          </w:tcPr>
          <w:p w14:paraId="5F0DDC21" w14:textId="77777777" w:rsidR="00146C60" w:rsidRPr="00A1115A" w:rsidRDefault="00146C60" w:rsidP="00146C60">
            <w:pPr>
              <w:pStyle w:val="TAH"/>
            </w:pPr>
            <w:r>
              <w:rPr>
                <w:b w:val="0"/>
                <w:bCs/>
                <w:szCs w:val="18"/>
              </w:rPr>
              <w:t>Non-contiguous sub-band RB sets</w:t>
            </w:r>
          </w:p>
        </w:tc>
        <w:tc>
          <w:tcPr>
            <w:tcW w:w="2790" w:type="dxa"/>
            <w:vAlign w:val="center"/>
          </w:tcPr>
          <w:p w14:paraId="31C2BD39" w14:textId="12B893CA" w:rsidR="00146C60" w:rsidRDefault="00146C60" w:rsidP="00146C60">
            <w:pPr>
              <w:pStyle w:val="TAH"/>
              <w:rPr>
                <w:lang w:eastAsia="ko-KR"/>
              </w:rPr>
            </w:pPr>
            <w:r>
              <w:rPr>
                <w:b w:val="0"/>
                <w:bCs/>
                <w:szCs w:val="18"/>
              </w:rPr>
              <w:t>9.82</w:t>
            </w:r>
          </w:p>
        </w:tc>
        <w:tc>
          <w:tcPr>
            <w:tcW w:w="2880" w:type="dxa"/>
            <w:vAlign w:val="center"/>
          </w:tcPr>
          <w:p w14:paraId="16E20861" w14:textId="7D689F79" w:rsidR="00146C60" w:rsidRDefault="00146C60" w:rsidP="00146C60">
            <w:pPr>
              <w:pStyle w:val="TAH"/>
              <w:rPr>
                <w:lang w:eastAsia="ko-KR"/>
              </w:rPr>
            </w:pPr>
            <w:r>
              <w:rPr>
                <w:b w:val="0"/>
                <w:bCs/>
                <w:szCs w:val="18"/>
              </w:rPr>
              <w:t>9.63</w:t>
            </w:r>
          </w:p>
        </w:tc>
      </w:tr>
    </w:tbl>
    <w:p w14:paraId="4FCB0157" w14:textId="77777777" w:rsidR="009C67EF" w:rsidRDefault="009C67EF" w:rsidP="009C67EF">
      <w:pPr>
        <w:pStyle w:val="TH"/>
        <w:rPr>
          <w:rFonts w:ascii="Times New Roman" w:hAnsi="Times New Roman"/>
        </w:rPr>
      </w:pPr>
    </w:p>
    <w:p w14:paraId="39FF4158"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E84A1B">
        <w:rPr>
          <w:lang w:val="en-US"/>
        </w:rPr>
        <w:t>6.1.3.4.3.1</w:t>
      </w:r>
      <w:r>
        <w:rPr>
          <w:rFonts w:eastAsiaTheme="minorEastAsia"/>
          <w:lang w:eastAsia="ko-KR"/>
        </w:rPr>
        <w:t xml:space="preserve">-3 or Table </w:t>
      </w:r>
      <w:r w:rsidRPr="00E84A1B">
        <w:rPr>
          <w:lang w:val="en-US"/>
        </w:rPr>
        <w:t>6.1.3.4.3.1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07AA58A"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6.1.3.4.3.1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NS_31 PSFCH A-MPR for SL-U UE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736FE231" w14:textId="77777777" w:rsidTr="008D1C6C">
        <w:trPr>
          <w:trHeight w:val="237"/>
          <w:jc w:val="center"/>
        </w:trPr>
        <w:tc>
          <w:tcPr>
            <w:tcW w:w="3240" w:type="dxa"/>
            <w:vMerge w:val="restart"/>
            <w:shd w:val="clear" w:color="auto" w:fill="auto"/>
          </w:tcPr>
          <w:p w14:paraId="4C2D4712" w14:textId="77777777" w:rsidR="009C67EF" w:rsidRPr="00A1115A" w:rsidRDefault="009C67EF" w:rsidP="008D1C6C">
            <w:pPr>
              <w:pStyle w:val="TAH"/>
            </w:pPr>
          </w:p>
        </w:tc>
        <w:tc>
          <w:tcPr>
            <w:tcW w:w="5670" w:type="dxa"/>
            <w:gridSpan w:val="2"/>
          </w:tcPr>
          <w:p w14:paraId="000C5044" w14:textId="77777777" w:rsidR="009C67EF" w:rsidRPr="00A1115A" w:rsidRDefault="009C67EF" w:rsidP="008D1C6C">
            <w:pPr>
              <w:pStyle w:val="TAH"/>
            </w:pPr>
            <w:r w:rsidRPr="00A1115A">
              <w:t>RB Allocation</w:t>
            </w:r>
          </w:p>
        </w:tc>
      </w:tr>
      <w:tr w:rsidR="009C67EF" w:rsidRPr="00A1115A" w14:paraId="628B5D93" w14:textId="77777777" w:rsidTr="008D1C6C">
        <w:trPr>
          <w:trHeight w:val="237"/>
          <w:jc w:val="center"/>
        </w:trPr>
        <w:tc>
          <w:tcPr>
            <w:tcW w:w="3240" w:type="dxa"/>
            <w:vMerge/>
            <w:shd w:val="clear" w:color="auto" w:fill="auto"/>
          </w:tcPr>
          <w:p w14:paraId="2645796D" w14:textId="77777777" w:rsidR="009C67EF" w:rsidRPr="00A1115A" w:rsidRDefault="009C67EF" w:rsidP="008D1C6C">
            <w:pPr>
              <w:pStyle w:val="TAH"/>
            </w:pPr>
          </w:p>
        </w:tc>
        <w:tc>
          <w:tcPr>
            <w:tcW w:w="2790" w:type="dxa"/>
          </w:tcPr>
          <w:p w14:paraId="52500305"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6290A809"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146C60" w:rsidRPr="00A1115A" w14:paraId="134AD24C" w14:textId="77777777" w:rsidTr="008D1C6C">
        <w:trPr>
          <w:trHeight w:val="237"/>
          <w:jc w:val="center"/>
        </w:trPr>
        <w:tc>
          <w:tcPr>
            <w:tcW w:w="3240" w:type="dxa"/>
            <w:shd w:val="clear" w:color="auto" w:fill="auto"/>
          </w:tcPr>
          <w:p w14:paraId="1791B75B" w14:textId="77777777" w:rsidR="00146C60" w:rsidRPr="00A1115A" w:rsidRDefault="00146C60" w:rsidP="00146C60">
            <w:pPr>
              <w:pStyle w:val="TAH"/>
            </w:pPr>
            <w:r>
              <w:rPr>
                <w:b w:val="0"/>
                <w:bCs/>
                <w:szCs w:val="18"/>
              </w:rPr>
              <w:t>Contiguous sub-band RB sets</w:t>
            </w:r>
          </w:p>
        </w:tc>
        <w:tc>
          <w:tcPr>
            <w:tcW w:w="2790" w:type="dxa"/>
          </w:tcPr>
          <w:p w14:paraId="4C33E790" w14:textId="68133D5E"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7E47606B" w14:textId="4526214E"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10.5</w:t>
            </w:r>
          </w:p>
        </w:tc>
      </w:tr>
      <w:tr w:rsidR="00146C60" w:rsidRPr="00A1115A" w14:paraId="1C6FCC3D" w14:textId="77777777" w:rsidTr="008D1C6C">
        <w:trPr>
          <w:trHeight w:val="237"/>
          <w:jc w:val="center"/>
        </w:trPr>
        <w:tc>
          <w:tcPr>
            <w:tcW w:w="3240" w:type="dxa"/>
            <w:shd w:val="clear" w:color="auto" w:fill="auto"/>
          </w:tcPr>
          <w:p w14:paraId="387276F7" w14:textId="77777777" w:rsidR="00146C60" w:rsidRPr="00A1115A" w:rsidRDefault="00146C60" w:rsidP="00146C60">
            <w:pPr>
              <w:pStyle w:val="TAH"/>
            </w:pPr>
            <w:r>
              <w:rPr>
                <w:b w:val="0"/>
                <w:bCs/>
                <w:szCs w:val="18"/>
              </w:rPr>
              <w:t>Non-contiguous sub-band RB sets</w:t>
            </w:r>
          </w:p>
        </w:tc>
        <w:tc>
          <w:tcPr>
            <w:tcW w:w="2790" w:type="dxa"/>
          </w:tcPr>
          <w:p w14:paraId="1A4AB4E7" w14:textId="62D8853A"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3F0ACD39" w14:textId="277BDE62"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11.5</w:t>
            </w:r>
          </w:p>
        </w:tc>
      </w:tr>
      <w:tr w:rsidR="009C67EF" w:rsidRPr="00A1115A" w14:paraId="2480803A" w14:textId="77777777" w:rsidTr="008D1C6C">
        <w:trPr>
          <w:trHeight w:val="20"/>
          <w:jc w:val="center"/>
        </w:trPr>
        <w:tc>
          <w:tcPr>
            <w:tcW w:w="8910" w:type="dxa"/>
            <w:gridSpan w:val="3"/>
          </w:tcPr>
          <w:p w14:paraId="07FB1369"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46244F0D" w14:textId="77777777" w:rsidR="009C67EF" w:rsidRDefault="009C67EF" w:rsidP="008D1C6C">
            <w:pPr>
              <w:pStyle w:val="TAN"/>
            </w:pPr>
            <w:r>
              <w:t>NOTE 2:  Outer sub-band configuration and inner sub-band configuration in Table 2-5 apply.</w:t>
            </w:r>
          </w:p>
          <w:p w14:paraId="79F9907E"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76292BC1" w14:textId="77777777" w:rsidR="009C67EF" w:rsidRPr="00A1115A" w:rsidRDefault="009C67EF" w:rsidP="008D1C6C">
            <w:pPr>
              <w:pStyle w:val="TAN"/>
            </w:pPr>
            <w:r w:rsidRPr="000C68ED">
              <w:rPr>
                <w:lang w:val="en-US"/>
              </w:rPr>
              <w:t>NOTE 4: Applicable for all valid channels and bandwidths other than those enumerated in NOTE 3.</w:t>
            </w:r>
          </w:p>
        </w:tc>
      </w:tr>
    </w:tbl>
    <w:p w14:paraId="70C4074F" w14:textId="77777777" w:rsidR="009C67EF" w:rsidRDefault="009C67EF" w:rsidP="009C67EF">
      <w:pPr>
        <w:pStyle w:val="TH"/>
      </w:pPr>
    </w:p>
    <w:p w14:paraId="2B596487"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6.1.3.4.3.1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NS_31 PSFCH A-MPR for SL-U UE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58C967FD" w14:textId="77777777" w:rsidTr="008D1C6C">
        <w:trPr>
          <w:trHeight w:val="237"/>
          <w:jc w:val="center"/>
        </w:trPr>
        <w:tc>
          <w:tcPr>
            <w:tcW w:w="3240" w:type="dxa"/>
            <w:vMerge w:val="restart"/>
            <w:shd w:val="clear" w:color="auto" w:fill="auto"/>
          </w:tcPr>
          <w:p w14:paraId="1F724837" w14:textId="77777777" w:rsidR="009C67EF" w:rsidRPr="00A1115A" w:rsidRDefault="009C67EF" w:rsidP="008D1C6C">
            <w:pPr>
              <w:pStyle w:val="TAH"/>
            </w:pPr>
          </w:p>
        </w:tc>
        <w:tc>
          <w:tcPr>
            <w:tcW w:w="5670" w:type="dxa"/>
            <w:gridSpan w:val="2"/>
          </w:tcPr>
          <w:p w14:paraId="7E493028" w14:textId="77777777" w:rsidR="009C67EF" w:rsidRPr="00A1115A" w:rsidRDefault="009C67EF" w:rsidP="008D1C6C">
            <w:pPr>
              <w:pStyle w:val="TAH"/>
            </w:pPr>
            <w:r w:rsidRPr="00A1115A">
              <w:t>RB Allocation</w:t>
            </w:r>
          </w:p>
        </w:tc>
      </w:tr>
      <w:tr w:rsidR="009C67EF" w:rsidRPr="00A1115A" w14:paraId="2C95F32D" w14:textId="77777777" w:rsidTr="008D1C6C">
        <w:trPr>
          <w:trHeight w:val="237"/>
          <w:jc w:val="center"/>
        </w:trPr>
        <w:tc>
          <w:tcPr>
            <w:tcW w:w="3240" w:type="dxa"/>
            <w:vMerge/>
            <w:shd w:val="clear" w:color="auto" w:fill="auto"/>
          </w:tcPr>
          <w:p w14:paraId="41A73FAF" w14:textId="77777777" w:rsidR="009C67EF" w:rsidRPr="00A1115A" w:rsidRDefault="009C67EF" w:rsidP="008D1C6C">
            <w:pPr>
              <w:pStyle w:val="TAH"/>
            </w:pPr>
          </w:p>
        </w:tc>
        <w:tc>
          <w:tcPr>
            <w:tcW w:w="2790" w:type="dxa"/>
          </w:tcPr>
          <w:p w14:paraId="4842F032"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4B057CEA"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146C60" w:rsidRPr="00A1115A" w14:paraId="37EAEBC7" w14:textId="77777777" w:rsidTr="008D1C6C">
        <w:trPr>
          <w:trHeight w:val="237"/>
          <w:jc w:val="center"/>
        </w:trPr>
        <w:tc>
          <w:tcPr>
            <w:tcW w:w="3240" w:type="dxa"/>
            <w:shd w:val="clear" w:color="auto" w:fill="auto"/>
          </w:tcPr>
          <w:p w14:paraId="0F9EDAD8" w14:textId="77777777" w:rsidR="00146C60" w:rsidRPr="00A1115A" w:rsidRDefault="00146C60" w:rsidP="00146C60">
            <w:pPr>
              <w:pStyle w:val="TAH"/>
            </w:pPr>
            <w:r>
              <w:rPr>
                <w:b w:val="0"/>
                <w:bCs/>
                <w:szCs w:val="18"/>
              </w:rPr>
              <w:t>Contiguous/Non-contiguous sub-band RB sets</w:t>
            </w:r>
          </w:p>
        </w:tc>
        <w:tc>
          <w:tcPr>
            <w:tcW w:w="2790" w:type="dxa"/>
          </w:tcPr>
          <w:p w14:paraId="5C3E4D9C" w14:textId="560F270C"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5D343BE7" w14:textId="1E59E236"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11.5</w:t>
            </w:r>
          </w:p>
        </w:tc>
      </w:tr>
      <w:tr w:rsidR="009C67EF" w:rsidRPr="00A1115A" w14:paraId="2FEC7136" w14:textId="77777777" w:rsidTr="008D1C6C">
        <w:trPr>
          <w:trHeight w:val="20"/>
          <w:jc w:val="center"/>
        </w:trPr>
        <w:tc>
          <w:tcPr>
            <w:tcW w:w="8910" w:type="dxa"/>
            <w:gridSpan w:val="3"/>
          </w:tcPr>
          <w:p w14:paraId="4A64097C"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ACCABDE" w14:textId="77777777" w:rsidR="009C67EF" w:rsidRDefault="009C67EF" w:rsidP="008D1C6C">
            <w:pPr>
              <w:pStyle w:val="TAN"/>
            </w:pPr>
            <w:r>
              <w:t>NOTE 2:  Outer sub-band configuration and inner sub-band configuration in Table 2-5 apply.</w:t>
            </w:r>
          </w:p>
          <w:p w14:paraId="18EA4AFA"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6F4B1EE0" w14:textId="77777777" w:rsidR="009C67EF" w:rsidRPr="00A1115A" w:rsidRDefault="009C67EF" w:rsidP="008D1C6C">
            <w:pPr>
              <w:pStyle w:val="TAN"/>
            </w:pPr>
            <w:r w:rsidRPr="000C68ED">
              <w:rPr>
                <w:lang w:val="en-US"/>
              </w:rPr>
              <w:t>NOTE 4: Applicable for all valid channels and bandwidths other than those enumerated in NOTE 3.</w:t>
            </w:r>
          </w:p>
        </w:tc>
      </w:tr>
    </w:tbl>
    <w:p w14:paraId="1CBFE595" w14:textId="77777777" w:rsidR="009C67EF" w:rsidRPr="000C68ED" w:rsidRDefault="009C67EF" w:rsidP="009C67EF">
      <w:pPr>
        <w:pStyle w:val="af8"/>
        <w:rPr>
          <w:lang w:val="en-US"/>
        </w:rPr>
      </w:pPr>
    </w:p>
    <w:p w14:paraId="1C57CAEB" w14:textId="77777777" w:rsidR="00C127DF" w:rsidRDefault="00C127DF" w:rsidP="00C127DF"/>
    <w:p w14:paraId="6F104F2B" w14:textId="77777777" w:rsidR="00C127DF" w:rsidRDefault="00C127DF" w:rsidP="00C127DF">
      <w:pPr>
        <w:pStyle w:val="40"/>
        <w:rPr>
          <w:rFonts w:cs="Arial"/>
          <w:i/>
          <w:iCs/>
          <w:szCs w:val="24"/>
        </w:rPr>
      </w:pPr>
      <w:bookmarkStart w:id="231" w:name="_Toc152079542"/>
      <w:r w:rsidRPr="00AC6C9B">
        <w:rPr>
          <w:rFonts w:cs="Arial"/>
          <w:szCs w:val="24"/>
        </w:rPr>
        <w:t>6.1.</w:t>
      </w:r>
      <w:r>
        <w:rPr>
          <w:rFonts w:cs="Arial"/>
          <w:szCs w:val="24"/>
        </w:rPr>
        <w:t>3</w:t>
      </w:r>
      <w:r w:rsidRPr="00AC6C9B">
        <w:rPr>
          <w:rFonts w:cs="Arial"/>
          <w:szCs w:val="24"/>
        </w:rPr>
        <w:t>.</w:t>
      </w:r>
      <w:r>
        <w:rPr>
          <w:rFonts w:cs="Arial"/>
          <w:szCs w:val="24"/>
        </w:rPr>
        <w:t>5</w:t>
      </w:r>
      <w:r w:rsidRPr="00AC6C9B">
        <w:rPr>
          <w:rFonts w:cs="Arial"/>
          <w:szCs w:val="24"/>
        </w:rPr>
        <w:tab/>
      </w:r>
      <w:r>
        <w:rPr>
          <w:rFonts w:cs="Arial"/>
          <w:szCs w:val="24"/>
        </w:rPr>
        <w:t>A-M</w:t>
      </w:r>
      <w:r w:rsidRPr="00AC6C9B">
        <w:rPr>
          <w:rFonts w:cs="Arial"/>
          <w:szCs w:val="24"/>
        </w:rPr>
        <w:t xml:space="preserve">PR for </w:t>
      </w:r>
      <w:r>
        <w:rPr>
          <w:rFonts w:cs="Arial"/>
          <w:szCs w:val="24"/>
        </w:rPr>
        <w:t>SL-U with NS_53</w:t>
      </w:r>
      <w:bookmarkEnd w:id="231"/>
    </w:p>
    <w:p w14:paraId="6CC1ED05" w14:textId="77777777" w:rsidR="009C67EF" w:rsidRDefault="009C67EF" w:rsidP="009C67EF">
      <w:pPr>
        <w:pStyle w:val="5"/>
        <w:rPr>
          <w:rFonts w:cs="Arial"/>
          <w:b/>
          <w:szCs w:val="22"/>
        </w:rPr>
      </w:pPr>
      <w:bookmarkStart w:id="232" w:name="_Toc144392064"/>
      <w:bookmarkStart w:id="233" w:name="_Toc152079543"/>
      <w:r w:rsidRPr="00F75613">
        <w:rPr>
          <w:rFonts w:cs="Arial"/>
          <w:szCs w:val="22"/>
        </w:rPr>
        <w:t>6.1.3.5.1</w:t>
      </w:r>
      <w:r w:rsidRPr="00F75613">
        <w:rPr>
          <w:rFonts w:cs="Arial"/>
          <w:szCs w:val="22"/>
        </w:rPr>
        <w:tab/>
        <w:t>A-MPR for simultaneous PSSCH/PSCCH transmission</w:t>
      </w:r>
      <w:bookmarkEnd w:id="232"/>
      <w:bookmarkEnd w:id="233"/>
    </w:p>
    <w:p w14:paraId="66AEC29D" w14:textId="77777777" w:rsidR="009C67EF" w:rsidRDefault="009C67EF" w:rsidP="003C3CFD">
      <w:pPr>
        <w:pStyle w:val="60"/>
        <w:rPr>
          <w:b/>
        </w:rPr>
      </w:pPr>
      <w:bookmarkStart w:id="234" w:name="_Toc152079544"/>
      <w:r w:rsidRPr="00F75613">
        <w:t>6.1.</w:t>
      </w:r>
      <w:r>
        <w:t>3.5.1.</w:t>
      </w:r>
      <w:r w:rsidRPr="00F75613">
        <w:t>1</w:t>
      </w:r>
      <w:r w:rsidRPr="00F75613">
        <w:tab/>
      </w:r>
      <w:r>
        <w:t>LG Electronics’ simulation results (</w:t>
      </w:r>
      <w:r w:rsidRPr="00014F6E">
        <w:t>R4-2315542)</w:t>
      </w:r>
      <w:bookmarkEnd w:id="234"/>
    </w:p>
    <w:p w14:paraId="596CED28"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NS_53, Table </w:t>
      </w:r>
      <w:r>
        <w:rPr>
          <w:rFonts w:eastAsiaTheme="minorEastAsia"/>
          <w:lang w:val="en-US" w:eastAsia="ko-KR"/>
        </w:rPr>
        <w:t>6.1.3.5.1.1</w:t>
      </w:r>
      <w:r w:rsidRPr="000C68ED">
        <w:rPr>
          <w:rFonts w:eastAsiaTheme="minorEastAsia"/>
          <w:lang w:val="en-US" w:eastAsia="ko-KR"/>
        </w:rPr>
        <w:t xml:space="preserve">-9 and Figure </w:t>
      </w:r>
      <w:r>
        <w:rPr>
          <w:rFonts w:eastAsiaTheme="minorEastAsia"/>
          <w:lang w:val="en-US" w:eastAsia="ko-KR"/>
        </w:rPr>
        <w:t>6.1.3.5.1.1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42D2F57E" w14:textId="77777777" w:rsidR="009C67EF" w:rsidRDefault="009C67EF" w:rsidP="009C67EF">
      <w:pPr>
        <w:pStyle w:val="TH"/>
        <w:rPr>
          <w:rFonts w:ascii="Times New Roman" w:hAnsi="Times New Roman"/>
          <w:lang w:val="en-US"/>
        </w:rPr>
        <w:sectPr w:rsidR="009C67EF" w:rsidSect="008D1C6C">
          <w:footnotePr>
            <w:numRestart w:val="eachSect"/>
          </w:footnotePr>
          <w:pgSz w:w="11907" w:h="16840" w:code="9"/>
          <w:pgMar w:top="1133" w:right="1133" w:bottom="1416" w:left="1133" w:header="850" w:footer="340" w:gutter="0"/>
          <w:cols w:space="720"/>
          <w:formProt w:val="0"/>
          <w:docGrid w:linePitch="272"/>
        </w:sectPr>
      </w:pPr>
    </w:p>
    <w:p w14:paraId="3220B41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18754D">
        <w:rPr>
          <w:rFonts w:ascii="Times New Roman" w:hAnsi="Times New Roman"/>
          <w:lang w:val="en-US"/>
        </w:rPr>
        <w:t>6.1.3.5.1.1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NS_53-PSSCH/PSCCH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5B2316D4" w14:textId="77777777" w:rsidTr="008D1C6C">
        <w:trPr>
          <w:trHeight w:val="266"/>
          <w:jc w:val="center"/>
        </w:trPr>
        <w:tc>
          <w:tcPr>
            <w:tcW w:w="988" w:type="dxa"/>
            <w:vMerge w:val="restart"/>
            <w:shd w:val="clear" w:color="auto" w:fill="auto"/>
            <w:noWrap/>
            <w:vAlign w:val="center"/>
            <w:hideMark/>
          </w:tcPr>
          <w:p w14:paraId="2BA8F374"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0B90659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3D96DB8D"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5F718DCE"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225A1305"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749871F7"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175918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FC865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BB56E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00DF5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83D74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FE6A91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F2B4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F5DDF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50FD2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C0BE83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D8E1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61CC5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E84ED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255B0E" w14:textId="77777777" w:rsidR="009C67EF" w:rsidRPr="000C68ED" w:rsidRDefault="009C67EF" w:rsidP="008D1C6C">
            <w:pPr>
              <w:spacing w:after="0"/>
              <w:jc w:val="center"/>
              <w:rPr>
                <w:color w:val="000000"/>
                <w:lang w:val="en-US"/>
              </w:rPr>
            </w:pPr>
          </w:p>
        </w:tc>
      </w:tr>
      <w:tr w:rsidR="009C67EF" w:rsidRPr="000C68ED" w14:paraId="43B97FE2" w14:textId="77777777" w:rsidTr="008D1C6C">
        <w:trPr>
          <w:trHeight w:val="266"/>
          <w:jc w:val="center"/>
        </w:trPr>
        <w:tc>
          <w:tcPr>
            <w:tcW w:w="988" w:type="dxa"/>
            <w:vMerge/>
            <w:shd w:val="clear" w:color="auto" w:fill="auto"/>
            <w:noWrap/>
            <w:hideMark/>
          </w:tcPr>
          <w:p w14:paraId="6C2FAEAF"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C4D707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41DFD5CD"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319F436"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5BA942E"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1D39D5F" w14:textId="77777777" w:rsidR="009C67EF" w:rsidRPr="000C68ED" w:rsidRDefault="009C67EF" w:rsidP="008D1C6C">
            <w:pPr>
              <w:spacing w:after="0"/>
              <w:jc w:val="center"/>
              <w:rPr>
                <w:color w:val="000000"/>
                <w:lang w:val="en-US"/>
              </w:rPr>
            </w:pPr>
            <w:r w:rsidRPr="001C2CE1">
              <w:rPr>
                <w:rFonts w:hint="eastAsia"/>
                <w:color w:val="000000"/>
              </w:rPr>
              <w:t>10.85</w:t>
            </w:r>
          </w:p>
        </w:tc>
        <w:tc>
          <w:tcPr>
            <w:tcW w:w="722" w:type="dxa"/>
            <w:tcBorders>
              <w:top w:val="nil"/>
              <w:left w:val="single" w:sz="4" w:space="0" w:color="auto"/>
              <w:bottom w:val="nil"/>
              <w:right w:val="nil"/>
            </w:tcBorders>
            <w:shd w:val="clear" w:color="auto" w:fill="FFFFFF" w:themeFill="background1"/>
            <w:noWrap/>
            <w:vAlign w:val="center"/>
          </w:tcPr>
          <w:p w14:paraId="5E493E9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F33B7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3C18F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95CCE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E2EE0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1D30F4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8FF387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2532E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1D7D7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E62F9A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1047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9C45B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2A8E0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98D1E8" w14:textId="77777777" w:rsidR="009C67EF" w:rsidRPr="000C68ED" w:rsidRDefault="009C67EF" w:rsidP="008D1C6C">
            <w:pPr>
              <w:spacing w:after="0"/>
              <w:jc w:val="center"/>
              <w:rPr>
                <w:color w:val="000000"/>
                <w:lang w:val="en-US"/>
              </w:rPr>
            </w:pPr>
          </w:p>
        </w:tc>
      </w:tr>
      <w:tr w:rsidR="009C67EF" w:rsidRPr="000C68ED" w14:paraId="353A618D" w14:textId="77777777" w:rsidTr="008D1C6C">
        <w:trPr>
          <w:trHeight w:val="266"/>
          <w:jc w:val="center"/>
        </w:trPr>
        <w:tc>
          <w:tcPr>
            <w:tcW w:w="988" w:type="dxa"/>
            <w:vMerge/>
            <w:vAlign w:val="center"/>
            <w:hideMark/>
          </w:tcPr>
          <w:p w14:paraId="3E6BC955"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8179F9D"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4D532CCA"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AEA2AA9"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547350BD"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ED371A"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2" w:type="dxa"/>
            <w:tcBorders>
              <w:top w:val="nil"/>
              <w:left w:val="single" w:sz="4" w:space="0" w:color="auto"/>
              <w:bottom w:val="nil"/>
              <w:right w:val="nil"/>
            </w:tcBorders>
            <w:shd w:val="clear" w:color="auto" w:fill="FFFFFF" w:themeFill="background1"/>
            <w:noWrap/>
            <w:vAlign w:val="center"/>
          </w:tcPr>
          <w:p w14:paraId="3567D5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75C53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1CDB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1DA0A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A8263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ACFE5A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A9017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A92F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8F5CF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ED92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294A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0921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51E98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793D88" w14:textId="77777777" w:rsidR="009C67EF" w:rsidRPr="000C68ED" w:rsidRDefault="009C67EF" w:rsidP="008D1C6C">
            <w:pPr>
              <w:spacing w:after="0"/>
              <w:jc w:val="center"/>
              <w:rPr>
                <w:color w:val="000000"/>
                <w:lang w:val="en-US"/>
              </w:rPr>
            </w:pPr>
          </w:p>
        </w:tc>
      </w:tr>
      <w:tr w:rsidR="009C67EF" w:rsidRPr="000C68ED" w14:paraId="56CA99F1" w14:textId="77777777" w:rsidTr="008D1C6C">
        <w:trPr>
          <w:trHeight w:val="266"/>
          <w:jc w:val="center"/>
        </w:trPr>
        <w:tc>
          <w:tcPr>
            <w:tcW w:w="988" w:type="dxa"/>
            <w:vMerge/>
            <w:vAlign w:val="center"/>
            <w:hideMark/>
          </w:tcPr>
          <w:p w14:paraId="1BBD1B3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0C9E146"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1BD42189"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1735D9"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79799EB2"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49C9FCD6"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2" w:type="dxa"/>
            <w:tcBorders>
              <w:top w:val="nil"/>
              <w:left w:val="single" w:sz="4" w:space="0" w:color="auto"/>
              <w:bottom w:val="nil"/>
              <w:right w:val="nil"/>
            </w:tcBorders>
            <w:shd w:val="clear" w:color="auto" w:fill="FFFFFF" w:themeFill="background1"/>
            <w:noWrap/>
            <w:vAlign w:val="center"/>
          </w:tcPr>
          <w:p w14:paraId="64F586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3287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7958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3A01A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5E756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CAD56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6A646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99B6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F76D1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52156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029D2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543F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1FA83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85D1B4" w14:textId="77777777" w:rsidR="009C67EF" w:rsidRPr="000C68ED" w:rsidRDefault="009C67EF" w:rsidP="008D1C6C">
            <w:pPr>
              <w:spacing w:after="0"/>
              <w:jc w:val="center"/>
              <w:rPr>
                <w:color w:val="000000"/>
                <w:lang w:val="en-US"/>
              </w:rPr>
            </w:pPr>
          </w:p>
        </w:tc>
      </w:tr>
      <w:tr w:rsidR="009C67EF" w:rsidRPr="000C68ED" w14:paraId="2126B970" w14:textId="77777777" w:rsidTr="008D1C6C">
        <w:trPr>
          <w:trHeight w:val="266"/>
          <w:jc w:val="center"/>
        </w:trPr>
        <w:tc>
          <w:tcPr>
            <w:tcW w:w="988" w:type="dxa"/>
            <w:vMerge/>
            <w:vAlign w:val="center"/>
            <w:hideMark/>
          </w:tcPr>
          <w:p w14:paraId="35808B3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F68AC12"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0D9DFD24"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051650"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B35B26F"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0B2F15" w14:textId="77777777" w:rsidR="009C67EF" w:rsidRPr="000C68ED" w:rsidRDefault="009C67EF" w:rsidP="008D1C6C">
            <w:pPr>
              <w:spacing w:after="0"/>
              <w:jc w:val="center"/>
              <w:rPr>
                <w:color w:val="000000"/>
                <w:lang w:val="en-US"/>
              </w:rPr>
            </w:pPr>
            <w:r w:rsidRPr="001C2CE1">
              <w:rPr>
                <w:rFonts w:hint="eastAsia"/>
                <w:color w:val="000000"/>
              </w:rPr>
              <w:t>10.84</w:t>
            </w:r>
          </w:p>
        </w:tc>
        <w:tc>
          <w:tcPr>
            <w:tcW w:w="722" w:type="dxa"/>
            <w:tcBorders>
              <w:top w:val="nil"/>
              <w:left w:val="single" w:sz="4" w:space="0" w:color="auto"/>
              <w:bottom w:val="nil"/>
              <w:right w:val="nil"/>
            </w:tcBorders>
            <w:shd w:val="clear" w:color="auto" w:fill="FFFFFF" w:themeFill="background1"/>
            <w:noWrap/>
            <w:vAlign w:val="center"/>
          </w:tcPr>
          <w:p w14:paraId="461A07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8B8B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625B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6968E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EAF3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8131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573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F533C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D0EB3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FDD134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391A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A76D5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1A2EF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88B8D0" w14:textId="77777777" w:rsidR="009C67EF" w:rsidRPr="000C68ED" w:rsidRDefault="009C67EF" w:rsidP="008D1C6C">
            <w:pPr>
              <w:spacing w:after="0"/>
              <w:jc w:val="center"/>
              <w:rPr>
                <w:color w:val="000000"/>
                <w:lang w:val="en-US"/>
              </w:rPr>
            </w:pPr>
          </w:p>
        </w:tc>
      </w:tr>
      <w:tr w:rsidR="009C67EF" w:rsidRPr="000C68ED" w14:paraId="3D0930D0" w14:textId="77777777" w:rsidTr="008D1C6C">
        <w:trPr>
          <w:trHeight w:val="266"/>
          <w:jc w:val="center"/>
        </w:trPr>
        <w:tc>
          <w:tcPr>
            <w:tcW w:w="988" w:type="dxa"/>
            <w:vMerge w:val="restart"/>
            <w:shd w:val="clear" w:color="auto" w:fill="auto"/>
            <w:noWrap/>
            <w:vAlign w:val="center"/>
            <w:hideMark/>
          </w:tcPr>
          <w:p w14:paraId="65A4C82A"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7D9FE239"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9B6A548" w14:textId="77777777" w:rsidR="009C67EF" w:rsidRPr="000C68ED" w:rsidRDefault="009C67EF" w:rsidP="008D1C6C">
            <w:pPr>
              <w:spacing w:after="0"/>
              <w:jc w:val="center"/>
              <w:rPr>
                <w:color w:val="000000"/>
                <w:lang w:val="en-US"/>
              </w:rPr>
            </w:pPr>
            <w:r w:rsidRPr="00A3653C">
              <w:rPr>
                <w:color w:val="000000"/>
              </w:rPr>
              <w:t>#3</w:t>
            </w:r>
          </w:p>
        </w:tc>
        <w:tc>
          <w:tcPr>
            <w:tcW w:w="723" w:type="dxa"/>
            <w:tcBorders>
              <w:top w:val="single" w:sz="4" w:space="0" w:color="auto"/>
              <w:bottom w:val="single" w:sz="4" w:space="0" w:color="auto"/>
            </w:tcBorders>
            <w:shd w:val="clear" w:color="auto" w:fill="FFFFFF" w:themeFill="background1"/>
            <w:noWrap/>
            <w:vAlign w:val="center"/>
            <w:hideMark/>
          </w:tcPr>
          <w:p w14:paraId="6EEFAFAB" w14:textId="77777777" w:rsidR="009C67EF" w:rsidRPr="000C68ED" w:rsidRDefault="009C67EF" w:rsidP="008D1C6C">
            <w:pPr>
              <w:spacing w:after="0"/>
              <w:jc w:val="center"/>
              <w:rPr>
                <w:color w:val="000000"/>
                <w:lang w:val="en-US"/>
              </w:rPr>
            </w:pPr>
            <w:r w:rsidRPr="00A3653C">
              <w:rPr>
                <w:color w:val="000000"/>
              </w:rPr>
              <w:t>#9</w:t>
            </w:r>
          </w:p>
        </w:tc>
        <w:tc>
          <w:tcPr>
            <w:tcW w:w="723" w:type="dxa"/>
            <w:tcBorders>
              <w:top w:val="single" w:sz="4" w:space="0" w:color="auto"/>
              <w:bottom w:val="single" w:sz="4" w:space="0" w:color="auto"/>
            </w:tcBorders>
            <w:shd w:val="clear" w:color="auto" w:fill="FFFFFF" w:themeFill="background1"/>
            <w:noWrap/>
            <w:vAlign w:val="center"/>
            <w:hideMark/>
          </w:tcPr>
          <w:p w14:paraId="7C331E57" w14:textId="77777777" w:rsidR="009C67EF" w:rsidRPr="000C68ED" w:rsidRDefault="009C67EF" w:rsidP="008D1C6C">
            <w:pPr>
              <w:spacing w:after="0"/>
              <w:jc w:val="center"/>
              <w:rPr>
                <w:color w:val="000000"/>
                <w:lang w:val="en-US"/>
              </w:rPr>
            </w:pPr>
            <w:r w:rsidRPr="00A3653C">
              <w:rPr>
                <w:color w:val="000000"/>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01FED1C" w14:textId="77777777" w:rsidR="009C67EF" w:rsidRPr="000C68ED" w:rsidRDefault="009C67EF" w:rsidP="008D1C6C">
            <w:pPr>
              <w:spacing w:after="0"/>
              <w:jc w:val="center"/>
              <w:rPr>
                <w:color w:val="000000"/>
                <w:lang w:val="en-US"/>
              </w:rPr>
            </w:pPr>
            <w:r w:rsidRPr="00A3653C">
              <w:rPr>
                <w:color w:val="000000"/>
              </w:rPr>
              <w:t>#30</w:t>
            </w:r>
          </w:p>
        </w:tc>
        <w:tc>
          <w:tcPr>
            <w:tcW w:w="722" w:type="dxa"/>
            <w:tcBorders>
              <w:top w:val="nil"/>
              <w:left w:val="single" w:sz="4" w:space="0" w:color="auto"/>
              <w:bottom w:val="nil"/>
              <w:right w:val="nil"/>
            </w:tcBorders>
            <w:shd w:val="clear" w:color="auto" w:fill="FFFFFF" w:themeFill="background1"/>
            <w:noWrap/>
            <w:vAlign w:val="center"/>
          </w:tcPr>
          <w:p w14:paraId="73D82E9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80A53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4EC56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F726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873E2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C68813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31D80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3A1FB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7DED99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B4F2FB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E6EEA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5E4E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FE986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2A4E43" w14:textId="77777777" w:rsidR="009C67EF" w:rsidRPr="000C68ED" w:rsidRDefault="009C67EF" w:rsidP="008D1C6C">
            <w:pPr>
              <w:spacing w:after="0"/>
              <w:jc w:val="center"/>
              <w:rPr>
                <w:color w:val="000000"/>
                <w:lang w:val="en-US"/>
              </w:rPr>
            </w:pPr>
          </w:p>
        </w:tc>
      </w:tr>
      <w:tr w:rsidR="009C67EF" w:rsidRPr="000C68ED" w14:paraId="4A31EA0A" w14:textId="77777777" w:rsidTr="008D1C6C">
        <w:trPr>
          <w:trHeight w:val="266"/>
          <w:jc w:val="center"/>
        </w:trPr>
        <w:tc>
          <w:tcPr>
            <w:tcW w:w="988" w:type="dxa"/>
            <w:vMerge/>
            <w:shd w:val="clear" w:color="auto" w:fill="auto"/>
            <w:noWrap/>
            <w:hideMark/>
          </w:tcPr>
          <w:p w14:paraId="24A2788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7F77CA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C762527"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7C2721" w14:textId="77777777" w:rsidR="009C67EF" w:rsidRPr="000C68ED" w:rsidRDefault="009C67EF" w:rsidP="008D1C6C">
            <w:pPr>
              <w:spacing w:after="0"/>
              <w:jc w:val="center"/>
              <w:rPr>
                <w:color w:val="000000"/>
                <w:lang w:val="en-US"/>
              </w:rPr>
            </w:pPr>
            <w:r w:rsidRPr="001C2CE1">
              <w:rPr>
                <w:rFonts w:hint="eastAsia"/>
                <w:color w:val="000000"/>
              </w:rPr>
              <w:t>7.61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4F5EE4A"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9C3436E"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nil"/>
              <w:right w:val="nil"/>
            </w:tcBorders>
            <w:shd w:val="clear" w:color="auto" w:fill="FFFFFF" w:themeFill="background1"/>
            <w:noWrap/>
            <w:vAlign w:val="center"/>
          </w:tcPr>
          <w:p w14:paraId="02FEB5C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90F6A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5235B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E372E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BD102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22174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E356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8510A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DC698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BCA176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EF668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3E6D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0E6E4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A9A529" w14:textId="77777777" w:rsidR="009C67EF" w:rsidRPr="000C68ED" w:rsidRDefault="009C67EF" w:rsidP="008D1C6C">
            <w:pPr>
              <w:spacing w:after="0"/>
              <w:jc w:val="center"/>
              <w:rPr>
                <w:color w:val="000000"/>
                <w:lang w:val="en-US"/>
              </w:rPr>
            </w:pPr>
          </w:p>
        </w:tc>
      </w:tr>
      <w:tr w:rsidR="009C67EF" w:rsidRPr="000C68ED" w14:paraId="470E60BA" w14:textId="77777777" w:rsidTr="008D1C6C">
        <w:trPr>
          <w:trHeight w:val="266"/>
          <w:jc w:val="center"/>
        </w:trPr>
        <w:tc>
          <w:tcPr>
            <w:tcW w:w="988" w:type="dxa"/>
            <w:vMerge/>
            <w:vAlign w:val="center"/>
            <w:hideMark/>
          </w:tcPr>
          <w:p w14:paraId="77EC5AC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16423CB"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9BDFAF0"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8509B02"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757830D"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34B7611"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nil"/>
              <w:right w:val="nil"/>
            </w:tcBorders>
            <w:shd w:val="clear" w:color="auto" w:fill="FFFFFF" w:themeFill="background1"/>
            <w:noWrap/>
            <w:vAlign w:val="center"/>
          </w:tcPr>
          <w:p w14:paraId="10FD5D0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E733E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C00F7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1F53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CF6F3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9EA27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F8A03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279A0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4DBB6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61BB17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74FC6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03B5C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61CCF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00FD9E" w14:textId="77777777" w:rsidR="009C67EF" w:rsidRPr="000C68ED" w:rsidRDefault="009C67EF" w:rsidP="008D1C6C">
            <w:pPr>
              <w:spacing w:after="0"/>
              <w:jc w:val="center"/>
              <w:rPr>
                <w:color w:val="000000"/>
                <w:lang w:val="en-US"/>
              </w:rPr>
            </w:pPr>
          </w:p>
        </w:tc>
      </w:tr>
      <w:tr w:rsidR="009C67EF" w:rsidRPr="000C68ED" w14:paraId="6970448E" w14:textId="77777777" w:rsidTr="008D1C6C">
        <w:trPr>
          <w:trHeight w:val="266"/>
          <w:jc w:val="center"/>
        </w:trPr>
        <w:tc>
          <w:tcPr>
            <w:tcW w:w="988" w:type="dxa"/>
            <w:vMerge/>
            <w:vAlign w:val="center"/>
            <w:hideMark/>
          </w:tcPr>
          <w:p w14:paraId="0DA1A09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C9B1668"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4B73AD2"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458561D"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BEC8FD7"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D572E4E"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nil"/>
              <w:right w:val="nil"/>
            </w:tcBorders>
            <w:shd w:val="clear" w:color="auto" w:fill="FFFFFF" w:themeFill="background1"/>
            <w:noWrap/>
            <w:vAlign w:val="center"/>
          </w:tcPr>
          <w:p w14:paraId="5498424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334C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06BE2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B96A3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2D3CB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27F05C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0E9B0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5F73E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EE3C8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F942E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B6A47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D09F4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7C5C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E2AF6A" w14:textId="77777777" w:rsidR="009C67EF" w:rsidRPr="000C68ED" w:rsidRDefault="009C67EF" w:rsidP="008D1C6C">
            <w:pPr>
              <w:spacing w:after="0"/>
              <w:jc w:val="center"/>
              <w:rPr>
                <w:color w:val="000000"/>
                <w:lang w:val="en-US"/>
              </w:rPr>
            </w:pPr>
          </w:p>
        </w:tc>
      </w:tr>
      <w:tr w:rsidR="009C67EF" w:rsidRPr="000C68ED" w14:paraId="204005D5" w14:textId="77777777" w:rsidTr="008D1C6C">
        <w:trPr>
          <w:trHeight w:val="266"/>
          <w:jc w:val="center"/>
        </w:trPr>
        <w:tc>
          <w:tcPr>
            <w:tcW w:w="988" w:type="dxa"/>
            <w:vMerge/>
            <w:vAlign w:val="center"/>
            <w:hideMark/>
          </w:tcPr>
          <w:p w14:paraId="1302EDA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262FE7F"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ACA332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18C03A"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29323DF"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1D401B3" w14:textId="77777777" w:rsidR="009C67EF" w:rsidRPr="000C68ED" w:rsidRDefault="009C67EF" w:rsidP="008D1C6C">
            <w:pPr>
              <w:spacing w:after="0"/>
              <w:jc w:val="center"/>
              <w:rPr>
                <w:color w:val="000000"/>
                <w:lang w:val="en-US"/>
              </w:rPr>
            </w:pPr>
            <w:r w:rsidRPr="001C2CE1">
              <w:rPr>
                <w:rFonts w:hint="eastAsia"/>
                <w:color w:val="000000"/>
              </w:rPr>
              <w:t>10.83</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5D51E1C7"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4F8083"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A01E6AC"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5FB407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E4988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BC4C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D2CC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F6FCA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46751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906F4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CBC5D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71D6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3E969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24BBA8" w14:textId="77777777" w:rsidR="009C67EF" w:rsidRPr="000C68ED" w:rsidRDefault="009C67EF" w:rsidP="008D1C6C">
            <w:pPr>
              <w:spacing w:after="0"/>
              <w:jc w:val="center"/>
              <w:rPr>
                <w:color w:val="000000"/>
                <w:lang w:val="en-US"/>
              </w:rPr>
            </w:pPr>
          </w:p>
        </w:tc>
      </w:tr>
      <w:tr w:rsidR="009C67EF" w:rsidRPr="000C68ED" w14:paraId="33FB8106" w14:textId="77777777" w:rsidTr="008D1C6C">
        <w:trPr>
          <w:trHeight w:val="266"/>
          <w:jc w:val="center"/>
        </w:trPr>
        <w:tc>
          <w:tcPr>
            <w:tcW w:w="988" w:type="dxa"/>
            <w:vMerge w:val="restart"/>
            <w:shd w:val="clear" w:color="auto" w:fill="auto"/>
            <w:noWrap/>
            <w:vAlign w:val="center"/>
            <w:hideMark/>
          </w:tcPr>
          <w:p w14:paraId="532C822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6D8956A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8CEFC25" w14:textId="77777777" w:rsidR="009C67EF" w:rsidRPr="000C68ED" w:rsidRDefault="009C67EF" w:rsidP="008D1C6C">
            <w:pPr>
              <w:spacing w:after="0"/>
              <w:jc w:val="center"/>
              <w:rPr>
                <w:color w:val="000000"/>
                <w:lang w:val="en-US"/>
              </w:rPr>
            </w:pPr>
            <w:r w:rsidRPr="00230FCA">
              <w:rPr>
                <w:color w:val="000000"/>
              </w:rPr>
              <w:t>#4</w:t>
            </w:r>
          </w:p>
        </w:tc>
        <w:tc>
          <w:tcPr>
            <w:tcW w:w="723" w:type="dxa"/>
            <w:tcBorders>
              <w:top w:val="single" w:sz="4" w:space="0" w:color="auto"/>
              <w:bottom w:val="single" w:sz="4" w:space="0" w:color="auto"/>
            </w:tcBorders>
            <w:shd w:val="clear" w:color="auto" w:fill="FFFFFF" w:themeFill="background1"/>
            <w:noWrap/>
            <w:vAlign w:val="center"/>
            <w:hideMark/>
          </w:tcPr>
          <w:p w14:paraId="47ABF46D" w14:textId="77777777" w:rsidR="009C67EF" w:rsidRPr="000C68ED" w:rsidRDefault="009C67EF" w:rsidP="008D1C6C">
            <w:pPr>
              <w:spacing w:after="0"/>
              <w:jc w:val="center"/>
              <w:rPr>
                <w:color w:val="000000"/>
                <w:lang w:val="en-US"/>
              </w:rPr>
            </w:pPr>
            <w:r w:rsidRPr="00230FCA">
              <w:rPr>
                <w:color w:val="000000"/>
              </w:rPr>
              <w:t>#10</w:t>
            </w:r>
          </w:p>
        </w:tc>
        <w:tc>
          <w:tcPr>
            <w:tcW w:w="723" w:type="dxa"/>
            <w:tcBorders>
              <w:top w:val="single" w:sz="4" w:space="0" w:color="auto"/>
              <w:bottom w:val="single" w:sz="4" w:space="0" w:color="auto"/>
            </w:tcBorders>
            <w:shd w:val="clear" w:color="auto" w:fill="FFFFFF" w:themeFill="background1"/>
            <w:noWrap/>
            <w:vAlign w:val="center"/>
            <w:hideMark/>
          </w:tcPr>
          <w:p w14:paraId="2ACCE366" w14:textId="77777777" w:rsidR="009C67EF" w:rsidRPr="000C68ED" w:rsidRDefault="009C67EF" w:rsidP="008D1C6C">
            <w:pPr>
              <w:spacing w:after="0"/>
              <w:jc w:val="center"/>
              <w:rPr>
                <w:color w:val="000000"/>
                <w:lang w:val="en-US"/>
              </w:rPr>
            </w:pPr>
            <w:r w:rsidRPr="00230FCA">
              <w:rPr>
                <w:color w:val="000000"/>
              </w:rPr>
              <w:t>#14</w:t>
            </w:r>
          </w:p>
        </w:tc>
        <w:tc>
          <w:tcPr>
            <w:tcW w:w="723" w:type="dxa"/>
            <w:tcBorders>
              <w:top w:val="single" w:sz="4" w:space="0" w:color="auto"/>
              <w:bottom w:val="single" w:sz="4" w:space="0" w:color="auto"/>
            </w:tcBorders>
            <w:shd w:val="clear" w:color="auto" w:fill="FFFFFF" w:themeFill="background1"/>
            <w:noWrap/>
            <w:vAlign w:val="center"/>
            <w:hideMark/>
          </w:tcPr>
          <w:p w14:paraId="113C85D1" w14:textId="77777777" w:rsidR="009C67EF" w:rsidRPr="000C68ED" w:rsidRDefault="009C67EF" w:rsidP="008D1C6C">
            <w:pPr>
              <w:spacing w:after="0"/>
              <w:jc w:val="center"/>
              <w:rPr>
                <w:color w:val="000000"/>
                <w:lang w:val="en-US"/>
              </w:rPr>
            </w:pPr>
            <w:r w:rsidRPr="00230FCA">
              <w:rPr>
                <w:color w:val="000000"/>
              </w:rPr>
              <w:t>#31</w:t>
            </w:r>
          </w:p>
        </w:tc>
        <w:tc>
          <w:tcPr>
            <w:tcW w:w="722" w:type="dxa"/>
            <w:tcBorders>
              <w:top w:val="single" w:sz="4" w:space="0" w:color="auto"/>
              <w:bottom w:val="single" w:sz="4" w:space="0" w:color="auto"/>
            </w:tcBorders>
            <w:shd w:val="clear" w:color="auto" w:fill="FFFFFF" w:themeFill="background1"/>
            <w:noWrap/>
            <w:vAlign w:val="center"/>
            <w:hideMark/>
          </w:tcPr>
          <w:p w14:paraId="59E65A85" w14:textId="77777777" w:rsidR="009C67EF" w:rsidRPr="000C68ED" w:rsidRDefault="009C67EF" w:rsidP="008D1C6C">
            <w:pPr>
              <w:spacing w:after="0"/>
              <w:jc w:val="center"/>
              <w:rPr>
                <w:color w:val="000000"/>
                <w:lang w:val="en-US"/>
              </w:rPr>
            </w:pPr>
            <w:r w:rsidRPr="00230FCA">
              <w:rPr>
                <w:color w:val="000000"/>
              </w:rPr>
              <w:t>#15</w:t>
            </w:r>
          </w:p>
        </w:tc>
        <w:tc>
          <w:tcPr>
            <w:tcW w:w="723" w:type="dxa"/>
            <w:tcBorders>
              <w:top w:val="single" w:sz="4" w:space="0" w:color="auto"/>
              <w:bottom w:val="single" w:sz="4" w:space="0" w:color="auto"/>
            </w:tcBorders>
            <w:shd w:val="clear" w:color="auto" w:fill="FFFFFF" w:themeFill="background1"/>
            <w:noWrap/>
            <w:vAlign w:val="center"/>
            <w:hideMark/>
          </w:tcPr>
          <w:p w14:paraId="752B97F9" w14:textId="77777777" w:rsidR="009C67EF" w:rsidRPr="000C68ED" w:rsidRDefault="009C67EF" w:rsidP="008D1C6C">
            <w:pPr>
              <w:spacing w:after="0"/>
              <w:jc w:val="center"/>
              <w:rPr>
                <w:color w:val="000000"/>
                <w:lang w:val="en-US"/>
              </w:rPr>
            </w:pPr>
            <w:r w:rsidRPr="00230FCA">
              <w:rPr>
                <w:color w:val="000000"/>
              </w:rPr>
              <w:t>#32</w:t>
            </w:r>
          </w:p>
        </w:tc>
        <w:tc>
          <w:tcPr>
            <w:tcW w:w="723" w:type="dxa"/>
            <w:tcBorders>
              <w:top w:val="single" w:sz="4" w:space="0" w:color="auto"/>
              <w:bottom w:val="single" w:sz="4" w:space="0" w:color="auto"/>
            </w:tcBorders>
            <w:shd w:val="clear" w:color="auto" w:fill="FFFFFF" w:themeFill="background1"/>
            <w:noWrap/>
            <w:vAlign w:val="center"/>
            <w:hideMark/>
          </w:tcPr>
          <w:p w14:paraId="24722EBC" w14:textId="77777777" w:rsidR="009C67EF" w:rsidRPr="000C68ED" w:rsidRDefault="009C67EF" w:rsidP="008D1C6C">
            <w:pPr>
              <w:spacing w:after="0"/>
              <w:jc w:val="center"/>
              <w:rPr>
                <w:color w:val="000000"/>
                <w:lang w:val="en-US"/>
              </w:rPr>
            </w:pPr>
            <w:r w:rsidRPr="00230FCA">
              <w:rPr>
                <w:color w:val="000000"/>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B779EC3" w14:textId="77777777" w:rsidR="009C67EF" w:rsidRPr="000C68ED" w:rsidRDefault="009C67EF" w:rsidP="008D1C6C">
            <w:pPr>
              <w:spacing w:after="0"/>
              <w:jc w:val="center"/>
              <w:rPr>
                <w:color w:val="000000"/>
                <w:lang w:val="en-US"/>
              </w:rPr>
            </w:pPr>
            <w:r w:rsidRPr="00230FCA">
              <w:rPr>
                <w:color w:val="000000"/>
              </w:rPr>
              <w:t>#33</w:t>
            </w:r>
          </w:p>
        </w:tc>
        <w:tc>
          <w:tcPr>
            <w:tcW w:w="723" w:type="dxa"/>
            <w:tcBorders>
              <w:top w:val="nil"/>
              <w:left w:val="single" w:sz="4" w:space="0" w:color="auto"/>
              <w:bottom w:val="nil"/>
              <w:right w:val="nil"/>
            </w:tcBorders>
            <w:shd w:val="clear" w:color="auto" w:fill="FFFFFF" w:themeFill="background1"/>
            <w:noWrap/>
            <w:vAlign w:val="center"/>
          </w:tcPr>
          <w:p w14:paraId="47128F1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E07F6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7D70C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5D33A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F92621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DC9B2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C317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71BA3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00ED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CA513F6" w14:textId="77777777" w:rsidR="009C67EF" w:rsidRPr="000C68ED" w:rsidRDefault="009C67EF" w:rsidP="008D1C6C">
            <w:pPr>
              <w:spacing w:after="0"/>
              <w:jc w:val="center"/>
              <w:rPr>
                <w:color w:val="000000"/>
                <w:lang w:val="en-US"/>
              </w:rPr>
            </w:pPr>
          </w:p>
        </w:tc>
      </w:tr>
      <w:tr w:rsidR="009C67EF" w:rsidRPr="000C68ED" w14:paraId="18CDE514" w14:textId="77777777" w:rsidTr="008D1C6C">
        <w:trPr>
          <w:trHeight w:val="266"/>
          <w:jc w:val="center"/>
        </w:trPr>
        <w:tc>
          <w:tcPr>
            <w:tcW w:w="988" w:type="dxa"/>
            <w:vMerge/>
            <w:shd w:val="clear" w:color="auto" w:fill="auto"/>
            <w:noWrap/>
            <w:hideMark/>
          </w:tcPr>
          <w:p w14:paraId="52918B4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99C91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0AC3B3A0"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0CEACD0" w14:textId="77777777" w:rsidR="009C67EF" w:rsidRPr="000C68ED" w:rsidRDefault="009C67EF" w:rsidP="008D1C6C">
            <w:pPr>
              <w:spacing w:after="0"/>
              <w:jc w:val="center"/>
              <w:rPr>
                <w:color w:val="000000"/>
                <w:lang w:val="en-US"/>
              </w:rPr>
            </w:pPr>
            <w:r w:rsidRPr="001C2CE1">
              <w:rPr>
                <w:rFonts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3C85711"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7C10729"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33C7D85"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A8380D"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A7B114F"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E53BB38"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nil"/>
              <w:left w:val="single" w:sz="4" w:space="0" w:color="auto"/>
              <w:bottom w:val="nil"/>
              <w:right w:val="nil"/>
            </w:tcBorders>
            <w:shd w:val="clear" w:color="auto" w:fill="FFFFFF" w:themeFill="background1"/>
            <w:noWrap/>
            <w:vAlign w:val="center"/>
          </w:tcPr>
          <w:p w14:paraId="7D42440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238EE4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1AE28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70434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D2FC5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528B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710B89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8662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8F0C4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D6A6E7" w14:textId="77777777" w:rsidR="009C67EF" w:rsidRPr="000C68ED" w:rsidRDefault="009C67EF" w:rsidP="008D1C6C">
            <w:pPr>
              <w:spacing w:after="0"/>
              <w:jc w:val="center"/>
              <w:rPr>
                <w:color w:val="000000"/>
                <w:lang w:val="en-US"/>
              </w:rPr>
            </w:pPr>
          </w:p>
        </w:tc>
      </w:tr>
      <w:tr w:rsidR="009C67EF" w:rsidRPr="000C68ED" w14:paraId="3C122386" w14:textId="77777777" w:rsidTr="008D1C6C">
        <w:trPr>
          <w:trHeight w:val="266"/>
          <w:jc w:val="center"/>
        </w:trPr>
        <w:tc>
          <w:tcPr>
            <w:tcW w:w="988" w:type="dxa"/>
            <w:vMerge/>
            <w:vAlign w:val="center"/>
            <w:hideMark/>
          </w:tcPr>
          <w:p w14:paraId="2DD9FF2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F1ED25D"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7C790708"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A0FC886" w14:textId="77777777" w:rsidR="009C67EF" w:rsidRPr="000C68ED" w:rsidRDefault="009C67EF" w:rsidP="008D1C6C">
            <w:pPr>
              <w:spacing w:after="0"/>
              <w:jc w:val="center"/>
              <w:rPr>
                <w:color w:val="000000"/>
                <w:lang w:val="en-US"/>
              </w:rPr>
            </w:pPr>
            <w:r w:rsidRPr="001C2CE1">
              <w:rPr>
                <w:rFonts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A8C9804"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EB0BB66" w14:textId="77777777" w:rsidR="009C67EF" w:rsidRPr="000C68ED" w:rsidRDefault="009C67EF" w:rsidP="008D1C6C">
            <w:pPr>
              <w:spacing w:after="0"/>
              <w:jc w:val="center"/>
              <w:rPr>
                <w:color w:val="000000"/>
                <w:lang w:val="en-US"/>
              </w:rPr>
            </w:pPr>
            <w:r w:rsidRPr="001C2CE1">
              <w:rPr>
                <w:rFonts w:hint="eastAsia"/>
                <w:color w:val="000000"/>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D12321D"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E195840"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D5B87A9"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B703457"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3" w:type="dxa"/>
            <w:tcBorders>
              <w:top w:val="nil"/>
              <w:left w:val="single" w:sz="4" w:space="0" w:color="auto"/>
              <w:bottom w:val="nil"/>
              <w:right w:val="nil"/>
            </w:tcBorders>
            <w:shd w:val="clear" w:color="auto" w:fill="FFFFFF" w:themeFill="background1"/>
            <w:noWrap/>
            <w:vAlign w:val="center"/>
          </w:tcPr>
          <w:p w14:paraId="0A94AE3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4EB7DA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40EA3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669C7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8E7D6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E6E3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502E5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0E14A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3BE14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3D3B21" w14:textId="77777777" w:rsidR="009C67EF" w:rsidRPr="000C68ED" w:rsidRDefault="009C67EF" w:rsidP="008D1C6C">
            <w:pPr>
              <w:spacing w:after="0"/>
              <w:jc w:val="center"/>
              <w:rPr>
                <w:color w:val="000000"/>
                <w:lang w:val="en-US"/>
              </w:rPr>
            </w:pPr>
          </w:p>
        </w:tc>
      </w:tr>
      <w:tr w:rsidR="009C67EF" w:rsidRPr="000C68ED" w14:paraId="53743BE8" w14:textId="77777777" w:rsidTr="008D1C6C">
        <w:trPr>
          <w:trHeight w:val="266"/>
          <w:jc w:val="center"/>
        </w:trPr>
        <w:tc>
          <w:tcPr>
            <w:tcW w:w="988" w:type="dxa"/>
            <w:vMerge/>
            <w:vAlign w:val="center"/>
            <w:hideMark/>
          </w:tcPr>
          <w:p w14:paraId="1EE9B0E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349D56"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2B8492AF"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17FBFE05"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94CD35E"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35596E9"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58B59B7"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DFD78A1"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0098657"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7386E2"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nil"/>
              <w:left w:val="single" w:sz="4" w:space="0" w:color="auto"/>
              <w:bottom w:val="nil"/>
              <w:right w:val="nil"/>
            </w:tcBorders>
            <w:shd w:val="clear" w:color="auto" w:fill="FFFFFF" w:themeFill="background1"/>
            <w:noWrap/>
            <w:vAlign w:val="center"/>
          </w:tcPr>
          <w:p w14:paraId="730A465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C3896C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FDF63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DC4B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55599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15B70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F75BC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89B2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A4AD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98C2C0" w14:textId="77777777" w:rsidR="009C67EF" w:rsidRPr="000C68ED" w:rsidRDefault="009C67EF" w:rsidP="008D1C6C">
            <w:pPr>
              <w:spacing w:after="0"/>
              <w:jc w:val="center"/>
              <w:rPr>
                <w:color w:val="000000"/>
                <w:lang w:val="en-US"/>
              </w:rPr>
            </w:pPr>
          </w:p>
        </w:tc>
      </w:tr>
      <w:tr w:rsidR="009C67EF" w:rsidRPr="000C68ED" w14:paraId="7FF66FC8" w14:textId="77777777" w:rsidTr="008D1C6C">
        <w:trPr>
          <w:trHeight w:val="266"/>
          <w:jc w:val="center"/>
        </w:trPr>
        <w:tc>
          <w:tcPr>
            <w:tcW w:w="988" w:type="dxa"/>
            <w:vMerge/>
            <w:vAlign w:val="center"/>
            <w:hideMark/>
          </w:tcPr>
          <w:p w14:paraId="2D2B0C4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783915B"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3D6C306B"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A8A42F9"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5383CF3"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86FEBB"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AE73E93"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45863F2"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DFF0CE2"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C9E2F5D"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B8BE6F8"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1286607"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5DEDB48"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18F309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D48367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65D9D9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736C1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069E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EB12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212E34" w14:textId="77777777" w:rsidR="009C67EF" w:rsidRPr="000C68ED" w:rsidRDefault="009C67EF" w:rsidP="008D1C6C">
            <w:pPr>
              <w:spacing w:after="0"/>
              <w:jc w:val="center"/>
              <w:rPr>
                <w:color w:val="000000"/>
                <w:lang w:val="en-US"/>
              </w:rPr>
            </w:pPr>
          </w:p>
        </w:tc>
      </w:tr>
      <w:tr w:rsidR="009C67EF" w:rsidRPr="000C68ED" w14:paraId="42E53381" w14:textId="77777777" w:rsidTr="008D1C6C">
        <w:trPr>
          <w:trHeight w:val="266"/>
          <w:jc w:val="center"/>
        </w:trPr>
        <w:tc>
          <w:tcPr>
            <w:tcW w:w="988" w:type="dxa"/>
            <w:vMerge w:val="restart"/>
            <w:shd w:val="clear" w:color="auto" w:fill="auto"/>
            <w:noWrap/>
            <w:vAlign w:val="center"/>
            <w:hideMark/>
          </w:tcPr>
          <w:p w14:paraId="2C2B4544"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130D140D"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7C70219" w14:textId="77777777" w:rsidR="009C67EF" w:rsidRPr="000C68ED" w:rsidRDefault="009C67EF" w:rsidP="008D1C6C">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FFFFFF" w:themeFill="background1"/>
            <w:noWrap/>
            <w:vAlign w:val="center"/>
            <w:hideMark/>
          </w:tcPr>
          <w:p w14:paraId="28A86EF2" w14:textId="77777777" w:rsidR="009C67EF" w:rsidRPr="000C68ED" w:rsidRDefault="009C67EF" w:rsidP="008D1C6C">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FFFFFF" w:themeFill="background1"/>
            <w:noWrap/>
            <w:vAlign w:val="center"/>
            <w:hideMark/>
          </w:tcPr>
          <w:p w14:paraId="60B5091D" w14:textId="77777777" w:rsidR="009C67EF" w:rsidRPr="000C68ED" w:rsidRDefault="009C67EF" w:rsidP="008D1C6C">
            <w:pPr>
              <w:spacing w:after="0"/>
              <w:jc w:val="center"/>
              <w:rPr>
                <w:color w:val="000000"/>
                <w:lang w:val="en-US"/>
              </w:rPr>
            </w:pPr>
            <w:r>
              <w:rPr>
                <w:color w:val="000000"/>
              </w:rPr>
              <w:t>#17</w:t>
            </w:r>
          </w:p>
        </w:tc>
        <w:tc>
          <w:tcPr>
            <w:tcW w:w="723" w:type="dxa"/>
            <w:tcBorders>
              <w:top w:val="single" w:sz="4" w:space="0" w:color="auto"/>
              <w:bottom w:val="single" w:sz="4" w:space="0" w:color="auto"/>
            </w:tcBorders>
            <w:shd w:val="clear" w:color="auto" w:fill="FFFFFF" w:themeFill="background1"/>
            <w:noWrap/>
            <w:vAlign w:val="center"/>
            <w:hideMark/>
          </w:tcPr>
          <w:p w14:paraId="1C2B7727" w14:textId="77777777" w:rsidR="009C67EF" w:rsidRPr="000C68ED" w:rsidRDefault="009C67EF" w:rsidP="008D1C6C">
            <w:pPr>
              <w:spacing w:after="0"/>
              <w:jc w:val="center"/>
              <w:rPr>
                <w:color w:val="000000"/>
                <w:lang w:val="en-US"/>
              </w:rPr>
            </w:pPr>
            <w:r>
              <w:rPr>
                <w:color w:val="000000"/>
              </w:rPr>
              <w:t>#34</w:t>
            </w:r>
          </w:p>
        </w:tc>
        <w:tc>
          <w:tcPr>
            <w:tcW w:w="722" w:type="dxa"/>
            <w:tcBorders>
              <w:top w:val="single" w:sz="4" w:space="0" w:color="auto"/>
              <w:bottom w:val="single" w:sz="4" w:space="0" w:color="auto"/>
            </w:tcBorders>
            <w:shd w:val="clear" w:color="auto" w:fill="FFFFFF" w:themeFill="background1"/>
            <w:noWrap/>
            <w:vAlign w:val="center"/>
            <w:hideMark/>
          </w:tcPr>
          <w:p w14:paraId="4A86CFEF" w14:textId="77777777" w:rsidR="009C67EF" w:rsidRPr="000C68ED" w:rsidRDefault="009C67EF" w:rsidP="008D1C6C">
            <w:pPr>
              <w:spacing w:after="0"/>
              <w:jc w:val="center"/>
              <w:rPr>
                <w:color w:val="000000"/>
                <w:lang w:val="en-US"/>
              </w:rPr>
            </w:pPr>
            <w:r>
              <w:rPr>
                <w:color w:val="000000"/>
              </w:rPr>
              <w:t>#18</w:t>
            </w:r>
          </w:p>
        </w:tc>
        <w:tc>
          <w:tcPr>
            <w:tcW w:w="723" w:type="dxa"/>
            <w:tcBorders>
              <w:top w:val="single" w:sz="4" w:space="0" w:color="auto"/>
              <w:bottom w:val="single" w:sz="4" w:space="0" w:color="auto"/>
            </w:tcBorders>
            <w:shd w:val="clear" w:color="auto" w:fill="FFFFFF" w:themeFill="background1"/>
            <w:noWrap/>
            <w:vAlign w:val="center"/>
            <w:hideMark/>
          </w:tcPr>
          <w:p w14:paraId="30E3E994" w14:textId="77777777" w:rsidR="009C67EF" w:rsidRPr="000C68ED" w:rsidRDefault="009C67EF" w:rsidP="008D1C6C">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FFFFFF" w:themeFill="background1"/>
            <w:noWrap/>
            <w:vAlign w:val="center"/>
            <w:hideMark/>
          </w:tcPr>
          <w:p w14:paraId="32849FDE" w14:textId="77777777" w:rsidR="009C67EF" w:rsidRPr="000C68ED" w:rsidRDefault="009C67EF" w:rsidP="008D1C6C">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FFFFFF" w:themeFill="background1"/>
            <w:noWrap/>
            <w:vAlign w:val="center"/>
            <w:hideMark/>
          </w:tcPr>
          <w:p w14:paraId="24F5DDF8" w14:textId="77777777" w:rsidR="009C67EF" w:rsidRPr="000C68ED" w:rsidRDefault="009C67EF" w:rsidP="008D1C6C">
            <w:pPr>
              <w:spacing w:after="0"/>
              <w:jc w:val="center"/>
              <w:rPr>
                <w:color w:val="000000"/>
                <w:lang w:val="en-US"/>
              </w:rPr>
            </w:pPr>
            <w:r>
              <w:rPr>
                <w:color w:val="000000"/>
              </w:rPr>
              <w:t>#36</w:t>
            </w:r>
          </w:p>
        </w:tc>
        <w:tc>
          <w:tcPr>
            <w:tcW w:w="723" w:type="dxa"/>
            <w:tcBorders>
              <w:top w:val="single" w:sz="4" w:space="0" w:color="auto"/>
              <w:bottom w:val="single" w:sz="4" w:space="0" w:color="auto"/>
            </w:tcBorders>
            <w:shd w:val="clear" w:color="auto" w:fill="FFFFFF" w:themeFill="background1"/>
            <w:noWrap/>
            <w:vAlign w:val="center"/>
            <w:hideMark/>
          </w:tcPr>
          <w:p w14:paraId="0751302A" w14:textId="77777777" w:rsidR="009C67EF" w:rsidRPr="000C68ED" w:rsidRDefault="009C67EF" w:rsidP="008D1C6C">
            <w:pPr>
              <w:spacing w:after="0"/>
              <w:jc w:val="center"/>
              <w:rPr>
                <w:color w:val="000000"/>
                <w:lang w:val="en-US"/>
              </w:rPr>
            </w:pPr>
            <w:r>
              <w:rPr>
                <w:color w:val="000000"/>
              </w:rPr>
              <w:t>#20</w:t>
            </w:r>
          </w:p>
        </w:tc>
        <w:tc>
          <w:tcPr>
            <w:tcW w:w="722" w:type="dxa"/>
            <w:tcBorders>
              <w:top w:val="single" w:sz="4" w:space="0" w:color="auto"/>
              <w:bottom w:val="single" w:sz="4" w:space="0" w:color="auto"/>
            </w:tcBorders>
            <w:shd w:val="clear" w:color="auto" w:fill="FFFFFF" w:themeFill="background1"/>
            <w:noWrap/>
            <w:vAlign w:val="center"/>
            <w:hideMark/>
          </w:tcPr>
          <w:p w14:paraId="50B17028" w14:textId="77777777" w:rsidR="009C67EF" w:rsidRPr="000C68ED" w:rsidRDefault="009C67EF" w:rsidP="008D1C6C">
            <w:pPr>
              <w:spacing w:after="0"/>
              <w:jc w:val="center"/>
              <w:rPr>
                <w:color w:val="000000"/>
                <w:lang w:val="en-US"/>
              </w:rPr>
            </w:pPr>
            <w:r>
              <w:rPr>
                <w:color w:val="000000"/>
              </w:rPr>
              <w:t>#37</w:t>
            </w:r>
          </w:p>
        </w:tc>
        <w:tc>
          <w:tcPr>
            <w:tcW w:w="723" w:type="dxa"/>
            <w:tcBorders>
              <w:top w:val="single" w:sz="4" w:space="0" w:color="auto"/>
              <w:bottom w:val="single" w:sz="4" w:space="0" w:color="auto"/>
            </w:tcBorders>
            <w:shd w:val="clear" w:color="auto" w:fill="FFFFFF" w:themeFill="background1"/>
            <w:noWrap/>
            <w:vAlign w:val="center"/>
            <w:hideMark/>
          </w:tcPr>
          <w:p w14:paraId="42289183" w14:textId="77777777" w:rsidR="009C67EF" w:rsidRPr="000C68ED" w:rsidRDefault="009C67EF" w:rsidP="008D1C6C">
            <w:pPr>
              <w:spacing w:after="0"/>
              <w:jc w:val="center"/>
              <w:rPr>
                <w:color w:val="000000"/>
                <w:lang w:val="en-US"/>
              </w:rPr>
            </w:pPr>
            <w:r>
              <w:rPr>
                <w:color w:val="000000"/>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9632668" w14:textId="77777777" w:rsidR="009C67EF" w:rsidRPr="000C68ED" w:rsidRDefault="009C67EF" w:rsidP="008D1C6C">
            <w:pPr>
              <w:spacing w:after="0"/>
              <w:jc w:val="center"/>
              <w:rPr>
                <w:color w:val="000000"/>
                <w:lang w:val="en-US"/>
              </w:rPr>
            </w:pPr>
            <w:r>
              <w:rPr>
                <w:color w:val="000000"/>
              </w:rPr>
              <w:t>#38</w:t>
            </w:r>
          </w:p>
        </w:tc>
        <w:tc>
          <w:tcPr>
            <w:tcW w:w="723" w:type="dxa"/>
            <w:tcBorders>
              <w:top w:val="nil"/>
              <w:left w:val="single" w:sz="4" w:space="0" w:color="auto"/>
              <w:bottom w:val="nil"/>
              <w:right w:val="nil"/>
            </w:tcBorders>
            <w:shd w:val="clear" w:color="auto" w:fill="FFFFFF" w:themeFill="background1"/>
            <w:noWrap/>
            <w:vAlign w:val="center"/>
          </w:tcPr>
          <w:p w14:paraId="5BC5392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82D56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50804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55DB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5D41C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5116D1" w14:textId="77777777" w:rsidR="009C67EF" w:rsidRPr="000C68ED" w:rsidRDefault="009C67EF" w:rsidP="008D1C6C">
            <w:pPr>
              <w:spacing w:after="0"/>
              <w:jc w:val="center"/>
              <w:rPr>
                <w:color w:val="000000"/>
                <w:lang w:val="en-US"/>
              </w:rPr>
            </w:pPr>
          </w:p>
        </w:tc>
      </w:tr>
      <w:tr w:rsidR="009C67EF" w:rsidRPr="000C68ED" w14:paraId="6E8C158E" w14:textId="77777777" w:rsidTr="008D1C6C">
        <w:trPr>
          <w:trHeight w:val="266"/>
          <w:jc w:val="center"/>
        </w:trPr>
        <w:tc>
          <w:tcPr>
            <w:tcW w:w="988" w:type="dxa"/>
            <w:vMerge/>
            <w:shd w:val="clear" w:color="auto" w:fill="auto"/>
            <w:noWrap/>
            <w:hideMark/>
          </w:tcPr>
          <w:p w14:paraId="6DF5C523"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898B16D"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64DB50AD" w14:textId="77777777" w:rsidR="009C67EF" w:rsidRPr="000C68ED" w:rsidRDefault="009C67EF" w:rsidP="008D1C6C">
            <w:pPr>
              <w:spacing w:after="0"/>
              <w:jc w:val="center"/>
              <w:rPr>
                <w:color w:val="000000"/>
                <w:lang w:val="en-US"/>
              </w:rPr>
            </w:pPr>
            <w:r w:rsidRPr="001C2CE1">
              <w:rPr>
                <w:rFonts w:hint="eastAsia"/>
                <w:color w:val="000000"/>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4CB2F1E3"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7F660AB"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1E73360"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DAAA6A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6C7C755"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7936D520"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79B373E"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8A320DD"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53081E0"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0F31BB6"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097AC47A"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nil"/>
              <w:right w:val="nil"/>
            </w:tcBorders>
            <w:shd w:val="clear" w:color="auto" w:fill="FFFFFF" w:themeFill="background1"/>
            <w:noWrap/>
            <w:vAlign w:val="center"/>
          </w:tcPr>
          <w:p w14:paraId="45D0280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D9B8FB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E5E7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F003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3CDCC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19D1A1" w14:textId="77777777" w:rsidR="009C67EF" w:rsidRPr="000C68ED" w:rsidRDefault="009C67EF" w:rsidP="008D1C6C">
            <w:pPr>
              <w:spacing w:after="0"/>
              <w:jc w:val="center"/>
              <w:rPr>
                <w:color w:val="000000"/>
                <w:lang w:val="en-US"/>
              </w:rPr>
            </w:pPr>
          </w:p>
        </w:tc>
      </w:tr>
      <w:tr w:rsidR="009C67EF" w:rsidRPr="000C68ED" w14:paraId="3906C353" w14:textId="77777777" w:rsidTr="008D1C6C">
        <w:trPr>
          <w:trHeight w:val="266"/>
          <w:jc w:val="center"/>
        </w:trPr>
        <w:tc>
          <w:tcPr>
            <w:tcW w:w="988" w:type="dxa"/>
            <w:vMerge/>
            <w:vAlign w:val="center"/>
            <w:hideMark/>
          </w:tcPr>
          <w:p w14:paraId="0F23E36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ED76870"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58CE8D38" w14:textId="77777777" w:rsidR="009C67EF" w:rsidRPr="000C68ED" w:rsidRDefault="009C67EF" w:rsidP="008D1C6C">
            <w:pPr>
              <w:spacing w:after="0"/>
              <w:jc w:val="center"/>
              <w:rPr>
                <w:color w:val="000000"/>
                <w:lang w:val="en-US"/>
              </w:rPr>
            </w:pPr>
            <w:r w:rsidRPr="001C2CE1">
              <w:rPr>
                <w:rFonts w:hint="eastAsia"/>
                <w:color w:val="000000"/>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070C72FE"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3A41EFE"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A45A9E6"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D93BC29"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7A66867"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6002CD5"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FC4B30E"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8160B75"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C26C95"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DCC6B3E"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163AFE92"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nil"/>
              <w:right w:val="nil"/>
            </w:tcBorders>
            <w:shd w:val="clear" w:color="auto" w:fill="FFFFFF" w:themeFill="background1"/>
            <w:noWrap/>
            <w:vAlign w:val="center"/>
          </w:tcPr>
          <w:p w14:paraId="7044E0B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D6E60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87E78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C980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620DF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BF32A5" w14:textId="77777777" w:rsidR="009C67EF" w:rsidRPr="000C68ED" w:rsidRDefault="009C67EF" w:rsidP="008D1C6C">
            <w:pPr>
              <w:spacing w:after="0"/>
              <w:jc w:val="center"/>
              <w:rPr>
                <w:color w:val="000000"/>
                <w:lang w:val="en-US"/>
              </w:rPr>
            </w:pPr>
          </w:p>
        </w:tc>
      </w:tr>
      <w:tr w:rsidR="009C67EF" w:rsidRPr="000C68ED" w14:paraId="34E3C38A" w14:textId="77777777" w:rsidTr="008D1C6C">
        <w:trPr>
          <w:trHeight w:val="266"/>
          <w:jc w:val="center"/>
        </w:trPr>
        <w:tc>
          <w:tcPr>
            <w:tcW w:w="988" w:type="dxa"/>
            <w:vMerge/>
            <w:vAlign w:val="center"/>
            <w:hideMark/>
          </w:tcPr>
          <w:p w14:paraId="538029C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6CED2D0"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DFDFD"/>
            <w:noWrap/>
            <w:vAlign w:val="center"/>
            <w:hideMark/>
          </w:tcPr>
          <w:p w14:paraId="777A5F82" w14:textId="77777777" w:rsidR="009C67EF" w:rsidRPr="000C68ED" w:rsidRDefault="009C67EF" w:rsidP="008D1C6C">
            <w:pPr>
              <w:spacing w:after="0"/>
              <w:jc w:val="center"/>
              <w:rPr>
                <w:color w:val="000000"/>
                <w:lang w:val="en-US"/>
              </w:rPr>
            </w:pPr>
            <w:r w:rsidRPr="001C2CE1">
              <w:rPr>
                <w:rFonts w:hint="eastAsia"/>
                <w:color w:val="000000"/>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2CAEF870"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F7D9E0E"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1254FDC"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757D6B"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9594B2F"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01A637B3"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0B37789"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FFDB4BC"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0B802B"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40AC5E"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4B215535"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nil"/>
              <w:right w:val="nil"/>
            </w:tcBorders>
            <w:shd w:val="clear" w:color="auto" w:fill="FFFFFF" w:themeFill="background1"/>
            <w:noWrap/>
            <w:vAlign w:val="center"/>
          </w:tcPr>
          <w:p w14:paraId="58CEC1E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F160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D19C1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3083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2146A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A0F500" w14:textId="77777777" w:rsidR="009C67EF" w:rsidRPr="000C68ED" w:rsidRDefault="009C67EF" w:rsidP="008D1C6C">
            <w:pPr>
              <w:spacing w:after="0"/>
              <w:jc w:val="center"/>
              <w:rPr>
                <w:color w:val="000000"/>
                <w:lang w:val="en-US"/>
              </w:rPr>
            </w:pPr>
          </w:p>
        </w:tc>
      </w:tr>
      <w:tr w:rsidR="009C67EF" w:rsidRPr="000C68ED" w14:paraId="7D3DBD7D" w14:textId="77777777" w:rsidTr="008D1C6C">
        <w:trPr>
          <w:trHeight w:val="266"/>
          <w:jc w:val="center"/>
        </w:trPr>
        <w:tc>
          <w:tcPr>
            <w:tcW w:w="988" w:type="dxa"/>
            <w:vMerge/>
            <w:vAlign w:val="center"/>
            <w:hideMark/>
          </w:tcPr>
          <w:p w14:paraId="20D1440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72A76B0"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3180ABD"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5C60D577" w14:textId="77777777" w:rsidR="009C67EF" w:rsidRPr="000C68ED" w:rsidRDefault="009C67EF" w:rsidP="008D1C6C">
            <w:pPr>
              <w:spacing w:after="0"/>
              <w:jc w:val="center"/>
              <w:rPr>
                <w:color w:val="000000"/>
                <w:lang w:val="en-US"/>
              </w:rPr>
            </w:pPr>
            <w:r w:rsidRPr="001C2CE1">
              <w:rPr>
                <w:rFonts w:hint="eastAsia"/>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9EA2A26"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5FA734"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9E66F6"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6E0A296"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2CA4FAD"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65F6B00"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598BFF5"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08F57D"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52BEB44B"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7917930F"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871A348"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5A91CC4F"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657D3A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25FAF86"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BDD52D6"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4BFCD8E" w14:textId="77777777" w:rsidR="009C67EF" w:rsidRPr="000C68ED" w:rsidRDefault="009C67EF" w:rsidP="008D1C6C">
            <w:pPr>
              <w:spacing w:after="0"/>
              <w:jc w:val="center"/>
              <w:rPr>
                <w:color w:val="000000"/>
                <w:lang w:val="en-US"/>
              </w:rPr>
            </w:pPr>
          </w:p>
        </w:tc>
      </w:tr>
      <w:tr w:rsidR="009C67EF" w:rsidRPr="000C68ED" w14:paraId="5AC44959" w14:textId="77777777" w:rsidTr="008D1C6C">
        <w:trPr>
          <w:trHeight w:val="266"/>
          <w:jc w:val="center"/>
        </w:trPr>
        <w:tc>
          <w:tcPr>
            <w:tcW w:w="988" w:type="dxa"/>
            <w:vMerge w:val="restart"/>
            <w:shd w:val="clear" w:color="auto" w:fill="auto"/>
            <w:noWrap/>
            <w:vAlign w:val="center"/>
            <w:hideMark/>
          </w:tcPr>
          <w:p w14:paraId="449B5CD2"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1744BA3C"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2A95063" w14:textId="77777777" w:rsidR="009C67EF" w:rsidRPr="000C68ED" w:rsidRDefault="009C67EF" w:rsidP="008D1C6C">
            <w:pPr>
              <w:spacing w:after="0"/>
              <w:jc w:val="center"/>
              <w:rPr>
                <w:color w:val="000000"/>
                <w:lang w:val="en-US"/>
              </w:rPr>
            </w:pPr>
            <w:r w:rsidRPr="00230FCA">
              <w:rPr>
                <w:color w:val="000000"/>
              </w:rPr>
              <w:t>#6</w:t>
            </w:r>
          </w:p>
        </w:tc>
        <w:tc>
          <w:tcPr>
            <w:tcW w:w="723" w:type="dxa"/>
            <w:tcBorders>
              <w:top w:val="single" w:sz="4" w:space="0" w:color="auto"/>
              <w:bottom w:val="single" w:sz="4" w:space="0" w:color="auto"/>
            </w:tcBorders>
            <w:shd w:val="clear" w:color="auto" w:fill="FFFFFF" w:themeFill="background1"/>
            <w:noWrap/>
            <w:vAlign w:val="center"/>
            <w:hideMark/>
          </w:tcPr>
          <w:p w14:paraId="747DAF77" w14:textId="77777777" w:rsidR="009C67EF" w:rsidRPr="000C68ED" w:rsidRDefault="009C67EF" w:rsidP="008D1C6C">
            <w:pPr>
              <w:spacing w:after="0"/>
              <w:jc w:val="center"/>
              <w:rPr>
                <w:color w:val="000000"/>
                <w:lang w:val="en-US"/>
              </w:rPr>
            </w:pPr>
            <w:r w:rsidRPr="00230FCA">
              <w:rPr>
                <w:color w:val="000000"/>
              </w:rPr>
              <w:t>#12</w:t>
            </w:r>
          </w:p>
        </w:tc>
        <w:tc>
          <w:tcPr>
            <w:tcW w:w="723" w:type="dxa"/>
            <w:tcBorders>
              <w:top w:val="single" w:sz="4" w:space="0" w:color="auto"/>
              <w:bottom w:val="single" w:sz="4" w:space="0" w:color="auto"/>
            </w:tcBorders>
            <w:shd w:val="clear" w:color="auto" w:fill="FFFFFF" w:themeFill="background1"/>
            <w:noWrap/>
            <w:vAlign w:val="center"/>
            <w:hideMark/>
          </w:tcPr>
          <w:p w14:paraId="14C16FB4" w14:textId="77777777" w:rsidR="009C67EF" w:rsidRPr="000C68ED" w:rsidRDefault="009C67EF" w:rsidP="008D1C6C">
            <w:pPr>
              <w:spacing w:after="0"/>
              <w:jc w:val="center"/>
              <w:rPr>
                <w:color w:val="000000"/>
                <w:lang w:val="en-US"/>
              </w:rPr>
            </w:pPr>
            <w:r w:rsidRPr="00230FCA">
              <w:rPr>
                <w:color w:val="000000"/>
              </w:rPr>
              <w:t>#22</w:t>
            </w:r>
          </w:p>
        </w:tc>
        <w:tc>
          <w:tcPr>
            <w:tcW w:w="723" w:type="dxa"/>
            <w:tcBorders>
              <w:top w:val="single" w:sz="4" w:space="0" w:color="auto"/>
              <w:bottom w:val="single" w:sz="4" w:space="0" w:color="auto"/>
            </w:tcBorders>
            <w:shd w:val="clear" w:color="auto" w:fill="FFFFFF" w:themeFill="background1"/>
            <w:noWrap/>
            <w:vAlign w:val="center"/>
            <w:hideMark/>
          </w:tcPr>
          <w:p w14:paraId="5BE70F73" w14:textId="77777777" w:rsidR="009C67EF" w:rsidRPr="000C68ED" w:rsidRDefault="009C67EF" w:rsidP="008D1C6C">
            <w:pPr>
              <w:spacing w:after="0"/>
              <w:jc w:val="center"/>
              <w:rPr>
                <w:color w:val="000000"/>
                <w:lang w:val="en-US"/>
              </w:rPr>
            </w:pPr>
            <w:r w:rsidRPr="00230FCA">
              <w:rPr>
                <w:color w:val="000000"/>
              </w:rPr>
              <w:t>#39</w:t>
            </w:r>
          </w:p>
        </w:tc>
        <w:tc>
          <w:tcPr>
            <w:tcW w:w="722" w:type="dxa"/>
            <w:tcBorders>
              <w:top w:val="single" w:sz="4" w:space="0" w:color="auto"/>
              <w:bottom w:val="single" w:sz="4" w:space="0" w:color="auto"/>
            </w:tcBorders>
            <w:shd w:val="clear" w:color="auto" w:fill="FFFFFF" w:themeFill="background1"/>
            <w:noWrap/>
            <w:vAlign w:val="center"/>
            <w:hideMark/>
          </w:tcPr>
          <w:p w14:paraId="4A489E6C" w14:textId="77777777" w:rsidR="009C67EF" w:rsidRPr="000C68ED" w:rsidRDefault="009C67EF" w:rsidP="008D1C6C">
            <w:pPr>
              <w:spacing w:after="0"/>
              <w:jc w:val="center"/>
              <w:rPr>
                <w:color w:val="000000"/>
                <w:lang w:val="en-US"/>
              </w:rPr>
            </w:pPr>
            <w:r w:rsidRPr="00230FCA">
              <w:rPr>
                <w:color w:val="000000"/>
              </w:rPr>
              <w:t>#23</w:t>
            </w:r>
          </w:p>
        </w:tc>
        <w:tc>
          <w:tcPr>
            <w:tcW w:w="723" w:type="dxa"/>
            <w:tcBorders>
              <w:top w:val="single" w:sz="4" w:space="0" w:color="auto"/>
              <w:bottom w:val="single" w:sz="4" w:space="0" w:color="auto"/>
            </w:tcBorders>
            <w:shd w:val="clear" w:color="auto" w:fill="FFFFFF" w:themeFill="background1"/>
            <w:noWrap/>
            <w:vAlign w:val="center"/>
            <w:hideMark/>
          </w:tcPr>
          <w:p w14:paraId="5EF2616F" w14:textId="77777777" w:rsidR="009C67EF" w:rsidRPr="000C68ED" w:rsidRDefault="009C67EF" w:rsidP="008D1C6C">
            <w:pPr>
              <w:spacing w:after="0"/>
              <w:jc w:val="center"/>
              <w:rPr>
                <w:color w:val="000000"/>
                <w:lang w:val="en-US"/>
              </w:rPr>
            </w:pPr>
            <w:r w:rsidRPr="00230FCA">
              <w:rPr>
                <w:color w:val="000000"/>
              </w:rPr>
              <w:t>#40</w:t>
            </w:r>
          </w:p>
        </w:tc>
        <w:tc>
          <w:tcPr>
            <w:tcW w:w="723" w:type="dxa"/>
            <w:tcBorders>
              <w:top w:val="single" w:sz="4" w:space="0" w:color="auto"/>
              <w:bottom w:val="single" w:sz="4" w:space="0" w:color="auto"/>
            </w:tcBorders>
            <w:shd w:val="clear" w:color="auto" w:fill="FFFFFF" w:themeFill="background1"/>
            <w:noWrap/>
            <w:vAlign w:val="center"/>
            <w:hideMark/>
          </w:tcPr>
          <w:p w14:paraId="1390D51D" w14:textId="77777777" w:rsidR="009C67EF" w:rsidRPr="000C68ED" w:rsidRDefault="009C67EF" w:rsidP="008D1C6C">
            <w:pPr>
              <w:spacing w:after="0"/>
              <w:jc w:val="center"/>
              <w:rPr>
                <w:color w:val="000000"/>
                <w:lang w:val="en-US"/>
              </w:rPr>
            </w:pPr>
            <w:r w:rsidRPr="00230FCA">
              <w:rPr>
                <w:color w:val="000000"/>
              </w:rPr>
              <w:t>#24</w:t>
            </w:r>
          </w:p>
        </w:tc>
        <w:tc>
          <w:tcPr>
            <w:tcW w:w="723" w:type="dxa"/>
            <w:tcBorders>
              <w:top w:val="single" w:sz="4" w:space="0" w:color="auto"/>
              <w:bottom w:val="single" w:sz="4" w:space="0" w:color="auto"/>
            </w:tcBorders>
            <w:shd w:val="clear" w:color="auto" w:fill="FFFFFF" w:themeFill="background1"/>
            <w:noWrap/>
            <w:vAlign w:val="center"/>
            <w:hideMark/>
          </w:tcPr>
          <w:p w14:paraId="364C81B1" w14:textId="77777777" w:rsidR="009C67EF" w:rsidRPr="000C68ED" w:rsidRDefault="009C67EF" w:rsidP="008D1C6C">
            <w:pPr>
              <w:spacing w:after="0"/>
              <w:jc w:val="center"/>
              <w:rPr>
                <w:color w:val="000000"/>
                <w:lang w:val="en-US"/>
              </w:rPr>
            </w:pPr>
            <w:r w:rsidRPr="00230FCA">
              <w:rPr>
                <w:color w:val="000000"/>
              </w:rPr>
              <w:t>#41</w:t>
            </w:r>
          </w:p>
        </w:tc>
        <w:tc>
          <w:tcPr>
            <w:tcW w:w="723" w:type="dxa"/>
            <w:tcBorders>
              <w:top w:val="single" w:sz="4" w:space="0" w:color="auto"/>
              <w:bottom w:val="single" w:sz="4" w:space="0" w:color="auto"/>
            </w:tcBorders>
            <w:shd w:val="clear" w:color="auto" w:fill="FFFFFF" w:themeFill="background1"/>
            <w:noWrap/>
            <w:vAlign w:val="center"/>
            <w:hideMark/>
          </w:tcPr>
          <w:p w14:paraId="30183A12" w14:textId="77777777" w:rsidR="009C67EF" w:rsidRPr="000C68ED" w:rsidRDefault="009C67EF" w:rsidP="008D1C6C">
            <w:pPr>
              <w:spacing w:after="0"/>
              <w:jc w:val="center"/>
              <w:rPr>
                <w:color w:val="000000"/>
                <w:lang w:val="en-US"/>
              </w:rPr>
            </w:pPr>
            <w:r w:rsidRPr="00230FCA">
              <w:rPr>
                <w:color w:val="000000"/>
              </w:rPr>
              <w:t>#25</w:t>
            </w:r>
          </w:p>
        </w:tc>
        <w:tc>
          <w:tcPr>
            <w:tcW w:w="722" w:type="dxa"/>
            <w:tcBorders>
              <w:top w:val="single" w:sz="4" w:space="0" w:color="auto"/>
              <w:bottom w:val="single" w:sz="4" w:space="0" w:color="auto"/>
            </w:tcBorders>
            <w:shd w:val="clear" w:color="auto" w:fill="FFFFFF" w:themeFill="background1"/>
            <w:noWrap/>
            <w:vAlign w:val="center"/>
            <w:hideMark/>
          </w:tcPr>
          <w:p w14:paraId="2C78850E" w14:textId="77777777" w:rsidR="009C67EF" w:rsidRPr="000C68ED" w:rsidRDefault="009C67EF" w:rsidP="008D1C6C">
            <w:pPr>
              <w:spacing w:after="0"/>
              <w:jc w:val="center"/>
              <w:rPr>
                <w:color w:val="000000"/>
                <w:lang w:val="en-US"/>
              </w:rPr>
            </w:pPr>
            <w:r w:rsidRPr="00230FCA">
              <w:rPr>
                <w:color w:val="000000"/>
              </w:rPr>
              <w:t>#42</w:t>
            </w:r>
          </w:p>
        </w:tc>
        <w:tc>
          <w:tcPr>
            <w:tcW w:w="723" w:type="dxa"/>
            <w:tcBorders>
              <w:top w:val="single" w:sz="4" w:space="0" w:color="auto"/>
              <w:bottom w:val="single" w:sz="4" w:space="0" w:color="auto"/>
            </w:tcBorders>
            <w:shd w:val="clear" w:color="auto" w:fill="FFFFFF" w:themeFill="background1"/>
            <w:noWrap/>
            <w:vAlign w:val="center"/>
            <w:hideMark/>
          </w:tcPr>
          <w:p w14:paraId="26952CA0" w14:textId="77777777" w:rsidR="009C67EF" w:rsidRPr="000C68ED" w:rsidRDefault="009C67EF" w:rsidP="008D1C6C">
            <w:pPr>
              <w:spacing w:after="0"/>
              <w:jc w:val="center"/>
              <w:rPr>
                <w:color w:val="000000"/>
                <w:lang w:val="en-US"/>
              </w:rPr>
            </w:pPr>
            <w:r w:rsidRPr="00230FCA">
              <w:rPr>
                <w:color w:val="000000"/>
              </w:rPr>
              <w:t>#26</w:t>
            </w:r>
          </w:p>
        </w:tc>
        <w:tc>
          <w:tcPr>
            <w:tcW w:w="723" w:type="dxa"/>
            <w:tcBorders>
              <w:top w:val="single" w:sz="4" w:space="0" w:color="auto"/>
              <w:bottom w:val="single" w:sz="4" w:space="0" w:color="auto"/>
            </w:tcBorders>
            <w:shd w:val="clear" w:color="auto" w:fill="FFFFFF" w:themeFill="background1"/>
            <w:noWrap/>
            <w:vAlign w:val="center"/>
            <w:hideMark/>
          </w:tcPr>
          <w:p w14:paraId="43DDB4FD" w14:textId="77777777" w:rsidR="009C67EF" w:rsidRPr="000C68ED" w:rsidRDefault="009C67EF" w:rsidP="008D1C6C">
            <w:pPr>
              <w:spacing w:after="0"/>
              <w:jc w:val="center"/>
              <w:rPr>
                <w:color w:val="000000"/>
                <w:lang w:val="en-US"/>
              </w:rPr>
            </w:pPr>
            <w:r w:rsidRPr="00230FCA">
              <w:rPr>
                <w:color w:val="000000"/>
              </w:rPr>
              <w:t>#43</w:t>
            </w:r>
          </w:p>
        </w:tc>
        <w:tc>
          <w:tcPr>
            <w:tcW w:w="723" w:type="dxa"/>
            <w:tcBorders>
              <w:top w:val="single" w:sz="4" w:space="0" w:color="auto"/>
              <w:bottom w:val="single" w:sz="4" w:space="0" w:color="auto"/>
            </w:tcBorders>
            <w:shd w:val="clear" w:color="auto" w:fill="FFFFFF" w:themeFill="background1"/>
            <w:noWrap/>
            <w:vAlign w:val="center"/>
            <w:hideMark/>
          </w:tcPr>
          <w:p w14:paraId="2B7536F6" w14:textId="77777777" w:rsidR="009C67EF" w:rsidRPr="000C68ED" w:rsidRDefault="009C67EF" w:rsidP="008D1C6C">
            <w:pPr>
              <w:spacing w:after="0"/>
              <w:jc w:val="center"/>
              <w:rPr>
                <w:color w:val="000000"/>
                <w:lang w:val="en-US"/>
              </w:rPr>
            </w:pPr>
            <w:r w:rsidRPr="00230FCA">
              <w:rPr>
                <w:color w:val="000000"/>
              </w:rPr>
              <w:t>#27</w:t>
            </w:r>
          </w:p>
        </w:tc>
        <w:tc>
          <w:tcPr>
            <w:tcW w:w="722" w:type="dxa"/>
            <w:tcBorders>
              <w:top w:val="single" w:sz="4" w:space="0" w:color="auto"/>
              <w:bottom w:val="single" w:sz="4" w:space="0" w:color="auto"/>
            </w:tcBorders>
            <w:shd w:val="clear" w:color="auto" w:fill="FFFFFF" w:themeFill="background1"/>
            <w:noWrap/>
            <w:vAlign w:val="center"/>
            <w:hideMark/>
          </w:tcPr>
          <w:p w14:paraId="4ACA482B" w14:textId="77777777" w:rsidR="009C67EF" w:rsidRPr="000C68ED" w:rsidRDefault="009C67EF" w:rsidP="008D1C6C">
            <w:pPr>
              <w:spacing w:after="0"/>
              <w:jc w:val="center"/>
              <w:rPr>
                <w:color w:val="000000"/>
                <w:lang w:val="en-US"/>
              </w:rPr>
            </w:pPr>
            <w:r w:rsidRPr="00230FCA">
              <w:rPr>
                <w:color w:val="000000"/>
              </w:rPr>
              <w:t>#44</w:t>
            </w:r>
          </w:p>
        </w:tc>
        <w:tc>
          <w:tcPr>
            <w:tcW w:w="723" w:type="dxa"/>
            <w:tcBorders>
              <w:top w:val="single" w:sz="4" w:space="0" w:color="auto"/>
              <w:bottom w:val="single" w:sz="4" w:space="0" w:color="auto"/>
            </w:tcBorders>
            <w:shd w:val="clear" w:color="auto" w:fill="FFFFFF" w:themeFill="background1"/>
            <w:noWrap/>
            <w:vAlign w:val="center"/>
            <w:hideMark/>
          </w:tcPr>
          <w:p w14:paraId="4D3F7A6E" w14:textId="77777777" w:rsidR="009C67EF" w:rsidRPr="000C68ED" w:rsidRDefault="009C67EF" w:rsidP="008D1C6C">
            <w:pPr>
              <w:spacing w:after="0"/>
              <w:jc w:val="center"/>
              <w:rPr>
                <w:color w:val="000000"/>
                <w:lang w:val="en-US"/>
              </w:rPr>
            </w:pPr>
            <w:r w:rsidRPr="00230FCA">
              <w:rPr>
                <w:color w:val="000000"/>
              </w:rPr>
              <w:t>#28</w:t>
            </w:r>
          </w:p>
        </w:tc>
        <w:tc>
          <w:tcPr>
            <w:tcW w:w="723" w:type="dxa"/>
            <w:tcBorders>
              <w:top w:val="single" w:sz="4" w:space="0" w:color="auto"/>
              <w:bottom w:val="single" w:sz="4" w:space="0" w:color="auto"/>
            </w:tcBorders>
            <w:shd w:val="clear" w:color="auto" w:fill="FFFFFF" w:themeFill="background1"/>
            <w:noWrap/>
            <w:vAlign w:val="center"/>
            <w:hideMark/>
          </w:tcPr>
          <w:p w14:paraId="17489B84" w14:textId="77777777" w:rsidR="009C67EF" w:rsidRPr="000C68ED" w:rsidRDefault="009C67EF" w:rsidP="008D1C6C">
            <w:pPr>
              <w:spacing w:after="0"/>
              <w:jc w:val="center"/>
              <w:rPr>
                <w:color w:val="000000"/>
                <w:lang w:val="en-US"/>
              </w:rPr>
            </w:pPr>
            <w:r w:rsidRPr="00230FCA">
              <w:rPr>
                <w:color w:val="000000"/>
              </w:rPr>
              <w:t>#45</w:t>
            </w:r>
          </w:p>
        </w:tc>
        <w:tc>
          <w:tcPr>
            <w:tcW w:w="723" w:type="dxa"/>
            <w:tcBorders>
              <w:top w:val="single" w:sz="4" w:space="0" w:color="auto"/>
              <w:bottom w:val="single" w:sz="4" w:space="0" w:color="auto"/>
            </w:tcBorders>
            <w:shd w:val="clear" w:color="auto" w:fill="FFFFFF" w:themeFill="background1"/>
            <w:noWrap/>
            <w:vAlign w:val="center"/>
            <w:hideMark/>
          </w:tcPr>
          <w:p w14:paraId="5782CA5A" w14:textId="77777777" w:rsidR="009C67EF" w:rsidRPr="000C68ED" w:rsidRDefault="009C67EF" w:rsidP="008D1C6C">
            <w:pPr>
              <w:spacing w:after="0"/>
              <w:jc w:val="center"/>
              <w:rPr>
                <w:color w:val="000000"/>
                <w:lang w:val="en-US"/>
              </w:rPr>
            </w:pPr>
            <w:r w:rsidRPr="00230FCA">
              <w:rPr>
                <w:color w:val="000000"/>
              </w:rPr>
              <w:t>#29</w:t>
            </w:r>
          </w:p>
        </w:tc>
        <w:tc>
          <w:tcPr>
            <w:tcW w:w="723" w:type="dxa"/>
            <w:tcBorders>
              <w:top w:val="single" w:sz="4" w:space="0" w:color="auto"/>
              <w:bottom w:val="single" w:sz="4" w:space="0" w:color="auto"/>
            </w:tcBorders>
            <w:shd w:val="clear" w:color="auto" w:fill="FFFFFF" w:themeFill="background1"/>
            <w:noWrap/>
            <w:vAlign w:val="center"/>
            <w:hideMark/>
          </w:tcPr>
          <w:p w14:paraId="4F99CFC3" w14:textId="77777777" w:rsidR="009C67EF" w:rsidRPr="000C68ED" w:rsidRDefault="009C67EF" w:rsidP="008D1C6C">
            <w:pPr>
              <w:spacing w:after="0"/>
              <w:jc w:val="center"/>
              <w:rPr>
                <w:color w:val="000000"/>
                <w:lang w:val="en-US"/>
              </w:rPr>
            </w:pPr>
            <w:r w:rsidRPr="00230FCA">
              <w:rPr>
                <w:color w:val="000000"/>
              </w:rPr>
              <w:t>#46</w:t>
            </w:r>
          </w:p>
        </w:tc>
      </w:tr>
      <w:tr w:rsidR="009C67EF" w:rsidRPr="000C68ED" w14:paraId="6D4AF28F" w14:textId="77777777" w:rsidTr="008D1C6C">
        <w:trPr>
          <w:trHeight w:val="266"/>
          <w:jc w:val="center"/>
        </w:trPr>
        <w:tc>
          <w:tcPr>
            <w:tcW w:w="988" w:type="dxa"/>
            <w:vMerge/>
            <w:shd w:val="clear" w:color="auto" w:fill="auto"/>
            <w:noWrap/>
            <w:hideMark/>
          </w:tcPr>
          <w:p w14:paraId="373ECF8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FACFD21"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A77E1F0" w14:textId="77777777" w:rsidR="009C67EF" w:rsidRPr="000C68ED" w:rsidRDefault="009C67EF" w:rsidP="008D1C6C">
            <w:pPr>
              <w:spacing w:after="0"/>
              <w:jc w:val="center"/>
              <w:rPr>
                <w:color w:val="000000"/>
                <w:lang w:val="en-US"/>
              </w:rPr>
            </w:pPr>
            <w:r w:rsidRPr="001C2CE1">
              <w:rPr>
                <w:rFonts w:hint="eastAsia"/>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4236CE8"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E15ED60"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A4067B2"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3D70030"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2F1A31"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1C0C7AE2"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25D2E29B"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181F" w14:textId="77777777" w:rsidR="009C67EF" w:rsidRPr="000C68ED" w:rsidRDefault="009C67EF" w:rsidP="008D1C6C">
            <w:pPr>
              <w:spacing w:after="0"/>
              <w:jc w:val="center"/>
              <w:rPr>
                <w:color w:val="000000"/>
                <w:lang w:val="en-US"/>
              </w:rPr>
            </w:pPr>
            <w:r w:rsidRPr="001C2CE1">
              <w:rPr>
                <w:rFonts w:hint="eastAsia"/>
                <w:color w:val="000000"/>
              </w:rPr>
              <w:t>2.47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0461F7F"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D333ADB"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165B6BB"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61FEF3C"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29BFB1"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6ABBC8C"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56D1921" w14:textId="77777777" w:rsidR="009C67EF" w:rsidRPr="000C68ED" w:rsidRDefault="009C67EF" w:rsidP="008D1C6C">
            <w:pPr>
              <w:spacing w:after="0"/>
              <w:jc w:val="center"/>
              <w:rPr>
                <w:color w:val="000000"/>
                <w:lang w:val="en-US"/>
              </w:rPr>
            </w:pPr>
            <w:r w:rsidRPr="001C2CE1">
              <w:rPr>
                <w:rFonts w:hint="eastAsia"/>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569F1C2"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C6C9988" w14:textId="77777777" w:rsidR="009C67EF" w:rsidRPr="000C68ED" w:rsidRDefault="009C67EF" w:rsidP="008D1C6C">
            <w:pPr>
              <w:spacing w:after="0"/>
              <w:jc w:val="center"/>
              <w:rPr>
                <w:color w:val="000000"/>
                <w:lang w:val="en-US"/>
              </w:rPr>
            </w:pPr>
            <w:r w:rsidRPr="001C2CE1">
              <w:rPr>
                <w:rFonts w:hint="eastAsia"/>
                <w:color w:val="000000"/>
              </w:rPr>
              <w:t>11.30</w:t>
            </w:r>
          </w:p>
        </w:tc>
      </w:tr>
      <w:tr w:rsidR="009C67EF" w:rsidRPr="000C68ED" w14:paraId="62F6E0CF" w14:textId="77777777" w:rsidTr="008D1C6C">
        <w:trPr>
          <w:trHeight w:val="266"/>
          <w:jc w:val="center"/>
        </w:trPr>
        <w:tc>
          <w:tcPr>
            <w:tcW w:w="988" w:type="dxa"/>
            <w:vMerge/>
            <w:vAlign w:val="center"/>
            <w:hideMark/>
          </w:tcPr>
          <w:p w14:paraId="6F48576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54DE335"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58124B88" w14:textId="77777777" w:rsidR="009C67EF" w:rsidRPr="000C68ED" w:rsidRDefault="009C67EF" w:rsidP="008D1C6C">
            <w:pPr>
              <w:spacing w:after="0"/>
              <w:jc w:val="center"/>
              <w:rPr>
                <w:color w:val="000000"/>
                <w:lang w:val="en-US"/>
              </w:rPr>
            </w:pPr>
            <w:r w:rsidRPr="001C2CE1">
              <w:rPr>
                <w:rFonts w:hint="eastAsia"/>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0E89418"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58647F2"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B82BF9F" w14:textId="77777777" w:rsidR="009C67EF" w:rsidRPr="000C68ED" w:rsidRDefault="009C67EF" w:rsidP="008D1C6C">
            <w:pPr>
              <w:spacing w:after="0"/>
              <w:jc w:val="center"/>
              <w:rPr>
                <w:color w:val="000000"/>
                <w:lang w:val="en-US"/>
              </w:rPr>
            </w:pPr>
            <w:r w:rsidRPr="001C2CE1">
              <w:rPr>
                <w:rFonts w:hint="eastAsia"/>
                <w:color w:val="000000"/>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1FDECC9"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571B36F"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5FD900E"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0B8C1DC4"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5E8FEB" w14:textId="77777777" w:rsidR="009C67EF" w:rsidRPr="000C68ED" w:rsidRDefault="009C67EF" w:rsidP="008D1C6C">
            <w:pPr>
              <w:spacing w:after="0"/>
              <w:jc w:val="center"/>
              <w:rPr>
                <w:color w:val="000000"/>
                <w:lang w:val="en-US"/>
              </w:rPr>
            </w:pPr>
            <w:r w:rsidRPr="001C2CE1">
              <w:rPr>
                <w:rFonts w:hint="eastAsia"/>
                <w:color w:val="000000"/>
              </w:rPr>
              <w:t>2.47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BC3E830" w14:textId="77777777" w:rsidR="009C67EF" w:rsidRPr="000C68ED" w:rsidRDefault="009C67EF" w:rsidP="008D1C6C">
            <w:pPr>
              <w:spacing w:after="0"/>
              <w:jc w:val="center"/>
              <w:rPr>
                <w:color w:val="000000"/>
                <w:lang w:val="en-US"/>
              </w:rPr>
            </w:pPr>
            <w:r w:rsidRPr="001C2CE1">
              <w:rPr>
                <w:rFonts w:hint="eastAsia"/>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5AF4DA9"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43062A"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35054D1"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6BD2D4C7"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1239C411"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D2377B2"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4B3D85B"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7FFC17" w14:textId="77777777" w:rsidR="009C67EF" w:rsidRPr="000C68ED" w:rsidRDefault="009C67EF" w:rsidP="008D1C6C">
            <w:pPr>
              <w:spacing w:after="0"/>
              <w:jc w:val="center"/>
              <w:rPr>
                <w:color w:val="000000"/>
                <w:lang w:val="en-US"/>
              </w:rPr>
            </w:pPr>
            <w:r w:rsidRPr="001C2CE1">
              <w:rPr>
                <w:rFonts w:hint="eastAsia"/>
                <w:color w:val="000000"/>
              </w:rPr>
              <w:t>11.30</w:t>
            </w:r>
          </w:p>
        </w:tc>
      </w:tr>
      <w:tr w:rsidR="009C67EF" w:rsidRPr="000C68ED" w14:paraId="167FE7CE" w14:textId="77777777" w:rsidTr="008D1C6C">
        <w:trPr>
          <w:trHeight w:val="266"/>
          <w:jc w:val="center"/>
        </w:trPr>
        <w:tc>
          <w:tcPr>
            <w:tcW w:w="988" w:type="dxa"/>
            <w:vMerge/>
            <w:vAlign w:val="center"/>
            <w:hideMark/>
          </w:tcPr>
          <w:p w14:paraId="341B58F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830C790"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2648BE6" w14:textId="77777777" w:rsidR="009C67EF" w:rsidRPr="000C68ED" w:rsidRDefault="009C67EF" w:rsidP="008D1C6C">
            <w:pPr>
              <w:spacing w:after="0"/>
              <w:jc w:val="center"/>
              <w:rPr>
                <w:color w:val="000000"/>
                <w:lang w:val="en-US"/>
              </w:rPr>
            </w:pPr>
            <w:r w:rsidRPr="001C2CE1">
              <w:rPr>
                <w:rFonts w:hint="eastAsia"/>
                <w:color w:val="000000"/>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657ACF5" w14:textId="77777777" w:rsidR="009C67EF" w:rsidRPr="000C68ED" w:rsidRDefault="009C67EF" w:rsidP="008D1C6C">
            <w:pPr>
              <w:spacing w:after="0"/>
              <w:jc w:val="center"/>
              <w:rPr>
                <w:color w:val="000000"/>
                <w:lang w:val="en-US"/>
              </w:rPr>
            </w:pPr>
            <w:r w:rsidRPr="001C2CE1">
              <w:rPr>
                <w:rFonts w:hint="eastAsia"/>
                <w:color w:val="000000"/>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C92E188"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9E316E4" w14:textId="77777777" w:rsidR="009C67EF" w:rsidRPr="000C68ED" w:rsidRDefault="009C67EF" w:rsidP="008D1C6C">
            <w:pPr>
              <w:spacing w:after="0"/>
              <w:jc w:val="center"/>
              <w:rPr>
                <w:color w:val="000000"/>
                <w:lang w:val="en-US"/>
              </w:rPr>
            </w:pPr>
            <w:r w:rsidRPr="001C2CE1">
              <w:rPr>
                <w:rFonts w:hint="eastAsia"/>
                <w:color w:val="000000"/>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7F205A9"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D0269F"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E666FEA" w14:textId="77777777" w:rsidR="009C67EF" w:rsidRPr="000C68ED" w:rsidRDefault="009C67EF" w:rsidP="008D1C6C">
            <w:pPr>
              <w:spacing w:after="0"/>
              <w:jc w:val="center"/>
              <w:rPr>
                <w:color w:val="000000"/>
                <w:lang w:val="en-US"/>
              </w:rPr>
            </w:pPr>
            <w:r w:rsidRPr="001C2CE1">
              <w:rPr>
                <w:rFonts w:hint="eastAsia"/>
                <w:color w:val="000000"/>
              </w:rPr>
              <w:t>3.53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AE028CA" w14:textId="77777777" w:rsidR="009C67EF" w:rsidRPr="000C68ED" w:rsidRDefault="009C67EF" w:rsidP="008D1C6C">
            <w:pPr>
              <w:spacing w:after="0"/>
              <w:jc w:val="center"/>
              <w:rPr>
                <w:color w:val="000000"/>
                <w:lang w:val="en-US"/>
              </w:rPr>
            </w:pPr>
            <w:r w:rsidRPr="001C2CE1">
              <w:rPr>
                <w:rFonts w:hint="eastAsia"/>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hideMark/>
          </w:tcPr>
          <w:p w14:paraId="0489C3D9" w14:textId="77777777" w:rsidR="009C67EF" w:rsidRPr="000C68ED" w:rsidRDefault="009C67EF" w:rsidP="008D1C6C">
            <w:pPr>
              <w:spacing w:after="0"/>
              <w:jc w:val="center"/>
              <w:rPr>
                <w:color w:val="000000"/>
                <w:lang w:val="en-US"/>
              </w:rPr>
            </w:pPr>
            <w:r w:rsidRPr="001C2CE1">
              <w:rPr>
                <w:rFonts w:hint="eastAsia"/>
                <w:color w:val="000000"/>
              </w:rPr>
              <w:t>2.81</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342B160D" w14:textId="77777777" w:rsidR="009C67EF" w:rsidRPr="000C68ED" w:rsidRDefault="009C67EF" w:rsidP="008D1C6C">
            <w:pPr>
              <w:spacing w:after="0"/>
              <w:jc w:val="center"/>
              <w:rPr>
                <w:color w:val="000000"/>
                <w:lang w:val="en-US"/>
              </w:rPr>
            </w:pPr>
            <w:r w:rsidRPr="001C2CE1">
              <w:rPr>
                <w:rFonts w:hint="eastAsia"/>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3F9CFBB"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A31F0F" w14:textId="77777777" w:rsidR="009C67EF" w:rsidRPr="000C68ED" w:rsidRDefault="009C67EF" w:rsidP="008D1C6C">
            <w:pPr>
              <w:spacing w:after="0"/>
              <w:jc w:val="center"/>
              <w:rPr>
                <w:color w:val="000000"/>
                <w:lang w:val="en-US"/>
              </w:rPr>
            </w:pPr>
            <w:r w:rsidRPr="001C2CE1">
              <w:rPr>
                <w:rFonts w:hint="eastAsia"/>
                <w:color w:val="000000"/>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9EB7277"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8932E46"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16314C4" w14:textId="77777777" w:rsidR="009C67EF" w:rsidRPr="000C68ED" w:rsidRDefault="009C67EF" w:rsidP="008D1C6C">
            <w:pPr>
              <w:spacing w:after="0"/>
              <w:jc w:val="center"/>
              <w:rPr>
                <w:color w:val="000000"/>
                <w:lang w:val="en-US"/>
              </w:rPr>
            </w:pPr>
            <w:r w:rsidRPr="001C2CE1">
              <w:rPr>
                <w:rFonts w:hint="eastAsia"/>
                <w:color w:val="000000"/>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12054CE" w14:textId="77777777" w:rsidR="009C67EF" w:rsidRPr="000C68ED" w:rsidRDefault="009C67EF" w:rsidP="008D1C6C">
            <w:pPr>
              <w:spacing w:after="0"/>
              <w:jc w:val="center"/>
              <w:rPr>
                <w:color w:val="000000"/>
                <w:lang w:val="en-US"/>
              </w:rPr>
            </w:pPr>
            <w:r w:rsidRPr="001C2CE1">
              <w:rPr>
                <w:rFonts w:hint="eastAsia"/>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062461F"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28BA4C" w14:textId="77777777" w:rsidR="009C67EF" w:rsidRPr="000C68ED" w:rsidRDefault="009C67EF" w:rsidP="008D1C6C">
            <w:pPr>
              <w:spacing w:after="0"/>
              <w:jc w:val="center"/>
              <w:rPr>
                <w:color w:val="000000"/>
                <w:lang w:val="en-US"/>
              </w:rPr>
            </w:pPr>
            <w:r w:rsidRPr="001C2CE1">
              <w:rPr>
                <w:rFonts w:hint="eastAsia"/>
                <w:color w:val="000000"/>
              </w:rPr>
              <w:t>11.29</w:t>
            </w:r>
          </w:p>
        </w:tc>
      </w:tr>
      <w:tr w:rsidR="009C67EF" w:rsidRPr="000C68ED" w14:paraId="58F809C4" w14:textId="77777777" w:rsidTr="008D1C6C">
        <w:trPr>
          <w:trHeight w:val="266"/>
          <w:jc w:val="center"/>
        </w:trPr>
        <w:tc>
          <w:tcPr>
            <w:tcW w:w="988" w:type="dxa"/>
            <w:vMerge/>
            <w:vAlign w:val="center"/>
            <w:hideMark/>
          </w:tcPr>
          <w:p w14:paraId="43EC84C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3AFAACD"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65385DC0"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3E718271" w14:textId="77777777" w:rsidR="009C67EF" w:rsidRPr="000C68ED" w:rsidRDefault="009C67EF" w:rsidP="008D1C6C">
            <w:pPr>
              <w:spacing w:after="0"/>
              <w:jc w:val="center"/>
              <w:rPr>
                <w:color w:val="000000"/>
                <w:lang w:val="en-US"/>
              </w:rPr>
            </w:pPr>
            <w:r w:rsidRPr="001C2CE1">
              <w:rPr>
                <w:rFonts w:hint="eastAsia"/>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3A5EDE9" w14:textId="77777777" w:rsidR="009C67EF" w:rsidRPr="000C68ED" w:rsidRDefault="009C67EF" w:rsidP="008D1C6C">
            <w:pPr>
              <w:spacing w:after="0"/>
              <w:jc w:val="center"/>
              <w:rPr>
                <w:color w:val="000000"/>
                <w:lang w:val="en-US"/>
              </w:rPr>
            </w:pPr>
            <w:r w:rsidRPr="001C2CE1">
              <w:rPr>
                <w:rFonts w:hint="eastAsia"/>
                <w:color w:val="000000"/>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A4DAB6" w14:textId="77777777" w:rsidR="009C67EF" w:rsidRPr="000C68ED" w:rsidRDefault="009C67EF" w:rsidP="008D1C6C">
            <w:pPr>
              <w:spacing w:after="0"/>
              <w:jc w:val="center"/>
              <w:rPr>
                <w:color w:val="000000"/>
                <w:lang w:val="en-US"/>
              </w:rPr>
            </w:pPr>
            <w:r w:rsidRPr="001C2CE1">
              <w:rPr>
                <w:rFonts w:hint="eastAsia"/>
                <w:color w:val="000000"/>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2675481"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3121B148" w14:textId="77777777" w:rsidR="009C67EF" w:rsidRPr="000C68ED" w:rsidRDefault="009C67EF" w:rsidP="008D1C6C">
            <w:pPr>
              <w:spacing w:after="0"/>
              <w:jc w:val="center"/>
              <w:rPr>
                <w:color w:val="000000"/>
                <w:lang w:val="en-US"/>
              </w:rPr>
            </w:pPr>
            <w:r w:rsidRPr="001C2CE1">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49AD78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34AE447"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B24656A"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5E536374" w14:textId="77777777" w:rsidR="009C67EF" w:rsidRPr="000C68ED" w:rsidRDefault="009C67EF" w:rsidP="008D1C6C">
            <w:pPr>
              <w:spacing w:after="0"/>
              <w:jc w:val="center"/>
              <w:rPr>
                <w:color w:val="000000"/>
                <w:lang w:val="en-US"/>
              </w:rPr>
            </w:pPr>
            <w:r w:rsidRPr="001C2CE1">
              <w:rPr>
                <w:rFonts w:hint="eastAsia"/>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01B5213" w14:textId="77777777" w:rsidR="009C67EF" w:rsidRPr="000C68ED" w:rsidRDefault="009C67EF" w:rsidP="008D1C6C">
            <w:pPr>
              <w:spacing w:after="0"/>
              <w:jc w:val="center"/>
              <w:rPr>
                <w:color w:val="000000"/>
                <w:lang w:val="en-US"/>
              </w:rPr>
            </w:pPr>
            <w:r w:rsidRPr="001C2CE1">
              <w:rPr>
                <w:rFonts w:hint="eastAsia"/>
                <w:color w:val="000000"/>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328832F" w14:textId="77777777" w:rsidR="009C67EF" w:rsidRPr="000C68ED" w:rsidRDefault="009C67EF" w:rsidP="008D1C6C">
            <w:pPr>
              <w:spacing w:after="0"/>
              <w:jc w:val="center"/>
              <w:rPr>
                <w:color w:val="000000"/>
                <w:lang w:val="en-US"/>
              </w:rPr>
            </w:pPr>
            <w:r w:rsidRPr="001C2CE1">
              <w:rPr>
                <w:rFonts w:hint="eastAsia"/>
                <w:color w:val="000000"/>
              </w:rPr>
              <w:t>11.30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43D8B92" w14:textId="77777777" w:rsidR="009C67EF" w:rsidRPr="000C68ED" w:rsidRDefault="009C67EF" w:rsidP="008D1C6C">
            <w:pPr>
              <w:spacing w:after="0"/>
              <w:jc w:val="center"/>
              <w:rPr>
                <w:color w:val="000000"/>
                <w:lang w:val="en-US"/>
              </w:rPr>
            </w:pPr>
            <w:r w:rsidRPr="001C2CE1">
              <w:rPr>
                <w:rFonts w:hint="eastAsia"/>
                <w:color w:val="000000"/>
              </w:rPr>
              <w:t>5.46</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82056A6" w14:textId="77777777" w:rsidR="009C67EF" w:rsidRPr="000C68ED" w:rsidRDefault="009C67EF" w:rsidP="008D1C6C">
            <w:pPr>
              <w:spacing w:after="0"/>
              <w:jc w:val="center"/>
              <w:rPr>
                <w:color w:val="000000"/>
                <w:lang w:val="en-US"/>
              </w:rPr>
            </w:pPr>
            <w:r w:rsidRPr="001C2CE1">
              <w:rPr>
                <w:rFonts w:hint="eastAsia"/>
                <w:color w:val="000000"/>
              </w:rPr>
              <w:t>8.05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0BA90CD4" w14:textId="77777777" w:rsidR="009C67EF" w:rsidRPr="000C68ED" w:rsidRDefault="009C67EF" w:rsidP="008D1C6C">
            <w:pPr>
              <w:spacing w:after="0"/>
              <w:jc w:val="center"/>
              <w:rPr>
                <w:color w:val="000000"/>
                <w:lang w:val="en-US"/>
              </w:rPr>
            </w:pPr>
            <w:r w:rsidRPr="001C2CE1">
              <w:rPr>
                <w:rFonts w:hint="eastAsia"/>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F5DD17E" w14:textId="77777777" w:rsidR="009C67EF" w:rsidRPr="000C68ED" w:rsidRDefault="009C67EF" w:rsidP="008D1C6C">
            <w:pPr>
              <w:spacing w:after="0"/>
              <w:jc w:val="center"/>
              <w:rPr>
                <w:color w:val="000000"/>
                <w:lang w:val="en-US"/>
              </w:rPr>
            </w:pPr>
            <w:r w:rsidRPr="001C2CE1">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D3ABC9D" w14:textId="77777777" w:rsidR="009C67EF" w:rsidRPr="000C68ED" w:rsidRDefault="009C67EF" w:rsidP="008D1C6C">
            <w:pPr>
              <w:spacing w:after="0"/>
              <w:jc w:val="center"/>
              <w:rPr>
                <w:color w:val="000000"/>
                <w:lang w:val="en-US"/>
              </w:rPr>
            </w:pPr>
            <w:r w:rsidRPr="001C2CE1">
              <w:rPr>
                <w:rFonts w:hint="eastAsia"/>
                <w:color w:val="000000"/>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62DE53" w14:textId="77777777" w:rsidR="009C67EF" w:rsidRPr="000C68ED" w:rsidRDefault="009C67EF" w:rsidP="008D1C6C">
            <w:pPr>
              <w:spacing w:after="0"/>
              <w:jc w:val="center"/>
              <w:rPr>
                <w:color w:val="000000"/>
                <w:lang w:val="en-US"/>
              </w:rPr>
            </w:pPr>
            <w:r w:rsidRPr="001C2CE1">
              <w:rPr>
                <w:rFonts w:hint="eastAsia"/>
                <w:color w:val="000000"/>
              </w:rPr>
              <w:t>11.29</w:t>
            </w:r>
          </w:p>
        </w:tc>
      </w:tr>
    </w:tbl>
    <w:p w14:paraId="3E9B8875" w14:textId="77777777" w:rsidR="009C67EF" w:rsidRPr="000C68ED" w:rsidRDefault="009C67EF" w:rsidP="009C67EF">
      <w:pPr>
        <w:pStyle w:val="af8"/>
        <w:rPr>
          <w:lang w:val="en-US" w:eastAsia="ko-KR"/>
        </w:rPr>
      </w:pPr>
    </w:p>
    <w:p w14:paraId="6FCECBB0" w14:textId="77777777" w:rsidR="009C67EF" w:rsidRPr="000C68ED" w:rsidRDefault="009C67EF" w:rsidP="009C67EF">
      <w:pPr>
        <w:pStyle w:val="af8"/>
        <w:rPr>
          <w:lang w:val="en-US" w:eastAsia="ko-KR"/>
        </w:rPr>
      </w:pPr>
      <w:r w:rsidRPr="000C68ED">
        <w:rPr>
          <w:lang w:val="en-US" w:eastAsia="ko-KR"/>
        </w:rPr>
        <w:t xml:space="preserve"> </w:t>
      </w:r>
    </w:p>
    <w:p w14:paraId="6B69214F" w14:textId="77777777" w:rsidR="009C67EF" w:rsidRPr="000C68ED" w:rsidRDefault="009C67EF" w:rsidP="009C67EF">
      <w:pPr>
        <w:spacing w:line="276" w:lineRule="auto"/>
        <w:ind w:left="100" w:hangingChars="50" w:hanging="100"/>
        <w:rPr>
          <w:lang w:val="en-US"/>
        </w:rPr>
      </w:pPr>
    </w:p>
    <w:p w14:paraId="3B2FD600" w14:textId="77777777" w:rsidR="009C67EF" w:rsidRDefault="009C67EF" w:rsidP="009C67EF">
      <w:pPr>
        <w:pStyle w:val="TH"/>
        <w:rPr>
          <w:rFonts w:ascii="Times New Roman" w:hAnsi="Times New Roman"/>
        </w:rPr>
      </w:pPr>
      <w:r>
        <w:rPr>
          <w:noProof/>
          <w:lang w:val="en-US" w:eastAsia="ko-KR"/>
        </w:rPr>
        <w:lastRenderedPageBreak/>
        <w:drawing>
          <wp:inline distT="0" distB="0" distL="0" distR="0" wp14:anchorId="4EE738C8" wp14:editId="177A24CE">
            <wp:extent cx="9074785" cy="3039786"/>
            <wp:effectExtent l="0" t="0" r="0" b="8255"/>
            <wp:docPr id="11"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074785" cy="3039786"/>
                    </a:xfrm>
                    <a:prstGeom prst="rect">
                      <a:avLst/>
                    </a:prstGeom>
                    <a:solidFill>
                      <a:schemeClr val="bg1"/>
                    </a:solidFill>
                  </pic:spPr>
                </pic:pic>
              </a:graphicData>
            </a:graphic>
          </wp:inline>
        </w:drawing>
      </w:r>
    </w:p>
    <w:p w14:paraId="3531930B"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18754D">
        <w:rPr>
          <w:rFonts w:ascii="Times New Roman" w:hAnsi="Times New Roman"/>
          <w:lang w:val="en-US"/>
        </w:rPr>
        <w:t>6.1.3.5.1.1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NS_53-PSSCH/PSCCH </w:t>
      </w:r>
      <w:r>
        <w:rPr>
          <w:rFonts w:ascii="Times New Roman" w:hAnsi="Times New Roman"/>
          <w:lang w:val="en-US"/>
        </w:rPr>
        <w:t>A-</w:t>
      </w:r>
      <w:r w:rsidRPr="000C68ED">
        <w:rPr>
          <w:rFonts w:ascii="Times New Roman" w:hAnsi="Times New Roman"/>
          <w:lang w:val="en-US"/>
        </w:rPr>
        <w:t>MPR simulation results for SL-U power class 5</w:t>
      </w:r>
    </w:p>
    <w:p w14:paraId="49E2ED0E"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21AD06AF"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18754D">
        <w:rPr>
          <w:lang w:val="en-US"/>
        </w:rPr>
        <w:t>6.1.3.5.1.1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05E61DD4" w14:textId="77777777" w:rsidR="009C67EF" w:rsidRPr="000C68ED" w:rsidRDefault="009C67EF" w:rsidP="009C67EF">
      <w:pPr>
        <w:pStyle w:val="TH"/>
        <w:rPr>
          <w:lang w:val="en-US"/>
        </w:rPr>
      </w:pPr>
      <w:r w:rsidRPr="000C68ED">
        <w:rPr>
          <w:lang w:val="en-US"/>
        </w:rPr>
        <w:t xml:space="preserve">Table </w:t>
      </w:r>
      <w:r w:rsidRPr="0018754D">
        <w:rPr>
          <w:rFonts w:ascii="Times New Roman" w:hAnsi="Times New Roman"/>
          <w:lang w:val="en-US"/>
        </w:rPr>
        <w:t>6.1.3.5.1.1</w:t>
      </w:r>
      <w:r w:rsidRPr="000C68ED">
        <w:rPr>
          <w:lang w:val="en-US"/>
        </w:rPr>
        <w:t>-</w:t>
      </w:r>
      <w:r>
        <w:rPr>
          <w:lang w:val="en-US"/>
        </w:rPr>
        <w:t>2</w:t>
      </w:r>
      <w:r w:rsidRPr="000C68ED">
        <w:rPr>
          <w:lang w:val="en-US"/>
        </w:rPr>
        <w:t xml:space="preserve"> : NS_53-PSSCH/PSCCH A-MPR simulation results for SL-U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1B71BFF7" w14:textId="77777777" w:rsidTr="008D1C6C">
        <w:trPr>
          <w:trHeight w:val="237"/>
          <w:jc w:val="center"/>
        </w:trPr>
        <w:tc>
          <w:tcPr>
            <w:tcW w:w="807" w:type="dxa"/>
            <w:vMerge w:val="restart"/>
            <w:tcBorders>
              <w:top w:val="single" w:sz="4" w:space="0" w:color="auto"/>
            </w:tcBorders>
            <w:shd w:val="clear" w:color="auto" w:fill="auto"/>
          </w:tcPr>
          <w:p w14:paraId="6812EE9B"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3958B109"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1A8C825C"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278BFE6D" w14:textId="77777777" w:rsidTr="008D1C6C">
        <w:trPr>
          <w:trHeight w:val="237"/>
          <w:jc w:val="center"/>
        </w:trPr>
        <w:tc>
          <w:tcPr>
            <w:tcW w:w="807" w:type="dxa"/>
            <w:vMerge/>
            <w:shd w:val="clear" w:color="auto" w:fill="auto"/>
          </w:tcPr>
          <w:p w14:paraId="75DE3793" w14:textId="77777777" w:rsidR="009C67EF" w:rsidRPr="000C68ED" w:rsidRDefault="009C67EF" w:rsidP="008D1C6C">
            <w:pPr>
              <w:pStyle w:val="TAH"/>
              <w:rPr>
                <w:lang w:val="en-US"/>
              </w:rPr>
            </w:pPr>
          </w:p>
        </w:tc>
        <w:tc>
          <w:tcPr>
            <w:tcW w:w="1177" w:type="dxa"/>
            <w:vMerge/>
            <w:shd w:val="clear" w:color="auto" w:fill="auto"/>
          </w:tcPr>
          <w:p w14:paraId="6907023A" w14:textId="77777777" w:rsidR="009C67EF" w:rsidRPr="000C68ED" w:rsidRDefault="009C67EF" w:rsidP="008D1C6C">
            <w:pPr>
              <w:pStyle w:val="TAH"/>
              <w:rPr>
                <w:lang w:val="en-US"/>
              </w:rPr>
            </w:pPr>
          </w:p>
        </w:tc>
        <w:tc>
          <w:tcPr>
            <w:tcW w:w="1532" w:type="dxa"/>
            <w:gridSpan w:val="2"/>
          </w:tcPr>
          <w:p w14:paraId="4CED66C7"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4A8CB5DC"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1329A366"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3F6E37CD"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025F92B6" w14:textId="77777777" w:rsidR="009C67EF" w:rsidRPr="000C68ED" w:rsidRDefault="009C67EF" w:rsidP="008D1C6C">
            <w:pPr>
              <w:pStyle w:val="TAH"/>
              <w:rPr>
                <w:lang w:val="en-US"/>
              </w:rPr>
            </w:pPr>
            <w:r w:rsidRPr="000C68ED">
              <w:rPr>
                <w:lang w:val="en-US" w:eastAsia="ko-KR"/>
              </w:rPr>
              <w:t>100MHz</w:t>
            </w:r>
          </w:p>
        </w:tc>
      </w:tr>
      <w:tr w:rsidR="009C67EF" w:rsidRPr="000C68ED" w14:paraId="43710A6C" w14:textId="77777777" w:rsidTr="008D1C6C">
        <w:trPr>
          <w:trHeight w:val="237"/>
          <w:jc w:val="center"/>
        </w:trPr>
        <w:tc>
          <w:tcPr>
            <w:tcW w:w="807" w:type="dxa"/>
            <w:vMerge/>
            <w:tcBorders>
              <w:bottom w:val="single" w:sz="4" w:space="0" w:color="auto"/>
            </w:tcBorders>
            <w:shd w:val="clear" w:color="auto" w:fill="auto"/>
          </w:tcPr>
          <w:p w14:paraId="40AC58D1" w14:textId="77777777" w:rsidR="009C67EF" w:rsidRPr="000C68ED" w:rsidRDefault="009C67EF" w:rsidP="008D1C6C">
            <w:pPr>
              <w:pStyle w:val="TAH"/>
              <w:rPr>
                <w:lang w:val="en-US"/>
              </w:rPr>
            </w:pPr>
          </w:p>
        </w:tc>
        <w:tc>
          <w:tcPr>
            <w:tcW w:w="1177" w:type="dxa"/>
            <w:vMerge/>
            <w:shd w:val="clear" w:color="auto" w:fill="auto"/>
          </w:tcPr>
          <w:p w14:paraId="2ED823C4" w14:textId="77777777" w:rsidR="009C67EF" w:rsidRPr="000C68ED" w:rsidRDefault="009C67EF" w:rsidP="008D1C6C">
            <w:pPr>
              <w:pStyle w:val="TAH"/>
              <w:rPr>
                <w:lang w:val="en-US"/>
              </w:rPr>
            </w:pPr>
          </w:p>
        </w:tc>
        <w:tc>
          <w:tcPr>
            <w:tcW w:w="721" w:type="dxa"/>
          </w:tcPr>
          <w:p w14:paraId="34E0E7E0" w14:textId="77777777" w:rsidR="009C67EF" w:rsidRPr="000C68ED" w:rsidRDefault="009C67EF" w:rsidP="008D1C6C">
            <w:pPr>
              <w:pStyle w:val="TAH"/>
              <w:rPr>
                <w:lang w:val="en-US"/>
              </w:rPr>
            </w:pPr>
            <w:r w:rsidRPr="000C68ED">
              <w:rPr>
                <w:lang w:val="en-US"/>
              </w:rPr>
              <w:t>Full (dB)</w:t>
            </w:r>
          </w:p>
        </w:tc>
        <w:tc>
          <w:tcPr>
            <w:tcW w:w="811" w:type="dxa"/>
          </w:tcPr>
          <w:p w14:paraId="332C55C4" w14:textId="77777777" w:rsidR="009C67EF" w:rsidRPr="000C68ED" w:rsidRDefault="009C67EF" w:rsidP="008D1C6C">
            <w:pPr>
              <w:pStyle w:val="TAH"/>
              <w:rPr>
                <w:lang w:val="en-US"/>
              </w:rPr>
            </w:pPr>
            <w:r w:rsidRPr="000C68ED">
              <w:rPr>
                <w:lang w:val="en-US"/>
              </w:rPr>
              <w:t>Partial (dB)</w:t>
            </w:r>
          </w:p>
        </w:tc>
        <w:tc>
          <w:tcPr>
            <w:tcW w:w="688" w:type="dxa"/>
          </w:tcPr>
          <w:p w14:paraId="46E30E6E" w14:textId="77777777" w:rsidR="009C67EF" w:rsidRPr="000C68ED" w:rsidRDefault="009C67EF" w:rsidP="008D1C6C">
            <w:pPr>
              <w:pStyle w:val="TAH"/>
              <w:rPr>
                <w:lang w:val="en-US"/>
              </w:rPr>
            </w:pPr>
            <w:r w:rsidRPr="000C68ED">
              <w:rPr>
                <w:lang w:val="en-US"/>
              </w:rPr>
              <w:t>Full (dB)</w:t>
            </w:r>
          </w:p>
        </w:tc>
        <w:tc>
          <w:tcPr>
            <w:tcW w:w="811" w:type="dxa"/>
          </w:tcPr>
          <w:p w14:paraId="0FAD5DB7" w14:textId="77777777" w:rsidR="009C67EF" w:rsidRPr="000C68ED" w:rsidRDefault="009C67EF" w:rsidP="008D1C6C">
            <w:pPr>
              <w:pStyle w:val="TAH"/>
              <w:rPr>
                <w:lang w:val="en-US"/>
              </w:rPr>
            </w:pPr>
            <w:r w:rsidRPr="000C68ED">
              <w:rPr>
                <w:lang w:val="en-US"/>
              </w:rPr>
              <w:t>Partial (dB)</w:t>
            </w:r>
          </w:p>
        </w:tc>
        <w:tc>
          <w:tcPr>
            <w:tcW w:w="721" w:type="dxa"/>
          </w:tcPr>
          <w:p w14:paraId="08F10176" w14:textId="77777777" w:rsidR="009C67EF" w:rsidRPr="000C68ED" w:rsidRDefault="009C67EF" w:rsidP="008D1C6C">
            <w:pPr>
              <w:pStyle w:val="TAH"/>
              <w:rPr>
                <w:lang w:val="en-US"/>
              </w:rPr>
            </w:pPr>
            <w:r w:rsidRPr="000C68ED">
              <w:rPr>
                <w:lang w:val="en-US"/>
              </w:rPr>
              <w:t>Full (dB)</w:t>
            </w:r>
          </w:p>
        </w:tc>
        <w:tc>
          <w:tcPr>
            <w:tcW w:w="811" w:type="dxa"/>
          </w:tcPr>
          <w:p w14:paraId="20D1C663" w14:textId="77777777" w:rsidR="009C67EF" w:rsidRPr="000C68ED" w:rsidRDefault="009C67EF" w:rsidP="008D1C6C">
            <w:pPr>
              <w:pStyle w:val="TAH"/>
              <w:rPr>
                <w:lang w:val="en-US"/>
              </w:rPr>
            </w:pPr>
            <w:r w:rsidRPr="000C68ED">
              <w:rPr>
                <w:lang w:val="en-US"/>
              </w:rPr>
              <w:t>Partial (dB)</w:t>
            </w:r>
          </w:p>
        </w:tc>
        <w:tc>
          <w:tcPr>
            <w:tcW w:w="721" w:type="dxa"/>
          </w:tcPr>
          <w:p w14:paraId="2AB4987C" w14:textId="77777777" w:rsidR="009C67EF" w:rsidRPr="000C68ED" w:rsidRDefault="009C67EF" w:rsidP="008D1C6C">
            <w:pPr>
              <w:pStyle w:val="TAH"/>
              <w:rPr>
                <w:lang w:val="en-US"/>
              </w:rPr>
            </w:pPr>
            <w:r w:rsidRPr="000C68ED">
              <w:rPr>
                <w:lang w:val="en-US"/>
              </w:rPr>
              <w:t>Full (dB)</w:t>
            </w:r>
          </w:p>
        </w:tc>
        <w:tc>
          <w:tcPr>
            <w:tcW w:w="811" w:type="dxa"/>
          </w:tcPr>
          <w:p w14:paraId="6D4AA2B0" w14:textId="77777777" w:rsidR="009C67EF" w:rsidRPr="000C68ED" w:rsidRDefault="009C67EF" w:rsidP="008D1C6C">
            <w:pPr>
              <w:pStyle w:val="TAH"/>
              <w:rPr>
                <w:lang w:val="en-US"/>
              </w:rPr>
            </w:pPr>
            <w:r w:rsidRPr="000C68ED">
              <w:rPr>
                <w:lang w:val="en-US"/>
              </w:rPr>
              <w:t>Partial (dB)</w:t>
            </w:r>
          </w:p>
        </w:tc>
        <w:tc>
          <w:tcPr>
            <w:tcW w:w="741" w:type="dxa"/>
          </w:tcPr>
          <w:p w14:paraId="63502B61" w14:textId="77777777" w:rsidR="009C67EF" w:rsidRPr="000C68ED" w:rsidRDefault="009C67EF" w:rsidP="008D1C6C">
            <w:pPr>
              <w:pStyle w:val="TAH"/>
              <w:rPr>
                <w:lang w:val="en-US"/>
              </w:rPr>
            </w:pPr>
            <w:r w:rsidRPr="000C68ED">
              <w:rPr>
                <w:lang w:val="en-US"/>
              </w:rPr>
              <w:t>Full (dB)</w:t>
            </w:r>
          </w:p>
        </w:tc>
        <w:tc>
          <w:tcPr>
            <w:tcW w:w="811" w:type="dxa"/>
          </w:tcPr>
          <w:p w14:paraId="159D0261" w14:textId="77777777" w:rsidR="009C67EF" w:rsidRPr="000C68ED" w:rsidRDefault="009C67EF" w:rsidP="008D1C6C">
            <w:pPr>
              <w:pStyle w:val="TAH"/>
              <w:rPr>
                <w:lang w:val="en-US"/>
              </w:rPr>
            </w:pPr>
            <w:r w:rsidRPr="000C68ED">
              <w:rPr>
                <w:lang w:val="en-US"/>
              </w:rPr>
              <w:t>Partial (dB)</w:t>
            </w:r>
          </w:p>
        </w:tc>
      </w:tr>
      <w:tr w:rsidR="009C67EF" w:rsidRPr="000C68ED" w14:paraId="25204778" w14:textId="77777777" w:rsidTr="008D1C6C">
        <w:trPr>
          <w:trHeight w:val="20"/>
          <w:jc w:val="center"/>
        </w:trPr>
        <w:tc>
          <w:tcPr>
            <w:tcW w:w="807" w:type="dxa"/>
            <w:vMerge w:val="restart"/>
            <w:shd w:val="clear" w:color="auto" w:fill="auto"/>
          </w:tcPr>
          <w:p w14:paraId="62A99A2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1F8B26C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385C6A8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8.51</w:t>
            </w:r>
          </w:p>
        </w:tc>
        <w:tc>
          <w:tcPr>
            <w:tcW w:w="811" w:type="dxa"/>
            <w:vAlign w:val="center"/>
          </w:tcPr>
          <w:p w14:paraId="4C6E9D2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11.31</w:t>
            </w:r>
          </w:p>
        </w:tc>
        <w:tc>
          <w:tcPr>
            <w:tcW w:w="688" w:type="dxa"/>
            <w:vAlign w:val="center"/>
          </w:tcPr>
          <w:p w14:paraId="4A8F7CD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DB438B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05F18A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1E4F6A6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67B264E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41D70B6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741" w:type="dxa"/>
            <w:vAlign w:val="center"/>
          </w:tcPr>
          <w:p w14:paraId="71DD3B71"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4F3E53C3"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E69998C" w14:textId="77777777" w:rsidTr="008D1C6C">
        <w:trPr>
          <w:trHeight w:val="20"/>
          <w:jc w:val="center"/>
        </w:trPr>
        <w:tc>
          <w:tcPr>
            <w:tcW w:w="807" w:type="dxa"/>
            <w:vMerge/>
            <w:shd w:val="clear" w:color="auto" w:fill="auto"/>
          </w:tcPr>
          <w:p w14:paraId="62628216" w14:textId="77777777" w:rsidR="009C67EF" w:rsidRPr="000C68ED" w:rsidRDefault="009C67EF" w:rsidP="008D1C6C">
            <w:pPr>
              <w:pStyle w:val="FL"/>
              <w:spacing w:before="0" w:after="0"/>
              <w:rPr>
                <w:b w:val="0"/>
                <w:bCs/>
                <w:sz w:val="18"/>
                <w:szCs w:val="18"/>
                <w:lang w:val="en-US"/>
              </w:rPr>
            </w:pPr>
          </w:p>
        </w:tc>
        <w:tc>
          <w:tcPr>
            <w:tcW w:w="1177" w:type="dxa"/>
          </w:tcPr>
          <w:p w14:paraId="7825685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4E21F14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073333A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11.32</w:t>
            </w:r>
          </w:p>
        </w:tc>
        <w:tc>
          <w:tcPr>
            <w:tcW w:w="688" w:type="dxa"/>
            <w:vAlign w:val="center"/>
          </w:tcPr>
          <w:p w14:paraId="525139E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112626A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7FA5E48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1A3D05A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320EC6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7BD5F6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c>
          <w:tcPr>
            <w:tcW w:w="741" w:type="dxa"/>
            <w:vAlign w:val="center"/>
          </w:tcPr>
          <w:p w14:paraId="5A530FC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3F90BB2E"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004E7DED" w14:textId="77777777" w:rsidTr="008D1C6C">
        <w:trPr>
          <w:trHeight w:val="20"/>
          <w:jc w:val="center"/>
        </w:trPr>
        <w:tc>
          <w:tcPr>
            <w:tcW w:w="807" w:type="dxa"/>
            <w:vMerge/>
            <w:shd w:val="clear" w:color="auto" w:fill="auto"/>
          </w:tcPr>
          <w:p w14:paraId="24344E6D" w14:textId="77777777" w:rsidR="009C67EF" w:rsidRPr="000C68ED" w:rsidRDefault="009C67EF" w:rsidP="008D1C6C">
            <w:pPr>
              <w:pStyle w:val="FL"/>
              <w:spacing w:before="0" w:after="0"/>
              <w:rPr>
                <w:b w:val="0"/>
                <w:bCs/>
                <w:i/>
                <w:sz w:val="18"/>
                <w:szCs w:val="18"/>
                <w:lang w:val="en-US"/>
              </w:rPr>
            </w:pPr>
          </w:p>
        </w:tc>
        <w:tc>
          <w:tcPr>
            <w:tcW w:w="1177" w:type="dxa"/>
          </w:tcPr>
          <w:p w14:paraId="05B178C7"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0473213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4FCE1A4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11.31</w:t>
            </w:r>
          </w:p>
        </w:tc>
        <w:tc>
          <w:tcPr>
            <w:tcW w:w="688" w:type="dxa"/>
            <w:vAlign w:val="center"/>
          </w:tcPr>
          <w:p w14:paraId="30D3648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38C421C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5750928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491136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3454879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29E27C0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741" w:type="dxa"/>
            <w:vAlign w:val="center"/>
          </w:tcPr>
          <w:p w14:paraId="70BD000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1DB693BD"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1481EAC" w14:textId="77777777" w:rsidTr="008D1C6C">
        <w:trPr>
          <w:trHeight w:val="20"/>
          <w:jc w:val="center"/>
        </w:trPr>
        <w:tc>
          <w:tcPr>
            <w:tcW w:w="807" w:type="dxa"/>
            <w:vMerge/>
            <w:shd w:val="clear" w:color="auto" w:fill="auto"/>
          </w:tcPr>
          <w:p w14:paraId="5E418C6B" w14:textId="77777777" w:rsidR="009C67EF" w:rsidRPr="000C68ED" w:rsidRDefault="009C67EF" w:rsidP="008D1C6C">
            <w:pPr>
              <w:pStyle w:val="FL"/>
              <w:spacing w:before="0" w:after="0"/>
              <w:rPr>
                <w:b w:val="0"/>
                <w:bCs/>
                <w:sz w:val="18"/>
                <w:szCs w:val="18"/>
                <w:lang w:val="en-US"/>
              </w:rPr>
            </w:pPr>
          </w:p>
        </w:tc>
        <w:tc>
          <w:tcPr>
            <w:tcW w:w="1177" w:type="dxa"/>
          </w:tcPr>
          <w:p w14:paraId="13B4BBD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1797F11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3B08D71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11.32</w:t>
            </w:r>
          </w:p>
        </w:tc>
        <w:tc>
          <w:tcPr>
            <w:tcW w:w="688" w:type="dxa"/>
            <w:vAlign w:val="center"/>
          </w:tcPr>
          <w:p w14:paraId="5D30A87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2EBB6A3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66E5C3E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179930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6ADA6EE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58DDD9C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41" w:type="dxa"/>
            <w:vAlign w:val="center"/>
          </w:tcPr>
          <w:p w14:paraId="51F982BC"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6C194A66"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5.07</w:t>
            </w:r>
          </w:p>
        </w:tc>
      </w:tr>
    </w:tbl>
    <w:p w14:paraId="66CD6A73" w14:textId="77777777" w:rsidR="009C67EF" w:rsidRPr="000C68ED" w:rsidRDefault="009C67EF" w:rsidP="009C67EF">
      <w:pPr>
        <w:pStyle w:val="af8"/>
        <w:rPr>
          <w:lang w:val="en-US"/>
        </w:rPr>
      </w:pPr>
    </w:p>
    <w:p w14:paraId="71799FEE" w14:textId="77777777" w:rsidR="009C67EF" w:rsidRPr="000C68ED" w:rsidRDefault="009C67EF" w:rsidP="009C67EF">
      <w:pPr>
        <w:pStyle w:val="af8"/>
        <w:rPr>
          <w:lang w:val="en-US" w:eastAsia="ko-KR"/>
        </w:rPr>
      </w:pPr>
      <w:r w:rsidRPr="000C68ED">
        <w:rPr>
          <w:lang w:val="en-US" w:eastAsia="ko-KR"/>
        </w:rPr>
        <w:t xml:space="preserve">Table </w:t>
      </w:r>
      <w:r w:rsidRPr="0018754D">
        <w:rPr>
          <w:lang w:val="en-US"/>
        </w:rPr>
        <w:t>6.1.3.5.1.1</w:t>
      </w:r>
      <w:r w:rsidRPr="000C68ED">
        <w:rPr>
          <w:lang w:val="en-US" w:eastAsia="ko-KR"/>
        </w:rPr>
        <w:t>-</w:t>
      </w:r>
      <w:r>
        <w:rPr>
          <w:lang w:val="en-US" w:eastAsia="ko-KR"/>
        </w:rPr>
        <w:t>3</w:t>
      </w:r>
      <w:r w:rsidRPr="000C68ED">
        <w:rPr>
          <w:lang w:val="en-US" w:eastAsia="ko-KR"/>
        </w:rPr>
        <w:t xml:space="preserve"> can be considered for NS_53 A-MPR for SL-U UE power class 5.</w:t>
      </w:r>
    </w:p>
    <w:p w14:paraId="61F96BB7" w14:textId="77777777" w:rsidR="009C67EF" w:rsidRPr="000C68ED" w:rsidRDefault="009C67EF" w:rsidP="009C67EF">
      <w:pPr>
        <w:pStyle w:val="TH"/>
        <w:rPr>
          <w:lang w:val="en-US"/>
        </w:rPr>
      </w:pPr>
      <w:r w:rsidRPr="000C68ED">
        <w:rPr>
          <w:lang w:val="en-US"/>
        </w:rPr>
        <w:t xml:space="preserve">Table </w:t>
      </w:r>
      <w:r w:rsidRPr="0018754D">
        <w:rPr>
          <w:lang w:val="en-US"/>
        </w:rPr>
        <w:t>6.1.3.5.1.1</w:t>
      </w:r>
      <w:r w:rsidRPr="000C68ED">
        <w:rPr>
          <w:lang w:val="en-US"/>
        </w:rPr>
        <w:t>-</w:t>
      </w:r>
      <w:r>
        <w:rPr>
          <w:lang w:val="en-US"/>
        </w:rPr>
        <w:t>3</w:t>
      </w:r>
      <w:r w:rsidRPr="000C68ED">
        <w:rPr>
          <w:lang w:val="en-US"/>
        </w:rPr>
        <w:t>. NS_53 additional maximum power reduction (A-MPR) for SL-U UE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494CAD18" w14:textId="77777777" w:rsidTr="008D1C6C">
        <w:trPr>
          <w:trHeight w:val="237"/>
          <w:jc w:val="center"/>
        </w:trPr>
        <w:tc>
          <w:tcPr>
            <w:tcW w:w="806" w:type="dxa"/>
            <w:vMerge w:val="restart"/>
            <w:tcBorders>
              <w:top w:val="single" w:sz="4" w:space="0" w:color="auto"/>
            </w:tcBorders>
            <w:shd w:val="clear" w:color="auto" w:fill="auto"/>
          </w:tcPr>
          <w:p w14:paraId="38A627DE" w14:textId="77777777" w:rsidR="009C67EF" w:rsidRPr="000C68ED" w:rsidRDefault="009C67EF" w:rsidP="008D1C6C">
            <w:pPr>
              <w:pStyle w:val="TAH"/>
              <w:rPr>
                <w:lang w:val="en-US" w:eastAsia="ko-KR"/>
              </w:rPr>
            </w:pPr>
            <w:r w:rsidRPr="000C68ED">
              <w:rPr>
                <w:lang w:val="en-US" w:eastAsia="ko-KR"/>
              </w:rPr>
              <w:t>Pre-coding</w:t>
            </w:r>
          </w:p>
        </w:tc>
        <w:tc>
          <w:tcPr>
            <w:tcW w:w="1176" w:type="dxa"/>
            <w:vMerge w:val="restart"/>
            <w:tcBorders>
              <w:top w:val="single" w:sz="4" w:space="0" w:color="auto"/>
            </w:tcBorders>
            <w:shd w:val="clear" w:color="auto" w:fill="auto"/>
          </w:tcPr>
          <w:p w14:paraId="59544810" w14:textId="77777777" w:rsidR="009C67EF" w:rsidRPr="000C68ED" w:rsidRDefault="009C67EF" w:rsidP="008D1C6C">
            <w:pPr>
              <w:pStyle w:val="TAH"/>
              <w:rPr>
                <w:lang w:val="en-US" w:eastAsia="ko-KR"/>
              </w:rPr>
            </w:pPr>
            <w:r w:rsidRPr="000C68ED">
              <w:rPr>
                <w:lang w:val="en-US" w:eastAsia="ko-KR"/>
              </w:rPr>
              <w:t>Modulation</w:t>
            </w:r>
          </w:p>
        </w:tc>
        <w:tc>
          <w:tcPr>
            <w:tcW w:w="8474" w:type="dxa"/>
            <w:gridSpan w:val="10"/>
          </w:tcPr>
          <w:p w14:paraId="115D748B"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165F7AFE" w14:textId="77777777" w:rsidTr="008D1C6C">
        <w:trPr>
          <w:trHeight w:val="237"/>
          <w:jc w:val="center"/>
        </w:trPr>
        <w:tc>
          <w:tcPr>
            <w:tcW w:w="806" w:type="dxa"/>
            <w:vMerge/>
            <w:shd w:val="clear" w:color="auto" w:fill="auto"/>
          </w:tcPr>
          <w:p w14:paraId="1D995F31" w14:textId="77777777" w:rsidR="009C67EF" w:rsidRPr="000C68ED" w:rsidRDefault="009C67EF" w:rsidP="008D1C6C">
            <w:pPr>
              <w:pStyle w:val="TAH"/>
              <w:rPr>
                <w:lang w:val="en-US"/>
              </w:rPr>
            </w:pPr>
          </w:p>
        </w:tc>
        <w:tc>
          <w:tcPr>
            <w:tcW w:w="1176" w:type="dxa"/>
            <w:vMerge/>
            <w:shd w:val="clear" w:color="auto" w:fill="auto"/>
          </w:tcPr>
          <w:p w14:paraId="1FE59CBD" w14:textId="77777777" w:rsidR="009C67EF" w:rsidRPr="000C68ED" w:rsidRDefault="009C67EF" w:rsidP="008D1C6C">
            <w:pPr>
              <w:pStyle w:val="TAH"/>
              <w:rPr>
                <w:lang w:val="en-US"/>
              </w:rPr>
            </w:pPr>
          </w:p>
        </w:tc>
        <w:tc>
          <w:tcPr>
            <w:tcW w:w="1700" w:type="dxa"/>
            <w:gridSpan w:val="2"/>
          </w:tcPr>
          <w:p w14:paraId="46BAD281" w14:textId="77777777" w:rsidR="009C67EF" w:rsidRPr="000C68ED" w:rsidRDefault="009C67EF" w:rsidP="008D1C6C">
            <w:pPr>
              <w:pStyle w:val="TAH"/>
              <w:rPr>
                <w:lang w:val="en-US"/>
              </w:rPr>
            </w:pPr>
            <w:r w:rsidRPr="000C68ED">
              <w:rPr>
                <w:lang w:val="en-US" w:eastAsia="ko-KR"/>
              </w:rPr>
              <w:t>20MHz</w:t>
            </w:r>
          </w:p>
        </w:tc>
        <w:tc>
          <w:tcPr>
            <w:tcW w:w="1637" w:type="dxa"/>
            <w:gridSpan w:val="2"/>
          </w:tcPr>
          <w:p w14:paraId="082A8286" w14:textId="77777777" w:rsidR="009C67EF" w:rsidRPr="000C68ED" w:rsidRDefault="009C67EF" w:rsidP="008D1C6C">
            <w:pPr>
              <w:pStyle w:val="TAH"/>
              <w:rPr>
                <w:lang w:val="en-US"/>
              </w:rPr>
            </w:pPr>
            <w:r w:rsidRPr="000C68ED">
              <w:rPr>
                <w:lang w:val="en-US" w:eastAsia="ko-KR"/>
              </w:rPr>
              <w:t>40MHz</w:t>
            </w:r>
          </w:p>
        </w:tc>
        <w:tc>
          <w:tcPr>
            <w:tcW w:w="1700" w:type="dxa"/>
            <w:gridSpan w:val="2"/>
          </w:tcPr>
          <w:p w14:paraId="61DDF21E" w14:textId="77777777" w:rsidR="009C67EF" w:rsidRPr="000C68ED" w:rsidRDefault="009C67EF" w:rsidP="008D1C6C">
            <w:pPr>
              <w:pStyle w:val="TAH"/>
              <w:rPr>
                <w:lang w:val="en-US"/>
              </w:rPr>
            </w:pPr>
            <w:r w:rsidRPr="000C68ED">
              <w:rPr>
                <w:lang w:val="en-US" w:eastAsia="ko-KR"/>
              </w:rPr>
              <w:t>60MHz</w:t>
            </w:r>
          </w:p>
        </w:tc>
        <w:tc>
          <w:tcPr>
            <w:tcW w:w="1700" w:type="dxa"/>
            <w:gridSpan w:val="2"/>
          </w:tcPr>
          <w:p w14:paraId="1A9E65E2" w14:textId="77777777" w:rsidR="009C67EF" w:rsidRPr="000C68ED" w:rsidRDefault="009C67EF" w:rsidP="008D1C6C">
            <w:pPr>
              <w:pStyle w:val="TAH"/>
              <w:rPr>
                <w:lang w:val="en-US"/>
              </w:rPr>
            </w:pPr>
            <w:r w:rsidRPr="000C68ED">
              <w:rPr>
                <w:lang w:val="en-US" w:eastAsia="ko-KR"/>
              </w:rPr>
              <w:t>80MHz</w:t>
            </w:r>
          </w:p>
        </w:tc>
        <w:tc>
          <w:tcPr>
            <w:tcW w:w="1737" w:type="dxa"/>
            <w:gridSpan w:val="2"/>
          </w:tcPr>
          <w:p w14:paraId="49B741AE" w14:textId="77777777" w:rsidR="009C67EF" w:rsidRPr="000C68ED" w:rsidRDefault="009C67EF" w:rsidP="008D1C6C">
            <w:pPr>
              <w:pStyle w:val="TAH"/>
              <w:rPr>
                <w:lang w:val="en-US"/>
              </w:rPr>
            </w:pPr>
            <w:r w:rsidRPr="000C68ED">
              <w:rPr>
                <w:lang w:val="en-US" w:eastAsia="ko-KR"/>
              </w:rPr>
              <w:t>100MHz</w:t>
            </w:r>
          </w:p>
        </w:tc>
      </w:tr>
      <w:tr w:rsidR="009C67EF" w:rsidRPr="000C68ED" w14:paraId="0BA6A043" w14:textId="77777777" w:rsidTr="008D1C6C">
        <w:trPr>
          <w:trHeight w:val="237"/>
          <w:jc w:val="center"/>
        </w:trPr>
        <w:tc>
          <w:tcPr>
            <w:tcW w:w="806" w:type="dxa"/>
            <w:vMerge/>
            <w:tcBorders>
              <w:bottom w:val="single" w:sz="4" w:space="0" w:color="auto"/>
            </w:tcBorders>
            <w:shd w:val="clear" w:color="auto" w:fill="auto"/>
          </w:tcPr>
          <w:p w14:paraId="67FE2063" w14:textId="77777777" w:rsidR="009C67EF" w:rsidRPr="000C68ED" w:rsidRDefault="009C67EF" w:rsidP="008D1C6C">
            <w:pPr>
              <w:pStyle w:val="TAH"/>
              <w:rPr>
                <w:lang w:val="en-US"/>
              </w:rPr>
            </w:pPr>
          </w:p>
        </w:tc>
        <w:tc>
          <w:tcPr>
            <w:tcW w:w="1176" w:type="dxa"/>
            <w:vMerge/>
            <w:shd w:val="clear" w:color="auto" w:fill="auto"/>
          </w:tcPr>
          <w:p w14:paraId="1B2D660F" w14:textId="77777777" w:rsidR="009C67EF" w:rsidRPr="000C68ED" w:rsidRDefault="009C67EF" w:rsidP="008D1C6C">
            <w:pPr>
              <w:pStyle w:val="TAH"/>
              <w:rPr>
                <w:lang w:val="en-US"/>
              </w:rPr>
            </w:pPr>
          </w:p>
        </w:tc>
        <w:tc>
          <w:tcPr>
            <w:tcW w:w="850" w:type="dxa"/>
          </w:tcPr>
          <w:p w14:paraId="37B11D19" w14:textId="77777777" w:rsidR="009C67EF" w:rsidRPr="000C68ED" w:rsidRDefault="009C67EF" w:rsidP="008D1C6C">
            <w:pPr>
              <w:pStyle w:val="TAH"/>
              <w:rPr>
                <w:lang w:val="en-US"/>
              </w:rPr>
            </w:pPr>
            <w:r w:rsidRPr="000C68ED">
              <w:rPr>
                <w:lang w:val="en-US"/>
              </w:rPr>
              <w:t>Full (dB)</w:t>
            </w:r>
          </w:p>
        </w:tc>
        <w:tc>
          <w:tcPr>
            <w:tcW w:w="850" w:type="dxa"/>
          </w:tcPr>
          <w:p w14:paraId="20B62525" w14:textId="77777777" w:rsidR="009C67EF" w:rsidRPr="000C68ED" w:rsidRDefault="009C67EF" w:rsidP="008D1C6C">
            <w:pPr>
              <w:pStyle w:val="TAH"/>
              <w:rPr>
                <w:lang w:val="en-US"/>
              </w:rPr>
            </w:pPr>
            <w:r w:rsidRPr="000C68ED">
              <w:rPr>
                <w:lang w:val="en-US"/>
              </w:rPr>
              <w:t>Partial (dB)</w:t>
            </w:r>
          </w:p>
        </w:tc>
        <w:tc>
          <w:tcPr>
            <w:tcW w:w="787" w:type="dxa"/>
          </w:tcPr>
          <w:p w14:paraId="06BBC6D9" w14:textId="77777777" w:rsidR="009C67EF" w:rsidRPr="000C68ED" w:rsidRDefault="009C67EF" w:rsidP="008D1C6C">
            <w:pPr>
              <w:pStyle w:val="TAH"/>
              <w:rPr>
                <w:lang w:val="en-US"/>
              </w:rPr>
            </w:pPr>
            <w:r w:rsidRPr="000C68ED">
              <w:rPr>
                <w:lang w:val="en-US"/>
              </w:rPr>
              <w:t>Full (dB)</w:t>
            </w:r>
          </w:p>
        </w:tc>
        <w:tc>
          <w:tcPr>
            <w:tcW w:w="850" w:type="dxa"/>
          </w:tcPr>
          <w:p w14:paraId="6CC83478" w14:textId="77777777" w:rsidR="009C67EF" w:rsidRPr="000C68ED" w:rsidRDefault="009C67EF" w:rsidP="008D1C6C">
            <w:pPr>
              <w:pStyle w:val="TAH"/>
              <w:rPr>
                <w:lang w:val="en-US"/>
              </w:rPr>
            </w:pPr>
            <w:r w:rsidRPr="000C68ED">
              <w:rPr>
                <w:lang w:val="en-US"/>
              </w:rPr>
              <w:t>Partial (dB)</w:t>
            </w:r>
          </w:p>
        </w:tc>
        <w:tc>
          <w:tcPr>
            <w:tcW w:w="850" w:type="dxa"/>
          </w:tcPr>
          <w:p w14:paraId="5791BDED" w14:textId="77777777" w:rsidR="009C67EF" w:rsidRPr="000C68ED" w:rsidRDefault="009C67EF" w:rsidP="008D1C6C">
            <w:pPr>
              <w:pStyle w:val="TAH"/>
              <w:rPr>
                <w:lang w:val="en-US"/>
              </w:rPr>
            </w:pPr>
            <w:r w:rsidRPr="000C68ED">
              <w:rPr>
                <w:lang w:val="en-US"/>
              </w:rPr>
              <w:t>Full (dB)</w:t>
            </w:r>
          </w:p>
        </w:tc>
        <w:tc>
          <w:tcPr>
            <w:tcW w:w="850" w:type="dxa"/>
          </w:tcPr>
          <w:p w14:paraId="0D302151" w14:textId="77777777" w:rsidR="009C67EF" w:rsidRPr="000C68ED" w:rsidRDefault="009C67EF" w:rsidP="008D1C6C">
            <w:pPr>
              <w:pStyle w:val="TAH"/>
              <w:rPr>
                <w:lang w:val="en-US"/>
              </w:rPr>
            </w:pPr>
            <w:r w:rsidRPr="000C68ED">
              <w:rPr>
                <w:lang w:val="en-US"/>
              </w:rPr>
              <w:t>Partial (dB)</w:t>
            </w:r>
          </w:p>
        </w:tc>
        <w:tc>
          <w:tcPr>
            <w:tcW w:w="850" w:type="dxa"/>
          </w:tcPr>
          <w:p w14:paraId="0A7AC957" w14:textId="77777777" w:rsidR="009C67EF" w:rsidRPr="000C68ED" w:rsidRDefault="009C67EF" w:rsidP="008D1C6C">
            <w:pPr>
              <w:pStyle w:val="TAH"/>
              <w:rPr>
                <w:lang w:val="en-US"/>
              </w:rPr>
            </w:pPr>
            <w:r w:rsidRPr="000C68ED">
              <w:rPr>
                <w:lang w:val="en-US"/>
              </w:rPr>
              <w:t>Full (dB)</w:t>
            </w:r>
          </w:p>
        </w:tc>
        <w:tc>
          <w:tcPr>
            <w:tcW w:w="850" w:type="dxa"/>
          </w:tcPr>
          <w:p w14:paraId="238AC8D4" w14:textId="77777777" w:rsidR="009C67EF" w:rsidRPr="000C68ED" w:rsidRDefault="009C67EF" w:rsidP="008D1C6C">
            <w:pPr>
              <w:pStyle w:val="TAH"/>
              <w:rPr>
                <w:lang w:val="en-US"/>
              </w:rPr>
            </w:pPr>
            <w:r w:rsidRPr="000C68ED">
              <w:rPr>
                <w:lang w:val="en-US"/>
              </w:rPr>
              <w:t>Partial (dB)</w:t>
            </w:r>
          </w:p>
        </w:tc>
        <w:tc>
          <w:tcPr>
            <w:tcW w:w="887" w:type="dxa"/>
          </w:tcPr>
          <w:p w14:paraId="1E4725AA" w14:textId="77777777" w:rsidR="009C67EF" w:rsidRPr="000C68ED" w:rsidRDefault="009C67EF" w:rsidP="008D1C6C">
            <w:pPr>
              <w:pStyle w:val="TAH"/>
              <w:rPr>
                <w:lang w:val="en-US"/>
              </w:rPr>
            </w:pPr>
            <w:r w:rsidRPr="000C68ED">
              <w:rPr>
                <w:lang w:val="en-US"/>
              </w:rPr>
              <w:t>Full (dB)</w:t>
            </w:r>
          </w:p>
        </w:tc>
        <w:tc>
          <w:tcPr>
            <w:tcW w:w="850" w:type="dxa"/>
          </w:tcPr>
          <w:p w14:paraId="2A7CAA86" w14:textId="77777777" w:rsidR="009C67EF" w:rsidRPr="000C68ED" w:rsidRDefault="009C67EF" w:rsidP="008D1C6C">
            <w:pPr>
              <w:pStyle w:val="TAH"/>
              <w:rPr>
                <w:lang w:val="en-US"/>
              </w:rPr>
            </w:pPr>
            <w:r w:rsidRPr="000C68ED">
              <w:rPr>
                <w:lang w:val="en-US"/>
              </w:rPr>
              <w:t>Partial (dB)</w:t>
            </w:r>
          </w:p>
        </w:tc>
      </w:tr>
      <w:tr w:rsidR="009C67EF" w:rsidRPr="000C68ED" w14:paraId="36CE19B5" w14:textId="77777777" w:rsidTr="008D1C6C">
        <w:trPr>
          <w:trHeight w:val="20"/>
          <w:jc w:val="center"/>
        </w:trPr>
        <w:tc>
          <w:tcPr>
            <w:tcW w:w="806" w:type="dxa"/>
            <w:vMerge w:val="restart"/>
            <w:shd w:val="clear" w:color="auto" w:fill="auto"/>
          </w:tcPr>
          <w:p w14:paraId="125EEC0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6" w:type="dxa"/>
          </w:tcPr>
          <w:p w14:paraId="5E9294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850" w:type="dxa"/>
            <w:vAlign w:val="center"/>
          </w:tcPr>
          <w:p w14:paraId="38459A33"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61395F3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7106556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1B0873B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2E4C1F0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4.5</w:t>
            </w:r>
          </w:p>
        </w:tc>
        <w:tc>
          <w:tcPr>
            <w:tcW w:w="850" w:type="dxa"/>
            <w:vAlign w:val="center"/>
          </w:tcPr>
          <w:p w14:paraId="394E35F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8782A7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850" w:type="dxa"/>
            <w:vAlign w:val="center"/>
          </w:tcPr>
          <w:p w14:paraId="05017E0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254DB7BA" w14:textId="77777777" w:rsidR="009C67EF" w:rsidRPr="000C68ED" w:rsidRDefault="009C67EF" w:rsidP="008D1C6C">
            <w:pPr>
              <w:pStyle w:val="FL"/>
              <w:spacing w:before="0" w:after="0"/>
              <w:rPr>
                <w:b w:val="0"/>
                <w:bCs/>
                <w:sz w:val="18"/>
                <w:szCs w:val="18"/>
                <w:lang w:val="en-US"/>
              </w:rPr>
            </w:pPr>
            <w:r w:rsidRPr="000C68ED">
              <w:rPr>
                <w:rFonts w:ascii="Dotum" w:eastAsia="Dotum" w:hAnsi="Dotum" w:cs="Arial"/>
                <w:b w:val="0"/>
                <w:sz w:val="18"/>
                <w:szCs w:val="18"/>
                <w:lang w:val="en-US"/>
              </w:rPr>
              <w:t>≤</w:t>
            </w:r>
            <w:r w:rsidRPr="000C68ED">
              <w:rPr>
                <w:rFonts w:eastAsia="Malgun Gothic" w:cs="Arial"/>
                <w:b w:val="0"/>
                <w:sz w:val="18"/>
                <w:szCs w:val="18"/>
                <w:lang w:val="en-US"/>
              </w:rPr>
              <w:t xml:space="preserve"> 4.0</w:t>
            </w:r>
          </w:p>
        </w:tc>
        <w:tc>
          <w:tcPr>
            <w:tcW w:w="850" w:type="dxa"/>
            <w:vAlign w:val="center"/>
          </w:tcPr>
          <w:p w14:paraId="318E2FD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r>
      <w:tr w:rsidR="009C67EF" w:rsidRPr="000C68ED" w14:paraId="259D7A45" w14:textId="77777777" w:rsidTr="008D1C6C">
        <w:trPr>
          <w:trHeight w:val="20"/>
          <w:jc w:val="center"/>
        </w:trPr>
        <w:tc>
          <w:tcPr>
            <w:tcW w:w="806" w:type="dxa"/>
            <w:vMerge/>
            <w:shd w:val="clear" w:color="auto" w:fill="auto"/>
          </w:tcPr>
          <w:p w14:paraId="1BBCFCFD" w14:textId="77777777" w:rsidR="009C67EF" w:rsidRPr="000C68ED" w:rsidRDefault="009C67EF" w:rsidP="008D1C6C">
            <w:pPr>
              <w:pStyle w:val="FL"/>
              <w:spacing w:before="0" w:after="0"/>
              <w:rPr>
                <w:b w:val="0"/>
                <w:bCs/>
                <w:sz w:val="18"/>
                <w:szCs w:val="18"/>
                <w:lang w:val="en-US"/>
              </w:rPr>
            </w:pPr>
          </w:p>
        </w:tc>
        <w:tc>
          <w:tcPr>
            <w:tcW w:w="1176" w:type="dxa"/>
          </w:tcPr>
          <w:p w14:paraId="3C422D4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850" w:type="dxa"/>
            <w:vAlign w:val="center"/>
          </w:tcPr>
          <w:p w14:paraId="51D005E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347FA4E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1FE6AD1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6F8AACB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361090C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4.5</w:t>
            </w:r>
          </w:p>
        </w:tc>
        <w:tc>
          <w:tcPr>
            <w:tcW w:w="850" w:type="dxa"/>
            <w:vAlign w:val="center"/>
          </w:tcPr>
          <w:p w14:paraId="348F8B1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1D7FF4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850" w:type="dxa"/>
            <w:vAlign w:val="center"/>
          </w:tcPr>
          <w:p w14:paraId="5668D4F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0EBE7B2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4.0</w:t>
            </w:r>
          </w:p>
        </w:tc>
        <w:tc>
          <w:tcPr>
            <w:tcW w:w="850" w:type="dxa"/>
            <w:vAlign w:val="center"/>
          </w:tcPr>
          <w:p w14:paraId="3C87178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r>
      <w:tr w:rsidR="009C67EF" w:rsidRPr="000C68ED" w14:paraId="4B34AAA8" w14:textId="77777777" w:rsidTr="008D1C6C">
        <w:trPr>
          <w:trHeight w:val="20"/>
          <w:jc w:val="center"/>
        </w:trPr>
        <w:tc>
          <w:tcPr>
            <w:tcW w:w="806" w:type="dxa"/>
            <w:vMerge/>
            <w:shd w:val="clear" w:color="auto" w:fill="auto"/>
          </w:tcPr>
          <w:p w14:paraId="25686AB5" w14:textId="77777777" w:rsidR="009C67EF" w:rsidRPr="000C68ED" w:rsidRDefault="009C67EF" w:rsidP="008D1C6C">
            <w:pPr>
              <w:pStyle w:val="FL"/>
              <w:spacing w:before="0" w:after="0"/>
              <w:rPr>
                <w:b w:val="0"/>
                <w:bCs/>
                <w:i/>
                <w:sz w:val="18"/>
                <w:szCs w:val="18"/>
                <w:lang w:val="en-US"/>
              </w:rPr>
            </w:pPr>
          </w:p>
        </w:tc>
        <w:tc>
          <w:tcPr>
            <w:tcW w:w="1176" w:type="dxa"/>
          </w:tcPr>
          <w:p w14:paraId="31D259BA"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850" w:type="dxa"/>
            <w:vAlign w:val="center"/>
          </w:tcPr>
          <w:p w14:paraId="6DC9025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536BD8A3"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6B62C9FE"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47EBFAE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430448E7"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50" w:type="dxa"/>
            <w:vAlign w:val="center"/>
          </w:tcPr>
          <w:p w14:paraId="166DA47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74BBF0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50" w:type="dxa"/>
            <w:vAlign w:val="center"/>
          </w:tcPr>
          <w:p w14:paraId="7FEB454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7FCEA729"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50" w:type="dxa"/>
            <w:vAlign w:val="center"/>
          </w:tcPr>
          <w:p w14:paraId="35EFCA6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7203E68" w14:textId="77777777" w:rsidTr="008D1C6C">
        <w:trPr>
          <w:trHeight w:val="20"/>
          <w:jc w:val="center"/>
        </w:trPr>
        <w:tc>
          <w:tcPr>
            <w:tcW w:w="806" w:type="dxa"/>
            <w:vMerge/>
            <w:shd w:val="clear" w:color="auto" w:fill="auto"/>
          </w:tcPr>
          <w:p w14:paraId="3E83D5AF" w14:textId="77777777" w:rsidR="009C67EF" w:rsidRPr="000C68ED" w:rsidRDefault="009C67EF" w:rsidP="008D1C6C">
            <w:pPr>
              <w:pStyle w:val="FL"/>
              <w:spacing w:before="0" w:after="0"/>
              <w:rPr>
                <w:b w:val="0"/>
                <w:bCs/>
                <w:sz w:val="18"/>
                <w:szCs w:val="18"/>
                <w:lang w:val="en-US"/>
              </w:rPr>
            </w:pPr>
          </w:p>
        </w:tc>
        <w:tc>
          <w:tcPr>
            <w:tcW w:w="1176" w:type="dxa"/>
          </w:tcPr>
          <w:p w14:paraId="62A96E9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850" w:type="dxa"/>
            <w:vAlign w:val="center"/>
          </w:tcPr>
          <w:p w14:paraId="1903A24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3B74F2A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108CE1D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07C1607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209E307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6FB4FA8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0CFCC01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5762670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87" w:type="dxa"/>
            <w:vAlign w:val="center"/>
          </w:tcPr>
          <w:p w14:paraId="75168F1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50" w:type="dxa"/>
            <w:vAlign w:val="center"/>
          </w:tcPr>
          <w:p w14:paraId="7D7C5D9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r>
      <w:tr w:rsidR="009C67EF" w:rsidRPr="000C68ED" w14:paraId="34194E6D" w14:textId="77777777" w:rsidTr="008D1C6C">
        <w:trPr>
          <w:trHeight w:val="20"/>
          <w:jc w:val="center"/>
        </w:trPr>
        <w:tc>
          <w:tcPr>
            <w:tcW w:w="10456" w:type="dxa"/>
            <w:gridSpan w:val="12"/>
            <w:shd w:val="clear" w:color="auto" w:fill="auto"/>
          </w:tcPr>
          <w:p w14:paraId="1B06E4B0"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728003A9"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49E271F4" w14:textId="77777777" w:rsidR="009C67EF" w:rsidRDefault="009C67EF" w:rsidP="009C67EF"/>
    <w:p w14:paraId="0F3A8CFD" w14:textId="77777777" w:rsidR="009C67EF" w:rsidRDefault="009C67EF" w:rsidP="009C67EF"/>
    <w:p w14:paraId="543F763D" w14:textId="77777777" w:rsidR="009C67EF" w:rsidRDefault="009C67EF" w:rsidP="003C3CFD">
      <w:pPr>
        <w:pStyle w:val="60"/>
        <w:rPr>
          <w:b/>
        </w:rPr>
      </w:pPr>
      <w:bookmarkStart w:id="235" w:name="_Toc152079545"/>
      <w:r w:rsidRPr="00F75613">
        <w:t>6.1.</w:t>
      </w:r>
      <w:r>
        <w:t>3.5</w:t>
      </w:r>
      <w:r w:rsidRPr="00F75613">
        <w:t>.1</w:t>
      </w:r>
      <w:r>
        <w:t>.2</w:t>
      </w:r>
      <w:r w:rsidRPr="00F75613">
        <w:tab/>
      </w:r>
      <w:r>
        <w:t>OPPO’s simulation results (</w:t>
      </w:r>
      <w:r w:rsidRPr="00014F6E">
        <w:t>R4-2316119)</w:t>
      </w:r>
      <w:bookmarkEnd w:id="235"/>
    </w:p>
    <w:p w14:paraId="21A7E212" w14:textId="77777777" w:rsidR="009C67EF" w:rsidRDefault="009C67EF" w:rsidP="009C67EF">
      <w:pPr>
        <w:rPr>
          <w:lang w:val="en-US" w:eastAsia="zh-CN"/>
        </w:rPr>
      </w:pPr>
      <w:r>
        <w:rPr>
          <w:rFonts w:hint="eastAsia"/>
          <w:lang w:val="en-US" w:eastAsia="zh-CN"/>
        </w:rPr>
        <w:t>C</w:t>
      </w:r>
      <w:r>
        <w:rPr>
          <w:lang w:val="en-US" w:eastAsia="zh-CN"/>
        </w:rPr>
        <w:t>ase 1,2,8,9 are for 20MHz; 3,4,10,11 are for 40MHz; 5,12 are for 60MHz; 6,13 are for 80MHz and 7,14 are for 100MHz.</w:t>
      </w:r>
    </w:p>
    <w:p w14:paraId="40989332" w14:textId="77777777" w:rsidR="009C67EF" w:rsidRPr="000C5089" w:rsidRDefault="009C67EF" w:rsidP="009C67EF">
      <w:pPr>
        <w:jc w:val="center"/>
        <w:rPr>
          <w:b/>
          <w:lang w:val="en-US" w:eastAsia="zh-CN"/>
        </w:rPr>
      </w:pPr>
      <w:r w:rsidRPr="000C5089">
        <w:rPr>
          <w:b/>
          <w:lang w:val="en-US" w:eastAsia="zh-CN"/>
        </w:rPr>
        <w:t xml:space="preserve">Table </w:t>
      </w:r>
      <w:r w:rsidRPr="000C5089">
        <w:rPr>
          <w:rFonts w:cs="Arial"/>
          <w:b/>
          <w:szCs w:val="22"/>
        </w:rPr>
        <w:t>6.1.3.5.1.2-1</w:t>
      </w:r>
      <w:r w:rsidRPr="000C5089">
        <w:rPr>
          <w:b/>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3"/>
        <w:gridCol w:w="476"/>
        <w:gridCol w:w="476"/>
        <w:gridCol w:w="476"/>
        <w:gridCol w:w="476"/>
        <w:gridCol w:w="476"/>
        <w:gridCol w:w="476"/>
        <w:gridCol w:w="476"/>
        <w:gridCol w:w="476"/>
        <w:gridCol w:w="576"/>
        <w:gridCol w:w="476"/>
        <w:gridCol w:w="476"/>
        <w:gridCol w:w="476"/>
        <w:gridCol w:w="476"/>
        <w:gridCol w:w="476"/>
      </w:tblGrid>
      <w:tr w:rsidR="009C67EF" w:rsidRPr="00263B16" w14:paraId="25AF0716" w14:textId="77777777" w:rsidTr="008D1C6C">
        <w:trPr>
          <w:trHeight w:val="298"/>
          <w:jc w:val="center"/>
        </w:trPr>
        <w:tc>
          <w:tcPr>
            <w:tcW w:w="0" w:type="auto"/>
            <w:shd w:val="clear" w:color="auto" w:fill="auto"/>
            <w:noWrap/>
            <w:vAlign w:val="center"/>
            <w:hideMark/>
          </w:tcPr>
          <w:p w14:paraId="3853CA05" w14:textId="77777777" w:rsidR="009C67EF" w:rsidRPr="00263B16" w:rsidRDefault="009C67EF" w:rsidP="000C5089">
            <w:pPr>
              <w:rPr>
                <w:lang w:val="en-US" w:eastAsia="zh-CN"/>
              </w:rPr>
            </w:pPr>
            <w:r w:rsidRPr="00263B16">
              <w:rPr>
                <w:rFonts w:hint="eastAsia"/>
                <w:lang w:val="en-US" w:eastAsia="zh-CN"/>
              </w:rPr>
              <w:t>case</w:t>
            </w:r>
          </w:p>
        </w:tc>
        <w:tc>
          <w:tcPr>
            <w:tcW w:w="0" w:type="auto"/>
            <w:shd w:val="clear" w:color="auto" w:fill="auto"/>
            <w:noWrap/>
            <w:vAlign w:val="center"/>
            <w:hideMark/>
          </w:tcPr>
          <w:p w14:paraId="0179E807" w14:textId="77777777" w:rsidR="009C67EF" w:rsidRPr="00263B16" w:rsidRDefault="009C67EF" w:rsidP="000C5089">
            <w:pPr>
              <w:rPr>
                <w:lang w:val="en-US" w:eastAsia="zh-CN"/>
              </w:rPr>
            </w:pPr>
            <w:r w:rsidRPr="00263B16">
              <w:rPr>
                <w:rFonts w:hint="eastAsia"/>
                <w:lang w:val="en-US" w:eastAsia="zh-CN"/>
              </w:rPr>
              <w:t>1</w:t>
            </w:r>
          </w:p>
        </w:tc>
        <w:tc>
          <w:tcPr>
            <w:tcW w:w="0" w:type="auto"/>
            <w:shd w:val="clear" w:color="auto" w:fill="auto"/>
            <w:noWrap/>
            <w:vAlign w:val="center"/>
            <w:hideMark/>
          </w:tcPr>
          <w:p w14:paraId="3CC70F96" w14:textId="77777777" w:rsidR="009C67EF" w:rsidRPr="00263B16" w:rsidRDefault="009C67EF" w:rsidP="000C5089">
            <w:pPr>
              <w:rPr>
                <w:lang w:val="en-US" w:eastAsia="zh-CN"/>
              </w:rPr>
            </w:pPr>
            <w:r w:rsidRPr="00263B16">
              <w:rPr>
                <w:rFonts w:hint="eastAsia"/>
                <w:lang w:val="en-US" w:eastAsia="zh-CN"/>
              </w:rPr>
              <w:t>2</w:t>
            </w:r>
          </w:p>
        </w:tc>
        <w:tc>
          <w:tcPr>
            <w:tcW w:w="0" w:type="auto"/>
            <w:shd w:val="clear" w:color="auto" w:fill="auto"/>
            <w:noWrap/>
            <w:vAlign w:val="center"/>
            <w:hideMark/>
          </w:tcPr>
          <w:p w14:paraId="3BADCC6E" w14:textId="77777777" w:rsidR="009C67EF" w:rsidRPr="00263B16" w:rsidRDefault="009C67EF" w:rsidP="000C5089">
            <w:pPr>
              <w:rPr>
                <w:lang w:val="en-US" w:eastAsia="zh-CN"/>
              </w:rPr>
            </w:pPr>
            <w:r w:rsidRPr="00263B16">
              <w:rPr>
                <w:rFonts w:hint="eastAsia"/>
                <w:lang w:val="en-US" w:eastAsia="zh-CN"/>
              </w:rPr>
              <w:t>3</w:t>
            </w:r>
          </w:p>
        </w:tc>
        <w:tc>
          <w:tcPr>
            <w:tcW w:w="0" w:type="auto"/>
            <w:shd w:val="clear" w:color="auto" w:fill="auto"/>
            <w:noWrap/>
            <w:vAlign w:val="center"/>
            <w:hideMark/>
          </w:tcPr>
          <w:p w14:paraId="15885C39" w14:textId="77777777" w:rsidR="009C67EF" w:rsidRPr="00263B16" w:rsidRDefault="009C67EF" w:rsidP="000C5089">
            <w:pPr>
              <w:rPr>
                <w:lang w:val="en-US" w:eastAsia="zh-CN"/>
              </w:rPr>
            </w:pPr>
            <w:r w:rsidRPr="00263B16">
              <w:rPr>
                <w:rFonts w:hint="eastAsia"/>
                <w:lang w:val="en-US" w:eastAsia="zh-CN"/>
              </w:rPr>
              <w:t>4</w:t>
            </w:r>
          </w:p>
        </w:tc>
        <w:tc>
          <w:tcPr>
            <w:tcW w:w="0" w:type="auto"/>
            <w:vAlign w:val="center"/>
          </w:tcPr>
          <w:p w14:paraId="2B46BC64" w14:textId="77777777" w:rsidR="009C67EF" w:rsidRPr="00263B16" w:rsidRDefault="009C67EF" w:rsidP="000C5089">
            <w:pPr>
              <w:rPr>
                <w:lang w:val="en-US" w:eastAsia="zh-CN"/>
              </w:rPr>
            </w:pPr>
            <w:r w:rsidRPr="00263B16">
              <w:rPr>
                <w:rFonts w:hint="eastAsia"/>
                <w:lang w:val="en-US" w:eastAsia="zh-CN"/>
              </w:rPr>
              <w:t>5</w:t>
            </w:r>
          </w:p>
        </w:tc>
        <w:tc>
          <w:tcPr>
            <w:tcW w:w="0" w:type="auto"/>
            <w:vAlign w:val="center"/>
          </w:tcPr>
          <w:p w14:paraId="53B61F52" w14:textId="77777777" w:rsidR="009C67EF" w:rsidRPr="00263B16" w:rsidRDefault="009C67EF" w:rsidP="000C5089">
            <w:pPr>
              <w:rPr>
                <w:lang w:val="en-US" w:eastAsia="zh-CN"/>
              </w:rPr>
            </w:pPr>
            <w:r w:rsidRPr="00263B16">
              <w:rPr>
                <w:rFonts w:hint="eastAsia"/>
                <w:lang w:val="en-US" w:eastAsia="zh-CN"/>
              </w:rPr>
              <w:t>6</w:t>
            </w:r>
          </w:p>
        </w:tc>
        <w:tc>
          <w:tcPr>
            <w:tcW w:w="0" w:type="auto"/>
            <w:vAlign w:val="center"/>
          </w:tcPr>
          <w:p w14:paraId="0CDC6236" w14:textId="77777777" w:rsidR="009C67EF" w:rsidRPr="00263B16" w:rsidRDefault="009C67EF" w:rsidP="000C5089">
            <w:pPr>
              <w:rPr>
                <w:lang w:val="en-US" w:eastAsia="zh-CN"/>
              </w:rPr>
            </w:pPr>
            <w:r w:rsidRPr="00263B16">
              <w:rPr>
                <w:rFonts w:hint="eastAsia"/>
                <w:lang w:val="en-US" w:eastAsia="zh-CN"/>
              </w:rPr>
              <w:t>7</w:t>
            </w:r>
          </w:p>
        </w:tc>
        <w:tc>
          <w:tcPr>
            <w:tcW w:w="0" w:type="auto"/>
            <w:vAlign w:val="center"/>
          </w:tcPr>
          <w:p w14:paraId="7DB067C9" w14:textId="77777777" w:rsidR="009C67EF" w:rsidRPr="00263B16" w:rsidRDefault="009C67EF" w:rsidP="000C5089">
            <w:pPr>
              <w:rPr>
                <w:lang w:val="en-US" w:eastAsia="zh-CN"/>
              </w:rPr>
            </w:pPr>
            <w:r w:rsidRPr="00263B16">
              <w:rPr>
                <w:rFonts w:hint="eastAsia"/>
                <w:lang w:val="en-US" w:eastAsia="zh-CN"/>
              </w:rPr>
              <w:t>8</w:t>
            </w:r>
          </w:p>
        </w:tc>
        <w:tc>
          <w:tcPr>
            <w:tcW w:w="0" w:type="auto"/>
            <w:vAlign w:val="center"/>
          </w:tcPr>
          <w:p w14:paraId="738A96BB" w14:textId="77777777" w:rsidR="009C67EF" w:rsidRPr="00263B16" w:rsidRDefault="009C67EF" w:rsidP="000C5089">
            <w:pPr>
              <w:rPr>
                <w:lang w:val="en-US" w:eastAsia="zh-CN"/>
              </w:rPr>
            </w:pPr>
            <w:r w:rsidRPr="00263B16">
              <w:rPr>
                <w:rFonts w:hint="eastAsia"/>
                <w:lang w:val="en-US" w:eastAsia="zh-CN"/>
              </w:rPr>
              <w:t>9</w:t>
            </w:r>
          </w:p>
        </w:tc>
        <w:tc>
          <w:tcPr>
            <w:tcW w:w="0" w:type="auto"/>
            <w:vAlign w:val="center"/>
          </w:tcPr>
          <w:p w14:paraId="26C588EF" w14:textId="77777777" w:rsidR="009C67EF" w:rsidRPr="00263B16" w:rsidRDefault="009C67EF" w:rsidP="000C5089">
            <w:pPr>
              <w:rPr>
                <w:lang w:val="en-US" w:eastAsia="zh-CN"/>
              </w:rPr>
            </w:pPr>
            <w:r w:rsidRPr="00263B16">
              <w:rPr>
                <w:rFonts w:hint="eastAsia"/>
                <w:lang w:val="en-US" w:eastAsia="zh-CN"/>
              </w:rPr>
              <w:t>10</w:t>
            </w:r>
          </w:p>
        </w:tc>
        <w:tc>
          <w:tcPr>
            <w:tcW w:w="0" w:type="auto"/>
            <w:vAlign w:val="center"/>
          </w:tcPr>
          <w:p w14:paraId="0322FC30" w14:textId="77777777" w:rsidR="009C67EF" w:rsidRPr="00263B16" w:rsidRDefault="009C67EF" w:rsidP="000C5089">
            <w:pPr>
              <w:rPr>
                <w:lang w:val="en-US" w:eastAsia="zh-CN"/>
              </w:rPr>
            </w:pPr>
            <w:r w:rsidRPr="00263B16">
              <w:rPr>
                <w:rFonts w:hint="eastAsia"/>
                <w:lang w:val="en-US" w:eastAsia="zh-CN"/>
              </w:rPr>
              <w:t>11</w:t>
            </w:r>
          </w:p>
        </w:tc>
        <w:tc>
          <w:tcPr>
            <w:tcW w:w="0" w:type="auto"/>
            <w:vAlign w:val="center"/>
          </w:tcPr>
          <w:p w14:paraId="70317C3A" w14:textId="77777777" w:rsidR="009C67EF" w:rsidRPr="00263B16" w:rsidRDefault="009C67EF" w:rsidP="000C5089">
            <w:pPr>
              <w:rPr>
                <w:lang w:val="en-US" w:eastAsia="zh-CN"/>
              </w:rPr>
            </w:pPr>
            <w:r w:rsidRPr="00263B16">
              <w:rPr>
                <w:rFonts w:hint="eastAsia"/>
                <w:lang w:val="en-US" w:eastAsia="zh-CN"/>
              </w:rPr>
              <w:t>12</w:t>
            </w:r>
          </w:p>
        </w:tc>
        <w:tc>
          <w:tcPr>
            <w:tcW w:w="0" w:type="auto"/>
            <w:vAlign w:val="center"/>
          </w:tcPr>
          <w:p w14:paraId="35779F28" w14:textId="77777777" w:rsidR="009C67EF" w:rsidRPr="00263B16" w:rsidRDefault="009C67EF" w:rsidP="000C5089">
            <w:pPr>
              <w:rPr>
                <w:lang w:val="en-US" w:eastAsia="zh-CN"/>
              </w:rPr>
            </w:pPr>
            <w:r w:rsidRPr="00263B16">
              <w:rPr>
                <w:rFonts w:hint="eastAsia"/>
                <w:lang w:val="en-US" w:eastAsia="zh-CN"/>
              </w:rPr>
              <w:t>13</w:t>
            </w:r>
          </w:p>
        </w:tc>
        <w:tc>
          <w:tcPr>
            <w:tcW w:w="0" w:type="auto"/>
            <w:vAlign w:val="center"/>
          </w:tcPr>
          <w:p w14:paraId="49218318" w14:textId="77777777" w:rsidR="009C67EF" w:rsidRPr="00263B16" w:rsidRDefault="009C67EF" w:rsidP="000C5089">
            <w:pPr>
              <w:rPr>
                <w:lang w:val="en-US" w:eastAsia="zh-CN"/>
              </w:rPr>
            </w:pPr>
            <w:r w:rsidRPr="00263B16">
              <w:rPr>
                <w:rFonts w:hint="eastAsia"/>
                <w:lang w:val="en-US" w:eastAsia="zh-CN"/>
              </w:rPr>
              <w:t>14</w:t>
            </w:r>
          </w:p>
        </w:tc>
      </w:tr>
      <w:tr w:rsidR="009C67EF" w:rsidRPr="00263B16" w14:paraId="317A742A" w14:textId="77777777" w:rsidTr="008D1C6C">
        <w:trPr>
          <w:trHeight w:val="298"/>
          <w:jc w:val="center"/>
        </w:trPr>
        <w:tc>
          <w:tcPr>
            <w:tcW w:w="0" w:type="auto"/>
            <w:shd w:val="clear" w:color="auto" w:fill="auto"/>
            <w:noWrap/>
            <w:vAlign w:val="center"/>
            <w:hideMark/>
          </w:tcPr>
          <w:p w14:paraId="46AFA8E4" w14:textId="77777777" w:rsidR="009C67EF" w:rsidRPr="00263B16" w:rsidRDefault="009C67EF" w:rsidP="000C5089">
            <w:pPr>
              <w:rPr>
                <w:lang w:val="en-US" w:eastAsia="zh-CN"/>
              </w:rPr>
            </w:pPr>
            <w:r w:rsidRPr="00263B16">
              <w:rPr>
                <w:rFonts w:hint="eastAsia"/>
                <w:lang w:val="en-US" w:eastAsia="zh-CN"/>
              </w:rPr>
              <w:t>QPSK</w:t>
            </w:r>
          </w:p>
        </w:tc>
        <w:tc>
          <w:tcPr>
            <w:tcW w:w="0" w:type="auto"/>
            <w:shd w:val="clear" w:color="auto" w:fill="auto"/>
            <w:noWrap/>
            <w:vAlign w:val="center"/>
            <w:hideMark/>
          </w:tcPr>
          <w:p w14:paraId="5BEEFAC2" w14:textId="77777777" w:rsidR="009C67EF" w:rsidRPr="00C80A89" w:rsidRDefault="009C67EF" w:rsidP="000C5089">
            <w:pPr>
              <w:rPr>
                <w:lang w:val="en-US" w:eastAsia="zh-CN"/>
              </w:rPr>
            </w:pPr>
            <w:r w:rsidRPr="00C80A89">
              <w:rPr>
                <w:rFonts w:hint="eastAsia"/>
                <w:lang w:val="en-US" w:eastAsia="zh-CN"/>
              </w:rPr>
              <w:t xml:space="preserve">8.4 </w:t>
            </w:r>
          </w:p>
        </w:tc>
        <w:tc>
          <w:tcPr>
            <w:tcW w:w="0" w:type="auto"/>
            <w:shd w:val="clear" w:color="auto" w:fill="auto"/>
            <w:noWrap/>
            <w:vAlign w:val="center"/>
            <w:hideMark/>
          </w:tcPr>
          <w:p w14:paraId="7A16CCB3" w14:textId="77777777" w:rsidR="009C67EF" w:rsidRPr="00C80A89" w:rsidRDefault="009C67EF" w:rsidP="000C5089">
            <w:pPr>
              <w:rPr>
                <w:lang w:val="en-US" w:eastAsia="zh-CN"/>
              </w:rPr>
            </w:pPr>
            <w:r w:rsidRPr="00C80A89">
              <w:rPr>
                <w:rFonts w:hint="eastAsia"/>
                <w:lang w:val="en-US" w:eastAsia="zh-CN"/>
              </w:rPr>
              <w:t xml:space="preserve">8.6 </w:t>
            </w:r>
          </w:p>
        </w:tc>
        <w:tc>
          <w:tcPr>
            <w:tcW w:w="0" w:type="auto"/>
            <w:shd w:val="clear" w:color="auto" w:fill="auto"/>
            <w:noWrap/>
            <w:vAlign w:val="center"/>
            <w:hideMark/>
          </w:tcPr>
          <w:p w14:paraId="57B7E244" w14:textId="77777777" w:rsidR="009C67EF" w:rsidRPr="00C80A89" w:rsidRDefault="009C67EF" w:rsidP="000C5089">
            <w:pPr>
              <w:rPr>
                <w:lang w:val="en-US" w:eastAsia="zh-CN"/>
              </w:rPr>
            </w:pPr>
            <w:r w:rsidRPr="00C80A89">
              <w:rPr>
                <w:rFonts w:hint="eastAsia"/>
                <w:lang w:val="en-US" w:eastAsia="zh-CN"/>
              </w:rPr>
              <w:t xml:space="preserve">5.4 </w:t>
            </w:r>
          </w:p>
        </w:tc>
        <w:tc>
          <w:tcPr>
            <w:tcW w:w="0" w:type="auto"/>
            <w:shd w:val="clear" w:color="auto" w:fill="auto"/>
            <w:noWrap/>
            <w:vAlign w:val="center"/>
            <w:hideMark/>
          </w:tcPr>
          <w:p w14:paraId="447032A1" w14:textId="77777777" w:rsidR="009C67EF" w:rsidRPr="00C80A89" w:rsidRDefault="009C67EF" w:rsidP="000C5089">
            <w:pPr>
              <w:rPr>
                <w:lang w:val="en-US" w:eastAsia="zh-CN"/>
              </w:rPr>
            </w:pPr>
            <w:r w:rsidRPr="00C80A89">
              <w:rPr>
                <w:rFonts w:hint="eastAsia"/>
                <w:lang w:val="en-US" w:eastAsia="zh-CN"/>
              </w:rPr>
              <w:t xml:space="preserve">5.5 </w:t>
            </w:r>
          </w:p>
        </w:tc>
        <w:tc>
          <w:tcPr>
            <w:tcW w:w="0" w:type="auto"/>
            <w:vAlign w:val="center"/>
          </w:tcPr>
          <w:p w14:paraId="1F5321DB" w14:textId="77777777" w:rsidR="009C67EF" w:rsidRPr="00C80A89" w:rsidRDefault="009C67EF" w:rsidP="000C5089">
            <w:pPr>
              <w:rPr>
                <w:lang w:val="en-US" w:eastAsia="zh-CN"/>
              </w:rPr>
            </w:pPr>
            <w:r w:rsidRPr="00C80A89">
              <w:rPr>
                <w:rFonts w:hint="eastAsia"/>
                <w:lang w:val="en-US" w:eastAsia="zh-CN"/>
              </w:rPr>
              <w:t xml:space="preserve">3.8 </w:t>
            </w:r>
          </w:p>
        </w:tc>
        <w:tc>
          <w:tcPr>
            <w:tcW w:w="0" w:type="auto"/>
            <w:vAlign w:val="center"/>
          </w:tcPr>
          <w:p w14:paraId="5346A074" w14:textId="77777777" w:rsidR="009C67EF" w:rsidRPr="00C80A89" w:rsidRDefault="009C67EF" w:rsidP="000C5089">
            <w:pPr>
              <w:rPr>
                <w:lang w:val="en-US" w:eastAsia="zh-CN"/>
              </w:rPr>
            </w:pPr>
            <w:r w:rsidRPr="00C80A89">
              <w:rPr>
                <w:rFonts w:hint="eastAsia"/>
                <w:lang w:val="en-US" w:eastAsia="zh-CN"/>
              </w:rPr>
              <w:t xml:space="preserve">3.2 </w:t>
            </w:r>
          </w:p>
        </w:tc>
        <w:tc>
          <w:tcPr>
            <w:tcW w:w="0" w:type="auto"/>
            <w:vAlign w:val="center"/>
          </w:tcPr>
          <w:p w14:paraId="5786706F" w14:textId="77777777" w:rsidR="009C67EF" w:rsidRPr="00C80A89" w:rsidRDefault="009C67EF" w:rsidP="000C5089">
            <w:pPr>
              <w:rPr>
                <w:lang w:val="en-US" w:eastAsia="zh-CN"/>
              </w:rPr>
            </w:pPr>
            <w:r w:rsidRPr="00C80A89">
              <w:rPr>
                <w:rFonts w:hint="eastAsia"/>
                <w:lang w:val="en-US" w:eastAsia="zh-CN"/>
              </w:rPr>
              <w:t xml:space="preserve">3.2 </w:t>
            </w:r>
          </w:p>
        </w:tc>
        <w:tc>
          <w:tcPr>
            <w:tcW w:w="0" w:type="auto"/>
            <w:vAlign w:val="center"/>
          </w:tcPr>
          <w:p w14:paraId="5B943A8C" w14:textId="77777777" w:rsidR="009C67EF" w:rsidRPr="00C80A89" w:rsidRDefault="009C67EF" w:rsidP="000C5089">
            <w:pPr>
              <w:rPr>
                <w:lang w:val="en-US" w:eastAsia="zh-CN"/>
              </w:rPr>
            </w:pPr>
            <w:r w:rsidRPr="00C80A89">
              <w:rPr>
                <w:rFonts w:hint="eastAsia"/>
                <w:lang w:val="en-US" w:eastAsia="zh-CN"/>
              </w:rPr>
              <w:t xml:space="preserve">9.8 </w:t>
            </w:r>
          </w:p>
        </w:tc>
        <w:tc>
          <w:tcPr>
            <w:tcW w:w="0" w:type="auto"/>
            <w:vAlign w:val="center"/>
          </w:tcPr>
          <w:p w14:paraId="60970019" w14:textId="77777777" w:rsidR="009C67EF" w:rsidRPr="00C80A89" w:rsidRDefault="009C67EF" w:rsidP="000C5089">
            <w:pPr>
              <w:rPr>
                <w:lang w:val="en-US" w:eastAsia="zh-CN"/>
              </w:rPr>
            </w:pPr>
            <w:r w:rsidRPr="00C80A89">
              <w:rPr>
                <w:rFonts w:hint="eastAsia"/>
                <w:lang w:val="en-US" w:eastAsia="zh-CN"/>
              </w:rPr>
              <w:t xml:space="preserve">10.9 </w:t>
            </w:r>
          </w:p>
        </w:tc>
        <w:tc>
          <w:tcPr>
            <w:tcW w:w="0" w:type="auto"/>
            <w:vAlign w:val="center"/>
          </w:tcPr>
          <w:p w14:paraId="1BEBA6DC" w14:textId="77777777" w:rsidR="009C67EF" w:rsidRPr="00C80A89" w:rsidRDefault="009C67EF" w:rsidP="000C5089">
            <w:pPr>
              <w:rPr>
                <w:lang w:val="en-US" w:eastAsia="zh-CN"/>
              </w:rPr>
            </w:pPr>
            <w:r w:rsidRPr="00C80A89">
              <w:rPr>
                <w:rFonts w:hint="eastAsia"/>
                <w:lang w:val="en-US" w:eastAsia="zh-CN"/>
              </w:rPr>
              <w:t xml:space="preserve">6.6 </w:t>
            </w:r>
          </w:p>
        </w:tc>
        <w:tc>
          <w:tcPr>
            <w:tcW w:w="0" w:type="auto"/>
            <w:vAlign w:val="center"/>
          </w:tcPr>
          <w:p w14:paraId="3A6D0F5A" w14:textId="77777777" w:rsidR="009C67EF" w:rsidRPr="00C80A89" w:rsidRDefault="009C67EF" w:rsidP="000C5089">
            <w:pPr>
              <w:rPr>
                <w:lang w:val="en-US" w:eastAsia="zh-CN"/>
              </w:rPr>
            </w:pPr>
            <w:r w:rsidRPr="00C80A89">
              <w:rPr>
                <w:rFonts w:hint="eastAsia"/>
                <w:lang w:val="en-US" w:eastAsia="zh-CN"/>
              </w:rPr>
              <w:t xml:space="preserve">7.8 </w:t>
            </w:r>
          </w:p>
        </w:tc>
        <w:tc>
          <w:tcPr>
            <w:tcW w:w="0" w:type="auto"/>
            <w:vAlign w:val="center"/>
          </w:tcPr>
          <w:p w14:paraId="04F2C9D7" w14:textId="77777777" w:rsidR="009C67EF" w:rsidRPr="00C80A89" w:rsidRDefault="009C67EF" w:rsidP="000C5089">
            <w:pPr>
              <w:rPr>
                <w:lang w:val="en-US" w:eastAsia="zh-CN"/>
              </w:rPr>
            </w:pPr>
            <w:r w:rsidRPr="00C80A89">
              <w:rPr>
                <w:rFonts w:hint="eastAsia"/>
                <w:lang w:val="en-US" w:eastAsia="zh-CN"/>
              </w:rPr>
              <w:t xml:space="preserve">6.0 </w:t>
            </w:r>
          </w:p>
        </w:tc>
        <w:tc>
          <w:tcPr>
            <w:tcW w:w="0" w:type="auto"/>
            <w:vAlign w:val="center"/>
          </w:tcPr>
          <w:p w14:paraId="7135DDEC" w14:textId="77777777" w:rsidR="009C67EF" w:rsidRPr="00C80A89" w:rsidRDefault="009C67EF" w:rsidP="000C5089">
            <w:pPr>
              <w:rPr>
                <w:lang w:val="en-US" w:eastAsia="zh-CN"/>
              </w:rPr>
            </w:pPr>
            <w:r w:rsidRPr="00C80A89">
              <w:rPr>
                <w:rFonts w:hint="eastAsia"/>
                <w:lang w:val="en-US" w:eastAsia="zh-CN"/>
              </w:rPr>
              <w:t xml:space="preserve">4.5 </w:t>
            </w:r>
          </w:p>
        </w:tc>
        <w:tc>
          <w:tcPr>
            <w:tcW w:w="0" w:type="auto"/>
            <w:vAlign w:val="center"/>
          </w:tcPr>
          <w:p w14:paraId="3A8F9601" w14:textId="77777777" w:rsidR="009C67EF" w:rsidRPr="00C80A89" w:rsidRDefault="009C67EF" w:rsidP="000C5089">
            <w:pPr>
              <w:rPr>
                <w:lang w:val="en-US" w:eastAsia="zh-CN"/>
              </w:rPr>
            </w:pPr>
            <w:r w:rsidRPr="00C80A89">
              <w:rPr>
                <w:rFonts w:hint="eastAsia"/>
                <w:lang w:val="en-US" w:eastAsia="zh-CN"/>
              </w:rPr>
              <w:t xml:space="preserve">3.9 </w:t>
            </w:r>
          </w:p>
        </w:tc>
      </w:tr>
      <w:tr w:rsidR="009C67EF" w:rsidRPr="00263B16" w14:paraId="6BCC9C88" w14:textId="77777777" w:rsidTr="008D1C6C">
        <w:trPr>
          <w:trHeight w:val="298"/>
          <w:jc w:val="center"/>
        </w:trPr>
        <w:tc>
          <w:tcPr>
            <w:tcW w:w="0" w:type="auto"/>
            <w:shd w:val="clear" w:color="auto" w:fill="auto"/>
            <w:noWrap/>
            <w:vAlign w:val="center"/>
            <w:hideMark/>
          </w:tcPr>
          <w:p w14:paraId="41C733E4" w14:textId="77777777" w:rsidR="009C67EF" w:rsidRPr="00263B16" w:rsidRDefault="009C67EF" w:rsidP="000C5089">
            <w:pPr>
              <w:rPr>
                <w:lang w:val="en-US" w:eastAsia="zh-CN"/>
              </w:rPr>
            </w:pPr>
            <w:r w:rsidRPr="00263B16">
              <w:rPr>
                <w:rFonts w:hint="eastAsia"/>
                <w:lang w:val="en-US" w:eastAsia="zh-CN"/>
              </w:rPr>
              <w:t>16QAM</w:t>
            </w:r>
          </w:p>
        </w:tc>
        <w:tc>
          <w:tcPr>
            <w:tcW w:w="0" w:type="auto"/>
            <w:shd w:val="clear" w:color="auto" w:fill="auto"/>
            <w:noWrap/>
            <w:vAlign w:val="center"/>
            <w:hideMark/>
          </w:tcPr>
          <w:p w14:paraId="121E9A5B" w14:textId="77777777" w:rsidR="009C67EF" w:rsidRPr="00C80A89" w:rsidRDefault="009C67EF" w:rsidP="000C5089">
            <w:pPr>
              <w:rPr>
                <w:lang w:val="en-US" w:eastAsia="zh-CN"/>
              </w:rPr>
            </w:pPr>
            <w:r w:rsidRPr="00C80A89">
              <w:rPr>
                <w:rFonts w:hint="eastAsia"/>
                <w:lang w:val="en-US" w:eastAsia="zh-CN"/>
              </w:rPr>
              <w:t xml:space="preserve">8.4 </w:t>
            </w:r>
          </w:p>
        </w:tc>
        <w:tc>
          <w:tcPr>
            <w:tcW w:w="0" w:type="auto"/>
            <w:shd w:val="clear" w:color="auto" w:fill="auto"/>
            <w:noWrap/>
            <w:vAlign w:val="center"/>
            <w:hideMark/>
          </w:tcPr>
          <w:p w14:paraId="3B145772" w14:textId="77777777" w:rsidR="009C67EF" w:rsidRPr="00C80A89" w:rsidRDefault="009C67EF" w:rsidP="000C5089">
            <w:pPr>
              <w:rPr>
                <w:lang w:val="en-US" w:eastAsia="zh-CN"/>
              </w:rPr>
            </w:pPr>
            <w:r w:rsidRPr="00C80A89">
              <w:rPr>
                <w:rFonts w:hint="eastAsia"/>
                <w:lang w:val="en-US" w:eastAsia="zh-CN"/>
              </w:rPr>
              <w:t xml:space="preserve">8.6 </w:t>
            </w:r>
          </w:p>
        </w:tc>
        <w:tc>
          <w:tcPr>
            <w:tcW w:w="0" w:type="auto"/>
            <w:shd w:val="clear" w:color="auto" w:fill="auto"/>
            <w:noWrap/>
            <w:vAlign w:val="center"/>
            <w:hideMark/>
          </w:tcPr>
          <w:p w14:paraId="166B87B5" w14:textId="77777777" w:rsidR="009C67EF" w:rsidRPr="00C80A89" w:rsidRDefault="009C67EF" w:rsidP="000C5089">
            <w:pPr>
              <w:rPr>
                <w:lang w:val="en-US" w:eastAsia="zh-CN"/>
              </w:rPr>
            </w:pPr>
            <w:r w:rsidRPr="00C80A89">
              <w:rPr>
                <w:rFonts w:hint="eastAsia"/>
                <w:lang w:val="en-US" w:eastAsia="zh-CN"/>
              </w:rPr>
              <w:t xml:space="preserve">5.4 </w:t>
            </w:r>
          </w:p>
        </w:tc>
        <w:tc>
          <w:tcPr>
            <w:tcW w:w="0" w:type="auto"/>
            <w:shd w:val="clear" w:color="auto" w:fill="auto"/>
            <w:noWrap/>
            <w:vAlign w:val="center"/>
            <w:hideMark/>
          </w:tcPr>
          <w:p w14:paraId="3641F5AF" w14:textId="77777777" w:rsidR="009C67EF" w:rsidRPr="00C80A89" w:rsidRDefault="009C67EF" w:rsidP="000C5089">
            <w:pPr>
              <w:rPr>
                <w:lang w:val="en-US" w:eastAsia="zh-CN"/>
              </w:rPr>
            </w:pPr>
            <w:r w:rsidRPr="00C80A89">
              <w:rPr>
                <w:rFonts w:hint="eastAsia"/>
                <w:lang w:val="en-US" w:eastAsia="zh-CN"/>
              </w:rPr>
              <w:t xml:space="preserve">5.6 </w:t>
            </w:r>
          </w:p>
        </w:tc>
        <w:tc>
          <w:tcPr>
            <w:tcW w:w="0" w:type="auto"/>
            <w:vAlign w:val="center"/>
          </w:tcPr>
          <w:p w14:paraId="1B7B06A1" w14:textId="77777777" w:rsidR="009C67EF" w:rsidRPr="00C80A89" w:rsidRDefault="009C67EF" w:rsidP="000C5089">
            <w:pPr>
              <w:rPr>
                <w:lang w:val="en-US" w:eastAsia="zh-CN"/>
              </w:rPr>
            </w:pPr>
            <w:r w:rsidRPr="00C80A89">
              <w:rPr>
                <w:rFonts w:hint="eastAsia"/>
                <w:lang w:val="en-US" w:eastAsia="zh-CN"/>
              </w:rPr>
              <w:t xml:space="preserve">3.9 </w:t>
            </w:r>
          </w:p>
        </w:tc>
        <w:tc>
          <w:tcPr>
            <w:tcW w:w="0" w:type="auto"/>
            <w:vAlign w:val="center"/>
          </w:tcPr>
          <w:p w14:paraId="59BA0FF9" w14:textId="77777777" w:rsidR="009C67EF" w:rsidRPr="00C80A89" w:rsidRDefault="009C67EF" w:rsidP="000C5089">
            <w:pPr>
              <w:rPr>
                <w:lang w:val="en-US" w:eastAsia="zh-CN"/>
              </w:rPr>
            </w:pPr>
            <w:r w:rsidRPr="00C80A89">
              <w:rPr>
                <w:rFonts w:hint="eastAsia"/>
                <w:lang w:val="en-US" w:eastAsia="zh-CN"/>
              </w:rPr>
              <w:t xml:space="preserve">3.9 </w:t>
            </w:r>
          </w:p>
        </w:tc>
        <w:tc>
          <w:tcPr>
            <w:tcW w:w="0" w:type="auto"/>
            <w:vAlign w:val="center"/>
          </w:tcPr>
          <w:p w14:paraId="5203BA38" w14:textId="77777777" w:rsidR="009C67EF" w:rsidRPr="00C80A89" w:rsidRDefault="009C67EF" w:rsidP="000C5089">
            <w:pPr>
              <w:rPr>
                <w:lang w:val="en-US" w:eastAsia="zh-CN"/>
              </w:rPr>
            </w:pPr>
            <w:r w:rsidRPr="00C80A89">
              <w:rPr>
                <w:rFonts w:hint="eastAsia"/>
                <w:lang w:val="en-US" w:eastAsia="zh-CN"/>
              </w:rPr>
              <w:t xml:space="preserve">3.8 </w:t>
            </w:r>
          </w:p>
        </w:tc>
        <w:tc>
          <w:tcPr>
            <w:tcW w:w="0" w:type="auto"/>
            <w:vAlign w:val="center"/>
          </w:tcPr>
          <w:p w14:paraId="740BCC5C" w14:textId="77777777" w:rsidR="009C67EF" w:rsidRPr="00C80A89" w:rsidRDefault="009C67EF" w:rsidP="000C5089">
            <w:pPr>
              <w:rPr>
                <w:lang w:val="en-US" w:eastAsia="zh-CN"/>
              </w:rPr>
            </w:pPr>
            <w:r w:rsidRPr="00C80A89">
              <w:rPr>
                <w:rFonts w:hint="eastAsia"/>
                <w:lang w:val="en-US" w:eastAsia="zh-CN"/>
              </w:rPr>
              <w:t xml:space="preserve">9.8 </w:t>
            </w:r>
          </w:p>
        </w:tc>
        <w:tc>
          <w:tcPr>
            <w:tcW w:w="0" w:type="auto"/>
            <w:vAlign w:val="center"/>
          </w:tcPr>
          <w:p w14:paraId="03ABD358" w14:textId="77777777" w:rsidR="009C67EF" w:rsidRPr="00C80A89" w:rsidRDefault="009C67EF" w:rsidP="000C5089">
            <w:pPr>
              <w:rPr>
                <w:lang w:val="en-US" w:eastAsia="zh-CN"/>
              </w:rPr>
            </w:pPr>
            <w:r w:rsidRPr="00C80A89">
              <w:rPr>
                <w:rFonts w:hint="eastAsia"/>
                <w:lang w:val="en-US" w:eastAsia="zh-CN"/>
              </w:rPr>
              <w:t xml:space="preserve">10.9 </w:t>
            </w:r>
          </w:p>
        </w:tc>
        <w:tc>
          <w:tcPr>
            <w:tcW w:w="0" w:type="auto"/>
            <w:vAlign w:val="center"/>
          </w:tcPr>
          <w:p w14:paraId="71D79C6D" w14:textId="77777777" w:rsidR="009C67EF" w:rsidRPr="00C80A89" w:rsidRDefault="009C67EF" w:rsidP="000C5089">
            <w:pPr>
              <w:rPr>
                <w:lang w:val="en-US" w:eastAsia="zh-CN"/>
              </w:rPr>
            </w:pPr>
            <w:r w:rsidRPr="00C80A89">
              <w:rPr>
                <w:rFonts w:hint="eastAsia"/>
                <w:lang w:val="en-US" w:eastAsia="zh-CN"/>
              </w:rPr>
              <w:t xml:space="preserve">6.6 </w:t>
            </w:r>
          </w:p>
        </w:tc>
        <w:tc>
          <w:tcPr>
            <w:tcW w:w="0" w:type="auto"/>
            <w:vAlign w:val="center"/>
          </w:tcPr>
          <w:p w14:paraId="7798EA0B" w14:textId="77777777" w:rsidR="009C67EF" w:rsidRPr="00C80A89" w:rsidRDefault="009C67EF" w:rsidP="000C5089">
            <w:pPr>
              <w:rPr>
                <w:lang w:val="en-US" w:eastAsia="zh-CN"/>
              </w:rPr>
            </w:pPr>
            <w:r w:rsidRPr="00C80A89">
              <w:rPr>
                <w:rFonts w:hint="eastAsia"/>
                <w:lang w:val="en-US" w:eastAsia="zh-CN"/>
              </w:rPr>
              <w:t xml:space="preserve">7.8 </w:t>
            </w:r>
          </w:p>
        </w:tc>
        <w:tc>
          <w:tcPr>
            <w:tcW w:w="0" w:type="auto"/>
            <w:vAlign w:val="center"/>
          </w:tcPr>
          <w:p w14:paraId="4057B04A" w14:textId="77777777" w:rsidR="009C67EF" w:rsidRPr="00C80A89" w:rsidRDefault="009C67EF" w:rsidP="000C5089">
            <w:pPr>
              <w:rPr>
                <w:lang w:val="en-US" w:eastAsia="zh-CN"/>
              </w:rPr>
            </w:pPr>
            <w:r w:rsidRPr="00C80A89">
              <w:rPr>
                <w:rFonts w:hint="eastAsia"/>
                <w:lang w:val="en-US" w:eastAsia="zh-CN"/>
              </w:rPr>
              <w:t xml:space="preserve">6.0 </w:t>
            </w:r>
          </w:p>
        </w:tc>
        <w:tc>
          <w:tcPr>
            <w:tcW w:w="0" w:type="auto"/>
            <w:vAlign w:val="center"/>
          </w:tcPr>
          <w:p w14:paraId="7F12F04E" w14:textId="77777777" w:rsidR="009C67EF" w:rsidRPr="00C80A89" w:rsidRDefault="009C67EF" w:rsidP="000C5089">
            <w:pPr>
              <w:rPr>
                <w:lang w:val="en-US" w:eastAsia="zh-CN"/>
              </w:rPr>
            </w:pPr>
            <w:r w:rsidRPr="00C80A89">
              <w:rPr>
                <w:rFonts w:hint="eastAsia"/>
                <w:lang w:val="en-US" w:eastAsia="zh-CN"/>
              </w:rPr>
              <w:t xml:space="preserve">4.5 </w:t>
            </w:r>
          </w:p>
        </w:tc>
        <w:tc>
          <w:tcPr>
            <w:tcW w:w="0" w:type="auto"/>
            <w:vAlign w:val="center"/>
          </w:tcPr>
          <w:p w14:paraId="1499CFFB" w14:textId="77777777" w:rsidR="009C67EF" w:rsidRPr="00C80A89" w:rsidRDefault="009C67EF" w:rsidP="000C5089">
            <w:pPr>
              <w:rPr>
                <w:lang w:val="en-US" w:eastAsia="zh-CN"/>
              </w:rPr>
            </w:pPr>
            <w:r w:rsidRPr="00C80A89">
              <w:rPr>
                <w:rFonts w:hint="eastAsia"/>
                <w:lang w:val="en-US" w:eastAsia="zh-CN"/>
              </w:rPr>
              <w:t xml:space="preserve">3.9 </w:t>
            </w:r>
          </w:p>
        </w:tc>
      </w:tr>
      <w:tr w:rsidR="009C67EF" w:rsidRPr="00263B16" w14:paraId="4BD624CF" w14:textId="77777777" w:rsidTr="008D1C6C">
        <w:trPr>
          <w:trHeight w:val="298"/>
          <w:jc w:val="center"/>
        </w:trPr>
        <w:tc>
          <w:tcPr>
            <w:tcW w:w="0" w:type="auto"/>
            <w:shd w:val="clear" w:color="auto" w:fill="auto"/>
            <w:noWrap/>
            <w:vAlign w:val="center"/>
            <w:hideMark/>
          </w:tcPr>
          <w:p w14:paraId="239E1122" w14:textId="77777777" w:rsidR="009C67EF" w:rsidRPr="00263B16" w:rsidRDefault="009C67EF" w:rsidP="000C5089">
            <w:pPr>
              <w:rPr>
                <w:lang w:val="en-US" w:eastAsia="zh-CN"/>
              </w:rPr>
            </w:pPr>
            <w:r w:rsidRPr="00263B16">
              <w:rPr>
                <w:rFonts w:hint="eastAsia"/>
                <w:lang w:val="en-US" w:eastAsia="zh-CN"/>
              </w:rPr>
              <w:t>64QAM</w:t>
            </w:r>
          </w:p>
        </w:tc>
        <w:tc>
          <w:tcPr>
            <w:tcW w:w="0" w:type="auto"/>
            <w:shd w:val="clear" w:color="auto" w:fill="auto"/>
            <w:noWrap/>
            <w:vAlign w:val="center"/>
            <w:hideMark/>
          </w:tcPr>
          <w:p w14:paraId="0204056B" w14:textId="77777777" w:rsidR="009C67EF" w:rsidRPr="00C80A89" w:rsidRDefault="009C67EF" w:rsidP="000C5089">
            <w:pPr>
              <w:rPr>
                <w:lang w:val="en-US" w:eastAsia="zh-CN"/>
              </w:rPr>
            </w:pPr>
            <w:r w:rsidRPr="00C80A89">
              <w:rPr>
                <w:rFonts w:hint="eastAsia"/>
                <w:lang w:val="en-US" w:eastAsia="zh-CN"/>
              </w:rPr>
              <w:t xml:space="preserve">8.3 </w:t>
            </w:r>
          </w:p>
        </w:tc>
        <w:tc>
          <w:tcPr>
            <w:tcW w:w="0" w:type="auto"/>
            <w:shd w:val="clear" w:color="auto" w:fill="auto"/>
            <w:noWrap/>
            <w:vAlign w:val="center"/>
            <w:hideMark/>
          </w:tcPr>
          <w:p w14:paraId="6F5098F5" w14:textId="77777777" w:rsidR="009C67EF" w:rsidRPr="00C80A89" w:rsidRDefault="009C67EF" w:rsidP="000C5089">
            <w:pPr>
              <w:rPr>
                <w:lang w:val="en-US" w:eastAsia="zh-CN"/>
              </w:rPr>
            </w:pPr>
            <w:r w:rsidRPr="00C80A89">
              <w:rPr>
                <w:rFonts w:hint="eastAsia"/>
                <w:lang w:val="en-US" w:eastAsia="zh-CN"/>
              </w:rPr>
              <w:t xml:space="preserve">8.5 </w:t>
            </w:r>
          </w:p>
        </w:tc>
        <w:tc>
          <w:tcPr>
            <w:tcW w:w="0" w:type="auto"/>
            <w:shd w:val="clear" w:color="auto" w:fill="auto"/>
            <w:noWrap/>
            <w:vAlign w:val="center"/>
            <w:hideMark/>
          </w:tcPr>
          <w:p w14:paraId="0208ECF7" w14:textId="77777777" w:rsidR="009C67EF" w:rsidRPr="00C80A89" w:rsidRDefault="009C67EF" w:rsidP="000C5089">
            <w:pPr>
              <w:rPr>
                <w:lang w:val="en-US" w:eastAsia="zh-CN"/>
              </w:rPr>
            </w:pPr>
            <w:r w:rsidRPr="00C80A89">
              <w:rPr>
                <w:rFonts w:hint="eastAsia"/>
                <w:lang w:val="en-US" w:eastAsia="zh-CN"/>
              </w:rPr>
              <w:t xml:space="preserve">5.5 </w:t>
            </w:r>
          </w:p>
        </w:tc>
        <w:tc>
          <w:tcPr>
            <w:tcW w:w="0" w:type="auto"/>
            <w:shd w:val="clear" w:color="auto" w:fill="auto"/>
            <w:noWrap/>
            <w:vAlign w:val="center"/>
            <w:hideMark/>
          </w:tcPr>
          <w:p w14:paraId="2B7770CF" w14:textId="77777777" w:rsidR="009C67EF" w:rsidRPr="00C80A89" w:rsidRDefault="009C67EF" w:rsidP="000C5089">
            <w:pPr>
              <w:rPr>
                <w:lang w:val="en-US" w:eastAsia="zh-CN"/>
              </w:rPr>
            </w:pPr>
            <w:r w:rsidRPr="00C80A89">
              <w:rPr>
                <w:rFonts w:hint="eastAsia"/>
                <w:lang w:val="en-US" w:eastAsia="zh-CN"/>
              </w:rPr>
              <w:t xml:space="preserve">5.4 </w:t>
            </w:r>
          </w:p>
        </w:tc>
        <w:tc>
          <w:tcPr>
            <w:tcW w:w="0" w:type="auto"/>
            <w:vAlign w:val="center"/>
          </w:tcPr>
          <w:p w14:paraId="202F8E12" w14:textId="77777777" w:rsidR="009C67EF" w:rsidRPr="00C80A89" w:rsidRDefault="009C67EF" w:rsidP="000C5089">
            <w:pPr>
              <w:rPr>
                <w:lang w:val="en-US" w:eastAsia="zh-CN"/>
              </w:rPr>
            </w:pPr>
            <w:r w:rsidRPr="00C80A89">
              <w:rPr>
                <w:rFonts w:hint="eastAsia"/>
                <w:lang w:val="en-US" w:eastAsia="zh-CN"/>
              </w:rPr>
              <w:t xml:space="preserve">5.6 </w:t>
            </w:r>
          </w:p>
        </w:tc>
        <w:tc>
          <w:tcPr>
            <w:tcW w:w="0" w:type="auto"/>
            <w:vAlign w:val="center"/>
          </w:tcPr>
          <w:p w14:paraId="5B69FCFD" w14:textId="77777777" w:rsidR="009C67EF" w:rsidRPr="00C80A89" w:rsidRDefault="009C67EF" w:rsidP="000C5089">
            <w:pPr>
              <w:rPr>
                <w:lang w:val="en-US" w:eastAsia="zh-CN"/>
              </w:rPr>
            </w:pPr>
            <w:r w:rsidRPr="00C80A89">
              <w:rPr>
                <w:rFonts w:hint="eastAsia"/>
                <w:lang w:val="en-US" w:eastAsia="zh-CN"/>
              </w:rPr>
              <w:t xml:space="preserve">5.5 </w:t>
            </w:r>
          </w:p>
        </w:tc>
        <w:tc>
          <w:tcPr>
            <w:tcW w:w="0" w:type="auto"/>
            <w:vAlign w:val="center"/>
          </w:tcPr>
          <w:p w14:paraId="0C1B5572" w14:textId="77777777" w:rsidR="009C67EF" w:rsidRPr="00C80A89" w:rsidRDefault="009C67EF" w:rsidP="000C5089">
            <w:pPr>
              <w:rPr>
                <w:lang w:val="en-US" w:eastAsia="zh-CN"/>
              </w:rPr>
            </w:pPr>
            <w:r w:rsidRPr="00C80A89">
              <w:rPr>
                <w:rFonts w:hint="eastAsia"/>
                <w:lang w:val="en-US" w:eastAsia="zh-CN"/>
              </w:rPr>
              <w:t xml:space="preserve">5.5 </w:t>
            </w:r>
          </w:p>
        </w:tc>
        <w:tc>
          <w:tcPr>
            <w:tcW w:w="0" w:type="auto"/>
            <w:vAlign w:val="center"/>
          </w:tcPr>
          <w:p w14:paraId="0FA9C099" w14:textId="77777777" w:rsidR="009C67EF" w:rsidRPr="00C80A89" w:rsidRDefault="009C67EF" w:rsidP="000C5089">
            <w:pPr>
              <w:rPr>
                <w:lang w:val="en-US" w:eastAsia="zh-CN"/>
              </w:rPr>
            </w:pPr>
            <w:r w:rsidRPr="00C80A89">
              <w:rPr>
                <w:rFonts w:hint="eastAsia"/>
                <w:lang w:val="en-US" w:eastAsia="zh-CN"/>
              </w:rPr>
              <w:t xml:space="preserve">9.8 </w:t>
            </w:r>
          </w:p>
        </w:tc>
        <w:tc>
          <w:tcPr>
            <w:tcW w:w="0" w:type="auto"/>
            <w:vAlign w:val="center"/>
          </w:tcPr>
          <w:p w14:paraId="7E4E5A50" w14:textId="77777777" w:rsidR="009C67EF" w:rsidRPr="00C80A89" w:rsidRDefault="009C67EF" w:rsidP="000C5089">
            <w:pPr>
              <w:rPr>
                <w:lang w:val="en-US" w:eastAsia="zh-CN"/>
              </w:rPr>
            </w:pPr>
            <w:r w:rsidRPr="00C80A89">
              <w:rPr>
                <w:rFonts w:hint="eastAsia"/>
                <w:lang w:val="en-US" w:eastAsia="zh-CN"/>
              </w:rPr>
              <w:t xml:space="preserve">10.9 </w:t>
            </w:r>
          </w:p>
        </w:tc>
        <w:tc>
          <w:tcPr>
            <w:tcW w:w="0" w:type="auto"/>
            <w:vAlign w:val="center"/>
          </w:tcPr>
          <w:p w14:paraId="1EEB99C3" w14:textId="77777777" w:rsidR="009C67EF" w:rsidRPr="00C80A89" w:rsidRDefault="009C67EF" w:rsidP="000C5089">
            <w:pPr>
              <w:rPr>
                <w:lang w:val="en-US" w:eastAsia="zh-CN"/>
              </w:rPr>
            </w:pPr>
            <w:r w:rsidRPr="00C80A89">
              <w:rPr>
                <w:rFonts w:hint="eastAsia"/>
                <w:lang w:val="en-US" w:eastAsia="zh-CN"/>
              </w:rPr>
              <w:t xml:space="preserve">6.7 </w:t>
            </w:r>
          </w:p>
        </w:tc>
        <w:tc>
          <w:tcPr>
            <w:tcW w:w="0" w:type="auto"/>
            <w:vAlign w:val="center"/>
          </w:tcPr>
          <w:p w14:paraId="4F769A7E" w14:textId="77777777" w:rsidR="009C67EF" w:rsidRPr="00C80A89" w:rsidRDefault="009C67EF" w:rsidP="000C5089">
            <w:pPr>
              <w:rPr>
                <w:lang w:val="en-US" w:eastAsia="zh-CN"/>
              </w:rPr>
            </w:pPr>
            <w:r w:rsidRPr="00C80A89">
              <w:rPr>
                <w:rFonts w:hint="eastAsia"/>
                <w:lang w:val="en-US" w:eastAsia="zh-CN"/>
              </w:rPr>
              <w:t xml:space="preserve">7.8 </w:t>
            </w:r>
          </w:p>
        </w:tc>
        <w:tc>
          <w:tcPr>
            <w:tcW w:w="0" w:type="auto"/>
            <w:vAlign w:val="center"/>
          </w:tcPr>
          <w:p w14:paraId="1411A6A6" w14:textId="77777777" w:rsidR="009C67EF" w:rsidRPr="00C80A89" w:rsidRDefault="009C67EF" w:rsidP="000C5089">
            <w:pPr>
              <w:rPr>
                <w:lang w:val="en-US" w:eastAsia="zh-CN"/>
              </w:rPr>
            </w:pPr>
            <w:r w:rsidRPr="00C80A89">
              <w:rPr>
                <w:rFonts w:hint="eastAsia"/>
                <w:lang w:val="en-US" w:eastAsia="zh-CN"/>
              </w:rPr>
              <w:t xml:space="preserve">6.1 </w:t>
            </w:r>
          </w:p>
        </w:tc>
        <w:tc>
          <w:tcPr>
            <w:tcW w:w="0" w:type="auto"/>
            <w:vAlign w:val="center"/>
          </w:tcPr>
          <w:p w14:paraId="0432DDBD" w14:textId="77777777" w:rsidR="009C67EF" w:rsidRPr="00C80A89" w:rsidRDefault="009C67EF" w:rsidP="000C5089">
            <w:pPr>
              <w:rPr>
                <w:lang w:val="en-US" w:eastAsia="zh-CN"/>
              </w:rPr>
            </w:pPr>
            <w:r w:rsidRPr="00C80A89">
              <w:rPr>
                <w:rFonts w:hint="eastAsia"/>
                <w:lang w:val="en-US" w:eastAsia="zh-CN"/>
              </w:rPr>
              <w:t xml:space="preserve">4.6 </w:t>
            </w:r>
          </w:p>
        </w:tc>
        <w:tc>
          <w:tcPr>
            <w:tcW w:w="0" w:type="auto"/>
            <w:vAlign w:val="center"/>
          </w:tcPr>
          <w:p w14:paraId="2E714E50" w14:textId="77777777" w:rsidR="009C67EF" w:rsidRPr="00C80A89" w:rsidRDefault="009C67EF" w:rsidP="000C5089">
            <w:pPr>
              <w:rPr>
                <w:lang w:val="en-US" w:eastAsia="zh-CN"/>
              </w:rPr>
            </w:pPr>
            <w:r w:rsidRPr="00C80A89">
              <w:rPr>
                <w:rFonts w:hint="eastAsia"/>
                <w:lang w:val="en-US" w:eastAsia="zh-CN"/>
              </w:rPr>
              <w:t xml:space="preserve">4.0 </w:t>
            </w:r>
          </w:p>
        </w:tc>
      </w:tr>
      <w:tr w:rsidR="009C67EF" w:rsidRPr="00263B16" w14:paraId="26ED2CC6" w14:textId="77777777" w:rsidTr="008D1C6C">
        <w:trPr>
          <w:trHeight w:val="298"/>
          <w:jc w:val="center"/>
        </w:trPr>
        <w:tc>
          <w:tcPr>
            <w:tcW w:w="0" w:type="auto"/>
            <w:shd w:val="clear" w:color="auto" w:fill="auto"/>
            <w:noWrap/>
            <w:vAlign w:val="center"/>
            <w:hideMark/>
          </w:tcPr>
          <w:p w14:paraId="714EF98E" w14:textId="77777777" w:rsidR="009C67EF" w:rsidRPr="00263B16" w:rsidRDefault="009C67EF" w:rsidP="000C5089">
            <w:pPr>
              <w:rPr>
                <w:lang w:val="en-US" w:eastAsia="zh-CN"/>
              </w:rPr>
            </w:pPr>
            <w:r w:rsidRPr="00263B16">
              <w:rPr>
                <w:rFonts w:hint="eastAsia"/>
                <w:lang w:val="en-US" w:eastAsia="zh-CN"/>
              </w:rPr>
              <w:t>256QAM</w:t>
            </w:r>
          </w:p>
        </w:tc>
        <w:tc>
          <w:tcPr>
            <w:tcW w:w="0" w:type="auto"/>
            <w:shd w:val="clear" w:color="auto" w:fill="auto"/>
            <w:noWrap/>
            <w:vAlign w:val="center"/>
            <w:hideMark/>
          </w:tcPr>
          <w:p w14:paraId="7DC8AD0D" w14:textId="77777777" w:rsidR="009C67EF" w:rsidRPr="00C80A89" w:rsidRDefault="009C67EF" w:rsidP="000C5089">
            <w:pPr>
              <w:rPr>
                <w:lang w:val="en-US" w:eastAsia="zh-CN"/>
              </w:rPr>
            </w:pPr>
            <w:r w:rsidRPr="00C80A89">
              <w:rPr>
                <w:rFonts w:hint="eastAsia"/>
                <w:lang w:val="en-US" w:eastAsia="zh-CN"/>
              </w:rPr>
              <w:t xml:space="preserve">8.8 </w:t>
            </w:r>
          </w:p>
        </w:tc>
        <w:tc>
          <w:tcPr>
            <w:tcW w:w="0" w:type="auto"/>
            <w:shd w:val="clear" w:color="auto" w:fill="auto"/>
            <w:noWrap/>
            <w:vAlign w:val="center"/>
            <w:hideMark/>
          </w:tcPr>
          <w:p w14:paraId="16A3BE4A" w14:textId="77777777" w:rsidR="009C67EF" w:rsidRPr="00C80A89" w:rsidRDefault="009C67EF" w:rsidP="000C5089">
            <w:pPr>
              <w:rPr>
                <w:lang w:val="en-US" w:eastAsia="zh-CN"/>
              </w:rPr>
            </w:pPr>
            <w:r w:rsidRPr="00C80A89">
              <w:rPr>
                <w:rFonts w:hint="eastAsia"/>
                <w:lang w:val="en-US" w:eastAsia="zh-CN"/>
              </w:rPr>
              <w:t xml:space="preserve">8.6 </w:t>
            </w:r>
          </w:p>
        </w:tc>
        <w:tc>
          <w:tcPr>
            <w:tcW w:w="0" w:type="auto"/>
            <w:shd w:val="clear" w:color="auto" w:fill="auto"/>
            <w:noWrap/>
            <w:vAlign w:val="center"/>
            <w:hideMark/>
          </w:tcPr>
          <w:p w14:paraId="22C7EC62" w14:textId="77777777" w:rsidR="009C67EF" w:rsidRPr="00C80A89" w:rsidRDefault="009C67EF" w:rsidP="000C5089">
            <w:pPr>
              <w:rPr>
                <w:lang w:val="en-US" w:eastAsia="zh-CN"/>
              </w:rPr>
            </w:pPr>
            <w:r w:rsidRPr="00C80A89">
              <w:rPr>
                <w:rFonts w:hint="eastAsia"/>
                <w:lang w:val="en-US" w:eastAsia="zh-CN"/>
              </w:rPr>
              <w:t xml:space="preserve">8.6 </w:t>
            </w:r>
          </w:p>
        </w:tc>
        <w:tc>
          <w:tcPr>
            <w:tcW w:w="0" w:type="auto"/>
            <w:shd w:val="clear" w:color="auto" w:fill="auto"/>
            <w:noWrap/>
            <w:vAlign w:val="center"/>
            <w:hideMark/>
          </w:tcPr>
          <w:p w14:paraId="6AC43AB9" w14:textId="77777777" w:rsidR="009C67EF" w:rsidRPr="00C80A89" w:rsidRDefault="009C67EF" w:rsidP="000C5089">
            <w:pPr>
              <w:rPr>
                <w:lang w:val="en-US" w:eastAsia="zh-CN"/>
              </w:rPr>
            </w:pPr>
            <w:r w:rsidRPr="00C80A89">
              <w:rPr>
                <w:rFonts w:hint="eastAsia"/>
                <w:lang w:val="en-US" w:eastAsia="zh-CN"/>
              </w:rPr>
              <w:t xml:space="preserve">8.8 </w:t>
            </w:r>
          </w:p>
        </w:tc>
        <w:tc>
          <w:tcPr>
            <w:tcW w:w="0" w:type="auto"/>
            <w:vAlign w:val="center"/>
          </w:tcPr>
          <w:p w14:paraId="050DC438" w14:textId="77777777" w:rsidR="009C67EF" w:rsidRPr="00C80A89" w:rsidRDefault="009C67EF" w:rsidP="000C5089">
            <w:pPr>
              <w:rPr>
                <w:lang w:val="en-US" w:eastAsia="zh-CN"/>
              </w:rPr>
            </w:pPr>
            <w:r w:rsidRPr="00C80A89">
              <w:rPr>
                <w:rFonts w:hint="eastAsia"/>
                <w:lang w:val="en-US" w:eastAsia="zh-CN"/>
              </w:rPr>
              <w:t xml:space="preserve">8.6 </w:t>
            </w:r>
          </w:p>
        </w:tc>
        <w:tc>
          <w:tcPr>
            <w:tcW w:w="0" w:type="auto"/>
            <w:vAlign w:val="center"/>
          </w:tcPr>
          <w:p w14:paraId="7C2D594E" w14:textId="77777777" w:rsidR="009C67EF" w:rsidRPr="00C80A89" w:rsidRDefault="009C67EF" w:rsidP="000C5089">
            <w:pPr>
              <w:rPr>
                <w:lang w:val="en-US" w:eastAsia="zh-CN"/>
              </w:rPr>
            </w:pPr>
            <w:r w:rsidRPr="00C80A89">
              <w:rPr>
                <w:rFonts w:hint="eastAsia"/>
                <w:lang w:val="en-US" w:eastAsia="zh-CN"/>
              </w:rPr>
              <w:t xml:space="preserve">8.5 </w:t>
            </w:r>
          </w:p>
        </w:tc>
        <w:tc>
          <w:tcPr>
            <w:tcW w:w="0" w:type="auto"/>
            <w:vAlign w:val="center"/>
          </w:tcPr>
          <w:p w14:paraId="72C7F1AE" w14:textId="77777777" w:rsidR="009C67EF" w:rsidRPr="00C80A89" w:rsidRDefault="009C67EF" w:rsidP="000C5089">
            <w:pPr>
              <w:rPr>
                <w:lang w:val="en-US" w:eastAsia="zh-CN"/>
              </w:rPr>
            </w:pPr>
            <w:r w:rsidRPr="00C80A89">
              <w:rPr>
                <w:rFonts w:hint="eastAsia"/>
                <w:lang w:val="en-US" w:eastAsia="zh-CN"/>
              </w:rPr>
              <w:t xml:space="preserve">8.7 </w:t>
            </w:r>
          </w:p>
        </w:tc>
        <w:tc>
          <w:tcPr>
            <w:tcW w:w="0" w:type="auto"/>
            <w:vAlign w:val="center"/>
          </w:tcPr>
          <w:p w14:paraId="7B8F9339" w14:textId="77777777" w:rsidR="009C67EF" w:rsidRPr="00C80A89" w:rsidRDefault="009C67EF" w:rsidP="000C5089">
            <w:pPr>
              <w:rPr>
                <w:lang w:val="en-US" w:eastAsia="zh-CN"/>
              </w:rPr>
            </w:pPr>
            <w:r w:rsidRPr="00C80A89">
              <w:rPr>
                <w:rFonts w:hint="eastAsia"/>
                <w:lang w:val="en-US" w:eastAsia="zh-CN"/>
              </w:rPr>
              <w:t xml:space="preserve">9.8 </w:t>
            </w:r>
          </w:p>
        </w:tc>
        <w:tc>
          <w:tcPr>
            <w:tcW w:w="0" w:type="auto"/>
            <w:vAlign w:val="center"/>
          </w:tcPr>
          <w:p w14:paraId="4E0FEB04" w14:textId="77777777" w:rsidR="009C67EF" w:rsidRPr="00C80A89" w:rsidRDefault="009C67EF" w:rsidP="000C5089">
            <w:pPr>
              <w:rPr>
                <w:lang w:val="en-US" w:eastAsia="zh-CN"/>
              </w:rPr>
            </w:pPr>
            <w:r w:rsidRPr="00C80A89">
              <w:rPr>
                <w:rFonts w:hint="eastAsia"/>
                <w:lang w:val="en-US" w:eastAsia="zh-CN"/>
              </w:rPr>
              <w:t xml:space="preserve">10.9 </w:t>
            </w:r>
          </w:p>
        </w:tc>
        <w:tc>
          <w:tcPr>
            <w:tcW w:w="0" w:type="auto"/>
            <w:vAlign w:val="center"/>
          </w:tcPr>
          <w:p w14:paraId="53B7D54A" w14:textId="77777777" w:rsidR="009C67EF" w:rsidRPr="00C80A89" w:rsidRDefault="009C67EF" w:rsidP="000C5089">
            <w:pPr>
              <w:rPr>
                <w:lang w:val="en-US" w:eastAsia="zh-CN"/>
              </w:rPr>
            </w:pPr>
            <w:r w:rsidRPr="00C80A89">
              <w:rPr>
                <w:rFonts w:hint="eastAsia"/>
                <w:lang w:val="en-US" w:eastAsia="zh-CN"/>
              </w:rPr>
              <w:t xml:space="preserve">7.6 </w:t>
            </w:r>
          </w:p>
        </w:tc>
        <w:tc>
          <w:tcPr>
            <w:tcW w:w="0" w:type="auto"/>
            <w:vAlign w:val="center"/>
          </w:tcPr>
          <w:p w14:paraId="4E7E53BF" w14:textId="77777777" w:rsidR="009C67EF" w:rsidRPr="00C80A89" w:rsidRDefault="009C67EF" w:rsidP="000C5089">
            <w:pPr>
              <w:rPr>
                <w:lang w:val="en-US" w:eastAsia="zh-CN"/>
              </w:rPr>
            </w:pPr>
            <w:r w:rsidRPr="00C80A89">
              <w:rPr>
                <w:rFonts w:hint="eastAsia"/>
                <w:lang w:val="en-US" w:eastAsia="zh-CN"/>
              </w:rPr>
              <w:t xml:space="preserve">7.9 </w:t>
            </w:r>
          </w:p>
        </w:tc>
        <w:tc>
          <w:tcPr>
            <w:tcW w:w="0" w:type="auto"/>
            <w:vAlign w:val="center"/>
          </w:tcPr>
          <w:p w14:paraId="5F5F9463" w14:textId="77777777" w:rsidR="009C67EF" w:rsidRPr="00C80A89" w:rsidRDefault="009C67EF" w:rsidP="000C5089">
            <w:pPr>
              <w:rPr>
                <w:lang w:val="en-US" w:eastAsia="zh-CN"/>
              </w:rPr>
            </w:pPr>
            <w:r w:rsidRPr="00C80A89">
              <w:rPr>
                <w:rFonts w:hint="eastAsia"/>
                <w:lang w:val="en-US" w:eastAsia="zh-CN"/>
              </w:rPr>
              <w:t xml:space="preserve">6.6 </w:t>
            </w:r>
          </w:p>
        </w:tc>
        <w:tc>
          <w:tcPr>
            <w:tcW w:w="0" w:type="auto"/>
            <w:vAlign w:val="center"/>
          </w:tcPr>
          <w:p w14:paraId="70CC772C" w14:textId="77777777" w:rsidR="009C67EF" w:rsidRPr="00C80A89" w:rsidRDefault="009C67EF" w:rsidP="000C5089">
            <w:pPr>
              <w:rPr>
                <w:lang w:val="en-US" w:eastAsia="zh-CN"/>
              </w:rPr>
            </w:pPr>
            <w:r w:rsidRPr="00C80A89">
              <w:rPr>
                <w:rFonts w:hint="eastAsia"/>
                <w:lang w:val="en-US" w:eastAsia="zh-CN"/>
              </w:rPr>
              <w:t xml:space="preserve">6.5 </w:t>
            </w:r>
          </w:p>
        </w:tc>
        <w:tc>
          <w:tcPr>
            <w:tcW w:w="0" w:type="auto"/>
            <w:vAlign w:val="center"/>
          </w:tcPr>
          <w:p w14:paraId="6F04D1B0" w14:textId="77777777" w:rsidR="009C67EF" w:rsidRPr="00C80A89" w:rsidRDefault="009C67EF" w:rsidP="000C5089">
            <w:pPr>
              <w:rPr>
                <w:lang w:val="en-US" w:eastAsia="zh-CN"/>
              </w:rPr>
            </w:pPr>
            <w:r w:rsidRPr="00C80A89">
              <w:rPr>
                <w:rFonts w:hint="eastAsia"/>
                <w:lang w:val="en-US" w:eastAsia="zh-CN"/>
              </w:rPr>
              <w:t xml:space="preserve">6.8 </w:t>
            </w:r>
          </w:p>
        </w:tc>
      </w:tr>
    </w:tbl>
    <w:p w14:paraId="73DB67B1" w14:textId="77777777" w:rsidR="009C67EF" w:rsidRDefault="009C67EF" w:rsidP="009C67EF">
      <w:pPr>
        <w:rPr>
          <w:lang w:val="en-US" w:eastAsia="zh-CN"/>
        </w:rPr>
      </w:pPr>
    </w:p>
    <w:p w14:paraId="4325E13E" w14:textId="77777777" w:rsidR="009C67EF" w:rsidRDefault="009C67EF" w:rsidP="009C67EF">
      <w:pPr>
        <w:rPr>
          <w:lang w:val="en-US" w:eastAsia="zh-CN"/>
        </w:rPr>
      </w:pPr>
      <w:r>
        <w:rPr>
          <w:lang w:val="en-US" w:eastAsia="zh-CN"/>
        </w:rPr>
        <w:t>The wide-band operation simulation result is further provided below:</w:t>
      </w:r>
    </w:p>
    <w:p w14:paraId="1F3EEFC0" w14:textId="77777777" w:rsidR="009C67EF" w:rsidRPr="000C5089" w:rsidRDefault="009C67EF" w:rsidP="009C67EF">
      <w:pPr>
        <w:jc w:val="center"/>
        <w:rPr>
          <w:b/>
          <w:lang w:val="en-US" w:eastAsia="zh-CN"/>
        </w:rPr>
      </w:pPr>
      <w:r w:rsidRPr="000C5089">
        <w:rPr>
          <w:b/>
          <w:lang w:val="en-US" w:eastAsia="zh-CN"/>
        </w:rPr>
        <w:t xml:space="preserve">Table </w:t>
      </w:r>
      <w:r w:rsidRPr="000C5089">
        <w:rPr>
          <w:rFonts w:cs="Arial"/>
          <w:b/>
          <w:szCs w:val="22"/>
        </w:rPr>
        <w:t>6.1.3.5.1.2-2</w:t>
      </w:r>
      <w:r w:rsidRPr="000C5089">
        <w:rPr>
          <w:b/>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63880341"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065A0"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74C792E6" w14:textId="77777777" w:rsidR="009C67EF" w:rsidRPr="00263B16" w:rsidRDefault="009C67EF" w:rsidP="000C5089">
            <w:pPr>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75B7159" w14:textId="77777777" w:rsidR="009C67EF" w:rsidRPr="00C80A89" w:rsidRDefault="009C67EF" w:rsidP="000C5089">
            <w:pPr>
              <w:rPr>
                <w:lang w:val="en-US" w:eastAsia="zh-CN"/>
              </w:rPr>
            </w:pPr>
            <w:r w:rsidRPr="00C80A89">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A183D78" w14:textId="77777777" w:rsidR="009C67EF" w:rsidRPr="00C80A89" w:rsidRDefault="009C67EF" w:rsidP="000C5089">
            <w:pPr>
              <w:rPr>
                <w:lang w:val="en-US" w:eastAsia="zh-CN"/>
              </w:rPr>
            </w:pPr>
            <w:r w:rsidRPr="00C80A89">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EFB1224" w14:textId="77777777" w:rsidR="009C67EF" w:rsidRPr="00C80A89" w:rsidRDefault="009C67EF" w:rsidP="000C5089">
            <w:pPr>
              <w:rPr>
                <w:lang w:val="en-US" w:eastAsia="zh-CN"/>
              </w:rPr>
            </w:pPr>
            <w:r w:rsidRPr="00C80A89">
              <w:rPr>
                <w:rFonts w:hint="eastAsia"/>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0F3B822" w14:textId="77777777" w:rsidR="009C67EF" w:rsidRPr="00C80A89" w:rsidRDefault="009C67EF" w:rsidP="000C5089">
            <w:pPr>
              <w:rPr>
                <w:lang w:val="en-US" w:eastAsia="zh-CN"/>
              </w:rPr>
            </w:pPr>
            <w:r w:rsidRPr="00C80A89">
              <w:rPr>
                <w:rFonts w:hint="eastAsia"/>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0EBCE03" w14:textId="77777777" w:rsidR="009C67EF" w:rsidRPr="00C80A89" w:rsidRDefault="009C67EF" w:rsidP="000C5089">
            <w:pPr>
              <w:rPr>
                <w:lang w:val="en-US" w:eastAsia="zh-CN"/>
              </w:rPr>
            </w:pPr>
            <w:r w:rsidRPr="00C80A89">
              <w:rPr>
                <w:rFonts w:hint="eastAsia"/>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14B24E0" w14:textId="77777777" w:rsidR="009C67EF" w:rsidRPr="00C80A89" w:rsidRDefault="009C67EF" w:rsidP="000C5089">
            <w:pPr>
              <w:rPr>
                <w:lang w:val="en-US" w:eastAsia="zh-CN"/>
              </w:rPr>
            </w:pPr>
            <w:r w:rsidRPr="00C80A89">
              <w:rPr>
                <w:rFonts w:hint="eastAsia"/>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AD292C6" w14:textId="77777777" w:rsidR="009C67EF" w:rsidRPr="00C80A89" w:rsidRDefault="009C67EF" w:rsidP="000C5089">
            <w:pPr>
              <w:rPr>
                <w:lang w:val="en-US" w:eastAsia="zh-CN"/>
              </w:rPr>
            </w:pPr>
            <w:r w:rsidRPr="00C80A89">
              <w:rPr>
                <w:rFonts w:hint="eastAsia"/>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B5570E7" w14:textId="77777777" w:rsidR="009C67EF" w:rsidRPr="00C80A89" w:rsidRDefault="009C67EF" w:rsidP="000C5089">
            <w:pPr>
              <w:rPr>
                <w:lang w:val="en-US" w:eastAsia="zh-CN"/>
              </w:rPr>
            </w:pPr>
            <w:r w:rsidRPr="00C80A89">
              <w:rPr>
                <w:rFonts w:hint="eastAsia"/>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37D8FF85" w14:textId="77777777" w:rsidR="009C67EF" w:rsidRPr="00C80A89" w:rsidRDefault="009C67EF" w:rsidP="000C5089">
            <w:pPr>
              <w:rPr>
                <w:lang w:val="en-US" w:eastAsia="zh-CN"/>
              </w:rPr>
            </w:pPr>
            <w:r w:rsidRPr="00C80A89">
              <w:rPr>
                <w:rFonts w:hint="eastAsia"/>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1ACF7499" w14:textId="77777777" w:rsidR="009C67EF" w:rsidRPr="00C80A89" w:rsidRDefault="009C67EF" w:rsidP="000C5089">
            <w:pPr>
              <w:rPr>
                <w:lang w:val="en-US" w:eastAsia="zh-CN"/>
              </w:rPr>
            </w:pPr>
            <w:r w:rsidRPr="00C80A89">
              <w:rPr>
                <w:rFonts w:hint="eastAsia"/>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23B8DEE9" w14:textId="77777777" w:rsidR="009C67EF" w:rsidRPr="00C80A89" w:rsidRDefault="009C67EF" w:rsidP="000C5089">
            <w:pPr>
              <w:rPr>
                <w:lang w:val="en-US" w:eastAsia="zh-CN"/>
              </w:rPr>
            </w:pPr>
            <w:r w:rsidRPr="00C80A89">
              <w:rPr>
                <w:rFonts w:hint="eastAsia"/>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064C5582" w14:textId="77777777" w:rsidR="009C67EF" w:rsidRPr="00C80A89" w:rsidRDefault="009C67EF" w:rsidP="000C5089">
            <w:pPr>
              <w:rPr>
                <w:lang w:val="en-US" w:eastAsia="zh-CN"/>
              </w:rPr>
            </w:pPr>
            <w:r w:rsidRPr="00C80A89">
              <w:rPr>
                <w:rFonts w:hint="eastAsia"/>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39790CEE" w14:textId="77777777" w:rsidR="009C67EF" w:rsidRPr="00C80A89" w:rsidRDefault="009C67EF" w:rsidP="000C5089">
            <w:pPr>
              <w:rPr>
                <w:lang w:val="en-US" w:eastAsia="zh-CN"/>
              </w:rPr>
            </w:pPr>
            <w:r w:rsidRPr="00C80A89">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73F1E2D8" w14:textId="77777777" w:rsidR="009C67EF" w:rsidRPr="00C80A89" w:rsidRDefault="009C67EF" w:rsidP="000C5089">
            <w:pPr>
              <w:rPr>
                <w:lang w:val="en-US" w:eastAsia="zh-CN"/>
              </w:rPr>
            </w:pPr>
            <w:r w:rsidRPr="00C80A89">
              <w:rPr>
                <w:rFonts w:hint="eastAsia"/>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21987740" w14:textId="77777777" w:rsidR="009C67EF" w:rsidRPr="00C80A89" w:rsidRDefault="009C67EF" w:rsidP="000C5089">
            <w:pPr>
              <w:rPr>
                <w:lang w:val="en-US" w:eastAsia="zh-CN"/>
              </w:rPr>
            </w:pPr>
            <w:r w:rsidRPr="00C80A89">
              <w:rPr>
                <w:rFonts w:hint="eastAsia"/>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7123929C" w14:textId="77777777" w:rsidR="009C67EF" w:rsidRPr="00C80A89" w:rsidRDefault="009C67EF" w:rsidP="000C5089">
            <w:pPr>
              <w:rPr>
                <w:lang w:val="en-US" w:eastAsia="zh-CN"/>
              </w:rPr>
            </w:pPr>
            <w:r w:rsidRPr="00C80A89">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7CBC6BFF" w14:textId="77777777" w:rsidR="009C67EF" w:rsidRPr="00C80A89" w:rsidRDefault="009C67EF" w:rsidP="000C5089">
            <w:pPr>
              <w:rPr>
                <w:lang w:val="en-US" w:eastAsia="zh-CN"/>
              </w:rPr>
            </w:pPr>
            <w:r w:rsidRPr="00C80A89">
              <w:rPr>
                <w:rFonts w:hint="eastAsia"/>
                <w:lang w:val="en-US" w:eastAsia="zh-CN"/>
              </w:rPr>
              <w:t>11110</w:t>
            </w:r>
          </w:p>
        </w:tc>
      </w:tr>
      <w:tr w:rsidR="009C67EF" w:rsidRPr="00263B16" w14:paraId="035FC54D"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3F1CAEC" w14:textId="77777777" w:rsidR="009C67EF" w:rsidRPr="00263B16" w:rsidRDefault="009C67EF" w:rsidP="000C5089">
            <w:pPr>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1E02B8AC" w14:textId="77777777" w:rsidR="009C67EF" w:rsidRPr="00263B16" w:rsidRDefault="009C67EF" w:rsidP="000C5089">
            <w:pPr>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973588D" w14:textId="77777777" w:rsidR="009C67EF" w:rsidRPr="00C80A89" w:rsidRDefault="009C67EF" w:rsidP="000C5089">
            <w:pPr>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091910A9" w14:textId="77777777" w:rsidR="009C67EF" w:rsidRPr="00C80A89" w:rsidRDefault="009C67EF" w:rsidP="000C5089">
            <w:pPr>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21A0EB67" w14:textId="77777777" w:rsidR="009C67EF" w:rsidRPr="00C80A89" w:rsidRDefault="009C67EF" w:rsidP="000C5089">
            <w:pPr>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35739740" w14:textId="77777777" w:rsidR="009C67EF" w:rsidRPr="00C80A89" w:rsidRDefault="009C67EF" w:rsidP="000C5089">
            <w:pPr>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2E7E3B02" w14:textId="77777777" w:rsidR="009C67EF" w:rsidRPr="00C80A89" w:rsidRDefault="009C67EF" w:rsidP="000C5089">
            <w:pPr>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BAA7D84" w14:textId="77777777" w:rsidR="009C67EF" w:rsidRPr="00C80A89" w:rsidRDefault="009C67EF" w:rsidP="000C5089">
            <w:pPr>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69DF6DD" w14:textId="77777777" w:rsidR="009C67EF" w:rsidRPr="00C80A89" w:rsidRDefault="009C67EF" w:rsidP="000C5089">
            <w:pPr>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451441D2" w14:textId="77777777" w:rsidR="009C67EF" w:rsidRPr="00C80A89" w:rsidRDefault="009C67EF" w:rsidP="000C5089">
            <w:pPr>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vAlign w:val="center"/>
          </w:tcPr>
          <w:p w14:paraId="352DDE58" w14:textId="77777777" w:rsidR="009C67EF" w:rsidRPr="00C80A89" w:rsidRDefault="009C67EF" w:rsidP="000C5089">
            <w:pPr>
              <w:rPr>
                <w:lang w:val="en-US" w:eastAsia="zh-CN"/>
              </w:rPr>
            </w:pPr>
            <w:r w:rsidRPr="00C80A89">
              <w:rPr>
                <w:rFonts w:hint="eastAsia"/>
                <w:lang w:val="en-US" w:eastAsia="zh-CN"/>
              </w:rPr>
              <w:t xml:space="preserve">5.8 </w:t>
            </w:r>
          </w:p>
        </w:tc>
        <w:tc>
          <w:tcPr>
            <w:tcW w:w="507" w:type="dxa"/>
            <w:tcBorders>
              <w:top w:val="nil"/>
              <w:left w:val="nil"/>
              <w:bottom w:val="single" w:sz="4" w:space="0" w:color="auto"/>
              <w:right w:val="single" w:sz="4" w:space="0" w:color="auto"/>
            </w:tcBorders>
            <w:vAlign w:val="center"/>
          </w:tcPr>
          <w:p w14:paraId="3BB7B3A1" w14:textId="77777777" w:rsidR="009C67EF" w:rsidRPr="00C80A89" w:rsidRDefault="009C67EF" w:rsidP="000C5089">
            <w:pPr>
              <w:rPr>
                <w:lang w:val="en-US" w:eastAsia="zh-CN"/>
              </w:rPr>
            </w:pPr>
            <w:r w:rsidRPr="00C80A89">
              <w:rPr>
                <w:rFonts w:hint="eastAsia"/>
                <w:lang w:val="en-US" w:eastAsia="zh-CN"/>
              </w:rPr>
              <w:t xml:space="preserve">5.5 </w:t>
            </w:r>
          </w:p>
        </w:tc>
        <w:tc>
          <w:tcPr>
            <w:tcW w:w="508" w:type="dxa"/>
            <w:tcBorders>
              <w:top w:val="nil"/>
              <w:left w:val="nil"/>
              <w:bottom w:val="single" w:sz="4" w:space="0" w:color="auto"/>
              <w:right w:val="single" w:sz="4" w:space="0" w:color="auto"/>
            </w:tcBorders>
            <w:vAlign w:val="center"/>
          </w:tcPr>
          <w:p w14:paraId="11730347" w14:textId="77777777" w:rsidR="009C67EF" w:rsidRPr="00C80A89" w:rsidRDefault="009C67EF" w:rsidP="000C5089">
            <w:pPr>
              <w:rPr>
                <w:lang w:val="en-US" w:eastAsia="zh-CN"/>
              </w:rPr>
            </w:pPr>
            <w:r w:rsidRPr="00C80A89">
              <w:rPr>
                <w:rFonts w:hint="eastAsia"/>
                <w:lang w:val="en-US" w:eastAsia="zh-CN"/>
              </w:rPr>
              <w:t xml:space="preserve">5.5 </w:t>
            </w:r>
          </w:p>
        </w:tc>
        <w:tc>
          <w:tcPr>
            <w:tcW w:w="508" w:type="dxa"/>
            <w:tcBorders>
              <w:top w:val="nil"/>
              <w:left w:val="nil"/>
              <w:bottom w:val="single" w:sz="4" w:space="0" w:color="auto"/>
              <w:right w:val="single" w:sz="4" w:space="0" w:color="auto"/>
            </w:tcBorders>
            <w:vAlign w:val="center"/>
          </w:tcPr>
          <w:p w14:paraId="045181D4" w14:textId="77777777" w:rsidR="009C67EF" w:rsidRPr="00C80A89" w:rsidRDefault="009C67EF" w:rsidP="000C5089">
            <w:pPr>
              <w:rPr>
                <w:lang w:val="en-US" w:eastAsia="zh-CN"/>
              </w:rPr>
            </w:pPr>
            <w:r w:rsidRPr="00C80A89">
              <w:rPr>
                <w:rFonts w:hint="eastAsia"/>
                <w:lang w:val="en-US" w:eastAsia="zh-CN"/>
              </w:rPr>
              <w:t xml:space="preserve">5.5 </w:t>
            </w:r>
          </w:p>
        </w:tc>
        <w:tc>
          <w:tcPr>
            <w:tcW w:w="507" w:type="dxa"/>
            <w:tcBorders>
              <w:top w:val="nil"/>
              <w:left w:val="nil"/>
              <w:bottom w:val="single" w:sz="4" w:space="0" w:color="auto"/>
              <w:right w:val="single" w:sz="4" w:space="0" w:color="auto"/>
            </w:tcBorders>
            <w:vAlign w:val="center"/>
          </w:tcPr>
          <w:p w14:paraId="45EE5CFC" w14:textId="77777777" w:rsidR="009C67EF" w:rsidRPr="00C80A89" w:rsidRDefault="009C67EF" w:rsidP="000C5089">
            <w:pPr>
              <w:rPr>
                <w:lang w:val="en-US" w:eastAsia="zh-CN"/>
              </w:rPr>
            </w:pPr>
            <w:r w:rsidRPr="00C80A89">
              <w:rPr>
                <w:rFonts w:hint="eastAsia"/>
                <w:lang w:val="en-US" w:eastAsia="zh-CN"/>
              </w:rPr>
              <w:t xml:space="preserve">5.8 </w:t>
            </w:r>
          </w:p>
        </w:tc>
        <w:tc>
          <w:tcPr>
            <w:tcW w:w="508" w:type="dxa"/>
            <w:tcBorders>
              <w:top w:val="nil"/>
              <w:left w:val="nil"/>
              <w:bottom w:val="single" w:sz="4" w:space="0" w:color="auto"/>
              <w:right w:val="single" w:sz="4" w:space="0" w:color="auto"/>
            </w:tcBorders>
            <w:vAlign w:val="center"/>
          </w:tcPr>
          <w:p w14:paraId="64720783" w14:textId="77777777" w:rsidR="009C67EF" w:rsidRPr="00C80A89" w:rsidRDefault="009C67EF" w:rsidP="000C5089">
            <w:pPr>
              <w:rPr>
                <w:lang w:val="en-US" w:eastAsia="zh-CN"/>
              </w:rPr>
            </w:pPr>
            <w:r w:rsidRPr="00C80A89">
              <w:rPr>
                <w:rFonts w:hint="eastAsia"/>
                <w:lang w:val="en-US" w:eastAsia="zh-CN"/>
              </w:rPr>
              <w:t xml:space="preserve">4.0 </w:t>
            </w:r>
          </w:p>
        </w:tc>
        <w:tc>
          <w:tcPr>
            <w:tcW w:w="507" w:type="dxa"/>
            <w:tcBorders>
              <w:top w:val="nil"/>
              <w:left w:val="nil"/>
              <w:bottom w:val="single" w:sz="4" w:space="0" w:color="auto"/>
              <w:right w:val="single" w:sz="4" w:space="0" w:color="auto"/>
            </w:tcBorders>
            <w:vAlign w:val="center"/>
          </w:tcPr>
          <w:p w14:paraId="05970FE0" w14:textId="77777777" w:rsidR="009C67EF" w:rsidRPr="00C80A89" w:rsidRDefault="009C67EF" w:rsidP="000C5089">
            <w:pPr>
              <w:rPr>
                <w:lang w:val="en-US" w:eastAsia="zh-CN"/>
              </w:rPr>
            </w:pPr>
            <w:r w:rsidRPr="00C80A89">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0F48AB57" w14:textId="77777777" w:rsidR="009C67EF" w:rsidRPr="00C80A89" w:rsidRDefault="009C67EF" w:rsidP="000C5089">
            <w:pPr>
              <w:rPr>
                <w:lang w:val="en-US" w:eastAsia="zh-CN"/>
              </w:rPr>
            </w:pPr>
            <w:r w:rsidRPr="00C80A89">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71E1ED76" w14:textId="77777777" w:rsidR="009C67EF" w:rsidRPr="00C80A89" w:rsidRDefault="009C67EF" w:rsidP="000C5089">
            <w:pPr>
              <w:rPr>
                <w:lang w:val="en-US" w:eastAsia="zh-CN"/>
              </w:rPr>
            </w:pPr>
            <w:r w:rsidRPr="00C80A89">
              <w:rPr>
                <w:rFonts w:hint="eastAsia"/>
                <w:lang w:val="en-US" w:eastAsia="zh-CN"/>
              </w:rPr>
              <w:t xml:space="preserve">2.8 </w:t>
            </w:r>
          </w:p>
        </w:tc>
      </w:tr>
      <w:tr w:rsidR="009C67EF" w:rsidRPr="00263B16" w14:paraId="3D169D6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C20D126"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2045ECB" w14:textId="77777777" w:rsidR="009C67EF" w:rsidRPr="00263B16" w:rsidRDefault="009C67EF" w:rsidP="000C5089">
            <w:pPr>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CB5703B" w14:textId="77777777" w:rsidR="009C67EF" w:rsidRPr="00C80A89" w:rsidRDefault="009C67EF" w:rsidP="000C5089">
            <w:pPr>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79F6326" w14:textId="77777777" w:rsidR="009C67EF" w:rsidRPr="00C80A89" w:rsidRDefault="009C67EF" w:rsidP="000C5089">
            <w:pPr>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8AB68DE" w14:textId="77777777" w:rsidR="009C67EF" w:rsidRPr="00C80A89" w:rsidRDefault="009C67EF" w:rsidP="000C5089">
            <w:pPr>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62E2F219" w14:textId="77777777" w:rsidR="009C67EF" w:rsidRPr="00C80A89" w:rsidRDefault="009C67EF" w:rsidP="000C5089">
            <w:pPr>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376EA730" w14:textId="77777777" w:rsidR="009C67EF" w:rsidRPr="00C80A89" w:rsidRDefault="009C67EF" w:rsidP="000C5089">
            <w:pPr>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2B10AAD0" w14:textId="77777777" w:rsidR="009C67EF" w:rsidRPr="00C80A89" w:rsidRDefault="009C67EF" w:rsidP="000C5089">
            <w:pPr>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975C741" w14:textId="77777777" w:rsidR="009C67EF" w:rsidRPr="00C80A89" w:rsidRDefault="009C67EF" w:rsidP="000C5089">
            <w:pPr>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669CC58" w14:textId="77777777" w:rsidR="009C67EF" w:rsidRPr="00C80A89" w:rsidRDefault="009C67EF" w:rsidP="000C5089">
            <w:pPr>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vAlign w:val="center"/>
          </w:tcPr>
          <w:p w14:paraId="53D153F6" w14:textId="77777777" w:rsidR="009C67EF" w:rsidRPr="00C80A89" w:rsidRDefault="009C67EF" w:rsidP="000C5089">
            <w:pPr>
              <w:rPr>
                <w:lang w:val="en-US" w:eastAsia="zh-CN"/>
              </w:rPr>
            </w:pPr>
            <w:r w:rsidRPr="00C80A89">
              <w:rPr>
                <w:rFonts w:hint="eastAsia"/>
                <w:lang w:val="en-US" w:eastAsia="zh-CN"/>
              </w:rPr>
              <w:t xml:space="preserve">5.8 </w:t>
            </w:r>
          </w:p>
        </w:tc>
        <w:tc>
          <w:tcPr>
            <w:tcW w:w="507" w:type="dxa"/>
            <w:tcBorders>
              <w:top w:val="nil"/>
              <w:left w:val="nil"/>
              <w:bottom w:val="single" w:sz="4" w:space="0" w:color="auto"/>
              <w:right w:val="single" w:sz="4" w:space="0" w:color="auto"/>
            </w:tcBorders>
            <w:vAlign w:val="center"/>
          </w:tcPr>
          <w:p w14:paraId="208EF849" w14:textId="77777777" w:rsidR="009C67EF" w:rsidRPr="00C80A89" w:rsidRDefault="009C67EF" w:rsidP="000C5089">
            <w:pPr>
              <w:rPr>
                <w:lang w:val="en-US" w:eastAsia="zh-CN"/>
              </w:rPr>
            </w:pPr>
            <w:r w:rsidRPr="00C80A89">
              <w:rPr>
                <w:rFonts w:hint="eastAsia"/>
                <w:lang w:val="en-US" w:eastAsia="zh-CN"/>
              </w:rPr>
              <w:t xml:space="preserve">5.6 </w:t>
            </w:r>
          </w:p>
        </w:tc>
        <w:tc>
          <w:tcPr>
            <w:tcW w:w="508" w:type="dxa"/>
            <w:tcBorders>
              <w:top w:val="nil"/>
              <w:left w:val="nil"/>
              <w:bottom w:val="single" w:sz="4" w:space="0" w:color="auto"/>
              <w:right w:val="single" w:sz="4" w:space="0" w:color="auto"/>
            </w:tcBorders>
            <w:vAlign w:val="center"/>
          </w:tcPr>
          <w:p w14:paraId="27D7BBEC" w14:textId="77777777" w:rsidR="009C67EF" w:rsidRPr="00C80A89" w:rsidRDefault="009C67EF" w:rsidP="000C5089">
            <w:pPr>
              <w:rPr>
                <w:lang w:val="en-US" w:eastAsia="zh-CN"/>
              </w:rPr>
            </w:pPr>
            <w:r w:rsidRPr="00C80A89">
              <w:rPr>
                <w:rFonts w:hint="eastAsia"/>
                <w:lang w:val="en-US" w:eastAsia="zh-CN"/>
              </w:rPr>
              <w:t xml:space="preserve">5.6 </w:t>
            </w:r>
          </w:p>
        </w:tc>
        <w:tc>
          <w:tcPr>
            <w:tcW w:w="508" w:type="dxa"/>
            <w:tcBorders>
              <w:top w:val="nil"/>
              <w:left w:val="nil"/>
              <w:bottom w:val="single" w:sz="4" w:space="0" w:color="auto"/>
              <w:right w:val="single" w:sz="4" w:space="0" w:color="auto"/>
            </w:tcBorders>
            <w:vAlign w:val="center"/>
          </w:tcPr>
          <w:p w14:paraId="1A511771" w14:textId="77777777" w:rsidR="009C67EF" w:rsidRPr="00C80A89" w:rsidRDefault="009C67EF" w:rsidP="000C5089">
            <w:pPr>
              <w:rPr>
                <w:lang w:val="en-US" w:eastAsia="zh-CN"/>
              </w:rPr>
            </w:pPr>
            <w:r w:rsidRPr="00C80A89">
              <w:rPr>
                <w:rFonts w:hint="eastAsia"/>
                <w:lang w:val="en-US" w:eastAsia="zh-CN"/>
              </w:rPr>
              <w:t xml:space="preserve">5.6 </w:t>
            </w:r>
          </w:p>
        </w:tc>
        <w:tc>
          <w:tcPr>
            <w:tcW w:w="507" w:type="dxa"/>
            <w:tcBorders>
              <w:top w:val="nil"/>
              <w:left w:val="nil"/>
              <w:bottom w:val="single" w:sz="4" w:space="0" w:color="auto"/>
              <w:right w:val="single" w:sz="4" w:space="0" w:color="auto"/>
            </w:tcBorders>
            <w:vAlign w:val="center"/>
          </w:tcPr>
          <w:p w14:paraId="33FD0133" w14:textId="77777777" w:rsidR="009C67EF" w:rsidRPr="00C80A89" w:rsidRDefault="009C67EF" w:rsidP="000C5089">
            <w:pPr>
              <w:rPr>
                <w:lang w:val="en-US" w:eastAsia="zh-CN"/>
              </w:rPr>
            </w:pPr>
            <w:r w:rsidRPr="00C80A89">
              <w:rPr>
                <w:rFonts w:hint="eastAsia"/>
                <w:lang w:val="en-US" w:eastAsia="zh-CN"/>
              </w:rPr>
              <w:t xml:space="preserve">5.7 </w:t>
            </w:r>
          </w:p>
        </w:tc>
        <w:tc>
          <w:tcPr>
            <w:tcW w:w="508" w:type="dxa"/>
            <w:tcBorders>
              <w:top w:val="nil"/>
              <w:left w:val="nil"/>
              <w:bottom w:val="single" w:sz="4" w:space="0" w:color="auto"/>
              <w:right w:val="single" w:sz="4" w:space="0" w:color="auto"/>
            </w:tcBorders>
            <w:vAlign w:val="center"/>
          </w:tcPr>
          <w:p w14:paraId="0C23CF62" w14:textId="77777777" w:rsidR="009C67EF" w:rsidRPr="00C80A89" w:rsidRDefault="009C67EF" w:rsidP="000C5089">
            <w:pPr>
              <w:rPr>
                <w:lang w:val="en-US" w:eastAsia="zh-CN"/>
              </w:rPr>
            </w:pPr>
            <w:r w:rsidRPr="00C80A89">
              <w:rPr>
                <w:rFonts w:hint="eastAsia"/>
                <w:lang w:val="en-US" w:eastAsia="zh-CN"/>
              </w:rPr>
              <w:t xml:space="preserve">4.0 </w:t>
            </w:r>
          </w:p>
        </w:tc>
        <w:tc>
          <w:tcPr>
            <w:tcW w:w="507" w:type="dxa"/>
            <w:tcBorders>
              <w:top w:val="nil"/>
              <w:left w:val="nil"/>
              <w:bottom w:val="single" w:sz="4" w:space="0" w:color="auto"/>
              <w:right w:val="single" w:sz="4" w:space="0" w:color="auto"/>
            </w:tcBorders>
            <w:vAlign w:val="center"/>
          </w:tcPr>
          <w:p w14:paraId="54D78B83" w14:textId="77777777" w:rsidR="009C67EF" w:rsidRPr="00C80A89" w:rsidRDefault="009C67EF" w:rsidP="000C5089">
            <w:pPr>
              <w:rPr>
                <w:lang w:val="en-US" w:eastAsia="zh-CN"/>
              </w:rPr>
            </w:pPr>
            <w:r w:rsidRPr="00C80A89">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6C10012C" w14:textId="77777777" w:rsidR="009C67EF" w:rsidRPr="00C80A89" w:rsidRDefault="009C67EF" w:rsidP="000C5089">
            <w:pPr>
              <w:rPr>
                <w:lang w:val="en-US" w:eastAsia="zh-CN"/>
              </w:rPr>
            </w:pPr>
            <w:r w:rsidRPr="00C80A89">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3D09D3FE" w14:textId="77777777" w:rsidR="009C67EF" w:rsidRPr="00C80A89" w:rsidRDefault="009C67EF" w:rsidP="000C5089">
            <w:pPr>
              <w:rPr>
                <w:lang w:val="en-US" w:eastAsia="zh-CN"/>
              </w:rPr>
            </w:pPr>
            <w:r w:rsidRPr="00C80A89">
              <w:rPr>
                <w:rFonts w:hint="eastAsia"/>
                <w:lang w:val="en-US" w:eastAsia="zh-CN"/>
              </w:rPr>
              <w:t xml:space="preserve">3.6 </w:t>
            </w:r>
          </w:p>
        </w:tc>
      </w:tr>
      <w:tr w:rsidR="009C67EF" w:rsidRPr="00263B16" w14:paraId="3BADE0A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7A14200"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06DBBB6" w14:textId="77777777" w:rsidR="009C67EF" w:rsidRPr="00263B16" w:rsidRDefault="009C67EF" w:rsidP="000C5089">
            <w:pPr>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3CC71A6C" w14:textId="77777777" w:rsidR="009C67EF" w:rsidRPr="00C80A89" w:rsidRDefault="009C67EF" w:rsidP="000C5089">
            <w:pPr>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D4D6AE4" w14:textId="77777777" w:rsidR="009C67EF" w:rsidRPr="00C80A89" w:rsidRDefault="009C67EF" w:rsidP="000C5089">
            <w:pPr>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5E0A7582" w14:textId="77777777" w:rsidR="009C67EF" w:rsidRPr="00C80A89" w:rsidRDefault="009C67EF" w:rsidP="000C5089">
            <w:pPr>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524ADD68" w14:textId="77777777" w:rsidR="009C67EF" w:rsidRPr="00C80A89" w:rsidRDefault="009C67EF" w:rsidP="000C5089">
            <w:pPr>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D1CCF2D" w14:textId="77777777" w:rsidR="009C67EF" w:rsidRPr="00C80A89" w:rsidRDefault="009C67EF" w:rsidP="000C5089">
            <w:pPr>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7544B681" w14:textId="77777777" w:rsidR="009C67EF" w:rsidRPr="00C80A89" w:rsidRDefault="009C67EF" w:rsidP="000C5089">
            <w:pPr>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681A65CD" w14:textId="77777777" w:rsidR="009C67EF" w:rsidRPr="00C80A89" w:rsidRDefault="009C67EF" w:rsidP="000C5089">
            <w:pPr>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57C05BE3" w14:textId="77777777" w:rsidR="009C67EF" w:rsidRPr="00C80A89" w:rsidRDefault="009C67EF" w:rsidP="000C5089">
            <w:pPr>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0991FB52" w14:textId="77777777" w:rsidR="009C67EF" w:rsidRPr="00C80A89" w:rsidRDefault="009C67EF" w:rsidP="000C5089">
            <w:pPr>
              <w:rPr>
                <w:lang w:val="en-US" w:eastAsia="zh-CN"/>
              </w:rPr>
            </w:pPr>
            <w:r w:rsidRPr="00C80A89">
              <w:rPr>
                <w:rFonts w:hint="eastAsia"/>
                <w:lang w:val="en-US" w:eastAsia="zh-CN"/>
              </w:rPr>
              <w:t xml:space="preserve">5.8 </w:t>
            </w:r>
          </w:p>
        </w:tc>
        <w:tc>
          <w:tcPr>
            <w:tcW w:w="507" w:type="dxa"/>
            <w:tcBorders>
              <w:top w:val="nil"/>
              <w:left w:val="nil"/>
              <w:bottom w:val="single" w:sz="4" w:space="0" w:color="auto"/>
              <w:right w:val="single" w:sz="4" w:space="0" w:color="auto"/>
            </w:tcBorders>
            <w:vAlign w:val="center"/>
          </w:tcPr>
          <w:p w14:paraId="406322D3" w14:textId="77777777" w:rsidR="009C67EF" w:rsidRPr="00C80A89" w:rsidRDefault="009C67EF" w:rsidP="000C5089">
            <w:pPr>
              <w:rPr>
                <w:lang w:val="en-US" w:eastAsia="zh-CN"/>
              </w:rPr>
            </w:pPr>
            <w:r w:rsidRPr="00C80A89">
              <w:rPr>
                <w:rFonts w:hint="eastAsia"/>
                <w:lang w:val="en-US" w:eastAsia="zh-CN"/>
              </w:rPr>
              <w:t xml:space="preserve">5.5 </w:t>
            </w:r>
          </w:p>
        </w:tc>
        <w:tc>
          <w:tcPr>
            <w:tcW w:w="508" w:type="dxa"/>
            <w:tcBorders>
              <w:top w:val="nil"/>
              <w:left w:val="nil"/>
              <w:bottom w:val="single" w:sz="4" w:space="0" w:color="auto"/>
              <w:right w:val="single" w:sz="4" w:space="0" w:color="auto"/>
            </w:tcBorders>
            <w:vAlign w:val="center"/>
          </w:tcPr>
          <w:p w14:paraId="363BCEAC" w14:textId="77777777" w:rsidR="009C67EF" w:rsidRPr="00C80A89" w:rsidRDefault="009C67EF" w:rsidP="000C5089">
            <w:pPr>
              <w:rPr>
                <w:lang w:val="en-US" w:eastAsia="zh-CN"/>
              </w:rPr>
            </w:pPr>
            <w:r w:rsidRPr="00C80A89">
              <w:rPr>
                <w:rFonts w:hint="eastAsia"/>
                <w:lang w:val="en-US" w:eastAsia="zh-CN"/>
              </w:rPr>
              <w:t xml:space="preserve">5.5 </w:t>
            </w:r>
          </w:p>
        </w:tc>
        <w:tc>
          <w:tcPr>
            <w:tcW w:w="508" w:type="dxa"/>
            <w:tcBorders>
              <w:top w:val="nil"/>
              <w:left w:val="nil"/>
              <w:bottom w:val="single" w:sz="4" w:space="0" w:color="auto"/>
              <w:right w:val="single" w:sz="4" w:space="0" w:color="auto"/>
            </w:tcBorders>
            <w:vAlign w:val="center"/>
          </w:tcPr>
          <w:p w14:paraId="2F74640B" w14:textId="77777777" w:rsidR="009C67EF" w:rsidRPr="00C80A89" w:rsidRDefault="009C67EF" w:rsidP="000C5089">
            <w:pPr>
              <w:rPr>
                <w:lang w:val="en-US" w:eastAsia="zh-CN"/>
              </w:rPr>
            </w:pPr>
            <w:r w:rsidRPr="00C80A89">
              <w:rPr>
                <w:rFonts w:hint="eastAsia"/>
                <w:lang w:val="en-US" w:eastAsia="zh-CN"/>
              </w:rPr>
              <w:t xml:space="preserve">5.5 </w:t>
            </w:r>
          </w:p>
        </w:tc>
        <w:tc>
          <w:tcPr>
            <w:tcW w:w="507" w:type="dxa"/>
            <w:tcBorders>
              <w:top w:val="nil"/>
              <w:left w:val="nil"/>
              <w:bottom w:val="single" w:sz="4" w:space="0" w:color="auto"/>
              <w:right w:val="single" w:sz="4" w:space="0" w:color="auto"/>
            </w:tcBorders>
            <w:vAlign w:val="center"/>
          </w:tcPr>
          <w:p w14:paraId="1F2EBF62" w14:textId="77777777" w:rsidR="009C67EF" w:rsidRPr="00C80A89" w:rsidRDefault="009C67EF" w:rsidP="000C5089">
            <w:pPr>
              <w:rPr>
                <w:lang w:val="en-US" w:eastAsia="zh-CN"/>
              </w:rPr>
            </w:pPr>
            <w:r w:rsidRPr="00C80A89">
              <w:rPr>
                <w:rFonts w:hint="eastAsia"/>
                <w:lang w:val="en-US" w:eastAsia="zh-CN"/>
              </w:rPr>
              <w:t xml:space="preserve">5.7 </w:t>
            </w:r>
          </w:p>
        </w:tc>
        <w:tc>
          <w:tcPr>
            <w:tcW w:w="508" w:type="dxa"/>
            <w:tcBorders>
              <w:top w:val="nil"/>
              <w:left w:val="nil"/>
              <w:bottom w:val="single" w:sz="4" w:space="0" w:color="auto"/>
              <w:right w:val="single" w:sz="4" w:space="0" w:color="auto"/>
            </w:tcBorders>
            <w:vAlign w:val="center"/>
          </w:tcPr>
          <w:p w14:paraId="5F70CDB8" w14:textId="77777777" w:rsidR="009C67EF" w:rsidRPr="00C80A89" w:rsidRDefault="009C67EF" w:rsidP="000C5089">
            <w:pPr>
              <w:rPr>
                <w:lang w:val="en-US" w:eastAsia="zh-CN"/>
              </w:rPr>
            </w:pPr>
            <w:r w:rsidRPr="00C80A89">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0590F1C0" w14:textId="77777777" w:rsidR="009C67EF" w:rsidRPr="00C80A89" w:rsidRDefault="009C67EF" w:rsidP="000C5089">
            <w:pPr>
              <w:rPr>
                <w:lang w:val="en-US" w:eastAsia="zh-CN"/>
              </w:rPr>
            </w:pPr>
            <w:r w:rsidRPr="00C80A89">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2497076D" w14:textId="77777777" w:rsidR="009C67EF" w:rsidRPr="00C80A89" w:rsidRDefault="009C67EF" w:rsidP="000C5089">
            <w:pPr>
              <w:rPr>
                <w:lang w:val="en-US" w:eastAsia="zh-CN"/>
              </w:rPr>
            </w:pPr>
            <w:r w:rsidRPr="00C80A89">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5104AEAC" w14:textId="77777777" w:rsidR="009C67EF" w:rsidRPr="00C80A89" w:rsidRDefault="009C67EF" w:rsidP="000C5089">
            <w:pPr>
              <w:rPr>
                <w:lang w:val="en-US" w:eastAsia="zh-CN"/>
              </w:rPr>
            </w:pPr>
            <w:r w:rsidRPr="00C80A89">
              <w:rPr>
                <w:rFonts w:hint="eastAsia"/>
                <w:lang w:val="en-US" w:eastAsia="zh-CN"/>
              </w:rPr>
              <w:t xml:space="preserve">5.0 </w:t>
            </w:r>
          </w:p>
        </w:tc>
      </w:tr>
      <w:tr w:rsidR="009C67EF" w:rsidRPr="00263B16" w14:paraId="1B7D7F7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890ADFB"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16F2FF5" w14:textId="77777777" w:rsidR="009C67EF" w:rsidRPr="00263B16" w:rsidRDefault="009C67EF" w:rsidP="000C5089">
            <w:pPr>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18F7F35" w14:textId="77777777" w:rsidR="009C67EF" w:rsidRPr="00C80A89" w:rsidRDefault="009C67EF" w:rsidP="000C5089">
            <w:pPr>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90FC663" w14:textId="77777777" w:rsidR="009C67EF" w:rsidRPr="00C80A89" w:rsidRDefault="009C67EF" w:rsidP="000C5089">
            <w:pPr>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0D3A7070" w14:textId="77777777" w:rsidR="009C67EF" w:rsidRPr="00C80A89" w:rsidRDefault="009C67EF" w:rsidP="000C5089">
            <w:pPr>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15F837D1" w14:textId="77777777" w:rsidR="009C67EF" w:rsidRPr="00C80A89" w:rsidRDefault="009C67EF" w:rsidP="000C5089">
            <w:pPr>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6E8214D1" w14:textId="77777777" w:rsidR="009C67EF" w:rsidRPr="00C80A89" w:rsidRDefault="009C67EF" w:rsidP="000C5089">
            <w:pPr>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0F658DDA" w14:textId="77777777" w:rsidR="009C67EF" w:rsidRPr="00C80A89" w:rsidRDefault="009C67EF" w:rsidP="000C5089">
            <w:pPr>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45FFA010" w14:textId="77777777" w:rsidR="009C67EF" w:rsidRPr="00C80A89" w:rsidRDefault="009C67EF" w:rsidP="000C5089">
            <w:pPr>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AAC64AB" w14:textId="77777777" w:rsidR="009C67EF" w:rsidRPr="00C80A89" w:rsidRDefault="009C67EF" w:rsidP="000C5089">
            <w:pPr>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vAlign w:val="center"/>
          </w:tcPr>
          <w:p w14:paraId="429EF2AD" w14:textId="77777777" w:rsidR="009C67EF" w:rsidRPr="00C80A89" w:rsidRDefault="009C67EF" w:rsidP="000C5089">
            <w:pPr>
              <w:rPr>
                <w:lang w:val="en-US" w:eastAsia="zh-CN"/>
              </w:rPr>
            </w:pPr>
            <w:r w:rsidRPr="00C80A89">
              <w:rPr>
                <w:rFonts w:hint="eastAsia"/>
                <w:lang w:val="en-US" w:eastAsia="zh-CN"/>
              </w:rPr>
              <w:t xml:space="preserve">7.7 </w:t>
            </w:r>
          </w:p>
        </w:tc>
        <w:tc>
          <w:tcPr>
            <w:tcW w:w="507" w:type="dxa"/>
            <w:tcBorders>
              <w:top w:val="nil"/>
              <w:left w:val="nil"/>
              <w:bottom w:val="single" w:sz="4" w:space="0" w:color="auto"/>
              <w:right w:val="single" w:sz="4" w:space="0" w:color="auto"/>
            </w:tcBorders>
            <w:vAlign w:val="center"/>
          </w:tcPr>
          <w:p w14:paraId="66D0A8BE" w14:textId="77777777" w:rsidR="009C67EF" w:rsidRPr="00C80A89" w:rsidRDefault="009C67EF" w:rsidP="000C5089">
            <w:pPr>
              <w:rPr>
                <w:lang w:val="en-US" w:eastAsia="zh-CN"/>
              </w:rPr>
            </w:pPr>
            <w:r w:rsidRPr="00C80A89">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6DE66F51" w14:textId="77777777" w:rsidR="009C67EF" w:rsidRPr="00C80A89" w:rsidRDefault="009C67EF" w:rsidP="000C5089">
            <w:pPr>
              <w:rPr>
                <w:lang w:val="en-US" w:eastAsia="zh-CN"/>
              </w:rPr>
            </w:pPr>
            <w:r w:rsidRPr="00C80A89">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3C495EA7" w14:textId="77777777" w:rsidR="009C67EF" w:rsidRPr="00C80A89" w:rsidRDefault="009C67EF" w:rsidP="000C5089">
            <w:pPr>
              <w:rPr>
                <w:lang w:val="en-US" w:eastAsia="zh-CN"/>
              </w:rPr>
            </w:pPr>
            <w:r w:rsidRPr="00C80A89">
              <w:rPr>
                <w:rFonts w:hint="eastAsia"/>
                <w:lang w:val="en-US" w:eastAsia="zh-CN"/>
              </w:rPr>
              <w:t xml:space="preserve">7.3 </w:t>
            </w:r>
          </w:p>
        </w:tc>
        <w:tc>
          <w:tcPr>
            <w:tcW w:w="507" w:type="dxa"/>
            <w:tcBorders>
              <w:top w:val="nil"/>
              <w:left w:val="nil"/>
              <w:bottom w:val="single" w:sz="4" w:space="0" w:color="auto"/>
              <w:right w:val="single" w:sz="4" w:space="0" w:color="auto"/>
            </w:tcBorders>
            <w:vAlign w:val="center"/>
          </w:tcPr>
          <w:p w14:paraId="65C0F99E" w14:textId="77777777" w:rsidR="009C67EF" w:rsidRPr="00C80A89" w:rsidRDefault="009C67EF" w:rsidP="000C5089">
            <w:pPr>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37351125" w14:textId="77777777" w:rsidR="009C67EF" w:rsidRPr="00C80A89" w:rsidRDefault="009C67EF" w:rsidP="000C5089">
            <w:pPr>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09DF7DC1" w14:textId="77777777" w:rsidR="009C67EF" w:rsidRPr="00C80A89" w:rsidRDefault="009C67EF" w:rsidP="000C5089">
            <w:pPr>
              <w:rPr>
                <w:lang w:val="en-US" w:eastAsia="zh-CN"/>
              </w:rPr>
            </w:pPr>
            <w:r w:rsidRPr="00C80A89">
              <w:rPr>
                <w:rFonts w:hint="eastAsia"/>
                <w:lang w:val="en-US" w:eastAsia="zh-CN"/>
              </w:rPr>
              <w:t xml:space="preserve">7.6 </w:t>
            </w:r>
          </w:p>
        </w:tc>
        <w:tc>
          <w:tcPr>
            <w:tcW w:w="508" w:type="dxa"/>
            <w:tcBorders>
              <w:top w:val="nil"/>
              <w:left w:val="nil"/>
              <w:bottom w:val="single" w:sz="4" w:space="0" w:color="auto"/>
              <w:right w:val="single" w:sz="4" w:space="0" w:color="auto"/>
            </w:tcBorders>
            <w:vAlign w:val="center"/>
          </w:tcPr>
          <w:p w14:paraId="5DE80943" w14:textId="77777777" w:rsidR="009C67EF" w:rsidRPr="00C80A89" w:rsidRDefault="009C67EF" w:rsidP="000C5089">
            <w:pPr>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29B8395D" w14:textId="77777777" w:rsidR="009C67EF" w:rsidRPr="00C80A89" w:rsidRDefault="009C67EF" w:rsidP="000C5089">
            <w:pPr>
              <w:rPr>
                <w:lang w:val="en-US" w:eastAsia="zh-CN"/>
              </w:rPr>
            </w:pPr>
            <w:r w:rsidRPr="00C80A89">
              <w:rPr>
                <w:rFonts w:hint="eastAsia"/>
                <w:lang w:val="en-US" w:eastAsia="zh-CN"/>
              </w:rPr>
              <w:t xml:space="preserve">8.0 </w:t>
            </w:r>
          </w:p>
        </w:tc>
      </w:tr>
      <w:tr w:rsidR="009C67EF" w:rsidRPr="00263B16" w14:paraId="6FD8750E"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F3060" w14:textId="77777777" w:rsidR="009C67EF" w:rsidRPr="00263B16" w:rsidRDefault="009C67EF" w:rsidP="000C5089">
            <w:pPr>
              <w:rPr>
                <w:lang w:val="en-US" w:eastAsia="zh-CN"/>
              </w:rPr>
            </w:pPr>
            <w:r w:rsidRPr="00263B16">
              <w:rPr>
                <w:rFonts w:hint="eastAsia"/>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83FA54B" w14:textId="77777777" w:rsidR="009C67EF" w:rsidRPr="00263B16" w:rsidRDefault="009C67EF" w:rsidP="000C5089">
            <w:pPr>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CB526F4" w14:textId="77777777" w:rsidR="009C67EF" w:rsidRPr="00C80A89" w:rsidRDefault="009C67EF" w:rsidP="000C5089">
            <w:pPr>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7CA45061" w14:textId="77777777" w:rsidR="009C67EF" w:rsidRPr="00C80A89" w:rsidRDefault="009C67EF" w:rsidP="000C5089">
            <w:pPr>
              <w:rPr>
                <w:lang w:val="en-US" w:eastAsia="zh-CN"/>
              </w:rPr>
            </w:pPr>
            <w:r w:rsidRPr="00C80A89">
              <w:rPr>
                <w:rFonts w:hint="eastAsia"/>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46AC8F40" w14:textId="77777777" w:rsidR="009C67EF" w:rsidRPr="00C80A89" w:rsidRDefault="009C67EF" w:rsidP="000C5089">
            <w:pPr>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65006762" w14:textId="77777777" w:rsidR="009C67EF" w:rsidRPr="00C80A89" w:rsidRDefault="009C67EF" w:rsidP="000C5089">
            <w:pPr>
              <w:rPr>
                <w:lang w:val="en-US" w:eastAsia="zh-CN"/>
              </w:rPr>
            </w:pPr>
            <w:r w:rsidRPr="00C80A89">
              <w:rPr>
                <w:rFonts w:hint="eastAsia"/>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5B8B1256" w14:textId="77777777" w:rsidR="009C67EF" w:rsidRPr="00C80A89" w:rsidRDefault="009C67EF" w:rsidP="000C5089">
            <w:pPr>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014B5120" w14:textId="77777777" w:rsidR="009C67EF" w:rsidRPr="00C80A89" w:rsidRDefault="009C67EF" w:rsidP="000C5089">
            <w:pPr>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4173F0F9" w14:textId="77777777" w:rsidR="009C67EF" w:rsidRPr="00C80A89" w:rsidRDefault="009C67EF" w:rsidP="000C5089">
            <w:pPr>
              <w:rPr>
                <w:lang w:val="en-US" w:eastAsia="zh-CN"/>
              </w:rPr>
            </w:pPr>
            <w:r w:rsidRPr="00C80A89">
              <w:rPr>
                <w:rFonts w:hint="eastAsia"/>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17F04AB7" w14:textId="77777777" w:rsidR="009C67EF" w:rsidRPr="00C80A89" w:rsidRDefault="009C67EF" w:rsidP="000C5089">
            <w:pPr>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vAlign w:val="center"/>
          </w:tcPr>
          <w:p w14:paraId="786F0DA4" w14:textId="77777777" w:rsidR="009C67EF" w:rsidRPr="00C80A89" w:rsidRDefault="009C67EF" w:rsidP="000C5089">
            <w:pPr>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576B5180" w14:textId="77777777" w:rsidR="009C67EF" w:rsidRPr="00C80A89" w:rsidRDefault="009C67EF" w:rsidP="000C5089">
            <w:pPr>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4B227E54" w14:textId="77777777" w:rsidR="009C67EF" w:rsidRPr="00C80A89" w:rsidRDefault="009C67EF" w:rsidP="000C5089">
            <w:pPr>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05554CC3" w14:textId="77777777" w:rsidR="009C67EF" w:rsidRPr="00C80A89" w:rsidRDefault="009C67EF" w:rsidP="000C5089">
            <w:pPr>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346E8C10" w14:textId="77777777" w:rsidR="009C67EF" w:rsidRPr="00C80A89" w:rsidRDefault="009C67EF" w:rsidP="000C5089">
            <w:pPr>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100016A2" w14:textId="77777777" w:rsidR="009C67EF" w:rsidRPr="00C80A89" w:rsidRDefault="009C67EF" w:rsidP="000C5089">
            <w:pPr>
              <w:rPr>
                <w:lang w:val="en-US" w:eastAsia="zh-CN"/>
              </w:rPr>
            </w:pPr>
            <w:r w:rsidRPr="00C80A89">
              <w:rPr>
                <w:rFonts w:hint="eastAsia"/>
                <w:lang w:val="en-US" w:eastAsia="zh-CN"/>
              </w:rPr>
              <w:t xml:space="preserve">6.2 </w:t>
            </w:r>
          </w:p>
        </w:tc>
        <w:tc>
          <w:tcPr>
            <w:tcW w:w="507" w:type="dxa"/>
            <w:tcBorders>
              <w:top w:val="nil"/>
              <w:left w:val="nil"/>
              <w:bottom w:val="single" w:sz="4" w:space="0" w:color="auto"/>
              <w:right w:val="single" w:sz="4" w:space="0" w:color="auto"/>
            </w:tcBorders>
            <w:vAlign w:val="center"/>
          </w:tcPr>
          <w:p w14:paraId="6E711001" w14:textId="77777777" w:rsidR="009C67EF" w:rsidRPr="00C80A89" w:rsidRDefault="009C67EF" w:rsidP="000C5089">
            <w:pPr>
              <w:rPr>
                <w:lang w:val="en-US" w:eastAsia="zh-CN"/>
              </w:rPr>
            </w:pPr>
            <w:r w:rsidRPr="00C80A89">
              <w:rPr>
                <w:rFonts w:hint="eastAsia"/>
                <w:lang w:val="en-US" w:eastAsia="zh-CN"/>
              </w:rPr>
              <w:t xml:space="preserve">6.4 </w:t>
            </w:r>
          </w:p>
        </w:tc>
        <w:tc>
          <w:tcPr>
            <w:tcW w:w="508" w:type="dxa"/>
            <w:tcBorders>
              <w:top w:val="nil"/>
              <w:left w:val="nil"/>
              <w:bottom w:val="single" w:sz="4" w:space="0" w:color="auto"/>
              <w:right w:val="single" w:sz="4" w:space="0" w:color="auto"/>
            </w:tcBorders>
            <w:vAlign w:val="center"/>
          </w:tcPr>
          <w:p w14:paraId="027FD753" w14:textId="77777777" w:rsidR="009C67EF" w:rsidRPr="00C80A89" w:rsidRDefault="009C67EF" w:rsidP="000C5089">
            <w:pPr>
              <w:rPr>
                <w:lang w:val="en-US" w:eastAsia="zh-CN"/>
              </w:rPr>
            </w:pPr>
            <w:r w:rsidRPr="00C80A89">
              <w:rPr>
                <w:rFonts w:hint="eastAsia"/>
                <w:lang w:val="en-US" w:eastAsia="zh-CN"/>
              </w:rPr>
              <w:t xml:space="preserve">6.4 </w:t>
            </w:r>
          </w:p>
        </w:tc>
        <w:tc>
          <w:tcPr>
            <w:tcW w:w="508" w:type="dxa"/>
            <w:tcBorders>
              <w:top w:val="nil"/>
              <w:left w:val="nil"/>
              <w:bottom w:val="single" w:sz="4" w:space="0" w:color="auto"/>
              <w:right w:val="single" w:sz="4" w:space="0" w:color="auto"/>
            </w:tcBorders>
            <w:vAlign w:val="center"/>
          </w:tcPr>
          <w:p w14:paraId="7D74406C" w14:textId="77777777" w:rsidR="009C67EF" w:rsidRPr="00C80A89" w:rsidRDefault="009C67EF" w:rsidP="000C5089">
            <w:pPr>
              <w:rPr>
                <w:lang w:val="en-US" w:eastAsia="zh-CN"/>
              </w:rPr>
            </w:pPr>
            <w:r w:rsidRPr="00C80A89">
              <w:rPr>
                <w:rFonts w:hint="eastAsia"/>
                <w:lang w:val="en-US" w:eastAsia="zh-CN"/>
              </w:rPr>
              <w:t xml:space="preserve">5.1 </w:t>
            </w:r>
          </w:p>
        </w:tc>
      </w:tr>
      <w:tr w:rsidR="009C67EF" w:rsidRPr="00263B16" w14:paraId="5BA97D28"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E0F9ABC"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B019DB" w14:textId="77777777" w:rsidR="009C67EF" w:rsidRPr="00263B16" w:rsidRDefault="009C67EF" w:rsidP="000C5089">
            <w:pPr>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9DCAE30" w14:textId="77777777" w:rsidR="009C67EF" w:rsidRPr="00C80A89" w:rsidRDefault="009C67EF" w:rsidP="000C5089">
            <w:pPr>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2135A28" w14:textId="77777777" w:rsidR="009C67EF" w:rsidRPr="00C80A89" w:rsidRDefault="009C67EF" w:rsidP="000C5089">
            <w:pPr>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3B766787" w14:textId="77777777" w:rsidR="009C67EF" w:rsidRPr="00C80A89" w:rsidRDefault="009C67EF" w:rsidP="000C5089">
            <w:pPr>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486E8C52" w14:textId="77777777" w:rsidR="009C67EF" w:rsidRPr="00C80A89" w:rsidRDefault="009C67EF" w:rsidP="000C5089">
            <w:pPr>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540A144F" w14:textId="77777777" w:rsidR="009C67EF" w:rsidRPr="00C80A89" w:rsidRDefault="009C67EF" w:rsidP="000C5089">
            <w:pPr>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21B9F178" w14:textId="77777777" w:rsidR="009C67EF" w:rsidRPr="00C80A89" w:rsidRDefault="009C67EF" w:rsidP="000C5089">
            <w:pPr>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7571491B" w14:textId="77777777" w:rsidR="009C67EF" w:rsidRPr="00C80A89" w:rsidRDefault="009C67EF" w:rsidP="000C5089">
            <w:pPr>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160E79B6" w14:textId="77777777" w:rsidR="009C67EF" w:rsidRPr="00C80A89" w:rsidRDefault="009C67EF" w:rsidP="000C5089">
            <w:pPr>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vAlign w:val="center"/>
          </w:tcPr>
          <w:p w14:paraId="445FF9FB" w14:textId="77777777" w:rsidR="009C67EF" w:rsidRPr="00C80A89" w:rsidRDefault="009C67EF" w:rsidP="000C5089">
            <w:pPr>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3105FB3C" w14:textId="77777777" w:rsidR="009C67EF" w:rsidRPr="00C80A89" w:rsidRDefault="009C67EF" w:rsidP="000C5089">
            <w:pPr>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4D83F999" w14:textId="77777777" w:rsidR="009C67EF" w:rsidRPr="00C80A89" w:rsidRDefault="009C67EF" w:rsidP="000C5089">
            <w:pPr>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5B0B4363" w14:textId="77777777" w:rsidR="009C67EF" w:rsidRPr="00C80A89" w:rsidRDefault="009C67EF" w:rsidP="000C5089">
            <w:pPr>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5A2520E1" w14:textId="77777777" w:rsidR="009C67EF" w:rsidRPr="00C80A89" w:rsidRDefault="009C67EF" w:rsidP="000C5089">
            <w:pPr>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5D6B3180" w14:textId="77777777" w:rsidR="009C67EF" w:rsidRPr="00C80A89" w:rsidRDefault="009C67EF" w:rsidP="000C5089">
            <w:pPr>
              <w:rPr>
                <w:lang w:val="en-US" w:eastAsia="zh-CN"/>
              </w:rPr>
            </w:pPr>
            <w:r w:rsidRPr="00C80A89">
              <w:rPr>
                <w:rFonts w:hint="eastAsia"/>
                <w:lang w:val="en-US" w:eastAsia="zh-CN"/>
              </w:rPr>
              <w:t xml:space="preserve">6.3 </w:t>
            </w:r>
          </w:p>
        </w:tc>
        <w:tc>
          <w:tcPr>
            <w:tcW w:w="507" w:type="dxa"/>
            <w:tcBorders>
              <w:top w:val="nil"/>
              <w:left w:val="nil"/>
              <w:bottom w:val="single" w:sz="4" w:space="0" w:color="auto"/>
              <w:right w:val="single" w:sz="4" w:space="0" w:color="auto"/>
            </w:tcBorders>
            <w:vAlign w:val="center"/>
          </w:tcPr>
          <w:p w14:paraId="7456EC90" w14:textId="77777777" w:rsidR="009C67EF" w:rsidRPr="00C80A89" w:rsidRDefault="009C67EF" w:rsidP="000C5089">
            <w:pPr>
              <w:rPr>
                <w:lang w:val="en-US" w:eastAsia="zh-CN"/>
              </w:rPr>
            </w:pPr>
            <w:r w:rsidRPr="00C80A89">
              <w:rPr>
                <w:rFonts w:hint="eastAsia"/>
                <w:lang w:val="en-US" w:eastAsia="zh-CN"/>
              </w:rPr>
              <w:t xml:space="preserve">6.5 </w:t>
            </w:r>
          </w:p>
        </w:tc>
        <w:tc>
          <w:tcPr>
            <w:tcW w:w="508" w:type="dxa"/>
            <w:tcBorders>
              <w:top w:val="nil"/>
              <w:left w:val="nil"/>
              <w:bottom w:val="single" w:sz="4" w:space="0" w:color="auto"/>
              <w:right w:val="single" w:sz="4" w:space="0" w:color="auto"/>
            </w:tcBorders>
            <w:vAlign w:val="center"/>
          </w:tcPr>
          <w:p w14:paraId="45BE5430" w14:textId="77777777" w:rsidR="009C67EF" w:rsidRPr="00C80A89" w:rsidRDefault="009C67EF" w:rsidP="000C5089">
            <w:pPr>
              <w:rPr>
                <w:lang w:val="en-US" w:eastAsia="zh-CN"/>
              </w:rPr>
            </w:pPr>
            <w:r w:rsidRPr="00C80A89">
              <w:rPr>
                <w:rFonts w:hint="eastAsia"/>
                <w:lang w:val="en-US" w:eastAsia="zh-CN"/>
              </w:rPr>
              <w:t xml:space="preserve">6.3 </w:t>
            </w:r>
          </w:p>
        </w:tc>
        <w:tc>
          <w:tcPr>
            <w:tcW w:w="508" w:type="dxa"/>
            <w:tcBorders>
              <w:top w:val="nil"/>
              <w:left w:val="nil"/>
              <w:bottom w:val="single" w:sz="4" w:space="0" w:color="auto"/>
              <w:right w:val="single" w:sz="4" w:space="0" w:color="auto"/>
            </w:tcBorders>
            <w:vAlign w:val="center"/>
          </w:tcPr>
          <w:p w14:paraId="31B0834A" w14:textId="77777777" w:rsidR="009C67EF" w:rsidRPr="00C80A89" w:rsidRDefault="009C67EF" w:rsidP="000C5089">
            <w:pPr>
              <w:rPr>
                <w:lang w:val="en-US" w:eastAsia="zh-CN"/>
              </w:rPr>
            </w:pPr>
            <w:r w:rsidRPr="00C80A89">
              <w:rPr>
                <w:rFonts w:hint="eastAsia"/>
                <w:lang w:val="en-US" w:eastAsia="zh-CN"/>
              </w:rPr>
              <w:t xml:space="preserve">5.1 </w:t>
            </w:r>
          </w:p>
        </w:tc>
      </w:tr>
      <w:tr w:rsidR="009C67EF" w:rsidRPr="00263B16" w14:paraId="5A7C0D4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033481E"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A625F8C" w14:textId="77777777" w:rsidR="009C67EF" w:rsidRPr="00263B16" w:rsidRDefault="009C67EF" w:rsidP="000C5089">
            <w:pPr>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AF83D9F" w14:textId="77777777" w:rsidR="009C67EF" w:rsidRPr="00C80A89" w:rsidRDefault="009C67EF" w:rsidP="000C5089">
            <w:pPr>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3060ECB5" w14:textId="77777777" w:rsidR="009C67EF" w:rsidRPr="00C80A89" w:rsidRDefault="009C67EF" w:rsidP="000C5089">
            <w:pPr>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11659D78" w14:textId="77777777" w:rsidR="009C67EF" w:rsidRPr="00C80A89" w:rsidRDefault="009C67EF" w:rsidP="000C5089">
            <w:pPr>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256C38A" w14:textId="77777777" w:rsidR="009C67EF" w:rsidRPr="00C80A89" w:rsidRDefault="009C67EF" w:rsidP="000C5089">
            <w:pPr>
              <w:rPr>
                <w:lang w:val="en-US" w:eastAsia="zh-CN"/>
              </w:rPr>
            </w:pPr>
            <w:r w:rsidRPr="00C80A89">
              <w:rPr>
                <w:rFonts w:hint="eastAsia"/>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5598286C" w14:textId="77777777" w:rsidR="009C67EF" w:rsidRPr="00C80A89" w:rsidRDefault="009C67EF" w:rsidP="000C5089">
            <w:pPr>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4953A648" w14:textId="77777777" w:rsidR="009C67EF" w:rsidRPr="00C80A89" w:rsidRDefault="009C67EF" w:rsidP="000C5089">
            <w:pPr>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291EE9FB" w14:textId="77777777" w:rsidR="009C67EF" w:rsidRPr="00C80A89" w:rsidRDefault="009C67EF" w:rsidP="000C5089">
            <w:pPr>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22030326" w14:textId="77777777" w:rsidR="009C67EF" w:rsidRPr="00C80A89" w:rsidRDefault="009C67EF" w:rsidP="000C5089">
            <w:pPr>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vAlign w:val="center"/>
          </w:tcPr>
          <w:p w14:paraId="689C8EC9" w14:textId="77777777" w:rsidR="009C67EF" w:rsidRPr="00C80A89" w:rsidRDefault="009C67EF" w:rsidP="000C5089">
            <w:pPr>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591EA7E2" w14:textId="77777777" w:rsidR="009C67EF" w:rsidRPr="00C80A89" w:rsidRDefault="009C67EF" w:rsidP="000C5089">
            <w:pPr>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081B7467" w14:textId="77777777" w:rsidR="009C67EF" w:rsidRPr="00C80A89" w:rsidRDefault="009C67EF" w:rsidP="000C5089">
            <w:pPr>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204D4B18" w14:textId="77777777" w:rsidR="009C67EF" w:rsidRPr="00C80A89" w:rsidRDefault="009C67EF" w:rsidP="000C5089">
            <w:pPr>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5046899F" w14:textId="77777777" w:rsidR="009C67EF" w:rsidRPr="00C80A89" w:rsidRDefault="009C67EF" w:rsidP="000C5089">
            <w:pPr>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3D1A718D" w14:textId="77777777" w:rsidR="009C67EF" w:rsidRPr="00C80A89" w:rsidRDefault="009C67EF" w:rsidP="000C5089">
            <w:pPr>
              <w:rPr>
                <w:lang w:val="en-US" w:eastAsia="zh-CN"/>
              </w:rPr>
            </w:pPr>
            <w:r w:rsidRPr="00C80A89">
              <w:rPr>
                <w:rFonts w:hint="eastAsia"/>
                <w:lang w:val="en-US" w:eastAsia="zh-CN"/>
              </w:rPr>
              <w:t xml:space="preserve">6.3 </w:t>
            </w:r>
          </w:p>
        </w:tc>
        <w:tc>
          <w:tcPr>
            <w:tcW w:w="507" w:type="dxa"/>
            <w:tcBorders>
              <w:top w:val="nil"/>
              <w:left w:val="nil"/>
              <w:bottom w:val="single" w:sz="4" w:space="0" w:color="auto"/>
              <w:right w:val="single" w:sz="4" w:space="0" w:color="auto"/>
            </w:tcBorders>
            <w:vAlign w:val="center"/>
          </w:tcPr>
          <w:p w14:paraId="3A83116E" w14:textId="77777777" w:rsidR="009C67EF" w:rsidRPr="00C80A89" w:rsidRDefault="009C67EF" w:rsidP="000C5089">
            <w:pPr>
              <w:rPr>
                <w:lang w:val="en-US" w:eastAsia="zh-CN"/>
              </w:rPr>
            </w:pPr>
            <w:r w:rsidRPr="00C80A89">
              <w:rPr>
                <w:rFonts w:hint="eastAsia"/>
                <w:lang w:val="en-US" w:eastAsia="zh-CN"/>
              </w:rPr>
              <w:t xml:space="preserve">6.4 </w:t>
            </w:r>
          </w:p>
        </w:tc>
        <w:tc>
          <w:tcPr>
            <w:tcW w:w="508" w:type="dxa"/>
            <w:tcBorders>
              <w:top w:val="nil"/>
              <w:left w:val="nil"/>
              <w:bottom w:val="single" w:sz="4" w:space="0" w:color="auto"/>
              <w:right w:val="single" w:sz="4" w:space="0" w:color="auto"/>
            </w:tcBorders>
            <w:vAlign w:val="center"/>
          </w:tcPr>
          <w:p w14:paraId="51406F51" w14:textId="77777777" w:rsidR="009C67EF" w:rsidRPr="00C80A89" w:rsidRDefault="009C67EF" w:rsidP="000C5089">
            <w:pPr>
              <w:rPr>
                <w:lang w:val="en-US" w:eastAsia="zh-CN"/>
              </w:rPr>
            </w:pPr>
            <w:r w:rsidRPr="00C80A89">
              <w:rPr>
                <w:rFonts w:hint="eastAsia"/>
                <w:lang w:val="en-US" w:eastAsia="zh-CN"/>
              </w:rPr>
              <w:t xml:space="preserve">6.3 </w:t>
            </w:r>
          </w:p>
        </w:tc>
        <w:tc>
          <w:tcPr>
            <w:tcW w:w="508" w:type="dxa"/>
            <w:tcBorders>
              <w:top w:val="nil"/>
              <w:left w:val="nil"/>
              <w:bottom w:val="single" w:sz="4" w:space="0" w:color="auto"/>
              <w:right w:val="single" w:sz="4" w:space="0" w:color="auto"/>
            </w:tcBorders>
            <w:vAlign w:val="center"/>
          </w:tcPr>
          <w:p w14:paraId="2FFB65C5" w14:textId="77777777" w:rsidR="009C67EF" w:rsidRPr="00C80A89" w:rsidRDefault="009C67EF" w:rsidP="000C5089">
            <w:pPr>
              <w:rPr>
                <w:lang w:val="en-US" w:eastAsia="zh-CN"/>
              </w:rPr>
            </w:pPr>
            <w:r w:rsidRPr="00C80A89">
              <w:rPr>
                <w:rFonts w:hint="eastAsia"/>
                <w:lang w:val="en-US" w:eastAsia="zh-CN"/>
              </w:rPr>
              <w:t xml:space="preserve">5.2 </w:t>
            </w:r>
          </w:p>
        </w:tc>
      </w:tr>
      <w:tr w:rsidR="009C67EF" w:rsidRPr="00263B16" w14:paraId="0A419961"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4157CE2"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764D720" w14:textId="77777777" w:rsidR="009C67EF" w:rsidRPr="00263B16" w:rsidRDefault="009C67EF" w:rsidP="000C5089">
            <w:pPr>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29DA51D" w14:textId="77777777" w:rsidR="009C67EF" w:rsidRPr="00C80A89" w:rsidRDefault="009C67EF" w:rsidP="000C5089">
            <w:pPr>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54D4361B" w14:textId="77777777" w:rsidR="009C67EF" w:rsidRPr="00C80A89" w:rsidRDefault="009C67EF" w:rsidP="000C5089">
            <w:pPr>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6C2C8B37" w14:textId="77777777" w:rsidR="009C67EF" w:rsidRPr="00C80A89" w:rsidRDefault="009C67EF" w:rsidP="000C5089">
            <w:pPr>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3E59BEB" w14:textId="77777777" w:rsidR="009C67EF" w:rsidRPr="00C80A89" w:rsidRDefault="009C67EF" w:rsidP="000C5089">
            <w:pPr>
              <w:rPr>
                <w:lang w:val="en-US" w:eastAsia="zh-CN"/>
              </w:rPr>
            </w:pPr>
            <w:r w:rsidRPr="00C80A89">
              <w:rPr>
                <w:rFonts w:hint="eastAsia"/>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1A9B3F3F" w14:textId="77777777" w:rsidR="009C67EF" w:rsidRPr="00C80A89" w:rsidRDefault="009C67EF" w:rsidP="000C5089">
            <w:pPr>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50D60231" w14:textId="77777777" w:rsidR="009C67EF" w:rsidRPr="00C80A89" w:rsidRDefault="009C67EF" w:rsidP="000C5089">
            <w:pPr>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3D1EF562" w14:textId="77777777" w:rsidR="009C67EF" w:rsidRPr="00C80A89" w:rsidRDefault="009C67EF" w:rsidP="000C5089">
            <w:pPr>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67B8736F" w14:textId="77777777" w:rsidR="009C67EF" w:rsidRPr="00C80A89" w:rsidRDefault="009C67EF" w:rsidP="000C5089">
            <w:pPr>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vAlign w:val="center"/>
          </w:tcPr>
          <w:p w14:paraId="2A316A6D" w14:textId="77777777" w:rsidR="009C67EF" w:rsidRPr="00C80A89" w:rsidRDefault="009C67EF" w:rsidP="000C5089">
            <w:pPr>
              <w:rPr>
                <w:lang w:val="en-US" w:eastAsia="zh-CN"/>
              </w:rPr>
            </w:pPr>
            <w:r w:rsidRPr="00C80A89">
              <w:rPr>
                <w:rFonts w:hint="eastAsia"/>
                <w:lang w:val="en-US" w:eastAsia="zh-CN"/>
              </w:rPr>
              <w:t xml:space="preserve">8.1 </w:t>
            </w:r>
          </w:p>
        </w:tc>
        <w:tc>
          <w:tcPr>
            <w:tcW w:w="507" w:type="dxa"/>
            <w:tcBorders>
              <w:top w:val="nil"/>
              <w:left w:val="nil"/>
              <w:bottom w:val="single" w:sz="4" w:space="0" w:color="auto"/>
              <w:right w:val="single" w:sz="4" w:space="0" w:color="auto"/>
            </w:tcBorders>
            <w:vAlign w:val="center"/>
          </w:tcPr>
          <w:p w14:paraId="44CCB02A" w14:textId="77777777" w:rsidR="009C67EF" w:rsidRPr="00C80A89" w:rsidRDefault="009C67EF" w:rsidP="000C5089">
            <w:pPr>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7B8F098E" w14:textId="77777777" w:rsidR="009C67EF" w:rsidRPr="00C80A89" w:rsidRDefault="009C67EF" w:rsidP="000C5089">
            <w:pPr>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396E85AC" w14:textId="77777777" w:rsidR="009C67EF" w:rsidRPr="00C80A89" w:rsidRDefault="009C67EF" w:rsidP="000C5089">
            <w:pPr>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600ADF57" w14:textId="77777777" w:rsidR="009C67EF" w:rsidRPr="00C80A89" w:rsidRDefault="009C67EF" w:rsidP="000C5089">
            <w:pPr>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1C26EDDD" w14:textId="77777777" w:rsidR="009C67EF" w:rsidRPr="00C80A89" w:rsidRDefault="009C67EF" w:rsidP="000C5089">
            <w:pPr>
              <w:rPr>
                <w:lang w:val="en-US" w:eastAsia="zh-CN"/>
              </w:rPr>
            </w:pPr>
            <w:r w:rsidRPr="00C80A89">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1C800849" w14:textId="77777777" w:rsidR="009C67EF" w:rsidRPr="00C80A89" w:rsidRDefault="009C67EF" w:rsidP="000C5089">
            <w:pPr>
              <w:rPr>
                <w:lang w:val="en-US" w:eastAsia="zh-CN"/>
              </w:rPr>
            </w:pPr>
            <w:r w:rsidRPr="00C80A89">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76CA998E" w14:textId="77777777" w:rsidR="009C67EF" w:rsidRPr="00C80A89" w:rsidRDefault="009C67EF" w:rsidP="000C5089">
            <w:pPr>
              <w:rPr>
                <w:lang w:val="en-US" w:eastAsia="zh-CN"/>
              </w:rPr>
            </w:pPr>
            <w:r w:rsidRPr="00C80A89">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5571CFE6" w14:textId="77777777" w:rsidR="009C67EF" w:rsidRPr="00C80A89" w:rsidRDefault="009C67EF" w:rsidP="000C5089">
            <w:pPr>
              <w:rPr>
                <w:lang w:val="en-US" w:eastAsia="zh-CN"/>
              </w:rPr>
            </w:pPr>
            <w:r w:rsidRPr="00C80A89">
              <w:rPr>
                <w:rFonts w:hint="eastAsia"/>
                <w:lang w:val="en-US" w:eastAsia="zh-CN"/>
              </w:rPr>
              <w:t xml:space="preserve">6.6 </w:t>
            </w:r>
          </w:p>
        </w:tc>
      </w:tr>
    </w:tbl>
    <w:p w14:paraId="11A5C428" w14:textId="77777777" w:rsidR="009C67EF" w:rsidRDefault="009C67EF" w:rsidP="009C67EF">
      <w:pPr>
        <w:rPr>
          <w:lang w:val="en-US" w:eastAsia="zh-CN"/>
        </w:rPr>
      </w:pPr>
    </w:p>
    <w:p w14:paraId="1F62E290" w14:textId="77777777" w:rsidR="009C67EF" w:rsidRDefault="009C67EF" w:rsidP="009C67EF">
      <w:pPr>
        <w:jc w:val="center"/>
        <w:rPr>
          <w:lang w:val="en-US" w:eastAsia="zh-CN"/>
        </w:rPr>
      </w:pPr>
      <w:r>
        <w:rPr>
          <w:noProof/>
          <w:lang w:val="en-US" w:eastAsia="ko-KR"/>
        </w:rPr>
        <w:drawing>
          <wp:inline distT="0" distB="0" distL="0" distR="0" wp14:anchorId="43E2A5A3" wp14:editId="68F93DE5">
            <wp:extent cx="4572000" cy="2743200"/>
            <wp:effectExtent l="0" t="0" r="0" b="0"/>
            <wp:docPr id="25" name="图表 25">
              <a:extLst xmlns:a="http://schemas.openxmlformats.org/drawingml/2006/main">
                <a:ext uri="{FF2B5EF4-FFF2-40B4-BE49-F238E27FC236}">
                  <a16:creationId xmlns:a16="http://schemas.microsoft.com/office/drawing/2014/main" id="{9C25001E-AC39-4744-BF2D-61C9C6E610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F9A7259" w14:textId="77777777" w:rsidR="009C67EF" w:rsidRPr="000C5089" w:rsidRDefault="009C67EF" w:rsidP="009C67EF">
      <w:pPr>
        <w:jc w:val="center"/>
        <w:rPr>
          <w:b/>
          <w:lang w:val="en-US" w:eastAsia="zh-CN"/>
        </w:rPr>
      </w:pPr>
      <w:r w:rsidRPr="000C5089">
        <w:rPr>
          <w:rFonts w:hint="eastAsia"/>
          <w:b/>
          <w:lang w:val="en-US" w:eastAsia="zh-CN"/>
        </w:rPr>
        <w:t>F</w:t>
      </w:r>
      <w:r w:rsidRPr="000C5089">
        <w:rPr>
          <w:b/>
          <w:lang w:val="en-US" w:eastAsia="zh-CN"/>
        </w:rPr>
        <w:t xml:space="preserve">igure </w:t>
      </w:r>
      <w:r w:rsidRPr="000C5089">
        <w:rPr>
          <w:rFonts w:cs="Arial"/>
          <w:b/>
          <w:szCs w:val="22"/>
        </w:rPr>
        <w:t>6.1.3.5.1.2-1</w:t>
      </w:r>
      <w:r w:rsidRPr="000C5089">
        <w:rPr>
          <w:b/>
          <w:lang w:val="en-US" w:eastAsia="zh-CN"/>
        </w:rPr>
        <w:t xml:space="preserve"> Single CC A-MPR</w:t>
      </w:r>
    </w:p>
    <w:p w14:paraId="53219779" w14:textId="77777777" w:rsidR="009C67EF" w:rsidRPr="00104647" w:rsidRDefault="009C67EF" w:rsidP="009C67EF">
      <w:pPr>
        <w:rPr>
          <w:lang w:val="en-US" w:eastAsia="zh-CN"/>
        </w:rPr>
      </w:pPr>
    </w:p>
    <w:p w14:paraId="4ABCE050" w14:textId="77777777" w:rsidR="009C67EF" w:rsidRDefault="009C67EF" w:rsidP="009C67EF">
      <w:pPr>
        <w:jc w:val="center"/>
        <w:rPr>
          <w:lang w:val="en-US" w:eastAsia="zh-CN"/>
        </w:rPr>
      </w:pPr>
      <w:r>
        <w:rPr>
          <w:noProof/>
          <w:lang w:val="en-US" w:eastAsia="ko-KR"/>
        </w:rPr>
        <w:lastRenderedPageBreak/>
        <w:drawing>
          <wp:inline distT="0" distB="0" distL="0" distR="0" wp14:anchorId="3CC878AC" wp14:editId="71CA2956">
            <wp:extent cx="6215063" cy="2800350"/>
            <wp:effectExtent l="0" t="0" r="14605" b="0"/>
            <wp:docPr id="24" name="图表 24">
              <a:extLst xmlns:a="http://schemas.openxmlformats.org/drawingml/2006/main">
                <a:ext uri="{FF2B5EF4-FFF2-40B4-BE49-F238E27FC236}">
                  <a16:creationId xmlns:a16="http://schemas.microsoft.com/office/drawing/2014/main" id="{B89325FD-2910-4194-9ACC-5F19580C75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AF6315B" w14:textId="77777777" w:rsidR="009C67EF" w:rsidRPr="000C5089" w:rsidRDefault="009C67EF" w:rsidP="009C67EF">
      <w:pPr>
        <w:jc w:val="center"/>
        <w:rPr>
          <w:b/>
          <w:lang w:val="en-US" w:eastAsia="zh-CN"/>
        </w:rPr>
      </w:pPr>
      <w:r w:rsidRPr="000C5089">
        <w:rPr>
          <w:rFonts w:hint="eastAsia"/>
          <w:b/>
          <w:lang w:val="en-US" w:eastAsia="zh-CN"/>
        </w:rPr>
        <w:t>F</w:t>
      </w:r>
      <w:r w:rsidRPr="000C5089">
        <w:rPr>
          <w:b/>
          <w:lang w:val="en-US" w:eastAsia="zh-CN"/>
        </w:rPr>
        <w:t xml:space="preserve">igure </w:t>
      </w:r>
      <w:r w:rsidRPr="000C5089">
        <w:rPr>
          <w:rFonts w:cs="Arial"/>
          <w:b/>
          <w:szCs w:val="22"/>
        </w:rPr>
        <w:t>6.1.3.5.1.2-</w:t>
      </w:r>
      <w:r w:rsidRPr="000C5089">
        <w:rPr>
          <w:b/>
          <w:lang w:val="en-US" w:eastAsia="zh-CN"/>
        </w:rPr>
        <w:t>2 Wide-band A-MPR</w:t>
      </w:r>
    </w:p>
    <w:p w14:paraId="10AC9757" w14:textId="77777777" w:rsidR="009C67EF" w:rsidRDefault="009C67EF" w:rsidP="003C3CFD">
      <w:pPr>
        <w:pStyle w:val="60"/>
        <w:rPr>
          <w:b/>
        </w:rPr>
      </w:pPr>
      <w:bookmarkStart w:id="236" w:name="_Toc152079546"/>
      <w:r w:rsidRPr="00F75613">
        <w:t>6.1.</w:t>
      </w:r>
      <w:r>
        <w:t>3.5</w:t>
      </w:r>
      <w:r w:rsidRPr="00F75613">
        <w:t>.1.</w:t>
      </w:r>
      <w:r>
        <w:t>3</w:t>
      </w:r>
      <w:r w:rsidRPr="00F75613">
        <w:tab/>
      </w:r>
      <w:r>
        <w:t>Qualcomm’s simulation results (</w:t>
      </w:r>
      <w:r w:rsidRPr="00014F6E">
        <w:t>R4-231</w:t>
      </w:r>
      <w:r>
        <w:t>6791</w:t>
      </w:r>
      <w:r w:rsidRPr="00014F6E">
        <w:t>)</w:t>
      </w:r>
      <w:bookmarkEnd w:id="236"/>
    </w:p>
    <w:p w14:paraId="4836971B" w14:textId="77777777" w:rsidR="009C67EF" w:rsidRPr="0079616F" w:rsidRDefault="009C67EF" w:rsidP="009C67EF">
      <w:pPr>
        <w:jc w:val="center"/>
        <w:rPr>
          <w:b/>
          <w:bCs/>
          <w:lang w:eastAsia="ja-JP"/>
        </w:rPr>
      </w:pPr>
      <w:r w:rsidRPr="00490881">
        <w:rPr>
          <w:b/>
          <w:bCs/>
          <w:lang w:eastAsia="ja-JP"/>
        </w:rPr>
        <w:t>Table</w:t>
      </w:r>
      <w:r>
        <w:rPr>
          <w:b/>
          <w:bCs/>
          <w:lang w:eastAsia="ja-JP"/>
        </w:rPr>
        <w:t xml:space="preserve"> 6.1.3.5.1.3-1</w:t>
      </w:r>
      <w:r w:rsidRPr="00490881">
        <w:rPr>
          <w:b/>
          <w:bCs/>
          <w:lang w:eastAsia="ja-JP"/>
        </w:rPr>
        <w:t>: Simulation results for NS_</w:t>
      </w:r>
      <w:r>
        <w:rPr>
          <w:b/>
          <w:bCs/>
          <w:lang w:eastAsia="ja-JP"/>
        </w:rPr>
        <w:t>53 Full and partial allocations</w:t>
      </w:r>
      <w:r w:rsidRPr="00490881">
        <w:rPr>
          <w:b/>
          <w:bCs/>
          <w:lang w:eastAsia="ja-JP"/>
        </w:rPr>
        <w:t>.</w:t>
      </w:r>
    </w:p>
    <w:tbl>
      <w:tblPr>
        <w:tblStyle w:val="ab"/>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F40155F" w14:textId="77777777" w:rsidTr="008D1C6C">
        <w:tc>
          <w:tcPr>
            <w:tcW w:w="1001" w:type="dxa"/>
          </w:tcPr>
          <w:p w14:paraId="714FD0FB" w14:textId="77777777" w:rsidR="009C67EF" w:rsidRDefault="009C67EF" w:rsidP="008D1C6C">
            <w:pPr>
              <w:rPr>
                <w:b/>
                <w:bCs/>
                <w:lang w:eastAsia="ja-JP"/>
              </w:rPr>
            </w:pPr>
            <w:r>
              <w:rPr>
                <w:b/>
                <w:bCs/>
                <w:lang w:eastAsia="ja-JP"/>
              </w:rPr>
              <w:t>NS_53 A-MPR</w:t>
            </w:r>
          </w:p>
        </w:tc>
        <w:tc>
          <w:tcPr>
            <w:tcW w:w="1002" w:type="dxa"/>
          </w:tcPr>
          <w:p w14:paraId="1E1115C9" w14:textId="77777777" w:rsidR="009C67EF" w:rsidRDefault="009C67EF" w:rsidP="008D1C6C">
            <w:pPr>
              <w:rPr>
                <w:b/>
                <w:bCs/>
                <w:lang w:eastAsia="ja-JP"/>
              </w:rPr>
            </w:pPr>
            <w:r>
              <w:rPr>
                <w:b/>
                <w:bCs/>
                <w:lang w:eastAsia="ja-JP"/>
              </w:rPr>
              <w:t>20M</w:t>
            </w:r>
          </w:p>
        </w:tc>
        <w:tc>
          <w:tcPr>
            <w:tcW w:w="1002" w:type="dxa"/>
          </w:tcPr>
          <w:p w14:paraId="107D8961" w14:textId="77777777" w:rsidR="009C67EF" w:rsidRDefault="009C67EF" w:rsidP="008D1C6C">
            <w:pPr>
              <w:rPr>
                <w:b/>
                <w:bCs/>
                <w:lang w:eastAsia="ja-JP"/>
              </w:rPr>
            </w:pPr>
            <w:r>
              <w:rPr>
                <w:b/>
                <w:bCs/>
                <w:lang w:eastAsia="ja-JP"/>
              </w:rPr>
              <w:t>20M</w:t>
            </w:r>
          </w:p>
        </w:tc>
        <w:tc>
          <w:tcPr>
            <w:tcW w:w="1002" w:type="dxa"/>
          </w:tcPr>
          <w:p w14:paraId="3B0BFB0C" w14:textId="77777777" w:rsidR="009C67EF" w:rsidRDefault="009C67EF" w:rsidP="008D1C6C">
            <w:pPr>
              <w:rPr>
                <w:b/>
                <w:bCs/>
                <w:lang w:eastAsia="ja-JP"/>
              </w:rPr>
            </w:pPr>
            <w:r>
              <w:rPr>
                <w:b/>
                <w:bCs/>
                <w:lang w:eastAsia="ja-JP"/>
              </w:rPr>
              <w:t>40M</w:t>
            </w:r>
          </w:p>
        </w:tc>
        <w:tc>
          <w:tcPr>
            <w:tcW w:w="1002" w:type="dxa"/>
          </w:tcPr>
          <w:p w14:paraId="55AAC6A9" w14:textId="77777777" w:rsidR="009C67EF" w:rsidRDefault="009C67EF" w:rsidP="008D1C6C">
            <w:pPr>
              <w:rPr>
                <w:b/>
                <w:bCs/>
                <w:lang w:eastAsia="ja-JP"/>
              </w:rPr>
            </w:pPr>
            <w:r>
              <w:rPr>
                <w:b/>
                <w:bCs/>
                <w:lang w:eastAsia="ja-JP"/>
              </w:rPr>
              <w:t>40M</w:t>
            </w:r>
          </w:p>
        </w:tc>
        <w:tc>
          <w:tcPr>
            <w:tcW w:w="1002" w:type="dxa"/>
          </w:tcPr>
          <w:p w14:paraId="1394304B" w14:textId="77777777" w:rsidR="009C67EF" w:rsidRDefault="009C67EF" w:rsidP="008D1C6C">
            <w:pPr>
              <w:rPr>
                <w:b/>
                <w:bCs/>
                <w:lang w:eastAsia="ja-JP"/>
              </w:rPr>
            </w:pPr>
            <w:r>
              <w:rPr>
                <w:b/>
                <w:bCs/>
                <w:lang w:eastAsia="ja-JP"/>
              </w:rPr>
              <w:t>60M</w:t>
            </w:r>
          </w:p>
        </w:tc>
        <w:tc>
          <w:tcPr>
            <w:tcW w:w="1002" w:type="dxa"/>
          </w:tcPr>
          <w:p w14:paraId="370D5A21" w14:textId="77777777" w:rsidR="009C67EF" w:rsidRDefault="009C67EF" w:rsidP="008D1C6C">
            <w:pPr>
              <w:rPr>
                <w:b/>
                <w:bCs/>
                <w:lang w:eastAsia="ja-JP"/>
              </w:rPr>
            </w:pPr>
            <w:r>
              <w:rPr>
                <w:b/>
                <w:bCs/>
                <w:lang w:eastAsia="ja-JP"/>
              </w:rPr>
              <w:t>60M</w:t>
            </w:r>
          </w:p>
        </w:tc>
        <w:tc>
          <w:tcPr>
            <w:tcW w:w="1002" w:type="dxa"/>
          </w:tcPr>
          <w:p w14:paraId="16477643" w14:textId="77777777" w:rsidR="009C67EF" w:rsidRDefault="009C67EF" w:rsidP="008D1C6C">
            <w:pPr>
              <w:rPr>
                <w:b/>
                <w:bCs/>
                <w:lang w:eastAsia="ja-JP"/>
              </w:rPr>
            </w:pPr>
            <w:r>
              <w:rPr>
                <w:b/>
                <w:bCs/>
                <w:lang w:eastAsia="ja-JP"/>
              </w:rPr>
              <w:t>80M</w:t>
            </w:r>
          </w:p>
        </w:tc>
        <w:tc>
          <w:tcPr>
            <w:tcW w:w="1002" w:type="dxa"/>
          </w:tcPr>
          <w:p w14:paraId="4E90ACC0" w14:textId="77777777" w:rsidR="009C67EF" w:rsidRDefault="009C67EF" w:rsidP="008D1C6C">
            <w:pPr>
              <w:rPr>
                <w:b/>
                <w:bCs/>
                <w:lang w:eastAsia="ja-JP"/>
              </w:rPr>
            </w:pPr>
            <w:r>
              <w:rPr>
                <w:b/>
                <w:bCs/>
                <w:lang w:eastAsia="ja-JP"/>
              </w:rPr>
              <w:t>80M</w:t>
            </w:r>
          </w:p>
        </w:tc>
      </w:tr>
      <w:tr w:rsidR="009C67EF" w14:paraId="36552F43" w14:textId="77777777" w:rsidTr="008D1C6C">
        <w:tc>
          <w:tcPr>
            <w:tcW w:w="1001" w:type="dxa"/>
          </w:tcPr>
          <w:p w14:paraId="7880AC42" w14:textId="77777777" w:rsidR="009C67EF" w:rsidRDefault="009C67EF" w:rsidP="008D1C6C">
            <w:pPr>
              <w:rPr>
                <w:b/>
                <w:bCs/>
                <w:lang w:eastAsia="ja-JP"/>
              </w:rPr>
            </w:pPr>
          </w:p>
        </w:tc>
        <w:tc>
          <w:tcPr>
            <w:tcW w:w="1002" w:type="dxa"/>
          </w:tcPr>
          <w:p w14:paraId="7B5D5C81" w14:textId="77777777" w:rsidR="009C67EF" w:rsidRDefault="009C67EF" w:rsidP="008D1C6C">
            <w:pPr>
              <w:rPr>
                <w:b/>
                <w:bCs/>
                <w:lang w:eastAsia="ja-JP"/>
              </w:rPr>
            </w:pPr>
            <w:r>
              <w:rPr>
                <w:b/>
                <w:bCs/>
                <w:lang w:eastAsia="ja-JP"/>
              </w:rPr>
              <w:t>Full</w:t>
            </w:r>
          </w:p>
        </w:tc>
        <w:tc>
          <w:tcPr>
            <w:tcW w:w="1002" w:type="dxa"/>
          </w:tcPr>
          <w:p w14:paraId="47B2BCDF" w14:textId="77777777" w:rsidR="009C67EF" w:rsidRDefault="009C67EF" w:rsidP="008D1C6C">
            <w:pPr>
              <w:rPr>
                <w:b/>
                <w:bCs/>
                <w:lang w:eastAsia="ja-JP"/>
              </w:rPr>
            </w:pPr>
            <w:r>
              <w:rPr>
                <w:b/>
                <w:bCs/>
                <w:lang w:eastAsia="ja-JP"/>
              </w:rPr>
              <w:t>Partial</w:t>
            </w:r>
          </w:p>
        </w:tc>
        <w:tc>
          <w:tcPr>
            <w:tcW w:w="1002" w:type="dxa"/>
          </w:tcPr>
          <w:p w14:paraId="2F04822B" w14:textId="77777777" w:rsidR="009C67EF" w:rsidRDefault="009C67EF" w:rsidP="008D1C6C">
            <w:pPr>
              <w:rPr>
                <w:b/>
                <w:bCs/>
                <w:lang w:eastAsia="ja-JP"/>
              </w:rPr>
            </w:pPr>
            <w:r>
              <w:rPr>
                <w:b/>
                <w:bCs/>
                <w:lang w:eastAsia="ja-JP"/>
              </w:rPr>
              <w:t>Full</w:t>
            </w:r>
          </w:p>
        </w:tc>
        <w:tc>
          <w:tcPr>
            <w:tcW w:w="1002" w:type="dxa"/>
          </w:tcPr>
          <w:p w14:paraId="5B026637" w14:textId="77777777" w:rsidR="009C67EF" w:rsidRDefault="009C67EF" w:rsidP="008D1C6C">
            <w:pPr>
              <w:rPr>
                <w:b/>
                <w:bCs/>
                <w:lang w:eastAsia="ja-JP"/>
              </w:rPr>
            </w:pPr>
            <w:r>
              <w:rPr>
                <w:b/>
                <w:bCs/>
                <w:lang w:eastAsia="ja-JP"/>
              </w:rPr>
              <w:t>Partial</w:t>
            </w:r>
          </w:p>
        </w:tc>
        <w:tc>
          <w:tcPr>
            <w:tcW w:w="1002" w:type="dxa"/>
          </w:tcPr>
          <w:p w14:paraId="06182779" w14:textId="77777777" w:rsidR="009C67EF" w:rsidRDefault="009C67EF" w:rsidP="008D1C6C">
            <w:pPr>
              <w:rPr>
                <w:b/>
                <w:bCs/>
                <w:lang w:eastAsia="ja-JP"/>
              </w:rPr>
            </w:pPr>
            <w:r>
              <w:rPr>
                <w:b/>
                <w:bCs/>
                <w:lang w:eastAsia="ja-JP"/>
              </w:rPr>
              <w:t>Full</w:t>
            </w:r>
          </w:p>
        </w:tc>
        <w:tc>
          <w:tcPr>
            <w:tcW w:w="1002" w:type="dxa"/>
          </w:tcPr>
          <w:p w14:paraId="67AEF81D" w14:textId="77777777" w:rsidR="009C67EF" w:rsidRDefault="009C67EF" w:rsidP="008D1C6C">
            <w:pPr>
              <w:rPr>
                <w:b/>
                <w:bCs/>
                <w:lang w:eastAsia="ja-JP"/>
              </w:rPr>
            </w:pPr>
            <w:r>
              <w:rPr>
                <w:b/>
                <w:bCs/>
                <w:lang w:eastAsia="ja-JP"/>
              </w:rPr>
              <w:t>Partial</w:t>
            </w:r>
          </w:p>
        </w:tc>
        <w:tc>
          <w:tcPr>
            <w:tcW w:w="1002" w:type="dxa"/>
          </w:tcPr>
          <w:p w14:paraId="3E71625A" w14:textId="77777777" w:rsidR="009C67EF" w:rsidRDefault="009C67EF" w:rsidP="008D1C6C">
            <w:pPr>
              <w:rPr>
                <w:b/>
                <w:bCs/>
                <w:lang w:eastAsia="ja-JP"/>
              </w:rPr>
            </w:pPr>
            <w:r>
              <w:rPr>
                <w:b/>
                <w:bCs/>
                <w:lang w:eastAsia="ja-JP"/>
              </w:rPr>
              <w:t>Full</w:t>
            </w:r>
          </w:p>
        </w:tc>
        <w:tc>
          <w:tcPr>
            <w:tcW w:w="1002" w:type="dxa"/>
          </w:tcPr>
          <w:p w14:paraId="1ED6ED2A" w14:textId="77777777" w:rsidR="009C67EF" w:rsidRDefault="009C67EF" w:rsidP="008D1C6C">
            <w:pPr>
              <w:rPr>
                <w:b/>
                <w:bCs/>
                <w:lang w:eastAsia="ja-JP"/>
              </w:rPr>
            </w:pPr>
            <w:r>
              <w:rPr>
                <w:b/>
                <w:bCs/>
                <w:lang w:eastAsia="ja-JP"/>
              </w:rPr>
              <w:t>Partial</w:t>
            </w:r>
          </w:p>
        </w:tc>
      </w:tr>
      <w:tr w:rsidR="009C67EF" w14:paraId="41D113F4" w14:textId="77777777" w:rsidTr="008D1C6C">
        <w:tc>
          <w:tcPr>
            <w:tcW w:w="1001" w:type="dxa"/>
          </w:tcPr>
          <w:p w14:paraId="7D02F05B" w14:textId="77777777" w:rsidR="009C67EF" w:rsidRDefault="009C67EF" w:rsidP="008D1C6C">
            <w:pPr>
              <w:rPr>
                <w:b/>
                <w:bCs/>
                <w:lang w:eastAsia="ja-JP"/>
              </w:rPr>
            </w:pPr>
            <w:r>
              <w:rPr>
                <w:b/>
                <w:bCs/>
                <w:lang w:eastAsia="ja-JP"/>
              </w:rPr>
              <w:t>QPSK</w:t>
            </w:r>
          </w:p>
        </w:tc>
        <w:tc>
          <w:tcPr>
            <w:tcW w:w="1002" w:type="dxa"/>
          </w:tcPr>
          <w:p w14:paraId="74CBDD26" w14:textId="77777777" w:rsidR="009C67EF" w:rsidRDefault="009C67EF" w:rsidP="000C5089">
            <w:pPr>
              <w:rPr>
                <w:lang w:eastAsia="ja-JP"/>
              </w:rPr>
            </w:pPr>
            <w:r w:rsidRPr="002431FE">
              <w:rPr>
                <w:lang w:eastAsia="ja-JP"/>
              </w:rPr>
              <w:t>≤</w:t>
            </w:r>
            <w:r>
              <w:rPr>
                <w:lang w:eastAsia="ja-JP"/>
              </w:rPr>
              <w:t>7.5</w:t>
            </w:r>
          </w:p>
        </w:tc>
        <w:tc>
          <w:tcPr>
            <w:tcW w:w="1002" w:type="dxa"/>
          </w:tcPr>
          <w:p w14:paraId="4BEFF204" w14:textId="77777777" w:rsidR="009C67EF" w:rsidRDefault="009C67EF" w:rsidP="000C5089">
            <w:pPr>
              <w:rPr>
                <w:lang w:eastAsia="ja-JP"/>
              </w:rPr>
            </w:pPr>
            <w:r w:rsidRPr="002431FE">
              <w:rPr>
                <w:lang w:eastAsia="ja-JP"/>
              </w:rPr>
              <w:t>≤</w:t>
            </w:r>
            <w:r>
              <w:rPr>
                <w:lang w:eastAsia="ja-JP"/>
              </w:rPr>
              <w:t>7.6</w:t>
            </w:r>
          </w:p>
        </w:tc>
        <w:tc>
          <w:tcPr>
            <w:tcW w:w="1002" w:type="dxa"/>
          </w:tcPr>
          <w:p w14:paraId="4F245CFE" w14:textId="77777777" w:rsidR="009C67EF" w:rsidRDefault="009C67EF" w:rsidP="000C5089">
            <w:pPr>
              <w:rPr>
                <w:lang w:eastAsia="ja-JP"/>
              </w:rPr>
            </w:pPr>
            <w:r w:rsidRPr="002431FE">
              <w:rPr>
                <w:lang w:eastAsia="ja-JP"/>
              </w:rPr>
              <w:t>≤</w:t>
            </w:r>
            <w:r>
              <w:rPr>
                <w:lang w:eastAsia="ja-JP"/>
              </w:rPr>
              <w:t>7.0</w:t>
            </w:r>
          </w:p>
        </w:tc>
        <w:tc>
          <w:tcPr>
            <w:tcW w:w="1002" w:type="dxa"/>
          </w:tcPr>
          <w:p w14:paraId="4110586F" w14:textId="77777777" w:rsidR="009C67EF" w:rsidRDefault="009C67EF" w:rsidP="000C5089">
            <w:pPr>
              <w:rPr>
                <w:lang w:eastAsia="ja-JP"/>
              </w:rPr>
            </w:pPr>
            <w:r w:rsidRPr="002431FE">
              <w:rPr>
                <w:lang w:eastAsia="ja-JP"/>
              </w:rPr>
              <w:t>≤</w:t>
            </w:r>
            <w:r>
              <w:rPr>
                <w:lang w:eastAsia="ja-JP"/>
              </w:rPr>
              <w:t>7.3</w:t>
            </w:r>
          </w:p>
        </w:tc>
        <w:tc>
          <w:tcPr>
            <w:tcW w:w="1002" w:type="dxa"/>
          </w:tcPr>
          <w:p w14:paraId="2B1D8433" w14:textId="77777777" w:rsidR="009C67EF" w:rsidRDefault="009C67EF" w:rsidP="000C5089">
            <w:pPr>
              <w:rPr>
                <w:lang w:eastAsia="ja-JP"/>
              </w:rPr>
            </w:pPr>
            <w:r w:rsidRPr="002431FE">
              <w:rPr>
                <w:lang w:eastAsia="ja-JP"/>
              </w:rPr>
              <w:t>≤</w:t>
            </w:r>
            <w:r>
              <w:rPr>
                <w:lang w:eastAsia="ja-JP"/>
              </w:rPr>
              <w:t>6.7</w:t>
            </w:r>
          </w:p>
        </w:tc>
        <w:tc>
          <w:tcPr>
            <w:tcW w:w="1002" w:type="dxa"/>
          </w:tcPr>
          <w:p w14:paraId="26656541" w14:textId="77777777" w:rsidR="009C67EF" w:rsidRDefault="009C67EF" w:rsidP="000C5089">
            <w:pPr>
              <w:rPr>
                <w:lang w:eastAsia="ja-JP"/>
              </w:rPr>
            </w:pPr>
            <w:r w:rsidRPr="002431FE">
              <w:rPr>
                <w:lang w:eastAsia="ja-JP"/>
              </w:rPr>
              <w:t>≤</w:t>
            </w:r>
            <w:r>
              <w:rPr>
                <w:lang w:eastAsia="ja-JP"/>
              </w:rPr>
              <w:t>7.4</w:t>
            </w:r>
          </w:p>
        </w:tc>
        <w:tc>
          <w:tcPr>
            <w:tcW w:w="1002" w:type="dxa"/>
          </w:tcPr>
          <w:p w14:paraId="1AEA4874" w14:textId="77777777" w:rsidR="009C67EF" w:rsidRDefault="009C67EF" w:rsidP="000C5089">
            <w:pPr>
              <w:rPr>
                <w:lang w:eastAsia="ja-JP"/>
              </w:rPr>
            </w:pPr>
            <w:r w:rsidRPr="002431FE">
              <w:rPr>
                <w:lang w:eastAsia="ja-JP"/>
              </w:rPr>
              <w:t>≤</w:t>
            </w:r>
            <w:r>
              <w:rPr>
                <w:lang w:eastAsia="ja-JP"/>
              </w:rPr>
              <w:t>6.4</w:t>
            </w:r>
          </w:p>
        </w:tc>
        <w:tc>
          <w:tcPr>
            <w:tcW w:w="1002" w:type="dxa"/>
          </w:tcPr>
          <w:p w14:paraId="28EA5BD0" w14:textId="77777777" w:rsidR="009C67EF" w:rsidRDefault="009C67EF" w:rsidP="000C5089">
            <w:pPr>
              <w:rPr>
                <w:lang w:eastAsia="ja-JP"/>
              </w:rPr>
            </w:pPr>
            <w:r w:rsidRPr="002431FE">
              <w:rPr>
                <w:lang w:eastAsia="ja-JP"/>
              </w:rPr>
              <w:t>≤</w:t>
            </w:r>
            <w:r>
              <w:rPr>
                <w:lang w:eastAsia="ja-JP"/>
              </w:rPr>
              <w:t>7.4</w:t>
            </w:r>
          </w:p>
        </w:tc>
      </w:tr>
      <w:tr w:rsidR="009C67EF" w14:paraId="24B6580C" w14:textId="77777777" w:rsidTr="008D1C6C">
        <w:tc>
          <w:tcPr>
            <w:tcW w:w="1001" w:type="dxa"/>
          </w:tcPr>
          <w:p w14:paraId="0CF745DF" w14:textId="77777777" w:rsidR="009C67EF" w:rsidRDefault="009C67EF" w:rsidP="008D1C6C">
            <w:pPr>
              <w:rPr>
                <w:b/>
                <w:bCs/>
                <w:lang w:eastAsia="ja-JP"/>
              </w:rPr>
            </w:pPr>
            <w:r>
              <w:rPr>
                <w:b/>
                <w:bCs/>
                <w:lang w:eastAsia="ja-JP"/>
              </w:rPr>
              <w:t>16 QAM</w:t>
            </w:r>
          </w:p>
        </w:tc>
        <w:tc>
          <w:tcPr>
            <w:tcW w:w="1002" w:type="dxa"/>
          </w:tcPr>
          <w:p w14:paraId="05402168" w14:textId="77777777" w:rsidR="009C67EF" w:rsidRDefault="009C67EF" w:rsidP="000C5089">
            <w:pPr>
              <w:rPr>
                <w:lang w:eastAsia="ja-JP"/>
              </w:rPr>
            </w:pPr>
            <w:r w:rsidRPr="002431FE">
              <w:rPr>
                <w:lang w:eastAsia="ja-JP"/>
              </w:rPr>
              <w:t>≤</w:t>
            </w:r>
            <w:r>
              <w:rPr>
                <w:lang w:eastAsia="ja-JP"/>
              </w:rPr>
              <w:t>7.5</w:t>
            </w:r>
          </w:p>
        </w:tc>
        <w:tc>
          <w:tcPr>
            <w:tcW w:w="1002" w:type="dxa"/>
          </w:tcPr>
          <w:p w14:paraId="084E3866" w14:textId="77777777" w:rsidR="009C67EF" w:rsidRDefault="009C67EF" w:rsidP="000C5089">
            <w:pPr>
              <w:rPr>
                <w:lang w:eastAsia="ja-JP"/>
              </w:rPr>
            </w:pPr>
            <w:r w:rsidRPr="002431FE">
              <w:rPr>
                <w:lang w:eastAsia="ja-JP"/>
              </w:rPr>
              <w:t>≤</w:t>
            </w:r>
            <w:r>
              <w:rPr>
                <w:lang w:eastAsia="ja-JP"/>
              </w:rPr>
              <w:t>7.8</w:t>
            </w:r>
          </w:p>
        </w:tc>
        <w:tc>
          <w:tcPr>
            <w:tcW w:w="1002" w:type="dxa"/>
          </w:tcPr>
          <w:p w14:paraId="3BD65B93" w14:textId="77777777" w:rsidR="009C67EF" w:rsidRDefault="009C67EF" w:rsidP="000C5089">
            <w:pPr>
              <w:rPr>
                <w:lang w:eastAsia="ja-JP"/>
              </w:rPr>
            </w:pPr>
            <w:r w:rsidRPr="002431FE">
              <w:rPr>
                <w:lang w:eastAsia="ja-JP"/>
              </w:rPr>
              <w:t>≤</w:t>
            </w:r>
            <w:r>
              <w:rPr>
                <w:lang w:eastAsia="ja-JP"/>
              </w:rPr>
              <w:t>6.9</w:t>
            </w:r>
          </w:p>
        </w:tc>
        <w:tc>
          <w:tcPr>
            <w:tcW w:w="1002" w:type="dxa"/>
          </w:tcPr>
          <w:p w14:paraId="2983EAEC" w14:textId="77777777" w:rsidR="009C67EF" w:rsidRDefault="009C67EF" w:rsidP="000C5089">
            <w:pPr>
              <w:rPr>
                <w:lang w:eastAsia="ja-JP"/>
              </w:rPr>
            </w:pPr>
            <w:r w:rsidRPr="002431FE">
              <w:rPr>
                <w:lang w:eastAsia="ja-JP"/>
              </w:rPr>
              <w:t>≤</w:t>
            </w:r>
            <w:r>
              <w:rPr>
                <w:lang w:eastAsia="ja-JP"/>
              </w:rPr>
              <w:t>7.4</w:t>
            </w:r>
          </w:p>
        </w:tc>
        <w:tc>
          <w:tcPr>
            <w:tcW w:w="1002" w:type="dxa"/>
          </w:tcPr>
          <w:p w14:paraId="44D83561" w14:textId="77777777" w:rsidR="009C67EF" w:rsidRDefault="009C67EF" w:rsidP="000C5089">
            <w:pPr>
              <w:rPr>
                <w:lang w:eastAsia="ja-JP"/>
              </w:rPr>
            </w:pPr>
            <w:r w:rsidRPr="002431FE">
              <w:rPr>
                <w:lang w:eastAsia="ja-JP"/>
              </w:rPr>
              <w:t>≤</w:t>
            </w:r>
            <w:r>
              <w:rPr>
                <w:lang w:eastAsia="ja-JP"/>
              </w:rPr>
              <w:t>6.8</w:t>
            </w:r>
          </w:p>
        </w:tc>
        <w:tc>
          <w:tcPr>
            <w:tcW w:w="1002" w:type="dxa"/>
          </w:tcPr>
          <w:p w14:paraId="35849551" w14:textId="77777777" w:rsidR="009C67EF" w:rsidRDefault="009C67EF" w:rsidP="000C5089">
            <w:pPr>
              <w:rPr>
                <w:lang w:eastAsia="ja-JP"/>
              </w:rPr>
            </w:pPr>
            <w:r w:rsidRPr="002431FE">
              <w:rPr>
                <w:lang w:eastAsia="ja-JP"/>
              </w:rPr>
              <w:t>≤</w:t>
            </w:r>
            <w:r>
              <w:rPr>
                <w:lang w:eastAsia="ja-JP"/>
              </w:rPr>
              <w:t>7.6</w:t>
            </w:r>
          </w:p>
        </w:tc>
        <w:tc>
          <w:tcPr>
            <w:tcW w:w="1002" w:type="dxa"/>
          </w:tcPr>
          <w:p w14:paraId="3A611E6A" w14:textId="77777777" w:rsidR="009C67EF" w:rsidRDefault="009C67EF" w:rsidP="000C5089">
            <w:pPr>
              <w:rPr>
                <w:lang w:eastAsia="ja-JP"/>
              </w:rPr>
            </w:pPr>
            <w:r w:rsidRPr="002431FE">
              <w:rPr>
                <w:lang w:eastAsia="ja-JP"/>
              </w:rPr>
              <w:t>≤</w:t>
            </w:r>
            <w:r>
              <w:rPr>
                <w:lang w:eastAsia="ja-JP"/>
              </w:rPr>
              <w:t>6.4</w:t>
            </w:r>
          </w:p>
        </w:tc>
        <w:tc>
          <w:tcPr>
            <w:tcW w:w="1002" w:type="dxa"/>
          </w:tcPr>
          <w:p w14:paraId="3AD8A81E" w14:textId="77777777" w:rsidR="009C67EF" w:rsidRDefault="009C67EF" w:rsidP="000C5089">
            <w:pPr>
              <w:rPr>
                <w:lang w:eastAsia="ja-JP"/>
              </w:rPr>
            </w:pPr>
            <w:r w:rsidRPr="002431FE">
              <w:rPr>
                <w:lang w:eastAsia="ja-JP"/>
              </w:rPr>
              <w:t>≤</w:t>
            </w:r>
            <w:r>
              <w:rPr>
                <w:lang w:eastAsia="ja-JP"/>
              </w:rPr>
              <w:t>7.6</w:t>
            </w:r>
          </w:p>
        </w:tc>
      </w:tr>
      <w:tr w:rsidR="009C67EF" w14:paraId="6B1A7A0F" w14:textId="77777777" w:rsidTr="008D1C6C">
        <w:tc>
          <w:tcPr>
            <w:tcW w:w="1001" w:type="dxa"/>
          </w:tcPr>
          <w:p w14:paraId="025C9356" w14:textId="77777777" w:rsidR="009C67EF" w:rsidRDefault="009C67EF" w:rsidP="008D1C6C">
            <w:pPr>
              <w:rPr>
                <w:b/>
                <w:bCs/>
                <w:lang w:eastAsia="ja-JP"/>
              </w:rPr>
            </w:pPr>
            <w:r>
              <w:rPr>
                <w:b/>
                <w:bCs/>
                <w:lang w:eastAsia="ja-JP"/>
              </w:rPr>
              <w:t>64 QAM</w:t>
            </w:r>
          </w:p>
        </w:tc>
        <w:tc>
          <w:tcPr>
            <w:tcW w:w="1002" w:type="dxa"/>
          </w:tcPr>
          <w:p w14:paraId="348D0EF4" w14:textId="77777777" w:rsidR="009C67EF" w:rsidRDefault="009C67EF" w:rsidP="000C5089">
            <w:pPr>
              <w:rPr>
                <w:lang w:eastAsia="ja-JP"/>
              </w:rPr>
            </w:pPr>
            <w:r w:rsidRPr="002431FE">
              <w:rPr>
                <w:lang w:eastAsia="ja-JP"/>
              </w:rPr>
              <w:t>≤</w:t>
            </w:r>
            <w:r>
              <w:rPr>
                <w:lang w:eastAsia="ja-JP"/>
              </w:rPr>
              <w:t>7.5</w:t>
            </w:r>
          </w:p>
        </w:tc>
        <w:tc>
          <w:tcPr>
            <w:tcW w:w="1002" w:type="dxa"/>
          </w:tcPr>
          <w:p w14:paraId="22836FC6" w14:textId="77777777" w:rsidR="009C67EF" w:rsidRDefault="009C67EF" w:rsidP="000C5089">
            <w:pPr>
              <w:rPr>
                <w:lang w:eastAsia="ja-JP"/>
              </w:rPr>
            </w:pPr>
            <w:r w:rsidRPr="002431FE">
              <w:rPr>
                <w:lang w:eastAsia="ja-JP"/>
              </w:rPr>
              <w:t>≤</w:t>
            </w:r>
            <w:r>
              <w:rPr>
                <w:lang w:eastAsia="ja-JP"/>
              </w:rPr>
              <w:t>8.0</w:t>
            </w:r>
          </w:p>
        </w:tc>
        <w:tc>
          <w:tcPr>
            <w:tcW w:w="1002" w:type="dxa"/>
          </w:tcPr>
          <w:p w14:paraId="2763D433" w14:textId="77777777" w:rsidR="009C67EF" w:rsidRDefault="009C67EF" w:rsidP="000C5089">
            <w:pPr>
              <w:rPr>
                <w:lang w:eastAsia="ja-JP"/>
              </w:rPr>
            </w:pPr>
            <w:r w:rsidRPr="002431FE">
              <w:rPr>
                <w:lang w:eastAsia="ja-JP"/>
              </w:rPr>
              <w:t>≤</w:t>
            </w:r>
            <w:r>
              <w:rPr>
                <w:lang w:eastAsia="ja-JP"/>
              </w:rPr>
              <w:t>7.0</w:t>
            </w:r>
          </w:p>
        </w:tc>
        <w:tc>
          <w:tcPr>
            <w:tcW w:w="1002" w:type="dxa"/>
          </w:tcPr>
          <w:p w14:paraId="3BD07721" w14:textId="77777777" w:rsidR="009C67EF" w:rsidRDefault="009C67EF" w:rsidP="000C5089">
            <w:pPr>
              <w:rPr>
                <w:lang w:eastAsia="ja-JP"/>
              </w:rPr>
            </w:pPr>
            <w:r w:rsidRPr="002431FE">
              <w:rPr>
                <w:lang w:eastAsia="ja-JP"/>
              </w:rPr>
              <w:t>≤</w:t>
            </w:r>
            <w:r>
              <w:rPr>
                <w:lang w:eastAsia="ja-JP"/>
              </w:rPr>
              <w:t>7.6</w:t>
            </w:r>
          </w:p>
        </w:tc>
        <w:tc>
          <w:tcPr>
            <w:tcW w:w="1002" w:type="dxa"/>
          </w:tcPr>
          <w:p w14:paraId="4776F538" w14:textId="77777777" w:rsidR="009C67EF" w:rsidRDefault="009C67EF" w:rsidP="000C5089">
            <w:pPr>
              <w:rPr>
                <w:lang w:eastAsia="ja-JP"/>
              </w:rPr>
            </w:pPr>
            <w:r w:rsidRPr="002431FE">
              <w:rPr>
                <w:lang w:eastAsia="ja-JP"/>
              </w:rPr>
              <w:t>≤</w:t>
            </w:r>
            <w:r>
              <w:rPr>
                <w:lang w:eastAsia="ja-JP"/>
              </w:rPr>
              <w:t>6.8</w:t>
            </w:r>
          </w:p>
        </w:tc>
        <w:tc>
          <w:tcPr>
            <w:tcW w:w="1002" w:type="dxa"/>
          </w:tcPr>
          <w:p w14:paraId="39AA4314" w14:textId="77777777" w:rsidR="009C67EF" w:rsidRDefault="009C67EF" w:rsidP="000C5089">
            <w:pPr>
              <w:rPr>
                <w:lang w:eastAsia="ja-JP"/>
              </w:rPr>
            </w:pPr>
            <w:r w:rsidRPr="002431FE">
              <w:rPr>
                <w:lang w:eastAsia="ja-JP"/>
              </w:rPr>
              <w:t>≤</w:t>
            </w:r>
            <w:r>
              <w:rPr>
                <w:lang w:eastAsia="ja-JP"/>
              </w:rPr>
              <w:t>7.8</w:t>
            </w:r>
          </w:p>
        </w:tc>
        <w:tc>
          <w:tcPr>
            <w:tcW w:w="1002" w:type="dxa"/>
          </w:tcPr>
          <w:p w14:paraId="53DC3905" w14:textId="77777777" w:rsidR="009C67EF" w:rsidRDefault="009C67EF" w:rsidP="000C5089">
            <w:pPr>
              <w:rPr>
                <w:lang w:eastAsia="ja-JP"/>
              </w:rPr>
            </w:pPr>
            <w:r w:rsidRPr="002431FE">
              <w:rPr>
                <w:lang w:eastAsia="ja-JP"/>
              </w:rPr>
              <w:t>≤</w:t>
            </w:r>
            <w:r>
              <w:rPr>
                <w:lang w:eastAsia="ja-JP"/>
              </w:rPr>
              <w:t>6.5</w:t>
            </w:r>
          </w:p>
        </w:tc>
        <w:tc>
          <w:tcPr>
            <w:tcW w:w="1002" w:type="dxa"/>
          </w:tcPr>
          <w:p w14:paraId="42845E17" w14:textId="77777777" w:rsidR="009C67EF" w:rsidRDefault="009C67EF" w:rsidP="000C5089">
            <w:pPr>
              <w:rPr>
                <w:lang w:eastAsia="ja-JP"/>
              </w:rPr>
            </w:pPr>
            <w:r w:rsidRPr="002431FE">
              <w:rPr>
                <w:lang w:eastAsia="ja-JP"/>
              </w:rPr>
              <w:t>≤</w:t>
            </w:r>
            <w:r>
              <w:rPr>
                <w:lang w:eastAsia="ja-JP"/>
              </w:rPr>
              <w:t>7.8</w:t>
            </w:r>
          </w:p>
        </w:tc>
      </w:tr>
      <w:tr w:rsidR="009C67EF" w14:paraId="68136B73" w14:textId="77777777" w:rsidTr="008D1C6C">
        <w:tc>
          <w:tcPr>
            <w:tcW w:w="1001" w:type="dxa"/>
          </w:tcPr>
          <w:p w14:paraId="71C98C41" w14:textId="77777777" w:rsidR="009C67EF" w:rsidRDefault="009C67EF" w:rsidP="008D1C6C">
            <w:pPr>
              <w:rPr>
                <w:b/>
                <w:bCs/>
                <w:lang w:eastAsia="ja-JP"/>
              </w:rPr>
            </w:pPr>
            <w:r>
              <w:rPr>
                <w:b/>
                <w:bCs/>
                <w:lang w:eastAsia="ja-JP"/>
              </w:rPr>
              <w:t>256 QAM</w:t>
            </w:r>
          </w:p>
        </w:tc>
        <w:tc>
          <w:tcPr>
            <w:tcW w:w="1002" w:type="dxa"/>
          </w:tcPr>
          <w:p w14:paraId="5C168EBA" w14:textId="77777777" w:rsidR="009C67EF" w:rsidRDefault="009C67EF" w:rsidP="000C5089">
            <w:pPr>
              <w:rPr>
                <w:lang w:eastAsia="ja-JP"/>
              </w:rPr>
            </w:pPr>
            <w:r w:rsidRPr="002431FE">
              <w:rPr>
                <w:lang w:eastAsia="ja-JP"/>
              </w:rPr>
              <w:t>≤</w:t>
            </w:r>
            <w:r>
              <w:rPr>
                <w:lang w:eastAsia="ja-JP"/>
              </w:rPr>
              <w:t>7.5</w:t>
            </w:r>
          </w:p>
        </w:tc>
        <w:tc>
          <w:tcPr>
            <w:tcW w:w="1002" w:type="dxa"/>
          </w:tcPr>
          <w:p w14:paraId="686E4BD0" w14:textId="77777777" w:rsidR="009C67EF" w:rsidRDefault="009C67EF" w:rsidP="000C5089">
            <w:pPr>
              <w:rPr>
                <w:lang w:eastAsia="ja-JP"/>
              </w:rPr>
            </w:pPr>
            <w:r w:rsidRPr="002431FE">
              <w:rPr>
                <w:lang w:eastAsia="ja-JP"/>
              </w:rPr>
              <w:t>≤</w:t>
            </w:r>
            <w:r>
              <w:rPr>
                <w:lang w:eastAsia="ja-JP"/>
              </w:rPr>
              <w:t>8.0</w:t>
            </w:r>
          </w:p>
        </w:tc>
        <w:tc>
          <w:tcPr>
            <w:tcW w:w="1002" w:type="dxa"/>
          </w:tcPr>
          <w:p w14:paraId="6A5F4706" w14:textId="77777777" w:rsidR="009C67EF" w:rsidRDefault="009C67EF" w:rsidP="000C5089">
            <w:pPr>
              <w:rPr>
                <w:lang w:eastAsia="ja-JP"/>
              </w:rPr>
            </w:pPr>
            <w:r w:rsidRPr="002431FE">
              <w:rPr>
                <w:lang w:eastAsia="ja-JP"/>
              </w:rPr>
              <w:t>≤</w:t>
            </w:r>
            <w:r>
              <w:rPr>
                <w:lang w:eastAsia="ja-JP"/>
              </w:rPr>
              <w:t>7.0</w:t>
            </w:r>
          </w:p>
        </w:tc>
        <w:tc>
          <w:tcPr>
            <w:tcW w:w="1002" w:type="dxa"/>
          </w:tcPr>
          <w:p w14:paraId="64349090" w14:textId="77777777" w:rsidR="009C67EF" w:rsidRDefault="009C67EF" w:rsidP="000C5089">
            <w:pPr>
              <w:rPr>
                <w:lang w:eastAsia="ja-JP"/>
              </w:rPr>
            </w:pPr>
            <w:r w:rsidRPr="002431FE">
              <w:rPr>
                <w:lang w:eastAsia="ja-JP"/>
              </w:rPr>
              <w:t>≤</w:t>
            </w:r>
            <w:r>
              <w:rPr>
                <w:lang w:eastAsia="ja-JP"/>
              </w:rPr>
              <w:t>7.5</w:t>
            </w:r>
          </w:p>
        </w:tc>
        <w:tc>
          <w:tcPr>
            <w:tcW w:w="1002" w:type="dxa"/>
          </w:tcPr>
          <w:p w14:paraId="4F9AC6EB" w14:textId="77777777" w:rsidR="009C67EF" w:rsidRDefault="009C67EF" w:rsidP="000C5089">
            <w:pPr>
              <w:rPr>
                <w:lang w:eastAsia="ja-JP"/>
              </w:rPr>
            </w:pPr>
            <w:r w:rsidRPr="002431FE">
              <w:rPr>
                <w:lang w:eastAsia="ja-JP"/>
              </w:rPr>
              <w:t>≤</w:t>
            </w:r>
            <w:r>
              <w:rPr>
                <w:lang w:eastAsia="ja-JP"/>
              </w:rPr>
              <w:t>6.8</w:t>
            </w:r>
          </w:p>
        </w:tc>
        <w:tc>
          <w:tcPr>
            <w:tcW w:w="1002" w:type="dxa"/>
          </w:tcPr>
          <w:p w14:paraId="7FCE00B5" w14:textId="77777777" w:rsidR="009C67EF" w:rsidRDefault="009C67EF" w:rsidP="000C5089">
            <w:pPr>
              <w:rPr>
                <w:lang w:eastAsia="ja-JP"/>
              </w:rPr>
            </w:pPr>
            <w:r w:rsidRPr="002431FE">
              <w:rPr>
                <w:lang w:eastAsia="ja-JP"/>
              </w:rPr>
              <w:t>≤</w:t>
            </w:r>
            <w:r>
              <w:rPr>
                <w:lang w:eastAsia="ja-JP"/>
              </w:rPr>
              <w:t>7.7</w:t>
            </w:r>
          </w:p>
        </w:tc>
        <w:tc>
          <w:tcPr>
            <w:tcW w:w="1002" w:type="dxa"/>
          </w:tcPr>
          <w:p w14:paraId="1CFE09B4" w14:textId="77777777" w:rsidR="009C67EF" w:rsidRDefault="009C67EF" w:rsidP="000C5089">
            <w:pPr>
              <w:rPr>
                <w:lang w:eastAsia="ja-JP"/>
              </w:rPr>
            </w:pPr>
            <w:r w:rsidRPr="002431FE">
              <w:rPr>
                <w:lang w:eastAsia="ja-JP"/>
              </w:rPr>
              <w:t>≤</w:t>
            </w:r>
            <w:r>
              <w:rPr>
                <w:lang w:eastAsia="ja-JP"/>
              </w:rPr>
              <w:t>6.6</w:t>
            </w:r>
          </w:p>
        </w:tc>
        <w:tc>
          <w:tcPr>
            <w:tcW w:w="1002" w:type="dxa"/>
          </w:tcPr>
          <w:p w14:paraId="58C7123C" w14:textId="77777777" w:rsidR="009C67EF" w:rsidRDefault="009C67EF" w:rsidP="000C5089">
            <w:pPr>
              <w:rPr>
                <w:lang w:eastAsia="ja-JP"/>
              </w:rPr>
            </w:pPr>
            <w:r w:rsidRPr="002431FE">
              <w:rPr>
                <w:lang w:eastAsia="ja-JP"/>
              </w:rPr>
              <w:t>≤</w:t>
            </w:r>
            <w:r>
              <w:rPr>
                <w:lang w:eastAsia="ja-JP"/>
              </w:rPr>
              <w:t>7.7</w:t>
            </w:r>
          </w:p>
        </w:tc>
      </w:tr>
    </w:tbl>
    <w:p w14:paraId="4C0E0AF2" w14:textId="77777777" w:rsidR="009C67EF" w:rsidRDefault="009C67EF" w:rsidP="009C67EF">
      <w:pPr>
        <w:rPr>
          <w:b/>
          <w:bCs/>
          <w:lang w:eastAsia="ja-JP"/>
        </w:rPr>
      </w:pPr>
    </w:p>
    <w:p w14:paraId="51C6BC88" w14:textId="77777777" w:rsidR="009C67EF" w:rsidRPr="0079616F" w:rsidRDefault="009C67EF" w:rsidP="009C67EF">
      <w:pPr>
        <w:rPr>
          <w:lang w:val="en-US" w:eastAsia="ko-KR"/>
        </w:rPr>
      </w:pPr>
      <w:r w:rsidRPr="0079616F">
        <w:rPr>
          <w:lang w:val="en-US" w:eastAsia="ko-KR"/>
        </w:rPr>
        <w:t>The power class 5 PSSCH A-MPR in the table should be considered in the discussion of MPR requirements.</w:t>
      </w:r>
    </w:p>
    <w:p w14:paraId="503B8658" w14:textId="77777777" w:rsidR="009C67EF" w:rsidRPr="0070088F" w:rsidRDefault="009C67EF" w:rsidP="009C67EF">
      <w:pPr>
        <w:rPr>
          <w:b/>
        </w:rPr>
      </w:pPr>
    </w:p>
    <w:p w14:paraId="169DCF1D" w14:textId="77777777" w:rsidR="009C67EF" w:rsidRDefault="009C67EF" w:rsidP="009C67EF">
      <w:pPr>
        <w:pStyle w:val="5"/>
        <w:rPr>
          <w:rFonts w:cs="Arial"/>
          <w:b/>
          <w:szCs w:val="22"/>
        </w:rPr>
      </w:pPr>
      <w:bookmarkStart w:id="237" w:name="_Toc144392065"/>
      <w:bookmarkStart w:id="238" w:name="_Toc152079547"/>
      <w:r w:rsidRPr="00F75613">
        <w:rPr>
          <w:rFonts w:cs="Arial"/>
          <w:szCs w:val="22"/>
        </w:rPr>
        <w:t>6.1.3.5.2</w:t>
      </w:r>
      <w:r w:rsidRPr="00F75613">
        <w:rPr>
          <w:rFonts w:cs="Arial"/>
          <w:szCs w:val="22"/>
        </w:rPr>
        <w:tab/>
        <w:t>A-MPR for S-SSB transmission</w:t>
      </w:r>
      <w:bookmarkEnd w:id="237"/>
      <w:bookmarkEnd w:id="238"/>
    </w:p>
    <w:p w14:paraId="3F1F49A7" w14:textId="77777777" w:rsidR="009C67EF" w:rsidRDefault="009C67EF" w:rsidP="003C3CFD">
      <w:pPr>
        <w:pStyle w:val="60"/>
        <w:rPr>
          <w:b/>
        </w:rPr>
      </w:pPr>
      <w:bookmarkStart w:id="239" w:name="_Toc152079548"/>
      <w:r w:rsidRPr="00F75613">
        <w:t>6.1.</w:t>
      </w:r>
      <w:r>
        <w:t>3.5.2.</w:t>
      </w:r>
      <w:r w:rsidRPr="00F75613">
        <w:t>1</w:t>
      </w:r>
      <w:r w:rsidRPr="00F75613">
        <w:tab/>
      </w:r>
      <w:r>
        <w:t>LG Electronics’ simulation results (</w:t>
      </w:r>
      <w:r w:rsidRPr="00014F6E">
        <w:t>R4-2315542)</w:t>
      </w:r>
      <w:bookmarkEnd w:id="239"/>
    </w:p>
    <w:p w14:paraId="2E595566"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6.1.3.5.2.1-1</w:t>
      </w:r>
      <w:r w:rsidRPr="000C68ED">
        <w:rPr>
          <w:rFonts w:eastAsiaTheme="minorEastAsia"/>
          <w:lang w:val="en-US" w:eastAsia="ko-KR"/>
        </w:rPr>
        <w:t xml:space="preserve"> and Figure </w:t>
      </w:r>
      <w:r>
        <w:rPr>
          <w:rFonts w:eastAsiaTheme="minorEastAsia"/>
          <w:lang w:val="en-US" w:eastAsia="ko-KR"/>
        </w:rPr>
        <w:t>6.1.3.5.2.1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342DF9B4" w14:textId="77777777" w:rsidR="009C67EF" w:rsidRPr="00E84A1B" w:rsidRDefault="009C67EF" w:rsidP="009C67EF">
      <w:pPr>
        <w:rPr>
          <w:lang w:val="en-US"/>
        </w:rPr>
      </w:pPr>
    </w:p>
    <w:p w14:paraId="62D14B73" w14:textId="77777777" w:rsidR="009C67EF" w:rsidRPr="00B5046B" w:rsidRDefault="009C67EF" w:rsidP="009C67EF">
      <w:pPr>
        <w:rPr>
          <w:color w:val="000000" w:themeColor="text1"/>
          <w:lang w:val="en-US" w:eastAsia="zh-CN"/>
        </w:rPr>
      </w:pPr>
    </w:p>
    <w:p w14:paraId="12486B8C" w14:textId="77777777" w:rsidR="009C67EF" w:rsidRPr="00E5734C" w:rsidRDefault="009C67EF" w:rsidP="009C67EF">
      <w:pPr>
        <w:pStyle w:val="af8"/>
        <w:rPr>
          <w:lang w:val="en-US" w:eastAsia="ko-KR"/>
        </w:rPr>
      </w:pPr>
    </w:p>
    <w:p w14:paraId="7F529B7E"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1F243579"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sidRPr="00E84A1B">
        <w:rPr>
          <w:rFonts w:ascii="Times New Roman" w:hAnsi="Times New Roman"/>
          <w:lang w:val="en-US"/>
        </w:rPr>
        <w:t>6.1.3.5.2.1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6067D18A" w14:textId="77777777" w:rsidTr="008D1C6C">
        <w:trPr>
          <w:trHeight w:val="266"/>
        </w:trPr>
        <w:tc>
          <w:tcPr>
            <w:tcW w:w="1134" w:type="dxa"/>
            <w:shd w:val="clear" w:color="auto" w:fill="auto"/>
            <w:noWrap/>
            <w:vAlign w:val="center"/>
            <w:hideMark/>
          </w:tcPr>
          <w:p w14:paraId="4B2430CF"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46714479"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025CB68B"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3AB25"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96A36"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C53D6"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303917C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5106E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81AF5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2F9E8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3E079C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AD9D7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07FB37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144A52"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B741C2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69FC3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FE567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474CA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54523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3E421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1F5DE8E" w14:textId="77777777" w:rsidR="009C67EF" w:rsidRPr="004C7DA2" w:rsidRDefault="009C67EF" w:rsidP="008D1C6C">
            <w:pPr>
              <w:spacing w:after="0"/>
              <w:jc w:val="center"/>
              <w:rPr>
                <w:color w:val="000000"/>
                <w:lang w:val="en-US"/>
              </w:rPr>
            </w:pPr>
          </w:p>
        </w:tc>
      </w:tr>
      <w:tr w:rsidR="009C67EF" w:rsidRPr="00491A77" w14:paraId="3DFE40B7" w14:textId="77777777" w:rsidTr="008D1C6C">
        <w:trPr>
          <w:trHeight w:val="266"/>
        </w:trPr>
        <w:tc>
          <w:tcPr>
            <w:tcW w:w="1134" w:type="dxa"/>
            <w:shd w:val="clear" w:color="auto" w:fill="auto"/>
            <w:noWrap/>
            <w:vAlign w:val="center"/>
            <w:hideMark/>
          </w:tcPr>
          <w:p w14:paraId="09DE80D0"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80071B2" w14:textId="77777777" w:rsidR="009C67EF" w:rsidRPr="004C7DA2" w:rsidRDefault="009C67EF" w:rsidP="008D1C6C">
            <w:pPr>
              <w:spacing w:after="0"/>
              <w:jc w:val="center"/>
              <w:rPr>
                <w:color w:val="000000"/>
                <w:lang w:val="en-US"/>
              </w:rPr>
            </w:pPr>
            <w:r w:rsidRPr="00DB21B3">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416941B" w14:textId="77777777" w:rsidR="009C67EF" w:rsidRPr="004C7DA2" w:rsidRDefault="009C67EF" w:rsidP="008D1C6C">
            <w:pPr>
              <w:spacing w:after="0"/>
              <w:jc w:val="center"/>
              <w:rPr>
                <w:color w:val="000000"/>
                <w:lang w:val="en-US"/>
              </w:rPr>
            </w:pPr>
            <w:r w:rsidRPr="00DB21B3">
              <w:rPr>
                <w:rFonts w:hint="eastAsia"/>
                <w:color w:val="000000"/>
              </w:rPr>
              <w:t>11.16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13C8C7F" w14:textId="77777777" w:rsidR="009C67EF" w:rsidRPr="004C7DA2" w:rsidRDefault="009C67EF" w:rsidP="008D1C6C">
            <w:pPr>
              <w:spacing w:after="0"/>
              <w:jc w:val="center"/>
              <w:rPr>
                <w:color w:val="000000"/>
                <w:lang w:val="en-US"/>
              </w:rPr>
            </w:pPr>
            <w:r w:rsidRPr="00DB21B3">
              <w:rPr>
                <w:rFonts w:hint="eastAsia"/>
                <w:color w:val="000000"/>
              </w:rPr>
              <w:t>15.09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AE6E949" w14:textId="77777777" w:rsidR="009C67EF" w:rsidRPr="004C7DA2" w:rsidRDefault="009C67EF" w:rsidP="008D1C6C">
            <w:pPr>
              <w:spacing w:after="0"/>
              <w:jc w:val="center"/>
              <w:rPr>
                <w:color w:val="000000"/>
                <w:lang w:val="en-US"/>
              </w:rPr>
            </w:pPr>
            <w:r w:rsidRPr="00DB21B3">
              <w:rPr>
                <w:rFonts w:hint="eastAsia"/>
                <w:color w:val="000000"/>
              </w:rPr>
              <w:t>9.13</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79066D1" w14:textId="77777777" w:rsidR="009C67EF" w:rsidRPr="004C7DA2" w:rsidRDefault="009C67EF" w:rsidP="008D1C6C">
            <w:pPr>
              <w:spacing w:after="0"/>
              <w:jc w:val="center"/>
              <w:rPr>
                <w:color w:val="000000"/>
                <w:lang w:val="en-US"/>
              </w:rPr>
            </w:pPr>
            <w:r w:rsidRPr="00DB21B3">
              <w:rPr>
                <w:rFonts w:hint="eastAsia"/>
                <w:color w:val="000000"/>
              </w:rPr>
              <w:t>12.21</w:t>
            </w:r>
          </w:p>
        </w:tc>
        <w:tc>
          <w:tcPr>
            <w:tcW w:w="723" w:type="dxa"/>
            <w:tcBorders>
              <w:top w:val="nil"/>
              <w:left w:val="single" w:sz="4" w:space="0" w:color="auto"/>
              <w:bottom w:val="single" w:sz="4" w:space="0" w:color="auto"/>
              <w:right w:val="nil"/>
            </w:tcBorders>
            <w:shd w:val="clear" w:color="auto" w:fill="auto"/>
            <w:noWrap/>
            <w:vAlign w:val="center"/>
          </w:tcPr>
          <w:p w14:paraId="09C53CD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BBC09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D7914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ED54E4"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EDE919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83EA8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CA12F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9457AB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981D6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0F281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83008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B74D7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24EC1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B80DD0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9AB5C3B" w14:textId="77777777" w:rsidR="009C67EF" w:rsidRPr="004C7DA2" w:rsidRDefault="009C67EF" w:rsidP="008D1C6C">
            <w:pPr>
              <w:spacing w:after="0"/>
              <w:jc w:val="center"/>
              <w:rPr>
                <w:color w:val="000000"/>
                <w:lang w:val="en-US"/>
              </w:rPr>
            </w:pPr>
          </w:p>
        </w:tc>
      </w:tr>
      <w:tr w:rsidR="009C67EF" w:rsidRPr="00491A77" w14:paraId="6FF0E8A0" w14:textId="77777777" w:rsidTr="008D1C6C">
        <w:trPr>
          <w:trHeight w:val="266"/>
        </w:trPr>
        <w:tc>
          <w:tcPr>
            <w:tcW w:w="1134" w:type="dxa"/>
            <w:shd w:val="clear" w:color="auto" w:fill="auto"/>
            <w:noWrap/>
            <w:vAlign w:val="center"/>
            <w:hideMark/>
          </w:tcPr>
          <w:p w14:paraId="5E057AEE"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349DD1F"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13B4ADE1"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F4C62"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2158E"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1CD24"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7AEC6"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7E88D3D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32FCB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163287"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9D3F6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9654D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42AB8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BC377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A78DC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F770E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B209D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2FFCA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FC8F6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C170CA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B4C79FE" w14:textId="77777777" w:rsidR="009C67EF" w:rsidRPr="004C7DA2" w:rsidRDefault="009C67EF" w:rsidP="008D1C6C">
            <w:pPr>
              <w:spacing w:after="0"/>
              <w:jc w:val="center"/>
              <w:rPr>
                <w:color w:val="000000"/>
                <w:lang w:val="en-US"/>
              </w:rPr>
            </w:pPr>
          </w:p>
        </w:tc>
      </w:tr>
      <w:tr w:rsidR="009C67EF" w:rsidRPr="00491A77" w14:paraId="65356511" w14:textId="77777777" w:rsidTr="008D1C6C">
        <w:trPr>
          <w:trHeight w:val="266"/>
        </w:trPr>
        <w:tc>
          <w:tcPr>
            <w:tcW w:w="1134" w:type="dxa"/>
            <w:shd w:val="clear" w:color="auto" w:fill="auto"/>
            <w:noWrap/>
            <w:vAlign w:val="center"/>
            <w:hideMark/>
          </w:tcPr>
          <w:p w14:paraId="08193CF0"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B436B93" w14:textId="77777777" w:rsidR="009C67EF" w:rsidRPr="004C7DA2" w:rsidRDefault="009C67EF" w:rsidP="008D1C6C">
            <w:pPr>
              <w:spacing w:after="0"/>
              <w:jc w:val="center"/>
              <w:rPr>
                <w:color w:val="000000"/>
                <w:lang w:val="en-US"/>
              </w:rPr>
            </w:pPr>
            <w:r w:rsidRPr="00DB21B3">
              <w:rPr>
                <w:rFonts w:hint="eastAsia"/>
                <w:color w:val="000000"/>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482BC91" w14:textId="77777777" w:rsidR="009C67EF" w:rsidRPr="004C7DA2" w:rsidRDefault="009C67EF" w:rsidP="008D1C6C">
            <w:pPr>
              <w:spacing w:after="0"/>
              <w:jc w:val="center"/>
              <w:rPr>
                <w:color w:val="000000"/>
                <w:lang w:val="en-US"/>
              </w:rPr>
            </w:pPr>
            <w:r w:rsidRPr="00DB21B3">
              <w:rPr>
                <w:rFonts w:hint="eastAsia"/>
                <w:color w:val="000000"/>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6890288" w14:textId="77777777" w:rsidR="009C67EF" w:rsidRPr="004C7DA2" w:rsidRDefault="009C67EF" w:rsidP="008D1C6C">
            <w:pPr>
              <w:spacing w:after="0"/>
              <w:jc w:val="center"/>
              <w:rPr>
                <w:color w:val="000000"/>
                <w:lang w:val="en-US"/>
              </w:rPr>
            </w:pPr>
            <w:r w:rsidRPr="00DB21B3">
              <w:rPr>
                <w:rFonts w:hint="eastAsia"/>
                <w:color w:val="000000"/>
              </w:rPr>
              <w:t>12.11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132FEFC" w14:textId="77777777" w:rsidR="009C67EF" w:rsidRPr="004C7DA2" w:rsidRDefault="009C67EF" w:rsidP="008D1C6C">
            <w:pPr>
              <w:spacing w:after="0"/>
              <w:jc w:val="center"/>
              <w:rPr>
                <w:color w:val="000000"/>
                <w:lang w:val="en-US"/>
              </w:rPr>
            </w:pPr>
            <w:r w:rsidRPr="00DB21B3">
              <w:rPr>
                <w:rFonts w:hint="eastAsia"/>
                <w:color w:val="000000"/>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C6CF2BE" w14:textId="77777777" w:rsidR="009C67EF" w:rsidRPr="004C7DA2" w:rsidRDefault="009C67EF" w:rsidP="008D1C6C">
            <w:pPr>
              <w:spacing w:after="0"/>
              <w:jc w:val="center"/>
              <w:rPr>
                <w:color w:val="000000"/>
                <w:lang w:val="en-US"/>
              </w:rPr>
            </w:pPr>
            <w:r w:rsidRPr="00DB21B3">
              <w:rPr>
                <w:rFonts w:hint="eastAsia"/>
                <w:color w:val="000000"/>
              </w:rPr>
              <w:t>11.24</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AA9641F" w14:textId="77777777" w:rsidR="009C67EF" w:rsidRPr="004C7DA2" w:rsidRDefault="009C67EF" w:rsidP="008D1C6C">
            <w:pPr>
              <w:spacing w:after="0"/>
              <w:jc w:val="center"/>
              <w:rPr>
                <w:color w:val="000000"/>
                <w:lang w:val="en-US"/>
              </w:rPr>
            </w:pPr>
            <w:r w:rsidRPr="00DB21B3">
              <w:rPr>
                <w:rFonts w:hint="eastAsia"/>
                <w:color w:val="000000"/>
              </w:rPr>
              <w:t>15.09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4F72F844"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8AB1E0D"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7AC87EE"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20E7799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2FB42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1EF50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AB556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DF72E6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BCCA5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AA3A3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89854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CA374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2B773D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2E3B8CD" w14:textId="77777777" w:rsidR="009C67EF" w:rsidRPr="004C7DA2" w:rsidRDefault="009C67EF" w:rsidP="008D1C6C">
            <w:pPr>
              <w:spacing w:after="0"/>
              <w:jc w:val="center"/>
              <w:rPr>
                <w:color w:val="000000"/>
                <w:lang w:val="en-US"/>
              </w:rPr>
            </w:pPr>
          </w:p>
        </w:tc>
      </w:tr>
      <w:tr w:rsidR="009C67EF" w:rsidRPr="00491A77" w14:paraId="32B5D529" w14:textId="77777777" w:rsidTr="008D1C6C">
        <w:trPr>
          <w:trHeight w:val="266"/>
        </w:trPr>
        <w:tc>
          <w:tcPr>
            <w:tcW w:w="1134" w:type="dxa"/>
            <w:shd w:val="clear" w:color="auto" w:fill="auto"/>
            <w:noWrap/>
            <w:vAlign w:val="center"/>
            <w:hideMark/>
          </w:tcPr>
          <w:p w14:paraId="4C7319C9"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76B12156"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0458E0F9"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60BB6654"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1051955C"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24DBB308"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FEDC2"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0F9A1"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55A46"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4FF88"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BBE8D"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1AE9FF4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F2979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AE450F"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E9C3C0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AB86B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106B2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EAFEF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44677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541B48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4B80572" w14:textId="77777777" w:rsidR="009C67EF" w:rsidRPr="004C7DA2" w:rsidRDefault="009C67EF" w:rsidP="008D1C6C">
            <w:pPr>
              <w:spacing w:after="0"/>
              <w:jc w:val="center"/>
              <w:rPr>
                <w:color w:val="000000"/>
                <w:lang w:val="en-US"/>
              </w:rPr>
            </w:pPr>
          </w:p>
        </w:tc>
      </w:tr>
      <w:tr w:rsidR="009C67EF" w:rsidRPr="00491A77" w14:paraId="081C9E94" w14:textId="77777777" w:rsidTr="008D1C6C">
        <w:trPr>
          <w:trHeight w:val="266"/>
        </w:trPr>
        <w:tc>
          <w:tcPr>
            <w:tcW w:w="1134" w:type="dxa"/>
            <w:shd w:val="clear" w:color="auto" w:fill="auto"/>
            <w:noWrap/>
            <w:vAlign w:val="center"/>
            <w:hideMark/>
          </w:tcPr>
          <w:p w14:paraId="04BF4B35"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39B4E468" w14:textId="77777777" w:rsidR="009C67EF" w:rsidRPr="004C7DA2" w:rsidRDefault="009C67EF" w:rsidP="008D1C6C">
            <w:pPr>
              <w:spacing w:after="0"/>
              <w:jc w:val="center"/>
              <w:rPr>
                <w:color w:val="000000"/>
                <w:lang w:val="en-US"/>
              </w:rPr>
            </w:pPr>
            <w:r w:rsidRPr="00DB21B3">
              <w:rPr>
                <w:rFonts w:hint="eastAsia"/>
                <w:color w:val="000000"/>
              </w:rPr>
              <w:t>9.36</w:t>
            </w:r>
          </w:p>
        </w:tc>
        <w:tc>
          <w:tcPr>
            <w:tcW w:w="723" w:type="dxa"/>
            <w:tcBorders>
              <w:top w:val="nil"/>
              <w:left w:val="nil"/>
              <w:bottom w:val="nil"/>
              <w:right w:val="nil"/>
            </w:tcBorders>
            <w:shd w:val="clear" w:color="000000" w:fill="E4E4E4"/>
            <w:noWrap/>
            <w:vAlign w:val="center"/>
          </w:tcPr>
          <w:p w14:paraId="6BAB2D70" w14:textId="77777777" w:rsidR="009C67EF" w:rsidRPr="004C7DA2" w:rsidRDefault="009C67EF" w:rsidP="008D1C6C">
            <w:pPr>
              <w:spacing w:after="0"/>
              <w:jc w:val="center"/>
              <w:rPr>
                <w:color w:val="000000"/>
                <w:lang w:val="en-US"/>
              </w:rPr>
            </w:pPr>
            <w:r w:rsidRPr="00DB21B3">
              <w:rPr>
                <w:rFonts w:hint="eastAsia"/>
                <w:color w:val="000000"/>
              </w:rPr>
              <w:t>7.58</w:t>
            </w:r>
          </w:p>
        </w:tc>
        <w:tc>
          <w:tcPr>
            <w:tcW w:w="723" w:type="dxa"/>
            <w:tcBorders>
              <w:top w:val="nil"/>
              <w:left w:val="nil"/>
              <w:bottom w:val="nil"/>
              <w:right w:val="nil"/>
            </w:tcBorders>
            <w:shd w:val="clear" w:color="000000" w:fill="DADADA"/>
            <w:noWrap/>
            <w:vAlign w:val="center"/>
          </w:tcPr>
          <w:p w14:paraId="20FB22B7" w14:textId="77777777" w:rsidR="009C67EF" w:rsidRPr="004C7DA2" w:rsidRDefault="009C67EF" w:rsidP="008D1C6C">
            <w:pPr>
              <w:spacing w:after="0"/>
              <w:jc w:val="center"/>
              <w:rPr>
                <w:color w:val="000000"/>
                <w:lang w:val="en-US"/>
              </w:rPr>
            </w:pPr>
            <w:r w:rsidRPr="00DB21B3">
              <w:rPr>
                <w:rFonts w:hint="eastAsia"/>
                <w:color w:val="000000"/>
              </w:rPr>
              <w:t>8.19</w:t>
            </w:r>
          </w:p>
        </w:tc>
        <w:tc>
          <w:tcPr>
            <w:tcW w:w="723" w:type="dxa"/>
            <w:tcBorders>
              <w:top w:val="nil"/>
              <w:left w:val="nil"/>
              <w:bottom w:val="nil"/>
              <w:right w:val="nil"/>
            </w:tcBorders>
            <w:shd w:val="clear" w:color="000000" w:fill="EFEFEF"/>
            <w:noWrap/>
            <w:vAlign w:val="center"/>
          </w:tcPr>
          <w:p w14:paraId="5D6F983A"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2" w:type="dxa"/>
            <w:tcBorders>
              <w:top w:val="nil"/>
              <w:left w:val="nil"/>
              <w:bottom w:val="nil"/>
              <w:right w:val="nil"/>
            </w:tcBorders>
            <w:shd w:val="clear" w:color="000000" w:fill="EDEDED"/>
            <w:noWrap/>
            <w:vAlign w:val="center"/>
          </w:tcPr>
          <w:p w14:paraId="1D2FC96E" w14:textId="77777777" w:rsidR="009C67EF" w:rsidRPr="004C7DA2" w:rsidRDefault="009C67EF" w:rsidP="008D1C6C">
            <w:pPr>
              <w:spacing w:after="0"/>
              <w:jc w:val="center"/>
              <w:rPr>
                <w:color w:val="000000"/>
                <w:lang w:val="en-US"/>
              </w:rPr>
            </w:pPr>
            <w:r w:rsidRPr="00DB21B3">
              <w:rPr>
                <w:rFonts w:hint="eastAsia"/>
                <w:color w:val="000000"/>
              </w:rPr>
              <w:t>9.12</w:t>
            </w:r>
          </w:p>
        </w:tc>
        <w:tc>
          <w:tcPr>
            <w:tcW w:w="723" w:type="dxa"/>
            <w:tcBorders>
              <w:top w:val="nil"/>
              <w:left w:val="nil"/>
              <w:bottom w:val="nil"/>
              <w:right w:val="nil"/>
            </w:tcBorders>
            <w:shd w:val="clear" w:color="000000" w:fill="FBFBFB"/>
            <w:noWrap/>
            <w:vAlign w:val="center"/>
          </w:tcPr>
          <w:p w14:paraId="4D4F4B11" w14:textId="77777777" w:rsidR="009C67EF" w:rsidRPr="004C7DA2" w:rsidRDefault="009C67EF" w:rsidP="008D1C6C">
            <w:pPr>
              <w:spacing w:after="0"/>
              <w:jc w:val="center"/>
              <w:rPr>
                <w:color w:val="000000"/>
                <w:lang w:val="en-US"/>
              </w:rPr>
            </w:pPr>
            <w:r w:rsidRPr="00DB21B3">
              <w:rPr>
                <w:rFonts w:hint="eastAsia"/>
                <w:color w:val="000000"/>
              </w:rPr>
              <w:t>12.22</w:t>
            </w:r>
          </w:p>
        </w:tc>
        <w:tc>
          <w:tcPr>
            <w:tcW w:w="723" w:type="dxa"/>
            <w:tcBorders>
              <w:top w:val="nil"/>
              <w:left w:val="nil"/>
              <w:bottom w:val="nil"/>
              <w:right w:val="nil"/>
            </w:tcBorders>
            <w:shd w:val="clear" w:color="000000" w:fill="F6F6F6"/>
            <w:noWrap/>
            <w:vAlign w:val="center"/>
          </w:tcPr>
          <w:p w14:paraId="75FF974D" w14:textId="77777777" w:rsidR="009C67EF" w:rsidRPr="004C7DA2" w:rsidRDefault="009C67EF" w:rsidP="008D1C6C">
            <w:pPr>
              <w:spacing w:after="0"/>
              <w:jc w:val="center"/>
              <w:rPr>
                <w:color w:val="000000"/>
                <w:lang w:val="en-US"/>
              </w:rPr>
            </w:pPr>
            <w:r w:rsidRPr="00DB21B3">
              <w:rPr>
                <w:rFonts w:hint="eastAsia"/>
                <w:color w:val="000000"/>
              </w:rPr>
              <w:t>9.09</w:t>
            </w:r>
          </w:p>
        </w:tc>
        <w:tc>
          <w:tcPr>
            <w:tcW w:w="723" w:type="dxa"/>
            <w:tcBorders>
              <w:top w:val="nil"/>
              <w:left w:val="nil"/>
              <w:bottom w:val="nil"/>
              <w:right w:val="nil"/>
            </w:tcBorders>
            <w:shd w:val="clear" w:color="000000" w:fill="FEFEFE"/>
            <w:noWrap/>
            <w:vAlign w:val="center"/>
          </w:tcPr>
          <w:p w14:paraId="695C53CA" w14:textId="77777777" w:rsidR="009C67EF" w:rsidRPr="004C7DA2" w:rsidRDefault="009C67EF" w:rsidP="008D1C6C">
            <w:pPr>
              <w:spacing w:after="0"/>
              <w:jc w:val="center"/>
              <w:rPr>
                <w:color w:val="000000"/>
                <w:lang w:val="en-US"/>
              </w:rPr>
            </w:pPr>
            <w:r w:rsidRPr="00DB21B3">
              <w:rPr>
                <w:rFonts w:hint="eastAsia"/>
                <w:color w:val="000000"/>
              </w:rPr>
              <w:t>12.22</w:t>
            </w:r>
          </w:p>
        </w:tc>
        <w:tc>
          <w:tcPr>
            <w:tcW w:w="723" w:type="dxa"/>
            <w:tcBorders>
              <w:top w:val="nil"/>
              <w:left w:val="nil"/>
              <w:bottom w:val="nil"/>
              <w:right w:val="nil"/>
            </w:tcBorders>
            <w:shd w:val="clear" w:color="000000" w:fill="DCDCDC"/>
            <w:noWrap/>
            <w:vAlign w:val="center"/>
          </w:tcPr>
          <w:p w14:paraId="16075F1A" w14:textId="77777777" w:rsidR="009C67EF" w:rsidRPr="004C7DA2" w:rsidRDefault="009C67EF" w:rsidP="008D1C6C">
            <w:pPr>
              <w:spacing w:after="0"/>
              <w:jc w:val="center"/>
              <w:rPr>
                <w:color w:val="000000"/>
                <w:lang w:val="en-US"/>
              </w:rPr>
            </w:pPr>
            <w:r w:rsidRPr="00DB21B3">
              <w:rPr>
                <w:rFonts w:hint="eastAsia"/>
                <w:color w:val="000000"/>
              </w:rPr>
              <w:t>8.18</w:t>
            </w:r>
          </w:p>
        </w:tc>
        <w:tc>
          <w:tcPr>
            <w:tcW w:w="722" w:type="dxa"/>
            <w:tcBorders>
              <w:top w:val="nil"/>
              <w:left w:val="nil"/>
              <w:bottom w:val="nil"/>
              <w:right w:val="nil"/>
            </w:tcBorders>
            <w:shd w:val="clear" w:color="000000" w:fill="EEEEEE"/>
            <w:noWrap/>
            <w:vAlign w:val="center"/>
          </w:tcPr>
          <w:p w14:paraId="33D81F72" w14:textId="77777777" w:rsidR="009C67EF" w:rsidRPr="004C7DA2" w:rsidRDefault="009C67EF" w:rsidP="008D1C6C">
            <w:pPr>
              <w:spacing w:after="0"/>
              <w:jc w:val="center"/>
              <w:rPr>
                <w:color w:val="000000"/>
                <w:lang w:val="en-US"/>
              </w:rPr>
            </w:pPr>
            <w:r w:rsidRPr="00DB21B3">
              <w:rPr>
                <w:rFonts w:hint="eastAsia"/>
                <w:color w:val="000000"/>
              </w:rPr>
              <w:t>9.12</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53B1855"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21260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DBCE0BD"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320698B7"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1D671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D08C98C"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5290B2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29DA46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4B9812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B9B83D0" w14:textId="77777777" w:rsidR="009C67EF" w:rsidRPr="004C7DA2" w:rsidRDefault="009C67EF" w:rsidP="008D1C6C">
            <w:pPr>
              <w:spacing w:after="0"/>
              <w:jc w:val="center"/>
              <w:rPr>
                <w:color w:val="000000"/>
                <w:lang w:val="en-US"/>
              </w:rPr>
            </w:pPr>
          </w:p>
        </w:tc>
      </w:tr>
      <w:tr w:rsidR="009C67EF" w:rsidRPr="00491A77" w14:paraId="7D89DFC8" w14:textId="77777777" w:rsidTr="008D1C6C">
        <w:trPr>
          <w:trHeight w:val="266"/>
        </w:trPr>
        <w:tc>
          <w:tcPr>
            <w:tcW w:w="1134" w:type="dxa"/>
            <w:shd w:val="clear" w:color="auto" w:fill="auto"/>
            <w:noWrap/>
            <w:vAlign w:val="center"/>
            <w:hideMark/>
          </w:tcPr>
          <w:p w14:paraId="4CFC495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05966394"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7576D77D"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6B35D57C"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0B4BF8A7"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7C8EC2DB"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0BD64180"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359B7B61"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28D914B4"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BF66A"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8FCC1"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52D17"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F8EF0"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873F"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F0689C"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9F1A7"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86A5D"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52B55"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C228A"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00E5C6A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A01AE56" w14:textId="77777777" w:rsidR="009C67EF" w:rsidRPr="004C7DA2" w:rsidRDefault="009C67EF" w:rsidP="008D1C6C">
            <w:pPr>
              <w:spacing w:after="0"/>
              <w:jc w:val="center"/>
              <w:rPr>
                <w:color w:val="000000"/>
                <w:lang w:val="en-US"/>
              </w:rPr>
            </w:pPr>
          </w:p>
        </w:tc>
      </w:tr>
      <w:tr w:rsidR="009C67EF" w:rsidRPr="00491A77" w14:paraId="1DCAE408" w14:textId="77777777" w:rsidTr="008D1C6C">
        <w:trPr>
          <w:trHeight w:val="266"/>
        </w:trPr>
        <w:tc>
          <w:tcPr>
            <w:tcW w:w="1134" w:type="dxa"/>
            <w:shd w:val="clear" w:color="auto" w:fill="auto"/>
            <w:noWrap/>
            <w:vAlign w:val="center"/>
            <w:hideMark/>
          </w:tcPr>
          <w:p w14:paraId="2D5AF89C"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004A46" w14:textId="77777777" w:rsidR="009C67EF" w:rsidRPr="004C7DA2" w:rsidRDefault="009C67EF" w:rsidP="008D1C6C">
            <w:pPr>
              <w:spacing w:after="0"/>
              <w:jc w:val="center"/>
              <w:rPr>
                <w:color w:val="000000"/>
                <w:lang w:val="en-US"/>
              </w:rPr>
            </w:pPr>
            <w:r w:rsidRPr="00DB21B3">
              <w:rPr>
                <w:rFonts w:hint="eastAsia"/>
                <w:color w:val="000000"/>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42E0B7D" w14:textId="77777777" w:rsidR="009C67EF" w:rsidRPr="004C7DA2" w:rsidRDefault="009C67EF" w:rsidP="008D1C6C">
            <w:pPr>
              <w:spacing w:after="0"/>
              <w:jc w:val="center"/>
              <w:rPr>
                <w:color w:val="000000"/>
                <w:lang w:val="en-US"/>
              </w:rPr>
            </w:pPr>
            <w:r w:rsidRPr="00DB21B3">
              <w:rPr>
                <w:rFonts w:hint="eastAsia"/>
                <w:color w:val="000000"/>
              </w:rPr>
              <w:t>7.32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57B8CC2" w14:textId="77777777" w:rsidR="009C67EF" w:rsidRPr="004C7DA2" w:rsidRDefault="009C67EF" w:rsidP="008D1C6C">
            <w:pPr>
              <w:spacing w:after="0"/>
              <w:jc w:val="center"/>
              <w:rPr>
                <w:color w:val="000000"/>
                <w:lang w:val="en-US"/>
              </w:rPr>
            </w:pPr>
            <w:r w:rsidRPr="00DB21B3">
              <w:rPr>
                <w:rFonts w:hint="eastAsia"/>
                <w:color w:val="000000"/>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FD3B9DB" w14:textId="77777777" w:rsidR="009C67EF" w:rsidRPr="004C7DA2" w:rsidRDefault="009C67EF" w:rsidP="008D1C6C">
            <w:pPr>
              <w:spacing w:after="0"/>
              <w:jc w:val="center"/>
              <w:rPr>
                <w:color w:val="000000"/>
                <w:lang w:val="en-US"/>
              </w:rPr>
            </w:pPr>
            <w:r w:rsidRPr="00DB21B3">
              <w:rPr>
                <w:rFonts w:hint="eastAsia"/>
                <w:color w:val="000000"/>
              </w:rPr>
              <w:t>7.43</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88DD60F" w14:textId="77777777" w:rsidR="009C67EF" w:rsidRPr="004C7DA2" w:rsidRDefault="009C67EF" w:rsidP="008D1C6C">
            <w:pPr>
              <w:spacing w:after="0"/>
              <w:jc w:val="center"/>
              <w:rPr>
                <w:color w:val="000000"/>
                <w:lang w:val="en-US"/>
              </w:rPr>
            </w:pPr>
            <w:r w:rsidRPr="00DB21B3">
              <w:rPr>
                <w:rFonts w:hint="eastAsia"/>
                <w:color w:val="000000"/>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459CC93"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409F60C"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D31119C" w14:textId="77777777" w:rsidR="009C67EF" w:rsidRPr="004C7DA2" w:rsidRDefault="009C67EF" w:rsidP="008D1C6C">
            <w:pPr>
              <w:spacing w:after="0"/>
              <w:jc w:val="center"/>
              <w:rPr>
                <w:color w:val="000000"/>
                <w:lang w:val="en-US"/>
              </w:rPr>
            </w:pPr>
            <w:r w:rsidRPr="00DB21B3">
              <w:rPr>
                <w:rFonts w:hint="eastAsia"/>
                <w:color w:val="000000"/>
              </w:rPr>
              <w:t>12.23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E7D7334" w14:textId="77777777" w:rsidR="009C67EF" w:rsidRPr="004C7DA2" w:rsidRDefault="009C67EF" w:rsidP="008D1C6C">
            <w:pPr>
              <w:spacing w:after="0"/>
              <w:jc w:val="center"/>
              <w:rPr>
                <w:color w:val="000000"/>
                <w:lang w:val="en-US"/>
              </w:rPr>
            </w:pPr>
            <w:r w:rsidRPr="00DB21B3">
              <w:rPr>
                <w:rFonts w:hint="eastAsia"/>
                <w:color w:val="000000"/>
              </w:rPr>
              <w:t>6.36</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DB94A16" w14:textId="77777777" w:rsidR="009C67EF" w:rsidRPr="004C7DA2" w:rsidRDefault="009C67EF" w:rsidP="008D1C6C">
            <w:pPr>
              <w:spacing w:after="0"/>
              <w:jc w:val="center"/>
              <w:rPr>
                <w:color w:val="000000"/>
                <w:lang w:val="en-US"/>
              </w:rPr>
            </w:pPr>
            <w:r w:rsidRPr="00DB21B3">
              <w:rPr>
                <w:rFonts w:hint="eastAsia"/>
                <w:color w:val="000000"/>
              </w:rPr>
              <w:t>9.21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85C10AC" w14:textId="77777777" w:rsidR="009C67EF" w:rsidRPr="004C7DA2" w:rsidRDefault="009C67EF" w:rsidP="008D1C6C">
            <w:pPr>
              <w:spacing w:after="0"/>
              <w:jc w:val="center"/>
              <w:rPr>
                <w:color w:val="000000"/>
                <w:lang w:val="en-US"/>
              </w:rPr>
            </w:pPr>
            <w:r w:rsidRPr="00DB21B3">
              <w:rPr>
                <w:rFonts w:hint="eastAsia"/>
                <w:color w:val="000000"/>
              </w:rPr>
              <w:t>9.22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EF878CA" w14:textId="77777777" w:rsidR="009C67EF" w:rsidRPr="004C7DA2" w:rsidRDefault="009C67EF" w:rsidP="008D1C6C">
            <w:pPr>
              <w:spacing w:after="0"/>
              <w:jc w:val="center"/>
              <w:rPr>
                <w:color w:val="000000"/>
                <w:lang w:val="en-US"/>
              </w:rPr>
            </w:pPr>
            <w:r w:rsidRPr="00DB21B3">
              <w:rPr>
                <w:rFonts w:hint="eastAsia"/>
                <w:color w:val="000000"/>
              </w:rPr>
              <w:t>12.13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3EC335" w14:textId="77777777" w:rsidR="009C67EF" w:rsidRPr="004C7DA2" w:rsidRDefault="009C67EF" w:rsidP="008D1C6C">
            <w:pPr>
              <w:spacing w:after="0"/>
              <w:jc w:val="center"/>
              <w:rPr>
                <w:color w:val="000000"/>
                <w:lang w:val="en-US"/>
              </w:rPr>
            </w:pPr>
            <w:r w:rsidRPr="00DB21B3">
              <w:rPr>
                <w:rFonts w:hint="eastAsia"/>
                <w:color w:val="000000"/>
              </w:rPr>
              <w:t>9.03</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D3C2AF" w14:textId="77777777" w:rsidR="009C67EF" w:rsidRPr="004C7DA2" w:rsidRDefault="009C67EF" w:rsidP="008D1C6C">
            <w:pPr>
              <w:spacing w:after="0"/>
              <w:jc w:val="center"/>
              <w:rPr>
                <w:color w:val="000000"/>
                <w:lang w:val="en-US"/>
              </w:rPr>
            </w:pPr>
            <w:r w:rsidRPr="00DB21B3">
              <w:rPr>
                <w:rFonts w:hint="eastAsia"/>
                <w:color w:val="000000"/>
              </w:rPr>
              <w:t>7.47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5E0AC49" w14:textId="77777777" w:rsidR="009C67EF" w:rsidRPr="004C7DA2" w:rsidRDefault="009C67EF" w:rsidP="008D1C6C">
            <w:pPr>
              <w:spacing w:after="0"/>
              <w:jc w:val="center"/>
              <w:rPr>
                <w:color w:val="000000"/>
                <w:lang w:val="en-US"/>
              </w:rPr>
            </w:pPr>
            <w:r w:rsidRPr="00DB21B3">
              <w:rPr>
                <w:rFonts w:hint="eastAsia"/>
                <w:color w:val="000000"/>
              </w:rPr>
              <w:t>8.09</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73E37FA" w14:textId="77777777" w:rsidR="009C67EF" w:rsidRPr="004C7DA2" w:rsidRDefault="009C67EF" w:rsidP="008D1C6C">
            <w:pPr>
              <w:spacing w:after="0"/>
              <w:jc w:val="center"/>
              <w:rPr>
                <w:color w:val="000000"/>
                <w:lang w:val="en-US"/>
              </w:rPr>
            </w:pPr>
            <w:r w:rsidRPr="00DB21B3">
              <w:rPr>
                <w:rFonts w:hint="eastAsia"/>
                <w:color w:val="000000"/>
              </w:rPr>
              <w:t>9.10</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8F621EC" w14:textId="77777777" w:rsidR="009C67EF" w:rsidRPr="004C7DA2" w:rsidRDefault="009C67EF" w:rsidP="008D1C6C">
            <w:pPr>
              <w:spacing w:after="0"/>
              <w:jc w:val="center"/>
              <w:rPr>
                <w:color w:val="000000"/>
                <w:lang w:val="en-US"/>
              </w:rPr>
            </w:pPr>
            <w:r w:rsidRPr="00DB21B3">
              <w:rPr>
                <w:rFonts w:hint="eastAsia"/>
                <w:color w:val="000000"/>
              </w:rPr>
              <w:t>8.31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5804C1B" w14:textId="77777777" w:rsidR="009C67EF" w:rsidRPr="004C7DA2" w:rsidRDefault="009C67EF" w:rsidP="008D1C6C">
            <w:pPr>
              <w:spacing w:after="0"/>
              <w:jc w:val="center"/>
              <w:rPr>
                <w:color w:val="000000"/>
                <w:lang w:val="en-US"/>
              </w:rPr>
            </w:pPr>
            <w:r w:rsidRPr="00DB21B3">
              <w:rPr>
                <w:rFonts w:hint="eastAsia"/>
                <w:color w:val="000000"/>
              </w:rPr>
              <w:t>9.20</w:t>
            </w:r>
          </w:p>
        </w:tc>
        <w:tc>
          <w:tcPr>
            <w:tcW w:w="723" w:type="dxa"/>
            <w:tcBorders>
              <w:top w:val="nil"/>
              <w:left w:val="single" w:sz="4" w:space="0" w:color="auto"/>
              <w:bottom w:val="single" w:sz="4" w:space="0" w:color="auto"/>
              <w:right w:val="nil"/>
            </w:tcBorders>
            <w:shd w:val="clear" w:color="auto" w:fill="FFFFFF" w:themeFill="background1"/>
            <w:vAlign w:val="center"/>
          </w:tcPr>
          <w:p w14:paraId="75F4548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395C1CD5" w14:textId="77777777" w:rsidR="009C67EF" w:rsidRPr="004C7DA2" w:rsidRDefault="009C67EF" w:rsidP="008D1C6C">
            <w:pPr>
              <w:spacing w:after="0"/>
              <w:jc w:val="center"/>
              <w:rPr>
                <w:color w:val="000000"/>
                <w:lang w:val="en-US"/>
              </w:rPr>
            </w:pPr>
          </w:p>
        </w:tc>
      </w:tr>
      <w:tr w:rsidR="009C67EF" w:rsidRPr="00491A77" w14:paraId="0CF269DC" w14:textId="77777777" w:rsidTr="008D1C6C">
        <w:trPr>
          <w:trHeight w:val="266"/>
        </w:trPr>
        <w:tc>
          <w:tcPr>
            <w:tcW w:w="1134" w:type="dxa"/>
            <w:shd w:val="clear" w:color="auto" w:fill="auto"/>
            <w:noWrap/>
            <w:vAlign w:val="center"/>
            <w:hideMark/>
          </w:tcPr>
          <w:p w14:paraId="0B9AD9C8"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4EA17D16"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24488E02"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0E7CB47A"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6124665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4C75FB88"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653F5C88"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4ACDBC3A"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51BAC959"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05CB31BA"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5F3F709B"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1FCFC174"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003D3C23"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4838B8A5"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4310790B"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6A0080D2"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305AF2B9"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2C1E7568"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278AD439"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13FC6673"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54F31827"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28F3E6E8" w14:textId="77777777" w:rsidTr="008D1C6C">
        <w:trPr>
          <w:trHeight w:val="266"/>
        </w:trPr>
        <w:tc>
          <w:tcPr>
            <w:tcW w:w="1134" w:type="dxa"/>
            <w:shd w:val="clear" w:color="auto" w:fill="auto"/>
            <w:noWrap/>
            <w:vAlign w:val="center"/>
            <w:hideMark/>
          </w:tcPr>
          <w:p w14:paraId="4AD3E0A8"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D5E6EAA" w14:textId="77777777" w:rsidR="009C67EF" w:rsidRPr="004C7DA2" w:rsidRDefault="009C67EF" w:rsidP="008D1C6C">
            <w:pPr>
              <w:spacing w:after="0"/>
              <w:jc w:val="center"/>
              <w:rPr>
                <w:color w:val="000000"/>
                <w:lang w:val="en-US"/>
              </w:rPr>
            </w:pPr>
            <w:r w:rsidRPr="00DB21B3">
              <w:rPr>
                <w:rFonts w:hint="eastAsia"/>
                <w:color w:val="000000"/>
              </w:rPr>
              <w:t>11.13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AC83D3B" w14:textId="77777777" w:rsidR="009C67EF" w:rsidRPr="004C7DA2" w:rsidRDefault="009C67EF" w:rsidP="008D1C6C">
            <w:pPr>
              <w:spacing w:after="0"/>
              <w:jc w:val="center"/>
              <w:rPr>
                <w:color w:val="000000"/>
                <w:lang w:val="en-US"/>
              </w:rPr>
            </w:pPr>
            <w:r w:rsidRPr="00DB21B3">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EE1F998" w14:textId="77777777" w:rsidR="009C67EF" w:rsidRPr="004C7DA2" w:rsidRDefault="009C67EF" w:rsidP="008D1C6C">
            <w:pPr>
              <w:spacing w:after="0"/>
              <w:jc w:val="center"/>
              <w:rPr>
                <w:color w:val="000000"/>
                <w:lang w:val="en-US"/>
              </w:rPr>
            </w:pPr>
            <w:r w:rsidRPr="00DB21B3">
              <w:rPr>
                <w:rFonts w:hint="eastAsia"/>
                <w:color w:val="000000"/>
              </w:rPr>
              <w:t>9.76</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E310B1E" w14:textId="77777777" w:rsidR="009C67EF" w:rsidRPr="004C7DA2" w:rsidRDefault="009C67EF" w:rsidP="008D1C6C">
            <w:pPr>
              <w:spacing w:after="0"/>
              <w:jc w:val="center"/>
              <w:rPr>
                <w:color w:val="000000"/>
                <w:lang w:val="en-US"/>
              </w:rPr>
            </w:pPr>
            <w:r w:rsidRPr="00DB21B3">
              <w:rPr>
                <w:rFonts w:hint="eastAsia"/>
                <w:color w:val="000000"/>
              </w:rPr>
              <w:t>6.37</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A846201" w14:textId="77777777" w:rsidR="009C67EF" w:rsidRPr="004C7DA2" w:rsidRDefault="009C67EF" w:rsidP="008D1C6C">
            <w:pPr>
              <w:spacing w:after="0"/>
              <w:jc w:val="center"/>
              <w:rPr>
                <w:color w:val="000000"/>
                <w:lang w:val="en-US"/>
              </w:rPr>
            </w:pPr>
            <w:r w:rsidRPr="00DB21B3">
              <w:rPr>
                <w:rFonts w:hint="eastAsia"/>
                <w:color w:val="000000"/>
              </w:rPr>
              <w:t>9.55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3B08D9D" w14:textId="77777777" w:rsidR="009C67EF" w:rsidRPr="004C7DA2" w:rsidRDefault="009C67EF" w:rsidP="008D1C6C">
            <w:pPr>
              <w:spacing w:after="0"/>
              <w:jc w:val="center"/>
              <w:rPr>
                <w:color w:val="000000"/>
                <w:lang w:val="en-US"/>
              </w:rPr>
            </w:pPr>
            <w:r w:rsidRPr="00DB21B3">
              <w:rPr>
                <w:rFonts w:hint="eastAsia"/>
                <w:color w:val="000000"/>
              </w:rPr>
              <w:t>7.44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735A44B" w14:textId="77777777" w:rsidR="009C67EF" w:rsidRPr="004C7DA2" w:rsidRDefault="009C67EF" w:rsidP="008D1C6C">
            <w:pPr>
              <w:spacing w:after="0"/>
              <w:jc w:val="center"/>
              <w:rPr>
                <w:color w:val="000000"/>
                <w:lang w:val="en-US"/>
              </w:rPr>
            </w:pPr>
            <w:r w:rsidRPr="00DB21B3">
              <w:rPr>
                <w:rFonts w:hint="eastAsia"/>
                <w:color w:val="000000"/>
              </w:rPr>
              <w:t>8.15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FEC8612" w14:textId="77777777" w:rsidR="009C67EF" w:rsidRPr="004C7DA2" w:rsidRDefault="009C67EF" w:rsidP="008D1C6C">
            <w:pPr>
              <w:spacing w:after="0"/>
              <w:jc w:val="center"/>
              <w:rPr>
                <w:color w:val="000000"/>
                <w:lang w:val="en-US"/>
              </w:rPr>
            </w:pPr>
            <w:r w:rsidRPr="00DB21B3">
              <w:rPr>
                <w:rFonts w:hint="eastAsia"/>
                <w:color w:val="000000"/>
              </w:rPr>
              <w:t>9.21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FE03C8E" w14:textId="77777777" w:rsidR="009C67EF" w:rsidRPr="004C7DA2" w:rsidRDefault="009C67EF" w:rsidP="008D1C6C">
            <w:pPr>
              <w:spacing w:after="0"/>
              <w:jc w:val="center"/>
              <w:rPr>
                <w:color w:val="000000"/>
                <w:lang w:val="en-US"/>
              </w:rPr>
            </w:pPr>
            <w:r w:rsidRPr="00DB21B3">
              <w:rPr>
                <w:rFonts w:hint="eastAsia"/>
                <w:color w:val="000000"/>
              </w:rPr>
              <w:t>9.24</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87FC928" w14:textId="77777777" w:rsidR="009C67EF" w:rsidRPr="004C7DA2" w:rsidRDefault="009C67EF" w:rsidP="008D1C6C">
            <w:pPr>
              <w:spacing w:after="0"/>
              <w:jc w:val="center"/>
              <w:rPr>
                <w:color w:val="000000"/>
                <w:lang w:val="en-US"/>
              </w:rPr>
            </w:pPr>
            <w:r w:rsidRPr="00DB21B3">
              <w:rPr>
                <w:rFonts w:hint="eastAsia"/>
                <w:color w:val="000000"/>
              </w:rPr>
              <w:t>12.28</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954FEDD" w14:textId="77777777" w:rsidR="009C67EF" w:rsidRPr="004C7DA2" w:rsidRDefault="009C67EF" w:rsidP="008D1C6C">
            <w:pPr>
              <w:spacing w:after="0"/>
              <w:jc w:val="center"/>
              <w:rPr>
                <w:color w:val="000000"/>
                <w:lang w:val="en-US"/>
              </w:rPr>
            </w:pPr>
            <w:r w:rsidRPr="00DB21B3">
              <w:rPr>
                <w:rFonts w:hint="eastAsia"/>
                <w:color w:val="000000"/>
              </w:rPr>
              <w:t>6.04</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CC23D87" w14:textId="77777777" w:rsidR="009C67EF" w:rsidRPr="004C7DA2" w:rsidRDefault="009C67EF" w:rsidP="008D1C6C">
            <w:pPr>
              <w:spacing w:after="0"/>
              <w:jc w:val="center"/>
              <w:rPr>
                <w:color w:val="000000"/>
                <w:lang w:val="en-US"/>
              </w:rPr>
            </w:pPr>
            <w:r w:rsidRPr="00DB21B3">
              <w:rPr>
                <w:rFonts w:hint="eastAsia"/>
                <w:color w:val="000000"/>
              </w:rPr>
              <w:t>7.38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BF2455" w14:textId="77777777" w:rsidR="009C67EF" w:rsidRPr="004C7DA2" w:rsidRDefault="009C67EF" w:rsidP="008D1C6C">
            <w:pPr>
              <w:spacing w:after="0"/>
              <w:jc w:val="center"/>
              <w:rPr>
                <w:color w:val="000000"/>
                <w:lang w:val="en-US"/>
              </w:rPr>
            </w:pPr>
            <w:r w:rsidRPr="00DB21B3">
              <w:rPr>
                <w:rFonts w:hint="eastAsia"/>
                <w:color w:val="000000"/>
              </w:rPr>
              <w:t>6.28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9E1A4DF" w14:textId="77777777" w:rsidR="009C67EF" w:rsidRPr="004C7DA2" w:rsidRDefault="009C67EF" w:rsidP="008D1C6C">
            <w:pPr>
              <w:spacing w:after="0"/>
              <w:jc w:val="center"/>
              <w:rPr>
                <w:color w:val="000000"/>
                <w:lang w:val="en-US"/>
              </w:rPr>
            </w:pPr>
            <w:r w:rsidRPr="00DB21B3">
              <w:rPr>
                <w:rFonts w:hint="eastAsia"/>
                <w:color w:val="000000"/>
              </w:rPr>
              <w:t>9.18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07EF09B" w14:textId="77777777" w:rsidR="009C67EF" w:rsidRPr="004C7DA2" w:rsidRDefault="009C67EF" w:rsidP="008D1C6C">
            <w:pPr>
              <w:spacing w:after="0"/>
              <w:jc w:val="center"/>
              <w:rPr>
                <w:color w:val="000000"/>
                <w:lang w:val="en-US"/>
              </w:rPr>
            </w:pPr>
            <w:r w:rsidRPr="00DB21B3">
              <w:rPr>
                <w:rFonts w:hint="eastAsia"/>
                <w:color w:val="000000"/>
              </w:rPr>
              <w:t>9.22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E12BDE" w14:textId="77777777" w:rsidR="009C67EF" w:rsidRPr="004C7DA2" w:rsidRDefault="009C67EF" w:rsidP="008D1C6C">
            <w:pPr>
              <w:spacing w:after="0"/>
              <w:jc w:val="center"/>
              <w:rPr>
                <w:color w:val="000000"/>
                <w:lang w:val="en-US"/>
              </w:rPr>
            </w:pPr>
            <w:r w:rsidRPr="00DB21B3">
              <w:rPr>
                <w:rFonts w:hint="eastAsia"/>
                <w:color w:val="000000"/>
              </w:rPr>
              <w:t>12.19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5CE162" w14:textId="77777777" w:rsidR="009C67EF" w:rsidRPr="004C7DA2" w:rsidRDefault="009C67EF" w:rsidP="008D1C6C">
            <w:pPr>
              <w:spacing w:after="0"/>
              <w:jc w:val="center"/>
              <w:rPr>
                <w:color w:val="000000"/>
                <w:lang w:val="en-US"/>
              </w:rPr>
            </w:pPr>
            <w:r w:rsidRPr="00DB21B3">
              <w:rPr>
                <w:rFonts w:hint="eastAsia"/>
                <w:color w:val="000000"/>
              </w:rPr>
              <w:t>9.13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3F1849" w14:textId="77777777" w:rsidR="009C67EF" w:rsidRPr="004C7DA2" w:rsidRDefault="009C67EF" w:rsidP="008D1C6C">
            <w:pPr>
              <w:spacing w:after="0"/>
              <w:jc w:val="center"/>
              <w:rPr>
                <w:color w:val="000000"/>
                <w:lang w:val="en-US"/>
              </w:rPr>
            </w:pPr>
            <w:r w:rsidRPr="00DB21B3">
              <w:rPr>
                <w:rFonts w:hint="eastAsia"/>
                <w:color w:val="000000"/>
              </w:rPr>
              <w:t>12.22</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E937E63" w14:textId="77777777" w:rsidR="009C67EF" w:rsidRPr="004C7DA2" w:rsidRDefault="009C67EF" w:rsidP="008D1C6C">
            <w:pPr>
              <w:spacing w:after="0"/>
              <w:jc w:val="center"/>
              <w:rPr>
                <w:color w:val="000000"/>
                <w:lang w:val="en-US"/>
              </w:rPr>
            </w:pPr>
            <w:r w:rsidRPr="00DB21B3">
              <w:rPr>
                <w:rFonts w:hint="eastAsia"/>
                <w:color w:val="000000"/>
              </w:rPr>
              <w:t>10.26</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0B647BF4" w14:textId="77777777" w:rsidR="009C67EF" w:rsidRPr="004C7DA2" w:rsidRDefault="009C67EF" w:rsidP="008D1C6C">
            <w:pPr>
              <w:spacing w:after="0"/>
              <w:jc w:val="center"/>
              <w:rPr>
                <w:color w:val="000000"/>
                <w:lang w:val="en-US"/>
              </w:rPr>
            </w:pPr>
            <w:r w:rsidRPr="00DB21B3">
              <w:rPr>
                <w:rFonts w:hint="eastAsia"/>
                <w:color w:val="000000"/>
              </w:rPr>
              <w:t>7.48</w:t>
            </w:r>
          </w:p>
        </w:tc>
      </w:tr>
      <w:tr w:rsidR="009C67EF" w:rsidRPr="00491A77" w14:paraId="04071F0B" w14:textId="77777777" w:rsidTr="008D1C6C">
        <w:trPr>
          <w:trHeight w:val="266"/>
        </w:trPr>
        <w:tc>
          <w:tcPr>
            <w:tcW w:w="1134" w:type="dxa"/>
            <w:shd w:val="clear" w:color="auto" w:fill="auto"/>
            <w:noWrap/>
            <w:vAlign w:val="center"/>
          </w:tcPr>
          <w:p w14:paraId="2FEE0CA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A682940"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35A22"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5BB0B"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57608"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DCD00"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FE4667"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FA93F"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CA8D6"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5D025"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EC9F9"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772794"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6359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330CE"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4435A"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8987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E76C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FB72A"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29E4C"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74BFB3DB"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7963C846" w14:textId="77777777" w:rsidR="009C67EF" w:rsidRPr="004C7DA2" w:rsidRDefault="009C67EF" w:rsidP="008D1C6C">
            <w:pPr>
              <w:spacing w:after="0"/>
              <w:jc w:val="center"/>
              <w:rPr>
                <w:color w:val="000000"/>
                <w:lang w:val="en-US"/>
              </w:rPr>
            </w:pPr>
          </w:p>
        </w:tc>
      </w:tr>
      <w:tr w:rsidR="009C67EF" w:rsidRPr="00491A77" w14:paraId="47CF0E03" w14:textId="77777777" w:rsidTr="008D1C6C">
        <w:trPr>
          <w:trHeight w:val="266"/>
        </w:trPr>
        <w:tc>
          <w:tcPr>
            <w:tcW w:w="1134" w:type="dxa"/>
            <w:shd w:val="clear" w:color="auto" w:fill="auto"/>
            <w:noWrap/>
            <w:vAlign w:val="center"/>
          </w:tcPr>
          <w:p w14:paraId="203E94FB"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BE62C90" w14:textId="77777777" w:rsidR="009C67EF" w:rsidRPr="004C7DA2" w:rsidRDefault="009C67EF" w:rsidP="008D1C6C">
            <w:pPr>
              <w:spacing w:after="0"/>
              <w:jc w:val="center"/>
              <w:rPr>
                <w:color w:val="000000"/>
                <w:lang w:val="en-US"/>
              </w:rPr>
            </w:pPr>
            <w:r w:rsidRPr="00DB21B3">
              <w:rPr>
                <w:rFonts w:hint="eastAsia"/>
                <w:color w:val="000000"/>
              </w:rPr>
              <w:t>9.47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8485FCF" w14:textId="77777777" w:rsidR="009C67EF" w:rsidRPr="004C7DA2" w:rsidRDefault="009C67EF" w:rsidP="008D1C6C">
            <w:pPr>
              <w:spacing w:after="0"/>
              <w:jc w:val="center"/>
              <w:rPr>
                <w:color w:val="000000"/>
                <w:lang w:val="en-US"/>
              </w:rPr>
            </w:pPr>
            <w:r w:rsidRPr="00DB21B3">
              <w:rPr>
                <w:rFonts w:hint="eastAsia"/>
                <w:color w:val="000000"/>
              </w:rPr>
              <w:t>7.36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B907DB0" w14:textId="77777777" w:rsidR="009C67EF" w:rsidRPr="004C7DA2" w:rsidRDefault="009C67EF" w:rsidP="008D1C6C">
            <w:pPr>
              <w:spacing w:after="0"/>
              <w:jc w:val="center"/>
              <w:rPr>
                <w:color w:val="000000"/>
                <w:lang w:val="en-US"/>
              </w:rPr>
            </w:pPr>
            <w:r w:rsidRPr="00DB21B3">
              <w:rPr>
                <w:rFonts w:hint="eastAsia"/>
                <w:color w:val="000000"/>
              </w:rPr>
              <w:t>8.74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1329B96" w14:textId="77777777" w:rsidR="009C67EF" w:rsidRPr="004C7DA2" w:rsidRDefault="009C67EF" w:rsidP="008D1C6C">
            <w:pPr>
              <w:spacing w:after="0"/>
              <w:jc w:val="center"/>
              <w:rPr>
                <w:color w:val="000000"/>
                <w:lang w:val="en-US"/>
              </w:rPr>
            </w:pPr>
            <w:r w:rsidRPr="00DB21B3">
              <w:rPr>
                <w:rFonts w:hint="eastAsia"/>
                <w:color w:val="000000"/>
              </w:rPr>
              <w:t>7.40</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878A60" w14:textId="77777777" w:rsidR="009C67EF" w:rsidRPr="004C7DA2" w:rsidRDefault="009C67EF" w:rsidP="008D1C6C">
            <w:pPr>
              <w:spacing w:after="0"/>
              <w:jc w:val="center"/>
              <w:rPr>
                <w:color w:val="000000"/>
                <w:lang w:val="en-US"/>
              </w:rPr>
            </w:pPr>
            <w:r w:rsidRPr="00DB21B3">
              <w:rPr>
                <w:rFonts w:hint="eastAsia"/>
                <w:color w:val="000000"/>
              </w:rPr>
              <w:t>8.46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3D4909E" w14:textId="77777777" w:rsidR="009C67EF" w:rsidRPr="004C7DA2" w:rsidRDefault="009C67EF" w:rsidP="008D1C6C">
            <w:pPr>
              <w:spacing w:after="0"/>
              <w:jc w:val="center"/>
              <w:rPr>
                <w:color w:val="000000"/>
                <w:lang w:val="en-US"/>
              </w:rPr>
            </w:pPr>
            <w:r w:rsidRPr="00DB21B3">
              <w:rPr>
                <w:rFonts w:hint="eastAsia"/>
                <w:color w:val="000000"/>
              </w:rPr>
              <w:t>7.45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BCCE19" w14:textId="77777777" w:rsidR="009C67EF" w:rsidRPr="004C7DA2" w:rsidRDefault="009C67EF" w:rsidP="008D1C6C">
            <w:pPr>
              <w:spacing w:after="0"/>
              <w:jc w:val="center"/>
              <w:rPr>
                <w:color w:val="000000"/>
                <w:lang w:val="en-US"/>
              </w:rPr>
            </w:pPr>
            <w:r w:rsidRPr="00DB21B3">
              <w:rPr>
                <w:rFonts w:hint="eastAsia"/>
                <w:color w:val="000000"/>
              </w:rPr>
              <w:t>8.90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23B609D" w14:textId="77777777" w:rsidR="009C67EF" w:rsidRPr="004C7DA2" w:rsidRDefault="009C67EF" w:rsidP="008D1C6C">
            <w:pPr>
              <w:spacing w:after="0"/>
              <w:jc w:val="center"/>
              <w:rPr>
                <w:color w:val="000000"/>
                <w:lang w:val="en-US"/>
              </w:rPr>
            </w:pPr>
            <w:r w:rsidRPr="00DB21B3">
              <w:rPr>
                <w:rFonts w:hint="eastAsia"/>
                <w:color w:val="000000"/>
              </w:rPr>
              <w:t>7.44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F61E1C" w14:textId="77777777" w:rsidR="009C67EF" w:rsidRPr="004C7DA2" w:rsidRDefault="009C67EF" w:rsidP="008D1C6C">
            <w:pPr>
              <w:spacing w:after="0"/>
              <w:jc w:val="center"/>
              <w:rPr>
                <w:color w:val="000000"/>
                <w:lang w:val="en-US"/>
              </w:rPr>
            </w:pPr>
            <w:r w:rsidRPr="00DB21B3">
              <w:rPr>
                <w:rFonts w:hint="eastAsia"/>
                <w:color w:val="000000"/>
              </w:rPr>
              <w:t>8.10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EDDF0E" w14:textId="77777777" w:rsidR="009C67EF" w:rsidRPr="004C7DA2" w:rsidRDefault="009C67EF" w:rsidP="008D1C6C">
            <w:pPr>
              <w:spacing w:after="0"/>
              <w:jc w:val="center"/>
              <w:rPr>
                <w:color w:val="000000"/>
                <w:lang w:val="en-US"/>
              </w:rPr>
            </w:pPr>
            <w:r w:rsidRPr="00DB21B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692EF7C" w14:textId="77777777" w:rsidR="009C67EF" w:rsidRPr="004C7DA2" w:rsidRDefault="009C67EF" w:rsidP="008D1C6C">
            <w:pPr>
              <w:spacing w:after="0"/>
              <w:jc w:val="center"/>
              <w:rPr>
                <w:color w:val="000000"/>
                <w:lang w:val="en-US"/>
              </w:rPr>
            </w:pPr>
            <w:r w:rsidRPr="00DB21B3">
              <w:rPr>
                <w:rFonts w:hint="eastAsia"/>
                <w:color w:val="000000"/>
              </w:rPr>
              <w:t>8.09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FA21E4" w14:textId="77777777" w:rsidR="009C67EF" w:rsidRPr="004C7DA2" w:rsidRDefault="009C67EF" w:rsidP="008D1C6C">
            <w:pPr>
              <w:spacing w:after="0"/>
              <w:jc w:val="center"/>
              <w:rPr>
                <w:color w:val="000000"/>
                <w:lang w:val="en-US"/>
              </w:rPr>
            </w:pPr>
            <w:r w:rsidRPr="00DB21B3">
              <w:rPr>
                <w:rFonts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FF30A5C" w14:textId="77777777" w:rsidR="009C67EF" w:rsidRPr="004C7DA2" w:rsidRDefault="009C67EF" w:rsidP="008D1C6C">
            <w:pPr>
              <w:spacing w:after="0"/>
              <w:jc w:val="center"/>
              <w:rPr>
                <w:color w:val="000000"/>
                <w:lang w:val="en-US"/>
              </w:rPr>
            </w:pPr>
            <w:r w:rsidRPr="00DB21B3">
              <w:rPr>
                <w:rFonts w:hint="eastAsia"/>
                <w:color w:val="000000"/>
              </w:rPr>
              <w:t>8.08</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9E13FDE" w14:textId="77777777" w:rsidR="009C67EF" w:rsidRPr="004C7DA2" w:rsidRDefault="009C67EF" w:rsidP="008D1C6C">
            <w:pPr>
              <w:spacing w:after="0"/>
              <w:jc w:val="center"/>
              <w:rPr>
                <w:color w:val="000000"/>
                <w:lang w:val="en-US"/>
              </w:rPr>
            </w:pPr>
            <w:r w:rsidRPr="00DB21B3">
              <w:rPr>
                <w:rFonts w:hint="eastAsia"/>
                <w:color w:val="000000"/>
              </w:rPr>
              <w:t>9.29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5BF652" w14:textId="77777777" w:rsidR="009C67EF" w:rsidRPr="004C7DA2" w:rsidRDefault="009C67EF" w:rsidP="008D1C6C">
            <w:pPr>
              <w:spacing w:after="0"/>
              <w:jc w:val="center"/>
              <w:rPr>
                <w:color w:val="000000"/>
                <w:lang w:val="en-US"/>
              </w:rPr>
            </w:pPr>
            <w:r w:rsidRPr="00DB21B3">
              <w:rPr>
                <w:rFonts w:hint="eastAsia"/>
                <w:color w:val="000000"/>
              </w:rPr>
              <w:t>7.62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0059D59" w14:textId="77777777" w:rsidR="009C67EF" w:rsidRPr="004C7DA2" w:rsidRDefault="009C67EF" w:rsidP="008D1C6C">
            <w:pPr>
              <w:spacing w:after="0"/>
              <w:jc w:val="center"/>
              <w:rPr>
                <w:color w:val="000000"/>
                <w:lang w:val="en-US"/>
              </w:rPr>
            </w:pPr>
            <w:r w:rsidRPr="00DB21B3">
              <w:rPr>
                <w:rFonts w:hint="eastAsia"/>
                <w:color w:val="000000"/>
              </w:rPr>
              <w:t>9.18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2725F63" w14:textId="77777777" w:rsidR="009C67EF" w:rsidRPr="004C7DA2" w:rsidRDefault="009C67EF" w:rsidP="008D1C6C">
            <w:pPr>
              <w:spacing w:after="0"/>
              <w:jc w:val="center"/>
              <w:rPr>
                <w:color w:val="000000"/>
                <w:lang w:val="en-US"/>
              </w:rPr>
            </w:pPr>
            <w:r w:rsidRPr="00DB21B3">
              <w:rPr>
                <w:rFonts w:hint="eastAsia"/>
                <w:color w:val="000000"/>
              </w:rPr>
              <w:t>10.07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8C21CC7" w14:textId="77777777" w:rsidR="009C67EF" w:rsidRPr="004C7DA2" w:rsidRDefault="009C67EF" w:rsidP="008D1C6C">
            <w:pPr>
              <w:spacing w:after="0"/>
              <w:jc w:val="center"/>
              <w:rPr>
                <w:color w:val="000000"/>
                <w:lang w:val="en-US"/>
              </w:rPr>
            </w:pPr>
            <w:r w:rsidRPr="00DB21B3">
              <w:rPr>
                <w:rFonts w:hint="eastAsia"/>
                <w:color w:val="000000"/>
              </w:rPr>
              <w:t>6.45</w:t>
            </w:r>
          </w:p>
        </w:tc>
        <w:tc>
          <w:tcPr>
            <w:tcW w:w="723" w:type="dxa"/>
            <w:tcBorders>
              <w:top w:val="nil"/>
              <w:left w:val="single" w:sz="4" w:space="0" w:color="auto"/>
              <w:bottom w:val="nil"/>
              <w:right w:val="nil"/>
            </w:tcBorders>
            <w:shd w:val="clear" w:color="auto" w:fill="auto"/>
            <w:vAlign w:val="center"/>
          </w:tcPr>
          <w:p w14:paraId="69D6C08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EA4EAC2" w14:textId="77777777" w:rsidR="009C67EF" w:rsidRPr="004C7DA2" w:rsidRDefault="009C67EF" w:rsidP="008D1C6C">
            <w:pPr>
              <w:spacing w:after="0"/>
              <w:jc w:val="center"/>
              <w:rPr>
                <w:color w:val="000000"/>
                <w:lang w:val="en-US"/>
              </w:rPr>
            </w:pPr>
          </w:p>
        </w:tc>
      </w:tr>
    </w:tbl>
    <w:p w14:paraId="6D59548A" w14:textId="77777777" w:rsidR="009C67EF" w:rsidRDefault="009C67EF" w:rsidP="009C67EF">
      <w:pPr>
        <w:pStyle w:val="TH"/>
        <w:rPr>
          <w:rFonts w:ascii="Times New Roman" w:hAnsi="Times New Roman"/>
        </w:rPr>
      </w:pPr>
    </w:p>
    <w:p w14:paraId="170D2EF7"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73A0B3B0" wp14:editId="771A530E">
            <wp:extent cx="8488516" cy="2272352"/>
            <wp:effectExtent l="0" t="0" r="8255" b="0"/>
            <wp:docPr id="5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537496" cy="2285464"/>
                    </a:xfrm>
                    <a:prstGeom prst="rect">
                      <a:avLst/>
                    </a:prstGeom>
                    <a:solidFill>
                      <a:schemeClr val="bg1"/>
                    </a:solidFill>
                  </pic:spPr>
                </pic:pic>
              </a:graphicData>
            </a:graphic>
          </wp:inline>
        </w:drawing>
      </w:r>
    </w:p>
    <w:p w14:paraId="6FCF84E2" w14:textId="77777777" w:rsidR="009C67EF" w:rsidRDefault="009C67EF" w:rsidP="009C67EF">
      <w:pPr>
        <w:pStyle w:val="af8"/>
        <w:numPr>
          <w:ilvl w:val="0"/>
          <w:numId w:val="26"/>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0729B310" w14:textId="77777777" w:rsidR="009C67EF" w:rsidRDefault="009C67EF" w:rsidP="009C67EF">
      <w:pPr>
        <w:pStyle w:val="af8"/>
        <w:jc w:val="center"/>
        <w:rPr>
          <w:rFonts w:eastAsiaTheme="minorEastAsia"/>
          <w:lang w:eastAsia="ko-KR"/>
        </w:rPr>
      </w:pPr>
      <w:r>
        <w:rPr>
          <w:noProof/>
          <w:lang w:val="en-US" w:eastAsia="ko-KR"/>
        </w:rPr>
        <w:lastRenderedPageBreak/>
        <w:drawing>
          <wp:inline distT="0" distB="0" distL="0" distR="0" wp14:anchorId="47F1447C" wp14:editId="0DDD2164">
            <wp:extent cx="8652870" cy="2333768"/>
            <wp:effectExtent l="0" t="0" r="0" b="9525"/>
            <wp:docPr id="54"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684828" cy="2342388"/>
                    </a:xfrm>
                    <a:prstGeom prst="rect">
                      <a:avLst/>
                    </a:prstGeom>
                    <a:solidFill>
                      <a:schemeClr val="bg1"/>
                    </a:solidFill>
                  </pic:spPr>
                </pic:pic>
              </a:graphicData>
            </a:graphic>
          </wp:inline>
        </w:drawing>
      </w:r>
    </w:p>
    <w:p w14:paraId="65C72216" w14:textId="77777777" w:rsidR="009C67EF" w:rsidRDefault="009C67EF" w:rsidP="009C67EF">
      <w:pPr>
        <w:pStyle w:val="af8"/>
        <w:numPr>
          <w:ilvl w:val="0"/>
          <w:numId w:val="26"/>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23738574"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7756B2B8" wp14:editId="5413424A">
            <wp:extent cx="8591266" cy="2319943"/>
            <wp:effectExtent l="0" t="0" r="635" b="4445"/>
            <wp:docPr id="55"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596107" cy="2321250"/>
                    </a:xfrm>
                    <a:prstGeom prst="rect">
                      <a:avLst/>
                    </a:prstGeom>
                    <a:solidFill>
                      <a:schemeClr val="bg1"/>
                    </a:solidFill>
                  </pic:spPr>
                </pic:pic>
              </a:graphicData>
            </a:graphic>
          </wp:inline>
        </w:drawing>
      </w:r>
    </w:p>
    <w:p w14:paraId="21D3765A" w14:textId="77777777" w:rsidR="009C67EF" w:rsidRPr="00D64ED7" w:rsidRDefault="009C67EF" w:rsidP="009C67EF">
      <w:pPr>
        <w:pStyle w:val="af8"/>
        <w:numPr>
          <w:ilvl w:val="0"/>
          <w:numId w:val="26"/>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487031E9"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E84A1B">
        <w:rPr>
          <w:rFonts w:ascii="Times New Roman" w:hAnsi="Times New Roman"/>
          <w:lang w:val="en-US"/>
        </w:rPr>
        <w:t>6.1.3.5.2.1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1337A1F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84D7744"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E84A1B">
        <w:rPr>
          <w:lang w:val="en-US"/>
        </w:rPr>
        <w:t>6.1.3.5.2.1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2EE5532E"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E84A1B">
        <w:rPr>
          <w:rFonts w:ascii="Times New Roman" w:hAnsi="Times New Roman"/>
          <w:lang w:val="en-US"/>
        </w:rPr>
        <w:t>6.1.3.5.2.1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NS_53 S-SSB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0CCE3439" w14:textId="77777777" w:rsidTr="008D1C6C">
        <w:trPr>
          <w:trHeight w:val="237"/>
          <w:jc w:val="center"/>
        </w:trPr>
        <w:tc>
          <w:tcPr>
            <w:tcW w:w="1797" w:type="dxa"/>
            <w:vMerge w:val="restart"/>
            <w:tcBorders>
              <w:top w:val="single" w:sz="4" w:space="0" w:color="auto"/>
            </w:tcBorders>
            <w:shd w:val="clear" w:color="auto" w:fill="auto"/>
          </w:tcPr>
          <w:p w14:paraId="2EB4DFA2"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6BF40E1C"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35E28947" w14:textId="77777777" w:rsidTr="008D1C6C">
        <w:trPr>
          <w:trHeight w:val="237"/>
          <w:jc w:val="center"/>
        </w:trPr>
        <w:tc>
          <w:tcPr>
            <w:tcW w:w="1797" w:type="dxa"/>
            <w:vMerge/>
            <w:shd w:val="clear" w:color="auto" w:fill="auto"/>
          </w:tcPr>
          <w:p w14:paraId="5DB61F7C" w14:textId="77777777" w:rsidR="009C67EF" w:rsidRPr="00A1115A" w:rsidRDefault="009C67EF" w:rsidP="008D1C6C">
            <w:pPr>
              <w:pStyle w:val="TAH"/>
            </w:pPr>
          </w:p>
        </w:tc>
        <w:tc>
          <w:tcPr>
            <w:tcW w:w="1700" w:type="dxa"/>
            <w:gridSpan w:val="2"/>
          </w:tcPr>
          <w:p w14:paraId="2EE2BB67"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4B3C32B6" w14:textId="77777777" w:rsidR="009C67EF" w:rsidRPr="00A1115A" w:rsidRDefault="009C67EF" w:rsidP="008D1C6C">
            <w:pPr>
              <w:pStyle w:val="TAH"/>
            </w:pPr>
            <w:r>
              <w:rPr>
                <w:rFonts w:hint="eastAsia"/>
                <w:lang w:eastAsia="ko-KR"/>
              </w:rPr>
              <w:t>40MHz</w:t>
            </w:r>
          </w:p>
        </w:tc>
        <w:tc>
          <w:tcPr>
            <w:tcW w:w="1700" w:type="dxa"/>
            <w:gridSpan w:val="2"/>
          </w:tcPr>
          <w:p w14:paraId="5F725738" w14:textId="77777777" w:rsidR="009C67EF" w:rsidRPr="00A1115A" w:rsidRDefault="009C67EF" w:rsidP="008D1C6C">
            <w:pPr>
              <w:pStyle w:val="TAH"/>
            </w:pPr>
            <w:r>
              <w:rPr>
                <w:rFonts w:hint="eastAsia"/>
                <w:lang w:eastAsia="ko-KR"/>
              </w:rPr>
              <w:t>60MHz</w:t>
            </w:r>
          </w:p>
        </w:tc>
        <w:tc>
          <w:tcPr>
            <w:tcW w:w="1700" w:type="dxa"/>
            <w:gridSpan w:val="2"/>
          </w:tcPr>
          <w:p w14:paraId="4088D6C9" w14:textId="77777777" w:rsidR="009C67EF" w:rsidRPr="00A1115A" w:rsidRDefault="009C67EF" w:rsidP="008D1C6C">
            <w:pPr>
              <w:pStyle w:val="TAH"/>
            </w:pPr>
            <w:r>
              <w:rPr>
                <w:rFonts w:hint="eastAsia"/>
                <w:lang w:eastAsia="ko-KR"/>
              </w:rPr>
              <w:t>80MHz</w:t>
            </w:r>
          </w:p>
        </w:tc>
        <w:tc>
          <w:tcPr>
            <w:tcW w:w="1737" w:type="dxa"/>
            <w:gridSpan w:val="2"/>
          </w:tcPr>
          <w:p w14:paraId="5CA4B5E2"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80B8BD4" w14:textId="77777777" w:rsidTr="008D1C6C">
        <w:trPr>
          <w:trHeight w:val="237"/>
          <w:jc w:val="center"/>
        </w:trPr>
        <w:tc>
          <w:tcPr>
            <w:tcW w:w="1797" w:type="dxa"/>
            <w:shd w:val="clear" w:color="auto" w:fill="auto"/>
          </w:tcPr>
          <w:p w14:paraId="4EB92B07"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30B49B43"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BB52C83" w14:textId="77777777" w:rsidR="009C67EF" w:rsidRPr="00A1115A" w:rsidRDefault="009C67EF" w:rsidP="008D1C6C">
            <w:pPr>
              <w:pStyle w:val="TAH"/>
            </w:pPr>
            <w:r>
              <w:rPr>
                <w:rFonts w:hint="eastAsia"/>
                <w:lang w:eastAsia="ko-KR"/>
              </w:rPr>
              <w:t>2</w:t>
            </w:r>
          </w:p>
        </w:tc>
        <w:tc>
          <w:tcPr>
            <w:tcW w:w="787" w:type="dxa"/>
          </w:tcPr>
          <w:p w14:paraId="107968E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CB9E1B9" w14:textId="77777777" w:rsidR="009C67EF" w:rsidRPr="00A1115A" w:rsidRDefault="009C67EF" w:rsidP="008D1C6C">
            <w:pPr>
              <w:pStyle w:val="TAH"/>
            </w:pPr>
            <w:r>
              <w:rPr>
                <w:rFonts w:hint="eastAsia"/>
                <w:lang w:eastAsia="ko-KR"/>
              </w:rPr>
              <w:t>2</w:t>
            </w:r>
          </w:p>
        </w:tc>
        <w:tc>
          <w:tcPr>
            <w:tcW w:w="850" w:type="dxa"/>
          </w:tcPr>
          <w:p w14:paraId="22154974"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5AFB96A" w14:textId="77777777" w:rsidR="009C67EF" w:rsidRPr="00A1115A" w:rsidRDefault="009C67EF" w:rsidP="008D1C6C">
            <w:pPr>
              <w:pStyle w:val="TAH"/>
            </w:pPr>
            <w:r>
              <w:rPr>
                <w:rFonts w:hint="eastAsia"/>
                <w:lang w:eastAsia="ko-KR"/>
              </w:rPr>
              <w:t>2</w:t>
            </w:r>
          </w:p>
        </w:tc>
        <w:tc>
          <w:tcPr>
            <w:tcW w:w="850" w:type="dxa"/>
          </w:tcPr>
          <w:p w14:paraId="6168DBEA"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EC999FF" w14:textId="77777777" w:rsidR="009C67EF" w:rsidRPr="00A1115A" w:rsidRDefault="009C67EF" w:rsidP="008D1C6C">
            <w:pPr>
              <w:pStyle w:val="TAH"/>
            </w:pPr>
            <w:r>
              <w:rPr>
                <w:rFonts w:hint="eastAsia"/>
                <w:lang w:eastAsia="ko-KR"/>
              </w:rPr>
              <w:t>2</w:t>
            </w:r>
          </w:p>
        </w:tc>
        <w:tc>
          <w:tcPr>
            <w:tcW w:w="887" w:type="dxa"/>
          </w:tcPr>
          <w:p w14:paraId="6725740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2E0E059" w14:textId="77777777" w:rsidR="009C67EF" w:rsidRPr="00A1115A" w:rsidRDefault="009C67EF" w:rsidP="008D1C6C">
            <w:pPr>
              <w:pStyle w:val="TAH"/>
            </w:pPr>
            <w:r>
              <w:rPr>
                <w:rFonts w:hint="eastAsia"/>
                <w:lang w:eastAsia="ko-KR"/>
              </w:rPr>
              <w:t>2</w:t>
            </w:r>
          </w:p>
        </w:tc>
      </w:tr>
      <w:tr w:rsidR="009C67EF" w:rsidRPr="00765700" w14:paraId="2AA24CA4" w14:textId="77777777" w:rsidTr="008D1C6C">
        <w:trPr>
          <w:trHeight w:val="20"/>
          <w:jc w:val="center"/>
        </w:trPr>
        <w:tc>
          <w:tcPr>
            <w:tcW w:w="1797" w:type="dxa"/>
          </w:tcPr>
          <w:p w14:paraId="5E000128"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850" w:type="dxa"/>
            <w:vAlign w:val="center"/>
          </w:tcPr>
          <w:p w14:paraId="41393DC3" w14:textId="77777777" w:rsidR="009C67EF" w:rsidRPr="00A1115A" w:rsidRDefault="009C67EF" w:rsidP="008D1C6C">
            <w:pPr>
              <w:pStyle w:val="FL"/>
              <w:spacing w:before="0" w:after="0"/>
              <w:rPr>
                <w:b w:val="0"/>
                <w:bCs/>
                <w:sz w:val="18"/>
                <w:szCs w:val="18"/>
              </w:rPr>
            </w:pPr>
            <w:r w:rsidRPr="0051434B">
              <w:rPr>
                <w:rFonts w:hint="eastAsia"/>
                <w:b w:val="0"/>
                <w:bCs/>
                <w:sz w:val="18"/>
                <w:szCs w:val="18"/>
              </w:rPr>
              <w:t>11.16</w:t>
            </w:r>
          </w:p>
        </w:tc>
        <w:tc>
          <w:tcPr>
            <w:tcW w:w="850" w:type="dxa"/>
            <w:vAlign w:val="center"/>
          </w:tcPr>
          <w:p w14:paraId="4C0340B3" w14:textId="77777777" w:rsidR="009C67EF" w:rsidRPr="00A1115A" w:rsidRDefault="009C67EF" w:rsidP="008D1C6C">
            <w:pPr>
              <w:pStyle w:val="FL"/>
              <w:spacing w:before="0" w:after="0"/>
              <w:rPr>
                <w:b w:val="0"/>
                <w:bCs/>
                <w:sz w:val="18"/>
                <w:szCs w:val="18"/>
              </w:rPr>
            </w:pPr>
            <w:r w:rsidRPr="0051434B">
              <w:rPr>
                <w:rFonts w:hint="eastAsia"/>
                <w:b w:val="0"/>
                <w:bCs/>
                <w:sz w:val="18"/>
                <w:szCs w:val="18"/>
              </w:rPr>
              <w:t>15.09</w:t>
            </w:r>
          </w:p>
        </w:tc>
        <w:tc>
          <w:tcPr>
            <w:tcW w:w="787" w:type="dxa"/>
            <w:vAlign w:val="center"/>
          </w:tcPr>
          <w:p w14:paraId="33D5EB38"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11.05</w:t>
            </w:r>
          </w:p>
        </w:tc>
        <w:tc>
          <w:tcPr>
            <w:tcW w:w="850" w:type="dxa"/>
            <w:vAlign w:val="center"/>
          </w:tcPr>
          <w:p w14:paraId="30AD952B"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15.09</w:t>
            </w:r>
          </w:p>
        </w:tc>
        <w:tc>
          <w:tcPr>
            <w:tcW w:w="850" w:type="dxa"/>
            <w:vAlign w:val="center"/>
          </w:tcPr>
          <w:p w14:paraId="0E40539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9.36</w:t>
            </w:r>
          </w:p>
        </w:tc>
        <w:tc>
          <w:tcPr>
            <w:tcW w:w="850" w:type="dxa"/>
            <w:vAlign w:val="center"/>
          </w:tcPr>
          <w:p w14:paraId="54D36779"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12.22</w:t>
            </w:r>
          </w:p>
        </w:tc>
        <w:tc>
          <w:tcPr>
            <w:tcW w:w="850" w:type="dxa"/>
            <w:vAlign w:val="center"/>
          </w:tcPr>
          <w:p w14:paraId="4D357FD2"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9.92</w:t>
            </w:r>
          </w:p>
        </w:tc>
        <w:tc>
          <w:tcPr>
            <w:tcW w:w="850" w:type="dxa"/>
            <w:vAlign w:val="center"/>
          </w:tcPr>
          <w:p w14:paraId="18758697"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12.23</w:t>
            </w:r>
          </w:p>
        </w:tc>
        <w:tc>
          <w:tcPr>
            <w:tcW w:w="887" w:type="dxa"/>
            <w:vAlign w:val="center"/>
          </w:tcPr>
          <w:p w14:paraId="6FB9068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11.13</w:t>
            </w:r>
          </w:p>
        </w:tc>
        <w:tc>
          <w:tcPr>
            <w:tcW w:w="850" w:type="dxa"/>
            <w:vAlign w:val="center"/>
          </w:tcPr>
          <w:p w14:paraId="283C414F"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11.13</w:t>
            </w:r>
          </w:p>
        </w:tc>
      </w:tr>
      <w:tr w:rsidR="009C67EF" w:rsidRPr="00765700" w14:paraId="4A22B770" w14:textId="77777777" w:rsidTr="008D1C6C">
        <w:trPr>
          <w:trHeight w:val="20"/>
          <w:jc w:val="center"/>
        </w:trPr>
        <w:tc>
          <w:tcPr>
            <w:tcW w:w="1797" w:type="dxa"/>
          </w:tcPr>
          <w:p w14:paraId="2F62FA5C"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850" w:type="dxa"/>
            <w:vAlign w:val="center"/>
          </w:tcPr>
          <w:p w14:paraId="032B598B" w14:textId="77777777" w:rsidR="009C67EF" w:rsidRPr="00A1115A"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3116CCDD" w14:textId="77777777" w:rsidR="009C67EF" w:rsidRPr="00A1115A" w:rsidRDefault="009C67EF" w:rsidP="008D1C6C">
            <w:pPr>
              <w:pStyle w:val="FL"/>
              <w:spacing w:before="0" w:after="0"/>
              <w:rPr>
                <w:b w:val="0"/>
                <w:bCs/>
                <w:sz w:val="18"/>
                <w:szCs w:val="18"/>
              </w:rPr>
            </w:pPr>
            <w:r w:rsidRPr="0051434B">
              <w:rPr>
                <w:rFonts w:hint="eastAsia"/>
                <w:b w:val="0"/>
                <w:bCs/>
                <w:sz w:val="18"/>
                <w:szCs w:val="18"/>
              </w:rPr>
              <w:t>-</w:t>
            </w:r>
          </w:p>
        </w:tc>
        <w:tc>
          <w:tcPr>
            <w:tcW w:w="787" w:type="dxa"/>
            <w:vAlign w:val="center"/>
          </w:tcPr>
          <w:p w14:paraId="52BE09EF" w14:textId="77777777" w:rsidR="009C67EF" w:rsidRPr="00765700"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5F9009E3" w14:textId="77777777" w:rsidR="009C67EF" w:rsidRPr="00765700"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33D8312B" w14:textId="77777777" w:rsidR="009C67EF" w:rsidRPr="00765700" w:rsidRDefault="009C67EF" w:rsidP="008D1C6C">
            <w:pPr>
              <w:pStyle w:val="FL"/>
              <w:spacing w:before="0" w:after="0"/>
              <w:rPr>
                <w:b w:val="0"/>
                <w:bCs/>
                <w:sz w:val="18"/>
                <w:szCs w:val="18"/>
              </w:rPr>
            </w:pPr>
            <w:r w:rsidRPr="0051434B">
              <w:rPr>
                <w:rFonts w:hint="eastAsia"/>
                <w:b w:val="0"/>
                <w:bCs/>
                <w:sz w:val="18"/>
                <w:szCs w:val="18"/>
              </w:rPr>
              <w:t>8.18</w:t>
            </w:r>
          </w:p>
        </w:tc>
        <w:tc>
          <w:tcPr>
            <w:tcW w:w="850" w:type="dxa"/>
            <w:vAlign w:val="center"/>
          </w:tcPr>
          <w:p w14:paraId="07E3011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9.12</w:t>
            </w:r>
          </w:p>
        </w:tc>
        <w:tc>
          <w:tcPr>
            <w:tcW w:w="850" w:type="dxa"/>
            <w:vAlign w:val="center"/>
          </w:tcPr>
          <w:p w14:paraId="2AAD60E4"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9.03</w:t>
            </w:r>
          </w:p>
        </w:tc>
        <w:tc>
          <w:tcPr>
            <w:tcW w:w="850" w:type="dxa"/>
            <w:vAlign w:val="center"/>
          </w:tcPr>
          <w:p w14:paraId="586AD1A2"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9.20</w:t>
            </w:r>
          </w:p>
        </w:tc>
        <w:tc>
          <w:tcPr>
            <w:tcW w:w="887" w:type="dxa"/>
            <w:vAlign w:val="center"/>
          </w:tcPr>
          <w:p w14:paraId="14F926A5"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10.26</w:t>
            </w:r>
          </w:p>
        </w:tc>
        <w:tc>
          <w:tcPr>
            <w:tcW w:w="850" w:type="dxa"/>
            <w:vAlign w:val="center"/>
          </w:tcPr>
          <w:p w14:paraId="354C45E8"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9.29</w:t>
            </w:r>
          </w:p>
        </w:tc>
      </w:tr>
    </w:tbl>
    <w:p w14:paraId="30E41B94" w14:textId="77777777" w:rsidR="009C67EF" w:rsidRDefault="009C67EF" w:rsidP="009C67EF">
      <w:pPr>
        <w:pStyle w:val="af8"/>
        <w:rPr>
          <w:rFonts w:eastAsiaTheme="minorEastAsia"/>
          <w:lang w:eastAsia="ko-KR"/>
        </w:rPr>
      </w:pPr>
    </w:p>
    <w:p w14:paraId="3A02D914"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E84A1B">
        <w:rPr>
          <w:lang w:val="en-US"/>
        </w:rPr>
        <w:t>6.1.3.5.2.1</w:t>
      </w:r>
      <w:r>
        <w:rPr>
          <w:rFonts w:eastAsiaTheme="minorEastAsia"/>
          <w:lang w:eastAsia="ko-KR"/>
        </w:rPr>
        <w:t xml:space="preserve">-3 or Table </w:t>
      </w:r>
      <w:r w:rsidRPr="00E84A1B">
        <w:rPr>
          <w:lang w:val="en-US"/>
        </w:rPr>
        <w:t>6.1.3.5.2.1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A4EA5B7"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6.1.3.5.2.1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2499A36B" w14:textId="77777777" w:rsidTr="008D1C6C">
        <w:trPr>
          <w:trHeight w:val="237"/>
          <w:jc w:val="center"/>
        </w:trPr>
        <w:tc>
          <w:tcPr>
            <w:tcW w:w="1797" w:type="dxa"/>
            <w:vMerge w:val="restart"/>
            <w:tcBorders>
              <w:top w:val="single" w:sz="4" w:space="0" w:color="auto"/>
            </w:tcBorders>
            <w:shd w:val="clear" w:color="auto" w:fill="auto"/>
          </w:tcPr>
          <w:p w14:paraId="563821F7"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427BDB52"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5CBD6439" w14:textId="77777777" w:rsidTr="008D1C6C">
        <w:trPr>
          <w:trHeight w:val="237"/>
          <w:jc w:val="center"/>
        </w:trPr>
        <w:tc>
          <w:tcPr>
            <w:tcW w:w="1797" w:type="dxa"/>
            <w:vMerge/>
            <w:shd w:val="clear" w:color="auto" w:fill="auto"/>
          </w:tcPr>
          <w:p w14:paraId="351F166A" w14:textId="77777777" w:rsidR="009C67EF" w:rsidRPr="00A1115A" w:rsidRDefault="009C67EF" w:rsidP="008D1C6C">
            <w:pPr>
              <w:pStyle w:val="TAH"/>
            </w:pPr>
          </w:p>
        </w:tc>
        <w:tc>
          <w:tcPr>
            <w:tcW w:w="1700" w:type="dxa"/>
            <w:gridSpan w:val="2"/>
          </w:tcPr>
          <w:p w14:paraId="04ABB27C"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49EAE795" w14:textId="77777777" w:rsidR="009C67EF" w:rsidRPr="00A1115A" w:rsidRDefault="009C67EF" w:rsidP="008D1C6C">
            <w:pPr>
              <w:pStyle w:val="TAH"/>
            </w:pPr>
            <w:r>
              <w:rPr>
                <w:rFonts w:hint="eastAsia"/>
                <w:lang w:eastAsia="ko-KR"/>
              </w:rPr>
              <w:t>40MHz</w:t>
            </w:r>
          </w:p>
        </w:tc>
        <w:tc>
          <w:tcPr>
            <w:tcW w:w="1700" w:type="dxa"/>
            <w:gridSpan w:val="2"/>
          </w:tcPr>
          <w:p w14:paraId="53C3233B" w14:textId="77777777" w:rsidR="009C67EF" w:rsidRPr="00A1115A" w:rsidRDefault="009C67EF" w:rsidP="008D1C6C">
            <w:pPr>
              <w:pStyle w:val="TAH"/>
            </w:pPr>
            <w:r>
              <w:rPr>
                <w:rFonts w:hint="eastAsia"/>
                <w:lang w:eastAsia="ko-KR"/>
              </w:rPr>
              <w:t>60MHz</w:t>
            </w:r>
          </w:p>
        </w:tc>
        <w:tc>
          <w:tcPr>
            <w:tcW w:w="1700" w:type="dxa"/>
            <w:gridSpan w:val="2"/>
          </w:tcPr>
          <w:p w14:paraId="002B820D" w14:textId="77777777" w:rsidR="009C67EF" w:rsidRPr="00A1115A" w:rsidRDefault="009C67EF" w:rsidP="008D1C6C">
            <w:pPr>
              <w:pStyle w:val="TAH"/>
            </w:pPr>
            <w:r>
              <w:rPr>
                <w:rFonts w:hint="eastAsia"/>
                <w:lang w:eastAsia="ko-KR"/>
              </w:rPr>
              <w:t>80MHz</w:t>
            </w:r>
          </w:p>
        </w:tc>
        <w:tc>
          <w:tcPr>
            <w:tcW w:w="1737" w:type="dxa"/>
            <w:gridSpan w:val="2"/>
          </w:tcPr>
          <w:p w14:paraId="2028EA9E"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6646B0FA" w14:textId="77777777" w:rsidTr="008D1C6C">
        <w:trPr>
          <w:trHeight w:val="237"/>
          <w:jc w:val="center"/>
        </w:trPr>
        <w:tc>
          <w:tcPr>
            <w:tcW w:w="1797" w:type="dxa"/>
            <w:shd w:val="clear" w:color="auto" w:fill="auto"/>
          </w:tcPr>
          <w:p w14:paraId="68BAC91A"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60C1E7F3"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9EC38A3" w14:textId="77777777" w:rsidR="009C67EF" w:rsidRPr="00A1115A" w:rsidRDefault="009C67EF" w:rsidP="008D1C6C">
            <w:pPr>
              <w:pStyle w:val="TAH"/>
            </w:pPr>
            <w:r>
              <w:rPr>
                <w:rFonts w:hint="eastAsia"/>
                <w:lang w:eastAsia="ko-KR"/>
              </w:rPr>
              <w:t>2</w:t>
            </w:r>
          </w:p>
        </w:tc>
        <w:tc>
          <w:tcPr>
            <w:tcW w:w="787" w:type="dxa"/>
          </w:tcPr>
          <w:p w14:paraId="4645732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715F398A" w14:textId="77777777" w:rsidR="009C67EF" w:rsidRPr="00A1115A" w:rsidRDefault="009C67EF" w:rsidP="008D1C6C">
            <w:pPr>
              <w:pStyle w:val="TAH"/>
            </w:pPr>
            <w:r>
              <w:rPr>
                <w:rFonts w:hint="eastAsia"/>
                <w:lang w:eastAsia="ko-KR"/>
              </w:rPr>
              <w:t>2</w:t>
            </w:r>
          </w:p>
        </w:tc>
        <w:tc>
          <w:tcPr>
            <w:tcW w:w="850" w:type="dxa"/>
          </w:tcPr>
          <w:p w14:paraId="6D2F60EF"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4DA6B020" w14:textId="77777777" w:rsidR="009C67EF" w:rsidRPr="00A1115A" w:rsidRDefault="009C67EF" w:rsidP="008D1C6C">
            <w:pPr>
              <w:pStyle w:val="TAH"/>
            </w:pPr>
            <w:r>
              <w:rPr>
                <w:rFonts w:hint="eastAsia"/>
                <w:lang w:eastAsia="ko-KR"/>
              </w:rPr>
              <w:t>2</w:t>
            </w:r>
          </w:p>
        </w:tc>
        <w:tc>
          <w:tcPr>
            <w:tcW w:w="850" w:type="dxa"/>
          </w:tcPr>
          <w:p w14:paraId="0EBFACD8"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6A569F8D" w14:textId="77777777" w:rsidR="009C67EF" w:rsidRPr="00A1115A" w:rsidRDefault="009C67EF" w:rsidP="008D1C6C">
            <w:pPr>
              <w:pStyle w:val="TAH"/>
            </w:pPr>
            <w:r>
              <w:rPr>
                <w:rFonts w:hint="eastAsia"/>
                <w:lang w:eastAsia="ko-KR"/>
              </w:rPr>
              <w:t>2</w:t>
            </w:r>
          </w:p>
        </w:tc>
        <w:tc>
          <w:tcPr>
            <w:tcW w:w="887" w:type="dxa"/>
          </w:tcPr>
          <w:p w14:paraId="1833D032"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6C6DE31" w14:textId="77777777" w:rsidR="009C67EF" w:rsidRPr="00A1115A" w:rsidRDefault="009C67EF" w:rsidP="008D1C6C">
            <w:pPr>
              <w:pStyle w:val="TAH"/>
            </w:pPr>
            <w:r>
              <w:rPr>
                <w:rFonts w:hint="eastAsia"/>
                <w:lang w:eastAsia="ko-KR"/>
              </w:rPr>
              <w:t>2</w:t>
            </w:r>
          </w:p>
        </w:tc>
      </w:tr>
      <w:tr w:rsidR="009C67EF" w:rsidRPr="00765700" w14:paraId="35C40C90" w14:textId="77777777" w:rsidTr="008D1C6C">
        <w:trPr>
          <w:trHeight w:val="20"/>
          <w:jc w:val="center"/>
        </w:trPr>
        <w:tc>
          <w:tcPr>
            <w:tcW w:w="1797" w:type="dxa"/>
          </w:tcPr>
          <w:p w14:paraId="410042FB"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850" w:type="dxa"/>
            <w:vAlign w:val="center"/>
          </w:tcPr>
          <w:p w14:paraId="4216810F"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7461E92C"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787" w:type="dxa"/>
            <w:vAlign w:val="center"/>
          </w:tcPr>
          <w:p w14:paraId="6B3B3D2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5AA72C2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850" w:type="dxa"/>
            <w:vAlign w:val="center"/>
          </w:tcPr>
          <w:p w14:paraId="5A56E78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p>
        </w:tc>
        <w:tc>
          <w:tcPr>
            <w:tcW w:w="850" w:type="dxa"/>
            <w:vAlign w:val="center"/>
          </w:tcPr>
          <w:p w14:paraId="52FC374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50" w:type="dxa"/>
            <w:vAlign w:val="center"/>
          </w:tcPr>
          <w:p w14:paraId="30E24CFB"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p>
        </w:tc>
        <w:tc>
          <w:tcPr>
            <w:tcW w:w="850" w:type="dxa"/>
            <w:vAlign w:val="center"/>
          </w:tcPr>
          <w:p w14:paraId="74B0020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87" w:type="dxa"/>
            <w:vAlign w:val="center"/>
          </w:tcPr>
          <w:p w14:paraId="1F4A1C3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7929057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r>
      <w:tr w:rsidR="009C67EF" w:rsidRPr="00765700" w14:paraId="66EF7AFD" w14:textId="77777777" w:rsidTr="008D1C6C">
        <w:trPr>
          <w:trHeight w:val="20"/>
          <w:jc w:val="center"/>
        </w:trPr>
        <w:tc>
          <w:tcPr>
            <w:tcW w:w="1797" w:type="dxa"/>
          </w:tcPr>
          <w:p w14:paraId="3D22B1E0"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850" w:type="dxa"/>
            <w:vAlign w:val="center"/>
          </w:tcPr>
          <w:p w14:paraId="770EB5BD"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0A5F0BEC"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87" w:type="dxa"/>
            <w:vAlign w:val="center"/>
          </w:tcPr>
          <w:p w14:paraId="7B5924BD"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25E355DB"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1D617B5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3FC494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7376C7E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2EDF3B5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87" w:type="dxa"/>
            <w:vAlign w:val="center"/>
          </w:tcPr>
          <w:p w14:paraId="44F527D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12.5</w:t>
            </w:r>
          </w:p>
        </w:tc>
        <w:tc>
          <w:tcPr>
            <w:tcW w:w="850" w:type="dxa"/>
            <w:vAlign w:val="center"/>
          </w:tcPr>
          <w:p w14:paraId="0C0640C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r>
      <w:tr w:rsidR="009C67EF" w:rsidRPr="00765700" w14:paraId="0D3C5617" w14:textId="77777777" w:rsidTr="008D1C6C">
        <w:trPr>
          <w:trHeight w:val="20"/>
          <w:jc w:val="center"/>
        </w:trPr>
        <w:tc>
          <w:tcPr>
            <w:tcW w:w="10271" w:type="dxa"/>
            <w:gridSpan w:val="11"/>
          </w:tcPr>
          <w:p w14:paraId="0C4E294F"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2D9376AB" w14:textId="77777777" w:rsidR="009C67EF" w:rsidRPr="00565D70" w:rsidRDefault="009C67EF" w:rsidP="008D1C6C">
            <w:pPr>
              <w:pStyle w:val="FL"/>
              <w:spacing w:before="0" w:after="0"/>
              <w:jc w:val="left"/>
              <w:rPr>
                <w:b w:val="0"/>
                <w:bCs/>
                <w:sz w:val="18"/>
                <w:szCs w:val="18"/>
              </w:rPr>
            </w:pPr>
          </w:p>
        </w:tc>
      </w:tr>
    </w:tbl>
    <w:p w14:paraId="5EBF6D45" w14:textId="77777777" w:rsidR="009C67EF" w:rsidRDefault="009C67EF" w:rsidP="009C67EF">
      <w:pPr>
        <w:pStyle w:val="af8"/>
        <w:rPr>
          <w:lang w:val="en-US"/>
        </w:rPr>
      </w:pPr>
    </w:p>
    <w:p w14:paraId="70CFE3C1"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E84A1B">
        <w:rPr>
          <w:rFonts w:ascii="Times New Roman" w:hAnsi="Times New Roman"/>
          <w:lang w:val="en-US"/>
        </w:rPr>
        <w:t>6.1.3.5.2.1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1C0C6309" w14:textId="77777777" w:rsidTr="008D1C6C">
        <w:trPr>
          <w:trHeight w:val="237"/>
          <w:jc w:val="center"/>
        </w:trPr>
        <w:tc>
          <w:tcPr>
            <w:tcW w:w="1797" w:type="dxa"/>
            <w:vMerge w:val="restart"/>
            <w:tcBorders>
              <w:top w:val="single" w:sz="4" w:space="0" w:color="auto"/>
            </w:tcBorders>
            <w:shd w:val="clear" w:color="auto" w:fill="auto"/>
          </w:tcPr>
          <w:p w14:paraId="72614E55"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1A071063"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4FE3D8D5" w14:textId="77777777" w:rsidTr="008D1C6C">
        <w:trPr>
          <w:trHeight w:val="237"/>
          <w:jc w:val="center"/>
        </w:trPr>
        <w:tc>
          <w:tcPr>
            <w:tcW w:w="1797" w:type="dxa"/>
            <w:vMerge/>
            <w:shd w:val="clear" w:color="auto" w:fill="auto"/>
          </w:tcPr>
          <w:p w14:paraId="2240052C" w14:textId="77777777" w:rsidR="009C67EF" w:rsidRPr="00A1115A" w:rsidRDefault="009C67EF" w:rsidP="008D1C6C">
            <w:pPr>
              <w:pStyle w:val="TAH"/>
            </w:pPr>
          </w:p>
        </w:tc>
        <w:tc>
          <w:tcPr>
            <w:tcW w:w="1700" w:type="dxa"/>
            <w:gridSpan w:val="2"/>
          </w:tcPr>
          <w:p w14:paraId="0D13259B"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32965CC3" w14:textId="77777777" w:rsidR="009C67EF" w:rsidRPr="00A1115A" w:rsidRDefault="009C67EF" w:rsidP="008D1C6C">
            <w:pPr>
              <w:pStyle w:val="TAH"/>
            </w:pPr>
            <w:r>
              <w:rPr>
                <w:rFonts w:hint="eastAsia"/>
                <w:lang w:eastAsia="ko-KR"/>
              </w:rPr>
              <w:t>40MHz</w:t>
            </w:r>
          </w:p>
        </w:tc>
        <w:tc>
          <w:tcPr>
            <w:tcW w:w="1700" w:type="dxa"/>
            <w:gridSpan w:val="2"/>
          </w:tcPr>
          <w:p w14:paraId="4D717A2F" w14:textId="77777777" w:rsidR="009C67EF" w:rsidRPr="00A1115A" w:rsidRDefault="009C67EF" w:rsidP="008D1C6C">
            <w:pPr>
              <w:pStyle w:val="TAH"/>
            </w:pPr>
            <w:r>
              <w:rPr>
                <w:rFonts w:hint="eastAsia"/>
                <w:lang w:eastAsia="ko-KR"/>
              </w:rPr>
              <w:t>60MHz</w:t>
            </w:r>
          </w:p>
        </w:tc>
        <w:tc>
          <w:tcPr>
            <w:tcW w:w="1700" w:type="dxa"/>
            <w:gridSpan w:val="2"/>
          </w:tcPr>
          <w:p w14:paraId="156932A5" w14:textId="77777777" w:rsidR="009C67EF" w:rsidRPr="00A1115A" w:rsidRDefault="009C67EF" w:rsidP="008D1C6C">
            <w:pPr>
              <w:pStyle w:val="TAH"/>
            </w:pPr>
            <w:r>
              <w:rPr>
                <w:rFonts w:hint="eastAsia"/>
                <w:lang w:eastAsia="ko-KR"/>
              </w:rPr>
              <w:t>80MHz</w:t>
            </w:r>
          </w:p>
        </w:tc>
        <w:tc>
          <w:tcPr>
            <w:tcW w:w="1737" w:type="dxa"/>
            <w:gridSpan w:val="2"/>
          </w:tcPr>
          <w:p w14:paraId="7FC8A80C"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6C7DCC3C" w14:textId="77777777" w:rsidTr="008D1C6C">
        <w:trPr>
          <w:trHeight w:val="237"/>
          <w:jc w:val="center"/>
        </w:trPr>
        <w:tc>
          <w:tcPr>
            <w:tcW w:w="1797" w:type="dxa"/>
            <w:shd w:val="clear" w:color="auto" w:fill="auto"/>
          </w:tcPr>
          <w:p w14:paraId="7302429C"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38C255B4"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25EBE20" w14:textId="77777777" w:rsidR="009C67EF" w:rsidRPr="00A1115A" w:rsidRDefault="009C67EF" w:rsidP="008D1C6C">
            <w:pPr>
              <w:pStyle w:val="TAH"/>
            </w:pPr>
            <w:r>
              <w:rPr>
                <w:rFonts w:hint="eastAsia"/>
                <w:lang w:eastAsia="ko-KR"/>
              </w:rPr>
              <w:t>2</w:t>
            </w:r>
          </w:p>
        </w:tc>
        <w:tc>
          <w:tcPr>
            <w:tcW w:w="787" w:type="dxa"/>
          </w:tcPr>
          <w:p w14:paraId="57B07C09"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89337C4" w14:textId="77777777" w:rsidR="009C67EF" w:rsidRPr="00A1115A" w:rsidRDefault="009C67EF" w:rsidP="008D1C6C">
            <w:pPr>
              <w:pStyle w:val="TAH"/>
            </w:pPr>
            <w:r>
              <w:rPr>
                <w:rFonts w:hint="eastAsia"/>
                <w:lang w:eastAsia="ko-KR"/>
              </w:rPr>
              <w:t>2</w:t>
            </w:r>
          </w:p>
        </w:tc>
        <w:tc>
          <w:tcPr>
            <w:tcW w:w="850" w:type="dxa"/>
          </w:tcPr>
          <w:p w14:paraId="32CF338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51F83C93" w14:textId="77777777" w:rsidR="009C67EF" w:rsidRPr="00A1115A" w:rsidRDefault="009C67EF" w:rsidP="008D1C6C">
            <w:pPr>
              <w:pStyle w:val="TAH"/>
            </w:pPr>
            <w:r>
              <w:rPr>
                <w:rFonts w:hint="eastAsia"/>
                <w:lang w:eastAsia="ko-KR"/>
              </w:rPr>
              <w:t>2</w:t>
            </w:r>
          </w:p>
        </w:tc>
        <w:tc>
          <w:tcPr>
            <w:tcW w:w="850" w:type="dxa"/>
          </w:tcPr>
          <w:p w14:paraId="3B38A347"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6DCA666" w14:textId="77777777" w:rsidR="009C67EF" w:rsidRPr="00A1115A" w:rsidRDefault="009C67EF" w:rsidP="008D1C6C">
            <w:pPr>
              <w:pStyle w:val="TAH"/>
            </w:pPr>
            <w:r>
              <w:rPr>
                <w:rFonts w:hint="eastAsia"/>
                <w:lang w:eastAsia="ko-KR"/>
              </w:rPr>
              <w:t>2</w:t>
            </w:r>
          </w:p>
        </w:tc>
        <w:tc>
          <w:tcPr>
            <w:tcW w:w="887" w:type="dxa"/>
          </w:tcPr>
          <w:p w14:paraId="59E85518"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411562D8" w14:textId="77777777" w:rsidR="009C67EF" w:rsidRPr="00A1115A" w:rsidRDefault="009C67EF" w:rsidP="008D1C6C">
            <w:pPr>
              <w:pStyle w:val="TAH"/>
            </w:pPr>
            <w:r>
              <w:rPr>
                <w:rFonts w:hint="eastAsia"/>
                <w:lang w:eastAsia="ko-KR"/>
              </w:rPr>
              <w:t>2</w:t>
            </w:r>
          </w:p>
        </w:tc>
      </w:tr>
      <w:tr w:rsidR="009C67EF" w:rsidRPr="00765700" w14:paraId="13767D1A" w14:textId="77777777" w:rsidTr="008D1C6C">
        <w:trPr>
          <w:trHeight w:val="20"/>
          <w:jc w:val="center"/>
        </w:trPr>
        <w:tc>
          <w:tcPr>
            <w:tcW w:w="1797" w:type="dxa"/>
          </w:tcPr>
          <w:p w14:paraId="31111CD9"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850" w:type="dxa"/>
            <w:vAlign w:val="center"/>
          </w:tcPr>
          <w:p w14:paraId="788C7ED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40EA8E97"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787" w:type="dxa"/>
            <w:vAlign w:val="center"/>
          </w:tcPr>
          <w:p w14:paraId="016D0F3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4FECD0E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850" w:type="dxa"/>
            <w:vAlign w:val="center"/>
          </w:tcPr>
          <w:p w14:paraId="4B17CCD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p>
        </w:tc>
        <w:tc>
          <w:tcPr>
            <w:tcW w:w="850" w:type="dxa"/>
            <w:vAlign w:val="center"/>
          </w:tcPr>
          <w:p w14:paraId="6B19667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50" w:type="dxa"/>
            <w:vAlign w:val="center"/>
          </w:tcPr>
          <w:p w14:paraId="487D86D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p>
        </w:tc>
        <w:tc>
          <w:tcPr>
            <w:tcW w:w="850" w:type="dxa"/>
            <w:vAlign w:val="center"/>
          </w:tcPr>
          <w:p w14:paraId="12AB30F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87" w:type="dxa"/>
            <w:vAlign w:val="center"/>
          </w:tcPr>
          <w:p w14:paraId="4C81359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13F0AF0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r>
      <w:tr w:rsidR="009C67EF" w:rsidRPr="00765700" w14:paraId="516A4FCD" w14:textId="77777777" w:rsidTr="008D1C6C">
        <w:trPr>
          <w:trHeight w:val="20"/>
          <w:jc w:val="center"/>
        </w:trPr>
        <w:tc>
          <w:tcPr>
            <w:tcW w:w="10271" w:type="dxa"/>
            <w:gridSpan w:val="11"/>
          </w:tcPr>
          <w:p w14:paraId="43AA09B7"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6D437EF4" w14:textId="77777777" w:rsidR="009C67EF" w:rsidRPr="00565D70" w:rsidRDefault="009C67EF" w:rsidP="008D1C6C">
            <w:pPr>
              <w:pStyle w:val="FL"/>
              <w:spacing w:before="0" w:after="0"/>
              <w:jc w:val="left"/>
              <w:rPr>
                <w:b w:val="0"/>
                <w:bCs/>
                <w:sz w:val="18"/>
                <w:szCs w:val="18"/>
              </w:rPr>
            </w:pPr>
          </w:p>
        </w:tc>
      </w:tr>
    </w:tbl>
    <w:p w14:paraId="76843A5F" w14:textId="77777777" w:rsidR="009C67EF" w:rsidRPr="00E84A1B" w:rsidRDefault="009C67EF" w:rsidP="009C67EF"/>
    <w:p w14:paraId="49C0329E" w14:textId="77777777" w:rsidR="009C67EF" w:rsidRPr="00C2512F" w:rsidRDefault="009C67EF" w:rsidP="009C67EF"/>
    <w:p w14:paraId="6D62A4A6" w14:textId="77777777" w:rsidR="009C67EF" w:rsidRDefault="009C67EF" w:rsidP="009C67EF">
      <w:pPr>
        <w:pStyle w:val="5"/>
        <w:rPr>
          <w:rFonts w:cs="Arial"/>
          <w:b/>
          <w:szCs w:val="22"/>
        </w:rPr>
      </w:pPr>
      <w:bookmarkStart w:id="240" w:name="_Toc144392066"/>
      <w:bookmarkStart w:id="241" w:name="_Toc152079549"/>
      <w:r w:rsidRPr="00F75613">
        <w:rPr>
          <w:rFonts w:cs="Arial"/>
          <w:szCs w:val="22"/>
        </w:rPr>
        <w:t>6.1.3.5.3</w:t>
      </w:r>
      <w:r w:rsidRPr="00F75613">
        <w:rPr>
          <w:rFonts w:cs="Arial"/>
          <w:szCs w:val="22"/>
        </w:rPr>
        <w:tab/>
        <w:t>A-MPR for PSFCH transmission</w:t>
      </w:r>
      <w:bookmarkEnd w:id="240"/>
      <w:bookmarkEnd w:id="241"/>
    </w:p>
    <w:p w14:paraId="7C53588E" w14:textId="118ED14B" w:rsidR="009C67EF" w:rsidRDefault="009C67EF" w:rsidP="003C3CFD">
      <w:pPr>
        <w:pStyle w:val="60"/>
        <w:rPr>
          <w:b/>
        </w:rPr>
      </w:pPr>
      <w:bookmarkStart w:id="242" w:name="_Toc152079550"/>
      <w:r w:rsidRPr="00F75613">
        <w:t>6.1.</w:t>
      </w:r>
      <w:r>
        <w:t>3.5.3.</w:t>
      </w:r>
      <w:r w:rsidRPr="00F75613">
        <w:t>1</w:t>
      </w:r>
      <w:r w:rsidRPr="00F75613">
        <w:tab/>
      </w:r>
      <w:r>
        <w:t>LG Electronics’ simulation results (</w:t>
      </w:r>
      <w:r w:rsidRPr="00014F6E">
        <w:t>R4-2315542</w:t>
      </w:r>
      <w:r w:rsidR="00146C60" w:rsidRPr="00146C60">
        <w:t xml:space="preserve"> </w:t>
      </w:r>
      <w:r w:rsidR="00146C60">
        <w:t>and R4-2321771</w:t>
      </w:r>
      <w:r w:rsidRPr="00014F6E">
        <w:t>)</w:t>
      </w:r>
      <w:bookmarkEnd w:id="242"/>
    </w:p>
    <w:p w14:paraId="2479414A" w14:textId="427B68FB"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show</w:t>
      </w:r>
      <w:r w:rsidR="00146C60">
        <w:rPr>
          <w:rFonts w:eastAsiaTheme="minorEastAsia"/>
          <w:lang w:val="en-US" w:eastAsia="ko-KR"/>
        </w:rPr>
        <w:t>s</w:t>
      </w:r>
      <w:r w:rsidRPr="000C68ED">
        <w:rPr>
          <w:rFonts w:eastAsiaTheme="minorEastAsia"/>
          <w:lang w:val="en-US" w:eastAsia="ko-KR"/>
        </w:rPr>
        <w:t xml:space="preserve"> the A-MPR simulation results for the scenarios.</w:t>
      </w:r>
    </w:p>
    <w:p w14:paraId="5ACA778B" w14:textId="77777777" w:rsidR="009C67EF" w:rsidRPr="00D55D1F" w:rsidRDefault="009C67EF" w:rsidP="009C67EF">
      <w:pPr>
        <w:rPr>
          <w:color w:val="000000" w:themeColor="text1"/>
          <w:lang w:val="en-US" w:eastAsia="zh-CN"/>
        </w:rPr>
      </w:pPr>
    </w:p>
    <w:p w14:paraId="2458EA29"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021BF87F" w14:textId="77777777" w:rsidR="009C67EF"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D55D1F">
        <w:rPr>
          <w:rFonts w:ascii="Times New Roman" w:hAnsi="Times New Roman"/>
          <w:lang w:val="en-US"/>
        </w:rPr>
        <w:t>6.1.3.5.3.1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186CF925" w14:textId="77777777" w:rsidTr="008D1C6C">
        <w:trPr>
          <w:trHeight w:val="266"/>
          <w:jc w:val="center"/>
        </w:trPr>
        <w:tc>
          <w:tcPr>
            <w:tcW w:w="1134" w:type="dxa"/>
            <w:shd w:val="clear" w:color="auto" w:fill="auto"/>
            <w:noWrap/>
            <w:vAlign w:val="center"/>
            <w:hideMark/>
          </w:tcPr>
          <w:p w14:paraId="0618CC33"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005E6C84"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4175BFF6"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5D521DE8"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5230F0"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62C30F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6056E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F241C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D1ED5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A8B2D73"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85B5E8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4587E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7A96B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BF5758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2AA7D9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A17AA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EC10B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4B375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9606A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1B8A019F" w14:textId="77777777" w:rsidR="009C67EF" w:rsidRPr="00C03F39" w:rsidRDefault="009C67EF" w:rsidP="008D1C6C">
            <w:pPr>
              <w:spacing w:after="0"/>
              <w:jc w:val="center"/>
              <w:rPr>
                <w:color w:val="000000"/>
                <w:lang w:val="en-US"/>
              </w:rPr>
            </w:pPr>
          </w:p>
        </w:tc>
      </w:tr>
      <w:tr w:rsidR="00146C60" w:rsidRPr="00491A77" w14:paraId="0BF4642D" w14:textId="77777777" w:rsidTr="008D1C6C">
        <w:trPr>
          <w:trHeight w:val="266"/>
          <w:jc w:val="center"/>
        </w:trPr>
        <w:tc>
          <w:tcPr>
            <w:tcW w:w="1134" w:type="dxa"/>
            <w:shd w:val="clear" w:color="auto" w:fill="auto"/>
            <w:noWrap/>
            <w:vAlign w:val="center"/>
            <w:hideMark/>
          </w:tcPr>
          <w:p w14:paraId="279EC5C0" w14:textId="77777777" w:rsidR="00146C60" w:rsidRPr="00C03F39" w:rsidRDefault="00146C60" w:rsidP="00146C60">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1153144" w14:textId="1377495E" w:rsidR="00146C60" w:rsidRPr="00C03F39" w:rsidRDefault="00146C60" w:rsidP="00146C60">
            <w:pPr>
              <w:spacing w:after="0"/>
              <w:jc w:val="center"/>
              <w:rPr>
                <w:color w:val="000000"/>
                <w:lang w:val="en-US"/>
              </w:rPr>
            </w:pPr>
            <w:r w:rsidRPr="00BD7A70">
              <w:rPr>
                <w:rFonts w:hint="eastAsia"/>
                <w:color w:val="000000"/>
              </w:rPr>
              <w:t>7.98</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750FC15C" w14:textId="62464901" w:rsidR="00146C60" w:rsidRPr="00C03F39" w:rsidRDefault="00146C60" w:rsidP="00146C60">
            <w:pPr>
              <w:spacing w:after="0"/>
              <w:jc w:val="center"/>
              <w:rPr>
                <w:color w:val="000000"/>
                <w:lang w:val="en-US"/>
              </w:rPr>
            </w:pPr>
            <w:r w:rsidRPr="00BD7A70">
              <w:rPr>
                <w:rFonts w:hint="eastAsia"/>
                <w:color w:val="000000"/>
              </w:rPr>
              <w:t>7.60</w:t>
            </w:r>
          </w:p>
        </w:tc>
        <w:tc>
          <w:tcPr>
            <w:tcW w:w="723" w:type="dxa"/>
            <w:tcBorders>
              <w:top w:val="nil"/>
              <w:left w:val="single" w:sz="4" w:space="0" w:color="auto"/>
              <w:bottom w:val="nil"/>
              <w:right w:val="nil"/>
            </w:tcBorders>
            <w:shd w:val="clear" w:color="auto" w:fill="auto"/>
            <w:noWrap/>
            <w:vAlign w:val="center"/>
          </w:tcPr>
          <w:p w14:paraId="7879E77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B0F885"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B3B0D1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72E2B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6F228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8D3FE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DA7CF5"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8F8814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840BB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4C2F2B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E5C134"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A31B6B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3B679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02E9D8"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D1EE5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B0740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205F8815" w14:textId="77777777" w:rsidR="00146C60" w:rsidRPr="00C03F39" w:rsidRDefault="00146C60" w:rsidP="00146C60">
            <w:pPr>
              <w:spacing w:after="0"/>
              <w:jc w:val="center"/>
              <w:rPr>
                <w:color w:val="000000"/>
                <w:lang w:val="en-US"/>
              </w:rPr>
            </w:pPr>
          </w:p>
        </w:tc>
      </w:tr>
      <w:tr w:rsidR="00146C60" w:rsidRPr="00491A77" w14:paraId="6C96E3D7" w14:textId="77777777" w:rsidTr="008D1C6C">
        <w:trPr>
          <w:trHeight w:val="266"/>
          <w:jc w:val="center"/>
        </w:trPr>
        <w:tc>
          <w:tcPr>
            <w:tcW w:w="1134" w:type="dxa"/>
            <w:shd w:val="clear" w:color="auto" w:fill="auto"/>
            <w:noWrap/>
            <w:vAlign w:val="center"/>
            <w:hideMark/>
          </w:tcPr>
          <w:p w14:paraId="39B3BDF5"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F8B2EE7" w14:textId="712CE014" w:rsidR="00146C60" w:rsidRPr="00C03F39" w:rsidRDefault="00146C60" w:rsidP="00146C60">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9933805" w14:textId="69AFBB04" w:rsidR="00146C60" w:rsidRPr="00C03F39" w:rsidRDefault="00146C60" w:rsidP="00146C60">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7FD90B6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985F37"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4899C5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3EB96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5A6B9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DD95C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C70586"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32BBB8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C6C9D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3A312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7D2666"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B36E07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34ECF31"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16F2BB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EC1B8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E95FB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400A777E" w14:textId="77777777" w:rsidR="00146C60" w:rsidRPr="00C03F39" w:rsidRDefault="00146C60" w:rsidP="00146C60">
            <w:pPr>
              <w:spacing w:after="0"/>
              <w:jc w:val="center"/>
              <w:rPr>
                <w:color w:val="000000"/>
                <w:lang w:val="en-US"/>
              </w:rPr>
            </w:pPr>
          </w:p>
        </w:tc>
      </w:tr>
      <w:tr w:rsidR="00146C60" w:rsidRPr="00491A77" w14:paraId="738D0D84" w14:textId="77777777" w:rsidTr="008D1C6C">
        <w:trPr>
          <w:trHeight w:val="266"/>
          <w:jc w:val="center"/>
        </w:trPr>
        <w:tc>
          <w:tcPr>
            <w:tcW w:w="1134" w:type="dxa"/>
            <w:shd w:val="clear" w:color="auto" w:fill="auto"/>
            <w:noWrap/>
            <w:vAlign w:val="center"/>
            <w:hideMark/>
          </w:tcPr>
          <w:p w14:paraId="73AFA723" w14:textId="77777777" w:rsidR="00146C60" w:rsidRPr="00C03F39" w:rsidRDefault="00146C60" w:rsidP="00146C60">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34ABE99E" w14:textId="3D6B8B7F" w:rsidR="00146C60" w:rsidRPr="00C03F39" w:rsidRDefault="00146C60" w:rsidP="00146C60">
            <w:pPr>
              <w:spacing w:after="0"/>
              <w:jc w:val="center"/>
              <w:rPr>
                <w:color w:val="000000"/>
                <w:lang w:val="en-US"/>
              </w:rPr>
            </w:pPr>
            <w:r w:rsidRPr="00BD7A70">
              <w:rPr>
                <w:rFonts w:hint="eastAsia"/>
                <w:color w:val="000000"/>
              </w:rPr>
              <w:t>9.32</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422E2EA3" w14:textId="61D362B3" w:rsidR="00146C60" w:rsidRPr="00C03F39" w:rsidRDefault="00146C60" w:rsidP="00146C60">
            <w:pPr>
              <w:spacing w:after="0"/>
              <w:jc w:val="center"/>
              <w:rPr>
                <w:color w:val="000000"/>
                <w:lang w:val="en-US"/>
              </w:rPr>
            </w:pPr>
            <w:r w:rsidRPr="00BD7A70">
              <w:rPr>
                <w:rFonts w:hint="eastAsia"/>
                <w:color w:val="000000"/>
              </w:rPr>
              <w:t>7.94</w:t>
            </w:r>
          </w:p>
        </w:tc>
        <w:tc>
          <w:tcPr>
            <w:tcW w:w="723" w:type="dxa"/>
            <w:tcBorders>
              <w:top w:val="nil"/>
              <w:left w:val="single" w:sz="4" w:space="0" w:color="auto"/>
              <w:bottom w:val="single" w:sz="4" w:space="0" w:color="auto"/>
              <w:right w:val="nil"/>
            </w:tcBorders>
            <w:shd w:val="clear" w:color="auto" w:fill="auto"/>
            <w:noWrap/>
            <w:vAlign w:val="center"/>
          </w:tcPr>
          <w:p w14:paraId="00BFEDB3"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E0E8E45" w14:textId="77777777" w:rsidR="00146C60" w:rsidRPr="00C03F39" w:rsidRDefault="00146C60" w:rsidP="00146C6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6F74C74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0DEEC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8DDEB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A5387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750DD8"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6A0E9A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31029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3C260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B8CB575"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01A498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84B6C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641914"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22DD9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9CEFE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17AD6F21" w14:textId="77777777" w:rsidR="00146C60" w:rsidRPr="00C03F39" w:rsidRDefault="00146C60" w:rsidP="00146C60">
            <w:pPr>
              <w:spacing w:after="0"/>
              <w:jc w:val="center"/>
              <w:rPr>
                <w:color w:val="000000"/>
                <w:lang w:val="en-US"/>
              </w:rPr>
            </w:pPr>
          </w:p>
        </w:tc>
      </w:tr>
      <w:tr w:rsidR="00146C60" w:rsidRPr="00491A77" w14:paraId="69AA1400" w14:textId="77777777" w:rsidTr="008D1C6C">
        <w:trPr>
          <w:trHeight w:val="266"/>
          <w:jc w:val="center"/>
        </w:trPr>
        <w:tc>
          <w:tcPr>
            <w:tcW w:w="1134" w:type="dxa"/>
            <w:shd w:val="clear" w:color="auto" w:fill="auto"/>
            <w:noWrap/>
            <w:vAlign w:val="center"/>
            <w:hideMark/>
          </w:tcPr>
          <w:p w14:paraId="054C7A91"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6206B8A8" w14:textId="192EE1C8" w:rsidR="00146C60" w:rsidRPr="00C03F39" w:rsidRDefault="00146C60" w:rsidP="00146C60">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36E6F6C6" w14:textId="13D4832F" w:rsidR="00146C60" w:rsidRPr="00C03F39" w:rsidRDefault="00146C60" w:rsidP="00146C60">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5595D96D" w14:textId="165E0E01" w:rsidR="00146C60" w:rsidRPr="00C03F39" w:rsidRDefault="00146C60" w:rsidP="00146C60">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70C32015" w14:textId="4C30DAC4" w:rsidR="00146C60" w:rsidRPr="00C03F39" w:rsidRDefault="00146C60" w:rsidP="00146C60">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8B2BEA4" w14:textId="45A44820" w:rsidR="00146C60" w:rsidRPr="00C03F39" w:rsidRDefault="00146C60" w:rsidP="00146C60">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4C485A8A"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C64C7C"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70D72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FC115F"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033478D"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4C9E1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5B0A6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AB67B6"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5B69DD8"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D20A29"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DCA48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0A1B76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04A4E9"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2837399D" w14:textId="77777777" w:rsidR="00146C60" w:rsidRPr="00C03F39" w:rsidRDefault="00146C60" w:rsidP="00146C60">
            <w:pPr>
              <w:spacing w:after="0"/>
              <w:jc w:val="center"/>
              <w:rPr>
                <w:color w:val="000000"/>
                <w:lang w:val="en-US"/>
              </w:rPr>
            </w:pPr>
          </w:p>
        </w:tc>
      </w:tr>
      <w:tr w:rsidR="00146C60" w:rsidRPr="00491A77" w14:paraId="1E8099DC" w14:textId="77777777" w:rsidTr="008D1C6C">
        <w:trPr>
          <w:trHeight w:val="266"/>
          <w:jc w:val="center"/>
        </w:trPr>
        <w:tc>
          <w:tcPr>
            <w:tcW w:w="1134" w:type="dxa"/>
            <w:shd w:val="clear" w:color="auto" w:fill="auto"/>
            <w:noWrap/>
            <w:vAlign w:val="center"/>
            <w:hideMark/>
          </w:tcPr>
          <w:p w14:paraId="3CCE2748" w14:textId="77777777" w:rsidR="00146C60" w:rsidRPr="00C03F39" w:rsidRDefault="00146C60" w:rsidP="00146C60">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4BC5C27B" w14:textId="057E4586" w:rsidR="00146C60" w:rsidRPr="00C03F39" w:rsidRDefault="00146C60" w:rsidP="00146C60">
            <w:pPr>
              <w:spacing w:after="0"/>
              <w:jc w:val="center"/>
              <w:rPr>
                <w:color w:val="000000"/>
                <w:lang w:val="en-US"/>
              </w:rPr>
            </w:pPr>
            <w:r w:rsidRPr="00BD7A70">
              <w:rPr>
                <w:rFonts w:hint="eastAsia"/>
                <w:color w:val="000000"/>
              </w:rPr>
              <w:t>9.65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CC2D3E7" w14:textId="583DC6A6" w:rsidR="00146C60" w:rsidRPr="00C03F39" w:rsidRDefault="00146C60" w:rsidP="00146C60">
            <w:pPr>
              <w:spacing w:after="0"/>
              <w:jc w:val="center"/>
              <w:rPr>
                <w:color w:val="000000"/>
                <w:lang w:val="en-US"/>
              </w:rPr>
            </w:pPr>
            <w:r w:rsidRPr="00BD7A70">
              <w:rPr>
                <w:rFonts w:hint="eastAsia"/>
                <w:color w:val="000000"/>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484259" w14:textId="54FAA525" w:rsidR="00146C60" w:rsidRPr="00C03F39" w:rsidRDefault="00146C60" w:rsidP="00146C60">
            <w:pPr>
              <w:spacing w:after="0"/>
              <w:jc w:val="center"/>
              <w:rPr>
                <w:color w:val="000000"/>
                <w:lang w:val="en-US"/>
              </w:rPr>
            </w:pPr>
            <w:r w:rsidRPr="00BD7A70">
              <w:rPr>
                <w:rFonts w:hint="eastAsia"/>
                <w:color w:val="000000"/>
              </w:rPr>
              <w:t>7.67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262CDE" w14:textId="2E9E6A4A" w:rsidR="00146C60" w:rsidRPr="00C03F39" w:rsidRDefault="00146C60" w:rsidP="00146C60">
            <w:pPr>
              <w:spacing w:after="0"/>
              <w:jc w:val="center"/>
              <w:rPr>
                <w:color w:val="000000"/>
                <w:lang w:val="en-US"/>
              </w:rPr>
            </w:pPr>
            <w:r w:rsidRPr="00BD7A70">
              <w:rPr>
                <w:rFonts w:hint="eastAsia"/>
                <w:color w:val="000000"/>
              </w:rPr>
              <w:t>6.51</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07942701" w14:textId="0E60574D" w:rsidR="00146C60" w:rsidRPr="00C03F39" w:rsidRDefault="00146C60" w:rsidP="00146C60">
            <w:pPr>
              <w:spacing w:after="0"/>
              <w:jc w:val="center"/>
              <w:rPr>
                <w:color w:val="000000"/>
                <w:lang w:val="en-US"/>
              </w:rPr>
            </w:pPr>
            <w:r w:rsidRPr="00BD7A70">
              <w:rPr>
                <w:rFonts w:hint="eastAsia"/>
                <w:color w:val="000000"/>
              </w:rPr>
              <w:t>8.96</w:t>
            </w:r>
          </w:p>
        </w:tc>
        <w:tc>
          <w:tcPr>
            <w:tcW w:w="723" w:type="dxa"/>
            <w:tcBorders>
              <w:top w:val="nil"/>
              <w:left w:val="single" w:sz="4" w:space="0" w:color="auto"/>
              <w:bottom w:val="single" w:sz="4" w:space="0" w:color="auto"/>
              <w:right w:val="nil"/>
            </w:tcBorders>
            <w:shd w:val="clear" w:color="auto" w:fill="auto"/>
            <w:noWrap/>
            <w:vAlign w:val="center"/>
          </w:tcPr>
          <w:p w14:paraId="59A9097C"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4DDB5C2"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892B9E8"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FF2B85E"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D97EC1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49885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FF9AB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DE372A"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EF72F5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DEB68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0C2D4E"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32FD3F"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2A5A03"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46CC164E" w14:textId="77777777" w:rsidR="00146C60" w:rsidRPr="00C03F39" w:rsidRDefault="00146C60" w:rsidP="00146C60">
            <w:pPr>
              <w:spacing w:after="0"/>
              <w:jc w:val="center"/>
              <w:rPr>
                <w:color w:val="000000"/>
                <w:lang w:val="en-US"/>
              </w:rPr>
            </w:pPr>
          </w:p>
        </w:tc>
      </w:tr>
      <w:tr w:rsidR="00146C60" w:rsidRPr="00491A77" w14:paraId="45CE81AD" w14:textId="77777777" w:rsidTr="008D1C6C">
        <w:trPr>
          <w:trHeight w:val="266"/>
          <w:jc w:val="center"/>
        </w:trPr>
        <w:tc>
          <w:tcPr>
            <w:tcW w:w="1134" w:type="dxa"/>
            <w:shd w:val="clear" w:color="auto" w:fill="auto"/>
            <w:noWrap/>
            <w:vAlign w:val="center"/>
            <w:hideMark/>
          </w:tcPr>
          <w:p w14:paraId="469B5980"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0C54F67" w14:textId="2D6DA818" w:rsidR="00146C60" w:rsidRPr="00C03F39" w:rsidRDefault="00146C60" w:rsidP="00146C60">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3C83FC55" w14:textId="56640180" w:rsidR="00146C60" w:rsidRPr="00C03F39" w:rsidRDefault="00146C60" w:rsidP="00146C60">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2E742185" w14:textId="1EFDAE7A" w:rsidR="00146C60" w:rsidRPr="00C03F39" w:rsidRDefault="00146C60" w:rsidP="00146C60">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3836C096" w14:textId="0400DADB" w:rsidR="00146C60" w:rsidRPr="00C03F39" w:rsidRDefault="00146C60" w:rsidP="00146C60">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27870918" w14:textId="290F3924" w:rsidR="00146C60" w:rsidRPr="00C03F39" w:rsidRDefault="00146C60" w:rsidP="00146C60">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0274A5F4" w14:textId="2355DADA" w:rsidR="00146C60" w:rsidRPr="00C03F39" w:rsidRDefault="00146C60" w:rsidP="00146C60">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500F3903" w14:textId="0011E414" w:rsidR="00146C60" w:rsidRPr="00C03F39" w:rsidRDefault="00146C60" w:rsidP="00146C60">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30B0AD8" w14:textId="23C2D789" w:rsidR="00146C60" w:rsidRPr="00C03F39" w:rsidRDefault="00146C60" w:rsidP="00146C60">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C00C0" w14:textId="3CCB4799" w:rsidR="00146C60" w:rsidRPr="00C03F39" w:rsidRDefault="00146C60" w:rsidP="00146C60">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26A57807"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FA79D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81FEF2B"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C26E67D" w14:textId="77777777" w:rsidR="00146C60" w:rsidRPr="00C03F39" w:rsidRDefault="00146C60" w:rsidP="00146C6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B652726"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9B993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650FC70"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F13665"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C09522" w14:textId="77777777" w:rsidR="00146C60" w:rsidRPr="00C03F39" w:rsidRDefault="00146C60" w:rsidP="00146C60">
            <w:pPr>
              <w:spacing w:after="0"/>
              <w:jc w:val="center"/>
              <w:rPr>
                <w:color w:val="000000"/>
                <w:lang w:val="en-US"/>
              </w:rPr>
            </w:pPr>
          </w:p>
        </w:tc>
        <w:tc>
          <w:tcPr>
            <w:tcW w:w="723" w:type="dxa"/>
            <w:tcBorders>
              <w:top w:val="nil"/>
              <w:left w:val="nil"/>
              <w:bottom w:val="nil"/>
              <w:right w:val="nil"/>
            </w:tcBorders>
          </w:tcPr>
          <w:p w14:paraId="1A262E64" w14:textId="77777777" w:rsidR="00146C60" w:rsidRPr="00C03F39" w:rsidRDefault="00146C60" w:rsidP="00146C60">
            <w:pPr>
              <w:spacing w:after="0"/>
              <w:jc w:val="center"/>
              <w:rPr>
                <w:color w:val="000000"/>
                <w:lang w:val="en-US"/>
              </w:rPr>
            </w:pPr>
          </w:p>
        </w:tc>
      </w:tr>
      <w:tr w:rsidR="00146C60" w:rsidRPr="00491A77" w14:paraId="53F5832F" w14:textId="77777777" w:rsidTr="008D1C6C">
        <w:trPr>
          <w:trHeight w:val="266"/>
          <w:jc w:val="center"/>
        </w:trPr>
        <w:tc>
          <w:tcPr>
            <w:tcW w:w="1134" w:type="dxa"/>
            <w:shd w:val="clear" w:color="auto" w:fill="auto"/>
            <w:noWrap/>
            <w:vAlign w:val="center"/>
            <w:hideMark/>
          </w:tcPr>
          <w:p w14:paraId="1E51B167" w14:textId="77777777" w:rsidR="00146C60" w:rsidRPr="00C03F39" w:rsidRDefault="00146C60" w:rsidP="00146C60">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F0F70F1" w14:textId="2101E437" w:rsidR="00146C60" w:rsidRPr="00C03F39" w:rsidRDefault="00146C60" w:rsidP="00146C60">
            <w:pPr>
              <w:spacing w:after="0"/>
              <w:jc w:val="center"/>
              <w:rPr>
                <w:color w:val="000000"/>
                <w:lang w:val="en-US"/>
              </w:rPr>
            </w:pPr>
            <w:r w:rsidRPr="00BD7A70">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6CB40D" w14:textId="609CD125" w:rsidR="00146C60" w:rsidRPr="00C03F39" w:rsidRDefault="00146C60" w:rsidP="00146C60">
            <w:pPr>
              <w:spacing w:after="0"/>
              <w:jc w:val="center"/>
              <w:rPr>
                <w:color w:val="000000"/>
                <w:lang w:val="en-US"/>
              </w:rPr>
            </w:pPr>
            <w:r w:rsidRPr="00BD7A70">
              <w:rPr>
                <w:rFonts w:hint="eastAsia"/>
                <w:color w:val="000000"/>
              </w:rPr>
              <w:t>9.83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444325" w14:textId="7B1056FF" w:rsidR="00146C60" w:rsidRPr="00C03F39" w:rsidRDefault="00146C60" w:rsidP="00146C60">
            <w:pPr>
              <w:spacing w:after="0"/>
              <w:jc w:val="center"/>
              <w:rPr>
                <w:color w:val="000000"/>
                <w:lang w:val="en-US"/>
              </w:rPr>
            </w:pPr>
            <w:r w:rsidRPr="00BD7A70">
              <w:rPr>
                <w:rFonts w:hint="eastAsia"/>
                <w:color w:val="000000"/>
              </w:rPr>
              <w:t>9.01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D0B5E9" w14:textId="3CE67DAE" w:rsidR="00146C60" w:rsidRPr="00C03F39" w:rsidRDefault="00146C60" w:rsidP="00146C60">
            <w:pPr>
              <w:spacing w:after="0"/>
              <w:jc w:val="center"/>
              <w:rPr>
                <w:color w:val="000000"/>
                <w:lang w:val="en-US"/>
              </w:rPr>
            </w:pPr>
            <w:r w:rsidRPr="00BD7A70">
              <w:rPr>
                <w:rFonts w:hint="eastAsia"/>
                <w:color w:val="000000"/>
              </w:rPr>
              <w:t>7.57</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5DF92D3" w14:textId="71705E97" w:rsidR="00146C60" w:rsidRPr="00C03F39" w:rsidRDefault="00146C60" w:rsidP="00146C60">
            <w:pPr>
              <w:spacing w:after="0"/>
              <w:jc w:val="center"/>
              <w:rPr>
                <w:color w:val="000000"/>
                <w:lang w:val="en-US"/>
              </w:rPr>
            </w:pPr>
            <w:r w:rsidRPr="00BD7A70">
              <w:rPr>
                <w:rFonts w:hint="eastAsia"/>
                <w:color w:val="000000"/>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1060B3" w14:textId="7EE9B3A6" w:rsidR="00146C60" w:rsidRPr="00C03F39" w:rsidRDefault="00146C60" w:rsidP="00146C60">
            <w:pPr>
              <w:spacing w:after="0"/>
              <w:jc w:val="center"/>
              <w:rPr>
                <w:color w:val="000000"/>
                <w:lang w:val="en-US"/>
              </w:rPr>
            </w:pPr>
            <w:r w:rsidRPr="00BD7A70">
              <w:rPr>
                <w:rFonts w:hint="eastAsia"/>
                <w:color w:val="000000"/>
              </w:rPr>
              <w:t>6.86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85A87C6" w14:textId="669DDD9D" w:rsidR="00146C60" w:rsidRPr="00C03F39" w:rsidRDefault="00146C60" w:rsidP="00146C60">
            <w:pPr>
              <w:spacing w:after="0"/>
              <w:jc w:val="center"/>
              <w:rPr>
                <w:color w:val="000000"/>
                <w:lang w:val="en-US"/>
              </w:rPr>
            </w:pPr>
            <w:r w:rsidRPr="00BD7A70">
              <w:rPr>
                <w:rFonts w:hint="eastAsia"/>
                <w:color w:val="000000"/>
              </w:rPr>
              <w:t>9.82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4177B1E" w14:textId="514BC90B" w:rsidR="00146C60" w:rsidRPr="00C03F39" w:rsidRDefault="00146C60" w:rsidP="00146C60">
            <w:pPr>
              <w:spacing w:after="0"/>
              <w:jc w:val="center"/>
              <w:rPr>
                <w:color w:val="000000"/>
                <w:lang w:val="en-US"/>
              </w:rPr>
            </w:pPr>
            <w:r w:rsidRPr="00BD7A70">
              <w:rPr>
                <w:rFonts w:hint="eastAsia"/>
                <w:color w:val="000000"/>
              </w:rPr>
              <w:t>9.00</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13DAEC9E" w14:textId="636C923F" w:rsidR="00146C60" w:rsidRPr="00C03F39" w:rsidRDefault="00146C60" w:rsidP="00146C60">
            <w:pPr>
              <w:spacing w:after="0"/>
              <w:jc w:val="center"/>
              <w:rPr>
                <w:color w:val="000000"/>
                <w:lang w:val="en-US"/>
              </w:rPr>
            </w:pPr>
            <w:r w:rsidRPr="00BD7A70">
              <w:rPr>
                <w:rFonts w:hint="eastAsia"/>
                <w:color w:val="000000"/>
              </w:rPr>
              <w:t>8.95</w:t>
            </w:r>
          </w:p>
        </w:tc>
        <w:tc>
          <w:tcPr>
            <w:tcW w:w="722" w:type="dxa"/>
            <w:tcBorders>
              <w:top w:val="nil"/>
              <w:left w:val="single" w:sz="4" w:space="0" w:color="auto"/>
              <w:bottom w:val="single" w:sz="4" w:space="0" w:color="auto"/>
              <w:right w:val="nil"/>
            </w:tcBorders>
            <w:shd w:val="clear" w:color="auto" w:fill="auto"/>
            <w:noWrap/>
            <w:vAlign w:val="center"/>
          </w:tcPr>
          <w:p w14:paraId="50B41E26"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8F56CDA"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A5DA0E3"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4F21F6D" w14:textId="77777777" w:rsidR="00146C60" w:rsidRPr="00C03F39" w:rsidRDefault="00146C60" w:rsidP="00146C6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77AC4ED8"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859A1CA"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1A09CD3"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9AD0758"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DFF99C0" w14:textId="77777777" w:rsidR="00146C60" w:rsidRPr="00C03F39" w:rsidRDefault="00146C60" w:rsidP="00146C60">
            <w:pPr>
              <w:spacing w:after="0"/>
              <w:jc w:val="center"/>
              <w:rPr>
                <w:color w:val="000000"/>
                <w:lang w:val="en-US"/>
              </w:rPr>
            </w:pPr>
          </w:p>
        </w:tc>
        <w:tc>
          <w:tcPr>
            <w:tcW w:w="723" w:type="dxa"/>
            <w:tcBorders>
              <w:top w:val="nil"/>
              <w:left w:val="nil"/>
              <w:bottom w:val="single" w:sz="4" w:space="0" w:color="auto"/>
              <w:right w:val="nil"/>
            </w:tcBorders>
          </w:tcPr>
          <w:p w14:paraId="31BA5256" w14:textId="77777777" w:rsidR="00146C60" w:rsidRPr="00C03F39" w:rsidRDefault="00146C60" w:rsidP="00146C60">
            <w:pPr>
              <w:spacing w:after="0"/>
              <w:jc w:val="center"/>
              <w:rPr>
                <w:color w:val="000000"/>
                <w:lang w:val="en-US"/>
              </w:rPr>
            </w:pPr>
          </w:p>
        </w:tc>
      </w:tr>
      <w:tr w:rsidR="00146C60" w:rsidRPr="00491A77" w14:paraId="072E9D40" w14:textId="77777777" w:rsidTr="008D1C6C">
        <w:trPr>
          <w:trHeight w:val="266"/>
          <w:jc w:val="center"/>
        </w:trPr>
        <w:tc>
          <w:tcPr>
            <w:tcW w:w="1134" w:type="dxa"/>
            <w:shd w:val="clear" w:color="auto" w:fill="auto"/>
            <w:noWrap/>
            <w:vAlign w:val="center"/>
            <w:hideMark/>
          </w:tcPr>
          <w:p w14:paraId="0CB68907" w14:textId="77777777" w:rsidR="00146C60" w:rsidRPr="00C03F39" w:rsidRDefault="00146C60" w:rsidP="00146C6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1B39B0C" w14:textId="570277DB" w:rsidR="00146C60" w:rsidRPr="00C03F39" w:rsidRDefault="00146C60" w:rsidP="00146C60">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724FFC77" w14:textId="324F15A5" w:rsidR="00146C60" w:rsidRPr="00C03F39" w:rsidRDefault="00146C60" w:rsidP="00146C60">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01954AA9" w14:textId="16AF2BB0" w:rsidR="00146C60" w:rsidRPr="00C03F39" w:rsidRDefault="00146C60" w:rsidP="00146C60">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575DD863" w14:textId="7E8D657A" w:rsidR="00146C60" w:rsidRPr="00C03F39" w:rsidRDefault="00146C60" w:rsidP="00146C60">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46432123" w14:textId="32B85E66" w:rsidR="00146C60" w:rsidRPr="00C03F39" w:rsidRDefault="00146C60" w:rsidP="00146C60">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185B127C" w14:textId="342DE445" w:rsidR="00146C60" w:rsidRPr="00C03F39" w:rsidRDefault="00146C60" w:rsidP="00146C60">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78E0DF8F" w14:textId="56468A6A" w:rsidR="00146C60" w:rsidRPr="00C03F39" w:rsidRDefault="00146C60" w:rsidP="00146C60">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65ED59D9" w14:textId="7F6EF13C" w:rsidR="00146C60" w:rsidRPr="00C03F39" w:rsidRDefault="00146C60" w:rsidP="00146C60">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5D9CBF0F" w14:textId="78E92636" w:rsidR="00146C60" w:rsidRPr="00C03F39" w:rsidRDefault="00146C60" w:rsidP="00146C60">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615A8B7F" w14:textId="7D5F5AD4" w:rsidR="00146C60" w:rsidRPr="00C03F39" w:rsidRDefault="00146C60" w:rsidP="00146C60">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69A67A4D" w14:textId="1A37190F" w:rsidR="00146C60" w:rsidRPr="00C03F39" w:rsidRDefault="00146C60" w:rsidP="00146C60">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32AEBCC8" w14:textId="10B5071C" w:rsidR="00146C60" w:rsidRPr="00C03F39" w:rsidRDefault="00146C60" w:rsidP="00146C60">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748D1234" w14:textId="7107314A" w:rsidR="00146C60" w:rsidRPr="00C03F39" w:rsidRDefault="00146C60" w:rsidP="00146C60">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63005504" w14:textId="23CD8927" w:rsidR="00146C60" w:rsidRPr="00C03F39" w:rsidRDefault="00146C60" w:rsidP="00146C60">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1ECA6BAC" w14:textId="43ECB166" w:rsidR="00146C60" w:rsidRPr="00C03F39" w:rsidRDefault="00146C60" w:rsidP="00146C60">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56916A91" w14:textId="411A76D7" w:rsidR="00146C60" w:rsidRPr="00C03F39" w:rsidRDefault="00146C60" w:rsidP="00146C60">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23B228A6" w14:textId="5E2B6F5E" w:rsidR="00146C60" w:rsidRPr="00C03F39" w:rsidRDefault="00146C60" w:rsidP="00146C60">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04CE3855" w14:textId="45BF12DE" w:rsidR="00146C60" w:rsidRPr="00C03F39" w:rsidRDefault="00146C60" w:rsidP="00146C60">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7653C80D" w14:textId="1319C6CD" w:rsidR="00146C60" w:rsidRPr="00C03F39" w:rsidRDefault="00146C60" w:rsidP="00146C60">
            <w:pPr>
              <w:spacing w:after="0"/>
              <w:jc w:val="center"/>
              <w:rPr>
                <w:color w:val="000000"/>
                <w:lang w:val="en-US"/>
              </w:rPr>
            </w:pPr>
            <w:r>
              <w:rPr>
                <w:rFonts w:hint="eastAsia"/>
                <w:color w:val="000000"/>
              </w:rPr>
              <w:t>#3</w:t>
            </w:r>
            <w:r>
              <w:rPr>
                <w:color w:val="000000"/>
              </w:rPr>
              <w:t>7</w:t>
            </w:r>
          </w:p>
        </w:tc>
      </w:tr>
      <w:tr w:rsidR="00146C60" w:rsidRPr="00491A77" w14:paraId="0F2779FB" w14:textId="77777777" w:rsidTr="008D1C6C">
        <w:trPr>
          <w:trHeight w:val="266"/>
          <w:jc w:val="center"/>
        </w:trPr>
        <w:tc>
          <w:tcPr>
            <w:tcW w:w="1134" w:type="dxa"/>
            <w:shd w:val="clear" w:color="auto" w:fill="auto"/>
            <w:noWrap/>
            <w:vAlign w:val="center"/>
            <w:hideMark/>
          </w:tcPr>
          <w:p w14:paraId="225363EA" w14:textId="77777777" w:rsidR="00146C60" w:rsidRPr="00C03F39" w:rsidRDefault="00146C60" w:rsidP="00146C60">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742CBC4E" w14:textId="57336043" w:rsidR="00146C60" w:rsidRPr="00C03F39" w:rsidRDefault="00146C60" w:rsidP="00146C60">
            <w:pPr>
              <w:spacing w:after="0"/>
              <w:jc w:val="center"/>
              <w:rPr>
                <w:color w:val="000000"/>
                <w:lang w:val="en-US"/>
              </w:rPr>
            </w:pPr>
            <w:r>
              <w:rPr>
                <w:color w:val="000000"/>
              </w:rPr>
              <w:t>9.55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340F44B" w14:textId="6900E153"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DE8DA1C" w14:textId="61D11813"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041734" w14:textId="2D957276" w:rsidR="00146C60" w:rsidRPr="00C03F39" w:rsidRDefault="00146C60" w:rsidP="00146C6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CFACDC0" w14:textId="5954DF60"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B430DE" w14:textId="280A3CCB"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7C380B3" w14:textId="2BCB0633"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2D3AE1" w14:textId="26B98CD3"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C389A23" w14:textId="375C3A44" w:rsidR="00146C60" w:rsidRPr="00C03F39" w:rsidRDefault="00146C60" w:rsidP="00146C6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27E06BC" w14:textId="683424B5"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7D521DB" w14:textId="33712413"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68093F2" w14:textId="1681AB18"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B86608" w14:textId="078D886C" w:rsidR="00146C60" w:rsidRPr="00C03F39" w:rsidRDefault="00146C60" w:rsidP="00146C6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2F26D0" w14:textId="5BB73C66"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9F0AE3C" w14:textId="1F94F27E"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159283D" w14:textId="302792A8"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46969FA" w14:textId="79320A6C"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B13700A" w14:textId="0FC6D7CF" w:rsidR="00146C60" w:rsidRPr="00C03F39" w:rsidRDefault="00146C60" w:rsidP="00146C6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63BE1B3A" w14:textId="5A51DC5E" w:rsidR="00146C60" w:rsidRPr="00C03F39" w:rsidRDefault="00146C60" w:rsidP="00146C60">
            <w:pPr>
              <w:spacing w:after="0"/>
              <w:jc w:val="center"/>
              <w:rPr>
                <w:color w:val="000000"/>
                <w:lang w:val="en-US"/>
              </w:rPr>
            </w:pPr>
          </w:p>
        </w:tc>
      </w:tr>
    </w:tbl>
    <w:p w14:paraId="787F59F6" w14:textId="77777777" w:rsidR="009C67EF" w:rsidRDefault="009C67EF" w:rsidP="009C67EF">
      <w:pPr>
        <w:spacing w:line="276" w:lineRule="auto"/>
        <w:ind w:left="100" w:hangingChars="50" w:hanging="100"/>
        <w:rPr>
          <w:lang w:val="en-US"/>
        </w:rPr>
      </w:pPr>
    </w:p>
    <w:p w14:paraId="48AB3305" w14:textId="117FD685" w:rsidR="009C67EF" w:rsidRDefault="009C67EF" w:rsidP="009C67EF">
      <w:pPr>
        <w:spacing w:line="276" w:lineRule="auto"/>
        <w:ind w:left="100" w:hangingChars="50" w:hanging="100"/>
        <w:jc w:val="center"/>
        <w:rPr>
          <w:lang w:val="en-US"/>
        </w:rPr>
      </w:pPr>
    </w:p>
    <w:p w14:paraId="732C66B8"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096D9390"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D55D1F">
        <w:rPr>
          <w:lang w:val="en-US"/>
        </w:rPr>
        <w:t>6.1.3.5.3.1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4BC2B262"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D55D1F">
        <w:rPr>
          <w:rFonts w:ascii="Times New Roman" w:hAnsi="Times New Roman"/>
          <w:lang w:val="en-US"/>
        </w:rPr>
        <w:t>6.1.3.5.3.1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NS_53 PSFCH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14:paraId="10557F48" w14:textId="77777777" w:rsidTr="00146C60">
        <w:trPr>
          <w:trHeight w:val="237"/>
          <w:jc w:val="center"/>
        </w:trPr>
        <w:tc>
          <w:tcPr>
            <w:tcW w:w="1741" w:type="dxa"/>
            <w:vMerge w:val="restart"/>
            <w:tcBorders>
              <w:top w:val="single" w:sz="4" w:space="0" w:color="auto"/>
            </w:tcBorders>
            <w:shd w:val="clear" w:color="auto" w:fill="auto"/>
          </w:tcPr>
          <w:p w14:paraId="074246DA"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14A4C63B"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42FA49DB" w14:textId="77777777" w:rsidTr="00146C60">
        <w:trPr>
          <w:trHeight w:val="237"/>
          <w:jc w:val="center"/>
        </w:trPr>
        <w:tc>
          <w:tcPr>
            <w:tcW w:w="1741" w:type="dxa"/>
            <w:vMerge/>
            <w:shd w:val="clear" w:color="auto" w:fill="auto"/>
          </w:tcPr>
          <w:p w14:paraId="3B00A953" w14:textId="77777777" w:rsidR="009C67EF" w:rsidRPr="00A1115A" w:rsidRDefault="009C67EF" w:rsidP="008D1C6C">
            <w:pPr>
              <w:pStyle w:val="TAH"/>
            </w:pPr>
          </w:p>
        </w:tc>
        <w:tc>
          <w:tcPr>
            <w:tcW w:w="1580" w:type="dxa"/>
          </w:tcPr>
          <w:p w14:paraId="236CA986" w14:textId="77777777" w:rsidR="009C67EF" w:rsidRPr="00A1115A" w:rsidRDefault="009C67EF" w:rsidP="008D1C6C">
            <w:pPr>
              <w:pStyle w:val="TAH"/>
            </w:pPr>
            <w:r>
              <w:rPr>
                <w:rFonts w:hint="eastAsia"/>
                <w:lang w:eastAsia="ko-KR"/>
              </w:rPr>
              <w:t>2</w:t>
            </w:r>
            <w:r>
              <w:rPr>
                <w:lang w:eastAsia="ko-KR"/>
              </w:rPr>
              <w:t>0MHz</w:t>
            </w:r>
          </w:p>
        </w:tc>
        <w:tc>
          <w:tcPr>
            <w:tcW w:w="1525" w:type="dxa"/>
          </w:tcPr>
          <w:p w14:paraId="1AB04163" w14:textId="77777777" w:rsidR="009C67EF" w:rsidRPr="00A1115A" w:rsidRDefault="009C67EF" w:rsidP="008D1C6C">
            <w:pPr>
              <w:pStyle w:val="TAH"/>
            </w:pPr>
            <w:r>
              <w:rPr>
                <w:rFonts w:hint="eastAsia"/>
                <w:lang w:eastAsia="ko-KR"/>
              </w:rPr>
              <w:t>40MHz</w:t>
            </w:r>
          </w:p>
        </w:tc>
        <w:tc>
          <w:tcPr>
            <w:tcW w:w="1580" w:type="dxa"/>
          </w:tcPr>
          <w:p w14:paraId="76C94648" w14:textId="77777777" w:rsidR="009C67EF" w:rsidRPr="00A1115A" w:rsidRDefault="009C67EF" w:rsidP="008D1C6C">
            <w:pPr>
              <w:pStyle w:val="TAH"/>
            </w:pPr>
            <w:r>
              <w:rPr>
                <w:rFonts w:hint="eastAsia"/>
                <w:lang w:eastAsia="ko-KR"/>
              </w:rPr>
              <w:t>60MHz</w:t>
            </w:r>
          </w:p>
        </w:tc>
        <w:tc>
          <w:tcPr>
            <w:tcW w:w="1580" w:type="dxa"/>
          </w:tcPr>
          <w:p w14:paraId="229A37C3" w14:textId="77777777" w:rsidR="009C67EF" w:rsidRPr="00A1115A" w:rsidRDefault="009C67EF" w:rsidP="008D1C6C">
            <w:pPr>
              <w:pStyle w:val="TAH"/>
            </w:pPr>
            <w:r>
              <w:rPr>
                <w:rFonts w:hint="eastAsia"/>
                <w:lang w:eastAsia="ko-KR"/>
              </w:rPr>
              <w:t>80MHz</w:t>
            </w:r>
          </w:p>
        </w:tc>
        <w:tc>
          <w:tcPr>
            <w:tcW w:w="1625" w:type="dxa"/>
          </w:tcPr>
          <w:p w14:paraId="1159F435" w14:textId="77777777" w:rsidR="009C67EF" w:rsidRPr="00A1115A" w:rsidRDefault="009C67EF" w:rsidP="008D1C6C">
            <w:pPr>
              <w:pStyle w:val="TAH"/>
            </w:pPr>
            <w:r>
              <w:rPr>
                <w:rFonts w:hint="eastAsia"/>
                <w:lang w:eastAsia="ko-KR"/>
              </w:rPr>
              <w:t>100M</w:t>
            </w:r>
            <w:r>
              <w:rPr>
                <w:lang w:eastAsia="ko-KR"/>
              </w:rPr>
              <w:t>Hz</w:t>
            </w:r>
          </w:p>
        </w:tc>
      </w:tr>
      <w:tr w:rsidR="00146C60" w14:paraId="4B54FB98" w14:textId="77777777" w:rsidTr="00146C60">
        <w:trPr>
          <w:trHeight w:val="237"/>
          <w:jc w:val="center"/>
        </w:trPr>
        <w:tc>
          <w:tcPr>
            <w:tcW w:w="1741" w:type="dxa"/>
            <w:shd w:val="clear" w:color="auto" w:fill="auto"/>
          </w:tcPr>
          <w:p w14:paraId="16F01DAB" w14:textId="77777777" w:rsidR="00146C60" w:rsidRPr="00A1115A" w:rsidRDefault="00146C60" w:rsidP="00146C60">
            <w:pPr>
              <w:pStyle w:val="TAH"/>
            </w:pPr>
            <w:r>
              <w:rPr>
                <w:b w:val="0"/>
                <w:bCs/>
                <w:szCs w:val="18"/>
              </w:rPr>
              <w:t>Contiguous</w:t>
            </w:r>
          </w:p>
        </w:tc>
        <w:tc>
          <w:tcPr>
            <w:tcW w:w="1580" w:type="dxa"/>
          </w:tcPr>
          <w:p w14:paraId="14AEEB10" w14:textId="46D54A25" w:rsidR="00146C60" w:rsidRDefault="00146C60" w:rsidP="00146C60">
            <w:pPr>
              <w:pStyle w:val="TAH"/>
              <w:rPr>
                <w:lang w:eastAsia="ko-KR"/>
              </w:rPr>
            </w:pPr>
            <w:r>
              <w:rPr>
                <w:rFonts w:cs="Arial"/>
                <w:b w:val="0"/>
                <w:bCs/>
                <w:szCs w:val="18"/>
              </w:rPr>
              <w:t>7.98</w:t>
            </w:r>
          </w:p>
        </w:tc>
        <w:tc>
          <w:tcPr>
            <w:tcW w:w="1525" w:type="dxa"/>
          </w:tcPr>
          <w:p w14:paraId="157C724C" w14:textId="7F8A4B19" w:rsidR="00146C60" w:rsidRDefault="00146C60" w:rsidP="00146C60">
            <w:pPr>
              <w:pStyle w:val="TAH"/>
              <w:rPr>
                <w:lang w:eastAsia="ko-KR"/>
              </w:rPr>
            </w:pPr>
            <w:r>
              <w:rPr>
                <w:b w:val="0"/>
                <w:bCs/>
                <w:szCs w:val="18"/>
              </w:rPr>
              <w:t>9.32</w:t>
            </w:r>
          </w:p>
        </w:tc>
        <w:tc>
          <w:tcPr>
            <w:tcW w:w="1580" w:type="dxa"/>
          </w:tcPr>
          <w:p w14:paraId="62398AE6" w14:textId="7770003B" w:rsidR="00146C60" w:rsidRDefault="00146C60" w:rsidP="00146C60">
            <w:pPr>
              <w:pStyle w:val="TAH"/>
              <w:rPr>
                <w:lang w:eastAsia="ko-KR"/>
              </w:rPr>
            </w:pPr>
            <w:r>
              <w:rPr>
                <w:b w:val="0"/>
                <w:bCs/>
                <w:szCs w:val="18"/>
              </w:rPr>
              <w:t>9.83</w:t>
            </w:r>
          </w:p>
        </w:tc>
        <w:tc>
          <w:tcPr>
            <w:tcW w:w="1580" w:type="dxa"/>
          </w:tcPr>
          <w:p w14:paraId="549289B9" w14:textId="1EC5C4E8" w:rsidR="00146C60" w:rsidRDefault="00146C60" w:rsidP="00146C60">
            <w:pPr>
              <w:pStyle w:val="TAH"/>
              <w:rPr>
                <w:lang w:eastAsia="ko-KR"/>
              </w:rPr>
            </w:pPr>
            <w:r>
              <w:rPr>
                <w:rFonts w:cs="Arial"/>
                <w:b w:val="0"/>
                <w:bCs/>
                <w:szCs w:val="18"/>
              </w:rPr>
              <w:t>9.43</w:t>
            </w:r>
          </w:p>
        </w:tc>
        <w:tc>
          <w:tcPr>
            <w:tcW w:w="1625" w:type="dxa"/>
          </w:tcPr>
          <w:p w14:paraId="14BA54D4" w14:textId="241FBA4C" w:rsidR="00146C60" w:rsidRDefault="00146C60" w:rsidP="00146C60">
            <w:pPr>
              <w:pStyle w:val="TAH"/>
              <w:rPr>
                <w:lang w:eastAsia="ko-KR"/>
              </w:rPr>
            </w:pPr>
            <w:r>
              <w:rPr>
                <w:rFonts w:cs="Arial"/>
                <w:b w:val="0"/>
                <w:bCs/>
                <w:szCs w:val="18"/>
              </w:rPr>
              <w:t>9.55</w:t>
            </w:r>
          </w:p>
        </w:tc>
      </w:tr>
      <w:tr w:rsidR="00146C60" w14:paraId="2A17AAAB" w14:textId="77777777" w:rsidTr="00146C60">
        <w:trPr>
          <w:trHeight w:val="237"/>
          <w:jc w:val="center"/>
        </w:trPr>
        <w:tc>
          <w:tcPr>
            <w:tcW w:w="1741" w:type="dxa"/>
            <w:shd w:val="clear" w:color="auto" w:fill="auto"/>
          </w:tcPr>
          <w:p w14:paraId="1644C100" w14:textId="77777777" w:rsidR="00146C60" w:rsidRPr="00A1115A" w:rsidRDefault="00146C60" w:rsidP="00146C60">
            <w:pPr>
              <w:pStyle w:val="TAH"/>
            </w:pPr>
            <w:r>
              <w:rPr>
                <w:b w:val="0"/>
                <w:bCs/>
                <w:szCs w:val="18"/>
              </w:rPr>
              <w:t>Non-contiguous</w:t>
            </w:r>
          </w:p>
        </w:tc>
        <w:tc>
          <w:tcPr>
            <w:tcW w:w="1580" w:type="dxa"/>
          </w:tcPr>
          <w:p w14:paraId="66ACDB1D" w14:textId="43A73AD7" w:rsidR="00146C60" w:rsidRDefault="00146C60" w:rsidP="00146C60">
            <w:pPr>
              <w:pStyle w:val="TAH"/>
              <w:rPr>
                <w:lang w:eastAsia="ko-KR"/>
              </w:rPr>
            </w:pPr>
            <w:r w:rsidRPr="00565D70">
              <w:rPr>
                <w:b w:val="0"/>
                <w:bCs/>
                <w:szCs w:val="18"/>
              </w:rPr>
              <w:t>N/A</w:t>
            </w:r>
          </w:p>
        </w:tc>
        <w:tc>
          <w:tcPr>
            <w:tcW w:w="1525" w:type="dxa"/>
          </w:tcPr>
          <w:p w14:paraId="105ED7A2" w14:textId="703AAA0E" w:rsidR="00146C60" w:rsidRDefault="00146C60" w:rsidP="00146C60">
            <w:pPr>
              <w:pStyle w:val="TAH"/>
              <w:rPr>
                <w:lang w:eastAsia="ko-KR"/>
              </w:rPr>
            </w:pPr>
            <w:r>
              <w:rPr>
                <w:rFonts w:cs="Arial"/>
                <w:b w:val="0"/>
                <w:bCs/>
                <w:szCs w:val="18"/>
              </w:rPr>
              <w:t>9.0</w:t>
            </w:r>
          </w:p>
        </w:tc>
        <w:tc>
          <w:tcPr>
            <w:tcW w:w="1580" w:type="dxa"/>
          </w:tcPr>
          <w:p w14:paraId="21830B24" w14:textId="159AE0FC" w:rsidR="00146C60" w:rsidRDefault="00146C60" w:rsidP="00146C60">
            <w:pPr>
              <w:pStyle w:val="TAH"/>
              <w:rPr>
                <w:lang w:eastAsia="ko-KR"/>
              </w:rPr>
            </w:pPr>
            <w:r>
              <w:rPr>
                <w:rFonts w:cs="Arial"/>
                <w:b w:val="0"/>
                <w:bCs/>
                <w:szCs w:val="18"/>
              </w:rPr>
              <w:t>9.82</w:t>
            </w:r>
          </w:p>
        </w:tc>
        <w:tc>
          <w:tcPr>
            <w:tcW w:w="1580" w:type="dxa"/>
          </w:tcPr>
          <w:p w14:paraId="3B4F1AC7" w14:textId="71B5EDCC" w:rsidR="00146C60" w:rsidRDefault="00146C60" w:rsidP="00146C60">
            <w:pPr>
              <w:pStyle w:val="TAH"/>
              <w:rPr>
                <w:lang w:eastAsia="ko-KR"/>
              </w:rPr>
            </w:pPr>
            <w:r>
              <w:rPr>
                <w:rFonts w:cs="Arial"/>
                <w:b w:val="0"/>
                <w:bCs/>
                <w:szCs w:val="18"/>
              </w:rPr>
              <w:t>9.63</w:t>
            </w:r>
          </w:p>
        </w:tc>
        <w:tc>
          <w:tcPr>
            <w:tcW w:w="1625" w:type="dxa"/>
          </w:tcPr>
          <w:p w14:paraId="64C30EB2" w14:textId="78E10B9A" w:rsidR="00146C60" w:rsidRDefault="00146C60" w:rsidP="00146C60">
            <w:pPr>
              <w:pStyle w:val="TAH"/>
              <w:rPr>
                <w:lang w:eastAsia="ko-KR"/>
              </w:rPr>
            </w:pPr>
            <w:r w:rsidRPr="00565D70">
              <w:rPr>
                <w:b w:val="0"/>
                <w:bCs/>
                <w:szCs w:val="18"/>
              </w:rPr>
              <w:t>N/A</w:t>
            </w:r>
          </w:p>
        </w:tc>
      </w:tr>
    </w:tbl>
    <w:p w14:paraId="68FB1A17" w14:textId="77777777" w:rsidR="009C67EF" w:rsidRDefault="009C67EF" w:rsidP="009C67EF">
      <w:pPr>
        <w:pStyle w:val="TH"/>
        <w:rPr>
          <w:rFonts w:ascii="Times New Roman" w:hAnsi="Times New Roman"/>
        </w:rPr>
      </w:pPr>
    </w:p>
    <w:p w14:paraId="0424D880"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D55D1F">
        <w:rPr>
          <w:lang w:val="en-US"/>
        </w:rPr>
        <w:t>6.1.3.5.3.1</w:t>
      </w:r>
      <w:r>
        <w:rPr>
          <w:rFonts w:eastAsiaTheme="minorEastAsia"/>
          <w:lang w:eastAsia="ko-KR"/>
        </w:rPr>
        <w:t xml:space="preserve">-3 or Table </w:t>
      </w:r>
      <w:r w:rsidRPr="00D55D1F">
        <w:rPr>
          <w:lang w:val="en-US"/>
        </w:rPr>
        <w:t>6.1.3.5.3.1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4924872"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D55D1F">
        <w:rPr>
          <w:rFonts w:ascii="Times New Roman" w:hAnsi="Times New Roman"/>
          <w:lang w:val="en-US"/>
        </w:rPr>
        <w:t>6.1.3.5.3.1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70A0FE08" w14:textId="77777777" w:rsidTr="00146C60">
        <w:trPr>
          <w:trHeight w:val="237"/>
          <w:jc w:val="center"/>
        </w:trPr>
        <w:tc>
          <w:tcPr>
            <w:tcW w:w="1741" w:type="dxa"/>
            <w:vMerge w:val="restart"/>
            <w:tcBorders>
              <w:top w:val="single" w:sz="4" w:space="0" w:color="auto"/>
            </w:tcBorders>
            <w:shd w:val="clear" w:color="auto" w:fill="auto"/>
          </w:tcPr>
          <w:p w14:paraId="4AF1FBC1"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4053F9BF"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549A3F37" w14:textId="77777777" w:rsidTr="00146C60">
        <w:trPr>
          <w:trHeight w:val="237"/>
          <w:jc w:val="center"/>
        </w:trPr>
        <w:tc>
          <w:tcPr>
            <w:tcW w:w="1741" w:type="dxa"/>
            <w:vMerge/>
            <w:shd w:val="clear" w:color="auto" w:fill="auto"/>
          </w:tcPr>
          <w:p w14:paraId="6B3E7D74" w14:textId="77777777" w:rsidR="009C67EF" w:rsidRPr="00A1115A" w:rsidRDefault="009C67EF" w:rsidP="008D1C6C">
            <w:pPr>
              <w:pStyle w:val="TAH"/>
            </w:pPr>
          </w:p>
        </w:tc>
        <w:tc>
          <w:tcPr>
            <w:tcW w:w="1580" w:type="dxa"/>
          </w:tcPr>
          <w:p w14:paraId="575FB16B" w14:textId="77777777" w:rsidR="009C67EF" w:rsidRPr="00A1115A" w:rsidRDefault="009C67EF" w:rsidP="008D1C6C">
            <w:pPr>
              <w:pStyle w:val="TAH"/>
            </w:pPr>
            <w:r>
              <w:rPr>
                <w:rFonts w:hint="eastAsia"/>
                <w:lang w:eastAsia="ko-KR"/>
              </w:rPr>
              <w:t>2</w:t>
            </w:r>
            <w:r>
              <w:rPr>
                <w:lang w:eastAsia="ko-KR"/>
              </w:rPr>
              <w:t>0MHz</w:t>
            </w:r>
          </w:p>
        </w:tc>
        <w:tc>
          <w:tcPr>
            <w:tcW w:w="1525" w:type="dxa"/>
          </w:tcPr>
          <w:p w14:paraId="0D262D77" w14:textId="77777777" w:rsidR="009C67EF" w:rsidRPr="00A1115A" w:rsidRDefault="009C67EF" w:rsidP="008D1C6C">
            <w:pPr>
              <w:pStyle w:val="TAH"/>
            </w:pPr>
            <w:r>
              <w:rPr>
                <w:rFonts w:hint="eastAsia"/>
                <w:lang w:eastAsia="ko-KR"/>
              </w:rPr>
              <w:t>40MHz</w:t>
            </w:r>
          </w:p>
        </w:tc>
        <w:tc>
          <w:tcPr>
            <w:tcW w:w="1580" w:type="dxa"/>
          </w:tcPr>
          <w:p w14:paraId="0CAAEEAC" w14:textId="77777777" w:rsidR="009C67EF" w:rsidRPr="00A1115A" w:rsidRDefault="009C67EF" w:rsidP="008D1C6C">
            <w:pPr>
              <w:pStyle w:val="TAH"/>
            </w:pPr>
            <w:r>
              <w:rPr>
                <w:rFonts w:hint="eastAsia"/>
                <w:lang w:eastAsia="ko-KR"/>
              </w:rPr>
              <w:t>60MHz</w:t>
            </w:r>
          </w:p>
        </w:tc>
        <w:tc>
          <w:tcPr>
            <w:tcW w:w="1580" w:type="dxa"/>
          </w:tcPr>
          <w:p w14:paraId="1492F80E" w14:textId="77777777" w:rsidR="009C67EF" w:rsidRPr="00A1115A" w:rsidRDefault="009C67EF" w:rsidP="008D1C6C">
            <w:pPr>
              <w:pStyle w:val="TAH"/>
            </w:pPr>
            <w:r>
              <w:rPr>
                <w:rFonts w:hint="eastAsia"/>
                <w:lang w:eastAsia="ko-KR"/>
              </w:rPr>
              <w:t>80MHz</w:t>
            </w:r>
          </w:p>
        </w:tc>
        <w:tc>
          <w:tcPr>
            <w:tcW w:w="1625" w:type="dxa"/>
          </w:tcPr>
          <w:p w14:paraId="6542F412" w14:textId="77777777" w:rsidR="009C67EF" w:rsidRPr="00A1115A" w:rsidRDefault="009C67EF" w:rsidP="008D1C6C">
            <w:pPr>
              <w:pStyle w:val="TAH"/>
            </w:pPr>
            <w:r>
              <w:rPr>
                <w:rFonts w:hint="eastAsia"/>
                <w:lang w:eastAsia="ko-KR"/>
              </w:rPr>
              <w:t>100M</w:t>
            </w:r>
            <w:r>
              <w:rPr>
                <w:lang w:eastAsia="ko-KR"/>
              </w:rPr>
              <w:t>Hz</w:t>
            </w:r>
          </w:p>
        </w:tc>
      </w:tr>
      <w:tr w:rsidR="00146C60" w:rsidRPr="00A1115A" w14:paraId="156A3D08" w14:textId="77777777" w:rsidTr="00146C60">
        <w:trPr>
          <w:trHeight w:val="237"/>
          <w:jc w:val="center"/>
        </w:trPr>
        <w:tc>
          <w:tcPr>
            <w:tcW w:w="1741" w:type="dxa"/>
            <w:shd w:val="clear" w:color="auto" w:fill="auto"/>
          </w:tcPr>
          <w:p w14:paraId="3C77F14E" w14:textId="77777777" w:rsidR="00146C60" w:rsidRPr="00A1115A" w:rsidRDefault="00146C60" w:rsidP="00146C60">
            <w:pPr>
              <w:pStyle w:val="TAH"/>
            </w:pPr>
            <w:r>
              <w:rPr>
                <w:b w:val="0"/>
                <w:bCs/>
                <w:szCs w:val="18"/>
              </w:rPr>
              <w:t>Contiguous</w:t>
            </w:r>
          </w:p>
        </w:tc>
        <w:tc>
          <w:tcPr>
            <w:tcW w:w="1580" w:type="dxa"/>
          </w:tcPr>
          <w:p w14:paraId="60710C62" w14:textId="77777777"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25" w:type="dxa"/>
          </w:tcPr>
          <w:p w14:paraId="6BF4FDA4" w14:textId="5C718D7F"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580" w:type="dxa"/>
          </w:tcPr>
          <w:p w14:paraId="30B367F4" w14:textId="0B4E1C2E"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580" w:type="dxa"/>
          </w:tcPr>
          <w:p w14:paraId="6DA7BA5A" w14:textId="4E9BB86C"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625" w:type="dxa"/>
          </w:tcPr>
          <w:p w14:paraId="56A5102C" w14:textId="7E4060B3" w:rsidR="00146C60" w:rsidRDefault="00146C60" w:rsidP="00146C60">
            <w:pPr>
              <w:pStyle w:val="TAH"/>
              <w:rPr>
                <w:lang w:eastAsia="ko-KR"/>
              </w:rPr>
            </w:pPr>
            <w:r w:rsidRPr="00A1115A">
              <w:rPr>
                <w:rFonts w:cs="Arial"/>
                <w:b w:val="0"/>
                <w:bCs/>
                <w:szCs w:val="18"/>
              </w:rPr>
              <w:t>≤</w:t>
            </w:r>
            <w:r>
              <w:rPr>
                <w:b w:val="0"/>
                <w:bCs/>
                <w:szCs w:val="18"/>
                <w:lang w:val="fi-FI"/>
              </w:rPr>
              <w:t>12.5</w:t>
            </w:r>
          </w:p>
        </w:tc>
      </w:tr>
      <w:tr w:rsidR="00146C60" w:rsidRPr="00A1115A" w14:paraId="568C75B6" w14:textId="77777777" w:rsidTr="00146C60">
        <w:trPr>
          <w:trHeight w:val="237"/>
          <w:jc w:val="center"/>
        </w:trPr>
        <w:tc>
          <w:tcPr>
            <w:tcW w:w="1741" w:type="dxa"/>
            <w:shd w:val="clear" w:color="auto" w:fill="auto"/>
          </w:tcPr>
          <w:p w14:paraId="27B4159A" w14:textId="77777777" w:rsidR="00146C60" w:rsidRPr="00A1115A" w:rsidRDefault="00146C60" w:rsidP="00146C60">
            <w:pPr>
              <w:pStyle w:val="TAH"/>
            </w:pPr>
            <w:r>
              <w:rPr>
                <w:b w:val="0"/>
                <w:bCs/>
                <w:szCs w:val="18"/>
              </w:rPr>
              <w:t>Non-contiguous</w:t>
            </w:r>
          </w:p>
        </w:tc>
        <w:tc>
          <w:tcPr>
            <w:tcW w:w="1580" w:type="dxa"/>
          </w:tcPr>
          <w:p w14:paraId="42AD898A" w14:textId="77777777" w:rsidR="00146C60" w:rsidRDefault="00146C60" w:rsidP="00146C60">
            <w:pPr>
              <w:pStyle w:val="TAH"/>
              <w:rPr>
                <w:lang w:eastAsia="ko-KR"/>
              </w:rPr>
            </w:pPr>
            <w:r w:rsidRPr="00565D70">
              <w:rPr>
                <w:b w:val="0"/>
                <w:bCs/>
                <w:szCs w:val="18"/>
              </w:rPr>
              <w:t>N/A</w:t>
            </w:r>
          </w:p>
        </w:tc>
        <w:tc>
          <w:tcPr>
            <w:tcW w:w="1525" w:type="dxa"/>
          </w:tcPr>
          <w:p w14:paraId="16824FBF" w14:textId="298CCD48"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580" w:type="dxa"/>
          </w:tcPr>
          <w:p w14:paraId="203A1959" w14:textId="19AC186D"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580" w:type="dxa"/>
          </w:tcPr>
          <w:p w14:paraId="6FEB1F54" w14:textId="7A31DC32"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625" w:type="dxa"/>
          </w:tcPr>
          <w:p w14:paraId="2A1DDBF8" w14:textId="4C451166" w:rsidR="00146C60" w:rsidRDefault="00146C60" w:rsidP="00146C60">
            <w:pPr>
              <w:pStyle w:val="TAH"/>
              <w:rPr>
                <w:lang w:eastAsia="ko-KR"/>
              </w:rPr>
            </w:pPr>
            <w:r w:rsidRPr="00565D70">
              <w:rPr>
                <w:b w:val="0"/>
                <w:bCs/>
                <w:szCs w:val="18"/>
              </w:rPr>
              <w:t>N/A</w:t>
            </w:r>
          </w:p>
        </w:tc>
      </w:tr>
      <w:tr w:rsidR="009C67EF" w:rsidRPr="00765700" w14:paraId="5EBA0C2A" w14:textId="77777777" w:rsidTr="00146C60">
        <w:trPr>
          <w:trHeight w:val="20"/>
          <w:jc w:val="center"/>
        </w:trPr>
        <w:tc>
          <w:tcPr>
            <w:tcW w:w="9631" w:type="dxa"/>
            <w:gridSpan w:val="6"/>
          </w:tcPr>
          <w:p w14:paraId="658C9EEE"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2271A331" w14:textId="77777777" w:rsidR="009C67EF" w:rsidRDefault="009C67EF" w:rsidP="009C67EF">
      <w:pPr>
        <w:pStyle w:val="af8"/>
      </w:pPr>
    </w:p>
    <w:p w14:paraId="7C8E52E8"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D55D1F">
        <w:rPr>
          <w:rFonts w:ascii="Times New Roman" w:hAnsi="Times New Roman"/>
          <w:lang w:val="en-US"/>
        </w:rPr>
        <w:t>6.1.3.5.3.1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396E8C14" w14:textId="77777777" w:rsidTr="008D1C6C">
        <w:trPr>
          <w:trHeight w:val="237"/>
          <w:jc w:val="center"/>
        </w:trPr>
        <w:tc>
          <w:tcPr>
            <w:tcW w:w="1766" w:type="dxa"/>
            <w:vMerge w:val="restart"/>
            <w:tcBorders>
              <w:top w:val="single" w:sz="4" w:space="0" w:color="auto"/>
            </w:tcBorders>
            <w:shd w:val="clear" w:color="auto" w:fill="auto"/>
          </w:tcPr>
          <w:p w14:paraId="7B0F92C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1F7DD559"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60A4BB3E" w14:textId="77777777" w:rsidTr="008D1C6C">
        <w:trPr>
          <w:trHeight w:val="237"/>
          <w:jc w:val="center"/>
        </w:trPr>
        <w:tc>
          <w:tcPr>
            <w:tcW w:w="1766" w:type="dxa"/>
            <w:vMerge/>
            <w:shd w:val="clear" w:color="auto" w:fill="auto"/>
          </w:tcPr>
          <w:p w14:paraId="61009F73" w14:textId="77777777" w:rsidR="009C67EF" w:rsidRPr="00A1115A" w:rsidRDefault="009C67EF" w:rsidP="008D1C6C">
            <w:pPr>
              <w:pStyle w:val="TAH"/>
            </w:pPr>
          </w:p>
        </w:tc>
        <w:tc>
          <w:tcPr>
            <w:tcW w:w="1575" w:type="dxa"/>
          </w:tcPr>
          <w:p w14:paraId="6FF1E3DA" w14:textId="77777777" w:rsidR="009C67EF" w:rsidRPr="00A1115A" w:rsidRDefault="009C67EF" w:rsidP="008D1C6C">
            <w:pPr>
              <w:pStyle w:val="TAH"/>
            </w:pPr>
            <w:r>
              <w:rPr>
                <w:rFonts w:hint="eastAsia"/>
                <w:lang w:eastAsia="ko-KR"/>
              </w:rPr>
              <w:t>2</w:t>
            </w:r>
            <w:r>
              <w:rPr>
                <w:lang w:eastAsia="ko-KR"/>
              </w:rPr>
              <w:t>0MHz</w:t>
            </w:r>
          </w:p>
        </w:tc>
        <w:tc>
          <w:tcPr>
            <w:tcW w:w="1520" w:type="dxa"/>
          </w:tcPr>
          <w:p w14:paraId="2DBF23AC" w14:textId="77777777" w:rsidR="009C67EF" w:rsidRPr="00A1115A" w:rsidRDefault="009C67EF" w:rsidP="008D1C6C">
            <w:pPr>
              <w:pStyle w:val="TAH"/>
            </w:pPr>
            <w:r>
              <w:rPr>
                <w:rFonts w:hint="eastAsia"/>
                <w:lang w:eastAsia="ko-KR"/>
              </w:rPr>
              <w:t>40MHz</w:t>
            </w:r>
          </w:p>
        </w:tc>
        <w:tc>
          <w:tcPr>
            <w:tcW w:w="1575" w:type="dxa"/>
          </w:tcPr>
          <w:p w14:paraId="18C85288" w14:textId="77777777" w:rsidR="009C67EF" w:rsidRPr="00A1115A" w:rsidRDefault="009C67EF" w:rsidP="008D1C6C">
            <w:pPr>
              <w:pStyle w:val="TAH"/>
            </w:pPr>
            <w:r>
              <w:rPr>
                <w:rFonts w:hint="eastAsia"/>
                <w:lang w:eastAsia="ko-KR"/>
              </w:rPr>
              <w:t>60MHz</w:t>
            </w:r>
          </w:p>
        </w:tc>
        <w:tc>
          <w:tcPr>
            <w:tcW w:w="1575" w:type="dxa"/>
          </w:tcPr>
          <w:p w14:paraId="5812E51A" w14:textId="77777777" w:rsidR="009C67EF" w:rsidRPr="00A1115A" w:rsidRDefault="009C67EF" w:rsidP="008D1C6C">
            <w:pPr>
              <w:pStyle w:val="TAH"/>
            </w:pPr>
            <w:r>
              <w:rPr>
                <w:rFonts w:hint="eastAsia"/>
                <w:lang w:eastAsia="ko-KR"/>
              </w:rPr>
              <w:t>80MHz</w:t>
            </w:r>
          </w:p>
        </w:tc>
        <w:tc>
          <w:tcPr>
            <w:tcW w:w="1620" w:type="dxa"/>
          </w:tcPr>
          <w:p w14:paraId="67EBEB0A" w14:textId="77777777" w:rsidR="009C67EF" w:rsidRPr="00A1115A" w:rsidRDefault="009C67EF" w:rsidP="008D1C6C">
            <w:pPr>
              <w:pStyle w:val="TAH"/>
            </w:pPr>
            <w:r>
              <w:rPr>
                <w:rFonts w:hint="eastAsia"/>
                <w:lang w:eastAsia="ko-KR"/>
              </w:rPr>
              <w:t>100M</w:t>
            </w:r>
            <w:r>
              <w:rPr>
                <w:lang w:eastAsia="ko-KR"/>
              </w:rPr>
              <w:t>Hz</w:t>
            </w:r>
          </w:p>
        </w:tc>
      </w:tr>
      <w:tr w:rsidR="00146C60" w:rsidRPr="00A1115A" w14:paraId="1324A47D" w14:textId="77777777" w:rsidTr="008D1C6C">
        <w:trPr>
          <w:trHeight w:val="237"/>
          <w:jc w:val="center"/>
        </w:trPr>
        <w:tc>
          <w:tcPr>
            <w:tcW w:w="1766" w:type="dxa"/>
            <w:shd w:val="clear" w:color="auto" w:fill="auto"/>
          </w:tcPr>
          <w:p w14:paraId="2AB026D8" w14:textId="77777777" w:rsidR="00146C60" w:rsidRPr="00A1115A" w:rsidRDefault="00146C60" w:rsidP="00146C60">
            <w:pPr>
              <w:pStyle w:val="TAH"/>
            </w:pPr>
            <w:r>
              <w:rPr>
                <w:b w:val="0"/>
                <w:bCs/>
                <w:szCs w:val="18"/>
              </w:rPr>
              <w:t>Contiguous/Non-contiguous</w:t>
            </w:r>
          </w:p>
        </w:tc>
        <w:tc>
          <w:tcPr>
            <w:tcW w:w="1575" w:type="dxa"/>
          </w:tcPr>
          <w:p w14:paraId="42CF06D5" w14:textId="77777777"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20" w:type="dxa"/>
          </w:tcPr>
          <w:p w14:paraId="1B45F578" w14:textId="5E2EE836"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75" w:type="dxa"/>
          </w:tcPr>
          <w:p w14:paraId="65E6B922" w14:textId="488F425F"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75" w:type="dxa"/>
          </w:tcPr>
          <w:p w14:paraId="5F594490" w14:textId="3AF21FC9"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620" w:type="dxa"/>
          </w:tcPr>
          <w:p w14:paraId="7EA821C6" w14:textId="73446733"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r>
      <w:tr w:rsidR="009C67EF" w:rsidRPr="00765700" w14:paraId="13CEAD39" w14:textId="77777777" w:rsidTr="008D1C6C">
        <w:trPr>
          <w:trHeight w:val="20"/>
          <w:jc w:val="center"/>
        </w:trPr>
        <w:tc>
          <w:tcPr>
            <w:tcW w:w="9631" w:type="dxa"/>
            <w:gridSpan w:val="6"/>
          </w:tcPr>
          <w:p w14:paraId="7FC7171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7AD81695" w14:textId="77777777" w:rsidR="009C67EF" w:rsidRPr="00D55D1F" w:rsidRDefault="009C67EF" w:rsidP="009C67EF"/>
    <w:p w14:paraId="09BBF5BF" w14:textId="77777777" w:rsidR="00C127DF" w:rsidRPr="00FD208D" w:rsidRDefault="00C127DF" w:rsidP="00C127DF"/>
    <w:p w14:paraId="0ACF6579" w14:textId="77777777" w:rsidR="00C127DF" w:rsidRDefault="00C127DF" w:rsidP="00C127DF">
      <w:pPr>
        <w:pStyle w:val="40"/>
        <w:rPr>
          <w:rFonts w:cs="Arial"/>
          <w:i/>
          <w:iCs/>
          <w:szCs w:val="24"/>
        </w:rPr>
      </w:pPr>
      <w:bookmarkStart w:id="243" w:name="_Toc152079551"/>
      <w:r w:rsidRPr="00AC6C9B">
        <w:rPr>
          <w:rFonts w:cs="Arial"/>
          <w:szCs w:val="24"/>
        </w:rPr>
        <w:t>6.1.</w:t>
      </w:r>
      <w:r>
        <w:rPr>
          <w:rFonts w:cs="Arial"/>
          <w:szCs w:val="24"/>
        </w:rPr>
        <w:t>3</w:t>
      </w:r>
      <w:r w:rsidRPr="00AC6C9B">
        <w:rPr>
          <w:rFonts w:cs="Arial"/>
          <w:szCs w:val="24"/>
        </w:rPr>
        <w:t>.</w:t>
      </w:r>
      <w:r>
        <w:rPr>
          <w:rFonts w:cs="Arial"/>
          <w:szCs w:val="24"/>
        </w:rPr>
        <w:t>6</w:t>
      </w:r>
      <w:r w:rsidRPr="00AC6C9B">
        <w:rPr>
          <w:rFonts w:cs="Arial"/>
          <w:szCs w:val="24"/>
        </w:rPr>
        <w:tab/>
      </w:r>
      <w:r>
        <w:rPr>
          <w:rFonts w:cs="Arial"/>
          <w:szCs w:val="24"/>
        </w:rPr>
        <w:t>A-M</w:t>
      </w:r>
      <w:r w:rsidRPr="00AC6C9B">
        <w:rPr>
          <w:rFonts w:cs="Arial"/>
          <w:szCs w:val="24"/>
        </w:rPr>
        <w:t xml:space="preserve">PR for </w:t>
      </w:r>
      <w:r>
        <w:rPr>
          <w:rFonts w:cs="Arial"/>
          <w:szCs w:val="24"/>
        </w:rPr>
        <w:t>SL-U with NS_54</w:t>
      </w:r>
      <w:bookmarkEnd w:id="243"/>
    </w:p>
    <w:p w14:paraId="51749891" w14:textId="77777777" w:rsidR="00C127DF" w:rsidRPr="00FD208D" w:rsidRDefault="00C127DF" w:rsidP="00C127DF">
      <w:pPr>
        <w:pStyle w:val="5"/>
        <w:rPr>
          <w:rFonts w:cs="Arial"/>
          <w:szCs w:val="22"/>
        </w:rPr>
      </w:pPr>
      <w:bookmarkStart w:id="244" w:name="_Toc152079552"/>
      <w:r w:rsidRPr="00FD208D">
        <w:rPr>
          <w:rFonts w:cs="Arial"/>
          <w:szCs w:val="22"/>
        </w:rPr>
        <w:t>6.1.3.</w:t>
      </w:r>
      <w:r>
        <w:rPr>
          <w:rFonts w:cs="Arial"/>
          <w:szCs w:val="22"/>
        </w:rPr>
        <w:t>6</w:t>
      </w:r>
      <w:r w:rsidRPr="00FD208D">
        <w:rPr>
          <w:rFonts w:cs="Arial"/>
          <w:szCs w:val="22"/>
        </w:rPr>
        <w:t>.1</w:t>
      </w:r>
      <w:r w:rsidRPr="00FD208D">
        <w:rPr>
          <w:rFonts w:cs="Arial"/>
          <w:szCs w:val="22"/>
        </w:rPr>
        <w:tab/>
        <w:t>A-MPR for simultaneous PSSCH/PSCCH transmission</w:t>
      </w:r>
      <w:bookmarkEnd w:id="244"/>
    </w:p>
    <w:p w14:paraId="010DC2B4" w14:textId="77777777" w:rsidR="00C127DF" w:rsidRPr="00FD208D" w:rsidRDefault="00C127DF" w:rsidP="00C127DF">
      <w:pPr>
        <w:pStyle w:val="5"/>
        <w:rPr>
          <w:rFonts w:cs="Arial"/>
          <w:szCs w:val="22"/>
        </w:rPr>
      </w:pPr>
      <w:bookmarkStart w:id="245" w:name="_Toc152079553"/>
      <w:r w:rsidRPr="00FD208D">
        <w:rPr>
          <w:rFonts w:cs="Arial"/>
          <w:szCs w:val="22"/>
        </w:rPr>
        <w:t>6.1.3.</w:t>
      </w:r>
      <w:r>
        <w:rPr>
          <w:rFonts w:cs="Arial"/>
          <w:szCs w:val="22"/>
        </w:rPr>
        <w:t>6</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245"/>
    </w:p>
    <w:p w14:paraId="07F32692" w14:textId="77777777" w:rsidR="00C127DF" w:rsidRPr="00FD208D" w:rsidRDefault="00C127DF" w:rsidP="00C127DF">
      <w:pPr>
        <w:pStyle w:val="5"/>
        <w:rPr>
          <w:rFonts w:cs="Arial"/>
          <w:szCs w:val="22"/>
        </w:rPr>
      </w:pPr>
      <w:bookmarkStart w:id="246" w:name="_Toc152079554"/>
      <w:r w:rsidRPr="00FD208D">
        <w:rPr>
          <w:rFonts w:cs="Arial"/>
          <w:szCs w:val="22"/>
        </w:rPr>
        <w:t>6.1.3.</w:t>
      </w:r>
      <w:r>
        <w:rPr>
          <w:rFonts w:cs="Arial"/>
          <w:szCs w:val="22"/>
        </w:rPr>
        <w:t>6</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246"/>
    </w:p>
    <w:p w14:paraId="161B64D7" w14:textId="77777777" w:rsidR="00C127DF" w:rsidRDefault="00C127DF" w:rsidP="00C127DF">
      <w:pPr>
        <w:rPr>
          <w:i/>
          <w:iCs/>
        </w:rPr>
      </w:pPr>
    </w:p>
    <w:p w14:paraId="59CC6946" w14:textId="77777777" w:rsidR="00C127DF" w:rsidRPr="005B348E" w:rsidRDefault="00C127DF" w:rsidP="00C127DF">
      <w:pPr>
        <w:rPr>
          <w:i/>
          <w:iCs/>
        </w:rPr>
      </w:pPr>
    </w:p>
    <w:p w14:paraId="11EF7CAF" w14:textId="77777777" w:rsidR="00C127DF" w:rsidRDefault="00C127DF" w:rsidP="00C127DF">
      <w:pPr>
        <w:pStyle w:val="40"/>
        <w:rPr>
          <w:rFonts w:cs="Arial"/>
          <w:i/>
          <w:iCs/>
          <w:szCs w:val="24"/>
        </w:rPr>
      </w:pPr>
      <w:bookmarkStart w:id="247" w:name="_Toc152079555"/>
      <w:r w:rsidRPr="00AC6C9B">
        <w:rPr>
          <w:rFonts w:cs="Arial"/>
          <w:szCs w:val="24"/>
        </w:rPr>
        <w:t>6.1.</w:t>
      </w:r>
      <w:r>
        <w:rPr>
          <w:rFonts w:cs="Arial"/>
          <w:szCs w:val="24"/>
        </w:rPr>
        <w:t>3</w:t>
      </w:r>
      <w:r w:rsidRPr="00AC6C9B">
        <w:rPr>
          <w:rFonts w:cs="Arial"/>
          <w:szCs w:val="24"/>
        </w:rPr>
        <w:t>.</w:t>
      </w:r>
      <w:r>
        <w:rPr>
          <w:rFonts w:cs="Arial"/>
          <w:szCs w:val="24"/>
        </w:rPr>
        <w:t>7</w:t>
      </w:r>
      <w:r w:rsidRPr="00AC6C9B">
        <w:rPr>
          <w:rFonts w:cs="Arial"/>
          <w:szCs w:val="24"/>
        </w:rPr>
        <w:tab/>
      </w:r>
      <w:r>
        <w:rPr>
          <w:rFonts w:cs="Arial"/>
          <w:szCs w:val="24"/>
        </w:rPr>
        <w:t>A-M</w:t>
      </w:r>
      <w:r w:rsidRPr="00AC6C9B">
        <w:rPr>
          <w:rFonts w:cs="Arial"/>
          <w:szCs w:val="24"/>
        </w:rPr>
        <w:t xml:space="preserve">PR for </w:t>
      </w:r>
      <w:r>
        <w:rPr>
          <w:rFonts w:cs="Arial"/>
          <w:szCs w:val="24"/>
        </w:rPr>
        <w:t>SL-U with NS_58</w:t>
      </w:r>
      <w:bookmarkEnd w:id="247"/>
    </w:p>
    <w:p w14:paraId="7044B854" w14:textId="77777777" w:rsidR="009C67EF" w:rsidRDefault="009C67EF" w:rsidP="009C67EF">
      <w:pPr>
        <w:pStyle w:val="5"/>
        <w:rPr>
          <w:rFonts w:cs="Arial"/>
          <w:b/>
          <w:szCs w:val="22"/>
        </w:rPr>
      </w:pPr>
      <w:bookmarkStart w:id="248" w:name="_Toc144392072"/>
      <w:bookmarkStart w:id="249" w:name="_Toc152079556"/>
      <w:r w:rsidRPr="00F75613">
        <w:rPr>
          <w:rFonts w:cs="Arial"/>
          <w:szCs w:val="22"/>
        </w:rPr>
        <w:t>6.1.3.7.1</w:t>
      </w:r>
      <w:r w:rsidRPr="00F75613">
        <w:rPr>
          <w:rFonts w:cs="Arial"/>
          <w:szCs w:val="22"/>
        </w:rPr>
        <w:tab/>
        <w:t>A-MPR for simultaneous PSSCH/PSCCH transmission</w:t>
      </w:r>
      <w:bookmarkEnd w:id="248"/>
      <w:bookmarkEnd w:id="249"/>
    </w:p>
    <w:p w14:paraId="176061D5" w14:textId="77777777" w:rsidR="009C67EF" w:rsidRPr="00480A45" w:rsidRDefault="009C67EF" w:rsidP="003C3CFD">
      <w:pPr>
        <w:pStyle w:val="60"/>
        <w:rPr>
          <w:b/>
        </w:rPr>
      </w:pPr>
      <w:bookmarkStart w:id="250" w:name="_Toc152079557"/>
      <w:r w:rsidRPr="00F75613">
        <w:t>6.1.</w:t>
      </w:r>
      <w:r>
        <w:t>3.</w:t>
      </w:r>
      <w:r w:rsidRPr="00480A45">
        <w:t>7</w:t>
      </w:r>
      <w:r>
        <w:t>.1.</w:t>
      </w:r>
      <w:r w:rsidRPr="00F75613">
        <w:t>1</w:t>
      </w:r>
      <w:r w:rsidRPr="00F75613">
        <w:tab/>
      </w:r>
      <w:r>
        <w:t>LG Electronics’ simulation results (</w:t>
      </w:r>
      <w:r w:rsidRPr="00014F6E">
        <w:t>R4-2315542)</w:t>
      </w:r>
      <w:bookmarkEnd w:id="250"/>
    </w:p>
    <w:p w14:paraId="6795F0D5"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NS_58, Table </w:t>
      </w:r>
      <w:r>
        <w:rPr>
          <w:rFonts w:eastAsiaTheme="minorEastAsia"/>
          <w:lang w:val="en-US" w:eastAsia="ko-KR"/>
        </w:rPr>
        <w:t>6.1.3.7.1.1</w:t>
      </w:r>
      <w:r w:rsidRPr="000C68ED">
        <w:rPr>
          <w:rFonts w:eastAsiaTheme="minorEastAsia"/>
          <w:lang w:val="en-US" w:eastAsia="ko-KR"/>
        </w:rPr>
        <w:t xml:space="preserve">-1 and Figure </w:t>
      </w:r>
      <w:r>
        <w:rPr>
          <w:rFonts w:eastAsiaTheme="minorEastAsia"/>
          <w:lang w:val="en-US" w:eastAsia="ko-KR"/>
        </w:rPr>
        <w:t>6.1.3.7.1.1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7E450E04" w14:textId="77777777" w:rsidR="009C67EF" w:rsidRPr="00480A45" w:rsidRDefault="009C67EF" w:rsidP="009C67EF">
      <w:pPr>
        <w:rPr>
          <w:lang w:val="en-US" w:eastAsia="zh-CN"/>
        </w:rPr>
        <w:sectPr w:rsidR="009C67EF" w:rsidRPr="00480A45" w:rsidSect="008D1C6C">
          <w:footnotePr>
            <w:numRestart w:val="eachSect"/>
          </w:footnotePr>
          <w:pgSz w:w="11907" w:h="16840" w:code="9"/>
          <w:pgMar w:top="1133" w:right="1133" w:bottom="1416" w:left="1133" w:header="850" w:footer="340" w:gutter="0"/>
          <w:cols w:space="720"/>
          <w:formProt w:val="0"/>
          <w:docGrid w:linePitch="272"/>
        </w:sectPr>
      </w:pPr>
    </w:p>
    <w:p w14:paraId="3A37AC36"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480A45">
        <w:rPr>
          <w:rFonts w:ascii="Times New Roman" w:hAnsi="Times New Roman"/>
          <w:lang w:val="en-US"/>
        </w:rPr>
        <w:t>6.1.3.7.1.1</w:t>
      </w:r>
      <w:r w:rsidRPr="000C68ED">
        <w:rPr>
          <w:rFonts w:ascii="Times New Roman" w:hAnsi="Times New Roman"/>
          <w:lang w:val="en-US"/>
        </w:rPr>
        <w:t>-1: NS_58-PSSCH/PSCCH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64391675" w14:textId="77777777" w:rsidTr="008D1C6C">
        <w:trPr>
          <w:trHeight w:val="266"/>
          <w:jc w:val="center"/>
        </w:trPr>
        <w:tc>
          <w:tcPr>
            <w:tcW w:w="988" w:type="dxa"/>
            <w:vMerge w:val="restart"/>
            <w:shd w:val="clear" w:color="auto" w:fill="auto"/>
            <w:noWrap/>
            <w:vAlign w:val="center"/>
            <w:hideMark/>
          </w:tcPr>
          <w:p w14:paraId="04D657BB"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2DF058AF"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7886EA71"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6ADCEC15"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3859C55C"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66F52B44"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6689CF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EB699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53F009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05FA1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592E4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D50804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5515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1872D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F9C85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4879A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47CBB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A5E951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89EE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83A40B" w14:textId="77777777" w:rsidR="009C67EF" w:rsidRPr="000C68ED" w:rsidRDefault="009C67EF" w:rsidP="008D1C6C">
            <w:pPr>
              <w:spacing w:after="0"/>
              <w:jc w:val="center"/>
              <w:rPr>
                <w:color w:val="000000"/>
                <w:lang w:val="en-US"/>
              </w:rPr>
            </w:pPr>
          </w:p>
        </w:tc>
      </w:tr>
      <w:tr w:rsidR="009C67EF" w:rsidRPr="000C68ED" w14:paraId="6686CBDC" w14:textId="77777777" w:rsidTr="008D1C6C">
        <w:trPr>
          <w:trHeight w:val="266"/>
          <w:jc w:val="center"/>
        </w:trPr>
        <w:tc>
          <w:tcPr>
            <w:tcW w:w="988" w:type="dxa"/>
            <w:vMerge/>
            <w:shd w:val="clear" w:color="auto" w:fill="auto"/>
            <w:noWrap/>
            <w:hideMark/>
          </w:tcPr>
          <w:p w14:paraId="7D1F65E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8949812"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79AC5E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7A60C53" w14:textId="77777777" w:rsidR="009C67EF" w:rsidRPr="000C68ED" w:rsidRDefault="009C67EF" w:rsidP="008D1C6C">
            <w:pPr>
              <w:spacing w:after="0"/>
              <w:jc w:val="center"/>
              <w:rPr>
                <w:color w:val="000000"/>
                <w:lang w:val="en-US"/>
              </w:rPr>
            </w:pPr>
            <w:r w:rsidRPr="00E5734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8339FD9" w14:textId="77777777" w:rsidR="009C67EF" w:rsidRPr="000C68ED" w:rsidRDefault="009C67EF" w:rsidP="008D1C6C">
            <w:pPr>
              <w:spacing w:after="0"/>
              <w:jc w:val="center"/>
              <w:rPr>
                <w:color w:val="000000"/>
                <w:lang w:val="en-US"/>
              </w:rPr>
            </w:pPr>
            <w:r w:rsidRPr="00E5734C">
              <w:rPr>
                <w:color w:val="000000"/>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7F881D8C" w14:textId="77777777" w:rsidR="009C67EF" w:rsidRPr="000C68ED" w:rsidRDefault="009C67EF" w:rsidP="008D1C6C">
            <w:pPr>
              <w:spacing w:after="0"/>
              <w:jc w:val="center"/>
              <w:rPr>
                <w:color w:val="000000"/>
                <w:lang w:val="en-US"/>
              </w:rPr>
            </w:pPr>
            <w:r w:rsidRPr="00E5734C">
              <w:rPr>
                <w:color w:val="000000"/>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23E27C4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C639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85E8A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3C24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59619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F01A0E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8720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FF52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160E5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53075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0720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7AAC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3B948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BE45C0" w14:textId="77777777" w:rsidR="009C67EF" w:rsidRPr="000C68ED" w:rsidRDefault="009C67EF" w:rsidP="008D1C6C">
            <w:pPr>
              <w:spacing w:after="0"/>
              <w:jc w:val="center"/>
              <w:rPr>
                <w:color w:val="000000"/>
                <w:lang w:val="en-US"/>
              </w:rPr>
            </w:pPr>
          </w:p>
        </w:tc>
      </w:tr>
      <w:tr w:rsidR="009C67EF" w:rsidRPr="000C68ED" w14:paraId="64923267" w14:textId="77777777" w:rsidTr="008D1C6C">
        <w:trPr>
          <w:trHeight w:val="266"/>
          <w:jc w:val="center"/>
        </w:trPr>
        <w:tc>
          <w:tcPr>
            <w:tcW w:w="988" w:type="dxa"/>
            <w:vMerge/>
            <w:vAlign w:val="center"/>
            <w:hideMark/>
          </w:tcPr>
          <w:p w14:paraId="5C47B37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5BC3EA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1BBB05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8697549" w14:textId="77777777" w:rsidR="009C67EF" w:rsidRPr="000C68ED" w:rsidRDefault="009C67EF" w:rsidP="008D1C6C">
            <w:pPr>
              <w:spacing w:after="0"/>
              <w:jc w:val="center"/>
              <w:rPr>
                <w:color w:val="000000"/>
                <w:lang w:val="en-US"/>
              </w:rPr>
            </w:pPr>
            <w:r w:rsidRPr="00E5734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0C576BF" w14:textId="77777777" w:rsidR="009C67EF" w:rsidRPr="000C68ED" w:rsidRDefault="009C67EF" w:rsidP="008D1C6C">
            <w:pPr>
              <w:spacing w:after="0"/>
              <w:jc w:val="center"/>
              <w:rPr>
                <w:color w:val="000000"/>
                <w:lang w:val="en-US"/>
              </w:rPr>
            </w:pPr>
            <w:r w:rsidRPr="00E5734C">
              <w:rPr>
                <w:color w:val="000000"/>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2692F5D" w14:textId="77777777" w:rsidR="009C67EF" w:rsidRPr="000C68ED" w:rsidRDefault="009C67EF" w:rsidP="008D1C6C">
            <w:pPr>
              <w:spacing w:after="0"/>
              <w:jc w:val="center"/>
              <w:rPr>
                <w:color w:val="000000"/>
                <w:lang w:val="en-US"/>
              </w:rPr>
            </w:pPr>
            <w:r w:rsidRPr="00E5734C">
              <w:rPr>
                <w:color w:val="000000"/>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084AE28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E1D91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51D0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A5C8E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19EAA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4C49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99B5F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E7395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90CD8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629699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C5A7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B29A3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8D3EE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82C37B" w14:textId="77777777" w:rsidR="009C67EF" w:rsidRPr="000C68ED" w:rsidRDefault="009C67EF" w:rsidP="008D1C6C">
            <w:pPr>
              <w:spacing w:after="0"/>
              <w:jc w:val="center"/>
              <w:rPr>
                <w:color w:val="000000"/>
                <w:lang w:val="en-US"/>
              </w:rPr>
            </w:pPr>
          </w:p>
        </w:tc>
      </w:tr>
      <w:tr w:rsidR="009C67EF" w:rsidRPr="000C68ED" w14:paraId="3688350C" w14:textId="77777777" w:rsidTr="008D1C6C">
        <w:trPr>
          <w:trHeight w:val="266"/>
          <w:jc w:val="center"/>
        </w:trPr>
        <w:tc>
          <w:tcPr>
            <w:tcW w:w="988" w:type="dxa"/>
            <w:vMerge/>
            <w:vAlign w:val="center"/>
            <w:hideMark/>
          </w:tcPr>
          <w:p w14:paraId="57A488C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E1F7788"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8397C50"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062F615" w14:textId="77777777" w:rsidR="009C67EF" w:rsidRPr="000C68ED" w:rsidRDefault="009C67EF" w:rsidP="008D1C6C">
            <w:pPr>
              <w:spacing w:after="0"/>
              <w:jc w:val="center"/>
              <w:rPr>
                <w:color w:val="000000"/>
                <w:lang w:val="en-US"/>
              </w:rPr>
            </w:pPr>
            <w:r w:rsidRPr="00E5734C">
              <w:rPr>
                <w:color w:val="000000"/>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F87688E" w14:textId="77777777" w:rsidR="009C67EF" w:rsidRPr="000C68ED" w:rsidRDefault="009C67EF" w:rsidP="008D1C6C">
            <w:pPr>
              <w:spacing w:after="0"/>
              <w:jc w:val="center"/>
              <w:rPr>
                <w:color w:val="000000"/>
                <w:lang w:val="en-US"/>
              </w:rPr>
            </w:pPr>
            <w:r w:rsidRPr="00E5734C">
              <w:rPr>
                <w:color w:val="000000"/>
                <w:lang w:val="en-US"/>
              </w:rPr>
              <w:t>3.18</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08C30321" w14:textId="77777777" w:rsidR="009C67EF" w:rsidRPr="000C68ED" w:rsidRDefault="009C67EF" w:rsidP="008D1C6C">
            <w:pPr>
              <w:spacing w:after="0"/>
              <w:jc w:val="center"/>
              <w:rPr>
                <w:color w:val="000000"/>
                <w:lang w:val="en-US"/>
              </w:rPr>
            </w:pPr>
            <w:r w:rsidRPr="00E5734C">
              <w:rPr>
                <w:color w:val="000000"/>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3C5BC0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E3EC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FC3C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98EBA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956E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FBF5EA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A027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0FD41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48559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08569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EF162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30D51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6AC8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9573CC" w14:textId="77777777" w:rsidR="009C67EF" w:rsidRPr="000C68ED" w:rsidRDefault="009C67EF" w:rsidP="008D1C6C">
            <w:pPr>
              <w:spacing w:after="0"/>
              <w:jc w:val="center"/>
              <w:rPr>
                <w:color w:val="000000"/>
                <w:lang w:val="en-US"/>
              </w:rPr>
            </w:pPr>
          </w:p>
        </w:tc>
      </w:tr>
      <w:tr w:rsidR="009C67EF" w:rsidRPr="000C68ED" w14:paraId="125E7DF0" w14:textId="77777777" w:rsidTr="008D1C6C">
        <w:trPr>
          <w:trHeight w:val="266"/>
          <w:jc w:val="center"/>
        </w:trPr>
        <w:tc>
          <w:tcPr>
            <w:tcW w:w="988" w:type="dxa"/>
            <w:vMerge/>
            <w:vAlign w:val="center"/>
            <w:hideMark/>
          </w:tcPr>
          <w:p w14:paraId="2267E255"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62899C"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D45D807"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B7D3A6B"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36E55A" w14:textId="77777777" w:rsidR="009C67EF" w:rsidRPr="000C68ED" w:rsidRDefault="009C67EF" w:rsidP="008D1C6C">
            <w:pPr>
              <w:spacing w:after="0"/>
              <w:jc w:val="center"/>
              <w:rPr>
                <w:color w:val="000000"/>
                <w:lang w:val="en-US"/>
              </w:rPr>
            </w:pPr>
            <w:r w:rsidRPr="00E5734C">
              <w:rPr>
                <w:color w:val="000000"/>
                <w:lang w:val="en-US"/>
              </w:rPr>
              <w:t>5.48</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B09764D" w14:textId="77777777" w:rsidR="009C67EF" w:rsidRPr="000C68ED" w:rsidRDefault="009C67EF" w:rsidP="008D1C6C">
            <w:pPr>
              <w:spacing w:after="0"/>
              <w:jc w:val="center"/>
              <w:rPr>
                <w:color w:val="000000"/>
                <w:lang w:val="en-US"/>
              </w:rPr>
            </w:pPr>
            <w:r w:rsidRPr="00E5734C">
              <w:rPr>
                <w:color w:val="000000"/>
                <w:lang w:val="en-US"/>
              </w:rPr>
              <w:t>5.09</w:t>
            </w:r>
          </w:p>
        </w:tc>
        <w:tc>
          <w:tcPr>
            <w:tcW w:w="722" w:type="dxa"/>
            <w:tcBorders>
              <w:top w:val="nil"/>
              <w:left w:val="single" w:sz="4" w:space="0" w:color="auto"/>
              <w:bottom w:val="nil"/>
              <w:right w:val="nil"/>
            </w:tcBorders>
            <w:shd w:val="clear" w:color="auto" w:fill="FFFFFF" w:themeFill="background1"/>
            <w:noWrap/>
            <w:vAlign w:val="center"/>
          </w:tcPr>
          <w:p w14:paraId="750C422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53F99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9ADAB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C5759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3E381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0FBAB3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E35DE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A963E5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E3285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59042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5672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7E9F7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B8DA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B53928" w14:textId="77777777" w:rsidR="009C67EF" w:rsidRPr="000C68ED" w:rsidRDefault="009C67EF" w:rsidP="008D1C6C">
            <w:pPr>
              <w:spacing w:after="0"/>
              <w:jc w:val="center"/>
              <w:rPr>
                <w:color w:val="000000"/>
                <w:lang w:val="en-US"/>
              </w:rPr>
            </w:pPr>
          </w:p>
        </w:tc>
      </w:tr>
      <w:tr w:rsidR="009C67EF" w:rsidRPr="000C68ED" w14:paraId="3B7D2ABA" w14:textId="77777777" w:rsidTr="008D1C6C">
        <w:trPr>
          <w:trHeight w:val="266"/>
          <w:jc w:val="center"/>
        </w:trPr>
        <w:tc>
          <w:tcPr>
            <w:tcW w:w="988" w:type="dxa"/>
            <w:vMerge w:val="restart"/>
            <w:shd w:val="clear" w:color="auto" w:fill="auto"/>
            <w:noWrap/>
            <w:vAlign w:val="center"/>
            <w:hideMark/>
          </w:tcPr>
          <w:p w14:paraId="4E1221D3"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28A879FD"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625CACAF" w14:textId="77777777" w:rsidR="009C67EF" w:rsidRPr="000C68ED" w:rsidRDefault="009C67EF" w:rsidP="008D1C6C">
            <w:pPr>
              <w:spacing w:after="0"/>
              <w:jc w:val="center"/>
              <w:rPr>
                <w:color w:val="000000"/>
                <w:lang w:val="en-US"/>
              </w:rPr>
            </w:pPr>
            <w:r w:rsidRPr="00E5734C">
              <w:rPr>
                <w:color w:val="000000"/>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1859A43F" w14:textId="77777777" w:rsidR="009C67EF" w:rsidRPr="000C68ED" w:rsidRDefault="009C67EF" w:rsidP="008D1C6C">
            <w:pPr>
              <w:spacing w:after="0"/>
              <w:jc w:val="center"/>
              <w:rPr>
                <w:color w:val="000000"/>
                <w:lang w:val="en-US"/>
              </w:rPr>
            </w:pPr>
            <w:r w:rsidRPr="00E5734C">
              <w:rPr>
                <w:color w:val="000000"/>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41FEC33A" w14:textId="77777777" w:rsidR="009C67EF" w:rsidRPr="000C68ED" w:rsidRDefault="009C67EF" w:rsidP="008D1C6C">
            <w:pPr>
              <w:spacing w:after="0"/>
              <w:jc w:val="center"/>
              <w:rPr>
                <w:color w:val="000000"/>
                <w:lang w:val="en-US"/>
              </w:rPr>
            </w:pPr>
            <w:r w:rsidRPr="00E5734C">
              <w:rPr>
                <w:color w:val="000000"/>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59466B4" w14:textId="77777777" w:rsidR="009C67EF" w:rsidRPr="000C68ED" w:rsidRDefault="009C67EF" w:rsidP="008D1C6C">
            <w:pPr>
              <w:spacing w:after="0"/>
              <w:jc w:val="center"/>
              <w:rPr>
                <w:color w:val="000000"/>
                <w:lang w:val="en-US"/>
              </w:rPr>
            </w:pPr>
            <w:r w:rsidRPr="00E5734C">
              <w:rPr>
                <w:color w:val="000000"/>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0934F10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0FEAD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B03A2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B2D48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906FB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61AF2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C4175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C036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08FA0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76C785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750A7D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44034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3F882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56F836" w14:textId="77777777" w:rsidR="009C67EF" w:rsidRPr="000C68ED" w:rsidRDefault="009C67EF" w:rsidP="008D1C6C">
            <w:pPr>
              <w:spacing w:after="0"/>
              <w:jc w:val="center"/>
              <w:rPr>
                <w:color w:val="000000"/>
                <w:lang w:val="en-US"/>
              </w:rPr>
            </w:pPr>
          </w:p>
        </w:tc>
      </w:tr>
      <w:tr w:rsidR="009C67EF" w:rsidRPr="000C68ED" w14:paraId="7AD42459" w14:textId="77777777" w:rsidTr="008D1C6C">
        <w:trPr>
          <w:trHeight w:val="266"/>
          <w:jc w:val="center"/>
        </w:trPr>
        <w:tc>
          <w:tcPr>
            <w:tcW w:w="988" w:type="dxa"/>
            <w:vMerge/>
            <w:shd w:val="clear" w:color="auto" w:fill="auto"/>
            <w:noWrap/>
            <w:hideMark/>
          </w:tcPr>
          <w:p w14:paraId="4BDCE5D4"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469E20F"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D1256CF"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398F254"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956404"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72AF60C" w14:textId="77777777" w:rsidR="009C67EF" w:rsidRPr="000C68ED" w:rsidRDefault="009C67EF" w:rsidP="008D1C6C">
            <w:pPr>
              <w:spacing w:after="0"/>
              <w:jc w:val="center"/>
              <w:rPr>
                <w:color w:val="000000"/>
                <w:lang w:val="en-US"/>
              </w:rPr>
            </w:pPr>
            <w:r w:rsidRPr="00E5734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762E09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27616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D0A0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AF362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BC4A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077B24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FE9A7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78B72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17FB1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10753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24DCC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E363A3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656F9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760CC0" w14:textId="77777777" w:rsidR="009C67EF" w:rsidRPr="000C68ED" w:rsidRDefault="009C67EF" w:rsidP="008D1C6C">
            <w:pPr>
              <w:spacing w:after="0"/>
              <w:jc w:val="center"/>
              <w:rPr>
                <w:color w:val="000000"/>
                <w:lang w:val="en-US"/>
              </w:rPr>
            </w:pPr>
          </w:p>
        </w:tc>
      </w:tr>
      <w:tr w:rsidR="009C67EF" w:rsidRPr="000C68ED" w14:paraId="0394EF4F" w14:textId="77777777" w:rsidTr="008D1C6C">
        <w:trPr>
          <w:trHeight w:val="266"/>
          <w:jc w:val="center"/>
        </w:trPr>
        <w:tc>
          <w:tcPr>
            <w:tcW w:w="988" w:type="dxa"/>
            <w:vMerge/>
            <w:vAlign w:val="center"/>
            <w:hideMark/>
          </w:tcPr>
          <w:p w14:paraId="37835B4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55075E6"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AC7D59E"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F5AD8CE"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3C1878"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4B83B84B" w14:textId="77777777" w:rsidR="009C67EF" w:rsidRPr="000C68ED" w:rsidRDefault="009C67EF" w:rsidP="008D1C6C">
            <w:pPr>
              <w:spacing w:after="0"/>
              <w:jc w:val="center"/>
              <w:rPr>
                <w:color w:val="000000"/>
                <w:lang w:val="en-US"/>
              </w:rPr>
            </w:pPr>
            <w:r w:rsidRPr="00E5734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1741E3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B205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8454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AFF69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93BE9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804A35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FB28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5A404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5FE56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8EFF6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DA4A9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6D56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9F5B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7437FF" w14:textId="77777777" w:rsidR="009C67EF" w:rsidRPr="000C68ED" w:rsidRDefault="009C67EF" w:rsidP="008D1C6C">
            <w:pPr>
              <w:spacing w:after="0"/>
              <w:jc w:val="center"/>
              <w:rPr>
                <w:color w:val="000000"/>
                <w:lang w:val="en-US"/>
              </w:rPr>
            </w:pPr>
          </w:p>
        </w:tc>
      </w:tr>
      <w:tr w:rsidR="009C67EF" w:rsidRPr="000C68ED" w14:paraId="0AA52245" w14:textId="77777777" w:rsidTr="008D1C6C">
        <w:trPr>
          <w:trHeight w:val="266"/>
          <w:jc w:val="center"/>
        </w:trPr>
        <w:tc>
          <w:tcPr>
            <w:tcW w:w="988" w:type="dxa"/>
            <w:vMerge/>
            <w:vAlign w:val="center"/>
            <w:hideMark/>
          </w:tcPr>
          <w:p w14:paraId="03AD499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9EE1AC6"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2E85F8BF"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4A4708E"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7EE822"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069C0D16" w14:textId="77777777" w:rsidR="009C67EF" w:rsidRPr="000C68ED" w:rsidRDefault="009C67EF" w:rsidP="008D1C6C">
            <w:pPr>
              <w:spacing w:after="0"/>
              <w:jc w:val="center"/>
              <w:rPr>
                <w:color w:val="000000"/>
                <w:lang w:val="en-US"/>
              </w:rPr>
            </w:pPr>
            <w:r w:rsidRPr="00E5734C">
              <w:rPr>
                <w:color w:val="000000"/>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2BAEC95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6E682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9F0C7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AF13B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943A6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5927DD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FF20F3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3DE1A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05CFF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0898A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D497D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DD282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F68EA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CC59FE" w14:textId="77777777" w:rsidR="009C67EF" w:rsidRPr="000C68ED" w:rsidRDefault="009C67EF" w:rsidP="008D1C6C">
            <w:pPr>
              <w:spacing w:after="0"/>
              <w:jc w:val="center"/>
              <w:rPr>
                <w:color w:val="000000"/>
                <w:lang w:val="en-US"/>
              </w:rPr>
            </w:pPr>
          </w:p>
        </w:tc>
      </w:tr>
      <w:tr w:rsidR="009C67EF" w:rsidRPr="000C68ED" w14:paraId="099DAD68" w14:textId="77777777" w:rsidTr="008D1C6C">
        <w:trPr>
          <w:trHeight w:val="266"/>
          <w:jc w:val="center"/>
        </w:trPr>
        <w:tc>
          <w:tcPr>
            <w:tcW w:w="988" w:type="dxa"/>
            <w:vMerge/>
            <w:vAlign w:val="center"/>
            <w:hideMark/>
          </w:tcPr>
          <w:p w14:paraId="7C205EF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0E943BE"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0FD8811B"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FDD9B4F"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39C1B5F"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46D302DF" w14:textId="77777777" w:rsidR="009C67EF" w:rsidRPr="000C68ED" w:rsidRDefault="009C67EF" w:rsidP="008D1C6C">
            <w:pPr>
              <w:spacing w:after="0"/>
              <w:jc w:val="center"/>
              <w:rPr>
                <w:color w:val="000000"/>
                <w:lang w:val="en-US"/>
              </w:rPr>
            </w:pPr>
            <w:r w:rsidRPr="00E5734C">
              <w:rPr>
                <w:color w:val="000000"/>
                <w:lang w:val="en-US"/>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8220C7D"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D45EB55"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E61E02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BE08A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3831D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DC8DC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38A7A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68459A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70E5E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C301D7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E73C9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0B547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B3AE7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383031" w14:textId="77777777" w:rsidR="009C67EF" w:rsidRPr="000C68ED" w:rsidRDefault="009C67EF" w:rsidP="008D1C6C">
            <w:pPr>
              <w:spacing w:after="0"/>
              <w:jc w:val="center"/>
              <w:rPr>
                <w:color w:val="000000"/>
                <w:lang w:val="en-US"/>
              </w:rPr>
            </w:pPr>
          </w:p>
        </w:tc>
      </w:tr>
      <w:tr w:rsidR="009C67EF" w:rsidRPr="000C68ED" w14:paraId="7692AB8F" w14:textId="77777777" w:rsidTr="008D1C6C">
        <w:trPr>
          <w:trHeight w:val="266"/>
          <w:jc w:val="center"/>
        </w:trPr>
        <w:tc>
          <w:tcPr>
            <w:tcW w:w="988" w:type="dxa"/>
            <w:vMerge w:val="restart"/>
            <w:shd w:val="clear" w:color="auto" w:fill="auto"/>
            <w:noWrap/>
            <w:vAlign w:val="center"/>
            <w:hideMark/>
          </w:tcPr>
          <w:p w14:paraId="01122DF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31797B7A"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C82B3A4" w14:textId="77777777" w:rsidR="009C67EF" w:rsidRPr="000C68ED" w:rsidRDefault="009C67EF" w:rsidP="008D1C6C">
            <w:pPr>
              <w:spacing w:after="0"/>
              <w:jc w:val="center"/>
              <w:rPr>
                <w:color w:val="000000"/>
                <w:lang w:val="en-US"/>
              </w:rPr>
            </w:pPr>
            <w:r w:rsidRPr="00E5734C">
              <w:rPr>
                <w:color w:val="000000"/>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5D326205" w14:textId="77777777" w:rsidR="009C67EF" w:rsidRPr="000C68ED" w:rsidRDefault="009C67EF" w:rsidP="008D1C6C">
            <w:pPr>
              <w:spacing w:after="0"/>
              <w:jc w:val="center"/>
              <w:rPr>
                <w:color w:val="000000"/>
                <w:lang w:val="en-US"/>
              </w:rPr>
            </w:pPr>
            <w:r w:rsidRPr="00E5734C">
              <w:rPr>
                <w:color w:val="000000"/>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70E74E4A" w14:textId="77777777" w:rsidR="009C67EF" w:rsidRPr="000C68ED" w:rsidRDefault="009C67EF" w:rsidP="008D1C6C">
            <w:pPr>
              <w:spacing w:after="0"/>
              <w:jc w:val="center"/>
              <w:rPr>
                <w:color w:val="000000"/>
                <w:lang w:val="en-US"/>
              </w:rPr>
            </w:pPr>
            <w:r w:rsidRPr="00E5734C">
              <w:rPr>
                <w:color w:val="000000"/>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74B367C3" w14:textId="77777777" w:rsidR="009C67EF" w:rsidRPr="000C68ED" w:rsidRDefault="009C67EF" w:rsidP="008D1C6C">
            <w:pPr>
              <w:spacing w:after="0"/>
              <w:jc w:val="center"/>
              <w:rPr>
                <w:color w:val="000000"/>
                <w:lang w:val="en-US"/>
              </w:rPr>
            </w:pPr>
            <w:r w:rsidRPr="00E5734C">
              <w:rPr>
                <w:color w:val="000000"/>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21A09FD9" w14:textId="77777777" w:rsidR="009C67EF" w:rsidRPr="000C68ED" w:rsidRDefault="009C67EF" w:rsidP="008D1C6C">
            <w:pPr>
              <w:spacing w:after="0"/>
              <w:jc w:val="center"/>
              <w:rPr>
                <w:color w:val="000000"/>
                <w:lang w:val="en-US"/>
              </w:rPr>
            </w:pPr>
            <w:r w:rsidRPr="00E5734C">
              <w:rPr>
                <w:color w:val="000000"/>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2A2112FD" w14:textId="77777777" w:rsidR="009C67EF" w:rsidRPr="000C68ED" w:rsidRDefault="009C67EF" w:rsidP="008D1C6C">
            <w:pPr>
              <w:spacing w:after="0"/>
              <w:jc w:val="center"/>
              <w:rPr>
                <w:color w:val="000000"/>
                <w:lang w:val="en-US"/>
              </w:rPr>
            </w:pPr>
            <w:r w:rsidRPr="00E5734C">
              <w:rPr>
                <w:color w:val="000000"/>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51E22E81" w14:textId="77777777" w:rsidR="009C67EF" w:rsidRPr="000C68ED" w:rsidRDefault="009C67EF" w:rsidP="008D1C6C">
            <w:pPr>
              <w:spacing w:after="0"/>
              <w:jc w:val="center"/>
              <w:rPr>
                <w:color w:val="000000"/>
                <w:lang w:val="en-US"/>
              </w:rPr>
            </w:pPr>
            <w:r w:rsidRPr="00E5734C">
              <w:rPr>
                <w:color w:val="000000"/>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D1EE659" w14:textId="77777777" w:rsidR="009C67EF" w:rsidRPr="000C68ED" w:rsidRDefault="009C67EF" w:rsidP="008D1C6C">
            <w:pPr>
              <w:spacing w:after="0"/>
              <w:jc w:val="center"/>
              <w:rPr>
                <w:color w:val="000000"/>
                <w:lang w:val="en-US"/>
              </w:rPr>
            </w:pPr>
            <w:r w:rsidRPr="00E5734C">
              <w:rPr>
                <w:color w:val="000000"/>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5577DC3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2481BC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5F379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E3F3E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2115F5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F82F5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FDF8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44C7C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B162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256B50" w14:textId="77777777" w:rsidR="009C67EF" w:rsidRPr="000C68ED" w:rsidRDefault="009C67EF" w:rsidP="008D1C6C">
            <w:pPr>
              <w:spacing w:after="0"/>
              <w:jc w:val="center"/>
              <w:rPr>
                <w:color w:val="000000"/>
                <w:lang w:val="en-US"/>
              </w:rPr>
            </w:pPr>
          </w:p>
        </w:tc>
      </w:tr>
      <w:tr w:rsidR="009C67EF" w:rsidRPr="000C68ED" w14:paraId="42DB57D9" w14:textId="77777777" w:rsidTr="008D1C6C">
        <w:trPr>
          <w:trHeight w:val="266"/>
          <w:jc w:val="center"/>
        </w:trPr>
        <w:tc>
          <w:tcPr>
            <w:tcW w:w="988" w:type="dxa"/>
            <w:vMerge/>
            <w:shd w:val="clear" w:color="auto" w:fill="auto"/>
            <w:noWrap/>
            <w:hideMark/>
          </w:tcPr>
          <w:p w14:paraId="73CC826F"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7B4D556"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F690535"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AF9883D"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1EC58AA"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31236B1"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CC9025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6B7582"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D505"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0D03DDA9" w14:textId="77777777" w:rsidR="009C67EF" w:rsidRPr="000C68ED" w:rsidRDefault="009C67EF" w:rsidP="008D1C6C">
            <w:pPr>
              <w:spacing w:after="0"/>
              <w:jc w:val="center"/>
              <w:rPr>
                <w:color w:val="000000"/>
                <w:lang w:val="en-US"/>
              </w:rPr>
            </w:pPr>
            <w:r w:rsidRPr="00E5734C">
              <w:rPr>
                <w:color w:val="000000"/>
                <w:lang w:val="en-US"/>
              </w:rPr>
              <w:t>0.10</w:t>
            </w:r>
          </w:p>
        </w:tc>
        <w:tc>
          <w:tcPr>
            <w:tcW w:w="723" w:type="dxa"/>
            <w:tcBorders>
              <w:top w:val="nil"/>
              <w:left w:val="single" w:sz="4" w:space="0" w:color="auto"/>
              <w:bottom w:val="nil"/>
              <w:right w:val="nil"/>
            </w:tcBorders>
            <w:shd w:val="clear" w:color="auto" w:fill="FFFFFF" w:themeFill="background1"/>
            <w:noWrap/>
            <w:vAlign w:val="center"/>
          </w:tcPr>
          <w:p w14:paraId="685B62C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4E84F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2F226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47F6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9B73DBE"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5C886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EB2BF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01C45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D55C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53045E" w14:textId="77777777" w:rsidR="009C67EF" w:rsidRPr="000C68ED" w:rsidRDefault="009C67EF" w:rsidP="008D1C6C">
            <w:pPr>
              <w:spacing w:after="0"/>
              <w:jc w:val="center"/>
              <w:rPr>
                <w:color w:val="000000"/>
                <w:lang w:val="en-US"/>
              </w:rPr>
            </w:pPr>
          </w:p>
        </w:tc>
      </w:tr>
      <w:tr w:rsidR="009C67EF" w:rsidRPr="000C68ED" w14:paraId="6F245934" w14:textId="77777777" w:rsidTr="008D1C6C">
        <w:trPr>
          <w:trHeight w:val="266"/>
          <w:jc w:val="center"/>
        </w:trPr>
        <w:tc>
          <w:tcPr>
            <w:tcW w:w="988" w:type="dxa"/>
            <w:vMerge/>
            <w:vAlign w:val="center"/>
            <w:hideMark/>
          </w:tcPr>
          <w:p w14:paraId="73C6078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F1BD53C"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9D016C5"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065157"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06B6547"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191336"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402BDDC"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83A601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2850A8E"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44F2A5E7" w14:textId="77777777" w:rsidR="009C67EF" w:rsidRPr="000C68ED" w:rsidRDefault="009C67EF" w:rsidP="008D1C6C">
            <w:pPr>
              <w:spacing w:after="0"/>
              <w:jc w:val="center"/>
              <w:rPr>
                <w:color w:val="000000"/>
                <w:lang w:val="en-US"/>
              </w:rPr>
            </w:pPr>
            <w:r w:rsidRPr="00E5734C">
              <w:rPr>
                <w:color w:val="000000"/>
                <w:lang w:val="en-US"/>
              </w:rPr>
              <w:t>0.36</w:t>
            </w:r>
          </w:p>
        </w:tc>
        <w:tc>
          <w:tcPr>
            <w:tcW w:w="723" w:type="dxa"/>
            <w:tcBorders>
              <w:top w:val="nil"/>
              <w:left w:val="single" w:sz="4" w:space="0" w:color="auto"/>
              <w:bottom w:val="nil"/>
              <w:right w:val="nil"/>
            </w:tcBorders>
            <w:shd w:val="clear" w:color="auto" w:fill="FFFFFF" w:themeFill="background1"/>
            <w:noWrap/>
            <w:vAlign w:val="center"/>
          </w:tcPr>
          <w:p w14:paraId="2BD3713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9AB948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6E3D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2C3AB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D6220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EE437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2DD0C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AFE7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61ED7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E054DC" w14:textId="77777777" w:rsidR="009C67EF" w:rsidRPr="000C68ED" w:rsidRDefault="009C67EF" w:rsidP="008D1C6C">
            <w:pPr>
              <w:spacing w:after="0"/>
              <w:jc w:val="center"/>
              <w:rPr>
                <w:color w:val="000000"/>
                <w:lang w:val="en-US"/>
              </w:rPr>
            </w:pPr>
          </w:p>
        </w:tc>
      </w:tr>
      <w:tr w:rsidR="009C67EF" w:rsidRPr="000C68ED" w14:paraId="73C31A12" w14:textId="77777777" w:rsidTr="008D1C6C">
        <w:trPr>
          <w:trHeight w:val="266"/>
          <w:jc w:val="center"/>
        </w:trPr>
        <w:tc>
          <w:tcPr>
            <w:tcW w:w="988" w:type="dxa"/>
            <w:vMerge/>
            <w:vAlign w:val="center"/>
            <w:hideMark/>
          </w:tcPr>
          <w:p w14:paraId="607F259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8D0E0F4"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052A9BC"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467AE0"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0E4943B"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175F65"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B375DD"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BD86C3"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3E7BAC2"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5E5E5"/>
            <w:noWrap/>
            <w:vAlign w:val="center"/>
            <w:hideMark/>
          </w:tcPr>
          <w:p w14:paraId="4BF48F19" w14:textId="77777777" w:rsidR="009C67EF" w:rsidRPr="000C68ED" w:rsidRDefault="009C67EF" w:rsidP="008D1C6C">
            <w:pPr>
              <w:spacing w:after="0"/>
              <w:jc w:val="center"/>
              <w:rPr>
                <w:color w:val="000000"/>
                <w:lang w:val="en-US"/>
              </w:rPr>
            </w:pPr>
            <w:r w:rsidRPr="00E5734C">
              <w:rPr>
                <w:color w:val="000000"/>
                <w:lang w:val="en-US"/>
              </w:rPr>
              <w:t>2.12</w:t>
            </w:r>
          </w:p>
        </w:tc>
        <w:tc>
          <w:tcPr>
            <w:tcW w:w="723" w:type="dxa"/>
            <w:tcBorders>
              <w:top w:val="nil"/>
              <w:left w:val="single" w:sz="4" w:space="0" w:color="auto"/>
              <w:bottom w:val="nil"/>
              <w:right w:val="nil"/>
            </w:tcBorders>
            <w:shd w:val="clear" w:color="auto" w:fill="FFFFFF" w:themeFill="background1"/>
            <w:noWrap/>
            <w:vAlign w:val="center"/>
          </w:tcPr>
          <w:p w14:paraId="00229E2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B192EF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2C28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1E86D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28D43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61BBC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6CFE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763DE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32AB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D8F886" w14:textId="77777777" w:rsidR="009C67EF" w:rsidRPr="000C68ED" w:rsidRDefault="009C67EF" w:rsidP="008D1C6C">
            <w:pPr>
              <w:spacing w:after="0"/>
              <w:jc w:val="center"/>
              <w:rPr>
                <w:color w:val="000000"/>
                <w:lang w:val="en-US"/>
              </w:rPr>
            </w:pPr>
          </w:p>
        </w:tc>
      </w:tr>
      <w:tr w:rsidR="009C67EF" w:rsidRPr="000C68ED" w14:paraId="6285E673" w14:textId="77777777" w:rsidTr="008D1C6C">
        <w:trPr>
          <w:trHeight w:val="266"/>
          <w:jc w:val="center"/>
        </w:trPr>
        <w:tc>
          <w:tcPr>
            <w:tcW w:w="988" w:type="dxa"/>
            <w:vMerge/>
            <w:vAlign w:val="center"/>
            <w:hideMark/>
          </w:tcPr>
          <w:p w14:paraId="1ECC2C3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9C9D1D7"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6E83E8FD"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58E217A"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48A730F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10F5AC9" w14:textId="77777777" w:rsidR="009C67EF" w:rsidRPr="000C68ED" w:rsidRDefault="009C67EF" w:rsidP="008D1C6C">
            <w:pPr>
              <w:spacing w:after="0"/>
              <w:jc w:val="center"/>
              <w:rPr>
                <w:color w:val="000000"/>
                <w:lang w:val="en-US"/>
              </w:rPr>
            </w:pPr>
            <w:r w:rsidRPr="00E5734C">
              <w:rPr>
                <w:color w:val="000000"/>
                <w:lang w:val="en-US"/>
              </w:rPr>
              <w:t>5.08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1ABB0B"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D866FA8"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97677FE"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40E61DC5"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710E7E1"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E9C905C"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75AE94C"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5B4D43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3E000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93A8F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C4F95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9D9B7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D62653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2D2F821" w14:textId="77777777" w:rsidR="009C67EF" w:rsidRPr="000C68ED" w:rsidRDefault="009C67EF" w:rsidP="008D1C6C">
            <w:pPr>
              <w:spacing w:after="0"/>
              <w:jc w:val="center"/>
              <w:rPr>
                <w:color w:val="000000"/>
                <w:lang w:val="en-US"/>
              </w:rPr>
            </w:pPr>
          </w:p>
        </w:tc>
      </w:tr>
      <w:tr w:rsidR="009C67EF" w:rsidRPr="000C68ED" w14:paraId="17C4A4FE" w14:textId="77777777" w:rsidTr="008D1C6C">
        <w:trPr>
          <w:trHeight w:val="266"/>
          <w:jc w:val="center"/>
        </w:trPr>
        <w:tc>
          <w:tcPr>
            <w:tcW w:w="988" w:type="dxa"/>
            <w:vMerge w:val="restart"/>
            <w:shd w:val="clear" w:color="auto" w:fill="auto"/>
            <w:noWrap/>
            <w:vAlign w:val="center"/>
            <w:hideMark/>
          </w:tcPr>
          <w:p w14:paraId="45E6A929"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3CF46C80"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7F345D7" w14:textId="77777777" w:rsidR="009C67EF" w:rsidRPr="000C68ED" w:rsidRDefault="009C67EF" w:rsidP="008D1C6C">
            <w:pPr>
              <w:spacing w:after="0"/>
              <w:jc w:val="center"/>
              <w:rPr>
                <w:color w:val="000000"/>
                <w:lang w:val="en-US"/>
              </w:rPr>
            </w:pPr>
            <w:r w:rsidRPr="00E5734C">
              <w:rPr>
                <w:color w:val="000000"/>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1ACB0CB2" w14:textId="77777777" w:rsidR="009C67EF" w:rsidRPr="000C68ED" w:rsidRDefault="009C67EF" w:rsidP="008D1C6C">
            <w:pPr>
              <w:spacing w:after="0"/>
              <w:jc w:val="center"/>
              <w:rPr>
                <w:color w:val="000000"/>
                <w:lang w:val="en-US"/>
              </w:rPr>
            </w:pPr>
            <w:r w:rsidRPr="00E5734C">
              <w:rPr>
                <w:color w:val="000000"/>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7AB2B5FE" w14:textId="77777777" w:rsidR="009C67EF" w:rsidRPr="000C68ED" w:rsidRDefault="009C67EF" w:rsidP="008D1C6C">
            <w:pPr>
              <w:spacing w:after="0"/>
              <w:jc w:val="center"/>
              <w:rPr>
                <w:color w:val="000000"/>
                <w:lang w:val="en-US"/>
              </w:rPr>
            </w:pPr>
            <w:r w:rsidRPr="00E5734C">
              <w:rPr>
                <w:color w:val="000000"/>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34FCCD5B" w14:textId="77777777" w:rsidR="009C67EF" w:rsidRPr="000C68ED" w:rsidRDefault="009C67EF" w:rsidP="008D1C6C">
            <w:pPr>
              <w:spacing w:after="0"/>
              <w:jc w:val="center"/>
              <w:rPr>
                <w:color w:val="000000"/>
                <w:lang w:val="en-US"/>
              </w:rPr>
            </w:pPr>
            <w:r w:rsidRPr="00E5734C">
              <w:rPr>
                <w:color w:val="000000"/>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615EEE1A" w14:textId="77777777" w:rsidR="009C67EF" w:rsidRPr="000C68ED" w:rsidRDefault="009C67EF" w:rsidP="008D1C6C">
            <w:pPr>
              <w:spacing w:after="0"/>
              <w:jc w:val="center"/>
              <w:rPr>
                <w:color w:val="000000"/>
                <w:lang w:val="en-US"/>
              </w:rPr>
            </w:pPr>
            <w:r w:rsidRPr="00E5734C">
              <w:rPr>
                <w:color w:val="000000"/>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11E157AE" w14:textId="77777777" w:rsidR="009C67EF" w:rsidRPr="000C68ED" w:rsidRDefault="009C67EF" w:rsidP="008D1C6C">
            <w:pPr>
              <w:spacing w:after="0"/>
              <w:jc w:val="center"/>
              <w:rPr>
                <w:color w:val="000000"/>
                <w:lang w:val="en-US"/>
              </w:rPr>
            </w:pPr>
            <w:r w:rsidRPr="00E5734C">
              <w:rPr>
                <w:color w:val="000000"/>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0CED67D6" w14:textId="77777777" w:rsidR="009C67EF" w:rsidRPr="000C68ED" w:rsidRDefault="009C67EF" w:rsidP="008D1C6C">
            <w:pPr>
              <w:spacing w:after="0"/>
              <w:jc w:val="center"/>
              <w:rPr>
                <w:color w:val="000000"/>
                <w:lang w:val="en-US"/>
              </w:rPr>
            </w:pPr>
            <w:r w:rsidRPr="00E5734C">
              <w:rPr>
                <w:color w:val="000000"/>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0AB52402" w14:textId="77777777" w:rsidR="009C67EF" w:rsidRPr="000C68ED" w:rsidRDefault="009C67EF" w:rsidP="008D1C6C">
            <w:pPr>
              <w:spacing w:after="0"/>
              <w:jc w:val="center"/>
              <w:rPr>
                <w:color w:val="000000"/>
                <w:lang w:val="en-US"/>
              </w:rPr>
            </w:pPr>
            <w:r w:rsidRPr="00E5734C">
              <w:rPr>
                <w:color w:val="000000"/>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62331B18" w14:textId="77777777" w:rsidR="009C67EF" w:rsidRPr="000C68ED" w:rsidRDefault="009C67EF" w:rsidP="008D1C6C">
            <w:pPr>
              <w:spacing w:after="0"/>
              <w:jc w:val="center"/>
              <w:rPr>
                <w:color w:val="000000"/>
                <w:lang w:val="en-US"/>
              </w:rPr>
            </w:pPr>
            <w:r w:rsidRPr="00E5734C">
              <w:rPr>
                <w:color w:val="000000"/>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5DA354AA" w14:textId="77777777" w:rsidR="009C67EF" w:rsidRPr="000C68ED" w:rsidRDefault="009C67EF" w:rsidP="008D1C6C">
            <w:pPr>
              <w:spacing w:after="0"/>
              <w:jc w:val="center"/>
              <w:rPr>
                <w:color w:val="000000"/>
                <w:lang w:val="en-US"/>
              </w:rPr>
            </w:pPr>
            <w:r w:rsidRPr="00E5734C">
              <w:rPr>
                <w:color w:val="000000"/>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5DF3DBA4" w14:textId="77777777" w:rsidR="009C67EF" w:rsidRPr="000C68ED" w:rsidRDefault="009C67EF" w:rsidP="008D1C6C">
            <w:pPr>
              <w:spacing w:after="0"/>
              <w:jc w:val="center"/>
              <w:rPr>
                <w:color w:val="000000"/>
                <w:lang w:val="en-US"/>
              </w:rPr>
            </w:pPr>
            <w:r w:rsidRPr="00E5734C">
              <w:rPr>
                <w:color w:val="000000"/>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F3E1345" w14:textId="77777777" w:rsidR="009C67EF" w:rsidRPr="000C68ED" w:rsidRDefault="009C67EF" w:rsidP="008D1C6C">
            <w:pPr>
              <w:spacing w:after="0"/>
              <w:jc w:val="center"/>
              <w:rPr>
                <w:color w:val="000000"/>
                <w:lang w:val="en-US"/>
              </w:rPr>
            </w:pPr>
            <w:r w:rsidRPr="00E5734C">
              <w:rPr>
                <w:color w:val="000000"/>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3B761F1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D93E49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B62F6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4570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F93EC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EB450B" w14:textId="77777777" w:rsidR="009C67EF" w:rsidRPr="000C68ED" w:rsidRDefault="009C67EF" w:rsidP="008D1C6C">
            <w:pPr>
              <w:spacing w:after="0"/>
              <w:jc w:val="center"/>
              <w:rPr>
                <w:color w:val="000000"/>
                <w:lang w:val="en-US"/>
              </w:rPr>
            </w:pPr>
          </w:p>
        </w:tc>
      </w:tr>
      <w:tr w:rsidR="009C67EF" w:rsidRPr="000C68ED" w14:paraId="0FE4DB76" w14:textId="77777777" w:rsidTr="008D1C6C">
        <w:trPr>
          <w:trHeight w:val="266"/>
          <w:jc w:val="center"/>
        </w:trPr>
        <w:tc>
          <w:tcPr>
            <w:tcW w:w="988" w:type="dxa"/>
            <w:vMerge/>
            <w:shd w:val="clear" w:color="auto" w:fill="auto"/>
            <w:noWrap/>
            <w:hideMark/>
          </w:tcPr>
          <w:p w14:paraId="6DFA709F"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BBF877C"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DBD8679"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ADCB569"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02854BC"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6479719" w14:textId="77777777" w:rsidR="009C67EF" w:rsidRPr="000C68ED" w:rsidRDefault="009C67EF" w:rsidP="008D1C6C">
            <w:pPr>
              <w:spacing w:after="0"/>
              <w:jc w:val="center"/>
              <w:rPr>
                <w:color w:val="000000"/>
                <w:lang w:val="en-US"/>
              </w:rPr>
            </w:pPr>
            <w:r w:rsidRPr="00E5734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7C7C04"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AE687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2E9795D"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1E1B51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EDC238"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40D077" w14:textId="77777777" w:rsidR="009C67EF" w:rsidRPr="000C68ED" w:rsidRDefault="009C67EF" w:rsidP="008D1C6C">
            <w:pPr>
              <w:spacing w:after="0"/>
              <w:jc w:val="center"/>
              <w:rPr>
                <w:color w:val="000000"/>
                <w:lang w:val="en-US"/>
              </w:rPr>
            </w:pPr>
            <w:r w:rsidRPr="00E5734C">
              <w:rPr>
                <w:color w:val="000000"/>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A0AEB"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35D1C139" w14:textId="77777777" w:rsidR="009C67EF" w:rsidRPr="000C68ED" w:rsidRDefault="009C67EF" w:rsidP="008D1C6C">
            <w:pPr>
              <w:spacing w:after="0"/>
              <w:jc w:val="center"/>
              <w:rPr>
                <w:color w:val="000000"/>
                <w:lang w:val="en-US"/>
              </w:rPr>
            </w:pPr>
            <w:r w:rsidRPr="00E5734C">
              <w:rPr>
                <w:color w:val="000000"/>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4AEE781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98279D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D88819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DFA9C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8165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1FC567" w14:textId="77777777" w:rsidR="009C67EF" w:rsidRPr="000C68ED" w:rsidRDefault="009C67EF" w:rsidP="008D1C6C">
            <w:pPr>
              <w:spacing w:after="0"/>
              <w:jc w:val="center"/>
              <w:rPr>
                <w:color w:val="000000"/>
                <w:lang w:val="en-US"/>
              </w:rPr>
            </w:pPr>
          </w:p>
        </w:tc>
      </w:tr>
      <w:tr w:rsidR="009C67EF" w:rsidRPr="000C68ED" w14:paraId="40503691" w14:textId="77777777" w:rsidTr="008D1C6C">
        <w:trPr>
          <w:trHeight w:val="266"/>
          <w:jc w:val="center"/>
        </w:trPr>
        <w:tc>
          <w:tcPr>
            <w:tcW w:w="988" w:type="dxa"/>
            <w:vMerge/>
            <w:vAlign w:val="center"/>
            <w:hideMark/>
          </w:tcPr>
          <w:p w14:paraId="59C3E59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B4B42F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1541223"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148827C"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C2AA9C"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817FB29" w14:textId="77777777" w:rsidR="009C67EF" w:rsidRPr="000C68ED" w:rsidRDefault="009C67EF" w:rsidP="008D1C6C">
            <w:pPr>
              <w:spacing w:after="0"/>
              <w:jc w:val="center"/>
              <w:rPr>
                <w:color w:val="000000"/>
                <w:lang w:val="en-US"/>
              </w:rPr>
            </w:pPr>
            <w:r w:rsidRPr="00E5734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B0B4197"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9E014B2"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486DE82"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513060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5DA39F7"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FEE9E42" w14:textId="77777777" w:rsidR="009C67EF" w:rsidRPr="000C68ED" w:rsidRDefault="009C67EF" w:rsidP="008D1C6C">
            <w:pPr>
              <w:spacing w:after="0"/>
              <w:jc w:val="center"/>
              <w:rPr>
                <w:color w:val="000000"/>
                <w:lang w:val="en-US"/>
              </w:rPr>
            </w:pPr>
            <w:r w:rsidRPr="00E5734C">
              <w:rPr>
                <w:color w:val="000000"/>
                <w:lang w:val="en-US"/>
              </w:rPr>
              <w:t>0.36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03A2889"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0231F274" w14:textId="77777777" w:rsidR="009C67EF" w:rsidRPr="000C68ED" w:rsidRDefault="009C67EF" w:rsidP="008D1C6C">
            <w:pPr>
              <w:spacing w:after="0"/>
              <w:jc w:val="center"/>
              <w:rPr>
                <w:color w:val="000000"/>
                <w:lang w:val="en-US"/>
              </w:rPr>
            </w:pPr>
            <w:r w:rsidRPr="00E5734C">
              <w:rPr>
                <w:color w:val="000000"/>
                <w:lang w:val="en-US"/>
              </w:rPr>
              <w:t>0.37</w:t>
            </w:r>
          </w:p>
        </w:tc>
        <w:tc>
          <w:tcPr>
            <w:tcW w:w="723" w:type="dxa"/>
            <w:tcBorders>
              <w:top w:val="nil"/>
              <w:left w:val="single" w:sz="4" w:space="0" w:color="auto"/>
              <w:bottom w:val="nil"/>
              <w:right w:val="nil"/>
            </w:tcBorders>
            <w:shd w:val="clear" w:color="auto" w:fill="FFFFFF" w:themeFill="background1"/>
            <w:noWrap/>
            <w:vAlign w:val="center"/>
          </w:tcPr>
          <w:p w14:paraId="512F082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458D35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B0247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73D91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5C753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089BDD" w14:textId="77777777" w:rsidR="009C67EF" w:rsidRPr="000C68ED" w:rsidRDefault="009C67EF" w:rsidP="008D1C6C">
            <w:pPr>
              <w:spacing w:after="0"/>
              <w:jc w:val="center"/>
              <w:rPr>
                <w:color w:val="000000"/>
                <w:lang w:val="en-US"/>
              </w:rPr>
            </w:pPr>
          </w:p>
        </w:tc>
      </w:tr>
      <w:tr w:rsidR="009C67EF" w:rsidRPr="000C68ED" w14:paraId="6721E85D" w14:textId="77777777" w:rsidTr="008D1C6C">
        <w:trPr>
          <w:trHeight w:val="266"/>
          <w:jc w:val="center"/>
        </w:trPr>
        <w:tc>
          <w:tcPr>
            <w:tcW w:w="988" w:type="dxa"/>
            <w:vMerge/>
            <w:vAlign w:val="center"/>
            <w:hideMark/>
          </w:tcPr>
          <w:p w14:paraId="604A24E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7759B2A"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5CE626B"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A25347"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3618B4E"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02A183C" w14:textId="77777777" w:rsidR="009C67EF" w:rsidRPr="000C68ED" w:rsidRDefault="009C67EF" w:rsidP="008D1C6C">
            <w:pPr>
              <w:spacing w:after="0"/>
              <w:jc w:val="center"/>
              <w:rPr>
                <w:color w:val="000000"/>
                <w:lang w:val="en-US"/>
              </w:rPr>
            </w:pPr>
            <w:r w:rsidRPr="00E5734C">
              <w:rPr>
                <w:color w:val="000000"/>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9F09B06"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E781E3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12C8A3C"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4C0009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4E407DC" w14:textId="77777777" w:rsidR="009C67EF" w:rsidRPr="000C68ED" w:rsidRDefault="009C67EF" w:rsidP="008D1C6C">
            <w:pPr>
              <w:spacing w:after="0"/>
              <w:jc w:val="center"/>
              <w:rPr>
                <w:color w:val="000000"/>
                <w:lang w:val="en-US"/>
              </w:rPr>
            </w:pPr>
            <w:r w:rsidRPr="00E5734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0E5CAF" w14:textId="77777777" w:rsidR="009C67EF" w:rsidRPr="000C68ED" w:rsidRDefault="009C67EF" w:rsidP="008D1C6C">
            <w:pPr>
              <w:spacing w:after="0"/>
              <w:jc w:val="center"/>
              <w:rPr>
                <w:color w:val="000000"/>
                <w:lang w:val="en-US"/>
              </w:rPr>
            </w:pPr>
            <w:r w:rsidRPr="00E5734C">
              <w:rPr>
                <w:color w:val="000000"/>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10696A3"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24CDEF2A"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nil"/>
              <w:left w:val="single" w:sz="4" w:space="0" w:color="auto"/>
              <w:bottom w:val="nil"/>
              <w:right w:val="nil"/>
            </w:tcBorders>
            <w:shd w:val="clear" w:color="auto" w:fill="FFFFFF" w:themeFill="background1"/>
            <w:noWrap/>
            <w:vAlign w:val="center"/>
          </w:tcPr>
          <w:p w14:paraId="0B5CF32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7E8F1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7D80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FBFEEB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3563C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40C065" w14:textId="77777777" w:rsidR="009C67EF" w:rsidRPr="000C68ED" w:rsidRDefault="009C67EF" w:rsidP="008D1C6C">
            <w:pPr>
              <w:spacing w:after="0"/>
              <w:jc w:val="center"/>
              <w:rPr>
                <w:color w:val="000000"/>
                <w:lang w:val="en-US"/>
              </w:rPr>
            </w:pPr>
          </w:p>
        </w:tc>
      </w:tr>
      <w:tr w:rsidR="009C67EF" w:rsidRPr="000C68ED" w14:paraId="7B414AC6" w14:textId="77777777" w:rsidTr="008D1C6C">
        <w:trPr>
          <w:trHeight w:val="266"/>
          <w:jc w:val="center"/>
        </w:trPr>
        <w:tc>
          <w:tcPr>
            <w:tcW w:w="988" w:type="dxa"/>
            <w:vMerge/>
            <w:vAlign w:val="center"/>
            <w:hideMark/>
          </w:tcPr>
          <w:p w14:paraId="1ADC1EF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99CA1C8"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58F7240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C2E57D2"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8EBD201"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9E44B7A" w14:textId="77777777" w:rsidR="009C67EF" w:rsidRPr="000C68ED" w:rsidRDefault="009C67EF" w:rsidP="008D1C6C">
            <w:pPr>
              <w:spacing w:after="0"/>
              <w:jc w:val="center"/>
              <w:rPr>
                <w:color w:val="000000"/>
                <w:lang w:val="en-US"/>
              </w:rPr>
            </w:pPr>
            <w:r w:rsidRPr="00E5734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6305C5D"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8543BD9"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288A20F"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EBE1C6C"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E55488E" w14:textId="77777777" w:rsidR="009C67EF" w:rsidRPr="000C68ED" w:rsidRDefault="009C67EF" w:rsidP="008D1C6C">
            <w:pPr>
              <w:spacing w:after="0"/>
              <w:jc w:val="center"/>
              <w:rPr>
                <w:color w:val="000000"/>
                <w:lang w:val="en-US"/>
              </w:rPr>
            </w:pPr>
            <w:r w:rsidRPr="00E5734C">
              <w:rPr>
                <w:color w:val="000000"/>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08CD4A07"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69DAB3C"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29BEFB95"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EC6545B"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99ED6A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9D122B"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DCEC521"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06D3DBB"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E6185C" w14:textId="77777777" w:rsidR="009C67EF" w:rsidRPr="000C68ED" w:rsidRDefault="009C67EF" w:rsidP="008D1C6C">
            <w:pPr>
              <w:spacing w:after="0"/>
              <w:jc w:val="center"/>
              <w:rPr>
                <w:color w:val="000000"/>
                <w:lang w:val="en-US"/>
              </w:rPr>
            </w:pPr>
          </w:p>
        </w:tc>
      </w:tr>
      <w:tr w:rsidR="009C67EF" w:rsidRPr="000C68ED" w14:paraId="7BCC55E5" w14:textId="77777777" w:rsidTr="008D1C6C">
        <w:trPr>
          <w:trHeight w:val="266"/>
          <w:jc w:val="center"/>
        </w:trPr>
        <w:tc>
          <w:tcPr>
            <w:tcW w:w="988" w:type="dxa"/>
            <w:vMerge w:val="restart"/>
            <w:shd w:val="clear" w:color="auto" w:fill="auto"/>
            <w:noWrap/>
            <w:vAlign w:val="center"/>
            <w:hideMark/>
          </w:tcPr>
          <w:p w14:paraId="12DE8777"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7DFFABAE"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46A2F0A" w14:textId="77777777" w:rsidR="009C67EF" w:rsidRPr="000C68ED" w:rsidRDefault="009C67EF" w:rsidP="008D1C6C">
            <w:pPr>
              <w:spacing w:after="0"/>
              <w:jc w:val="center"/>
              <w:rPr>
                <w:color w:val="000000"/>
                <w:lang w:val="en-US"/>
              </w:rPr>
            </w:pPr>
            <w:r w:rsidRPr="00E5734C">
              <w:rPr>
                <w:color w:val="000000"/>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089B8427" w14:textId="77777777" w:rsidR="009C67EF" w:rsidRPr="000C68ED" w:rsidRDefault="009C67EF" w:rsidP="008D1C6C">
            <w:pPr>
              <w:spacing w:after="0"/>
              <w:jc w:val="center"/>
              <w:rPr>
                <w:color w:val="000000"/>
                <w:lang w:val="en-US"/>
              </w:rPr>
            </w:pPr>
            <w:r w:rsidRPr="00E5734C">
              <w:rPr>
                <w:color w:val="000000"/>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512986C3" w14:textId="77777777" w:rsidR="009C67EF" w:rsidRPr="000C68ED" w:rsidRDefault="009C67EF" w:rsidP="008D1C6C">
            <w:pPr>
              <w:spacing w:after="0"/>
              <w:jc w:val="center"/>
              <w:rPr>
                <w:color w:val="000000"/>
                <w:lang w:val="en-US"/>
              </w:rPr>
            </w:pPr>
            <w:r w:rsidRPr="00E5734C">
              <w:rPr>
                <w:color w:val="000000"/>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4123C254" w14:textId="77777777" w:rsidR="009C67EF" w:rsidRPr="000C68ED" w:rsidRDefault="009C67EF" w:rsidP="008D1C6C">
            <w:pPr>
              <w:spacing w:after="0"/>
              <w:jc w:val="center"/>
              <w:rPr>
                <w:color w:val="000000"/>
                <w:lang w:val="en-US"/>
              </w:rPr>
            </w:pPr>
            <w:r w:rsidRPr="00E5734C">
              <w:rPr>
                <w:color w:val="000000"/>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13E2E20A" w14:textId="77777777" w:rsidR="009C67EF" w:rsidRPr="000C68ED" w:rsidRDefault="009C67EF" w:rsidP="008D1C6C">
            <w:pPr>
              <w:spacing w:after="0"/>
              <w:jc w:val="center"/>
              <w:rPr>
                <w:color w:val="000000"/>
                <w:lang w:val="en-US"/>
              </w:rPr>
            </w:pPr>
            <w:r w:rsidRPr="00E5734C">
              <w:rPr>
                <w:color w:val="000000"/>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02066517" w14:textId="77777777" w:rsidR="009C67EF" w:rsidRPr="000C68ED" w:rsidRDefault="009C67EF" w:rsidP="008D1C6C">
            <w:pPr>
              <w:spacing w:after="0"/>
              <w:jc w:val="center"/>
              <w:rPr>
                <w:color w:val="000000"/>
                <w:lang w:val="en-US"/>
              </w:rPr>
            </w:pPr>
            <w:r w:rsidRPr="00E5734C">
              <w:rPr>
                <w:color w:val="000000"/>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4A60D376" w14:textId="77777777" w:rsidR="009C67EF" w:rsidRPr="000C68ED" w:rsidRDefault="009C67EF" w:rsidP="008D1C6C">
            <w:pPr>
              <w:spacing w:after="0"/>
              <w:jc w:val="center"/>
              <w:rPr>
                <w:color w:val="000000"/>
                <w:lang w:val="en-US"/>
              </w:rPr>
            </w:pPr>
            <w:r w:rsidRPr="00E5734C">
              <w:rPr>
                <w:color w:val="000000"/>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7F9D20DF" w14:textId="77777777" w:rsidR="009C67EF" w:rsidRPr="000C68ED" w:rsidRDefault="009C67EF" w:rsidP="008D1C6C">
            <w:pPr>
              <w:spacing w:after="0"/>
              <w:jc w:val="center"/>
              <w:rPr>
                <w:color w:val="000000"/>
                <w:lang w:val="en-US"/>
              </w:rPr>
            </w:pPr>
            <w:r w:rsidRPr="00E5734C">
              <w:rPr>
                <w:color w:val="000000"/>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4A02F509" w14:textId="77777777" w:rsidR="009C67EF" w:rsidRPr="000C68ED" w:rsidRDefault="009C67EF" w:rsidP="008D1C6C">
            <w:pPr>
              <w:spacing w:after="0"/>
              <w:jc w:val="center"/>
              <w:rPr>
                <w:color w:val="000000"/>
                <w:lang w:val="en-US"/>
              </w:rPr>
            </w:pPr>
            <w:r w:rsidRPr="00E5734C">
              <w:rPr>
                <w:color w:val="000000"/>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6E7F3501" w14:textId="77777777" w:rsidR="009C67EF" w:rsidRPr="000C68ED" w:rsidRDefault="009C67EF" w:rsidP="008D1C6C">
            <w:pPr>
              <w:spacing w:after="0"/>
              <w:jc w:val="center"/>
              <w:rPr>
                <w:color w:val="000000"/>
                <w:lang w:val="en-US"/>
              </w:rPr>
            </w:pPr>
            <w:r w:rsidRPr="00E5734C">
              <w:rPr>
                <w:color w:val="000000"/>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2121664B" w14:textId="77777777" w:rsidR="009C67EF" w:rsidRPr="000C68ED" w:rsidRDefault="009C67EF" w:rsidP="008D1C6C">
            <w:pPr>
              <w:spacing w:after="0"/>
              <w:jc w:val="center"/>
              <w:rPr>
                <w:color w:val="000000"/>
                <w:lang w:val="en-US"/>
              </w:rPr>
            </w:pPr>
            <w:r w:rsidRPr="00E5734C">
              <w:rPr>
                <w:color w:val="000000"/>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195E19B3" w14:textId="77777777" w:rsidR="009C67EF" w:rsidRPr="000C68ED" w:rsidRDefault="009C67EF" w:rsidP="008D1C6C">
            <w:pPr>
              <w:spacing w:after="0"/>
              <w:jc w:val="center"/>
              <w:rPr>
                <w:color w:val="000000"/>
                <w:lang w:val="en-US"/>
              </w:rPr>
            </w:pPr>
            <w:r w:rsidRPr="00E5734C">
              <w:rPr>
                <w:color w:val="000000"/>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4A0CA252" w14:textId="77777777" w:rsidR="009C67EF" w:rsidRPr="000C68ED" w:rsidRDefault="009C67EF" w:rsidP="008D1C6C">
            <w:pPr>
              <w:spacing w:after="0"/>
              <w:jc w:val="center"/>
              <w:rPr>
                <w:color w:val="000000"/>
                <w:lang w:val="en-US"/>
              </w:rPr>
            </w:pPr>
            <w:r w:rsidRPr="00E5734C">
              <w:rPr>
                <w:color w:val="000000"/>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61BC09C4" w14:textId="77777777" w:rsidR="009C67EF" w:rsidRPr="000C68ED" w:rsidRDefault="009C67EF" w:rsidP="008D1C6C">
            <w:pPr>
              <w:spacing w:after="0"/>
              <w:jc w:val="center"/>
              <w:rPr>
                <w:color w:val="000000"/>
                <w:lang w:val="en-US"/>
              </w:rPr>
            </w:pPr>
            <w:r w:rsidRPr="00E5734C">
              <w:rPr>
                <w:color w:val="000000"/>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05CF8637" w14:textId="77777777" w:rsidR="009C67EF" w:rsidRPr="000C68ED" w:rsidRDefault="009C67EF" w:rsidP="008D1C6C">
            <w:pPr>
              <w:spacing w:after="0"/>
              <w:jc w:val="center"/>
              <w:rPr>
                <w:color w:val="000000"/>
                <w:lang w:val="en-US"/>
              </w:rPr>
            </w:pPr>
            <w:r w:rsidRPr="00E5734C">
              <w:rPr>
                <w:color w:val="000000"/>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055C8F93" w14:textId="77777777" w:rsidR="009C67EF" w:rsidRPr="000C68ED" w:rsidRDefault="009C67EF" w:rsidP="008D1C6C">
            <w:pPr>
              <w:spacing w:after="0"/>
              <w:jc w:val="center"/>
              <w:rPr>
                <w:color w:val="000000"/>
                <w:lang w:val="en-US"/>
              </w:rPr>
            </w:pPr>
            <w:r w:rsidRPr="00E5734C">
              <w:rPr>
                <w:color w:val="000000"/>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4AFCB898" w14:textId="77777777" w:rsidR="009C67EF" w:rsidRPr="000C68ED" w:rsidRDefault="009C67EF" w:rsidP="008D1C6C">
            <w:pPr>
              <w:spacing w:after="0"/>
              <w:jc w:val="center"/>
              <w:rPr>
                <w:color w:val="000000"/>
                <w:lang w:val="en-US"/>
              </w:rPr>
            </w:pPr>
            <w:r w:rsidRPr="00E5734C">
              <w:rPr>
                <w:color w:val="000000"/>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5C426FEA" w14:textId="77777777" w:rsidR="009C67EF" w:rsidRPr="000C68ED" w:rsidRDefault="009C67EF" w:rsidP="008D1C6C">
            <w:pPr>
              <w:spacing w:after="0"/>
              <w:jc w:val="center"/>
              <w:rPr>
                <w:color w:val="000000"/>
                <w:lang w:val="en-US"/>
              </w:rPr>
            </w:pPr>
            <w:r w:rsidRPr="00E5734C">
              <w:rPr>
                <w:color w:val="000000"/>
                <w:lang w:val="en-US"/>
              </w:rPr>
              <w:t>#46</w:t>
            </w:r>
          </w:p>
        </w:tc>
      </w:tr>
      <w:tr w:rsidR="009C67EF" w:rsidRPr="000C68ED" w14:paraId="650DF8B3" w14:textId="77777777" w:rsidTr="008D1C6C">
        <w:trPr>
          <w:trHeight w:val="266"/>
          <w:jc w:val="center"/>
        </w:trPr>
        <w:tc>
          <w:tcPr>
            <w:tcW w:w="988" w:type="dxa"/>
            <w:vMerge/>
            <w:shd w:val="clear" w:color="auto" w:fill="auto"/>
            <w:noWrap/>
            <w:hideMark/>
          </w:tcPr>
          <w:p w14:paraId="690835F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7B0C183A"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A0A69CD"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899359"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64E687CF"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AF4FF2A"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EDEED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9F055E4"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41BF6FB"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FDEA512"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B6F6B9E"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808290"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1D9305"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E164F" w14:textId="77777777" w:rsidR="009C67EF" w:rsidRPr="000C68ED" w:rsidRDefault="009C67EF" w:rsidP="008D1C6C">
            <w:pPr>
              <w:spacing w:after="0"/>
              <w:jc w:val="center"/>
              <w:rPr>
                <w:color w:val="000000"/>
                <w:lang w:val="en-US"/>
              </w:rPr>
            </w:pPr>
            <w:r w:rsidRPr="00E5734C">
              <w:rPr>
                <w:color w:val="000000"/>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AB953"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4A32F" w14:textId="77777777" w:rsidR="009C67EF" w:rsidRPr="000C68ED" w:rsidRDefault="009C67EF" w:rsidP="008D1C6C">
            <w:pPr>
              <w:spacing w:after="0"/>
              <w:jc w:val="center"/>
              <w:rPr>
                <w:color w:val="000000"/>
                <w:lang w:val="en-US"/>
              </w:rPr>
            </w:pPr>
            <w:r w:rsidRPr="00E5734C">
              <w:rPr>
                <w:color w:val="000000"/>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436509A1"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62F513D" w14:textId="77777777" w:rsidR="009C67EF" w:rsidRPr="000C68ED" w:rsidRDefault="009C67EF" w:rsidP="008D1C6C">
            <w:pPr>
              <w:spacing w:after="0"/>
              <w:jc w:val="center"/>
              <w:rPr>
                <w:color w:val="000000"/>
                <w:lang w:val="en-US"/>
              </w:rPr>
            </w:pPr>
            <w:r w:rsidRPr="00E5734C">
              <w:rPr>
                <w:color w:val="000000"/>
                <w:lang w:val="en-US"/>
              </w:rPr>
              <w:t>1.20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C4C48"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1725B1" w14:textId="77777777" w:rsidR="009C67EF" w:rsidRPr="000C68ED" w:rsidRDefault="009C67EF" w:rsidP="008D1C6C">
            <w:pPr>
              <w:spacing w:after="0"/>
              <w:jc w:val="center"/>
              <w:rPr>
                <w:color w:val="000000"/>
                <w:lang w:val="en-US"/>
              </w:rPr>
            </w:pPr>
            <w:r w:rsidRPr="00E5734C">
              <w:rPr>
                <w:color w:val="000000"/>
                <w:lang w:val="en-US"/>
              </w:rPr>
              <w:t>0.10</w:t>
            </w:r>
          </w:p>
        </w:tc>
      </w:tr>
      <w:tr w:rsidR="009C67EF" w:rsidRPr="000C68ED" w14:paraId="51172DBF" w14:textId="77777777" w:rsidTr="008D1C6C">
        <w:trPr>
          <w:trHeight w:val="266"/>
          <w:jc w:val="center"/>
        </w:trPr>
        <w:tc>
          <w:tcPr>
            <w:tcW w:w="988" w:type="dxa"/>
            <w:vMerge/>
            <w:vAlign w:val="center"/>
            <w:hideMark/>
          </w:tcPr>
          <w:p w14:paraId="640ADF8A"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02E9C4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72E4641"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54A0C1E"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4BFD94E" w14:textId="77777777" w:rsidR="009C67EF" w:rsidRPr="000C68ED" w:rsidRDefault="009C67EF" w:rsidP="008D1C6C">
            <w:pPr>
              <w:spacing w:after="0"/>
              <w:jc w:val="center"/>
              <w:rPr>
                <w:color w:val="000000"/>
                <w:lang w:val="en-US"/>
              </w:rPr>
            </w:pPr>
            <w:r w:rsidRPr="00E5734C">
              <w:rPr>
                <w:color w:val="000000"/>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F00494C"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908B8C9"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EA5B822"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95C44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A9775B0"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8ACCFB"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AE6B68B"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4FF5A1A0"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D465AA2" w14:textId="77777777" w:rsidR="009C67EF" w:rsidRPr="000C68ED" w:rsidRDefault="009C67EF" w:rsidP="008D1C6C">
            <w:pPr>
              <w:spacing w:after="0"/>
              <w:jc w:val="center"/>
              <w:rPr>
                <w:color w:val="000000"/>
                <w:lang w:val="en-US"/>
              </w:rPr>
            </w:pPr>
            <w:r w:rsidRPr="00E5734C">
              <w:rPr>
                <w:color w:val="000000"/>
                <w:lang w:val="en-US"/>
              </w:rPr>
              <w:t>0.36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F0FB4B8"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894D5B5" w14:textId="77777777" w:rsidR="009C67EF" w:rsidRPr="000C68ED" w:rsidRDefault="009C67EF" w:rsidP="008D1C6C">
            <w:pPr>
              <w:spacing w:after="0"/>
              <w:jc w:val="center"/>
              <w:rPr>
                <w:color w:val="000000"/>
                <w:lang w:val="en-US"/>
              </w:rPr>
            </w:pPr>
            <w:r w:rsidRPr="00E5734C">
              <w:rPr>
                <w:color w:val="000000"/>
                <w:lang w:val="en-US"/>
              </w:rPr>
              <w:t>0.63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0D73295"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ABC4FF3" w14:textId="77777777" w:rsidR="009C67EF" w:rsidRPr="000C68ED" w:rsidRDefault="009C67EF" w:rsidP="008D1C6C">
            <w:pPr>
              <w:spacing w:after="0"/>
              <w:jc w:val="center"/>
              <w:rPr>
                <w:color w:val="000000"/>
                <w:lang w:val="en-US"/>
              </w:rPr>
            </w:pPr>
            <w:r w:rsidRPr="00E5734C">
              <w:rPr>
                <w:color w:val="000000"/>
                <w:lang w:val="en-US"/>
              </w:rPr>
              <w:t>1.20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54049A" w14:textId="77777777" w:rsidR="009C67EF" w:rsidRPr="000C68ED" w:rsidRDefault="009C67EF" w:rsidP="008D1C6C">
            <w:pPr>
              <w:spacing w:after="0"/>
              <w:jc w:val="center"/>
              <w:rPr>
                <w:color w:val="000000"/>
                <w:lang w:val="en-US"/>
              </w:rPr>
            </w:pPr>
            <w:r w:rsidRPr="00E5734C">
              <w:rPr>
                <w:color w:val="000000"/>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341744B" w14:textId="77777777" w:rsidR="009C67EF" w:rsidRPr="000C68ED" w:rsidRDefault="009C67EF" w:rsidP="008D1C6C">
            <w:pPr>
              <w:spacing w:after="0"/>
              <w:jc w:val="center"/>
              <w:rPr>
                <w:color w:val="000000"/>
                <w:lang w:val="en-US"/>
              </w:rPr>
            </w:pPr>
            <w:r w:rsidRPr="00E5734C">
              <w:rPr>
                <w:color w:val="000000"/>
                <w:lang w:val="en-US"/>
              </w:rPr>
              <w:t>0.36</w:t>
            </w:r>
          </w:p>
        </w:tc>
      </w:tr>
      <w:tr w:rsidR="009C67EF" w:rsidRPr="000C68ED" w14:paraId="1D5C8B6F" w14:textId="77777777" w:rsidTr="008D1C6C">
        <w:trPr>
          <w:trHeight w:val="266"/>
          <w:jc w:val="center"/>
        </w:trPr>
        <w:tc>
          <w:tcPr>
            <w:tcW w:w="988" w:type="dxa"/>
            <w:vMerge/>
            <w:vAlign w:val="center"/>
            <w:hideMark/>
          </w:tcPr>
          <w:p w14:paraId="0142E3B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E258E9B"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1DCCEF1"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FBB185"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8D5F71C"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375DC10" w14:textId="77777777" w:rsidR="009C67EF" w:rsidRPr="000C68ED" w:rsidRDefault="009C67EF" w:rsidP="008D1C6C">
            <w:pPr>
              <w:spacing w:after="0"/>
              <w:jc w:val="center"/>
              <w:rPr>
                <w:color w:val="000000"/>
                <w:lang w:val="en-US"/>
              </w:rPr>
            </w:pPr>
            <w:r w:rsidRPr="00E5734C">
              <w:rPr>
                <w:color w:val="000000"/>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B884B6D"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6C24096"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5345F81"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540CDBA"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22127B2" w14:textId="77777777" w:rsidR="009C67EF" w:rsidRPr="000C68ED" w:rsidRDefault="009C67EF" w:rsidP="008D1C6C">
            <w:pPr>
              <w:spacing w:after="0"/>
              <w:jc w:val="center"/>
              <w:rPr>
                <w:color w:val="000000"/>
                <w:lang w:val="en-US"/>
              </w:rPr>
            </w:pPr>
            <w:r w:rsidRPr="00E5734C">
              <w:rPr>
                <w:color w:val="000000"/>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FCAA50"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41E7FF3" w14:textId="77777777" w:rsidR="009C67EF" w:rsidRPr="000C68ED" w:rsidRDefault="009C67EF" w:rsidP="008D1C6C">
            <w:pPr>
              <w:spacing w:after="0"/>
              <w:jc w:val="center"/>
              <w:rPr>
                <w:color w:val="000000"/>
                <w:lang w:val="en-US"/>
              </w:rPr>
            </w:pPr>
            <w:r w:rsidRPr="00E5734C">
              <w:rPr>
                <w:color w:val="000000"/>
                <w:lang w:val="en-US"/>
              </w:rPr>
              <w:t>3.15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11F72A8" w14:textId="77777777" w:rsidR="009C67EF" w:rsidRPr="000C68ED" w:rsidRDefault="009C67EF" w:rsidP="008D1C6C">
            <w:pPr>
              <w:spacing w:after="0"/>
              <w:jc w:val="center"/>
              <w:rPr>
                <w:color w:val="000000"/>
                <w:lang w:val="en-US"/>
              </w:rPr>
            </w:pPr>
            <w:r w:rsidRPr="00E5734C">
              <w:rPr>
                <w:color w:val="000000"/>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E7E67A8" w14:textId="77777777" w:rsidR="009C67EF" w:rsidRPr="000C68ED" w:rsidRDefault="009C67EF" w:rsidP="008D1C6C">
            <w:pPr>
              <w:spacing w:after="0"/>
              <w:jc w:val="center"/>
              <w:rPr>
                <w:color w:val="000000"/>
                <w:lang w:val="en-US"/>
              </w:rPr>
            </w:pPr>
            <w:r w:rsidRPr="00E5734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25B5C97"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FBEE6A"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F61F2B"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16731D"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D4AE5BE" w14:textId="77777777" w:rsidR="009C67EF" w:rsidRPr="000C68ED" w:rsidRDefault="009C67EF" w:rsidP="008D1C6C">
            <w:pPr>
              <w:spacing w:after="0"/>
              <w:jc w:val="center"/>
              <w:rPr>
                <w:color w:val="000000"/>
                <w:lang w:val="en-US"/>
              </w:rPr>
            </w:pPr>
            <w:r w:rsidRPr="00E5734C">
              <w:rPr>
                <w:color w:val="000000"/>
                <w:lang w:val="en-US"/>
              </w:rPr>
              <w:t>2.12</w:t>
            </w:r>
          </w:p>
        </w:tc>
      </w:tr>
      <w:tr w:rsidR="009C67EF" w:rsidRPr="000C68ED" w14:paraId="2A6B0638" w14:textId="77777777" w:rsidTr="008D1C6C">
        <w:trPr>
          <w:trHeight w:val="266"/>
          <w:jc w:val="center"/>
        </w:trPr>
        <w:tc>
          <w:tcPr>
            <w:tcW w:w="988" w:type="dxa"/>
            <w:vMerge/>
            <w:vAlign w:val="center"/>
            <w:hideMark/>
          </w:tcPr>
          <w:p w14:paraId="025DD9E6"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57D0559"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8431B67"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17EF066"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4DD93273"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07144DD" w14:textId="77777777" w:rsidR="009C67EF" w:rsidRPr="000C68ED" w:rsidRDefault="009C67EF" w:rsidP="008D1C6C">
            <w:pPr>
              <w:spacing w:after="0"/>
              <w:jc w:val="center"/>
              <w:rPr>
                <w:color w:val="000000"/>
                <w:lang w:val="en-US"/>
              </w:rPr>
            </w:pPr>
            <w:r w:rsidRPr="00E5734C">
              <w:rPr>
                <w:color w:val="000000"/>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46B990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EDA1A47"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2ED7E2"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01CB486"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8462DBB" w14:textId="77777777" w:rsidR="009C67EF" w:rsidRPr="000C68ED" w:rsidRDefault="009C67EF" w:rsidP="008D1C6C">
            <w:pPr>
              <w:spacing w:after="0"/>
              <w:jc w:val="center"/>
              <w:rPr>
                <w:color w:val="000000"/>
                <w:lang w:val="en-US"/>
              </w:rPr>
            </w:pPr>
            <w:r w:rsidRPr="00E5734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755297C"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9256FFD"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C45ECCA"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99DDD8" w14:textId="77777777" w:rsidR="009C67EF" w:rsidRPr="000C68ED" w:rsidRDefault="009C67EF" w:rsidP="008D1C6C">
            <w:pPr>
              <w:spacing w:after="0"/>
              <w:jc w:val="center"/>
              <w:rPr>
                <w:color w:val="000000"/>
                <w:lang w:val="en-US"/>
              </w:rPr>
            </w:pPr>
            <w:r w:rsidRPr="00E5734C">
              <w:rPr>
                <w:color w:val="000000"/>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6E086D9"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A23BC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0DD02CF"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C1A926"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582EA80" w14:textId="77777777" w:rsidR="009C67EF" w:rsidRPr="000C68ED" w:rsidRDefault="009C67EF" w:rsidP="008D1C6C">
            <w:pPr>
              <w:spacing w:after="0"/>
              <w:jc w:val="center"/>
              <w:rPr>
                <w:color w:val="000000"/>
                <w:lang w:val="en-US"/>
              </w:rPr>
            </w:pPr>
            <w:r w:rsidRPr="00E5734C">
              <w:rPr>
                <w:color w:val="000000"/>
                <w:lang w:val="en-US"/>
              </w:rPr>
              <w:t>5.05</w:t>
            </w:r>
          </w:p>
        </w:tc>
      </w:tr>
    </w:tbl>
    <w:p w14:paraId="66DA6463" w14:textId="77777777" w:rsidR="009C67EF" w:rsidRPr="000C68ED" w:rsidRDefault="009C67EF" w:rsidP="009C67EF">
      <w:pPr>
        <w:pStyle w:val="af8"/>
        <w:rPr>
          <w:lang w:val="en-US" w:eastAsia="ko-KR"/>
        </w:rPr>
      </w:pPr>
    </w:p>
    <w:p w14:paraId="634A2632" w14:textId="77777777" w:rsidR="009C67EF" w:rsidRPr="000C68ED" w:rsidRDefault="009C67EF" w:rsidP="009C67EF">
      <w:pPr>
        <w:pStyle w:val="af8"/>
        <w:rPr>
          <w:lang w:val="en-US" w:eastAsia="ko-KR"/>
        </w:rPr>
      </w:pPr>
      <w:r w:rsidRPr="000C68ED">
        <w:rPr>
          <w:lang w:val="en-US" w:eastAsia="ko-KR"/>
        </w:rPr>
        <w:t xml:space="preserve"> </w:t>
      </w:r>
    </w:p>
    <w:p w14:paraId="2EA82C26" w14:textId="77777777" w:rsidR="009C67EF" w:rsidRPr="000C68ED" w:rsidRDefault="009C67EF" w:rsidP="009C67EF">
      <w:pPr>
        <w:spacing w:line="276" w:lineRule="auto"/>
        <w:ind w:left="100" w:hangingChars="50" w:hanging="100"/>
        <w:rPr>
          <w:lang w:val="en-US"/>
        </w:rPr>
      </w:pPr>
    </w:p>
    <w:p w14:paraId="04B27B6F" w14:textId="77777777" w:rsidR="009C67EF" w:rsidRDefault="009C67EF" w:rsidP="009C67EF">
      <w:pPr>
        <w:pStyle w:val="TH"/>
        <w:rPr>
          <w:rFonts w:ascii="Times New Roman" w:hAnsi="Times New Roman"/>
        </w:rPr>
      </w:pPr>
      <w:r>
        <w:rPr>
          <w:noProof/>
          <w:lang w:val="en-US" w:eastAsia="ko-KR"/>
        </w:rPr>
        <w:lastRenderedPageBreak/>
        <w:drawing>
          <wp:inline distT="0" distB="0" distL="0" distR="0" wp14:anchorId="330D8D99" wp14:editId="29FDE8BF">
            <wp:extent cx="9074785" cy="3075443"/>
            <wp:effectExtent l="0" t="0" r="0" b="0"/>
            <wp:docPr id="2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074785" cy="3075443"/>
                    </a:xfrm>
                    <a:prstGeom prst="rect">
                      <a:avLst/>
                    </a:prstGeom>
                    <a:solidFill>
                      <a:schemeClr val="bg1"/>
                    </a:solidFill>
                  </pic:spPr>
                </pic:pic>
              </a:graphicData>
            </a:graphic>
          </wp:inline>
        </w:drawing>
      </w:r>
    </w:p>
    <w:p w14:paraId="4E360BB1"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480A45">
        <w:rPr>
          <w:rFonts w:ascii="Times New Roman" w:hAnsi="Times New Roman"/>
          <w:lang w:val="en-US"/>
        </w:rPr>
        <w:t>6.1.3.7.1.1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NS_58-PSSCH/PSCCH </w:t>
      </w:r>
      <w:r>
        <w:rPr>
          <w:rFonts w:ascii="Times New Roman" w:hAnsi="Times New Roman"/>
          <w:lang w:val="en-US"/>
        </w:rPr>
        <w:t>A-</w:t>
      </w:r>
      <w:r w:rsidRPr="000C68ED">
        <w:rPr>
          <w:rFonts w:ascii="Times New Roman" w:hAnsi="Times New Roman"/>
          <w:lang w:val="en-US"/>
        </w:rPr>
        <w:t>MPR simulation results for SL-U power class 5</w:t>
      </w:r>
    </w:p>
    <w:p w14:paraId="0A6B7240"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70AB8C5"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480A45">
        <w:rPr>
          <w:lang w:val="en-US"/>
        </w:rPr>
        <w:t>6.1.3.7.1.1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 and Full/Partial RB allocation.</w:t>
      </w:r>
    </w:p>
    <w:p w14:paraId="515F4E4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Table </w:t>
      </w:r>
      <w:r w:rsidRPr="00480A45">
        <w:rPr>
          <w:rFonts w:ascii="Times New Roman" w:hAnsi="Times New Roman"/>
          <w:lang w:val="en-US"/>
        </w:rPr>
        <w:t>6.1.3.7.1.1</w:t>
      </w:r>
      <w:r w:rsidRPr="000C68ED">
        <w:rPr>
          <w:rFonts w:ascii="Times New Roman" w:hAnsi="Times New Roman"/>
          <w:lang w:val="en-US"/>
        </w:rPr>
        <w:t>-</w:t>
      </w:r>
      <w:r>
        <w:rPr>
          <w:rFonts w:ascii="Times New Roman" w:hAnsi="Times New Roman"/>
          <w:lang w:val="en-US"/>
        </w:rPr>
        <w:t>2</w:t>
      </w:r>
      <w:r w:rsidRPr="000C68ED">
        <w:rPr>
          <w:rFonts w:ascii="Times New Roman" w:hAnsi="Times New Roman"/>
          <w:lang w:val="en-US"/>
        </w:rPr>
        <w:t xml:space="preserve"> : NS_58-PSSCH/PSCCH A-MPR simulation results for SL-U power class 5</w:t>
      </w:r>
    </w:p>
    <w:tbl>
      <w:tblPr>
        <w:tblStyle w:val="ab"/>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24FBFA26" w14:textId="77777777" w:rsidTr="008D1C6C">
        <w:trPr>
          <w:trHeight w:val="237"/>
          <w:jc w:val="center"/>
        </w:trPr>
        <w:tc>
          <w:tcPr>
            <w:tcW w:w="1692" w:type="dxa"/>
            <w:tcBorders>
              <w:bottom w:val="nil"/>
            </w:tcBorders>
            <w:shd w:val="clear" w:color="auto" w:fill="auto"/>
          </w:tcPr>
          <w:p w14:paraId="504A1B02"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45FAFE2F" w14:textId="77777777" w:rsidR="009C67EF" w:rsidRPr="000C68ED" w:rsidRDefault="009C67EF" w:rsidP="008D1C6C">
            <w:pPr>
              <w:pStyle w:val="TAH"/>
              <w:rPr>
                <w:lang w:val="en-US"/>
              </w:rPr>
            </w:pPr>
            <w:r w:rsidRPr="000C68ED">
              <w:rPr>
                <w:lang w:val="en-US"/>
              </w:rPr>
              <w:t>Modulation</w:t>
            </w:r>
          </w:p>
        </w:tc>
        <w:tc>
          <w:tcPr>
            <w:tcW w:w="5670" w:type="dxa"/>
            <w:gridSpan w:val="4"/>
          </w:tcPr>
          <w:p w14:paraId="48F61E7A" w14:textId="77777777" w:rsidR="009C67EF" w:rsidRPr="000C68ED" w:rsidRDefault="009C67EF" w:rsidP="008D1C6C">
            <w:pPr>
              <w:pStyle w:val="TAH"/>
              <w:rPr>
                <w:lang w:val="en-US"/>
              </w:rPr>
            </w:pPr>
            <w:r w:rsidRPr="000C68ED">
              <w:rPr>
                <w:lang w:val="en-US"/>
              </w:rPr>
              <w:t>RB Allocation</w:t>
            </w:r>
          </w:p>
        </w:tc>
      </w:tr>
      <w:tr w:rsidR="009C67EF" w:rsidRPr="000C68ED" w14:paraId="1F65933E" w14:textId="77777777" w:rsidTr="008D1C6C">
        <w:trPr>
          <w:trHeight w:val="237"/>
          <w:jc w:val="center"/>
        </w:trPr>
        <w:tc>
          <w:tcPr>
            <w:tcW w:w="1692" w:type="dxa"/>
            <w:tcBorders>
              <w:top w:val="nil"/>
              <w:bottom w:val="nil"/>
            </w:tcBorders>
            <w:shd w:val="clear" w:color="auto" w:fill="auto"/>
          </w:tcPr>
          <w:p w14:paraId="71B856BF"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47E4E083" w14:textId="77777777" w:rsidR="009C67EF" w:rsidRPr="000C68ED" w:rsidRDefault="009C67EF" w:rsidP="008D1C6C">
            <w:pPr>
              <w:pStyle w:val="TAH"/>
              <w:rPr>
                <w:lang w:val="en-US"/>
              </w:rPr>
            </w:pPr>
          </w:p>
        </w:tc>
        <w:tc>
          <w:tcPr>
            <w:tcW w:w="2790" w:type="dxa"/>
            <w:gridSpan w:val="2"/>
          </w:tcPr>
          <w:p w14:paraId="3285D6A2" w14:textId="77777777" w:rsidR="009C67EF" w:rsidRPr="000C68ED" w:rsidRDefault="009C67EF" w:rsidP="008D1C6C">
            <w:pPr>
              <w:pStyle w:val="TAH"/>
              <w:rPr>
                <w:lang w:val="en-US" w:eastAsia="ko-KR"/>
              </w:rPr>
            </w:pPr>
            <w:r w:rsidRPr="000C68ED">
              <w:rPr>
                <w:lang w:val="en-US" w:eastAsia="ko-KR"/>
              </w:rPr>
              <w:t>Outer RB set configuration</w:t>
            </w:r>
          </w:p>
        </w:tc>
        <w:tc>
          <w:tcPr>
            <w:tcW w:w="2880" w:type="dxa"/>
            <w:gridSpan w:val="2"/>
          </w:tcPr>
          <w:p w14:paraId="5387E4E9" w14:textId="77777777" w:rsidR="009C67EF" w:rsidRPr="000C68ED" w:rsidRDefault="009C67EF" w:rsidP="008D1C6C">
            <w:pPr>
              <w:pStyle w:val="TAH"/>
              <w:rPr>
                <w:lang w:val="en-US" w:eastAsia="ko-KR"/>
              </w:rPr>
            </w:pPr>
            <w:r w:rsidRPr="000C68ED">
              <w:rPr>
                <w:lang w:val="en-US" w:eastAsia="ko-KR"/>
              </w:rPr>
              <w:t>Inner RB set configuration</w:t>
            </w:r>
          </w:p>
        </w:tc>
      </w:tr>
      <w:tr w:rsidR="009C67EF" w:rsidRPr="000C68ED" w14:paraId="5B0AAAF6" w14:textId="77777777" w:rsidTr="008D1C6C">
        <w:trPr>
          <w:trHeight w:val="237"/>
          <w:jc w:val="center"/>
        </w:trPr>
        <w:tc>
          <w:tcPr>
            <w:tcW w:w="1692" w:type="dxa"/>
            <w:tcBorders>
              <w:top w:val="nil"/>
              <w:bottom w:val="single" w:sz="4" w:space="0" w:color="auto"/>
            </w:tcBorders>
            <w:shd w:val="clear" w:color="auto" w:fill="auto"/>
          </w:tcPr>
          <w:p w14:paraId="16CE67C6" w14:textId="77777777" w:rsidR="009C67EF" w:rsidRPr="000C68ED" w:rsidRDefault="009C67EF" w:rsidP="008D1C6C">
            <w:pPr>
              <w:pStyle w:val="TAH"/>
              <w:rPr>
                <w:lang w:val="en-US"/>
              </w:rPr>
            </w:pPr>
          </w:p>
        </w:tc>
        <w:tc>
          <w:tcPr>
            <w:tcW w:w="1548" w:type="dxa"/>
            <w:tcBorders>
              <w:top w:val="nil"/>
            </w:tcBorders>
            <w:shd w:val="clear" w:color="auto" w:fill="auto"/>
          </w:tcPr>
          <w:p w14:paraId="076FDDE4" w14:textId="77777777" w:rsidR="009C67EF" w:rsidRPr="000C68ED" w:rsidRDefault="009C67EF" w:rsidP="008D1C6C">
            <w:pPr>
              <w:pStyle w:val="TAH"/>
              <w:rPr>
                <w:lang w:val="en-US"/>
              </w:rPr>
            </w:pPr>
          </w:p>
        </w:tc>
        <w:tc>
          <w:tcPr>
            <w:tcW w:w="1350" w:type="dxa"/>
          </w:tcPr>
          <w:p w14:paraId="69A027D3" w14:textId="77777777" w:rsidR="009C67EF" w:rsidRPr="000C68ED" w:rsidRDefault="009C67EF" w:rsidP="008D1C6C">
            <w:pPr>
              <w:pStyle w:val="TAH"/>
              <w:rPr>
                <w:lang w:val="en-US"/>
              </w:rPr>
            </w:pPr>
            <w:r w:rsidRPr="000C68ED">
              <w:rPr>
                <w:lang w:val="en-US"/>
              </w:rPr>
              <w:t>Full (dB)</w:t>
            </w:r>
          </w:p>
        </w:tc>
        <w:tc>
          <w:tcPr>
            <w:tcW w:w="1440" w:type="dxa"/>
          </w:tcPr>
          <w:p w14:paraId="4024CC1A" w14:textId="77777777" w:rsidR="009C67EF" w:rsidRPr="000C68ED" w:rsidRDefault="009C67EF" w:rsidP="008D1C6C">
            <w:pPr>
              <w:pStyle w:val="TAH"/>
              <w:rPr>
                <w:lang w:val="en-US"/>
              </w:rPr>
            </w:pPr>
            <w:r w:rsidRPr="000C68ED">
              <w:rPr>
                <w:lang w:val="en-US"/>
              </w:rPr>
              <w:t>Partial (dB)</w:t>
            </w:r>
          </w:p>
        </w:tc>
        <w:tc>
          <w:tcPr>
            <w:tcW w:w="1440" w:type="dxa"/>
          </w:tcPr>
          <w:p w14:paraId="5EB6E459" w14:textId="77777777" w:rsidR="009C67EF" w:rsidRPr="000C68ED" w:rsidRDefault="009C67EF" w:rsidP="008D1C6C">
            <w:pPr>
              <w:pStyle w:val="TAH"/>
              <w:rPr>
                <w:lang w:val="en-US"/>
              </w:rPr>
            </w:pPr>
            <w:r w:rsidRPr="000C68ED">
              <w:rPr>
                <w:lang w:val="en-US"/>
              </w:rPr>
              <w:t>Full(dB)</w:t>
            </w:r>
          </w:p>
        </w:tc>
        <w:tc>
          <w:tcPr>
            <w:tcW w:w="1440" w:type="dxa"/>
          </w:tcPr>
          <w:p w14:paraId="2963218B" w14:textId="77777777" w:rsidR="009C67EF" w:rsidRPr="000C68ED" w:rsidRDefault="009C67EF" w:rsidP="008D1C6C">
            <w:pPr>
              <w:pStyle w:val="TAH"/>
              <w:rPr>
                <w:lang w:val="en-US"/>
              </w:rPr>
            </w:pPr>
            <w:r w:rsidRPr="000C68ED">
              <w:rPr>
                <w:lang w:val="en-US"/>
              </w:rPr>
              <w:t>Partial (dB)</w:t>
            </w:r>
          </w:p>
        </w:tc>
      </w:tr>
      <w:tr w:rsidR="009C67EF" w:rsidRPr="000C68ED" w14:paraId="166164D9" w14:textId="77777777" w:rsidTr="008D1C6C">
        <w:trPr>
          <w:trHeight w:val="20"/>
          <w:jc w:val="center"/>
        </w:trPr>
        <w:tc>
          <w:tcPr>
            <w:tcW w:w="1692" w:type="dxa"/>
            <w:tcBorders>
              <w:bottom w:val="nil"/>
            </w:tcBorders>
            <w:shd w:val="clear" w:color="auto" w:fill="auto"/>
          </w:tcPr>
          <w:p w14:paraId="434D749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D7D7FF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22A2334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2.81</w:t>
            </w:r>
          </w:p>
        </w:tc>
        <w:tc>
          <w:tcPr>
            <w:tcW w:w="1440" w:type="dxa"/>
            <w:vAlign w:val="center"/>
          </w:tcPr>
          <w:p w14:paraId="4395951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5C846D1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c>
          <w:tcPr>
            <w:tcW w:w="1440" w:type="dxa"/>
            <w:vAlign w:val="center"/>
          </w:tcPr>
          <w:p w14:paraId="5F59E2D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1.20</w:t>
            </w:r>
          </w:p>
        </w:tc>
      </w:tr>
      <w:tr w:rsidR="009C67EF" w:rsidRPr="000C68ED" w14:paraId="08184524" w14:textId="77777777" w:rsidTr="008D1C6C">
        <w:trPr>
          <w:trHeight w:val="20"/>
          <w:jc w:val="center"/>
        </w:trPr>
        <w:tc>
          <w:tcPr>
            <w:tcW w:w="1692" w:type="dxa"/>
            <w:tcBorders>
              <w:top w:val="nil"/>
              <w:bottom w:val="nil"/>
            </w:tcBorders>
            <w:shd w:val="clear" w:color="auto" w:fill="auto"/>
          </w:tcPr>
          <w:p w14:paraId="31669886" w14:textId="77777777" w:rsidR="009C67EF" w:rsidRPr="000C68ED" w:rsidRDefault="009C67EF" w:rsidP="008D1C6C">
            <w:pPr>
              <w:pStyle w:val="FL"/>
              <w:spacing w:before="0" w:after="0"/>
              <w:rPr>
                <w:b w:val="0"/>
                <w:bCs/>
                <w:sz w:val="18"/>
                <w:szCs w:val="18"/>
                <w:lang w:val="en-US"/>
              </w:rPr>
            </w:pPr>
          </w:p>
        </w:tc>
        <w:tc>
          <w:tcPr>
            <w:tcW w:w="1548" w:type="dxa"/>
          </w:tcPr>
          <w:p w14:paraId="47F60F4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45B576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2.81</w:t>
            </w:r>
          </w:p>
        </w:tc>
        <w:tc>
          <w:tcPr>
            <w:tcW w:w="1440" w:type="dxa"/>
            <w:vAlign w:val="center"/>
          </w:tcPr>
          <w:p w14:paraId="5D7FC23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0949C55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c>
          <w:tcPr>
            <w:tcW w:w="1440" w:type="dxa"/>
            <w:vAlign w:val="center"/>
          </w:tcPr>
          <w:p w14:paraId="6E2477E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1.20</w:t>
            </w:r>
          </w:p>
        </w:tc>
      </w:tr>
      <w:tr w:rsidR="009C67EF" w:rsidRPr="000C68ED" w14:paraId="1F8B7AD3" w14:textId="77777777" w:rsidTr="008D1C6C">
        <w:trPr>
          <w:trHeight w:val="20"/>
          <w:jc w:val="center"/>
        </w:trPr>
        <w:tc>
          <w:tcPr>
            <w:tcW w:w="1692" w:type="dxa"/>
            <w:tcBorders>
              <w:top w:val="nil"/>
              <w:bottom w:val="nil"/>
            </w:tcBorders>
            <w:shd w:val="clear" w:color="auto" w:fill="auto"/>
          </w:tcPr>
          <w:p w14:paraId="26212B5B" w14:textId="77777777" w:rsidR="009C67EF" w:rsidRPr="000C68ED" w:rsidRDefault="009C67EF" w:rsidP="008D1C6C">
            <w:pPr>
              <w:pStyle w:val="FL"/>
              <w:spacing w:before="0" w:after="0"/>
              <w:rPr>
                <w:b w:val="0"/>
                <w:bCs/>
                <w:sz w:val="18"/>
                <w:szCs w:val="18"/>
                <w:lang w:val="en-US"/>
              </w:rPr>
            </w:pPr>
          </w:p>
        </w:tc>
        <w:tc>
          <w:tcPr>
            <w:tcW w:w="1548" w:type="dxa"/>
          </w:tcPr>
          <w:p w14:paraId="6188FB27"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5F17F0B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3.18</w:t>
            </w:r>
          </w:p>
        </w:tc>
        <w:tc>
          <w:tcPr>
            <w:tcW w:w="1440" w:type="dxa"/>
            <w:vAlign w:val="center"/>
          </w:tcPr>
          <w:p w14:paraId="347B803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00F38E7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3.16</w:t>
            </w:r>
          </w:p>
        </w:tc>
        <w:tc>
          <w:tcPr>
            <w:tcW w:w="1440" w:type="dxa"/>
            <w:vAlign w:val="center"/>
          </w:tcPr>
          <w:p w14:paraId="1AADFB3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r>
      <w:tr w:rsidR="009C67EF" w:rsidRPr="000C68ED" w14:paraId="42F836A9" w14:textId="77777777" w:rsidTr="008D1C6C">
        <w:trPr>
          <w:trHeight w:val="20"/>
          <w:jc w:val="center"/>
        </w:trPr>
        <w:tc>
          <w:tcPr>
            <w:tcW w:w="1692" w:type="dxa"/>
            <w:tcBorders>
              <w:top w:val="nil"/>
            </w:tcBorders>
            <w:shd w:val="clear" w:color="auto" w:fill="auto"/>
          </w:tcPr>
          <w:p w14:paraId="44F3A9B6" w14:textId="77777777" w:rsidR="009C67EF" w:rsidRPr="000C68ED" w:rsidRDefault="009C67EF" w:rsidP="008D1C6C">
            <w:pPr>
              <w:pStyle w:val="FL"/>
              <w:spacing w:before="0" w:after="0"/>
              <w:rPr>
                <w:b w:val="0"/>
                <w:bCs/>
                <w:sz w:val="18"/>
                <w:szCs w:val="18"/>
                <w:lang w:val="en-US"/>
              </w:rPr>
            </w:pPr>
          </w:p>
        </w:tc>
        <w:tc>
          <w:tcPr>
            <w:tcW w:w="1548" w:type="dxa"/>
          </w:tcPr>
          <w:p w14:paraId="52C27E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0A6998A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1440" w:type="dxa"/>
            <w:vAlign w:val="center"/>
          </w:tcPr>
          <w:p w14:paraId="1012FF4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5.09</w:t>
            </w:r>
          </w:p>
        </w:tc>
        <w:tc>
          <w:tcPr>
            <w:tcW w:w="1440" w:type="dxa"/>
            <w:vAlign w:val="center"/>
          </w:tcPr>
          <w:p w14:paraId="43D8769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1440" w:type="dxa"/>
            <w:vAlign w:val="center"/>
          </w:tcPr>
          <w:p w14:paraId="6249C42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r>
    </w:tbl>
    <w:p w14:paraId="4755C756" w14:textId="77777777" w:rsidR="009C67EF" w:rsidRPr="000C68ED" w:rsidRDefault="009C67EF" w:rsidP="009C67EF">
      <w:pPr>
        <w:pStyle w:val="af8"/>
        <w:rPr>
          <w:lang w:val="en-US" w:eastAsia="ko-KR"/>
        </w:rPr>
      </w:pPr>
    </w:p>
    <w:p w14:paraId="40CD1532" w14:textId="77777777" w:rsidR="009C67EF" w:rsidRPr="000C68ED" w:rsidRDefault="009C67EF" w:rsidP="009C67EF">
      <w:pPr>
        <w:pStyle w:val="af8"/>
        <w:rPr>
          <w:lang w:val="en-US"/>
        </w:rPr>
      </w:pPr>
      <w:r>
        <w:rPr>
          <w:lang w:val="en-US"/>
        </w:rPr>
        <w:t>T</w:t>
      </w:r>
      <w:r w:rsidRPr="000C68ED">
        <w:rPr>
          <w:lang w:val="en-US"/>
        </w:rPr>
        <w:t>he inner RB set configuration needs to considered when defining the SL-U A-MPR requirements.</w:t>
      </w:r>
    </w:p>
    <w:p w14:paraId="16B2E8AC" w14:textId="77777777" w:rsidR="009C67EF" w:rsidRPr="000C68ED" w:rsidRDefault="009C67EF" w:rsidP="009C67EF">
      <w:pPr>
        <w:pStyle w:val="af8"/>
        <w:rPr>
          <w:lang w:val="en-US" w:eastAsia="ko-KR"/>
        </w:rPr>
      </w:pPr>
      <w:r w:rsidRPr="000C68ED">
        <w:rPr>
          <w:lang w:val="en-US" w:eastAsia="ko-KR"/>
        </w:rPr>
        <w:t xml:space="preserve">Based on the results, Table </w:t>
      </w:r>
      <w:r w:rsidRPr="00480A45">
        <w:rPr>
          <w:lang w:val="en-US"/>
        </w:rPr>
        <w:t>6.1.3.7.1.1</w:t>
      </w:r>
      <w:r w:rsidRPr="000C68ED">
        <w:rPr>
          <w:lang w:val="en-US" w:eastAsia="ko-KR"/>
        </w:rPr>
        <w:t>-</w:t>
      </w:r>
      <w:r>
        <w:rPr>
          <w:lang w:val="en-US" w:eastAsia="ko-KR"/>
        </w:rPr>
        <w:t>3</w:t>
      </w:r>
      <w:r w:rsidRPr="000C68ED">
        <w:rPr>
          <w:lang w:val="en-US" w:eastAsia="ko-KR"/>
        </w:rPr>
        <w:t xml:space="preserve"> can be considered for NS_58 A-MPR for SL-U UE power class 5.</w:t>
      </w:r>
    </w:p>
    <w:p w14:paraId="6894C93A" w14:textId="77777777" w:rsidR="009C67EF" w:rsidRPr="000C68ED" w:rsidRDefault="009C67EF" w:rsidP="009C67EF">
      <w:pPr>
        <w:pStyle w:val="TH"/>
        <w:rPr>
          <w:lang w:val="en-US"/>
        </w:rPr>
      </w:pPr>
      <w:r w:rsidRPr="000C68ED">
        <w:rPr>
          <w:lang w:val="en-US"/>
        </w:rPr>
        <w:t xml:space="preserve">Table </w:t>
      </w:r>
      <w:r w:rsidRPr="00480A45">
        <w:rPr>
          <w:lang w:val="en-US"/>
        </w:rPr>
        <w:t>6.1.3.7.1.1</w:t>
      </w:r>
      <w:r w:rsidRPr="000C68ED">
        <w:rPr>
          <w:lang w:val="en-US"/>
        </w:rPr>
        <w:t>-</w:t>
      </w:r>
      <w:r>
        <w:rPr>
          <w:lang w:val="en-US"/>
        </w:rPr>
        <w:t>3</w:t>
      </w:r>
      <w:r w:rsidRPr="000C68ED">
        <w:rPr>
          <w:lang w:val="en-US"/>
        </w:rPr>
        <w:t>. NS_58 additional maximum power reduction (A-MPR) for SL-U UE power class 5</w:t>
      </w:r>
    </w:p>
    <w:tbl>
      <w:tblPr>
        <w:tblStyle w:val="ab"/>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28823D54" w14:textId="77777777" w:rsidTr="008D1C6C">
        <w:trPr>
          <w:trHeight w:val="237"/>
          <w:jc w:val="center"/>
        </w:trPr>
        <w:tc>
          <w:tcPr>
            <w:tcW w:w="1692" w:type="dxa"/>
            <w:tcBorders>
              <w:bottom w:val="nil"/>
            </w:tcBorders>
            <w:shd w:val="clear" w:color="auto" w:fill="auto"/>
          </w:tcPr>
          <w:p w14:paraId="2EF89F7F"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130B946B" w14:textId="77777777" w:rsidR="009C67EF" w:rsidRPr="000C68ED" w:rsidRDefault="009C67EF" w:rsidP="008D1C6C">
            <w:pPr>
              <w:pStyle w:val="TAH"/>
              <w:rPr>
                <w:lang w:val="en-US"/>
              </w:rPr>
            </w:pPr>
            <w:r w:rsidRPr="000C68ED">
              <w:rPr>
                <w:lang w:val="en-US"/>
              </w:rPr>
              <w:t>Modulation</w:t>
            </w:r>
          </w:p>
        </w:tc>
        <w:tc>
          <w:tcPr>
            <w:tcW w:w="5670" w:type="dxa"/>
            <w:gridSpan w:val="4"/>
          </w:tcPr>
          <w:p w14:paraId="3E499913" w14:textId="77777777" w:rsidR="009C67EF" w:rsidRPr="000C68ED" w:rsidRDefault="009C67EF" w:rsidP="008D1C6C">
            <w:pPr>
              <w:pStyle w:val="TAH"/>
              <w:rPr>
                <w:lang w:val="en-US"/>
              </w:rPr>
            </w:pPr>
            <w:r w:rsidRPr="000C68ED">
              <w:rPr>
                <w:lang w:val="en-US"/>
              </w:rPr>
              <w:t>RB Allocation (Note 4)</w:t>
            </w:r>
          </w:p>
        </w:tc>
      </w:tr>
      <w:tr w:rsidR="009C67EF" w:rsidRPr="000C68ED" w14:paraId="3C4593E9" w14:textId="77777777" w:rsidTr="008D1C6C">
        <w:trPr>
          <w:trHeight w:val="237"/>
          <w:jc w:val="center"/>
        </w:trPr>
        <w:tc>
          <w:tcPr>
            <w:tcW w:w="1692" w:type="dxa"/>
            <w:tcBorders>
              <w:top w:val="nil"/>
              <w:bottom w:val="nil"/>
            </w:tcBorders>
            <w:shd w:val="clear" w:color="auto" w:fill="auto"/>
          </w:tcPr>
          <w:p w14:paraId="277787AC"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2F9CA841" w14:textId="77777777" w:rsidR="009C67EF" w:rsidRPr="000C68ED" w:rsidRDefault="009C67EF" w:rsidP="008D1C6C">
            <w:pPr>
              <w:pStyle w:val="TAH"/>
              <w:rPr>
                <w:lang w:val="en-US"/>
              </w:rPr>
            </w:pPr>
          </w:p>
        </w:tc>
        <w:tc>
          <w:tcPr>
            <w:tcW w:w="2790" w:type="dxa"/>
            <w:gridSpan w:val="2"/>
          </w:tcPr>
          <w:p w14:paraId="27EF8621" w14:textId="77777777" w:rsidR="009C67EF" w:rsidRPr="000C68ED" w:rsidRDefault="009C67EF" w:rsidP="008D1C6C">
            <w:pPr>
              <w:pStyle w:val="TAH"/>
              <w:rPr>
                <w:lang w:val="en-US" w:eastAsia="ko-KR"/>
              </w:rPr>
            </w:pPr>
            <w:r w:rsidRPr="000C68ED">
              <w:rPr>
                <w:lang w:val="en-US" w:eastAsia="ko-KR"/>
              </w:rPr>
              <w:t>Outer RB set configuration</w:t>
            </w:r>
            <w:r w:rsidRPr="000C68ED">
              <w:rPr>
                <w:vertAlign w:val="superscript"/>
                <w:lang w:val="en-US" w:eastAsia="ko-KR"/>
              </w:rPr>
              <w:t>5</w:t>
            </w:r>
          </w:p>
        </w:tc>
        <w:tc>
          <w:tcPr>
            <w:tcW w:w="2880" w:type="dxa"/>
            <w:gridSpan w:val="2"/>
          </w:tcPr>
          <w:p w14:paraId="2AF96287" w14:textId="77777777" w:rsidR="009C67EF" w:rsidRPr="000C68ED" w:rsidRDefault="009C67EF" w:rsidP="008D1C6C">
            <w:pPr>
              <w:pStyle w:val="TAH"/>
              <w:rPr>
                <w:lang w:val="en-US" w:eastAsia="ko-KR"/>
              </w:rPr>
            </w:pPr>
            <w:r w:rsidRPr="000C68ED">
              <w:rPr>
                <w:lang w:val="en-US" w:eastAsia="ko-KR"/>
              </w:rPr>
              <w:t>Inner RB set configuration</w:t>
            </w:r>
            <w:r w:rsidRPr="000C68ED">
              <w:rPr>
                <w:vertAlign w:val="superscript"/>
                <w:lang w:val="en-US" w:eastAsia="ko-KR"/>
              </w:rPr>
              <w:t>5</w:t>
            </w:r>
          </w:p>
        </w:tc>
      </w:tr>
      <w:tr w:rsidR="009C67EF" w:rsidRPr="000C68ED" w14:paraId="619417A0" w14:textId="77777777" w:rsidTr="008D1C6C">
        <w:trPr>
          <w:trHeight w:val="237"/>
          <w:jc w:val="center"/>
        </w:trPr>
        <w:tc>
          <w:tcPr>
            <w:tcW w:w="1692" w:type="dxa"/>
            <w:tcBorders>
              <w:top w:val="nil"/>
              <w:bottom w:val="single" w:sz="4" w:space="0" w:color="auto"/>
            </w:tcBorders>
            <w:shd w:val="clear" w:color="auto" w:fill="auto"/>
          </w:tcPr>
          <w:p w14:paraId="54481454" w14:textId="77777777" w:rsidR="009C67EF" w:rsidRPr="000C68ED" w:rsidRDefault="009C67EF" w:rsidP="008D1C6C">
            <w:pPr>
              <w:pStyle w:val="TAH"/>
              <w:rPr>
                <w:lang w:val="en-US"/>
              </w:rPr>
            </w:pPr>
          </w:p>
        </w:tc>
        <w:tc>
          <w:tcPr>
            <w:tcW w:w="1548" w:type="dxa"/>
            <w:tcBorders>
              <w:top w:val="nil"/>
            </w:tcBorders>
            <w:shd w:val="clear" w:color="auto" w:fill="auto"/>
          </w:tcPr>
          <w:p w14:paraId="6C40CDAE" w14:textId="77777777" w:rsidR="009C67EF" w:rsidRPr="000C68ED" w:rsidRDefault="009C67EF" w:rsidP="008D1C6C">
            <w:pPr>
              <w:pStyle w:val="TAH"/>
              <w:rPr>
                <w:lang w:val="en-US"/>
              </w:rPr>
            </w:pPr>
          </w:p>
        </w:tc>
        <w:tc>
          <w:tcPr>
            <w:tcW w:w="1350" w:type="dxa"/>
          </w:tcPr>
          <w:p w14:paraId="0D1F6D06" w14:textId="77777777" w:rsidR="009C67EF" w:rsidRPr="000C68ED" w:rsidRDefault="009C67EF" w:rsidP="008D1C6C">
            <w:pPr>
              <w:pStyle w:val="TAH"/>
              <w:rPr>
                <w:lang w:val="en-US"/>
              </w:rPr>
            </w:pPr>
            <w:r w:rsidRPr="000C68ED">
              <w:rPr>
                <w:lang w:val="en-US"/>
              </w:rPr>
              <w:t>Full (dB)</w:t>
            </w:r>
            <w:r w:rsidRPr="000C68ED">
              <w:rPr>
                <w:vertAlign w:val="superscript"/>
                <w:lang w:val="en-US"/>
              </w:rPr>
              <w:t>2</w:t>
            </w:r>
          </w:p>
        </w:tc>
        <w:tc>
          <w:tcPr>
            <w:tcW w:w="1440" w:type="dxa"/>
          </w:tcPr>
          <w:p w14:paraId="09A6265F" w14:textId="77777777" w:rsidR="009C67EF" w:rsidRPr="000C68ED" w:rsidRDefault="009C67EF" w:rsidP="008D1C6C">
            <w:pPr>
              <w:pStyle w:val="TAH"/>
              <w:rPr>
                <w:lang w:val="en-US"/>
              </w:rPr>
            </w:pPr>
            <w:r w:rsidRPr="000C68ED">
              <w:rPr>
                <w:lang w:val="en-US"/>
              </w:rPr>
              <w:t>Partial (dB)</w:t>
            </w:r>
            <w:r w:rsidRPr="000C68ED">
              <w:rPr>
                <w:vertAlign w:val="superscript"/>
                <w:lang w:val="en-US"/>
              </w:rPr>
              <w:t>3</w:t>
            </w:r>
          </w:p>
        </w:tc>
        <w:tc>
          <w:tcPr>
            <w:tcW w:w="1440" w:type="dxa"/>
          </w:tcPr>
          <w:p w14:paraId="461ABDEA" w14:textId="77777777" w:rsidR="009C67EF" w:rsidRPr="000C68ED" w:rsidRDefault="009C67EF" w:rsidP="008D1C6C">
            <w:pPr>
              <w:pStyle w:val="TAH"/>
              <w:rPr>
                <w:lang w:val="en-US"/>
              </w:rPr>
            </w:pPr>
            <w:r w:rsidRPr="000C68ED">
              <w:rPr>
                <w:lang w:val="en-US"/>
              </w:rPr>
              <w:t>Full (dB)</w:t>
            </w:r>
            <w:r w:rsidRPr="000C68ED">
              <w:rPr>
                <w:vertAlign w:val="superscript"/>
                <w:lang w:val="en-US"/>
              </w:rPr>
              <w:t xml:space="preserve"> 2</w:t>
            </w:r>
          </w:p>
        </w:tc>
        <w:tc>
          <w:tcPr>
            <w:tcW w:w="1440" w:type="dxa"/>
          </w:tcPr>
          <w:p w14:paraId="0AF484B7" w14:textId="77777777" w:rsidR="009C67EF" w:rsidRPr="000C68ED" w:rsidRDefault="009C67EF" w:rsidP="008D1C6C">
            <w:pPr>
              <w:pStyle w:val="TAH"/>
              <w:rPr>
                <w:lang w:val="en-US"/>
              </w:rPr>
            </w:pPr>
            <w:r w:rsidRPr="000C68ED">
              <w:rPr>
                <w:lang w:val="en-US"/>
              </w:rPr>
              <w:t>Partial (dB)</w:t>
            </w:r>
            <w:r w:rsidRPr="000C68ED">
              <w:rPr>
                <w:vertAlign w:val="superscript"/>
                <w:lang w:val="en-US"/>
              </w:rPr>
              <w:t xml:space="preserve"> 3</w:t>
            </w:r>
          </w:p>
        </w:tc>
      </w:tr>
      <w:tr w:rsidR="009C67EF" w:rsidRPr="000C68ED" w14:paraId="22BE84BD" w14:textId="77777777" w:rsidTr="008D1C6C">
        <w:trPr>
          <w:trHeight w:val="20"/>
          <w:jc w:val="center"/>
        </w:trPr>
        <w:tc>
          <w:tcPr>
            <w:tcW w:w="1692" w:type="dxa"/>
            <w:tcBorders>
              <w:bottom w:val="nil"/>
            </w:tcBorders>
            <w:shd w:val="clear" w:color="auto" w:fill="auto"/>
          </w:tcPr>
          <w:p w14:paraId="095B495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E195DE2"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7E33615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3.5</w:t>
            </w:r>
          </w:p>
        </w:tc>
        <w:tc>
          <w:tcPr>
            <w:tcW w:w="1440" w:type="dxa"/>
            <w:vAlign w:val="center"/>
          </w:tcPr>
          <w:p w14:paraId="142965C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1440" w:type="dxa"/>
            <w:vAlign w:val="center"/>
          </w:tcPr>
          <w:p w14:paraId="1333293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3.5</w:t>
            </w:r>
          </w:p>
        </w:tc>
        <w:tc>
          <w:tcPr>
            <w:tcW w:w="1440" w:type="dxa"/>
            <w:vAlign w:val="center"/>
          </w:tcPr>
          <w:p w14:paraId="2CC1D2BE" w14:textId="77777777" w:rsidR="009C67EF" w:rsidRPr="00E5734C" w:rsidRDefault="009C67EF" w:rsidP="008D1C6C">
            <w:pPr>
              <w:pStyle w:val="FL"/>
              <w:spacing w:before="0" w:after="0"/>
              <w:rPr>
                <w:rFonts w:eastAsia="Malgun Gothic" w:cs="Arial"/>
                <w:b w:val="0"/>
                <w:sz w:val="18"/>
                <w:szCs w:val="18"/>
                <w:lang w:val="en-US"/>
              </w:rPr>
            </w:pPr>
            <w:r w:rsidRPr="00E5734C">
              <w:rPr>
                <w:rFonts w:eastAsia="Malgun Gothic" w:cs="Arial"/>
                <w:b w:val="0"/>
                <w:sz w:val="18"/>
                <w:szCs w:val="18"/>
                <w:lang w:val="en-US"/>
              </w:rPr>
              <w:t>≤</w:t>
            </w:r>
            <w:r w:rsidRPr="000C68ED">
              <w:rPr>
                <w:rFonts w:eastAsia="Malgun Gothic" w:cs="Arial"/>
                <w:b w:val="0"/>
                <w:sz w:val="18"/>
                <w:szCs w:val="18"/>
                <w:lang w:val="en-US"/>
              </w:rPr>
              <w:t xml:space="preserve"> 2.5</w:t>
            </w:r>
          </w:p>
        </w:tc>
      </w:tr>
      <w:tr w:rsidR="009C67EF" w:rsidRPr="000C68ED" w14:paraId="55DAA5A3" w14:textId="77777777" w:rsidTr="008D1C6C">
        <w:trPr>
          <w:trHeight w:val="20"/>
          <w:jc w:val="center"/>
        </w:trPr>
        <w:tc>
          <w:tcPr>
            <w:tcW w:w="1692" w:type="dxa"/>
            <w:tcBorders>
              <w:top w:val="nil"/>
              <w:bottom w:val="nil"/>
            </w:tcBorders>
            <w:shd w:val="clear" w:color="auto" w:fill="auto"/>
          </w:tcPr>
          <w:p w14:paraId="01F7059B" w14:textId="77777777" w:rsidR="009C67EF" w:rsidRPr="000C68ED" w:rsidRDefault="009C67EF" w:rsidP="008D1C6C">
            <w:pPr>
              <w:pStyle w:val="FL"/>
              <w:spacing w:before="0" w:after="0"/>
              <w:rPr>
                <w:b w:val="0"/>
                <w:bCs/>
                <w:sz w:val="18"/>
                <w:szCs w:val="18"/>
                <w:lang w:val="en-US"/>
              </w:rPr>
            </w:pPr>
          </w:p>
        </w:tc>
        <w:tc>
          <w:tcPr>
            <w:tcW w:w="1548" w:type="dxa"/>
          </w:tcPr>
          <w:p w14:paraId="7C9EAE9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6E9D12A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1440" w:type="dxa"/>
            <w:vAlign w:val="center"/>
          </w:tcPr>
          <w:p w14:paraId="1AE07C6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1440" w:type="dxa"/>
            <w:vAlign w:val="center"/>
          </w:tcPr>
          <w:p w14:paraId="3110A9F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1440" w:type="dxa"/>
            <w:vAlign w:val="center"/>
          </w:tcPr>
          <w:p w14:paraId="67557E49" w14:textId="77777777" w:rsidR="009C67EF" w:rsidRPr="00E5734C" w:rsidRDefault="009C67EF" w:rsidP="008D1C6C">
            <w:pPr>
              <w:pStyle w:val="FL"/>
              <w:spacing w:before="0" w:after="0"/>
              <w:rPr>
                <w:rFonts w:eastAsia="Malgun Gothic" w:cs="Arial"/>
                <w:b w:val="0"/>
                <w:sz w:val="18"/>
                <w:szCs w:val="18"/>
                <w:lang w:val="en-US"/>
              </w:rPr>
            </w:pPr>
            <w:r w:rsidRPr="00E5734C">
              <w:rPr>
                <w:rFonts w:eastAsia="Malgun Gothic" w:cs="Arial"/>
                <w:b w:val="0"/>
                <w:sz w:val="18"/>
                <w:szCs w:val="18"/>
                <w:lang w:val="en-US"/>
              </w:rPr>
              <w:t>≤</w:t>
            </w:r>
            <w:r w:rsidRPr="000C68ED">
              <w:rPr>
                <w:rFonts w:eastAsia="Malgun Gothic" w:cs="Arial"/>
                <w:b w:val="0"/>
                <w:sz w:val="18"/>
                <w:szCs w:val="18"/>
                <w:lang w:val="en-US"/>
              </w:rPr>
              <w:t xml:space="preserve"> 3.0</w:t>
            </w:r>
          </w:p>
        </w:tc>
      </w:tr>
      <w:tr w:rsidR="009C67EF" w:rsidRPr="000C68ED" w14:paraId="06CE3F1E" w14:textId="77777777" w:rsidTr="008D1C6C">
        <w:trPr>
          <w:trHeight w:val="20"/>
          <w:jc w:val="center"/>
        </w:trPr>
        <w:tc>
          <w:tcPr>
            <w:tcW w:w="1692" w:type="dxa"/>
            <w:tcBorders>
              <w:top w:val="nil"/>
              <w:bottom w:val="nil"/>
            </w:tcBorders>
            <w:shd w:val="clear" w:color="auto" w:fill="auto"/>
          </w:tcPr>
          <w:p w14:paraId="4011465E" w14:textId="77777777" w:rsidR="009C67EF" w:rsidRPr="000C68ED" w:rsidRDefault="009C67EF" w:rsidP="008D1C6C">
            <w:pPr>
              <w:pStyle w:val="FL"/>
              <w:spacing w:before="0" w:after="0"/>
              <w:rPr>
                <w:b w:val="0"/>
                <w:bCs/>
                <w:sz w:val="18"/>
                <w:szCs w:val="18"/>
                <w:lang w:val="en-US"/>
              </w:rPr>
            </w:pPr>
          </w:p>
        </w:tc>
        <w:tc>
          <w:tcPr>
            <w:tcW w:w="1548" w:type="dxa"/>
          </w:tcPr>
          <w:p w14:paraId="71C54A0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38B6E6F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1440" w:type="dxa"/>
            <w:vAlign w:val="center"/>
          </w:tcPr>
          <w:p w14:paraId="5BC81A9A"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1440" w:type="dxa"/>
            <w:vAlign w:val="center"/>
          </w:tcPr>
          <w:p w14:paraId="26B1639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1440" w:type="dxa"/>
            <w:vAlign w:val="center"/>
          </w:tcPr>
          <w:p w14:paraId="7E470D18" w14:textId="77777777" w:rsidR="009C67EF" w:rsidRPr="00E5734C" w:rsidRDefault="009C67EF" w:rsidP="008D1C6C">
            <w:pPr>
              <w:pStyle w:val="FL"/>
              <w:spacing w:before="0" w:after="0"/>
              <w:rPr>
                <w:rFonts w:eastAsia="Malgun Gothic" w:cs="Arial"/>
                <w:b w:val="0"/>
                <w:sz w:val="18"/>
                <w:szCs w:val="18"/>
                <w:lang w:val="en-US"/>
              </w:rPr>
            </w:pPr>
            <w:r w:rsidRPr="000C68ED">
              <w:rPr>
                <w:rFonts w:eastAsia="Malgun Gothic" w:cs="Arial"/>
                <w:b w:val="0"/>
                <w:sz w:val="18"/>
                <w:szCs w:val="18"/>
                <w:lang w:val="en-US"/>
              </w:rPr>
              <w:t>≤ 5.5</w:t>
            </w:r>
          </w:p>
        </w:tc>
      </w:tr>
      <w:tr w:rsidR="009C67EF" w:rsidRPr="000C68ED" w14:paraId="41384A5A" w14:textId="77777777" w:rsidTr="008D1C6C">
        <w:trPr>
          <w:trHeight w:val="20"/>
          <w:jc w:val="center"/>
        </w:trPr>
        <w:tc>
          <w:tcPr>
            <w:tcW w:w="1692" w:type="dxa"/>
            <w:tcBorders>
              <w:top w:val="nil"/>
              <w:bottom w:val="single" w:sz="4" w:space="0" w:color="auto"/>
            </w:tcBorders>
            <w:shd w:val="clear" w:color="auto" w:fill="auto"/>
          </w:tcPr>
          <w:p w14:paraId="31581CDE" w14:textId="77777777" w:rsidR="009C67EF" w:rsidRPr="000C68ED" w:rsidRDefault="009C67EF" w:rsidP="008D1C6C">
            <w:pPr>
              <w:pStyle w:val="FL"/>
              <w:spacing w:before="0" w:after="0"/>
              <w:rPr>
                <w:b w:val="0"/>
                <w:bCs/>
                <w:sz w:val="18"/>
                <w:szCs w:val="18"/>
                <w:lang w:val="en-US"/>
              </w:rPr>
            </w:pPr>
          </w:p>
        </w:tc>
        <w:tc>
          <w:tcPr>
            <w:tcW w:w="1548" w:type="dxa"/>
          </w:tcPr>
          <w:p w14:paraId="1C58489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01E6925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1440" w:type="dxa"/>
            <w:vAlign w:val="center"/>
          </w:tcPr>
          <w:p w14:paraId="0587FAC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1440" w:type="dxa"/>
            <w:vAlign w:val="center"/>
          </w:tcPr>
          <w:p w14:paraId="4CAB82F9"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1440" w:type="dxa"/>
            <w:vAlign w:val="center"/>
          </w:tcPr>
          <w:p w14:paraId="6ACC7884" w14:textId="77777777" w:rsidR="009C67EF" w:rsidRPr="00E5734C" w:rsidRDefault="009C67EF" w:rsidP="008D1C6C">
            <w:pPr>
              <w:pStyle w:val="FL"/>
              <w:spacing w:before="0" w:after="0"/>
              <w:rPr>
                <w:rFonts w:eastAsia="Malgun Gothic" w:cs="Arial"/>
                <w:b w:val="0"/>
                <w:sz w:val="18"/>
                <w:szCs w:val="18"/>
                <w:lang w:val="en-US"/>
              </w:rPr>
            </w:pPr>
            <w:r w:rsidRPr="000C68ED">
              <w:rPr>
                <w:rFonts w:eastAsia="Malgun Gothic" w:cs="Arial"/>
                <w:b w:val="0"/>
                <w:sz w:val="18"/>
                <w:szCs w:val="18"/>
                <w:lang w:val="en-US"/>
              </w:rPr>
              <w:t>≤ 7.0</w:t>
            </w:r>
          </w:p>
        </w:tc>
      </w:tr>
      <w:tr w:rsidR="009C67EF" w:rsidRPr="000C68ED" w14:paraId="44A67F34" w14:textId="77777777" w:rsidTr="008D1C6C">
        <w:trPr>
          <w:trHeight w:val="20"/>
          <w:jc w:val="center"/>
        </w:trPr>
        <w:tc>
          <w:tcPr>
            <w:tcW w:w="8910" w:type="dxa"/>
            <w:gridSpan w:val="6"/>
            <w:tcBorders>
              <w:top w:val="nil"/>
            </w:tcBorders>
            <w:shd w:val="clear" w:color="auto" w:fill="auto"/>
          </w:tcPr>
          <w:p w14:paraId="278935D7" w14:textId="77777777" w:rsidR="009C67EF" w:rsidRPr="000C68ED" w:rsidRDefault="009C67EF" w:rsidP="008D1C6C">
            <w:pPr>
              <w:pStyle w:val="TAN"/>
              <w:rPr>
                <w:lang w:val="en-US"/>
              </w:rPr>
            </w:pPr>
            <w:r w:rsidRPr="000C68ED">
              <w:rPr>
                <w:lang w:val="en-US"/>
              </w:rPr>
              <w:t>NOTE 1: The A-MPR shall apply to all SCS in all active 20 MHz sub-bands contiguously allocated in the channel.</w:t>
            </w:r>
          </w:p>
          <w:p w14:paraId="55E33619" w14:textId="77777777" w:rsidR="009C67EF" w:rsidRPr="000C68ED" w:rsidRDefault="009C67EF" w:rsidP="008D1C6C">
            <w:pPr>
              <w:pStyle w:val="TAN"/>
              <w:rPr>
                <w:lang w:val="en-US"/>
              </w:rPr>
            </w:pPr>
            <w:r w:rsidRPr="000C68ED">
              <w:rPr>
                <w:lang w:val="en-US"/>
              </w:rPr>
              <w:t>NOTE 2:   The A-MPR for Full RB allocation applies to all RB’s in all transmitted 20 MHz or larger channels that are fully allocated or all RB’s in all transmitted sub-bands for wideband operation that are fully allocated excluding the wideband configurations of Table 6.2F.2-2.</w:t>
            </w:r>
          </w:p>
          <w:p w14:paraId="089F3161" w14:textId="77777777" w:rsidR="009C67EF" w:rsidRPr="000C68ED" w:rsidRDefault="009C67EF" w:rsidP="008D1C6C">
            <w:pPr>
              <w:pStyle w:val="TAN"/>
              <w:rPr>
                <w:lang w:val="en-US"/>
              </w:rPr>
            </w:pPr>
            <w:r w:rsidRPr="000C68ED">
              <w:rPr>
                <w:lang w:val="en-US"/>
              </w:rPr>
              <w:t>NOTE 3:   The A-MPR for Partial RB allocation applies to interlaced allocations with uplink resource allocation type 2 as specified in TS 38.214 [10] or transmitted sub-bands for wideband operation are transmitted according to the wideband configurations of Table 6.2F.2-2.</w:t>
            </w:r>
          </w:p>
          <w:p w14:paraId="5E3616FA" w14:textId="77777777" w:rsidR="009C67EF" w:rsidRPr="000C68ED" w:rsidRDefault="009C67EF" w:rsidP="008D1C6C">
            <w:pPr>
              <w:pStyle w:val="TAN"/>
              <w:rPr>
                <w:lang w:val="en-US"/>
              </w:rPr>
            </w:pPr>
            <w:r w:rsidRPr="000C68ED">
              <w:rPr>
                <w:lang w:val="en-US"/>
              </w:rPr>
              <w:t>NOTE 4: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p w14:paraId="5C1C4C43" w14:textId="77777777" w:rsidR="009C67EF" w:rsidRPr="000C68ED" w:rsidRDefault="009C67EF" w:rsidP="008D1C6C">
            <w:pPr>
              <w:pStyle w:val="TAN"/>
              <w:rPr>
                <w:rFonts w:eastAsia="Malgun Gothic" w:cs="Arial"/>
                <w:b/>
                <w:color w:val="FF0000"/>
                <w:szCs w:val="18"/>
                <w:lang w:val="en-US"/>
              </w:rPr>
            </w:pPr>
            <w:r w:rsidRPr="000C68ED">
              <w:rPr>
                <w:lang w:val="en-US"/>
              </w:rPr>
              <w:t xml:space="preserve">NOTE 5:  Contiguous outer sub-band configuration and contiguous inner sub-band configuration in Table </w:t>
            </w:r>
            <w:r>
              <w:rPr>
                <w:lang w:val="en-US"/>
              </w:rPr>
              <w:t>6.1.2.1.1.1-5</w:t>
            </w:r>
            <w:r w:rsidRPr="000C68ED">
              <w:rPr>
                <w:lang w:val="en-US"/>
              </w:rPr>
              <w:t xml:space="preserve"> apply.</w:t>
            </w:r>
          </w:p>
        </w:tc>
      </w:tr>
    </w:tbl>
    <w:p w14:paraId="426AD810" w14:textId="77777777" w:rsidR="009C67EF" w:rsidRPr="000C68ED" w:rsidRDefault="009C67EF" w:rsidP="009C67EF">
      <w:pPr>
        <w:pStyle w:val="af8"/>
        <w:rPr>
          <w:rFonts w:eastAsiaTheme="minorEastAsia"/>
          <w:lang w:val="en-US" w:eastAsia="ko-KR"/>
        </w:rPr>
      </w:pPr>
    </w:p>
    <w:p w14:paraId="17EFC66A" w14:textId="77777777" w:rsidR="009C67EF" w:rsidRPr="000C68ED" w:rsidRDefault="009C67EF" w:rsidP="009C67EF">
      <w:pPr>
        <w:rPr>
          <w:lang w:val="en-US" w:eastAsia="zh-CN"/>
        </w:rPr>
      </w:pPr>
    </w:p>
    <w:p w14:paraId="649B99DC" w14:textId="77777777" w:rsidR="009C67EF" w:rsidRDefault="009C67EF" w:rsidP="003C3CFD">
      <w:pPr>
        <w:pStyle w:val="60"/>
        <w:rPr>
          <w:b/>
        </w:rPr>
      </w:pPr>
      <w:bookmarkStart w:id="251" w:name="_Toc152079558"/>
      <w:r w:rsidRPr="00F75613">
        <w:t>6.1.</w:t>
      </w:r>
      <w:r>
        <w:t>3.7</w:t>
      </w:r>
      <w:r w:rsidRPr="00F75613">
        <w:t>.1</w:t>
      </w:r>
      <w:r>
        <w:t>.2</w:t>
      </w:r>
      <w:r w:rsidRPr="00F75613">
        <w:tab/>
      </w:r>
      <w:r>
        <w:t>OPPO’s simulation results (</w:t>
      </w:r>
      <w:r w:rsidRPr="00014F6E">
        <w:t>R4-2316119)</w:t>
      </w:r>
      <w:bookmarkEnd w:id="251"/>
    </w:p>
    <w:p w14:paraId="406A8675"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51B501CE" w14:textId="77777777" w:rsidR="009C67EF" w:rsidRPr="000C5089" w:rsidRDefault="009C67EF" w:rsidP="009C67EF">
      <w:pPr>
        <w:jc w:val="center"/>
        <w:rPr>
          <w:b/>
          <w:lang w:val="en-US" w:eastAsia="zh-CN"/>
        </w:rPr>
      </w:pPr>
      <w:r w:rsidRPr="000C5089">
        <w:rPr>
          <w:b/>
          <w:lang w:val="en-US" w:eastAsia="zh-CN"/>
        </w:rPr>
        <w:t xml:space="preserve">Table </w:t>
      </w:r>
      <w:r w:rsidRPr="000C5089">
        <w:rPr>
          <w:rFonts w:cs="Arial"/>
          <w:b/>
          <w:szCs w:val="22"/>
        </w:rPr>
        <w:t>6.1.3.7.1.2-1</w:t>
      </w:r>
      <w:r w:rsidRPr="000C5089">
        <w:rPr>
          <w:b/>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3"/>
        <w:gridCol w:w="476"/>
        <w:gridCol w:w="476"/>
        <w:gridCol w:w="476"/>
        <w:gridCol w:w="476"/>
        <w:gridCol w:w="476"/>
        <w:gridCol w:w="476"/>
        <w:gridCol w:w="476"/>
        <w:gridCol w:w="476"/>
        <w:gridCol w:w="476"/>
        <w:gridCol w:w="476"/>
        <w:gridCol w:w="476"/>
        <w:gridCol w:w="476"/>
        <w:gridCol w:w="476"/>
        <w:gridCol w:w="476"/>
      </w:tblGrid>
      <w:tr w:rsidR="009C67EF" w:rsidRPr="00263B16" w14:paraId="45423888" w14:textId="77777777" w:rsidTr="008D1C6C">
        <w:trPr>
          <w:trHeight w:val="298"/>
          <w:jc w:val="center"/>
        </w:trPr>
        <w:tc>
          <w:tcPr>
            <w:tcW w:w="0" w:type="auto"/>
            <w:shd w:val="clear" w:color="auto" w:fill="auto"/>
            <w:noWrap/>
            <w:vAlign w:val="center"/>
            <w:hideMark/>
          </w:tcPr>
          <w:p w14:paraId="28132ABB" w14:textId="77777777" w:rsidR="009C67EF" w:rsidRPr="00263B16" w:rsidRDefault="009C67EF" w:rsidP="000C5089">
            <w:pPr>
              <w:rPr>
                <w:lang w:val="en-US" w:eastAsia="zh-CN"/>
              </w:rPr>
            </w:pPr>
            <w:r w:rsidRPr="00263B16">
              <w:rPr>
                <w:rFonts w:hint="eastAsia"/>
                <w:lang w:val="en-US" w:eastAsia="zh-CN"/>
              </w:rPr>
              <w:t>case</w:t>
            </w:r>
          </w:p>
        </w:tc>
        <w:tc>
          <w:tcPr>
            <w:tcW w:w="0" w:type="auto"/>
            <w:shd w:val="clear" w:color="auto" w:fill="auto"/>
            <w:noWrap/>
            <w:vAlign w:val="center"/>
            <w:hideMark/>
          </w:tcPr>
          <w:p w14:paraId="025B1B2F" w14:textId="77777777" w:rsidR="009C67EF" w:rsidRPr="00263B16" w:rsidRDefault="009C67EF" w:rsidP="000C5089">
            <w:pPr>
              <w:rPr>
                <w:lang w:val="en-US" w:eastAsia="zh-CN"/>
              </w:rPr>
            </w:pPr>
            <w:r w:rsidRPr="00263B16">
              <w:rPr>
                <w:rFonts w:hint="eastAsia"/>
                <w:lang w:val="en-US" w:eastAsia="zh-CN"/>
              </w:rPr>
              <w:t>1</w:t>
            </w:r>
          </w:p>
        </w:tc>
        <w:tc>
          <w:tcPr>
            <w:tcW w:w="0" w:type="auto"/>
            <w:shd w:val="clear" w:color="auto" w:fill="auto"/>
            <w:noWrap/>
            <w:vAlign w:val="center"/>
            <w:hideMark/>
          </w:tcPr>
          <w:p w14:paraId="7C2E85FB" w14:textId="77777777" w:rsidR="009C67EF" w:rsidRPr="00263B16" w:rsidRDefault="009C67EF" w:rsidP="000C5089">
            <w:pPr>
              <w:rPr>
                <w:lang w:val="en-US" w:eastAsia="zh-CN"/>
              </w:rPr>
            </w:pPr>
            <w:r w:rsidRPr="00263B16">
              <w:rPr>
                <w:rFonts w:hint="eastAsia"/>
                <w:lang w:val="en-US" w:eastAsia="zh-CN"/>
              </w:rPr>
              <w:t>2</w:t>
            </w:r>
          </w:p>
        </w:tc>
        <w:tc>
          <w:tcPr>
            <w:tcW w:w="0" w:type="auto"/>
            <w:shd w:val="clear" w:color="auto" w:fill="auto"/>
            <w:noWrap/>
            <w:vAlign w:val="center"/>
            <w:hideMark/>
          </w:tcPr>
          <w:p w14:paraId="1FD6D8F6" w14:textId="77777777" w:rsidR="009C67EF" w:rsidRPr="00263B16" w:rsidRDefault="009C67EF" w:rsidP="000C5089">
            <w:pPr>
              <w:rPr>
                <w:lang w:val="en-US" w:eastAsia="zh-CN"/>
              </w:rPr>
            </w:pPr>
            <w:r w:rsidRPr="00263B16">
              <w:rPr>
                <w:rFonts w:hint="eastAsia"/>
                <w:lang w:val="en-US" w:eastAsia="zh-CN"/>
              </w:rPr>
              <w:t>3</w:t>
            </w:r>
          </w:p>
        </w:tc>
        <w:tc>
          <w:tcPr>
            <w:tcW w:w="0" w:type="auto"/>
            <w:shd w:val="clear" w:color="auto" w:fill="auto"/>
            <w:noWrap/>
            <w:vAlign w:val="center"/>
            <w:hideMark/>
          </w:tcPr>
          <w:p w14:paraId="104E19A1" w14:textId="77777777" w:rsidR="009C67EF" w:rsidRPr="00263B16" w:rsidRDefault="009C67EF" w:rsidP="000C5089">
            <w:pPr>
              <w:rPr>
                <w:lang w:val="en-US" w:eastAsia="zh-CN"/>
              </w:rPr>
            </w:pPr>
            <w:r w:rsidRPr="00263B16">
              <w:rPr>
                <w:rFonts w:hint="eastAsia"/>
                <w:lang w:val="en-US" w:eastAsia="zh-CN"/>
              </w:rPr>
              <w:t>4</w:t>
            </w:r>
          </w:p>
        </w:tc>
        <w:tc>
          <w:tcPr>
            <w:tcW w:w="0" w:type="auto"/>
            <w:vAlign w:val="center"/>
          </w:tcPr>
          <w:p w14:paraId="1F39FB2D" w14:textId="77777777" w:rsidR="009C67EF" w:rsidRPr="00263B16" w:rsidRDefault="009C67EF" w:rsidP="000C5089">
            <w:pPr>
              <w:rPr>
                <w:lang w:val="en-US" w:eastAsia="zh-CN"/>
              </w:rPr>
            </w:pPr>
            <w:r w:rsidRPr="00263B16">
              <w:rPr>
                <w:rFonts w:hint="eastAsia"/>
                <w:lang w:val="en-US" w:eastAsia="zh-CN"/>
              </w:rPr>
              <w:t>5</w:t>
            </w:r>
          </w:p>
        </w:tc>
        <w:tc>
          <w:tcPr>
            <w:tcW w:w="0" w:type="auto"/>
            <w:vAlign w:val="center"/>
          </w:tcPr>
          <w:p w14:paraId="0E659DFB" w14:textId="77777777" w:rsidR="009C67EF" w:rsidRPr="00263B16" w:rsidRDefault="009C67EF" w:rsidP="000C5089">
            <w:pPr>
              <w:rPr>
                <w:lang w:val="en-US" w:eastAsia="zh-CN"/>
              </w:rPr>
            </w:pPr>
            <w:r w:rsidRPr="00263B16">
              <w:rPr>
                <w:rFonts w:hint="eastAsia"/>
                <w:lang w:val="en-US" w:eastAsia="zh-CN"/>
              </w:rPr>
              <w:t>6</w:t>
            </w:r>
          </w:p>
        </w:tc>
        <w:tc>
          <w:tcPr>
            <w:tcW w:w="0" w:type="auto"/>
            <w:vAlign w:val="center"/>
          </w:tcPr>
          <w:p w14:paraId="6B6A553C" w14:textId="77777777" w:rsidR="009C67EF" w:rsidRPr="00263B16" w:rsidRDefault="009C67EF" w:rsidP="000C5089">
            <w:pPr>
              <w:rPr>
                <w:lang w:val="en-US" w:eastAsia="zh-CN"/>
              </w:rPr>
            </w:pPr>
            <w:r w:rsidRPr="00263B16">
              <w:rPr>
                <w:rFonts w:hint="eastAsia"/>
                <w:lang w:val="en-US" w:eastAsia="zh-CN"/>
              </w:rPr>
              <w:t>7</w:t>
            </w:r>
          </w:p>
        </w:tc>
        <w:tc>
          <w:tcPr>
            <w:tcW w:w="0" w:type="auto"/>
            <w:vAlign w:val="center"/>
          </w:tcPr>
          <w:p w14:paraId="6954E1B2" w14:textId="77777777" w:rsidR="009C67EF" w:rsidRPr="00263B16" w:rsidRDefault="009C67EF" w:rsidP="000C5089">
            <w:pPr>
              <w:rPr>
                <w:lang w:val="en-US" w:eastAsia="zh-CN"/>
              </w:rPr>
            </w:pPr>
            <w:r w:rsidRPr="00263B16">
              <w:rPr>
                <w:rFonts w:hint="eastAsia"/>
                <w:lang w:val="en-US" w:eastAsia="zh-CN"/>
              </w:rPr>
              <w:t>8</w:t>
            </w:r>
          </w:p>
        </w:tc>
        <w:tc>
          <w:tcPr>
            <w:tcW w:w="0" w:type="auto"/>
            <w:vAlign w:val="center"/>
          </w:tcPr>
          <w:p w14:paraId="78635017" w14:textId="77777777" w:rsidR="009C67EF" w:rsidRPr="00263B16" w:rsidRDefault="009C67EF" w:rsidP="000C5089">
            <w:pPr>
              <w:rPr>
                <w:lang w:val="en-US" w:eastAsia="zh-CN"/>
              </w:rPr>
            </w:pPr>
            <w:r w:rsidRPr="00263B16">
              <w:rPr>
                <w:rFonts w:hint="eastAsia"/>
                <w:lang w:val="en-US" w:eastAsia="zh-CN"/>
              </w:rPr>
              <w:t>9</w:t>
            </w:r>
          </w:p>
        </w:tc>
        <w:tc>
          <w:tcPr>
            <w:tcW w:w="0" w:type="auto"/>
            <w:vAlign w:val="center"/>
          </w:tcPr>
          <w:p w14:paraId="150467D0" w14:textId="77777777" w:rsidR="009C67EF" w:rsidRPr="00263B16" w:rsidRDefault="009C67EF" w:rsidP="000C5089">
            <w:pPr>
              <w:rPr>
                <w:lang w:val="en-US" w:eastAsia="zh-CN"/>
              </w:rPr>
            </w:pPr>
            <w:r w:rsidRPr="00263B16">
              <w:rPr>
                <w:rFonts w:hint="eastAsia"/>
                <w:lang w:val="en-US" w:eastAsia="zh-CN"/>
              </w:rPr>
              <w:t>10</w:t>
            </w:r>
          </w:p>
        </w:tc>
        <w:tc>
          <w:tcPr>
            <w:tcW w:w="0" w:type="auto"/>
            <w:vAlign w:val="center"/>
          </w:tcPr>
          <w:p w14:paraId="650F47F0" w14:textId="77777777" w:rsidR="009C67EF" w:rsidRPr="00263B16" w:rsidRDefault="009C67EF" w:rsidP="000C5089">
            <w:pPr>
              <w:rPr>
                <w:lang w:val="en-US" w:eastAsia="zh-CN"/>
              </w:rPr>
            </w:pPr>
            <w:r w:rsidRPr="00263B16">
              <w:rPr>
                <w:rFonts w:hint="eastAsia"/>
                <w:lang w:val="en-US" w:eastAsia="zh-CN"/>
              </w:rPr>
              <w:t>11</w:t>
            </w:r>
          </w:p>
        </w:tc>
        <w:tc>
          <w:tcPr>
            <w:tcW w:w="0" w:type="auto"/>
            <w:vAlign w:val="center"/>
          </w:tcPr>
          <w:p w14:paraId="1647B6EE" w14:textId="77777777" w:rsidR="009C67EF" w:rsidRPr="00263B16" w:rsidRDefault="009C67EF" w:rsidP="000C5089">
            <w:pPr>
              <w:rPr>
                <w:lang w:val="en-US" w:eastAsia="zh-CN"/>
              </w:rPr>
            </w:pPr>
            <w:r w:rsidRPr="00263B16">
              <w:rPr>
                <w:rFonts w:hint="eastAsia"/>
                <w:lang w:val="en-US" w:eastAsia="zh-CN"/>
              </w:rPr>
              <w:t>12</w:t>
            </w:r>
          </w:p>
        </w:tc>
        <w:tc>
          <w:tcPr>
            <w:tcW w:w="0" w:type="auto"/>
            <w:vAlign w:val="center"/>
          </w:tcPr>
          <w:p w14:paraId="58417BC9" w14:textId="77777777" w:rsidR="009C67EF" w:rsidRPr="00263B16" w:rsidRDefault="009C67EF" w:rsidP="000C5089">
            <w:pPr>
              <w:rPr>
                <w:lang w:val="en-US" w:eastAsia="zh-CN"/>
              </w:rPr>
            </w:pPr>
            <w:r w:rsidRPr="00263B16">
              <w:rPr>
                <w:rFonts w:hint="eastAsia"/>
                <w:lang w:val="en-US" w:eastAsia="zh-CN"/>
              </w:rPr>
              <w:t>13</w:t>
            </w:r>
          </w:p>
        </w:tc>
        <w:tc>
          <w:tcPr>
            <w:tcW w:w="0" w:type="auto"/>
            <w:vAlign w:val="center"/>
          </w:tcPr>
          <w:p w14:paraId="6336B81E" w14:textId="77777777" w:rsidR="009C67EF" w:rsidRPr="00263B16" w:rsidRDefault="009C67EF" w:rsidP="000C5089">
            <w:pPr>
              <w:rPr>
                <w:lang w:val="en-US" w:eastAsia="zh-CN"/>
              </w:rPr>
            </w:pPr>
            <w:r w:rsidRPr="00263B16">
              <w:rPr>
                <w:rFonts w:hint="eastAsia"/>
                <w:lang w:val="en-US" w:eastAsia="zh-CN"/>
              </w:rPr>
              <w:t>14</w:t>
            </w:r>
          </w:p>
        </w:tc>
      </w:tr>
      <w:tr w:rsidR="009C67EF" w:rsidRPr="00263B16" w14:paraId="6A3E1BF2" w14:textId="77777777" w:rsidTr="008D1C6C">
        <w:trPr>
          <w:trHeight w:val="298"/>
          <w:jc w:val="center"/>
        </w:trPr>
        <w:tc>
          <w:tcPr>
            <w:tcW w:w="0" w:type="auto"/>
            <w:shd w:val="clear" w:color="auto" w:fill="auto"/>
            <w:noWrap/>
            <w:vAlign w:val="center"/>
            <w:hideMark/>
          </w:tcPr>
          <w:p w14:paraId="187F86E3" w14:textId="77777777" w:rsidR="009C67EF" w:rsidRPr="00263B16" w:rsidRDefault="009C67EF" w:rsidP="000C5089">
            <w:pPr>
              <w:rPr>
                <w:lang w:val="en-US" w:eastAsia="zh-CN"/>
              </w:rPr>
            </w:pPr>
            <w:r w:rsidRPr="00263B16">
              <w:rPr>
                <w:rFonts w:hint="eastAsia"/>
                <w:lang w:val="en-US" w:eastAsia="zh-CN"/>
              </w:rPr>
              <w:t>QPSK</w:t>
            </w:r>
          </w:p>
        </w:tc>
        <w:tc>
          <w:tcPr>
            <w:tcW w:w="0" w:type="auto"/>
            <w:shd w:val="clear" w:color="auto" w:fill="auto"/>
            <w:noWrap/>
            <w:vAlign w:val="center"/>
            <w:hideMark/>
          </w:tcPr>
          <w:p w14:paraId="6F665EE5" w14:textId="77777777" w:rsidR="009C67EF" w:rsidRPr="00435951" w:rsidRDefault="009C67EF" w:rsidP="000C5089">
            <w:pPr>
              <w:rPr>
                <w:lang w:val="en-US" w:eastAsia="zh-CN"/>
              </w:rPr>
            </w:pPr>
            <w:r w:rsidRPr="00435951">
              <w:rPr>
                <w:rFonts w:hint="eastAsia"/>
                <w:lang w:val="en-US" w:eastAsia="zh-CN"/>
              </w:rPr>
              <w:t xml:space="preserve">5.4 </w:t>
            </w:r>
          </w:p>
        </w:tc>
        <w:tc>
          <w:tcPr>
            <w:tcW w:w="0" w:type="auto"/>
            <w:shd w:val="clear" w:color="auto" w:fill="auto"/>
            <w:noWrap/>
            <w:vAlign w:val="center"/>
            <w:hideMark/>
          </w:tcPr>
          <w:p w14:paraId="45536C61" w14:textId="77777777" w:rsidR="009C67EF" w:rsidRPr="00435951" w:rsidRDefault="009C67EF" w:rsidP="000C5089">
            <w:pPr>
              <w:rPr>
                <w:lang w:val="en-US" w:eastAsia="zh-CN"/>
              </w:rPr>
            </w:pPr>
            <w:r w:rsidRPr="00435951">
              <w:rPr>
                <w:rFonts w:hint="eastAsia"/>
                <w:lang w:val="en-US" w:eastAsia="zh-CN"/>
              </w:rPr>
              <w:t xml:space="preserve">5.6 </w:t>
            </w:r>
          </w:p>
        </w:tc>
        <w:tc>
          <w:tcPr>
            <w:tcW w:w="0" w:type="auto"/>
            <w:shd w:val="clear" w:color="auto" w:fill="auto"/>
            <w:noWrap/>
            <w:vAlign w:val="center"/>
            <w:hideMark/>
          </w:tcPr>
          <w:p w14:paraId="2C71A260" w14:textId="77777777" w:rsidR="009C67EF" w:rsidRPr="00435951" w:rsidRDefault="009C67EF" w:rsidP="000C5089">
            <w:pPr>
              <w:rPr>
                <w:lang w:val="en-US" w:eastAsia="zh-CN"/>
              </w:rPr>
            </w:pPr>
            <w:r w:rsidRPr="00435951">
              <w:rPr>
                <w:rFonts w:hint="eastAsia"/>
                <w:lang w:val="en-US" w:eastAsia="zh-CN"/>
              </w:rPr>
              <w:t xml:space="preserve">3.5 </w:t>
            </w:r>
          </w:p>
        </w:tc>
        <w:tc>
          <w:tcPr>
            <w:tcW w:w="0" w:type="auto"/>
            <w:shd w:val="clear" w:color="auto" w:fill="auto"/>
            <w:noWrap/>
            <w:vAlign w:val="center"/>
            <w:hideMark/>
          </w:tcPr>
          <w:p w14:paraId="1E6F0E40" w14:textId="77777777" w:rsidR="009C67EF" w:rsidRPr="00435951" w:rsidRDefault="009C67EF" w:rsidP="000C5089">
            <w:pPr>
              <w:rPr>
                <w:lang w:val="en-US" w:eastAsia="zh-CN"/>
              </w:rPr>
            </w:pPr>
            <w:r w:rsidRPr="00435951">
              <w:rPr>
                <w:rFonts w:hint="eastAsia"/>
                <w:lang w:val="en-US" w:eastAsia="zh-CN"/>
              </w:rPr>
              <w:t xml:space="preserve">3.5 </w:t>
            </w:r>
          </w:p>
        </w:tc>
        <w:tc>
          <w:tcPr>
            <w:tcW w:w="0" w:type="auto"/>
            <w:vAlign w:val="center"/>
          </w:tcPr>
          <w:p w14:paraId="25826AC5" w14:textId="77777777" w:rsidR="009C67EF" w:rsidRPr="00435951" w:rsidRDefault="009C67EF" w:rsidP="000C5089">
            <w:pPr>
              <w:rPr>
                <w:lang w:val="en-US" w:eastAsia="zh-CN"/>
              </w:rPr>
            </w:pPr>
            <w:r w:rsidRPr="00435951">
              <w:rPr>
                <w:rFonts w:hint="eastAsia"/>
                <w:lang w:val="en-US" w:eastAsia="zh-CN"/>
              </w:rPr>
              <w:t xml:space="preserve">3.2 </w:t>
            </w:r>
          </w:p>
        </w:tc>
        <w:tc>
          <w:tcPr>
            <w:tcW w:w="0" w:type="auto"/>
            <w:vAlign w:val="center"/>
          </w:tcPr>
          <w:p w14:paraId="1746BFEA" w14:textId="77777777" w:rsidR="009C67EF" w:rsidRPr="00435951" w:rsidRDefault="009C67EF" w:rsidP="000C5089">
            <w:pPr>
              <w:rPr>
                <w:lang w:val="en-US" w:eastAsia="zh-CN"/>
              </w:rPr>
            </w:pPr>
            <w:r w:rsidRPr="00435951">
              <w:rPr>
                <w:rFonts w:hint="eastAsia"/>
                <w:lang w:val="en-US" w:eastAsia="zh-CN"/>
              </w:rPr>
              <w:t xml:space="preserve">3.2 </w:t>
            </w:r>
          </w:p>
        </w:tc>
        <w:tc>
          <w:tcPr>
            <w:tcW w:w="0" w:type="auto"/>
            <w:vAlign w:val="center"/>
          </w:tcPr>
          <w:p w14:paraId="103D3E44" w14:textId="77777777" w:rsidR="009C67EF" w:rsidRPr="00435951" w:rsidRDefault="009C67EF" w:rsidP="000C5089">
            <w:pPr>
              <w:rPr>
                <w:lang w:val="en-US" w:eastAsia="zh-CN"/>
              </w:rPr>
            </w:pPr>
            <w:r w:rsidRPr="00435951">
              <w:rPr>
                <w:rFonts w:hint="eastAsia"/>
                <w:lang w:val="en-US" w:eastAsia="zh-CN"/>
              </w:rPr>
              <w:t xml:space="preserve">3.2 </w:t>
            </w:r>
          </w:p>
        </w:tc>
        <w:tc>
          <w:tcPr>
            <w:tcW w:w="0" w:type="auto"/>
            <w:vAlign w:val="center"/>
          </w:tcPr>
          <w:p w14:paraId="188A6A68" w14:textId="77777777" w:rsidR="009C67EF" w:rsidRPr="00435951" w:rsidRDefault="009C67EF" w:rsidP="000C5089">
            <w:pPr>
              <w:rPr>
                <w:lang w:val="en-US" w:eastAsia="zh-CN"/>
              </w:rPr>
            </w:pPr>
            <w:r w:rsidRPr="00435951">
              <w:rPr>
                <w:rFonts w:hint="eastAsia"/>
                <w:lang w:val="en-US" w:eastAsia="zh-CN"/>
              </w:rPr>
              <w:t xml:space="preserve">6.7 </w:t>
            </w:r>
          </w:p>
        </w:tc>
        <w:tc>
          <w:tcPr>
            <w:tcW w:w="0" w:type="auto"/>
            <w:vAlign w:val="center"/>
          </w:tcPr>
          <w:p w14:paraId="1120D7FF" w14:textId="77777777" w:rsidR="009C67EF" w:rsidRPr="00435951" w:rsidRDefault="009C67EF" w:rsidP="000C5089">
            <w:pPr>
              <w:rPr>
                <w:lang w:val="en-US" w:eastAsia="zh-CN"/>
              </w:rPr>
            </w:pPr>
            <w:r w:rsidRPr="00435951">
              <w:rPr>
                <w:rFonts w:hint="eastAsia"/>
                <w:lang w:val="en-US" w:eastAsia="zh-CN"/>
              </w:rPr>
              <w:t xml:space="preserve">8.0 </w:t>
            </w:r>
          </w:p>
        </w:tc>
        <w:tc>
          <w:tcPr>
            <w:tcW w:w="0" w:type="auto"/>
            <w:vAlign w:val="center"/>
          </w:tcPr>
          <w:p w14:paraId="340B1EAA" w14:textId="77777777" w:rsidR="009C67EF" w:rsidRPr="00435951" w:rsidRDefault="009C67EF" w:rsidP="000C5089">
            <w:pPr>
              <w:rPr>
                <w:lang w:val="en-US" w:eastAsia="zh-CN"/>
              </w:rPr>
            </w:pPr>
            <w:r w:rsidRPr="00435951">
              <w:rPr>
                <w:rFonts w:hint="eastAsia"/>
                <w:lang w:val="en-US" w:eastAsia="zh-CN"/>
              </w:rPr>
              <w:t xml:space="preserve">3.5 </w:t>
            </w:r>
          </w:p>
        </w:tc>
        <w:tc>
          <w:tcPr>
            <w:tcW w:w="0" w:type="auto"/>
            <w:vAlign w:val="center"/>
          </w:tcPr>
          <w:p w14:paraId="29A42F1C" w14:textId="77777777" w:rsidR="009C67EF" w:rsidRPr="00435951" w:rsidRDefault="009C67EF" w:rsidP="000C5089">
            <w:pPr>
              <w:rPr>
                <w:lang w:val="en-US" w:eastAsia="zh-CN"/>
              </w:rPr>
            </w:pPr>
            <w:r w:rsidRPr="00435951">
              <w:rPr>
                <w:rFonts w:hint="eastAsia"/>
                <w:lang w:val="en-US" w:eastAsia="zh-CN"/>
              </w:rPr>
              <w:t xml:space="preserve">4.7 </w:t>
            </w:r>
          </w:p>
        </w:tc>
        <w:tc>
          <w:tcPr>
            <w:tcW w:w="0" w:type="auto"/>
            <w:vAlign w:val="center"/>
          </w:tcPr>
          <w:p w14:paraId="1AB0065D" w14:textId="77777777" w:rsidR="009C67EF" w:rsidRPr="00435951" w:rsidRDefault="009C67EF" w:rsidP="000C5089">
            <w:pPr>
              <w:rPr>
                <w:lang w:val="en-US" w:eastAsia="zh-CN"/>
              </w:rPr>
            </w:pPr>
            <w:r w:rsidRPr="00435951">
              <w:rPr>
                <w:rFonts w:hint="eastAsia"/>
                <w:lang w:val="en-US" w:eastAsia="zh-CN"/>
              </w:rPr>
              <w:t xml:space="preserve">3.2 </w:t>
            </w:r>
          </w:p>
        </w:tc>
        <w:tc>
          <w:tcPr>
            <w:tcW w:w="0" w:type="auto"/>
            <w:vAlign w:val="center"/>
          </w:tcPr>
          <w:p w14:paraId="6DF0D24F" w14:textId="77777777" w:rsidR="009C67EF" w:rsidRPr="00435951" w:rsidRDefault="009C67EF" w:rsidP="000C5089">
            <w:pPr>
              <w:rPr>
                <w:lang w:val="en-US" w:eastAsia="zh-CN"/>
              </w:rPr>
            </w:pPr>
            <w:r w:rsidRPr="00435951">
              <w:rPr>
                <w:rFonts w:hint="eastAsia"/>
                <w:lang w:val="en-US" w:eastAsia="zh-CN"/>
              </w:rPr>
              <w:t xml:space="preserve">3.3 </w:t>
            </w:r>
          </w:p>
        </w:tc>
        <w:tc>
          <w:tcPr>
            <w:tcW w:w="0" w:type="auto"/>
            <w:vAlign w:val="center"/>
          </w:tcPr>
          <w:p w14:paraId="4AC10733" w14:textId="77777777" w:rsidR="009C67EF" w:rsidRPr="00435951" w:rsidRDefault="009C67EF" w:rsidP="000C5089">
            <w:pPr>
              <w:rPr>
                <w:lang w:val="en-US" w:eastAsia="zh-CN"/>
              </w:rPr>
            </w:pPr>
            <w:r w:rsidRPr="00435951">
              <w:rPr>
                <w:rFonts w:hint="eastAsia"/>
                <w:lang w:val="en-US" w:eastAsia="zh-CN"/>
              </w:rPr>
              <w:t xml:space="preserve">3.2 </w:t>
            </w:r>
          </w:p>
        </w:tc>
      </w:tr>
      <w:tr w:rsidR="009C67EF" w:rsidRPr="00263B16" w14:paraId="34C03E04" w14:textId="77777777" w:rsidTr="008D1C6C">
        <w:trPr>
          <w:trHeight w:val="298"/>
          <w:jc w:val="center"/>
        </w:trPr>
        <w:tc>
          <w:tcPr>
            <w:tcW w:w="0" w:type="auto"/>
            <w:shd w:val="clear" w:color="auto" w:fill="auto"/>
            <w:noWrap/>
            <w:vAlign w:val="center"/>
            <w:hideMark/>
          </w:tcPr>
          <w:p w14:paraId="6BC30CBF" w14:textId="77777777" w:rsidR="009C67EF" w:rsidRPr="00263B16" w:rsidRDefault="009C67EF" w:rsidP="000C5089">
            <w:pPr>
              <w:rPr>
                <w:lang w:val="en-US" w:eastAsia="zh-CN"/>
              </w:rPr>
            </w:pPr>
            <w:r w:rsidRPr="00263B16">
              <w:rPr>
                <w:rFonts w:hint="eastAsia"/>
                <w:lang w:val="en-US" w:eastAsia="zh-CN"/>
              </w:rPr>
              <w:t>16QAM</w:t>
            </w:r>
          </w:p>
        </w:tc>
        <w:tc>
          <w:tcPr>
            <w:tcW w:w="0" w:type="auto"/>
            <w:shd w:val="clear" w:color="auto" w:fill="auto"/>
            <w:noWrap/>
            <w:vAlign w:val="center"/>
            <w:hideMark/>
          </w:tcPr>
          <w:p w14:paraId="34CCE290" w14:textId="77777777" w:rsidR="009C67EF" w:rsidRPr="00435951" w:rsidRDefault="009C67EF" w:rsidP="000C5089">
            <w:pPr>
              <w:rPr>
                <w:lang w:val="en-US" w:eastAsia="zh-CN"/>
              </w:rPr>
            </w:pPr>
            <w:r w:rsidRPr="00435951">
              <w:rPr>
                <w:rFonts w:hint="eastAsia"/>
                <w:lang w:val="en-US" w:eastAsia="zh-CN"/>
              </w:rPr>
              <w:t xml:space="preserve">5.4 </w:t>
            </w:r>
          </w:p>
        </w:tc>
        <w:tc>
          <w:tcPr>
            <w:tcW w:w="0" w:type="auto"/>
            <w:shd w:val="clear" w:color="auto" w:fill="auto"/>
            <w:noWrap/>
            <w:vAlign w:val="center"/>
            <w:hideMark/>
          </w:tcPr>
          <w:p w14:paraId="331C8CCC" w14:textId="77777777" w:rsidR="009C67EF" w:rsidRPr="00435951" w:rsidRDefault="009C67EF" w:rsidP="000C5089">
            <w:pPr>
              <w:rPr>
                <w:lang w:val="en-US" w:eastAsia="zh-CN"/>
              </w:rPr>
            </w:pPr>
            <w:r w:rsidRPr="00435951">
              <w:rPr>
                <w:rFonts w:hint="eastAsia"/>
                <w:lang w:val="en-US" w:eastAsia="zh-CN"/>
              </w:rPr>
              <w:t xml:space="preserve">5.7 </w:t>
            </w:r>
          </w:p>
        </w:tc>
        <w:tc>
          <w:tcPr>
            <w:tcW w:w="0" w:type="auto"/>
            <w:shd w:val="clear" w:color="auto" w:fill="auto"/>
            <w:noWrap/>
            <w:vAlign w:val="center"/>
            <w:hideMark/>
          </w:tcPr>
          <w:p w14:paraId="695249D2" w14:textId="77777777" w:rsidR="009C67EF" w:rsidRPr="00435951" w:rsidRDefault="009C67EF" w:rsidP="000C5089">
            <w:pPr>
              <w:rPr>
                <w:lang w:val="en-US" w:eastAsia="zh-CN"/>
              </w:rPr>
            </w:pPr>
            <w:r w:rsidRPr="00435951">
              <w:rPr>
                <w:rFonts w:hint="eastAsia"/>
                <w:lang w:val="en-US" w:eastAsia="zh-CN"/>
              </w:rPr>
              <w:t xml:space="preserve">3.7 </w:t>
            </w:r>
          </w:p>
        </w:tc>
        <w:tc>
          <w:tcPr>
            <w:tcW w:w="0" w:type="auto"/>
            <w:shd w:val="clear" w:color="auto" w:fill="auto"/>
            <w:noWrap/>
            <w:vAlign w:val="center"/>
            <w:hideMark/>
          </w:tcPr>
          <w:p w14:paraId="14E6E3B8" w14:textId="77777777" w:rsidR="009C67EF" w:rsidRPr="00435951" w:rsidRDefault="009C67EF" w:rsidP="000C5089">
            <w:pPr>
              <w:rPr>
                <w:lang w:val="en-US" w:eastAsia="zh-CN"/>
              </w:rPr>
            </w:pPr>
            <w:r w:rsidRPr="00435951">
              <w:rPr>
                <w:rFonts w:hint="eastAsia"/>
                <w:lang w:val="en-US" w:eastAsia="zh-CN"/>
              </w:rPr>
              <w:t xml:space="preserve">3.7 </w:t>
            </w:r>
          </w:p>
        </w:tc>
        <w:tc>
          <w:tcPr>
            <w:tcW w:w="0" w:type="auto"/>
            <w:vAlign w:val="center"/>
          </w:tcPr>
          <w:p w14:paraId="78BAC8EE" w14:textId="77777777" w:rsidR="009C67EF" w:rsidRPr="00435951" w:rsidRDefault="009C67EF" w:rsidP="000C5089">
            <w:pPr>
              <w:rPr>
                <w:lang w:val="en-US" w:eastAsia="zh-CN"/>
              </w:rPr>
            </w:pPr>
            <w:r w:rsidRPr="00435951">
              <w:rPr>
                <w:rFonts w:hint="eastAsia"/>
                <w:lang w:val="en-US" w:eastAsia="zh-CN"/>
              </w:rPr>
              <w:t xml:space="preserve">3.7 </w:t>
            </w:r>
          </w:p>
        </w:tc>
        <w:tc>
          <w:tcPr>
            <w:tcW w:w="0" w:type="auto"/>
            <w:vAlign w:val="center"/>
          </w:tcPr>
          <w:p w14:paraId="30BB506B" w14:textId="77777777" w:rsidR="009C67EF" w:rsidRPr="00435951" w:rsidRDefault="009C67EF" w:rsidP="000C5089">
            <w:pPr>
              <w:rPr>
                <w:lang w:val="en-US" w:eastAsia="zh-CN"/>
              </w:rPr>
            </w:pPr>
            <w:r w:rsidRPr="00435951">
              <w:rPr>
                <w:rFonts w:hint="eastAsia"/>
                <w:lang w:val="en-US" w:eastAsia="zh-CN"/>
              </w:rPr>
              <w:t xml:space="preserve">3.7 </w:t>
            </w:r>
          </w:p>
        </w:tc>
        <w:tc>
          <w:tcPr>
            <w:tcW w:w="0" w:type="auto"/>
            <w:vAlign w:val="center"/>
          </w:tcPr>
          <w:p w14:paraId="1D08D963" w14:textId="77777777" w:rsidR="009C67EF" w:rsidRPr="00435951" w:rsidRDefault="009C67EF" w:rsidP="000C5089">
            <w:pPr>
              <w:rPr>
                <w:lang w:val="en-US" w:eastAsia="zh-CN"/>
              </w:rPr>
            </w:pPr>
            <w:r w:rsidRPr="00435951">
              <w:rPr>
                <w:rFonts w:hint="eastAsia"/>
                <w:lang w:val="en-US" w:eastAsia="zh-CN"/>
              </w:rPr>
              <w:t xml:space="preserve">3.6 </w:t>
            </w:r>
          </w:p>
        </w:tc>
        <w:tc>
          <w:tcPr>
            <w:tcW w:w="0" w:type="auto"/>
            <w:vAlign w:val="center"/>
          </w:tcPr>
          <w:p w14:paraId="77886D80" w14:textId="77777777" w:rsidR="009C67EF" w:rsidRPr="00435951" w:rsidRDefault="009C67EF" w:rsidP="000C5089">
            <w:pPr>
              <w:rPr>
                <w:lang w:val="en-US" w:eastAsia="zh-CN"/>
              </w:rPr>
            </w:pPr>
            <w:r w:rsidRPr="00435951">
              <w:rPr>
                <w:rFonts w:hint="eastAsia"/>
                <w:lang w:val="en-US" w:eastAsia="zh-CN"/>
              </w:rPr>
              <w:t xml:space="preserve">6.8 </w:t>
            </w:r>
          </w:p>
        </w:tc>
        <w:tc>
          <w:tcPr>
            <w:tcW w:w="0" w:type="auto"/>
            <w:vAlign w:val="center"/>
          </w:tcPr>
          <w:p w14:paraId="47DDACBA" w14:textId="77777777" w:rsidR="009C67EF" w:rsidRPr="00435951" w:rsidRDefault="009C67EF" w:rsidP="000C5089">
            <w:pPr>
              <w:rPr>
                <w:lang w:val="en-US" w:eastAsia="zh-CN"/>
              </w:rPr>
            </w:pPr>
            <w:r w:rsidRPr="00435951">
              <w:rPr>
                <w:rFonts w:hint="eastAsia"/>
                <w:lang w:val="en-US" w:eastAsia="zh-CN"/>
              </w:rPr>
              <w:t xml:space="preserve">8.0 </w:t>
            </w:r>
          </w:p>
        </w:tc>
        <w:tc>
          <w:tcPr>
            <w:tcW w:w="0" w:type="auto"/>
            <w:vAlign w:val="center"/>
          </w:tcPr>
          <w:p w14:paraId="1E3844B2" w14:textId="77777777" w:rsidR="009C67EF" w:rsidRPr="00435951" w:rsidRDefault="009C67EF" w:rsidP="000C5089">
            <w:pPr>
              <w:rPr>
                <w:lang w:val="en-US" w:eastAsia="zh-CN"/>
              </w:rPr>
            </w:pPr>
            <w:r w:rsidRPr="00435951">
              <w:rPr>
                <w:rFonts w:hint="eastAsia"/>
                <w:lang w:val="en-US" w:eastAsia="zh-CN"/>
              </w:rPr>
              <w:t xml:space="preserve">3.5 </w:t>
            </w:r>
          </w:p>
        </w:tc>
        <w:tc>
          <w:tcPr>
            <w:tcW w:w="0" w:type="auto"/>
            <w:vAlign w:val="center"/>
          </w:tcPr>
          <w:p w14:paraId="6FB0346E" w14:textId="77777777" w:rsidR="009C67EF" w:rsidRPr="00435951" w:rsidRDefault="009C67EF" w:rsidP="000C5089">
            <w:pPr>
              <w:rPr>
                <w:lang w:val="en-US" w:eastAsia="zh-CN"/>
              </w:rPr>
            </w:pPr>
            <w:r w:rsidRPr="00435951">
              <w:rPr>
                <w:rFonts w:hint="eastAsia"/>
                <w:lang w:val="en-US" w:eastAsia="zh-CN"/>
              </w:rPr>
              <w:t xml:space="preserve">4.8 </w:t>
            </w:r>
          </w:p>
        </w:tc>
        <w:tc>
          <w:tcPr>
            <w:tcW w:w="0" w:type="auto"/>
            <w:vAlign w:val="center"/>
          </w:tcPr>
          <w:p w14:paraId="55D86302" w14:textId="77777777" w:rsidR="009C67EF" w:rsidRPr="00435951" w:rsidRDefault="009C67EF" w:rsidP="000C5089">
            <w:pPr>
              <w:rPr>
                <w:lang w:val="en-US" w:eastAsia="zh-CN"/>
              </w:rPr>
            </w:pPr>
            <w:r w:rsidRPr="00435951">
              <w:rPr>
                <w:rFonts w:hint="eastAsia"/>
                <w:lang w:val="en-US" w:eastAsia="zh-CN"/>
              </w:rPr>
              <w:t xml:space="preserve">3.2 </w:t>
            </w:r>
          </w:p>
        </w:tc>
        <w:tc>
          <w:tcPr>
            <w:tcW w:w="0" w:type="auto"/>
            <w:vAlign w:val="center"/>
          </w:tcPr>
          <w:p w14:paraId="695B3817" w14:textId="77777777" w:rsidR="009C67EF" w:rsidRPr="00435951" w:rsidRDefault="009C67EF" w:rsidP="000C5089">
            <w:pPr>
              <w:rPr>
                <w:lang w:val="en-US" w:eastAsia="zh-CN"/>
              </w:rPr>
            </w:pPr>
            <w:r w:rsidRPr="00435951">
              <w:rPr>
                <w:rFonts w:hint="eastAsia"/>
                <w:lang w:val="en-US" w:eastAsia="zh-CN"/>
              </w:rPr>
              <w:t xml:space="preserve">3.3 </w:t>
            </w:r>
          </w:p>
        </w:tc>
        <w:tc>
          <w:tcPr>
            <w:tcW w:w="0" w:type="auto"/>
            <w:vAlign w:val="center"/>
          </w:tcPr>
          <w:p w14:paraId="6B83A790" w14:textId="77777777" w:rsidR="009C67EF" w:rsidRPr="00435951" w:rsidRDefault="009C67EF" w:rsidP="000C5089">
            <w:pPr>
              <w:rPr>
                <w:lang w:val="en-US" w:eastAsia="zh-CN"/>
              </w:rPr>
            </w:pPr>
            <w:r w:rsidRPr="00435951">
              <w:rPr>
                <w:rFonts w:hint="eastAsia"/>
                <w:lang w:val="en-US" w:eastAsia="zh-CN"/>
              </w:rPr>
              <w:t xml:space="preserve">3.2 </w:t>
            </w:r>
          </w:p>
        </w:tc>
      </w:tr>
      <w:tr w:rsidR="009C67EF" w:rsidRPr="00263B16" w14:paraId="69AC648D" w14:textId="77777777" w:rsidTr="008D1C6C">
        <w:trPr>
          <w:trHeight w:val="298"/>
          <w:jc w:val="center"/>
        </w:trPr>
        <w:tc>
          <w:tcPr>
            <w:tcW w:w="0" w:type="auto"/>
            <w:shd w:val="clear" w:color="auto" w:fill="auto"/>
            <w:noWrap/>
            <w:vAlign w:val="center"/>
            <w:hideMark/>
          </w:tcPr>
          <w:p w14:paraId="4E17FF49" w14:textId="77777777" w:rsidR="009C67EF" w:rsidRPr="00263B16" w:rsidRDefault="009C67EF" w:rsidP="000C5089">
            <w:pPr>
              <w:rPr>
                <w:lang w:val="en-US" w:eastAsia="zh-CN"/>
              </w:rPr>
            </w:pPr>
            <w:r w:rsidRPr="00263B16">
              <w:rPr>
                <w:rFonts w:hint="eastAsia"/>
                <w:lang w:val="en-US" w:eastAsia="zh-CN"/>
              </w:rPr>
              <w:t>64QAM</w:t>
            </w:r>
          </w:p>
        </w:tc>
        <w:tc>
          <w:tcPr>
            <w:tcW w:w="0" w:type="auto"/>
            <w:shd w:val="clear" w:color="auto" w:fill="auto"/>
            <w:noWrap/>
            <w:vAlign w:val="center"/>
            <w:hideMark/>
          </w:tcPr>
          <w:p w14:paraId="09A97993" w14:textId="77777777" w:rsidR="009C67EF" w:rsidRPr="00435951" w:rsidRDefault="009C67EF" w:rsidP="000C5089">
            <w:pPr>
              <w:rPr>
                <w:lang w:val="en-US" w:eastAsia="zh-CN"/>
              </w:rPr>
            </w:pPr>
            <w:r w:rsidRPr="00435951">
              <w:rPr>
                <w:rFonts w:hint="eastAsia"/>
                <w:lang w:val="en-US" w:eastAsia="zh-CN"/>
              </w:rPr>
              <w:t xml:space="preserve">5.3 </w:t>
            </w:r>
          </w:p>
        </w:tc>
        <w:tc>
          <w:tcPr>
            <w:tcW w:w="0" w:type="auto"/>
            <w:shd w:val="clear" w:color="auto" w:fill="auto"/>
            <w:noWrap/>
            <w:vAlign w:val="center"/>
            <w:hideMark/>
          </w:tcPr>
          <w:p w14:paraId="45A9BF03" w14:textId="77777777" w:rsidR="009C67EF" w:rsidRPr="00435951" w:rsidRDefault="009C67EF" w:rsidP="000C5089">
            <w:pPr>
              <w:rPr>
                <w:lang w:val="en-US" w:eastAsia="zh-CN"/>
              </w:rPr>
            </w:pPr>
            <w:r w:rsidRPr="00435951">
              <w:rPr>
                <w:rFonts w:hint="eastAsia"/>
                <w:lang w:val="en-US" w:eastAsia="zh-CN"/>
              </w:rPr>
              <w:t xml:space="preserve">5.6 </w:t>
            </w:r>
          </w:p>
        </w:tc>
        <w:tc>
          <w:tcPr>
            <w:tcW w:w="0" w:type="auto"/>
            <w:shd w:val="clear" w:color="auto" w:fill="auto"/>
            <w:noWrap/>
            <w:vAlign w:val="center"/>
            <w:hideMark/>
          </w:tcPr>
          <w:p w14:paraId="1C11C24A" w14:textId="77777777" w:rsidR="009C67EF" w:rsidRPr="00435951" w:rsidRDefault="009C67EF" w:rsidP="000C5089">
            <w:pPr>
              <w:rPr>
                <w:lang w:val="en-US" w:eastAsia="zh-CN"/>
              </w:rPr>
            </w:pPr>
            <w:r w:rsidRPr="00435951">
              <w:rPr>
                <w:rFonts w:hint="eastAsia"/>
                <w:lang w:val="en-US" w:eastAsia="zh-CN"/>
              </w:rPr>
              <w:t xml:space="preserve">5.1 </w:t>
            </w:r>
          </w:p>
        </w:tc>
        <w:tc>
          <w:tcPr>
            <w:tcW w:w="0" w:type="auto"/>
            <w:shd w:val="clear" w:color="auto" w:fill="auto"/>
            <w:noWrap/>
            <w:vAlign w:val="center"/>
            <w:hideMark/>
          </w:tcPr>
          <w:p w14:paraId="70574F72" w14:textId="77777777" w:rsidR="009C67EF" w:rsidRPr="00435951" w:rsidRDefault="009C67EF" w:rsidP="000C5089">
            <w:pPr>
              <w:rPr>
                <w:lang w:val="en-US" w:eastAsia="zh-CN"/>
              </w:rPr>
            </w:pPr>
            <w:r w:rsidRPr="00435951">
              <w:rPr>
                <w:rFonts w:hint="eastAsia"/>
                <w:lang w:val="en-US" w:eastAsia="zh-CN"/>
              </w:rPr>
              <w:t xml:space="preserve">5.0 </w:t>
            </w:r>
          </w:p>
        </w:tc>
        <w:tc>
          <w:tcPr>
            <w:tcW w:w="0" w:type="auto"/>
            <w:vAlign w:val="center"/>
          </w:tcPr>
          <w:p w14:paraId="608FBBF4" w14:textId="77777777" w:rsidR="009C67EF" w:rsidRPr="00435951" w:rsidRDefault="009C67EF" w:rsidP="000C5089">
            <w:pPr>
              <w:rPr>
                <w:lang w:val="en-US" w:eastAsia="zh-CN"/>
              </w:rPr>
            </w:pPr>
            <w:r w:rsidRPr="00435951">
              <w:rPr>
                <w:rFonts w:hint="eastAsia"/>
                <w:lang w:val="en-US" w:eastAsia="zh-CN"/>
              </w:rPr>
              <w:t xml:space="preserve">5.2 </w:t>
            </w:r>
          </w:p>
        </w:tc>
        <w:tc>
          <w:tcPr>
            <w:tcW w:w="0" w:type="auto"/>
            <w:vAlign w:val="center"/>
          </w:tcPr>
          <w:p w14:paraId="052A5D15" w14:textId="77777777" w:rsidR="009C67EF" w:rsidRPr="00435951" w:rsidRDefault="009C67EF" w:rsidP="000C5089">
            <w:pPr>
              <w:rPr>
                <w:lang w:val="en-US" w:eastAsia="zh-CN"/>
              </w:rPr>
            </w:pPr>
            <w:r w:rsidRPr="00435951">
              <w:rPr>
                <w:rFonts w:hint="eastAsia"/>
                <w:lang w:val="en-US" w:eastAsia="zh-CN"/>
              </w:rPr>
              <w:t xml:space="preserve">5.1 </w:t>
            </w:r>
          </w:p>
        </w:tc>
        <w:tc>
          <w:tcPr>
            <w:tcW w:w="0" w:type="auto"/>
            <w:vAlign w:val="center"/>
          </w:tcPr>
          <w:p w14:paraId="45418F26" w14:textId="77777777" w:rsidR="009C67EF" w:rsidRPr="00435951" w:rsidRDefault="009C67EF" w:rsidP="000C5089">
            <w:pPr>
              <w:rPr>
                <w:lang w:val="en-US" w:eastAsia="zh-CN"/>
              </w:rPr>
            </w:pPr>
            <w:r w:rsidRPr="00435951">
              <w:rPr>
                <w:rFonts w:hint="eastAsia"/>
                <w:lang w:val="en-US" w:eastAsia="zh-CN"/>
              </w:rPr>
              <w:t xml:space="preserve">5.1 </w:t>
            </w:r>
          </w:p>
        </w:tc>
        <w:tc>
          <w:tcPr>
            <w:tcW w:w="0" w:type="auto"/>
            <w:vAlign w:val="center"/>
          </w:tcPr>
          <w:p w14:paraId="7F1D7832" w14:textId="77777777" w:rsidR="009C67EF" w:rsidRPr="00435951" w:rsidRDefault="009C67EF" w:rsidP="000C5089">
            <w:pPr>
              <w:rPr>
                <w:lang w:val="en-US" w:eastAsia="zh-CN"/>
              </w:rPr>
            </w:pPr>
            <w:r w:rsidRPr="00435951">
              <w:rPr>
                <w:rFonts w:hint="eastAsia"/>
                <w:lang w:val="en-US" w:eastAsia="zh-CN"/>
              </w:rPr>
              <w:t xml:space="preserve">6.8 </w:t>
            </w:r>
          </w:p>
        </w:tc>
        <w:tc>
          <w:tcPr>
            <w:tcW w:w="0" w:type="auto"/>
            <w:vAlign w:val="center"/>
          </w:tcPr>
          <w:p w14:paraId="28991CBD" w14:textId="77777777" w:rsidR="009C67EF" w:rsidRPr="00435951" w:rsidRDefault="009C67EF" w:rsidP="000C5089">
            <w:pPr>
              <w:rPr>
                <w:lang w:val="en-US" w:eastAsia="zh-CN"/>
              </w:rPr>
            </w:pPr>
            <w:r w:rsidRPr="00435951">
              <w:rPr>
                <w:rFonts w:hint="eastAsia"/>
                <w:lang w:val="en-US" w:eastAsia="zh-CN"/>
              </w:rPr>
              <w:t xml:space="preserve">8.0 </w:t>
            </w:r>
          </w:p>
        </w:tc>
        <w:tc>
          <w:tcPr>
            <w:tcW w:w="0" w:type="auto"/>
            <w:vAlign w:val="center"/>
          </w:tcPr>
          <w:p w14:paraId="14F03AD5" w14:textId="77777777" w:rsidR="009C67EF" w:rsidRPr="00435951" w:rsidRDefault="009C67EF" w:rsidP="000C5089">
            <w:pPr>
              <w:rPr>
                <w:lang w:val="en-US" w:eastAsia="zh-CN"/>
              </w:rPr>
            </w:pPr>
            <w:r w:rsidRPr="00435951">
              <w:rPr>
                <w:rFonts w:hint="eastAsia"/>
                <w:lang w:val="en-US" w:eastAsia="zh-CN"/>
              </w:rPr>
              <w:t xml:space="preserve">4.1 </w:t>
            </w:r>
          </w:p>
        </w:tc>
        <w:tc>
          <w:tcPr>
            <w:tcW w:w="0" w:type="auto"/>
            <w:vAlign w:val="center"/>
          </w:tcPr>
          <w:p w14:paraId="5F0DAB62" w14:textId="77777777" w:rsidR="009C67EF" w:rsidRPr="00435951" w:rsidRDefault="009C67EF" w:rsidP="000C5089">
            <w:pPr>
              <w:rPr>
                <w:lang w:val="en-US" w:eastAsia="zh-CN"/>
              </w:rPr>
            </w:pPr>
            <w:r w:rsidRPr="00435951">
              <w:rPr>
                <w:rFonts w:hint="eastAsia"/>
                <w:lang w:val="en-US" w:eastAsia="zh-CN"/>
              </w:rPr>
              <w:t xml:space="preserve">4.7 </w:t>
            </w:r>
          </w:p>
        </w:tc>
        <w:tc>
          <w:tcPr>
            <w:tcW w:w="0" w:type="auto"/>
            <w:vAlign w:val="center"/>
          </w:tcPr>
          <w:p w14:paraId="2A74BCAC" w14:textId="77777777" w:rsidR="009C67EF" w:rsidRPr="00435951" w:rsidRDefault="009C67EF" w:rsidP="000C5089">
            <w:pPr>
              <w:rPr>
                <w:lang w:val="en-US" w:eastAsia="zh-CN"/>
              </w:rPr>
            </w:pPr>
            <w:r w:rsidRPr="00435951">
              <w:rPr>
                <w:rFonts w:hint="eastAsia"/>
                <w:lang w:val="en-US" w:eastAsia="zh-CN"/>
              </w:rPr>
              <w:t xml:space="preserve">4.1 </w:t>
            </w:r>
          </w:p>
        </w:tc>
        <w:tc>
          <w:tcPr>
            <w:tcW w:w="0" w:type="auto"/>
            <w:vAlign w:val="center"/>
          </w:tcPr>
          <w:p w14:paraId="5B76E5CE" w14:textId="77777777" w:rsidR="009C67EF" w:rsidRPr="00435951" w:rsidRDefault="009C67EF" w:rsidP="000C5089">
            <w:pPr>
              <w:rPr>
                <w:lang w:val="en-US" w:eastAsia="zh-CN"/>
              </w:rPr>
            </w:pPr>
            <w:r w:rsidRPr="00435951">
              <w:rPr>
                <w:rFonts w:hint="eastAsia"/>
                <w:lang w:val="en-US" w:eastAsia="zh-CN"/>
              </w:rPr>
              <w:t xml:space="preserve">3.9 </w:t>
            </w:r>
          </w:p>
        </w:tc>
        <w:tc>
          <w:tcPr>
            <w:tcW w:w="0" w:type="auto"/>
            <w:vAlign w:val="center"/>
          </w:tcPr>
          <w:p w14:paraId="7B5AE912" w14:textId="77777777" w:rsidR="009C67EF" w:rsidRPr="00435951" w:rsidRDefault="009C67EF" w:rsidP="000C5089">
            <w:pPr>
              <w:rPr>
                <w:lang w:val="en-US" w:eastAsia="zh-CN"/>
              </w:rPr>
            </w:pPr>
            <w:r w:rsidRPr="00435951">
              <w:rPr>
                <w:rFonts w:hint="eastAsia"/>
                <w:lang w:val="en-US" w:eastAsia="zh-CN"/>
              </w:rPr>
              <w:t xml:space="preserve">4.0 </w:t>
            </w:r>
          </w:p>
        </w:tc>
      </w:tr>
      <w:tr w:rsidR="009C67EF" w:rsidRPr="00263B16" w14:paraId="6CF42E0E" w14:textId="77777777" w:rsidTr="008D1C6C">
        <w:trPr>
          <w:trHeight w:val="298"/>
          <w:jc w:val="center"/>
        </w:trPr>
        <w:tc>
          <w:tcPr>
            <w:tcW w:w="0" w:type="auto"/>
            <w:shd w:val="clear" w:color="auto" w:fill="auto"/>
            <w:noWrap/>
            <w:vAlign w:val="center"/>
            <w:hideMark/>
          </w:tcPr>
          <w:p w14:paraId="159A6FBC" w14:textId="77777777" w:rsidR="009C67EF" w:rsidRPr="00263B16" w:rsidRDefault="009C67EF" w:rsidP="000C5089">
            <w:pPr>
              <w:rPr>
                <w:lang w:val="en-US" w:eastAsia="zh-CN"/>
              </w:rPr>
            </w:pPr>
            <w:r w:rsidRPr="00263B16">
              <w:rPr>
                <w:rFonts w:hint="eastAsia"/>
                <w:lang w:val="en-US" w:eastAsia="zh-CN"/>
              </w:rPr>
              <w:t>256QAM</w:t>
            </w:r>
          </w:p>
        </w:tc>
        <w:tc>
          <w:tcPr>
            <w:tcW w:w="0" w:type="auto"/>
            <w:shd w:val="clear" w:color="auto" w:fill="auto"/>
            <w:noWrap/>
            <w:vAlign w:val="center"/>
            <w:hideMark/>
          </w:tcPr>
          <w:p w14:paraId="60BD3219" w14:textId="77777777" w:rsidR="009C67EF" w:rsidRPr="00435951" w:rsidRDefault="009C67EF" w:rsidP="000C5089">
            <w:pPr>
              <w:rPr>
                <w:lang w:val="en-US" w:eastAsia="zh-CN"/>
              </w:rPr>
            </w:pPr>
            <w:r w:rsidRPr="00435951">
              <w:rPr>
                <w:rFonts w:hint="eastAsia"/>
                <w:lang w:val="en-US" w:eastAsia="zh-CN"/>
              </w:rPr>
              <w:t xml:space="preserve">8.8 </w:t>
            </w:r>
          </w:p>
        </w:tc>
        <w:tc>
          <w:tcPr>
            <w:tcW w:w="0" w:type="auto"/>
            <w:shd w:val="clear" w:color="auto" w:fill="auto"/>
            <w:noWrap/>
            <w:vAlign w:val="center"/>
            <w:hideMark/>
          </w:tcPr>
          <w:p w14:paraId="5537C8C4" w14:textId="77777777" w:rsidR="009C67EF" w:rsidRPr="00435951" w:rsidRDefault="009C67EF" w:rsidP="000C5089">
            <w:pPr>
              <w:rPr>
                <w:lang w:val="en-US" w:eastAsia="zh-CN"/>
              </w:rPr>
            </w:pPr>
            <w:r w:rsidRPr="00435951">
              <w:rPr>
                <w:rFonts w:hint="eastAsia"/>
                <w:lang w:val="en-US" w:eastAsia="zh-CN"/>
              </w:rPr>
              <w:t xml:space="preserve">8.6 </w:t>
            </w:r>
          </w:p>
        </w:tc>
        <w:tc>
          <w:tcPr>
            <w:tcW w:w="0" w:type="auto"/>
            <w:shd w:val="clear" w:color="auto" w:fill="auto"/>
            <w:noWrap/>
            <w:vAlign w:val="center"/>
            <w:hideMark/>
          </w:tcPr>
          <w:p w14:paraId="581DDF51" w14:textId="77777777" w:rsidR="009C67EF" w:rsidRPr="00435951" w:rsidRDefault="009C67EF" w:rsidP="000C5089">
            <w:pPr>
              <w:rPr>
                <w:lang w:val="en-US" w:eastAsia="zh-CN"/>
              </w:rPr>
            </w:pPr>
            <w:r w:rsidRPr="00435951">
              <w:rPr>
                <w:rFonts w:hint="eastAsia"/>
                <w:lang w:val="en-US" w:eastAsia="zh-CN"/>
              </w:rPr>
              <w:t xml:space="preserve">8.6 </w:t>
            </w:r>
          </w:p>
        </w:tc>
        <w:tc>
          <w:tcPr>
            <w:tcW w:w="0" w:type="auto"/>
            <w:shd w:val="clear" w:color="auto" w:fill="auto"/>
            <w:noWrap/>
            <w:vAlign w:val="center"/>
            <w:hideMark/>
          </w:tcPr>
          <w:p w14:paraId="0D0D17A5" w14:textId="77777777" w:rsidR="009C67EF" w:rsidRPr="00435951" w:rsidRDefault="009C67EF" w:rsidP="000C5089">
            <w:pPr>
              <w:rPr>
                <w:lang w:val="en-US" w:eastAsia="zh-CN"/>
              </w:rPr>
            </w:pPr>
            <w:r w:rsidRPr="00435951">
              <w:rPr>
                <w:rFonts w:hint="eastAsia"/>
                <w:lang w:val="en-US" w:eastAsia="zh-CN"/>
              </w:rPr>
              <w:t xml:space="preserve">8.8 </w:t>
            </w:r>
          </w:p>
        </w:tc>
        <w:tc>
          <w:tcPr>
            <w:tcW w:w="0" w:type="auto"/>
            <w:vAlign w:val="center"/>
          </w:tcPr>
          <w:p w14:paraId="4A50DA06" w14:textId="77777777" w:rsidR="009C67EF" w:rsidRPr="00435951" w:rsidRDefault="009C67EF" w:rsidP="000C5089">
            <w:pPr>
              <w:rPr>
                <w:lang w:val="en-US" w:eastAsia="zh-CN"/>
              </w:rPr>
            </w:pPr>
            <w:r w:rsidRPr="00435951">
              <w:rPr>
                <w:rFonts w:hint="eastAsia"/>
                <w:lang w:val="en-US" w:eastAsia="zh-CN"/>
              </w:rPr>
              <w:t xml:space="preserve">8.6 </w:t>
            </w:r>
          </w:p>
        </w:tc>
        <w:tc>
          <w:tcPr>
            <w:tcW w:w="0" w:type="auto"/>
            <w:vAlign w:val="center"/>
          </w:tcPr>
          <w:p w14:paraId="1AC90427" w14:textId="77777777" w:rsidR="009C67EF" w:rsidRPr="00435951" w:rsidRDefault="009C67EF" w:rsidP="000C5089">
            <w:pPr>
              <w:rPr>
                <w:lang w:val="en-US" w:eastAsia="zh-CN"/>
              </w:rPr>
            </w:pPr>
            <w:r w:rsidRPr="00435951">
              <w:rPr>
                <w:rFonts w:hint="eastAsia"/>
                <w:lang w:val="en-US" w:eastAsia="zh-CN"/>
              </w:rPr>
              <w:t xml:space="preserve">8.5 </w:t>
            </w:r>
          </w:p>
        </w:tc>
        <w:tc>
          <w:tcPr>
            <w:tcW w:w="0" w:type="auto"/>
            <w:vAlign w:val="center"/>
          </w:tcPr>
          <w:p w14:paraId="2CB11C31" w14:textId="77777777" w:rsidR="009C67EF" w:rsidRPr="00435951" w:rsidRDefault="009C67EF" w:rsidP="000C5089">
            <w:pPr>
              <w:rPr>
                <w:lang w:val="en-US" w:eastAsia="zh-CN"/>
              </w:rPr>
            </w:pPr>
            <w:r w:rsidRPr="00435951">
              <w:rPr>
                <w:rFonts w:hint="eastAsia"/>
                <w:lang w:val="en-US" w:eastAsia="zh-CN"/>
              </w:rPr>
              <w:t xml:space="preserve">8.7 </w:t>
            </w:r>
          </w:p>
        </w:tc>
        <w:tc>
          <w:tcPr>
            <w:tcW w:w="0" w:type="auto"/>
            <w:vAlign w:val="center"/>
          </w:tcPr>
          <w:p w14:paraId="21935D58" w14:textId="77777777" w:rsidR="009C67EF" w:rsidRPr="00435951" w:rsidRDefault="009C67EF" w:rsidP="000C5089">
            <w:pPr>
              <w:rPr>
                <w:lang w:val="en-US" w:eastAsia="zh-CN"/>
              </w:rPr>
            </w:pPr>
            <w:r w:rsidRPr="00435951">
              <w:rPr>
                <w:rFonts w:hint="eastAsia"/>
                <w:lang w:val="en-US" w:eastAsia="zh-CN"/>
              </w:rPr>
              <w:t xml:space="preserve">7.9 </w:t>
            </w:r>
          </w:p>
        </w:tc>
        <w:tc>
          <w:tcPr>
            <w:tcW w:w="0" w:type="auto"/>
            <w:vAlign w:val="center"/>
          </w:tcPr>
          <w:p w14:paraId="2D70AEC5" w14:textId="77777777" w:rsidR="009C67EF" w:rsidRPr="00435951" w:rsidRDefault="009C67EF" w:rsidP="000C5089">
            <w:pPr>
              <w:rPr>
                <w:lang w:val="en-US" w:eastAsia="zh-CN"/>
              </w:rPr>
            </w:pPr>
            <w:r w:rsidRPr="00435951">
              <w:rPr>
                <w:rFonts w:hint="eastAsia"/>
                <w:lang w:val="en-US" w:eastAsia="zh-CN"/>
              </w:rPr>
              <w:t xml:space="preserve">8.0 </w:t>
            </w:r>
          </w:p>
        </w:tc>
        <w:tc>
          <w:tcPr>
            <w:tcW w:w="0" w:type="auto"/>
            <w:vAlign w:val="center"/>
          </w:tcPr>
          <w:p w14:paraId="56ED7F13" w14:textId="77777777" w:rsidR="009C67EF" w:rsidRPr="00435951" w:rsidRDefault="009C67EF" w:rsidP="000C5089">
            <w:pPr>
              <w:rPr>
                <w:lang w:val="en-US" w:eastAsia="zh-CN"/>
              </w:rPr>
            </w:pPr>
            <w:r w:rsidRPr="00435951">
              <w:rPr>
                <w:rFonts w:hint="eastAsia"/>
                <w:lang w:val="en-US" w:eastAsia="zh-CN"/>
              </w:rPr>
              <w:t xml:space="preserve">7.6 </w:t>
            </w:r>
          </w:p>
        </w:tc>
        <w:tc>
          <w:tcPr>
            <w:tcW w:w="0" w:type="auto"/>
            <w:vAlign w:val="center"/>
          </w:tcPr>
          <w:p w14:paraId="7030EEFD" w14:textId="77777777" w:rsidR="009C67EF" w:rsidRPr="00435951" w:rsidRDefault="009C67EF" w:rsidP="000C5089">
            <w:pPr>
              <w:rPr>
                <w:lang w:val="en-US" w:eastAsia="zh-CN"/>
              </w:rPr>
            </w:pPr>
            <w:r w:rsidRPr="00435951">
              <w:rPr>
                <w:rFonts w:hint="eastAsia"/>
                <w:lang w:val="en-US" w:eastAsia="zh-CN"/>
              </w:rPr>
              <w:t xml:space="preserve">7.9 </w:t>
            </w:r>
          </w:p>
        </w:tc>
        <w:tc>
          <w:tcPr>
            <w:tcW w:w="0" w:type="auto"/>
            <w:vAlign w:val="center"/>
          </w:tcPr>
          <w:p w14:paraId="204D601D" w14:textId="77777777" w:rsidR="009C67EF" w:rsidRPr="00435951" w:rsidRDefault="009C67EF" w:rsidP="000C5089">
            <w:pPr>
              <w:rPr>
                <w:lang w:val="en-US" w:eastAsia="zh-CN"/>
              </w:rPr>
            </w:pPr>
            <w:r w:rsidRPr="00435951">
              <w:rPr>
                <w:rFonts w:hint="eastAsia"/>
                <w:lang w:val="en-US" w:eastAsia="zh-CN"/>
              </w:rPr>
              <w:t xml:space="preserve">6.6 </w:t>
            </w:r>
          </w:p>
        </w:tc>
        <w:tc>
          <w:tcPr>
            <w:tcW w:w="0" w:type="auto"/>
            <w:vAlign w:val="center"/>
          </w:tcPr>
          <w:p w14:paraId="536D0A48" w14:textId="77777777" w:rsidR="009C67EF" w:rsidRPr="00435951" w:rsidRDefault="009C67EF" w:rsidP="000C5089">
            <w:pPr>
              <w:rPr>
                <w:lang w:val="en-US" w:eastAsia="zh-CN"/>
              </w:rPr>
            </w:pPr>
            <w:r w:rsidRPr="00435951">
              <w:rPr>
                <w:rFonts w:hint="eastAsia"/>
                <w:lang w:val="en-US" w:eastAsia="zh-CN"/>
              </w:rPr>
              <w:t xml:space="preserve">6.5 </w:t>
            </w:r>
          </w:p>
        </w:tc>
        <w:tc>
          <w:tcPr>
            <w:tcW w:w="0" w:type="auto"/>
            <w:vAlign w:val="center"/>
          </w:tcPr>
          <w:p w14:paraId="19304C84" w14:textId="77777777" w:rsidR="009C67EF" w:rsidRPr="00435951" w:rsidRDefault="009C67EF" w:rsidP="000C5089">
            <w:pPr>
              <w:rPr>
                <w:lang w:val="en-US" w:eastAsia="zh-CN"/>
              </w:rPr>
            </w:pPr>
            <w:r w:rsidRPr="00435951">
              <w:rPr>
                <w:rFonts w:hint="eastAsia"/>
                <w:lang w:val="en-US" w:eastAsia="zh-CN"/>
              </w:rPr>
              <w:t xml:space="preserve">6.8 </w:t>
            </w:r>
          </w:p>
        </w:tc>
      </w:tr>
    </w:tbl>
    <w:p w14:paraId="6E97C193" w14:textId="77777777" w:rsidR="009C67EF" w:rsidRDefault="009C67EF" w:rsidP="009C67EF"/>
    <w:p w14:paraId="4EEA1339" w14:textId="77777777" w:rsidR="009C67EF" w:rsidRDefault="009C67EF" w:rsidP="009C67EF">
      <w:pPr>
        <w:rPr>
          <w:lang w:val="en-US" w:eastAsia="zh-CN"/>
        </w:rPr>
      </w:pPr>
      <w:r>
        <w:rPr>
          <w:lang w:val="en-US" w:eastAsia="zh-CN"/>
        </w:rPr>
        <w:t>The wide-band operation simulation result is further provided below:</w:t>
      </w:r>
    </w:p>
    <w:p w14:paraId="04F03E10" w14:textId="77777777" w:rsidR="009C67EF" w:rsidRPr="000C5089" w:rsidRDefault="009C67EF" w:rsidP="009C67EF">
      <w:pPr>
        <w:jc w:val="center"/>
        <w:rPr>
          <w:b/>
          <w:lang w:val="en-US" w:eastAsia="zh-CN"/>
        </w:rPr>
      </w:pPr>
      <w:r w:rsidRPr="000C5089">
        <w:rPr>
          <w:b/>
          <w:lang w:val="en-US" w:eastAsia="zh-CN"/>
        </w:rPr>
        <w:lastRenderedPageBreak/>
        <w:t xml:space="preserve">Table </w:t>
      </w:r>
      <w:r w:rsidRPr="000C5089">
        <w:rPr>
          <w:rFonts w:cs="Arial"/>
          <w:b/>
          <w:szCs w:val="22"/>
        </w:rPr>
        <w:t>6.1.3.7.1.2-2</w:t>
      </w:r>
      <w:r w:rsidRPr="000C5089">
        <w:rPr>
          <w:b/>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4B08445B"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9A2D0"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2E37C57A" w14:textId="77777777" w:rsidR="009C67EF" w:rsidRPr="00263B16" w:rsidRDefault="009C67EF" w:rsidP="000C5089">
            <w:pPr>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C9FB0D7" w14:textId="77777777" w:rsidR="009C67EF" w:rsidRPr="00C80A89" w:rsidRDefault="009C67EF" w:rsidP="000C5089">
            <w:pPr>
              <w:rPr>
                <w:lang w:val="en-US" w:eastAsia="zh-CN"/>
              </w:rPr>
            </w:pPr>
            <w:r w:rsidRPr="00C80A89">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54FE194" w14:textId="77777777" w:rsidR="009C67EF" w:rsidRPr="00C80A89" w:rsidRDefault="009C67EF" w:rsidP="000C5089">
            <w:pPr>
              <w:rPr>
                <w:lang w:val="en-US" w:eastAsia="zh-CN"/>
              </w:rPr>
            </w:pPr>
            <w:r w:rsidRPr="00C80A89">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48DAA74" w14:textId="77777777" w:rsidR="009C67EF" w:rsidRPr="00C80A89" w:rsidRDefault="009C67EF" w:rsidP="000C5089">
            <w:pPr>
              <w:rPr>
                <w:lang w:val="en-US" w:eastAsia="zh-CN"/>
              </w:rPr>
            </w:pPr>
            <w:r w:rsidRPr="00C80A89">
              <w:rPr>
                <w:rFonts w:hint="eastAsia"/>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9D10D1E" w14:textId="77777777" w:rsidR="009C67EF" w:rsidRPr="00C80A89" w:rsidRDefault="009C67EF" w:rsidP="000C5089">
            <w:pPr>
              <w:rPr>
                <w:lang w:val="en-US" w:eastAsia="zh-CN"/>
              </w:rPr>
            </w:pPr>
            <w:r w:rsidRPr="00C80A89">
              <w:rPr>
                <w:rFonts w:hint="eastAsia"/>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3F0FDBB" w14:textId="77777777" w:rsidR="009C67EF" w:rsidRPr="00C80A89" w:rsidRDefault="009C67EF" w:rsidP="000C5089">
            <w:pPr>
              <w:rPr>
                <w:lang w:val="en-US" w:eastAsia="zh-CN"/>
              </w:rPr>
            </w:pPr>
            <w:r w:rsidRPr="00C80A89">
              <w:rPr>
                <w:rFonts w:hint="eastAsia"/>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42D3DC" w14:textId="77777777" w:rsidR="009C67EF" w:rsidRPr="00C80A89" w:rsidRDefault="009C67EF" w:rsidP="000C5089">
            <w:pPr>
              <w:rPr>
                <w:lang w:val="en-US" w:eastAsia="zh-CN"/>
              </w:rPr>
            </w:pPr>
            <w:r w:rsidRPr="00C80A89">
              <w:rPr>
                <w:rFonts w:hint="eastAsia"/>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1C69277" w14:textId="77777777" w:rsidR="009C67EF" w:rsidRPr="00C80A89" w:rsidRDefault="009C67EF" w:rsidP="000C5089">
            <w:pPr>
              <w:rPr>
                <w:lang w:val="en-US" w:eastAsia="zh-CN"/>
              </w:rPr>
            </w:pPr>
            <w:r w:rsidRPr="00C80A89">
              <w:rPr>
                <w:rFonts w:hint="eastAsia"/>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9ED9627" w14:textId="77777777" w:rsidR="009C67EF" w:rsidRPr="00C80A89" w:rsidRDefault="009C67EF" w:rsidP="000C5089">
            <w:pPr>
              <w:rPr>
                <w:lang w:val="en-US" w:eastAsia="zh-CN"/>
              </w:rPr>
            </w:pPr>
            <w:r w:rsidRPr="00C80A89">
              <w:rPr>
                <w:rFonts w:hint="eastAsia"/>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0AA6357B" w14:textId="77777777" w:rsidR="009C67EF" w:rsidRPr="00C80A89" w:rsidRDefault="009C67EF" w:rsidP="000C5089">
            <w:pPr>
              <w:rPr>
                <w:lang w:val="en-US" w:eastAsia="zh-CN"/>
              </w:rPr>
            </w:pPr>
            <w:r w:rsidRPr="00C80A89">
              <w:rPr>
                <w:rFonts w:hint="eastAsia"/>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255E64F6" w14:textId="77777777" w:rsidR="009C67EF" w:rsidRPr="00C80A89" w:rsidRDefault="009C67EF" w:rsidP="000C5089">
            <w:pPr>
              <w:rPr>
                <w:lang w:val="en-US" w:eastAsia="zh-CN"/>
              </w:rPr>
            </w:pPr>
            <w:r w:rsidRPr="00C80A89">
              <w:rPr>
                <w:rFonts w:hint="eastAsia"/>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3153EA77" w14:textId="77777777" w:rsidR="009C67EF" w:rsidRPr="00C80A89" w:rsidRDefault="009C67EF" w:rsidP="000C5089">
            <w:pPr>
              <w:rPr>
                <w:lang w:val="en-US" w:eastAsia="zh-CN"/>
              </w:rPr>
            </w:pPr>
            <w:r w:rsidRPr="00C80A89">
              <w:rPr>
                <w:rFonts w:hint="eastAsia"/>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7B569A70" w14:textId="77777777" w:rsidR="009C67EF" w:rsidRPr="00C80A89" w:rsidRDefault="009C67EF" w:rsidP="000C5089">
            <w:pPr>
              <w:rPr>
                <w:lang w:val="en-US" w:eastAsia="zh-CN"/>
              </w:rPr>
            </w:pPr>
            <w:r w:rsidRPr="00C80A89">
              <w:rPr>
                <w:rFonts w:hint="eastAsia"/>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446FB844" w14:textId="77777777" w:rsidR="009C67EF" w:rsidRPr="00C80A89" w:rsidRDefault="009C67EF" w:rsidP="000C5089">
            <w:pPr>
              <w:rPr>
                <w:lang w:val="en-US" w:eastAsia="zh-CN"/>
              </w:rPr>
            </w:pPr>
            <w:r w:rsidRPr="00C80A89">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0CFCF308" w14:textId="77777777" w:rsidR="009C67EF" w:rsidRPr="00C80A89" w:rsidRDefault="009C67EF" w:rsidP="000C5089">
            <w:pPr>
              <w:rPr>
                <w:lang w:val="en-US" w:eastAsia="zh-CN"/>
              </w:rPr>
            </w:pPr>
            <w:r w:rsidRPr="00C80A89">
              <w:rPr>
                <w:rFonts w:hint="eastAsia"/>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5F0423B7" w14:textId="77777777" w:rsidR="009C67EF" w:rsidRPr="00C80A89" w:rsidRDefault="009C67EF" w:rsidP="000C5089">
            <w:pPr>
              <w:rPr>
                <w:lang w:val="en-US" w:eastAsia="zh-CN"/>
              </w:rPr>
            </w:pPr>
            <w:r w:rsidRPr="00C80A89">
              <w:rPr>
                <w:rFonts w:hint="eastAsia"/>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3CDB0AF5" w14:textId="77777777" w:rsidR="009C67EF" w:rsidRPr="00C80A89" w:rsidRDefault="009C67EF" w:rsidP="000C5089">
            <w:pPr>
              <w:rPr>
                <w:lang w:val="en-US" w:eastAsia="zh-CN"/>
              </w:rPr>
            </w:pPr>
            <w:r w:rsidRPr="00C80A89">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3A402CED" w14:textId="77777777" w:rsidR="009C67EF" w:rsidRPr="00C80A89" w:rsidRDefault="009C67EF" w:rsidP="000C5089">
            <w:pPr>
              <w:rPr>
                <w:lang w:val="en-US" w:eastAsia="zh-CN"/>
              </w:rPr>
            </w:pPr>
            <w:r w:rsidRPr="00C80A89">
              <w:rPr>
                <w:rFonts w:hint="eastAsia"/>
                <w:lang w:val="en-US" w:eastAsia="zh-CN"/>
              </w:rPr>
              <w:t>11110</w:t>
            </w:r>
          </w:p>
        </w:tc>
      </w:tr>
      <w:tr w:rsidR="009C67EF" w:rsidRPr="00263B16" w14:paraId="51787B79"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33431C" w14:textId="77777777" w:rsidR="009C67EF" w:rsidRPr="00263B16" w:rsidRDefault="009C67EF" w:rsidP="000C5089">
            <w:pPr>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4A239CD" w14:textId="77777777" w:rsidR="009C67EF" w:rsidRPr="00263B16" w:rsidRDefault="009C67EF" w:rsidP="000C5089">
            <w:pPr>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E9042E3" w14:textId="77777777" w:rsidR="009C67EF" w:rsidRPr="00435951" w:rsidRDefault="009C67EF" w:rsidP="000C5089">
            <w:pPr>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7F63015C" w14:textId="77777777" w:rsidR="009C67EF" w:rsidRPr="00435951" w:rsidRDefault="009C67EF" w:rsidP="000C5089">
            <w:pPr>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14383337" w14:textId="77777777" w:rsidR="009C67EF" w:rsidRPr="00435951" w:rsidRDefault="009C67EF" w:rsidP="000C5089">
            <w:pPr>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4B118425" w14:textId="77777777" w:rsidR="009C67EF" w:rsidRPr="00435951" w:rsidRDefault="009C67EF" w:rsidP="000C5089">
            <w:pPr>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7A075DFF" w14:textId="77777777" w:rsidR="009C67EF" w:rsidRPr="00435951" w:rsidRDefault="009C67EF" w:rsidP="000C5089">
            <w:pPr>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07AE08AF" w14:textId="77777777" w:rsidR="009C67EF" w:rsidRPr="00435951" w:rsidRDefault="009C67EF" w:rsidP="000C5089">
            <w:pPr>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3A8FDD98" w14:textId="77777777" w:rsidR="009C67EF" w:rsidRPr="00435951" w:rsidRDefault="009C67EF" w:rsidP="000C5089">
            <w:pPr>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3C34D6A7" w14:textId="77777777" w:rsidR="009C67EF" w:rsidRPr="00435951" w:rsidRDefault="009C67EF" w:rsidP="000C5089">
            <w:pPr>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vAlign w:val="center"/>
          </w:tcPr>
          <w:p w14:paraId="521B949E" w14:textId="77777777" w:rsidR="009C67EF" w:rsidRPr="00435951" w:rsidRDefault="009C67EF" w:rsidP="000C5089">
            <w:pPr>
              <w:rPr>
                <w:lang w:val="en-US" w:eastAsia="zh-CN"/>
              </w:rPr>
            </w:pPr>
            <w:r w:rsidRPr="00435951">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072143F9" w14:textId="77777777" w:rsidR="009C67EF" w:rsidRPr="00435951" w:rsidRDefault="009C67EF" w:rsidP="000C5089">
            <w:pPr>
              <w:rPr>
                <w:lang w:val="en-US" w:eastAsia="zh-CN"/>
              </w:rPr>
            </w:pPr>
            <w:r w:rsidRPr="00435951">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22396161" w14:textId="77777777" w:rsidR="009C67EF" w:rsidRPr="00435951" w:rsidRDefault="009C67EF" w:rsidP="000C5089">
            <w:pPr>
              <w:rPr>
                <w:lang w:val="en-US" w:eastAsia="zh-CN"/>
              </w:rPr>
            </w:pPr>
            <w:r w:rsidRPr="00435951">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0E598961" w14:textId="77777777" w:rsidR="009C67EF" w:rsidRPr="00435951" w:rsidRDefault="009C67EF" w:rsidP="000C5089">
            <w:pPr>
              <w:rPr>
                <w:lang w:val="en-US" w:eastAsia="zh-CN"/>
              </w:rPr>
            </w:pPr>
            <w:r w:rsidRPr="00435951">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1BF7F820" w14:textId="77777777" w:rsidR="009C67EF" w:rsidRPr="00435951" w:rsidRDefault="009C67EF" w:rsidP="000C5089">
            <w:pPr>
              <w:rPr>
                <w:lang w:val="en-US" w:eastAsia="zh-CN"/>
              </w:rPr>
            </w:pPr>
            <w:r w:rsidRPr="00435951">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2F6ABB6" w14:textId="77777777" w:rsidR="009C67EF" w:rsidRPr="00435951" w:rsidRDefault="009C67EF" w:rsidP="000C5089">
            <w:pPr>
              <w:rPr>
                <w:lang w:val="en-US" w:eastAsia="zh-CN"/>
              </w:rPr>
            </w:pPr>
            <w:r w:rsidRPr="00435951">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1C260E8E" w14:textId="77777777" w:rsidR="009C67EF" w:rsidRPr="00435951" w:rsidRDefault="009C67EF" w:rsidP="000C5089">
            <w:pPr>
              <w:rPr>
                <w:lang w:val="en-US" w:eastAsia="zh-CN"/>
              </w:rPr>
            </w:pPr>
            <w:r w:rsidRPr="00435951">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7B092238" w14:textId="77777777" w:rsidR="009C67EF" w:rsidRPr="00435951" w:rsidRDefault="009C67EF" w:rsidP="000C5089">
            <w:pPr>
              <w:rPr>
                <w:lang w:val="en-US" w:eastAsia="zh-CN"/>
              </w:rPr>
            </w:pPr>
            <w:r w:rsidRPr="00435951">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2872A6DF" w14:textId="77777777" w:rsidR="009C67EF" w:rsidRPr="00435951" w:rsidRDefault="009C67EF" w:rsidP="000C5089">
            <w:pPr>
              <w:rPr>
                <w:lang w:val="en-US" w:eastAsia="zh-CN"/>
              </w:rPr>
            </w:pPr>
            <w:r w:rsidRPr="00435951">
              <w:rPr>
                <w:rFonts w:hint="eastAsia"/>
                <w:lang w:val="en-US" w:eastAsia="zh-CN"/>
              </w:rPr>
              <w:t xml:space="preserve">2.8 </w:t>
            </w:r>
          </w:p>
        </w:tc>
      </w:tr>
      <w:tr w:rsidR="009C67EF" w:rsidRPr="00263B16" w14:paraId="33C33258"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625AF38"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EBFBE27" w14:textId="77777777" w:rsidR="009C67EF" w:rsidRPr="00263B16" w:rsidRDefault="009C67EF" w:rsidP="000C5089">
            <w:pPr>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CEEAA98" w14:textId="77777777" w:rsidR="009C67EF" w:rsidRPr="00435951" w:rsidRDefault="009C67EF" w:rsidP="000C5089">
            <w:pPr>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4B136D8C" w14:textId="77777777" w:rsidR="009C67EF" w:rsidRPr="00435951" w:rsidRDefault="009C67EF" w:rsidP="000C5089">
            <w:pPr>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435E7604" w14:textId="77777777" w:rsidR="009C67EF" w:rsidRPr="00435951" w:rsidRDefault="009C67EF" w:rsidP="000C5089">
            <w:pPr>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19E24F59" w14:textId="77777777" w:rsidR="009C67EF" w:rsidRPr="00435951" w:rsidRDefault="009C67EF" w:rsidP="000C5089">
            <w:pPr>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1A0ABF48" w14:textId="77777777" w:rsidR="009C67EF" w:rsidRPr="00435951" w:rsidRDefault="009C67EF" w:rsidP="000C5089">
            <w:pPr>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2958FE9B" w14:textId="77777777" w:rsidR="009C67EF" w:rsidRPr="00435951" w:rsidRDefault="009C67EF" w:rsidP="000C5089">
            <w:pPr>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562C44CB" w14:textId="77777777" w:rsidR="009C67EF" w:rsidRPr="00435951" w:rsidRDefault="009C67EF" w:rsidP="000C5089">
            <w:pPr>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7B57FA55" w14:textId="77777777" w:rsidR="009C67EF" w:rsidRPr="00435951" w:rsidRDefault="009C67EF" w:rsidP="000C5089">
            <w:pPr>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vAlign w:val="center"/>
          </w:tcPr>
          <w:p w14:paraId="792B7FDE" w14:textId="77777777" w:rsidR="009C67EF" w:rsidRPr="00435951" w:rsidRDefault="009C67EF" w:rsidP="000C5089">
            <w:pPr>
              <w:rPr>
                <w:lang w:val="en-US" w:eastAsia="zh-CN"/>
              </w:rPr>
            </w:pPr>
            <w:r w:rsidRPr="00435951">
              <w:rPr>
                <w:rFonts w:hint="eastAsia"/>
                <w:lang w:val="en-US" w:eastAsia="zh-CN"/>
              </w:rPr>
              <w:t xml:space="preserve">3.6 </w:t>
            </w:r>
          </w:p>
        </w:tc>
        <w:tc>
          <w:tcPr>
            <w:tcW w:w="507" w:type="dxa"/>
            <w:tcBorders>
              <w:top w:val="nil"/>
              <w:left w:val="nil"/>
              <w:bottom w:val="single" w:sz="4" w:space="0" w:color="auto"/>
              <w:right w:val="single" w:sz="4" w:space="0" w:color="auto"/>
            </w:tcBorders>
            <w:vAlign w:val="center"/>
          </w:tcPr>
          <w:p w14:paraId="14D5648F" w14:textId="77777777" w:rsidR="009C67EF" w:rsidRPr="00435951" w:rsidRDefault="009C67EF" w:rsidP="000C5089">
            <w:pPr>
              <w:rPr>
                <w:lang w:val="en-US" w:eastAsia="zh-CN"/>
              </w:rPr>
            </w:pPr>
            <w:r w:rsidRPr="00435951">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597F6DA2" w14:textId="77777777" w:rsidR="009C67EF" w:rsidRPr="00435951" w:rsidRDefault="009C67EF" w:rsidP="000C5089">
            <w:pPr>
              <w:rPr>
                <w:lang w:val="en-US" w:eastAsia="zh-CN"/>
              </w:rPr>
            </w:pPr>
            <w:r w:rsidRPr="00435951">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089DB5B9" w14:textId="77777777" w:rsidR="009C67EF" w:rsidRPr="00435951" w:rsidRDefault="009C67EF" w:rsidP="000C5089">
            <w:pPr>
              <w:rPr>
                <w:lang w:val="en-US" w:eastAsia="zh-CN"/>
              </w:rPr>
            </w:pPr>
            <w:r w:rsidRPr="00435951">
              <w:rPr>
                <w:rFonts w:hint="eastAsia"/>
                <w:lang w:val="en-US" w:eastAsia="zh-CN"/>
              </w:rPr>
              <w:t xml:space="preserve">3.6 </w:t>
            </w:r>
          </w:p>
        </w:tc>
        <w:tc>
          <w:tcPr>
            <w:tcW w:w="507" w:type="dxa"/>
            <w:tcBorders>
              <w:top w:val="nil"/>
              <w:left w:val="nil"/>
              <w:bottom w:val="single" w:sz="4" w:space="0" w:color="auto"/>
              <w:right w:val="single" w:sz="4" w:space="0" w:color="auto"/>
            </w:tcBorders>
            <w:vAlign w:val="center"/>
          </w:tcPr>
          <w:p w14:paraId="255133D4" w14:textId="77777777" w:rsidR="009C67EF" w:rsidRPr="00435951" w:rsidRDefault="009C67EF" w:rsidP="000C5089">
            <w:pPr>
              <w:rPr>
                <w:lang w:val="en-US" w:eastAsia="zh-CN"/>
              </w:rPr>
            </w:pPr>
            <w:r w:rsidRPr="00435951">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373E19A4" w14:textId="77777777" w:rsidR="009C67EF" w:rsidRPr="00435951" w:rsidRDefault="009C67EF" w:rsidP="000C5089">
            <w:pPr>
              <w:rPr>
                <w:lang w:val="en-US" w:eastAsia="zh-CN"/>
              </w:rPr>
            </w:pPr>
            <w:r w:rsidRPr="00435951">
              <w:rPr>
                <w:rFonts w:hint="eastAsia"/>
                <w:lang w:val="en-US" w:eastAsia="zh-CN"/>
              </w:rPr>
              <w:t xml:space="preserve">3.6 </w:t>
            </w:r>
          </w:p>
        </w:tc>
        <w:tc>
          <w:tcPr>
            <w:tcW w:w="507" w:type="dxa"/>
            <w:tcBorders>
              <w:top w:val="nil"/>
              <w:left w:val="nil"/>
              <w:bottom w:val="single" w:sz="4" w:space="0" w:color="auto"/>
              <w:right w:val="single" w:sz="4" w:space="0" w:color="auto"/>
            </w:tcBorders>
            <w:vAlign w:val="center"/>
          </w:tcPr>
          <w:p w14:paraId="646A894F" w14:textId="77777777" w:rsidR="009C67EF" w:rsidRPr="00435951" w:rsidRDefault="009C67EF" w:rsidP="000C5089">
            <w:pPr>
              <w:rPr>
                <w:lang w:val="en-US" w:eastAsia="zh-CN"/>
              </w:rPr>
            </w:pPr>
            <w:r w:rsidRPr="00435951">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662288A5" w14:textId="77777777" w:rsidR="009C67EF" w:rsidRPr="00435951" w:rsidRDefault="009C67EF" w:rsidP="000C5089">
            <w:pPr>
              <w:rPr>
                <w:lang w:val="en-US" w:eastAsia="zh-CN"/>
              </w:rPr>
            </w:pPr>
            <w:r w:rsidRPr="00435951">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55E0FFD3" w14:textId="77777777" w:rsidR="009C67EF" w:rsidRPr="00435951" w:rsidRDefault="009C67EF" w:rsidP="000C5089">
            <w:pPr>
              <w:rPr>
                <w:lang w:val="en-US" w:eastAsia="zh-CN"/>
              </w:rPr>
            </w:pPr>
            <w:r w:rsidRPr="00435951">
              <w:rPr>
                <w:rFonts w:hint="eastAsia"/>
                <w:lang w:val="en-US" w:eastAsia="zh-CN"/>
              </w:rPr>
              <w:t xml:space="preserve">3.6 </w:t>
            </w:r>
          </w:p>
        </w:tc>
      </w:tr>
      <w:tr w:rsidR="009C67EF" w:rsidRPr="00263B16" w14:paraId="242E14A4"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26F3B00"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0375174" w14:textId="77777777" w:rsidR="009C67EF" w:rsidRPr="00263B16" w:rsidRDefault="009C67EF" w:rsidP="000C5089">
            <w:pPr>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53CC2E8" w14:textId="77777777" w:rsidR="009C67EF" w:rsidRPr="00435951" w:rsidRDefault="009C67EF" w:rsidP="000C5089">
            <w:pPr>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470E0A1C" w14:textId="77777777" w:rsidR="009C67EF" w:rsidRPr="00435951" w:rsidRDefault="009C67EF" w:rsidP="000C5089">
            <w:pPr>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00A6A71F" w14:textId="77777777" w:rsidR="009C67EF" w:rsidRPr="00435951" w:rsidRDefault="009C67EF" w:rsidP="000C5089">
            <w:pPr>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146606AA" w14:textId="77777777" w:rsidR="009C67EF" w:rsidRPr="00435951" w:rsidRDefault="009C67EF" w:rsidP="000C5089">
            <w:pPr>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291A564B" w14:textId="77777777" w:rsidR="009C67EF" w:rsidRPr="00435951" w:rsidRDefault="009C67EF" w:rsidP="000C5089">
            <w:pPr>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726D3281" w14:textId="77777777" w:rsidR="009C67EF" w:rsidRPr="00435951" w:rsidRDefault="009C67EF" w:rsidP="000C5089">
            <w:pPr>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62376A59" w14:textId="77777777" w:rsidR="009C67EF" w:rsidRPr="00435951" w:rsidRDefault="009C67EF" w:rsidP="000C5089">
            <w:pPr>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02F7B4B9" w14:textId="77777777" w:rsidR="009C67EF" w:rsidRPr="00435951" w:rsidRDefault="009C67EF" w:rsidP="000C5089">
            <w:pPr>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vAlign w:val="center"/>
          </w:tcPr>
          <w:p w14:paraId="73DCCF42" w14:textId="77777777" w:rsidR="009C67EF" w:rsidRPr="00435951" w:rsidRDefault="009C67EF" w:rsidP="000C5089">
            <w:pPr>
              <w:rPr>
                <w:lang w:val="en-US" w:eastAsia="zh-CN"/>
              </w:rPr>
            </w:pPr>
            <w:r w:rsidRPr="00435951">
              <w:rPr>
                <w:rFonts w:hint="eastAsia"/>
                <w:lang w:val="en-US" w:eastAsia="zh-CN"/>
              </w:rPr>
              <w:t xml:space="preserve">4.8 </w:t>
            </w:r>
          </w:p>
        </w:tc>
        <w:tc>
          <w:tcPr>
            <w:tcW w:w="507" w:type="dxa"/>
            <w:tcBorders>
              <w:top w:val="nil"/>
              <w:left w:val="nil"/>
              <w:bottom w:val="single" w:sz="4" w:space="0" w:color="auto"/>
              <w:right w:val="single" w:sz="4" w:space="0" w:color="auto"/>
            </w:tcBorders>
            <w:vAlign w:val="center"/>
          </w:tcPr>
          <w:p w14:paraId="7907FDB4" w14:textId="77777777" w:rsidR="009C67EF" w:rsidRPr="00435951" w:rsidRDefault="009C67EF" w:rsidP="000C5089">
            <w:pPr>
              <w:rPr>
                <w:lang w:val="en-US" w:eastAsia="zh-CN"/>
              </w:rPr>
            </w:pPr>
            <w:r w:rsidRPr="00435951">
              <w:rPr>
                <w:rFonts w:hint="eastAsia"/>
                <w:lang w:val="en-US" w:eastAsia="zh-CN"/>
              </w:rPr>
              <w:t xml:space="preserve">4.7 </w:t>
            </w:r>
          </w:p>
        </w:tc>
        <w:tc>
          <w:tcPr>
            <w:tcW w:w="508" w:type="dxa"/>
            <w:tcBorders>
              <w:top w:val="nil"/>
              <w:left w:val="nil"/>
              <w:bottom w:val="single" w:sz="4" w:space="0" w:color="auto"/>
              <w:right w:val="single" w:sz="4" w:space="0" w:color="auto"/>
            </w:tcBorders>
            <w:vAlign w:val="center"/>
          </w:tcPr>
          <w:p w14:paraId="429CD45B" w14:textId="77777777" w:rsidR="009C67EF" w:rsidRPr="00435951" w:rsidRDefault="009C67EF" w:rsidP="000C5089">
            <w:pPr>
              <w:rPr>
                <w:lang w:val="en-US" w:eastAsia="zh-CN"/>
              </w:rPr>
            </w:pPr>
            <w:r w:rsidRPr="00435951">
              <w:rPr>
                <w:rFonts w:hint="eastAsia"/>
                <w:lang w:val="en-US" w:eastAsia="zh-CN"/>
              </w:rPr>
              <w:t xml:space="preserve">4.9 </w:t>
            </w:r>
          </w:p>
        </w:tc>
        <w:tc>
          <w:tcPr>
            <w:tcW w:w="508" w:type="dxa"/>
            <w:tcBorders>
              <w:top w:val="nil"/>
              <w:left w:val="nil"/>
              <w:bottom w:val="single" w:sz="4" w:space="0" w:color="auto"/>
              <w:right w:val="single" w:sz="4" w:space="0" w:color="auto"/>
            </w:tcBorders>
            <w:vAlign w:val="center"/>
          </w:tcPr>
          <w:p w14:paraId="158B8B8A" w14:textId="77777777" w:rsidR="009C67EF" w:rsidRPr="00435951" w:rsidRDefault="009C67EF" w:rsidP="000C5089">
            <w:pPr>
              <w:rPr>
                <w:lang w:val="en-US" w:eastAsia="zh-CN"/>
              </w:rPr>
            </w:pPr>
            <w:r w:rsidRPr="00435951">
              <w:rPr>
                <w:rFonts w:hint="eastAsia"/>
                <w:lang w:val="en-US" w:eastAsia="zh-CN"/>
              </w:rPr>
              <w:t xml:space="preserve">4.7 </w:t>
            </w:r>
          </w:p>
        </w:tc>
        <w:tc>
          <w:tcPr>
            <w:tcW w:w="507" w:type="dxa"/>
            <w:tcBorders>
              <w:top w:val="nil"/>
              <w:left w:val="nil"/>
              <w:bottom w:val="single" w:sz="4" w:space="0" w:color="auto"/>
              <w:right w:val="single" w:sz="4" w:space="0" w:color="auto"/>
            </w:tcBorders>
            <w:vAlign w:val="center"/>
          </w:tcPr>
          <w:p w14:paraId="2574F6DD" w14:textId="77777777" w:rsidR="009C67EF" w:rsidRPr="00435951" w:rsidRDefault="009C67EF" w:rsidP="000C5089">
            <w:pPr>
              <w:rPr>
                <w:lang w:val="en-US" w:eastAsia="zh-CN"/>
              </w:rPr>
            </w:pPr>
            <w:r w:rsidRPr="00435951">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132F4BF0" w14:textId="77777777" w:rsidR="009C67EF" w:rsidRPr="00435951" w:rsidRDefault="009C67EF" w:rsidP="000C5089">
            <w:pPr>
              <w:rPr>
                <w:lang w:val="en-US" w:eastAsia="zh-CN"/>
              </w:rPr>
            </w:pPr>
            <w:r w:rsidRPr="00435951">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1880ECE3" w14:textId="77777777" w:rsidR="009C67EF" w:rsidRPr="00435951" w:rsidRDefault="009C67EF" w:rsidP="000C5089">
            <w:pPr>
              <w:rPr>
                <w:lang w:val="en-US" w:eastAsia="zh-CN"/>
              </w:rPr>
            </w:pPr>
            <w:r w:rsidRPr="00435951">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250C8ADF" w14:textId="77777777" w:rsidR="009C67EF" w:rsidRPr="00435951" w:rsidRDefault="009C67EF" w:rsidP="000C5089">
            <w:pPr>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6D384EA5" w14:textId="77777777" w:rsidR="009C67EF" w:rsidRPr="00435951" w:rsidRDefault="009C67EF" w:rsidP="000C5089">
            <w:pPr>
              <w:rPr>
                <w:lang w:val="en-US" w:eastAsia="zh-CN"/>
              </w:rPr>
            </w:pPr>
            <w:r w:rsidRPr="00435951">
              <w:rPr>
                <w:rFonts w:hint="eastAsia"/>
                <w:lang w:val="en-US" w:eastAsia="zh-CN"/>
              </w:rPr>
              <w:t xml:space="preserve">5.0 </w:t>
            </w:r>
          </w:p>
        </w:tc>
      </w:tr>
      <w:tr w:rsidR="009C67EF" w:rsidRPr="00263B16" w14:paraId="1C90751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6DAA56E"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D093C3C" w14:textId="77777777" w:rsidR="009C67EF" w:rsidRPr="00263B16" w:rsidRDefault="009C67EF" w:rsidP="000C5089">
            <w:pPr>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658AA61" w14:textId="77777777" w:rsidR="009C67EF" w:rsidRPr="00435951" w:rsidRDefault="009C67EF" w:rsidP="000C5089">
            <w:pPr>
              <w:rPr>
                <w:lang w:val="en-US" w:eastAsia="zh-CN"/>
              </w:rPr>
            </w:pPr>
            <w:r w:rsidRPr="00435951">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28D2A3F" w14:textId="77777777" w:rsidR="009C67EF" w:rsidRPr="00435951" w:rsidRDefault="009C67EF" w:rsidP="000C5089">
            <w:pPr>
              <w:rPr>
                <w:lang w:val="en-US" w:eastAsia="zh-CN"/>
              </w:rPr>
            </w:pPr>
            <w:r w:rsidRPr="00435951">
              <w:rPr>
                <w:rFonts w:hint="eastAsia"/>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0C9A9904" w14:textId="77777777" w:rsidR="009C67EF" w:rsidRPr="00435951" w:rsidRDefault="009C67EF" w:rsidP="000C5089">
            <w:pPr>
              <w:rPr>
                <w:lang w:val="en-US" w:eastAsia="zh-CN"/>
              </w:rPr>
            </w:pPr>
            <w:r w:rsidRPr="00435951">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21ECF809" w14:textId="77777777" w:rsidR="009C67EF" w:rsidRPr="00435951" w:rsidRDefault="009C67EF" w:rsidP="000C5089">
            <w:pPr>
              <w:rPr>
                <w:lang w:val="en-US" w:eastAsia="zh-CN"/>
              </w:rPr>
            </w:pPr>
            <w:r w:rsidRPr="00435951">
              <w:rPr>
                <w:rFonts w:hint="eastAsia"/>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1AF432FC" w14:textId="77777777" w:rsidR="009C67EF" w:rsidRPr="00435951" w:rsidRDefault="009C67EF" w:rsidP="000C5089">
            <w:pPr>
              <w:rPr>
                <w:lang w:val="en-US" w:eastAsia="zh-CN"/>
              </w:rPr>
            </w:pPr>
            <w:r w:rsidRPr="00435951">
              <w:rPr>
                <w:rFonts w:hint="eastAsia"/>
                <w:lang w:val="en-US" w:eastAsia="zh-CN"/>
              </w:rPr>
              <w:t xml:space="preserve">7.5 </w:t>
            </w:r>
          </w:p>
        </w:tc>
        <w:tc>
          <w:tcPr>
            <w:tcW w:w="508" w:type="dxa"/>
            <w:tcBorders>
              <w:top w:val="nil"/>
              <w:left w:val="nil"/>
              <w:bottom w:val="single" w:sz="4" w:space="0" w:color="auto"/>
              <w:right w:val="single" w:sz="4" w:space="0" w:color="auto"/>
            </w:tcBorders>
            <w:shd w:val="clear" w:color="auto" w:fill="auto"/>
            <w:noWrap/>
            <w:vAlign w:val="center"/>
            <w:hideMark/>
          </w:tcPr>
          <w:p w14:paraId="2554AC7D" w14:textId="77777777" w:rsidR="009C67EF" w:rsidRPr="00435951" w:rsidRDefault="009C67EF" w:rsidP="000C5089">
            <w:pPr>
              <w:rPr>
                <w:lang w:val="en-US" w:eastAsia="zh-CN"/>
              </w:rPr>
            </w:pPr>
            <w:r w:rsidRPr="00435951">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3C6A0111" w14:textId="77777777" w:rsidR="009C67EF" w:rsidRPr="00435951" w:rsidRDefault="009C67EF" w:rsidP="000C5089">
            <w:pPr>
              <w:rPr>
                <w:lang w:val="en-US" w:eastAsia="zh-CN"/>
              </w:rPr>
            </w:pPr>
            <w:r w:rsidRPr="00435951">
              <w:rPr>
                <w:rFonts w:hint="eastAsia"/>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49B7B1DB" w14:textId="77777777" w:rsidR="009C67EF" w:rsidRPr="00435951" w:rsidRDefault="009C67EF" w:rsidP="000C5089">
            <w:pPr>
              <w:rPr>
                <w:lang w:val="en-US" w:eastAsia="zh-CN"/>
              </w:rPr>
            </w:pPr>
            <w:r w:rsidRPr="00435951">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272EFFBE" w14:textId="77777777" w:rsidR="009C67EF" w:rsidRPr="00435951" w:rsidRDefault="009C67EF" w:rsidP="000C5089">
            <w:pPr>
              <w:rPr>
                <w:lang w:val="en-US" w:eastAsia="zh-CN"/>
              </w:rPr>
            </w:pPr>
            <w:r w:rsidRPr="00435951">
              <w:rPr>
                <w:rFonts w:hint="eastAsia"/>
                <w:lang w:val="en-US" w:eastAsia="zh-CN"/>
              </w:rPr>
              <w:t xml:space="preserve">7.7 </w:t>
            </w:r>
          </w:p>
        </w:tc>
        <w:tc>
          <w:tcPr>
            <w:tcW w:w="507" w:type="dxa"/>
            <w:tcBorders>
              <w:top w:val="nil"/>
              <w:left w:val="nil"/>
              <w:bottom w:val="single" w:sz="4" w:space="0" w:color="auto"/>
              <w:right w:val="single" w:sz="4" w:space="0" w:color="auto"/>
            </w:tcBorders>
            <w:vAlign w:val="center"/>
          </w:tcPr>
          <w:p w14:paraId="5115E60D" w14:textId="77777777" w:rsidR="009C67EF" w:rsidRPr="00435951" w:rsidRDefault="009C67EF" w:rsidP="000C5089">
            <w:pPr>
              <w:rPr>
                <w:lang w:val="en-US" w:eastAsia="zh-CN"/>
              </w:rPr>
            </w:pPr>
            <w:r w:rsidRPr="00435951">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50276C3E" w14:textId="77777777" w:rsidR="009C67EF" w:rsidRPr="00435951" w:rsidRDefault="009C67EF" w:rsidP="000C5089">
            <w:pPr>
              <w:rPr>
                <w:lang w:val="en-US" w:eastAsia="zh-CN"/>
              </w:rPr>
            </w:pPr>
            <w:r w:rsidRPr="00435951">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13707977" w14:textId="77777777" w:rsidR="009C67EF" w:rsidRPr="00435951" w:rsidRDefault="009C67EF" w:rsidP="000C5089">
            <w:pPr>
              <w:rPr>
                <w:lang w:val="en-US" w:eastAsia="zh-CN"/>
              </w:rPr>
            </w:pPr>
            <w:r w:rsidRPr="00435951">
              <w:rPr>
                <w:rFonts w:hint="eastAsia"/>
                <w:lang w:val="en-US" w:eastAsia="zh-CN"/>
              </w:rPr>
              <w:t xml:space="preserve">7.3 </w:t>
            </w:r>
          </w:p>
        </w:tc>
        <w:tc>
          <w:tcPr>
            <w:tcW w:w="507" w:type="dxa"/>
            <w:tcBorders>
              <w:top w:val="nil"/>
              <w:left w:val="nil"/>
              <w:bottom w:val="single" w:sz="4" w:space="0" w:color="auto"/>
              <w:right w:val="single" w:sz="4" w:space="0" w:color="auto"/>
            </w:tcBorders>
            <w:vAlign w:val="center"/>
          </w:tcPr>
          <w:p w14:paraId="5CF09622" w14:textId="77777777" w:rsidR="009C67EF" w:rsidRPr="00435951" w:rsidRDefault="009C67EF" w:rsidP="000C5089">
            <w:pPr>
              <w:rPr>
                <w:lang w:val="en-US" w:eastAsia="zh-CN"/>
              </w:rPr>
            </w:pPr>
            <w:r w:rsidRPr="00435951">
              <w:rPr>
                <w:rFonts w:hint="eastAsia"/>
                <w:lang w:val="en-US" w:eastAsia="zh-CN"/>
              </w:rPr>
              <w:t xml:space="preserve">7.7 </w:t>
            </w:r>
          </w:p>
        </w:tc>
        <w:tc>
          <w:tcPr>
            <w:tcW w:w="508" w:type="dxa"/>
            <w:tcBorders>
              <w:top w:val="nil"/>
              <w:left w:val="nil"/>
              <w:bottom w:val="single" w:sz="4" w:space="0" w:color="auto"/>
              <w:right w:val="single" w:sz="4" w:space="0" w:color="auto"/>
            </w:tcBorders>
            <w:vAlign w:val="center"/>
          </w:tcPr>
          <w:p w14:paraId="14BC7045" w14:textId="77777777" w:rsidR="009C67EF" w:rsidRPr="00435951" w:rsidRDefault="009C67EF" w:rsidP="000C5089">
            <w:pPr>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1C2BB959" w14:textId="77777777" w:rsidR="009C67EF" w:rsidRPr="00435951" w:rsidRDefault="009C67EF" w:rsidP="000C5089">
            <w:pPr>
              <w:rPr>
                <w:lang w:val="en-US" w:eastAsia="zh-CN"/>
              </w:rPr>
            </w:pPr>
            <w:r w:rsidRPr="00435951">
              <w:rPr>
                <w:rFonts w:hint="eastAsia"/>
                <w:lang w:val="en-US" w:eastAsia="zh-CN"/>
              </w:rPr>
              <w:t xml:space="preserve">7.6 </w:t>
            </w:r>
          </w:p>
        </w:tc>
        <w:tc>
          <w:tcPr>
            <w:tcW w:w="508" w:type="dxa"/>
            <w:tcBorders>
              <w:top w:val="nil"/>
              <w:left w:val="nil"/>
              <w:bottom w:val="single" w:sz="4" w:space="0" w:color="auto"/>
              <w:right w:val="single" w:sz="4" w:space="0" w:color="auto"/>
            </w:tcBorders>
            <w:vAlign w:val="center"/>
          </w:tcPr>
          <w:p w14:paraId="54723A3C" w14:textId="77777777" w:rsidR="009C67EF" w:rsidRPr="00435951" w:rsidRDefault="009C67EF" w:rsidP="000C5089">
            <w:pPr>
              <w:rPr>
                <w:lang w:val="en-US" w:eastAsia="zh-CN"/>
              </w:rPr>
            </w:pPr>
            <w:r w:rsidRPr="00435951">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3D3104C3" w14:textId="77777777" w:rsidR="009C67EF" w:rsidRPr="00435951" w:rsidRDefault="009C67EF" w:rsidP="000C5089">
            <w:pPr>
              <w:rPr>
                <w:lang w:val="en-US" w:eastAsia="zh-CN"/>
              </w:rPr>
            </w:pPr>
            <w:r w:rsidRPr="00435951">
              <w:rPr>
                <w:rFonts w:hint="eastAsia"/>
                <w:lang w:val="en-US" w:eastAsia="zh-CN"/>
              </w:rPr>
              <w:t xml:space="preserve">8.0 </w:t>
            </w:r>
          </w:p>
        </w:tc>
      </w:tr>
      <w:tr w:rsidR="009C67EF" w:rsidRPr="00263B16" w14:paraId="56353380"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81146" w14:textId="77777777" w:rsidR="009C67EF" w:rsidRPr="00263B16" w:rsidRDefault="009C67EF" w:rsidP="000C5089">
            <w:pPr>
              <w:rPr>
                <w:lang w:val="en-US" w:eastAsia="zh-CN"/>
              </w:rPr>
            </w:pPr>
            <w:r w:rsidRPr="00263B16">
              <w:rPr>
                <w:rFonts w:hint="eastAsia"/>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DEB8D30" w14:textId="77777777" w:rsidR="009C67EF" w:rsidRPr="00263B16" w:rsidRDefault="009C67EF" w:rsidP="000C5089">
            <w:pPr>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0942D7F"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7FA250C7" w14:textId="77777777" w:rsidR="009C67EF" w:rsidRPr="00435951" w:rsidRDefault="009C67EF" w:rsidP="000C5089">
            <w:pPr>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101D503"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0E558B2A" w14:textId="77777777" w:rsidR="009C67EF" w:rsidRPr="00435951" w:rsidRDefault="009C67EF" w:rsidP="000C5089">
            <w:pPr>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02C89125"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374E579"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694332C" w14:textId="77777777" w:rsidR="009C67EF" w:rsidRPr="00435951" w:rsidRDefault="009C67EF" w:rsidP="000C5089">
            <w:pPr>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E7BCBCA"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7E45F60C" w14:textId="77777777" w:rsidR="009C67EF" w:rsidRPr="00435951" w:rsidRDefault="009C67EF" w:rsidP="000C5089">
            <w:pPr>
              <w:rPr>
                <w:lang w:val="en-US" w:eastAsia="zh-CN"/>
              </w:rPr>
            </w:pPr>
            <w:r w:rsidRPr="00435951">
              <w:rPr>
                <w:rFonts w:hint="eastAsia"/>
                <w:lang w:val="en-US" w:eastAsia="zh-CN"/>
              </w:rPr>
              <w:t xml:space="preserve">5.0 </w:t>
            </w:r>
          </w:p>
        </w:tc>
        <w:tc>
          <w:tcPr>
            <w:tcW w:w="507" w:type="dxa"/>
            <w:tcBorders>
              <w:top w:val="nil"/>
              <w:left w:val="nil"/>
              <w:bottom w:val="single" w:sz="4" w:space="0" w:color="auto"/>
              <w:right w:val="single" w:sz="4" w:space="0" w:color="auto"/>
            </w:tcBorders>
            <w:vAlign w:val="center"/>
          </w:tcPr>
          <w:p w14:paraId="5CFD1940" w14:textId="77777777" w:rsidR="009C67EF" w:rsidRPr="00435951" w:rsidRDefault="009C67EF" w:rsidP="000C5089">
            <w:pPr>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74BEA5DB" w14:textId="77777777" w:rsidR="009C67EF" w:rsidRPr="00435951" w:rsidRDefault="009C67EF" w:rsidP="000C5089">
            <w:pPr>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50EDBB31" w14:textId="77777777" w:rsidR="009C67EF" w:rsidRPr="00435951" w:rsidRDefault="009C67EF" w:rsidP="000C5089">
            <w:pPr>
              <w:rPr>
                <w:lang w:val="en-US" w:eastAsia="zh-CN"/>
              </w:rPr>
            </w:pPr>
            <w:r w:rsidRPr="00435951">
              <w:rPr>
                <w:rFonts w:hint="eastAsia"/>
                <w:lang w:val="en-US" w:eastAsia="zh-CN"/>
              </w:rPr>
              <w:t xml:space="preserve">5.0 </w:t>
            </w:r>
          </w:p>
        </w:tc>
        <w:tc>
          <w:tcPr>
            <w:tcW w:w="507" w:type="dxa"/>
            <w:tcBorders>
              <w:top w:val="nil"/>
              <w:left w:val="nil"/>
              <w:bottom w:val="single" w:sz="4" w:space="0" w:color="auto"/>
              <w:right w:val="single" w:sz="4" w:space="0" w:color="auto"/>
            </w:tcBorders>
            <w:vAlign w:val="center"/>
          </w:tcPr>
          <w:p w14:paraId="4B3331B9" w14:textId="77777777" w:rsidR="009C67EF" w:rsidRPr="00435951" w:rsidRDefault="009C67EF" w:rsidP="000C5089">
            <w:pPr>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060767C4" w14:textId="77777777" w:rsidR="009C67EF" w:rsidRPr="00435951" w:rsidRDefault="009C67EF" w:rsidP="000C5089">
            <w:pPr>
              <w:rPr>
                <w:lang w:val="en-US" w:eastAsia="zh-CN"/>
              </w:rPr>
            </w:pPr>
            <w:r w:rsidRPr="00435951">
              <w:rPr>
                <w:rFonts w:hint="eastAsia"/>
                <w:lang w:val="en-US" w:eastAsia="zh-CN"/>
              </w:rPr>
              <w:t xml:space="preserve">3.1 </w:t>
            </w:r>
          </w:p>
        </w:tc>
        <w:tc>
          <w:tcPr>
            <w:tcW w:w="507" w:type="dxa"/>
            <w:tcBorders>
              <w:top w:val="nil"/>
              <w:left w:val="nil"/>
              <w:bottom w:val="single" w:sz="4" w:space="0" w:color="auto"/>
              <w:right w:val="single" w:sz="4" w:space="0" w:color="auto"/>
            </w:tcBorders>
            <w:vAlign w:val="center"/>
          </w:tcPr>
          <w:p w14:paraId="652490B5" w14:textId="77777777" w:rsidR="009C67EF" w:rsidRPr="00435951" w:rsidRDefault="009C67EF" w:rsidP="000C5089">
            <w:pPr>
              <w:rPr>
                <w:lang w:val="en-US" w:eastAsia="zh-CN"/>
              </w:rPr>
            </w:pPr>
            <w:r w:rsidRPr="00435951">
              <w:rPr>
                <w:rFonts w:hint="eastAsia"/>
                <w:lang w:val="en-US" w:eastAsia="zh-CN"/>
              </w:rPr>
              <w:t xml:space="preserve">3.3 </w:t>
            </w:r>
          </w:p>
        </w:tc>
        <w:tc>
          <w:tcPr>
            <w:tcW w:w="508" w:type="dxa"/>
            <w:tcBorders>
              <w:top w:val="nil"/>
              <w:left w:val="nil"/>
              <w:bottom w:val="single" w:sz="4" w:space="0" w:color="auto"/>
              <w:right w:val="single" w:sz="4" w:space="0" w:color="auto"/>
            </w:tcBorders>
            <w:vAlign w:val="center"/>
          </w:tcPr>
          <w:p w14:paraId="46D06D09" w14:textId="77777777" w:rsidR="009C67EF" w:rsidRPr="00435951" w:rsidRDefault="009C67EF" w:rsidP="000C5089">
            <w:pPr>
              <w:rPr>
                <w:lang w:val="en-US" w:eastAsia="zh-CN"/>
              </w:rPr>
            </w:pPr>
            <w:r w:rsidRPr="00435951">
              <w:rPr>
                <w:rFonts w:hint="eastAsia"/>
                <w:lang w:val="en-US" w:eastAsia="zh-CN"/>
              </w:rPr>
              <w:t xml:space="preserve">3.4 </w:t>
            </w:r>
          </w:p>
        </w:tc>
        <w:tc>
          <w:tcPr>
            <w:tcW w:w="508" w:type="dxa"/>
            <w:tcBorders>
              <w:top w:val="nil"/>
              <w:left w:val="nil"/>
              <w:bottom w:val="single" w:sz="4" w:space="0" w:color="auto"/>
              <w:right w:val="single" w:sz="4" w:space="0" w:color="auto"/>
            </w:tcBorders>
            <w:vAlign w:val="center"/>
          </w:tcPr>
          <w:p w14:paraId="44F3C0B8" w14:textId="77777777" w:rsidR="009C67EF" w:rsidRPr="00435951" w:rsidRDefault="009C67EF" w:rsidP="000C5089">
            <w:pPr>
              <w:rPr>
                <w:lang w:val="en-US" w:eastAsia="zh-CN"/>
              </w:rPr>
            </w:pPr>
            <w:r w:rsidRPr="00435951">
              <w:rPr>
                <w:rFonts w:hint="eastAsia"/>
                <w:lang w:val="en-US" w:eastAsia="zh-CN"/>
              </w:rPr>
              <w:t xml:space="preserve">2.7 </w:t>
            </w:r>
          </w:p>
        </w:tc>
      </w:tr>
      <w:tr w:rsidR="009C67EF" w:rsidRPr="00263B16" w14:paraId="047CCEDB"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2059B7A"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C2A7954" w14:textId="77777777" w:rsidR="009C67EF" w:rsidRPr="00263B16" w:rsidRDefault="009C67EF" w:rsidP="000C5089">
            <w:pPr>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447D5578"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744C126" w14:textId="77777777" w:rsidR="009C67EF" w:rsidRPr="00435951" w:rsidRDefault="009C67EF" w:rsidP="000C5089">
            <w:pPr>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3B29F81"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369DE364" w14:textId="77777777" w:rsidR="009C67EF" w:rsidRPr="00435951" w:rsidRDefault="009C67EF" w:rsidP="000C5089">
            <w:pPr>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622950C3"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60C3615"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7D83BD62" w14:textId="77777777" w:rsidR="009C67EF" w:rsidRPr="00435951" w:rsidRDefault="009C67EF" w:rsidP="000C5089">
            <w:pPr>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2055F2C"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6320FD83" w14:textId="77777777" w:rsidR="009C67EF" w:rsidRPr="00435951" w:rsidRDefault="009C67EF" w:rsidP="000C5089">
            <w:pPr>
              <w:rPr>
                <w:lang w:val="en-US" w:eastAsia="zh-CN"/>
              </w:rPr>
            </w:pPr>
            <w:r w:rsidRPr="00435951">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03AA8554" w14:textId="77777777" w:rsidR="009C67EF" w:rsidRPr="00435951" w:rsidRDefault="009C67EF" w:rsidP="000C5089">
            <w:pPr>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3FC988DC" w14:textId="77777777" w:rsidR="009C67EF" w:rsidRPr="00435951" w:rsidRDefault="009C67EF" w:rsidP="000C5089">
            <w:pPr>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3194333E" w14:textId="77777777" w:rsidR="009C67EF" w:rsidRPr="00435951" w:rsidRDefault="009C67EF" w:rsidP="000C5089">
            <w:pPr>
              <w:rPr>
                <w:lang w:val="en-US" w:eastAsia="zh-CN"/>
              </w:rPr>
            </w:pPr>
            <w:r w:rsidRPr="00435951">
              <w:rPr>
                <w:rFonts w:hint="eastAsia"/>
                <w:lang w:val="en-US" w:eastAsia="zh-CN"/>
              </w:rPr>
              <w:t xml:space="preserve">5.0 </w:t>
            </w:r>
          </w:p>
        </w:tc>
        <w:tc>
          <w:tcPr>
            <w:tcW w:w="507" w:type="dxa"/>
            <w:tcBorders>
              <w:top w:val="nil"/>
              <w:left w:val="nil"/>
              <w:bottom w:val="single" w:sz="4" w:space="0" w:color="auto"/>
              <w:right w:val="single" w:sz="4" w:space="0" w:color="auto"/>
            </w:tcBorders>
            <w:vAlign w:val="center"/>
          </w:tcPr>
          <w:p w14:paraId="1D7EAAC4" w14:textId="77777777" w:rsidR="009C67EF" w:rsidRPr="00435951" w:rsidRDefault="009C67EF" w:rsidP="000C5089">
            <w:pPr>
              <w:rPr>
                <w:lang w:val="en-US" w:eastAsia="zh-CN"/>
              </w:rPr>
            </w:pPr>
            <w:r w:rsidRPr="00435951">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1F69E17E" w14:textId="77777777" w:rsidR="009C67EF" w:rsidRPr="00435951" w:rsidRDefault="009C67EF" w:rsidP="000C5089">
            <w:pPr>
              <w:rPr>
                <w:lang w:val="en-US" w:eastAsia="zh-CN"/>
              </w:rPr>
            </w:pPr>
            <w:r w:rsidRPr="00435951">
              <w:rPr>
                <w:rFonts w:hint="eastAsia"/>
                <w:lang w:val="en-US" w:eastAsia="zh-CN"/>
              </w:rPr>
              <w:t xml:space="preserve">3.2 </w:t>
            </w:r>
          </w:p>
        </w:tc>
        <w:tc>
          <w:tcPr>
            <w:tcW w:w="507" w:type="dxa"/>
            <w:tcBorders>
              <w:top w:val="nil"/>
              <w:left w:val="nil"/>
              <w:bottom w:val="single" w:sz="4" w:space="0" w:color="auto"/>
              <w:right w:val="single" w:sz="4" w:space="0" w:color="auto"/>
            </w:tcBorders>
            <w:vAlign w:val="center"/>
          </w:tcPr>
          <w:p w14:paraId="3BFC72C5" w14:textId="77777777" w:rsidR="009C67EF" w:rsidRPr="00435951" w:rsidRDefault="009C67EF" w:rsidP="000C5089">
            <w:pPr>
              <w:rPr>
                <w:lang w:val="en-US" w:eastAsia="zh-CN"/>
              </w:rPr>
            </w:pPr>
            <w:r w:rsidRPr="00435951">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5ECBBACB" w14:textId="77777777" w:rsidR="009C67EF" w:rsidRPr="00435951" w:rsidRDefault="009C67EF" w:rsidP="000C5089">
            <w:pPr>
              <w:rPr>
                <w:lang w:val="en-US" w:eastAsia="zh-CN"/>
              </w:rPr>
            </w:pPr>
            <w:r w:rsidRPr="00435951">
              <w:rPr>
                <w:rFonts w:hint="eastAsia"/>
                <w:lang w:val="en-US" w:eastAsia="zh-CN"/>
              </w:rPr>
              <w:t xml:space="preserve">3.3 </w:t>
            </w:r>
          </w:p>
        </w:tc>
        <w:tc>
          <w:tcPr>
            <w:tcW w:w="508" w:type="dxa"/>
            <w:tcBorders>
              <w:top w:val="nil"/>
              <w:left w:val="nil"/>
              <w:bottom w:val="single" w:sz="4" w:space="0" w:color="auto"/>
              <w:right w:val="single" w:sz="4" w:space="0" w:color="auto"/>
            </w:tcBorders>
            <w:vAlign w:val="center"/>
          </w:tcPr>
          <w:p w14:paraId="48C9E5AC" w14:textId="77777777" w:rsidR="009C67EF" w:rsidRPr="00435951" w:rsidRDefault="009C67EF" w:rsidP="000C5089">
            <w:pPr>
              <w:rPr>
                <w:lang w:val="en-US" w:eastAsia="zh-CN"/>
              </w:rPr>
            </w:pPr>
            <w:r w:rsidRPr="00435951">
              <w:rPr>
                <w:rFonts w:hint="eastAsia"/>
                <w:lang w:val="en-US" w:eastAsia="zh-CN"/>
              </w:rPr>
              <w:t xml:space="preserve">2.8 </w:t>
            </w:r>
          </w:p>
        </w:tc>
      </w:tr>
      <w:tr w:rsidR="009C67EF" w:rsidRPr="00263B16" w14:paraId="072474F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3185318"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3887A7" w14:textId="77777777" w:rsidR="009C67EF" w:rsidRPr="00263B16" w:rsidRDefault="009C67EF" w:rsidP="000C5089">
            <w:pPr>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6EB8D387"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4397D548" w14:textId="77777777" w:rsidR="009C67EF" w:rsidRPr="00435951" w:rsidRDefault="009C67EF" w:rsidP="000C5089">
            <w:pPr>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32DE1315"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0C8EE400" w14:textId="77777777" w:rsidR="009C67EF" w:rsidRPr="00435951" w:rsidRDefault="009C67EF" w:rsidP="000C5089">
            <w:pPr>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60CD7F88"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46A272B3"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1172540" w14:textId="77777777" w:rsidR="009C67EF" w:rsidRPr="00435951" w:rsidRDefault="009C67EF" w:rsidP="000C5089">
            <w:pPr>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FFCFB7D"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3748D230" w14:textId="77777777" w:rsidR="009C67EF" w:rsidRPr="00435951" w:rsidRDefault="009C67EF" w:rsidP="000C5089">
            <w:pPr>
              <w:rPr>
                <w:lang w:val="en-US" w:eastAsia="zh-CN"/>
              </w:rPr>
            </w:pPr>
            <w:r w:rsidRPr="00435951">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7FB444DD" w14:textId="77777777" w:rsidR="009C67EF" w:rsidRPr="00435951" w:rsidRDefault="009C67EF" w:rsidP="000C5089">
            <w:pPr>
              <w:rPr>
                <w:lang w:val="en-US" w:eastAsia="zh-CN"/>
              </w:rPr>
            </w:pPr>
            <w:r w:rsidRPr="00435951">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41C2D2CA" w14:textId="77777777" w:rsidR="009C67EF" w:rsidRPr="00435951" w:rsidRDefault="009C67EF" w:rsidP="000C5089">
            <w:pPr>
              <w:rPr>
                <w:lang w:val="en-US" w:eastAsia="zh-CN"/>
              </w:rPr>
            </w:pPr>
            <w:r w:rsidRPr="00435951">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6A1D56A3" w14:textId="77777777" w:rsidR="009C67EF" w:rsidRPr="00435951" w:rsidRDefault="009C67EF" w:rsidP="000C5089">
            <w:pPr>
              <w:rPr>
                <w:lang w:val="en-US" w:eastAsia="zh-CN"/>
              </w:rPr>
            </w:pPr>
            <w:r w:rsidRPr="00435951">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0291A175" w14:textId="77777777" w:rsidR="009C67EF" w:rsidRPr="00435951" w:rsidRDefault="009C67EF" w:rsidP="000C5089">
            <w:pPr>
              <w:rPr>
                <w:lang w:val="en-US" w:eastAsia="zh-CN"/>
              </w:rPr>
            </w:pPr>
            <w:r w:rsidRPr="00435951">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27EBAABF" w14:textId="77777777" w:rsidR="009C67EF" w:rsidRPr="00435951" w:rsidRDefault="009C67EF" w:rsidP="000C5089">
            <w:pPr>
              <w:rPr>
                <w:lang w:val="en-US" w:eastAsia="zh-CN"/>
              </w:rPr>
            </w:pPr>
            <w:r w:rsidRPr="00435951">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17021F6F" w14:textId="77777777" w:rsidR="009C67EF" w:rsidRPr="00435951" w:rsidRDefault="009C67EF" w:rsidP="000C5089">
            <w:pPr>
              <w:rPr>
                <w:lang w:val="en-US" w:eastAsia="zh-CN"/>
              </w:rPr>
            </w:pPr>
            <w:r w:rsidRPr="00435951">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477C98BA" w14:textId="77777777" w:rsidR="009C67EF" w:rsidRPr="00435951" w:rsidRDefault="009C67EF" w:rsidP="000C5089">
            <w:pPr>
              <w:rPr>
                <w:lang w:val="en-US" w:eastAsia="zh-CN"/>
              </w:rPr>
            </w:pPr>
            <w:r w:rsidRPr="00435951">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11FBE247" w14:textId="77777777" w:rsidR="009C67EF" w:rsidRPr="00435951" w:rsidRDefault="009C67EF" w:rsidP="000C5089">
            <w:pPr>
              <w:rPr>
                <w:lang w:val="en-US" w:eastAsia="zh-CN"/>
              </w:rPr>
            </w:pPr>
            <w:r w:rsidRPr="00435951">
              <w:rPr>
                <w:rFonts w:hint="eastAsia"/>
                <w:lang w:val="en-US" w:eastAsia="zh-CN"/>
              </w:rPr>
              <w:t xml:space="preserve">4.0 </w:t>
            </w:r>
          </w:p>
        </w:tc>
      </w:tr>
      <w:tr w:rsidR="009C67EF" w:rsidRPr="00263B16" w14:paraId="2794FA10"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CA70F67"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006B1B1" w14:textId="77777777" w:rsidR="009C67EF" w:rsidRPr="00263B16" w:rsidRDefault="009C67EF" w:rsidP="000C5089">
            <w:pPr>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BDBB3E3"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2690C41D" w14:textId="77777777" w:rsidR="009C67EF" w:rsidRPr="00435951" w:rsidRDefault="009C67EF" w:rsidP="000C5089">
            <w:pPr>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AC04C4D"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5E3BEF8D" w14:textId="77777777" w:rsidR="009C67EF" w:rsidRPr="00435951" w:rsidRDefault="009C67EF" w:rsidP="000C5089">
            <w:pPr>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3C61DC4C"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14D34EA"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59F3BEA9" w14:textId="77777777" w:rsidR="009C67EF" w:rsidRPr="00435951" w:rsidRDefault="009C67EF" w:rsidP="000C5089">
            <w:pPr>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6E6486F" w14:textId="77777777" w:rsidR="009C67EF" w:rsidRPr="00435951" w:rsidRDefault="009C67EF" w:rsidP="000C5089">
            <w:pPr>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7B75D1DE" w14:textId="77777777" w:rsidR="009C67EF" w:rsidRPr="00435951" w:rsidRDefault="009C67EF" w:rsidP="000C5089">
            <w:pPr>
              <w:rPr>
                <w:lang w:val="en-US" w:eastAsia="zh-CN"/>
              </w:rPr>
            </w:pPr>
            <w:r w:rsidRPr="00435951">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7201221D" w14:textId="77777777" w:rsidR="009C67EF" w:rsidRPr="00435951" w:rsidRDefault="009C67EF" w:rsidP="000C5089">
            <w:pPr>
              <w:rPr>
                <w:lang w:val="en-US" w:eastAsia="zh-CN"/>
              </w:rPr>
            </w:pPr>
            <w:r w:rsidRPr="00435951">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3086A51A" w14:textId="77777777" w:rsidR="009C67EF" w:rsidRPr="00435951" w:rsidRDefault="009C67EF" w:rsidP="000C5089">
            <w:pPr>
              <w:rPr>
                <w:lang w:val="en-US" w:eastAsia="zh-CN"/>
              </w:rPr>
            </w:pPr>
            <w:r w:rsidRPr="00435951">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3878A5F2" w14:textId="77777777" w:rsidR="009C67EF" w:rsidRPr="00435951" w:rsidRDefault="009C67EF" w:rsidP="000C5089">
            <w:pPr>
              <w:rPr>
                <w:lang w:val="en-US" w:eastAsia="zh-CN"/>
              </w:rPr>
            </w:pPr>
            <w:r w:rsidRPr="00435951">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0783040B" w14:textId="77777777" w:rsidR="009C67EF" w:rsidRPr="00435951" w:rsidRDefault="009C67EF" w:rsidP="000C5089">
            <w:pPr>
              <w:rPr>
                <w:lang w:val="en-US" w:eastAsia="zh-CN"/>
              </w:rPr>
            </w:pPr>
            <w:r w:rsidRPr="00435951">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483EC647" w14:textId="77777777" w:rsidR="009C67EF" w:rsidRPr="00435951" w:rsidRDefault="009C67EF" w:rsidP="000C5089">
            <w:pPr>
              <w:rPr>
                <w:lang w:val="en-US" w:eastAsia="zh-CN"/>
              </w:rPr>
            </w:pPr>
            <w:r w:rsidRPr="00435951">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2B49790C" w14:textId="77777777" w:rsidR="009C67EF" w:rsidRPr="00435951" w:rsidRDefault="009C67EF" w:rsidP="000C5089">
            <w:pPr>
              <w:rPr>
                <w:lang w:val="en-US" w:eastAsia="zh-CN"/>
              </w:rPr>
            </w:pPr>
            <w:r w:rsidRPr="00435951">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3CB58060" w14:textId="77777777" w:rsidR="009C67EF" w:rsidRPr="00435951" w:rsidRDefault="009C67EF" w:rsidP="000C5089">
            <w:pPr>
              <w:rPr>
                <w:lang w:val="en-US" w:eastAsia="zh-CN"/>
              </w:rPr>
            </w:pPr>
            <w:r w:rsidRPr="00435951">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1A0AB380" w14:textId="77777777" w:rsidR="009C67EF" w:rsidRPr="00435951" w:rsidRDefault="009C67EF" w:rsidP="000C5089">
            <w:pPr>
              <w:rPr>
                <w:lang w:val="en-US" w:eastAsia="zh-CN"/>
              </w:rPr>
            </w:pPr>
            <w:r w:rsidRPr="00435951">
              <w:rPr>
                <w:rFonts w:hint="eastAsia"/>
                <w:lang w:val="en-US" w:eastAsia="zh-CN"/>
              </w:rPr>
              <w:t xml:space="preserve">6.6 </w:t>
            </w:r>
          </w:p>
        </w:tc>
      </w:tr>
    </w:tbl>
    <w:p w14:paraId="1949F302" w14:textId="77777777" w:rsidR="009C67EF" w:rsidRDefault="009C67EF" w:rsidP="009C67EF"/>
    <w:p w14:paraId="44FC5A3C" w14:textId="77777777" w:rsidR="009C67EF" w:rsidRDefault="009C67EF" w:rsidP="009C67EF">
      <w:pPr>
        <w:jc w:val="center"/>
      </w:pPr>
      <w:r>
        <w:rPr>
          <w:noProof/>
          <w:lang w:val="en-US" w:eastAsia="ko-KR"/>
        </w:rPr>
        <w:drawing>
          <wp:inline distT="0" distB="0" distL="0" distR="0" wp14:anchorId="0CD6A9C7" wp14:editId="223BE839">
            <wp:extent cx="4572000" cy="2794000"/>
            <wp:effectExtent l="0" t="0" r="0" b="6350"/>
            <wp:docPr id="26" name="图表 26">
              <a:extLst xmlns:a="http://schemas.openxmlformats.org/drawingml/2006/main">
                <a:ext uri="{FF2B5EF4-FFF2-40B4-BE49-F238E27FC236}">
                  <a16:creationId xmlns:a16="http://schemas.microsoft.com/office/drawing/2014/main" id="{7C98ACAE-F066-4C0E-B41E-4E42717086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201E86B7" w14:textId="77777777" w:rsidR="009C67EF" w:rsidRPr="000C5089" w:rsidRDefault="009C67EF" w:rsidP="009C67EF">
      <w:pPr>
        <w:jc w:val="center"/>
        <w:rPr>
          <w:b/>
          <w:lang w:val="en-US" w:eastAsia="zh-CN"/>
        </w:rPr>
      </w:pPr>
      <w:r w:rsidRPr="000C5089">
        <w:rPr>
          <w:rFonts w:hint="eastAsia"/>
          <w:b/>
          <w:lang w:val="en-US" w:eastAsia="zh-CN"/>
        </w:rPr>
        <w:t>F</w:t>
      </w:r>
      <w:r w:rsidRPr="000C5089">
        <w:rPr>
          <w:b/>
          <w:lang w:val="en-US" w:eastAsia="zh-CN"/>
        </w:rPr>
        <w:t xml:space="preserve">igure </w:t>
      </w:r>
      <w:r w:rsidRPr="000C5089">
        <w:rPr>
          <w:rFonts w:cs="Arial"/>
          <w:b/>
          <w:szCs w:val="22"/>
        </w:rPr>
        <w:t>6.1.3.7.1.2-1</w:t>
      </w:r>
      <w:r w:rsidRPr="000C5089">
        <w:rPr>
          <w:b/>
          <w:lang w:val="en-US" w:eastAsia="zh-CN"/>
        </w:rPr>
        <w:t xml:space="preserve"> Single CC A-MPR</w:t>
      </w:r>
    </w:p>
    <w:p w14:paraId="4E22E8EE" w14:textId="77777777" w:rsidR="009C67EF" w:rsidRDefault="009C67EF" w:rsidP="009C67EF">
      <w:pPr>
        <w:jc w:val="center"/>
        <w:rPr>
          <w:lang w:val="en-US" w:eastAsia="zh-CN"/>
        </w:rPr>
      </w:pPr>
    </w:p>
    <w:p w14:paraId="2C4ED31F" w14:textId="77777777" w:rsidR="009C67EF" w:rsidRDefault="009C67EF" w:rsidP="009C67EF">
      <w:pPr>
        <w:jc w:val="center"/>
        <w:rPr>
          <w:lang w:val="en-US" w:eastAsia="zh-CN"/>
        </w:rPr>
      </w:pPr>
      <w:r>
        <w:rPr>
          <w:noProof/>
          <w:lang w:val="en-US" w:eastAsia="ko-KR"/>
        </w:rPr>
        <w:lastRenderedPageBreak/>
        <w:drawing>
          <wp:inline distT="0" distB="0" distL="0" distR="0" wp14:anchorId="6F489DA2" wp14:editId="4FD44244">
            <wp:extent cx="5607170" cy="2743200"/>
            <wp:effectExtent l="0" t="0" r="12700" b="0"/>
            <wp:docPr id="12" name="图表 28">
              <a:extLst xmlns:a="http://schemas.openxmlformats.org/drawingml/2006/main">
                <a:ext uri="{FF2B5EF4-FFF2-40B4-BE49-F238E27FC236}">
                  <a16:creationId xmlns:a16="http://schemas.microsoft.com/office/drawing/2014/main" id="{3E328DB5-2488-4A28-8618-1703F42793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7060BE0" w14:textId="77777777" w:rsidR="009C67EF" w:rsidRPr="000C5089" w:rsidRDefault="009C67EF" w:rsidP="009C67EF">
      <w:pPr>
        <w:jc w:val="center"/>
        <w:rPr>
          <w:b/>
          <w:lang w:val="en-US" w:eastAsia="zh-CN"/>
        </w:rPr>
      </w:pPr>
      <w:r w:rsidRPr="000C5089">
        <w:rPr>
          <w:rFonts w:hint="eastAsia"/>
          <w:b/>
          <w:lang w:val="en-US" w:eastAsia="zh-CN"/>
        </w:rPr>
        <w:t>F</w:t>
      </w:r>
      <w:r w:rsidRPr="000C5089">
        <w:rPr>
          <w:b/>
          <w:lang w:val="en-US" w:eastAsia="zh-CN"/>
        </w:rPr>
        <w:t xml:space="preserve">igure </w:t>
      </w:r>
      <w:r w:rsidRPr="000C5089">
        <w:rPr>
          <w:rFonts w:cs="Arial"/>
          <w:b/>
          <w:szCs w:val="22"/>
        </w:rPr>
        <w:t xml:space="preserve">6.1.3.7.1.2-2 </w:t>
      </w:r>
      <w:r w:rsidRPr="000C5089">
        <w:rPr>
          <w:b/>
          <w:lang w:val="en-US" w:eastAsia="zh-CN"/>
        </w:rPr>
        <w:t>Wideband CC A-MPR</w:t>
      </w:r>
    </w:p>
    <w:p w14:paraId="6EEAE38E" w14:textId="77777777" w:rsidR="009C67EF" w:rsidRDefault="009C67EF" w:rsidP="003C3CFD">
      <w:pPr>
        <w:pStyle w:val="60"/>
        <w:rPr>
          <w:b/>
        </w:rPr>
      </w:pPr>
      <w:bookmarkStart w:id="252" w:name="_Toc152079559"/>
      <w:r w:rsidRPr="00F75613">
        <w:t>6.1.</w:t>
      </w:r>
      <w:r>
        <w:t>3.7</w:t>
      </w:r>
      <w:r w:rsidRPr="00F75613">
        <w:t>.1.</w:t>
      </w:r>
      <w:r>
        <w:t>3</w:t>
      </w:r>
      <w:r w:rsidRPr="00F75613">
        <w:tab/>
      </w:r>
      <w:r>
        <w:t>Qualcomm’s simulation results (</w:t>
      </w:r>
      <w:r w:rsidRPr="00014F6E">
        <w:t>R4-231</w:t>
      </w:r>
      <w:r>
        <w:t>6791</w:t>
      </w:r>
      <w:r w:rsidRPr="00014F6E">
        <w:t>)</w:t>
      </w:r>
      <w:bookmarkEnd w:id="252"/>
    </w:p>
    <w:p w14:paraId="4428A337" w14:textId="77777777" w:rsidR="009C67EF" w:rsidRPr="00BC163A" w:rsidRDefault="009C67EF" w:rsidP="009C67EF">
      <w:pPr>
        <w:jc w:val="center"/>
        <w:rPr>
          <w:b/>
          <w:bCs/>
          <w:lang w:eastAsia="ja-JP"/>
        </w:rPr>
      </w:pPr>
      <w:r w:rsidRPr="00490881">
        <w:rPr>
          <w:b/>
          <w:bCs/>
          <w:lang w:eastAsia="ja-JP"/>
        </w:rPr>
        <w:t>Table</w:t>
      </w:r>
      <w:r>
        <w:rPr>
          <w:b/>
          <w:bCs/>
          <w:lang w:eastAsia="ja-JP"/>
        </w:rPr>
        <w:t xml:space="preserve"> 6.1.3.7.1.3-1</w:t>
      </w:r>
      <w:r w:rsidRPr="00490881">
        <w:rPr>
          <w:b/>
          <w:bCs/>
          <w:lang w:eastAsia="ja-JP"/>
        </w:rPr>
        <w:t>: Simulation results for NS_</w:t>
      </w:r>
      <w:r>
        <w:rPr>
          <w:b/>
          <w:bCs/>
          <w:lang w:eastAsia="ja-JP"/>
        </w:rPr>
        <w:t>58 Full and partial allocations</w:t>
      </w:r>
      <w:r w:rsidRPr="00490881">
        <w:rPr>
          <w:b/>
          <w:bCs/>
          <w:lang w:eastAsia="ja-JP"/>
        </w:rPr>
        <w:t>.</w:t>
      </w:r>
    </w:p>
    <w:tbl>
      <w:tblPr>
        <w:tblStyle w:val="ab"/>
        <w:tblW w:w="0" w:type="auto"/>
        <w:jc w:val="center"/>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766F23E7" w14:textId="77777777" w:rsidTr="000C5089">
        <w:trPr>
          <w:jc w:val="center"/>
        </w:trPr>
        <w:tc>
          <w:tcPr>
            <w:tcW w:w="1001" w:type="dxa"/>
          </w:tcPr>
          <w:p w14:paraId="660A4CB8" w14:textId="77777777" w:rsidR="009C67EF" w:rsidRDefault="009C67EF" w:rsidP="008D1C6C">
            <w:pPr>
              <w:rPr>
                <w:b/>
                <w:bCs/>
                <w:lang w:eastAsia="ja-JP"/>
              </w:rPr>
            </w:pPr>
            <w:r>
              <w:rPr>
                <w:b/>
                <w:bCs/>
                <w:lang w:eastAsia="ja-JP"/>
              </w:rPr>
              <w:t>NS_58 A-MPR</w:t>
            </w:r>
          </w:p>
        </w:tc>
        <w:tc>
          <w:tcPr>
            <w:tcW w:w="1002" w:type="dxa"/>
          </w:tcPr>
          <w:p w14:paraId="342E2395" w14:textId="77777777" w:rsidR="009C67EF" w:rsidRDefault="009C67EF" w:rsidP="008D1C6C">
            <w:pPr>
              <w:rPr>
                <w:b/>
                <w:bCs/>
                <w:lang w:eastAsia="ja-JP"/>
              </w:rPr>
            </w:pPr>
            <w:r>
              <w:rPr>
                <w:b/>
                <w:bCs/>
                <w:lang w:eastAsia="ja-JP"/>
              </w:rPr>
              <w:t>20M</w:t>
            </w:r>
          </w:p>
        </w:tc>
        <w:tc>
          <w:tcPr>
            <w:tcW w:w="1002" w:type="dxa"/>
          </w:tcPr>
          <w:p w14:paraId="6917E4D1" w14:textId="77777777" w:rsidR="009C67EF" w:rsidRDefault="009C67EF" w:rsidP="008D1C6C">
            <w:pPr>
              <w:rPr>
                <w:b/>
                <w:bCs/>
                <w:lang w:eastAsia="ja-JP"/>
              </w:rPr>
            </w:pPr>
            <w:r>
              <w:rPr>
                <w:b/>
                <w:bCs/>
                <w:lang w:eastAsia="ja-JP"/>
              </w:rPr>
              <w:t>20M</w:t>
            </w:r>
          </w:p>
        </w:tc>
        <w:tc>
          <w:tcPr>
            <w:tcW w:w="1002" w:type="dxa"/>
          </w:tcPr>
          <w:p w14:paraId="54B21006" w14:textId="77777777" w:rsidR="009C67EF" w:rsidRDefault="009C67EF" w:rsidP="008D1C6C">
            <w:pPr>
              <w:rPr>
                <w:b/>
                <w:bCs/>
                <w:lang w:eastAsia="ja-JP"/>
              </w:rPr>
            </w:pPr>
            <w:r>
              <w:rPr>
                <w:b/>
                <w:bCs/>
                <w:lang w:eastAsia="ja-JP"/>
              </w:rPr>
              <w:t>40M</w:t>
            </w:r>
          </w:p>
        </w:tc>
        <w:tc>
          <w:tcPr>
            <w:tcW w:w="1002" w:type="dxa"/>
          </w:tcPr>
          <w:p w14:paraId="4E1D97D0" w14:textId="77777777" w:rsidR="009C67EF" w:rsidRDefault="009C67EF" w:rsidP="008D1C6C">
            <w:pPr>
              <w:rPr>
                <w:b/>
                <w:bCs/>
                <w:lang w:eastAsia="ja-JP"/>
              </w:rPr>
            </w:pPr>
            <w:r>
              <w:rPr>
                <w:b/>
                <w:bCs/>
                <w:lang w:eastAsia="ja-JP"/>
              </w:rPr>
              <w:t>40M</w:t>
            </w:r>
          </w:p>
        </w:tc>
        <w:tc>
          <w:tcPr>
            <w:tcW w:w="1002" w:type="dxa"/>
          </w:tcPr>
          <w:p w14:paraId="6055D409" w14:textId="77777777" w:rsidR="009C67EF" w:rsidRDefault="009C67EF" w:rsidP="008D1C6C">
            <w:pPr>
              <w:rPr>
                <w:b/>
                <w:bCs/>
                <w:lang w:eastAsia="ja-JP"/>
              </w:rPr>
            </w:pPr>
            <w:r>
              <w:rPr>
                <w:b/>
                <w:bCs/>
                <w:lang w:eastAsia="ja-JP"/>
              </w:rPr>
              <w:t>60M</w:t>
            </w:r>
          </w:p>
        </w:tc>
        <w:tc>
          <w:tcPr>
            <w:tcW w:w="1002" w:type="dxa"/>
          </w:tcPr>
          <w:p w14:paraId="57B4566D" w14:textId="77777777" w:rsidR="009C67EF" w:rsidRDefault="009C67EF" w:rsidP="008D1C6C">
            <w:pPr>
              <w:rPr>
                <w:b/>
                <w:bCs/>
                <w:lang w:eastAsia="ja-JP"/>
              </w:rPr>
            </w:pPr>
            <w:r>
              <w:rPr>
                <w:b/>
                <w:bCs/>
                <w:lang w:eastAsia="ja-JP"/>
              </w:rPr>
              <w:t>60M</w:t>
            </w:r>
          </w:p>
        </w:tc>
        <w:tc>
          <w:tcPr>
            <w:tcW w:w="1002" w:type="dxa"/>
          </w:tcPr>
          <w:p w14:paraId="3C6488C9" w14:textId="77777777" w:rsidR="009C67EF" w:rsidRDefault="009C67EF" w:rsidP="008D1C6C">
            <w:pPr>
              <w:rPr>
                <w:b/>
                <w:bCs/>
                <w:lang w:eastAsia="ja-JP"/>
              </w:rPr>
            </w:pPr>
            <w:r>
              <w:rPr>
                <w:b/>
                <w:bCs/>
                <w:lang w:eastAsia="ja-JP"/>
              </w:rPr>
              <w:t>80M</w:t>
            </w:r>
          </w:p>
        </w:tc>
        <w:tc>
          <w:tcPr>
            <w:tcW w:w="1002" w:type="dxa"/>
          </w:tcPr>
          <w:p w14:paraId="77E06427" w14:textId="77777777" w:rsidR="009C67EF" w:rsidRDefault="009C67EF" w:rsidP="008D1C6C">
            <w:pPr>
              <w:rPr>
                <w:b/>
                <w:bCs/>
                <w:lang w:eastAsia="ja-JP"/>
              </w:rPr>
            </w:pPr>
            <w:r>
              <w:rPr>
                <w:b/>
                <w:bCs/>
                <w:lang w:eastAsia="ja-JP"/>
              </w:rPr>
              <w:t>80M</w:t>
            </w:r>
          </w:p>
        </w:tc>
      </w:tr>
      <w:tr w:rsidR="009C67EF" w14:paraId="139322D7" w14:textId="77777777" w:rsidTr="000C5089">
        <w:trPr>
          <w:jc w:val="center"/>
        </w:trPr>
        <w:tc>
          <w:tcPr>
            <w:tcW w:w="1001" w:type="dxa"/>
          </w:tcPr>
          <w:p w14:paraId="20C138F3" w14:textId="77777777" w:rsidR="009C67EF" w:rsidRDefault="009C67EF" w:rsidP="008D1C6C">
            <w:pPr>
              <w:rPr>
                <w:b/>
                <w:bCs/>
                <w:lang w:eastAsia="ja-JP"/>
              </w:rPr>
            </w:pPr>
          </w:p>
        </w:tc>
        <w:tc>
          <w:tcPr>
            <w:tcW w:w="1002" w:type="dxa"/>
          </w:tcPr>
          <w:p w14:paraId="2FB288A3" w14:textId="77777777" w:rsidR="009C67EF" w:rsidRDefault="009C67EF" w:rsidP="008D1C6C">
            <w:pPr>
              <w:rPr>
                <w:b/>
                <w:bCs/>
                <w:lang w:eastAsia="ja-JP"/>
              </w:rPr>
            </w:pPr>
            <w:r>
              <w:rPr>
                <w:b/>
                <w:bCs/>
                <w:lang w:eastAsia="ja-JP"/>
              </w:rPr>
              <w:t>Full</w:t>
            </w:r>
          </w:p>
        </w:tc>
        <w:tc>
          <w:tcPr>
            <w:tcW w:w="1002" w:type="dxa"/>
          </w:tcPr>
          <w:p w14:paraId="6F309E31" w14:textId="77777777" w:rsidR="009C67EF" w:rsidRDefault="009C67EF" w:rsidP="008D1C6C">
            <w:pPr>
              <w:rPr>
                <w:b/>
                <w:bCs/>
                <w:lang w:eastAsia="ja-JP"/>
              </w:rPr>
            </w:pPr>
            <w:r>
              <w:rPr>
                <w:b/>
                <w:bCs/>
                <w:lang w:eastAsia="ja-JP"/>
              </w:rPr>
              <w:t>Partial</w:t>
            </w:r>
          </w:p>
        </w:tc>
        <w:tc>
          <w:tcPr>
            <w:tcW w:w="1002" w:type="dxa"/>
          </w:tcPr>
          <w:p w14:paraId="3731BADB" w14:textId="77777777" w:rsidR="009C67EF" w:rsidRDefault="009C67EF" w:rsidP="008D1C6C">
            <w:pPr>
              <w:rPr>
                <w:b/>
                <w:bCs/>
                <w:lang w:eastAsia="ja-JP"/>
              </w:rPr>
            </w:pPr>
            <w:r>
              <w:rPr>
                <w:b/>
                <w:bCs/>
                <w:lang w:eastAsia="ja-JP"/>
              </w:rPr>
              <w:t>Full</w:t>
            </w:r>
          </w:p>
        </w:tc>
        <w:tc>
          <w:tcPr>
            <w:tcW w:w="1002" w:type="dxa"/>
          </w:tcPr>
          <w:p w14:paraId="09DA438C" w14:textId="77777777" w:rsidR="009C67EF" w:rsidRDefault="009C67EF" w:rsidP="008D1C6C">
            <w:pPr>
              <w:rPr>
                <w:b/>
                <w:bCs/>
                <w:lang w:eastAsia="ja-JP"/>
              </w:rPr>
            </w:pPr>
            <w:r>
              <w:rPr>
                <w:b/>
                <w:bCs/>
                <w:lang w:eastAsia="ja-JP"/>
              </w:rPr>
              <w:t>Partial</w:t>
            </w:r>
          </w:p>
        </w:tc>
        <w:tc>
          <w:tcPr>
            <w:tcW w:w="1002" w:type="dxa"/>
          </w:tcPr>
          <w:p w14:paraId="155DF920" w14:textId="77777777" w:rsidR="009C67EF" w:rsidRDefault="009C67EF" w:rsidP="008D1C6C">
            <w:pPr>
              <w:rPr>
                <w:b/>
                <w:bCs/>
                <w:lang w:eastAsia="ja-JP"/>
              </w:rPr>
            </w:pPr>
            <w:r>
              <w:rPr>
                <w:b/>
                <w:bCs/>
                <w:lang w:eastAsia="ja-JP"/>
              </w:rPr>
              <w:t>Full</w:t>
            </w:r>
          </w:p>
        </w:tc>
        <w:tc>
          <w:tcPr>
            <w:tcW w:w="1002" w:type="dxa"/>
          </w:tcPr>
          <w:p w14:paraId="512AFAFE" w14:textId="77777777" w:rsidR="009C67EF" w:rsidRDefault="009C67EF" w:rsidP="008D1C6C">
            <w:pPr>
              <w:rPr>
                <w:b/>
                <w:bCs/>
                <w:lang w:eastAsia="ja-JP"/>
              </w:rPr>
            </w:pPr>
            <w:r>
              <w:rPr>
                <w:b/>
                <w:bCs/>
                <w:lang w:eastAsia="ja-JP"/>
              </w:rPr>
              <w:t>Partial</w:t>
            </w:r>
          </w:p>
        </w:tc>
        <w:tc>
          <w:tcPr>
            <w:tcW w:w="1002" w:type="dxa"/>
          </w:tcPr>
          <w:p w14:paraId="78EBCF37" w14:textId="77777777" w:rsidR="009C67EF" w:rsidRDefault="009C67EF" w:rsidP="008D1C6C">
            <w:pPr>
              <w:rPr>
                <w:b/>
                <w:bCs/>
                <w:lang w:eastAsia="ja-JP"/>
              </w:rPr>
            </w:pPr>
            <w:r>
              <w:rPr>
                <w:b/>
                <w:bCs/>
                <w:lang w:eastAsia="ja-JP"/>
              </w:rPr>
              <w:t>Full</w:t>
            </w:r>
          </w:p>
        </w:tc>
        <w:tc>
          <w:tcPr>
            <w:tcW w:w="1002" w:type="dxa"/>
          </w:tcPr>
          <w:p w14:paraId="0979753C" w14:textId="77777777" w:rsidR="009C67EF" w:rsidRDefault="009C67EF" w:rsidP="008D1C6C">
            <w:pPr>
              <w:rPr>
                <w:b/>
                <w:bCs/>
                <w:lang w:eastAsia="ja-JP"/>
              </w:rPr>
            </w:pPr>
            <w:r>
              <w:rPr>
                <w:b/>
                <w:bCs/>
                <w:lang w:eastAsia="ja-JP"/>
              </w:rPr>
              <w:t>Partial</w:t>
            </w:r>
          </w:p>
        </w:tc>
      </w:tr>
      <w:tr w:rsidR="009C67EF" w14:paraId="74F9BC48" w14:textId="77777777" w:rsidTr="000C5089">
        <w:trPr>
          <w:jc w:val="center"/>
        </w:trPr>
        <w:tc>
          <w:tcPr>
            <w:tcW w:w="1001" w:type="dxa"/>
          </w:tcPr>
          <w:p w14:paraId="0EAC53BF" w14:textId="77777777" w:rsidR="009C67EF" w:rsidRDefault="009C67EF" w:rsidP="008D1C6C">
            <w:pPr>
              <w:rPr>
                <w:b/>
                <w:bCs/>
                <w:lang w:eastAsia="ja-JP"/>
              </w:rPr>
            </w:pPr>
            <w:r>
              <w:rPr>
                <w:b/>
                <w:bCs/>
                <w:lang w:eastAsia="ja-JP"/>
              </w:rPr>
              <w:t>QPSK</w:t>
            </w:r>
          </w:p>
        </w:tc>
        <w:tc>
          <w:tcPr>
            <w:tcW w:w="1002" w:type="dxa"/>
          </w:tcPr>
          <w:p w14:paraId="04157E5D" w14:textId="77777777" w:rsidR="009C67EF" w:rsidRDefault="009C67EF" w:rsidP="000C5089">
            <w:pPr>
              <w:rPr>
                <w:lang w:eastAsia="ja-JP"/>
              </w:rPr>
            </w:pPr>
            <w:r w:rsidRPr="004E430D">
              <w:rPr>
                <w:lang w:eastAsia="ja-JP"/>
              </w:rPr>
              <w:t>≤</w:t>
            </w:r>
            <w:r>
              <w:rPr>
                <w:lang w:eastAsia="ja-JP"/>
              </w:rPr>
              <w:t>5.2</w:t>
            </w:r>
          </w:p>
        </w:tc>
        <w:tc>
          <w:tcPr>
            <w:tcW w:w="1002" w:type="dxa"/>
          </w:tcPr>
          <w:p w14:paraId="479D5D33" w14:textId="77777777" w:rsidR="009C67EF" w:rsidRDefault="009C67EF" w:rsidP="000C5089">
            <w:pPr>
              <w:rPr>
                <w:lang w:eastAsia="ja-JP"/>
              </w:rPr>
            </w:pPr>
            <w:r w:rsidRPr="004E430D">
              <w:rPr>
                <w:lang w:eastAsia="ja-JP"/>
              </w:rPr>
              <w:t>≤</w:t>
            </w:r>
            <w:r>
              <w:rPr>
                <w:lang w:eastAsia="ja-JP"/>
              </w:rPr>
              <w:t>5.4</w:t>
            </w:r>
          </w:p>
        </w:tc>
        <w:tc>
          <w:tcPr>
            <w:tcW w:w="1002" w:type="dxa"/>
          </w:tcPr>
          <w:p w14:paraId="7B0D35D4" w14:textId="77777777" w:rsidR="009C67EF" w:rsidRDefault="009C67EF" w:rsidP="000C5089">
            <w:pPr>
              <w:rPr>
                <w:lang w:eastAsia="ja-JP"/>
              </w:rPr>
            </w:pPr>
            <w:r w:rsidRPr="004E430D">
              <w:rPr>
                <w:lang w:eastAsia="ja-JP"/>
              </w:rPr>
              <w:t>≤</w:t>
            </w:r>
            <w:r>
              <w:rPr>
                <w:lang w:eastAsia="ja-JP"/>
              </w:rPr>
              <w:t>5.9</w:t>
            </w:r>
          </w:p>
        </w:tc>
        <w:tc>
          <w:tcPr>
            <w:tcW w:w="1002" w:type="dxa"/>
          </w:tcPr>
          <w:p w14:paraId="44D71115" w14:textId="77777777" w:rsidR="009C67EF" w:rsidRDefault="009C67EF" w:rsidP="000C5089">
            <w:pPr>
              <w:rPr>
                <w:lang w:eastAsia="ja-JP"/>
              </w:rPr>
            </w:pPr>
            <w:r w:rsidRPr="004E430D">
              <w:rPr>
                <w:lang w:eastAsia="ja-JP"/>
              </w:rPr>
              <w:t>≤</w:t>
            </w:r>
            <w:r>
              <w:rPr>
                <w:lang w:eastAsia="ja-JP"/>
              </w:rPr>
              <w:t>6.0</w:t>
            </w:r>
          </w:p>
        </w:tc>
        <w:tc>
          <w:tcPr>
            <w:tcW w:w="1002" w:type="dxa"/>
          </w:tcPr>
          <w:p w14:paraId="09B73144" w14:textId="77777777" w:rsidR="009C67EF" w:rsidRDefault="009C67EF" w:rsidP="000C5089">
            <w:pPr>
              <w:rPr>
                <w:lang w:eastAsia="ja-JP"/>
              </w:rPr>
            </w:pPr>
            <w:r w:rsidRPr="004E430D">
              <w:rPr>
                <w:lang w:eastAsia="ja-JP"/>
              </w:rPr>
              <w:t>≤</w:t>
            </w:r>
            <w:r>
              <w:rPr>
                <w:lang w:eastAsia="ja-JP"/>
              </w:rPr>
              <w:t>5.6</w:t>
            </w:r>
          </w:p>
        </w:tc>
        <w:tc>
          <w:tcPr>
            <w:tcW w:w="1002" w:type="dxa"/>
          </w:tcPr>
          <w:p w14:paraId="53E9C0FD" w14:textId="77777777" w:rsidR="009C67EF" w:rsidRDefault="009C67EF" w:rsidP="000C5089">
            <w:pPr>
              <w:rPr>
                <w:lang w:eastAsia="ja-JP"/>
              </w:rPr>
            </w:pPr>
            <w:r w:rsidRPr="004E430D">
              <w:rPr>
                <w:lang w:eastAsia="ja-JP"/>
              </w:rPr>
              <w:t>≤</w:t>
            </w:r>
            <w:r>
              <w:rPr>
                <w:lang w:eastAsia="ja-JP"/>
              </w:rPr>
              <w:t>5.8</w:t>
            </w:r>
          </w:p>
        </w:tc>
        <w:tc>
          <w:tcPr>
            <w:tcW w:w="1002" w:type="dxa"/>
          </w:tcPr>
          <w:p w14:paraId="499D8818" w14:textId="77777777" w:rsidR="009C67EF" w:rsidRDefault="009C67EF" w:rsidP="000C5089">
            <w:pPr>
              <w:rPr>
                <w:lang w:eastAsia="ja-JP"/>
              </w:rPr>
            </w:pPr>
            <w:r w:rsidRPr="004E430D">
              <w:rPr>
                <w:lang w:eastAsia="ja-JP"/>
              </w:rPr>
              <w:t>≤</w:t>
            </w:r>
            <w:r>
              <w:rPr>
                <w:lang w:eastAsia="ja-JP"/>
              </w:rPr>
              <w:t>5.4</w:t>
            </w:r>
          </w:p>
        </w:tc>
        <w:tc>
          <w:tcPr>
            <w:tcW w:w="1002" w:type="dxa"/>
          </w:tcPr>
          <w:p w14:paraId="3B7AE6EC" w14:textId="77777777" w:rsidR="009C67EF" w:rsidRDefault="009C67EF" w:rsidP="000C5089">
            <w:pPr>
              <w:rPr>
                <w:lang w:eastAsia="ja-JP"/>
              </w:rPr>
            </w:pPr>
            <w:r w:rsidRPr="004E430D">
              <w:rPr>
                <w:lang w:eastAsia="ja-JP"/>
              </w:rPr>
              <w:t>≤</w:t>
            </w:r>
            <w:r>
              <w:rPr>
                <w:lang w:eastAsia="ja-JP"/>
              </w:rPr>
              <w:t>5.7</w:t>
            </w:r>
          </w:p>
        </w:tc>
      </w:tr>
      <w:tr w:rsidR="009C67EF" w14:paraId="7BEC0C6B" w14:textId="77777777" w:rsidTr="000C5089">
        <w:trPr>
          <w:jc w:val="center"/>
        </w:trPr>
        <w:tc>
          <w:tcPr>
            <w:tcW w:w="1001" w:type="dxa"/>
          </w:tcPr>
          <w:p w14:paraId="2BB8FA1D" w14:textId="77777777" w:rsidR="009C67EF" w:rsidRDefault="009C67EF" w:rsidP="008D1C6C">
            <w:pPr>
              <w:rPr>
                <w:b/>
                <w:bCs/>
                <w:lang w:eastAsia="ja-JP"/>
              </w:rPr>
            </w:pPr>
            <w:r>
              <w:rPr>
                <w:b/>
                <w:bCs/>
                <w:lang w:eastAsia="ja-JP"/>
              </w:rPr>
              <w:t>16 QAM</w:t>
            </w:r>
          </w:p>
        </w:tc>
        <w:tc>
          <w:tcPr>
            <w:tcW w:w="1002" w:type="dxa"/>
          </w:tcPr>
          <w:p w14:paraId="725FE9FF" w14:textId="77777777" w:rsidR="009C67EF" w:rsidRDefault="009C67EF" w:rsidP="000C5089">
            <w:pPr>
              <w:rPr>
                <w:lang w:eastAsia="ja-JP"/>
              </w:rPr>
            </w:pPr>
            <w:r w:rsidRPr="004E430D">
              <w:rPr>
                <w:lang w:eastAsia="ja-JP"/>
              </w:rPr>
              <w:t>≤</w:t>
            </w:r>
            <w:r>
              <w:rPr>
                <w:lang w:eastAsia="ja-JP"/>
              </w:rPr>
              <w:t>5.3</w:t>
            </w:r>
          </w:p>
        </w:tc>
        <w:tc>
          <w:tcPr>
            <w:tcW w:w="1002" w:type="dxa"/>
          </w:tcPr>
          <w:p w14:paraId="64A0D611" w14:textId="77777777" w:rsidR="009C67EF" w:rsidRDefault="009C67EF" w:rsidP="000C5089">
            <w:pPr>
              <w:rPr>
                <w:lang w:eastAsia="ja-JP"/>
              </w:rPr>
            </w:pPr>
            <w:r w:rsidRPr="004E430D">
              <w:rPr>
                <w:lang w:eastAsia="ja-JP"/>
              </w:rPr>
              <w:t>≤</w:t>
            </w:r>
            <w:r>
              <w:rPr>
                <w:lang w:eastAsia="ja-JP"/>
              </w:rPr>
              <w:t>5.6</w:t>
            </w:r>
          </w:p>
        </w:tc>
        <w:tc>
          <w:tcPr>
            <w:tcW w:w="1002" w:type="dxa"/>
          </w:tcPr>
          <w:p w14:paraId="094142E4" w14:textId="77777777" w:rsidR="009C67EF" w:rsidRDefault="009C67EF" w:rsidP="000C5089">
            <w:pPr>
              <w:rPr>
                <w:lang w:eastAsia="ja-JP"/>
              </w:rPr>
            </w:pPr>
            <w:r w:rsidRPr="004E430D">
              <w:rPr>
                <w:lang w:eastAsia="ja-JP"/>
              </w:rPr>
              <w:t>≤</w:t>
            </w:r>
            <w:r>
              <w:rPr>
                <w:lang w:eastAsia="ja-JP"/>
              </w:rPr>
              <w:t>5.8</w:t>
            </w:r>
          </w:p>
        </w:tc>
        <w:tc>
          <w:tcPr>
            <w:tcW w:w="1002" w:type="dxa"/>
          </w:tcPr>
          <w:p w14:paraId="27AFC9D8" w14:textId="77777777" w:rsidR="009C67EF" w:rsidRDefault="009C67EF" w:rsidP="000C5089">
            <w:pPr>
              <w:rPr>
                <w:lang w:eastAsia="ja-JP"/>
              </w:rPr>
            </w:pPr>
            <w:r w:rsidRPr="004E430D">
              <w:rPr>
                <w:lang w:eastAsia="ja-JP"/>
              </w:rPr>
              <w:t>≤</w:t>
            </w:r>
            <w:r>
              <w:rPr>
                <w:lang w:eastAsia="ja-JP"/>
              </w:rPr>
              <w:t>6.2</w:t>
            </w:r>
          </w:p>
        </w:tc>
        <w:tc>
          <w:tcPr>
            <w:tcW w:w="1002" w:type="dxa"/>
          </w:tcPr>
          <w:p w14:paraId="1DDF32F8" w14:textId="77777777" w:rsidR="009C67EF" w:rsidRDefault="009C67EF" w:rsidP="000C5089">
            <w:pPr>
              <w:rPr>
                <w:lang w:eastAsia="ja-JP"/>
              </w:rPr>
            </w:pPr>
            <w:r w:rsidRPr="004E430D">
              <w:rPr>
                <w:lang w:eastAsia="ja-JP"/>
              </w:rPr>
              <w:t>≤</w:t>
            </w:r>
            <w:r>
              <w:rPr>
                <w:lang w:eastAsia="ja-JP"/>
              </w:rPr>
              <w:t>5.7</w:t>
            </w:r>
          </w:p>
        </w:tc>
        <w:tc>
          <w:tcPr>
            <w:tcW w:w="1002" w:type="dxa"/>
          </w:tcPr>
          <w:p w14:paraId="16B32339" w14:textId="77777777" w:rsidR="009C67EF" w:rsidRDefault="009C67EF" w:rsidP="000C5089">
            <w:pPr>
              <w:rPr>
                <w:lang w:eastAsia="ja-JP"/>
              </w:rPr>
            </w:pPr>
            <w:r w:rsidRPr="004E430D">
              <w:rPr>
                <w:lang w:eastAsia="ja-JP"/>
              </w:rPr>
              <w:t>≤</w:t>
            </w:r>
            <w:r>
              <w:rPr>
                <w:lang w:eastAsia="ja-JP"/>
              </w:rPr>
              <w:t>5.9</w:t>
            </w:r>
          </w:p>
        </w:tc>
        <w:tc>
          <w:tcPr>
            <w:tcW w:w="1002" w:type="dxa"/>
          </w:tcPr>
          <w:p w14:paraId="715AEDFD" w14:textId="77777777" w:rsidR="009C67EF" w:rsidRDefault="009C67EF" w:rsidP="000C5089">
            <w:pPr>
              <w:rPr>
                <w:lang w:eastAsia="ja-JP"/>
              </w:rPr>
            </w:pPr>
            <w:r w:rsidRPr="004E430D">
              <w:rPr>
                <w:lang w:eastAsia="ja-JP"/>
              </w:rPr>
              <w:t>≤</w:t>
            </w:r>
            <w:r>
              <w:rPr>
                <w:lang w:eastAsia="ja-JP"/>
              </w:rPr>
              <w:t>5.6</w:t>
            </w:r>
          </w:p>
        </w:tc>
        <w:tc>
          <w:tcPr>
            <w:tcW w:w="1002" w:type="dxa"/>
          </w:tcPr>
          <w:p w14:paraId="4868EA29" w14:textId="77777777" w:rsidR="009C67EF" w:rsidRDefault="009C67EF" w:rsidP="000C5089">
            <w:pPr>
              <w:rPr>
                <w:lang w:eastAsia="ja-JP"/>
              </w:rPr>
            </w:pPr>
            <w:r w:rsidRPr="004E430D">
              <w:rPr>
                <w:lang w:eastAsia="ja-JP"/>
              </w:rPr>
              <w:t>≤</w:t>
            </w:r>
            <w:r>
              <w:rPr>
                <w:lang w:eastAsia="ja-JP"/>
              </w:rPr>
              <w:t>5.8</w:t>
            </w:r>
          </w:p>
        </w:tc>
      </w:tr>
      <w:tr w:rsidR="009C67EF" w14:paraId="1CC61481" w14:textId="77777777" w:rsidTr="000C5089">
        <w:trPr>
          <w:jc w:val="center"/>
        </w:trPr>
        <w:tc>
          <w:tcPr>
            <w:tcW w:w="1001" w:type="dxa"/>
          </w:tcPr>
          <w:p w14:paraId="29A569CC" w14:textId="77777777" w:rsidR="009C67EF" w:rsidRDefault="009C67EF" w:rsidP="008D1C6C">
            <w:pPr>
              <w:rPr>
                <w:b/>
                <w:bCs/>
                <w:lang w:eastAsia="ja-JP"/>
              </w:rPr>
            </w:pPr>
            <w:r>
              <w:rPr>
                <w:b/>
                <w:bCs/>
                <w:lang w:eastAsia="ja-JP"/>
              </w:rPr>
              <w:t>64 QAM</w:t>
            </w:r>
          </w:p>
        </w:tc>
        <w:tc>
          <w:tcPr>
            <w:tcW w:w="1002" w:type="dxa"/>
          </w:tcPr>
          <w:p w14:paraId="49D87394" w14:textId="77777777" w:rsidR="009C67EF" w:rsidRDefault="009C67EF" w:rsidP="000C5089">
            <w:pPr>
              <w:rPr>
                <w:lang w:eastAsia="ja-JP"/>
              </w:rPr>
            </w:pPr>
            <w:r w:rsidRPr="004E430D">
              <w:rPr>
                <w:lang w:eastAsia="ja-JP"/>
              </w:rPr>
              <w:t>≤</w:t>
            </w:r>
            <w:r>
              <w:rPr>
                <w:lang w:eastAsia="ja-JP"/>
              </w:rPr>
              <w:t>5.3</w:t>
            </w:r>
          </w:p>
        </w:tc>
        <w:tc>
          <w:tcPr>
            <w:tcW w:w="1002" w:type="dxa"/>
          </w:tcPr>
          <w:p w14:paraId="0FD6BEA6" w14:textId="77777777" w:rsidR="009C67EF" w:rsidRDefault="009C67EF" w:rsidP="000C5089">
            <w:pPr>
              <w:rPr>
                <w:lang w:eastAsia="ja-JP"/>
              </w:rPr>
            </w:pPr>
            <w:r w:rsidRPr="004E430D">
              <w:rPr>
                <w:lang w:eastAsia="ja-JP"/>
              </w:rPr>
              <w:t>≤</w:t>
            </w:r>
            <w:r>
              <w:rPr>
                <w:lang w:eastAsia="ja-JP"/>
              </w:rPr>
              <w:t>5.8</w:t>
            </w:r>
          </w:p>
        </w:tc>
        <w:tc>
          <w:tcPr>
            <w:tcW w:w="1002" w:type="dxa"/>
          </w:tcPr>
          <w:p w14:paraId="3C5C9D87" w14:textId="77777777" w:rsidR="009C67EF" w:rsidRDefault="009C67EF" w:rsidP="000C5089">
            <w:pPr>
              <w:rPr>
                <w:lang w:eastAsia="ja-JP"/>
              </w:rPr>
            </w:pPr>
            <w:r w:rsidRPr="004E430D">
              <w:rPr>
                <w:lang w:eastAsia="ja-JP"/>
              </w:rPr>
              <w:t>≤</w:t>
            </w:r>
            <w:r>
              <w:rPr>
                <w:lang w:eastAsia="ja-JP"/>
              </w:rPr>
              <w:t>5.8</w:t>
            </w:r>
          </w:p>
        </w:tc>
        <w:tc>
          <w:tcPr>
            <w:tcW w:w="1002" w:type="dxa"/>
          </w:tcPr>
          <w:p w14:paraId="481418DD" w14:textId="77777777" w:rsidR="009C67EF" w:rsidRDefault="009C67EF" w:rsidP="000C5089">
            <w:pPr>
              <w:rPr>
                <w:lang w:eastAsia="ja-JP"/>
              </w:rPr>
            </w:pPr>
            <w:r w:rsidRPr="004E430D">
              <w:rPr>
                <w:lang w:eastAsia="ja-JP"/>
              </w:rPr>
              <w:t>≤</w:t>
            </w:r>
            <w:r>
              <w:rPr>
                <w:lang w:eastAsia="ja-JP"/>
              </w:rPr>
              <w:t>6.2</w:t>
            </w:r>
          </w:p>
        </w:tc>
        <w:tc>
          <w:tcPr>
            <w:tcW w:w="1002" w:type="dxa"/>
          </w:tcPr>
          <w:p w14:paraId="460AA170" w14:textId="77777777" w:rsidR="009C67EF" w:rsidRDefault="009C67EF" w:rsidP="000C5089">
            <w:pPr>
              <w:rPr>
                <w:lang w:eastAsia="ja-JP"/>
              </w:rPr>
            </w:pPr>
            <w:r w:rsidRPr="004E430D">
              <w:rPr>
                <w:lang w:eastAsia="ja-JP"/>
              </w:rPr>
              <w:t>≤</w:t>
            </w:r>
            <w:r>
              <w:rPr>
                <w:lang w:eastAsia="ja-JP"/>
              </w:rPr>
              <w:t>5.6</w:t>
            </w:r>
          </w:p>
        </w:tc>
        <w:tc>
          <w:tcPr>
            <w:tcW w:w="1002" w:type="dxa"/>
          </w:tcPr>
          <w:p w14:paraId="20E026A6" w14:textId="77777777" w:rsidR="009C67EF" w:rsidRDefault="009C67EF" w:rsidP="000C5089">
            <w:pPr>
              <w:rPr>
                <w:lang w:eastAsia="ja-JP"/>
              </w:rPr>
            </w:pPr>
            <w:r w:rsidRPr="004E430D">
              <w:rPr>
                <w:lang w:eastAsia="ja-JP"/>
              </w:rPr>
              <w:t>≤</w:t>
            </w:r>
            <w:r>
              <w:rPr>
                <w:lang w:eastAsia="ja-JP"/>
              </w:rPr>
              <w:t>5.9</w:t>
            </w:r>
          </w:p>
        </w:tc>
        <w:tc>
          <w:tcPr>
            <w:tcW w:w="1002" w:type="dxa"/>
          </w:tcPr>
          <w:p w14:paraId="5237636E" w14:textId="77777777" w:rsidR="009C67EF" w:rsidRDefault="009C67EF" w:rsidP="000C5089">
            <w:pPr>
              <w:rPr>
                <w:lang w:eastAsia="ja-JP"/>
              </w:rPr>
            </w:pPr>
            <w:r w:rsidRPr="004E430D">
              <w:rPr>
                <w:lang w:eastAsia="ja-JP"/>
              </w:rPr>
              <w:t>≤</w:t>
            </w:r>
            <w:r>
              <w:rPr>
                <w:lang w:eastAsia="ja-JP"/>
              </w:rPr>
              <w:t>5.6</w:t>
            </w:r>
          </w:p>
        </w:tc>
        <w:tc>
          <w:tcPr>
            <w:tcW w:w="1002" w:type="dxa"/>
          </w:tcPr>
          <w:p w14:paraId="31EE447C" w14:textId="77777777" w:rsidR="009C67EF" w:rsidRDefault="009C67EF" w:rsidP="000C5089">
            <w:pPr>
              <w:rPr>
                <w:lang w:eastAsia="ja-JP"/>
              </w:rPr>
            </w:pPr>
            <w:r w:rsidRPr="004E430D">
              <w:rPr>
                <w:lang w:eastAsia="ja-JP"/>
              </w:rPr>
              <w:t>≤</w:t>
            </w:r>
            <w:r>
              <w:rPr>
                <w:lang w:eastAsia="ja-JP"/>
              </w:rPr>
              <w:t>5.8</w:t>
            </w:r>
          </w:p>
        </w:tc>
      </w:tr>
      <w:tr w:rsidR="009C67EF" w14:paraId="1BBB0F0C" w14:textId="77777777" w:rsidTr="000C5089">
        <w:trPr>
          <w:jc w:val="center"/>
        </w:trPr>
        <w:tc>
          <w:tcPr>
            <w:tcW w:w="1001" w:type="dxa"/>
          </w:tcPr>
          <w:p w14:paraId="760D48F7" w14:textId="77777777" w:rsidR="009C67EF" w:rsidRDefault="009C67EF" w:rsidP="008D1C6C">
            <w:pPr>
              <w:rPr>
                <w:b/>
                <w:bCs/>
                <w:lang w:eastAsia="ja-JP"/>
              </w:rPr>
            </w:pPr>
            <w:r>
              <w:rPr>
                <w:b/>
                <w:bCs/>
                <w:lang w:eastAsia="ja-JP"/>
              </w:rPr>
              <w:t>256 QAM</w:t>
            </w:r>
          </w:p>
        </w:tc>
        <w:tc>
          <w:tcPr>
            <w:tcW w:w="1002" w:type="dxa"/>
          </w:tcPr>
          <w:p w14:paraId="76B51D18" w14:textId="77777777" w:rsidR="009C67EF" w:rsidRDefault="009C67EF" w:rsidP="000C5089">
            <w:pPr>
              <w:rPr>
                <w:lang w:eastAsia="ja-JP"/>
              </w:rPr>
            </w:pPr>
            <w:r w:rsidRPr="004E430D">
              <w:rPr>
                <w:lang w:eastAsia="ja-JP"/>
              </w:rPr>
              <w:t>≤</w:t>
            </w:r>
            <w:r>
              <w:rPr>
                <w:lang w:eastAsia="ja-JP"/>
              </w:rPr>
              <w:t>5.4</w:t>
            </w:r>
          </w:p>
        </w:tc>
        <w:tc>
          <w:tcPr>
            <w:tcW w:w="1002" w:type="dxa"/>
          </w:tcPr>
          <w:p w14:paraId="1D2A1B2E" w14:textId="77777777" w:rsidR="009C67EF" w:rsidRDefault="009C67EF" w:rsidP="000C5089">
            <w:pPr>
              <w:rPr>
                <w:lang w:eastAsia="ja-JP"/>
              </w:rPr>
            </w:pPr>
            <w:r w:rsidRPr="004E430D">
              <w:rPr>
                <w:lang w:eastAsia="ja-JP"/>
              </w:rPr>
              <w:t>≤</w:t>
            </w:r>
            <w:r>
              <w:rPr>
                <w:lang w:eastAsia="ja-JP"/>
              </w:rPr>
              <w:t>5.8</w:t>
            </w:r>
          </w:p>
        </w:tc>
        <w:tc>
          <w:tcPr>
            <w:tcW w:w="1002" w:type="dxa"/>
          </w:tcPr>
          <w:p w14:paraId="7361781E" w14:textId="77777777" w:rsidR="009C67EF" w:rsidRDefault="009C67EF" w:rsidP="000C5089">
            <w:pPr>
              <w:rPr>
                <w:lang w:eastAsia="ja-JP"/>
              </w:rPr>
            </w:pPr>
            <w:r w:rsidRPr="004E430D">
              <w:rPr>
                <w:lang w:eastAsia="ja-JP"/>
              </w:rPr>
              <w:t>≤</w:t>
            </w:r>
            <w:r>
              <w:rPr>
                <w:lang w:eastAsia="ja-JP"/>
              </w:rPr>
              <w:t>5.8</w:t>
            </w:r>
          </w:p>
        </w:tc>
        <w:tc>
          <w:tcPr>
            <w:tcW w:w="1002" w:type="dxa"/>
          </w:tcPr>
          <w:p w14:paraId="7D4A10E1" w14:textId="77777777" w:rsidR="009C67EF" w:rsidRDefault="009C67EF" w:rsidP="000C5089">
            <w:pPr>
              <w:rPr>
                <w:lang w:eastAsia="ja-JP"/>
              </w:rPr>
            </w:pPr>
            <w:r w:rsidRPr="004E430D">
              <w:rPr>
                <w:lang w:eastAsia="ja-JP"/>
              </w:rPr>
              <w:t>≤</w:t>
            </w:r>
            <w:r>
              <w:rPr>
                <w:lang w:eastAsia="ja-JP"/>
              </w:rPr>
              <w:t>6.2</w:t>
            </w:r>
          </w:p>
        </w:tc>
        <w:tc>
          <w:tcPr>
            <w:tcW w:w="1002" w:type="dxa"/>
          </w:tcPr>
          <w:p w14:paraId="1D767CDB" w14:textId="77777777" w:rsidR="009C67EF" w:rsidRDefault="009C67EF" w:rsidP="000C5089">
            <w:pPr>
              <w:rPr>
                <w:lang w:eastAsia="ja-JP"/>
              </w:rPr>
            </w:pPr>
            <w:r w:rsidRPr="004E430D">
              <w:rPr>
                <w:lang w:eastAsia="ja-JP"/>
              </w:rPr>
              <w:t>≤</w:t>
            </w:r>
            <w:r>
              <w:rPr>
                <w:lang w:eastAsia="ja-JP"/>
              </w:rPr>
              <w:t>5.7</w:t>
            </w:r>
          </w:p>
        </w:tc>
        <w:tc>
          <w:tcPr>
            <w:tcW w:w="1002" w:type="dxa"/>
          </w:tcPr>
          <w:p w14:paraId="65A08D70" w14:textId="77777777" w:rsidR="009C67EF" w:rsidRDefault="009C67EF" w:rsidP="000C5089">
            <w:pPr>
              <w:rPr>
                <w:lang w:eastAsia="ja-JP"/>
              </w:rPr>
            </w:pPr>
            <w:r w:rsidRPr="004E430D">
              <w:rPr>
                <w:lang w:eastAsia="ja-JP"/>
              </w:rPr>
              <w:t>≤</w:t>
            </w:r>
            <w:r>
              <w:rPr>
                <w:lang w:eastAsia="ja-JP"/>
              </w:rPr>
              <w:t>5.9</w:t>
            </w:r>
          </w:p>
        </w:tc>
        <w:tc>
          <w:tcPr>
            <w:tcW w:w="1002" w:type="dxa"/>
          </w:tcPr>
          <w:p w14:paraId="5B5EDE26" w14:textId="77777777" w:rsidR="009C67EF" w:rsidRDefault="009C67EF" w:rsidP="000C5089">
            <w:pPr>
              <w:rPr>
                <w:lang w:eastAsia="ja-JP"/>
              </w:rPr>
            </w:pPr>
            <w:r w:rsidRPr="004E430D">
              <w:rPr>
                <w:lang w:eastAsia="ja-JP"/>
              </w:rPr>
              <w:t>≤</w:t>
            </w:r>
            <w:r>
              <w:rPr>
                <w:lang w:eastAsia="ja-JP"/>
              </w:rPr>
              <w:t>5.6</w:t>
            </w:r>
          </w:p>
        </w:tc>
        <w:tc>
          <w:tcPr>
            <w:tcW w:w="1002" w:type="dxa"/>
          </w:tcPr>
          <w:p w14:paraId="617D3730" w14:textId="77777777" w:rsidR="009C67EF" w:rsidRDefault="009C67EF" w:rsidP="000C5089">
            <w:pPr>
              <w:rPr>
                <w:lang w:eastAsia="ja-JP"/>
              </w:rPr>
            </w:pPr>
            <w:r w:rsidRPr="004E430D">
              <w:rPr>
                <w:lang w:eastAsia="ja-JP"/>
              </w:rPr>
              <w:t>≤</w:t>
            </w:r>
            <w:r>
              <w:rPr>
                <w:lang w:eastAsia="ja-JP"/>
              </w:rPr>
              <w:t>5.8</w:t>
            </w:r>
          </w:p>
        </w:tc>
      </w:tr>
    </w:tbl>
    <w:p w14:paraId="723CF455" w14:textId="77777777" w:rsidR="009C67EF" w:rsidRDefault="009C67EF" w:rsidP="009C67EF">
      <w:pPr>
        <w:rPr>
          <w:b/>
          <w:bCs/>
          <w:lang w:eastAsia="ja-JP"/>
        </w:rPr>
      </w:pPr>
    </w:p>
    <w:p w14:paraId="27764AD4" w14:textId="77777777" w:rsidR="009C67EF" w:rsidRPr="00BC163A" w:rsidRDefault="009C67EF" w:rsidP="009C67EF">
      <w:pPr>
        <w:rPr>
          <w:rFonts w:eastAsia="Malgun Gothic"/>
          <w:lang w:val="en-US" w:eastAsia="ko-KR"/>
        </w:rPr>
      </w:pPr>
      <w:r w:rsidRPr="00BC163A">
        <w:rPr>
          <w:rFonts w:eastAsia="Malgun Gothic"/>
          <w:lang w:val="en-US" w:eastAsia="ko-KR"/>
        </w:rPr>
        <w:t>The power class 5 PSSCH A-MPR in the table should be considered in the discussion of MPR requirements.</w:t>
      </w:r>
    </w:p>
    <w:p w14:paraId="00217ADD" w14:textId="77777777" w:rsidR="009C67EF" w:rsidRPr="00297E66" w:rsidRDefault="009C67EF" w:rsidP="009C67EF"/>
    <w:p w14:paraId="1F732D94" w14:textId="77777777" w:rsidR="009C67EF" w:rsidRDefault="009C67EF" w:rsidP="009C67EF">
      <w:pPr>
        <w:pStyle w:val="5"/>
        <w:rPr>
          <w:rFonts w:cs="Arial"/>
          <w:b/>
          <w:szCs w:val="22"/>
        </w:rPr>
      </w:pPr>
      <w:bookmarkStart w:id="253" w:name="_Toc144392073"/>
      <w:bookmarkStart w:id="254" w:name="_Toc152079560"/>
      <w:r w:rsidRPr="00F75613">
        <w:rPr>
          <w:rFonts w:cs="Arial"/>
          <w:szCs w:val="22"/>
        </w:rPr>
        <w:t>6.1.3.7.2</w:t>
      </w:r>
      <w:r w:rsidRPr="00F75613">
        <w:rPr>
          <w:rFonts w:cs="Arial"/>
          <w:szCs w:val="22"/>
        </w:rPr>
        <w:tab/>
        <w:t>A-MPR for S-SSB transmission</w:t>
      </w:r>
      <w:bookmarkEnd w:id="253"/>
      <w:bookmarkEnd w:id="254"/>
    </w:p>
    <w:p w14:paraId="20A85093" w14:textId="77777777" w:rsidR="009C67EF" w:rsidRDefault="009C67EF" w:rsidP="003C3CFD">
      <w:pPr>
        <w:pStyle w:val="60"/>
        <w:rPr>
          <w:b/>
        </w:rPr>
      </w:pPr>
      <w:bookmarkStart w:id="255" w:name="_Toc152079561"/>
      <w:r w:rsidRPr="00F75613">
        <w:t>6.1.</w:t>
      </w:r>
      <w:r>
        <w:t>3.7.2.</w:t>
      </w:r>
      <w:r w:rsidRPr="00F75613">
        <w:t>1</w:t>
      </w:r>
      <w:r w:rsidRPr="00F75613">
        <w:tab/>
      </w:r>
      <w:r>
        <w:t>LG Electronics’ simulation results (</w:t>
      </w:r>
      <w:r w:rsidRPr="00014F6E">
        <w:t>R4-2315542)</w:t>
      </w:r>
      <w:bookmarkEnd w:id="255"/>
    </w:p>
    <w:p w14:paraId="7427D60A"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374B3824" w14:textId="77777777" w:rsidR="009C67EF" w:rsidRPr="000C68ED" w:rsidRDefault="009C67EF" w:rsidP="009C67EF">
      <w:pPr>
        <w:pStyle w:val="af8"/>
        <w:rPr>
          <w:lang w:val="en-US"/>
        </w:rPr>
      </w:pPr>
    </w:p>
    <w:p w14:paraId="5BB59651" w14:textId="77777777" w:rsidR="009C67EF" w:rsidRPr="00E5734C" w:rsidRDefault="009C67EF" w:rsidP="009C67EF">
      <w:pPr>
        <w:pStyle w:val="af8"/>
        <w:rPr>
          <w:lang w:val="en-US" w:eastAsia="ko-KR"/>
        </w:rPr>
      </w:pPr>
    </w:p>
    <w:p w14:paraId="60548813"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25F53B43"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sidRPr="00166B85">
        <w:rPr>
          <w:rFonts w:ascii="Times New Roman" w:hAnsi="Times New Roman"/>
          <w:lang w:val="en-US"/>
        </w:rPr>
        <w:t>6.1.3.7.2.1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2F54D7C8" w14:textId="77777777" w:rsidTr="008D1C6C">
        <w:trPr>
          <w:trHeight w:val="266"/>
        </w:trPr>
        <w:tc>
          <w:tcPr>
            <w:tcW w:w="1134" w:type="dxa"/>
            <w:shd w:val="clear" w:color="auto" w:fill="auto"/>
            <w:noWrap/>
            <w:vAlign w:val="center"/>
            <w:hideMark/>
          </w:tcPr>
          <w:p w14:paraId="4BEF4491"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3526569A"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1AD52950"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EB3F5"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AAC4D"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0C7D5"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27DF299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74C7A5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BFD998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F75537"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D8CE6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8360D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2817E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29473D"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B9EDEF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DC10C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D7C8F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A9D3E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3250B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94EEDC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4056DE0" w14:textId="77777777" w:rsidR="009C67EF" w:rsidRPr="004C7DA2" w:rsidRDefault="009C67EF" w:rsidP="008D1C6C">
            <w:pPr>
              <w:spacing w:after="0"/>
              <w:jc w:val="center"/>
              <w:rPr>
                <w:color w:val="000000"/>
                <w:lang w:val="en-US"/>
              </w:rPr>
            </w:pPr>
          </w:p>
        </w:tc>
      </w:tr>
      <w:tr w:rsidR="009C67EF" w:rsidRPr="00491A77" w14:paraId="4D1758A0" w14:textId="77777777" w:rsidTr="008D1C6C">
        <w:trPr>
          <w:trHeight w:val="266"/>
        </w:trPr>
        <w:tc>
          <w:tcPr>
            <w:tcW w:w="1134" w:type="dxa"/>
            <w:shd w:val="clear" w:color="auto" w:fill="auto"/>
            <w:noWrap/>
            <w:vAlign w:val="center"/>
            <w:hideMark/>
          </w:tcPr>
          <w:p w14:paraId="64E6F057"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A9F2DE6" w14:textId="77777777" w:rsidR="009C67EF" w:rsidRPr="004C7DA2" w:rsidRDefault="009C67EF" w:rsidP="008D1C6C">
            <w:pPr>
              <w:spacing w:after="0"/>
              <w:jc w:val="center"/>
              <w:rPr>
                <w:color w:val="000000"/>
                <w:lang w:val="en-US"/>
              </w:rPr>
            </w:pPr>
            <w:r w:rsidRPr="00674502">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7B08070" w14:textId="77777777" w:rsidR="009C67EF" w:rsidRPr="004C7DA2" w:rsidRDefault="009C67EF" w:rsidP="008D1C6C">
            <w:pPr>
              <w:spacing w:after="0"/>
              <w:jc w:val="center"/>
              <w:rPr>
                <w:color w:val="000000"/>
                <w:lang w:val="en-US"/>
              </w:rPr>
            </w:pPr>
            <w:r w:rsidRPr="00674502">
              <w:rPr>
                <w:rFonts w:hint="eastAsia"/>
                <w:color w:val="000000"/>
              </w:rPr>
              <w:t>7.90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93BFEC9" w14:textId="77777777" w:rsidR="009C67EF" w:rsidRPr="004C7DA2" w:rsidRDefault="009C67EF" w:rsidP="008D1C6C">
            <w:pPr>
              <w:spacing w:after="0"/>
              <w:jc w:val="center"/>
              <w:rPr>
                <w:color w:val="000000"/>
                <w:lang w:val="en-US"/>
              </w:rPr>
            </w:pPr>
            <w:r w:rsidRPr="00674502">
              <w:rPr>
                <w:rFonts w:hint="eastAsia"/>
                <w:color w:val="000000"/>
              </w:rPr>
              <w:t>6.82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DAA4467" w14:textId="77777777" w:rsidR="009C67EF" w:rsidRPr="004C7DA2" w:rsidRDefault="009C67EF" w:rsidP="008D1C6C">
            <w:pPr>
              <w:spacing w:after="0"/>
              <w:jc w:val="center"/>
              <w:rPr>
                <w:color w:val="000000"/>
                <w:lang w:val="en-US"/>
              </w:rPr>
            </w:pPr>
            <w:r w:rsidRPr="00674502">
              <w:rPr>
                <w:rFonts w:hint="eastAsia"/>
                <w:color w:val="000000"/>
              </w:rPr>
              <w:t>6.81</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80F0606"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nil"/>
              <w:left w:val="single" w:sz="4" w:space="0" w:color="auto"/>
              <w:bottom w:val="single" w:sz="4" w:space="0" w:color="auto"/>
              <w:right w:val="nil"/>
            </w:tcBorders>
            <w:shd w:val="clear" w:color="auto" w:fill="auto"/>
            <w:noWrap/>
            <w:vAlign w:val="center"/>
          </w:tcPr>
          <w:p w14:paraId="0366EF8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FF84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9A659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390DC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0D1772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D535D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47F39B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D52B2A"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FE5F1B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37755F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2AE0E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03639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0FCD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E58062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1F19CC1" w14:textId="77777777" w:rsidR="009C67EF" w:rsidRPr="004C7DA2" w:rsidRDefault="009C67EF" w:rsidP="008D1C6C">
            <w:pPr>
              <w:spacing w:after="0"/>
              <w:jc w:val="center"/>
              <w:rPr>
                <w:color w:val="000000"/>
                <w:lang w:val="en-US"/>
              </w:rPr>
            </w:pPr>
          </w:p>
        </w:tc>
      </w:tr>
      <w:tr w:rsidR="009C67EF" w:rsidRPr="00491A77" w14:paraId="33C746C6" w14:textId="77777777" w:rsidTr="008D1C6C">
        <w:trPr>
          <w:trHeight w:val="266"/>
        </w:trPr>
        <w:tc>
          <w:tcPr>
            <w:tcW w:w="1134" w:type="dxa"/>
            <w:shd w:val="clear" w:color="auto" w:fill="auto"/>
            <w:noWrap/>
            <w:vAlign w:val="center"/>
            <w:hideMark/>
          </w:tcPr>
          <w:p w14:paraId="13AFDB0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5C725A68"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2A0330D5"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5282E"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34D85"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1B4DE"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48269"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311BE73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681E02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801FD8"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1524A6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FC4BD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F5964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993C7BC"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562673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1F776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33DDD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D268E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0E6F8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0D98E8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53E581E" w14:textId="77777777" w:rsidR="009C67EF" w:rsidRPr="004C7DA2" w:rsidRDefault="009C67EF" w:rsidP="008D1C6C">
            <w:pPr>
              <w:spacing w:after="0"/>
              <w:jc w:val="center"/>
              <w:rPr>
                <w:color w:val="000000"/>
                <w:lang w:val="en-US"/>
              </w:rPr>
            </w:pPr>
          </w:p>
        </w:tc>
      </w:tr>
      <w:tr w:rsidR="009C67EF" w:rsidRPr="00491A77" w14:paraId="748155AE" w14:textId="77777777" w:rsidTr="008D1C6C">
        <w:trPr>
          <w:trHeight w:val="266"/>
        </w:trPr>
        <w:tc>
          <w:tcPr>
            <w:tcW w:w="1134" w:type="dxa"/>
            <w:shd w:val="clear" w:color="auto" w:fill="auto"/>
            <w:noWrap/>
            <w:vAlign w:val="center"/>
            <w:hideMark/>
          </w:tcPr>
          <w:p w14:paraId="7EF2F108"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915B2F5" w14:textId="77777777" w:rsidR="009C67EF" w:rsidRPr="004C7DA2" w:rsidRDefault="009C67EF" w:rsidP="008D1C6C">
            <w:pPr>
              <w:spacing w:after="0"/>
              <w:jc w:val="center"/>
              <w:rPr>
                <w:color w:val="000000"/>
                <w:lang w:val="en-US"/>
              </w:rPr>
            </w:pPr>
            <w:r w:rsidRPr="00674502">
              <w:rPr>
                <w:rFonts w:hint="eastAsia"/>
                <w:color w:val="000000"/>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7F4A94" w14:textId="77777777" w:rsidR="009C67EF" w:rsidRPr="004C7DA2" w:rsidRDefault="009C67EF" w:rsidP="008D1C6C">
            <w:pPr>
              <w:spacing w:after="0"/>
              <w:jc w:val="center"/>
              <w:rPr>
                <w:color w:val="000000"/>
                <w:lang w:val="en-US"/>
              </w:rPr>
            </w:pPr>
            <w:r w:rsidRPr="00674502">
              <w:rPr>
                <w:rFonts w:hint="eastAsia"/>
                <w:color w:val="000000"/>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E5CE6FC" w14:textId="77777777" w:rsidR="009C67EF" w:rsidRPr="004C7DA2" w:rsidRDefault="009C67EF" w:rsidP="008D1C6C">
            <w:pPr>
              <w:spacing w:after="0"/>
              <w:jc w:val="center"/>
              <w:rPr>
                <w:color w:val="000000"/>
                <w:lang w:val="en-US"/>
              </w:rPr>
            </w:pPr>
            <w:r w:rsidRPr="00674502">
              <w:rPr>
                <w:rFonts w:hint="eastAsia"/>
                <w:color w:val="000000"/>
              </w:rPr>
              <w:t>7.45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D161582" w14:textId="77777777" w:rsidR="009C67EF" w:rsidRPr="004C7DA2" w:rsidRDefault="009C67EF" w:rsidP="008D1C6C">
            <w:pPr>
              <w:spacing w:after="0"/>
              <w:jc w:val="center"/>
              <w:rPr>
                <w:color w:val="000000"/>
                <w:lang w:val="en-US"/>
              </w:rPr>
            </w:pPr>
            <w:r w:rsidRPr="00674502">
              <w:rPr>
                <w:rFonts w:hint="eastAsia"/>
                <w:color w:val="000000"/>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343EC66" w14:textId="77777777" w:rsidR="009C67EF" w:rsidRPr="004C7DA2" w:rsidRDefault="009C67EF" w:rsidP="008D1C6C">
            <w:pPr>
              <w:spacing w:after="0"/>
              <w:jc w:val="center"/>
              <w:rPr>
                <w:color w:val="000000"/>
                <w:lang w:val="en-US"/>
              </w:rPr>
            </w:pPr>
            <w:r w:rsidRPr="00674502">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FD0EC89" w14:textId="77777777" w:rsidR="009C67EF" w:rsidRPr="004C7DA2" w:rsidRDefault="009C67EF" w:rsidP="008D1C6C">
            <w:pPr>
              <w:spacing w:after="0"/>
              <w:jc w:val="center"/>
              <w:rPr>
                <w:color w:val="000000"/>
                <w:lang w:val="en-US"/>
              </w:rPr>
            </w:pPr>
            <w:r w:rsidRPr="00674502">
              <w:rPr>
                <w:rFonts w:hint="eastAsia"/>
                <w:color w:val="000000"/>
              </w:rPr>
              <w:t>7.11</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D0EF16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14FC7A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CAAECDF"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44DD80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64E35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72BB9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94D15A"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3036A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AD46B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7D936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8C722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03B0D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7A4C35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6E684CC" w14:textId="77777777" w:rsidR="009C67EF" w:rsidRPr="004C7DA2" w:rsidRDefault="009C67EF" w:rsidP="008D1C6C">
            <w:pPr>
              <w:spacing w:after="0"/>
              <w:jc w:val="center"/>
              <w:rPr>
                <w:color w:val="000000"/>
                <w:lang w:val="en-US"/>
              </w:rPr>
            </w:pPr>
          </w:p>
        </w:tc>
      </w:tr>
      <w:tr w:rsidR="009C67EF" w:rsidRPr="00491A77" w14:paraId="45298B07" w14:textId="77777777" w:rsidTr="008D1C6C">
        <w:trPr>
          <w:trHeight w:val="266"/>
        </w:trPr>
        <w:tc>
          <w:tcPr>
            <w:tcW w:w="1134" w:type="dxa"/>
            <w:shd w:val="clear" w:color="auto" w:fill="auto"/>
            <w:noWrap/>
            <w:vAlign w:val="center"/>
            <w:hideMark/>
          </w:tcPr>
          <w:p w14:paraId="20C0F0AB"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24DD9EB9"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651EE770"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6DA1916C"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6A54BEFD"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502FD955"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18185"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2BDE1"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B5687"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34133"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9184B"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2605DC2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DA7A2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8D5C1F"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313FA5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769BD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464E1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2EBC4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F9884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7EE8E4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5D5C66A" w14:textId="77777777" w:rsidR="009C67EF" w:rsidRPr="004C7DA2" w:rsidRDefault="009C67EF" w:rsidP="008D1C6C">
            <w:pPr>
              <w:spacing w:after="0"/>
              <w:jc w:val="center"/>
              <w:rPr>
                <w:color w:val="000000"/>
                <w:lang w:val="en-US"/>
              </w:rPr>
            </w:pPr>
          </w:p>
        </w:tc>
      </w:tr>
      <w:tr w:rsidR="009C67EF" w:rsidRPr="00491A77" w14:paraId="6F47C08C" w14:textId="77777777" w:rsidTr="008D1C6C">
        <w:trPr>
          <w:trHeight w:val="266"/>
        </w:trPr>
        <w:tc>
          <w:tcPr>
            <w:tcW w:w="1134" w:type="dxa"/>
            <w:shd w:val="clear" w:color="auto" w:fill="auto"/>
            <w:noWrap/>
            <w:vAlign w:val="center"/>
            <w:hideMark/>
          </w:tcPr>
          <w:p w14:paraId="65C7600F"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2CBD1B75" w14:textId="77777777" w:rsidR="009C67EF" w:rsidRPr="004C7DA2" w:rsidRDefault="009C67EF" w:rsidP="008D1C6C">
            <w:pPr>
              <w:spacing w:after="0"/>
              <w:jc w:val="center"/>
              <w:rPr>
                <w:color w:val="000000"/>
                <w:lang w:val="en-US"/>
              </w:rPr>
            </w:pPr>
            <w:r w:rsidRPr="00674502">
              <w:rPr>
                <w:rFonts w:hint="eastAsia"/>
                <w:color w:val="000000"/>
              </w:rPr>
              <w:t>9.36</w:t>
            </w:r>
          </w:p>
        </w:tc>
        <w:tc>
          <w:tcPr>
            <w:tcW w:w="723" w:type="dxa"/>
            <w:tcBorders>
              <w:top w:val="nil"/>
              <w:left w:val="nil"/>
              <w:bottom w:val="nil"/>
              <w:right w:val="nil"/>
            </w:tcBorders>
            <w:shd w:val="clear" w:color="000000" w:fill="E4E4E4"/>
            <w:noWrap/>
            <w:vAlign w:val="center"/>
          </w:tcPr>
          <w:p w14:paraId="6DD32294" w14:textId="77777777" w:rsidR="009C67EF" w:rsidRPr="004C7DA2" w:rsidRDefault="009C67EF" w:rsidP="008D1C6C">
            <w:pPr>
              <w:spacing w:after="0"/>
              <w:jc w:val="center"/>
              <w:rPr>
                <w:color w:val="000000"/>
                <w:lang w:val="en-US"/>
              </w:rPr>
            </w:pPr>
            <w:r w:rsidRPr="00674502">
              <w:rPr>
                <w:rFonts w:hint="eastAsia"/>
                <w:color w:val="000000"/>
              </w:rPr>
              <w:t>7.58</w:t>
            </w:r>
          </w:p>
        </w:tc>
        <w:tc>
          <w:tcPr>
            <w:tcW w:w="723" w:type="dxa"/>
            <w:tcBorders>
              <w:top w:val="nil"/>
              <w:left w:val="nil"/>
              <w:bottom w:val="nil"/>
              <w:right w:val="nil"/>
            </w:tcBorders>
            <w:shd w:val="clear" w:color="000000" w:fill="DADADA"/>
            <w:noWrap/>
            <w:vAlign w:val="center"/>
          </w:tcPr>
          <w:p w14:paraId="57E2881E" w14:textId="77777777" w:rsidR="009C67EF" w:rsidRPr="004C7DA2" w:rsidRDefault="009C67EF" w:rsidP="008D1C6C">
            <w:pPr>
              <w:spacing w:after="0"/>
              <w:jc w:val="center"/>
              <w:rPr>
                <w:color w:val="000000"/>
                <w:lang w:val="en-US"/>
              </w:rPr>
            </w:pPr>
            <w:r w:rsidRPr="00674502">
              <w:rPr>
                <w:rFonts w:hint="eastAsia"/>
                <w:color w:val="000000"/>
              </w:rPr>
              <w:t>8.19</w:t>
            </w:r>
          </w:p>
        </w:tc>
        <w:tc>
          <w:tcPr>
            <w:tcW w:w="723" w:type="dxa"/>
            <w:tcBorders>
              <w:top w:val="nil"/>
              <w:left w:val="nil"/>
              <w:bottom w:val="nil"/>
              <w:right w:val="nil"/>
            </w:tcBorders>
            <w:shd w:val="clear" w:color="000000" w:fill="EFEFEF"/>
            <w:noWrap/>
            <w:vAlign w:val="center"/>
          </w:tcPr>
          <w:p w14:paraId="288CC695"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2" w:type="dxa"/>
            <w:tcBorders>
              <w:top w:val="nil"/>
              <w:left w:val="nil"/>
              <w:bottom w:val="nil"/>
              <w:right w:val="nil"/>
            </w:tcBorders>
            <w:shd w:val="clear" w:color="000000" w:fill="EDEDED"/>
            <w:noWrap/>
            <w:vAlign w:val="center"/>
          </w:tcPr>
          <w:p w14:paraId="3BAB1A3F" w14:textId="77777777" w:rsidR="009C67EF" w:rsidRPr="004C7DA2" w:rsidRDefault="009C67EF" w:rsidP="008D1C6C">
            <w:pPr>
              <w:spacing w:after="0"/>
              <w:jc w:val="center"/>
              <w:rPr>
                <w:color w:val="000000"/>
                <w:lang w:val="en-US"/>
              </w:rPr>
            </w:pPr>
            <w:r w:rsidRPr="00674502">
              <w:rPr>
                <w:rFonts w:hint="eastAsia"/>
                <w:color w:val="000000"/>
              </w:rPr>
              <w:t>6.69</w:t>
            </w:r>
          </w:p>
        </w:tc>
        <w:tc>
          <w:tcPr>
            <w:tcW w:w="723" w:type="dxa"/>
            <w:tcBorders>
              <w:top w:val="nil"/>
              <w:left w:val="nil"/>
              <w:bottom w:val="nil"/>
              <w:right w:val="nil"/>
            </w:tcBorders>
            <w:shd w:val="clear" w:color="000000" w:fill="FBFBFB"/>
            <w:noWrap/>
            <w:vAlign w:val="center"/>
          </w:tcPr>
          <w:p w14:paraId="2E1AADBE" w14:textId="77777777" w:rsidR="009C67EF" w:rsidRPr="004C7DA2" w:rsidRDefault="009C67EF" w:rsidP="008D1C6C">
            <w:pPr>
              <w:spacing w:after="0"/>
              <w:jc w:val="center"/>
              <w:rPr>
                <w:color w:val="000000"/>
                <w:lang w:val="en-US"/>
              </w:rPr>
            </w:pPr>
            <w:r w:rsidRPr="00674502">
              <w:rPr>
                <w:rFonts w:hint="eastAsia"/>
                <w:color w:val="000000"/>
              </w:rPr>
              <w:t>7.21</w:t>
            </w:r>
          </w:p>
        </w:tc>
        <w:tc>
          <w:tcPr>
            <w:tcW w:w="723" w:type="dxa"/>
            <w:tcBorders>
              <w:top w:val="nil"/>
              <w:left w:val="nil"/>
              <w:bottom w:val="nil"/>
              <w:right w:val="nil"/>
            </w:tcBorders>
            <w:shd w:val="clear" w:color="000000" w:fill="F6F6F6"/>
            <w:noWrap/>
            <w:vAlign w:val="center"/>
          </w:tcPr>
          <w:p w14:paraId="5088171B" w14:textId="77777777" w:rsidR="009C67EF" w:rsidRPr="004C7DA2" w:rsidRDefault="009C67EF" w:rsidP="008D1C6C">
            <w:pPr>
              <w:spacing w:after="0"/>
              <w:jc w:val="center"/>
              <w:rPr>
                <w:color w:val="000000"/>
                <w:lang w:val="en-US"/>
              </w:rPr>
            </w:pPr>
            <w:r w:rsidRPr="00674502">
              <w:rPr>
                <w:rFonts w:hint="eastAsia"/>
                <w:color w:val="000000"/>
              </w:rPr>
              <w:t>4.76</w:t>
            </w:r>
          </w:p>
        </w:tc>
        <w:tc>
          <w:tcPr>
            <w:tcW w:w="723" w:type="dxa"/>
            <w:tcBorders>
              <w:top w:val="nil"/>
              <w:left w:val="nil"/>
              <w:bottom w:val="nil"/>
              <w:right w:val="nil"/>
            </w:tcBorders>
            <w:shd w:val="clear" w:color="000000" w:fill="FEFEFE"/>
            <w:noWrap/>
            <w:vAlign w:val="center"/>
          </w:tcPr>
          <w:p w14:paraId="0FEB52C9"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nil"/>
              <w:left w:val="nil"/>
              <w:bottom w:val="nil"/>
              <w:right w:val="nil"/>
            </w:tcBorders>
            <w:shd w:val="clear" w:color="000000" w:fill="DCDCDC"/>
            <w:noWrap/>
            <w:vAlign w:val="center"/>
          </w:tcPr>
          <w:p w14:paraId="51D392AE" w14:textId="77777777" w:rsidR="009C67EF" w:rsidRPr="004C7DA2" w:rsidRDefault="009C67EF" w:rsidP="008D1C6C">
            <w:pPr>
              <w:spacing w:after="0"/>
              <w:jc w:val="center"/>
              <w:rPr>
                <w:color w:val="000000"/>
                <w:lang w:val="en-US"/>
              </w:rPr>
            </w:pPr>
            <w:r w:rsidRPr="00674502">
              <w:rPr>
                <w:rFonts w:hint="eastAsia"/>
                <w:color w:val="000000"/>
              </w:rPr>
              <w:t>8.18</w:t>
            </w:r>
          </w:p>
        </w:tc>
        <w:tc>
          <w:tcPr>
            <w:tcW w:w="722" w:type="dxa"/>
            <w:tcBorders>
              <w:top w:val="nil"/>
              <w:left w:val="nil"/>
              <w:bottom w:val="nil"/>
              <w:right w:val="nil"/>
            </w:tcBorders>
            <w:shd w:val="clear" w:color="000000" w:fill="EEEEEE"/>
            <w:noWrap/>
            <w:vAlign w:val="center"/>
          </w:tcPr>
          <w:p w14:paraId="3CAEF6C0" w14:textId="77777777" w:rsidR="009C67EF" w:rsidRPr="004C7DA2" w:rsidRDefault="009C67EF" w:rsidP="008D1C6C">
            <w:pPr>
              <w:spacing w:after="0"/>
              <w:jc w:val="center"/>
              <w:rPr>
                <w:color w:val="000000"/>
                <w:lang w:val="en-US"/>
              </w:rPr>
            </w:pPr>
            <w:r w:rsidRPr="00674502">
              <w:rPr>
                <w:rFonts w:hint="eastAsia"/>
                <w:color w:val="000000"/>
              </w:rPr>
              <w:t>6.79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F3CFFE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232778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51FF60B"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62EDDD7"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F01436B"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E84303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039BD3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1CB2A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1FEC26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574DCD0" w14:textId="77777777" w:rsidR="009C67EF" w:rsidRPr="004C7DA2" w:rsidRDefault="009C67EF" w:rsidP="008D1C6C">
            <w:pPr>
              <w:spacing w:after="0"/>
              <w:jc w:val="center"/>
              <w:rPr>
                <w:color w:val="000000"/>
                <w:lang w:val="en-US"/>
              </w:rPr>
            </w:pPr>
          </w:p>
        </w:tc>
      </w:tr>
      <w:tr w:rsidR="009C67EF" w:rsidRPr="00491A77" w14:paraId="4C9282FB" w14:textId="77777777" w:rsidTr="008D1C6C">
        <w:trPr>
          <w:trHeight w:val="266"/>
        </w:trPr>
        <w:tc>
          <w:tcPr>
            <w:tcW w:w="1134" w:type="dxa"/>
            <w:shd w:val="clear" w:color="auto" w:fill="auto"/>
            <w:noWrap/>
            <w:vAlign w:val="center"/>
            <w:hideMark/>
          </w:tcPr>
          <w:p w14:paraId="2EB2A269"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60D712F"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1CBBE627"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6F7923FB"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15664EC5"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10E89557"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45B5DFCE"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6D57BA53"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5993EFD9"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52EAD"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C6A55"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7FD4B"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D0BD9"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4C695C"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2CD0F"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17BBC"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4B97B"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C89E2"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29A03"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41CB490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EBE10AD" w14:textId="77777777" w:rsidR="009C67EF" w:rsidRPr="004C7DA2" w:rsidRDefault="009C67EF" w:rsidP="008D1C6C">
            <w:pPr>
              <w:spacing w:after="0"/>
              <w:jc w:val="center"/>
              <w:rPr>
                <w:color w:val="000000"/>
                <w:lang w:val="en-US"/>
              </w:rPr>
            </w:pPr>
          </w:p>
        </w:tc>
      </w:tr>
      <w:tr w:rsidR="009C67EF" w:rsidRPr="00491A77" w14:paraId="2A6EAC3E" w14:textId="77777777" w:rsidTr="008D1C6C">
        <w:trPr>
          <w:trHeight w:val="266"/>
        </w:trPr>
        <w:tc>
          <w:tcPr>
            <w:tcW w:w="1134" w:type="dxa"/>
            <w:shd w:val="clear" w:color="auto" w:fill="auto"/>
            <w:noWrap/>
            <w:vAlign w:val="center"/>
            <w:hideMark/>
          </w:tcPr>
          <w:p w14:paraId="2BB7B1A0"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12603D1" w14:textId="77777777" w:rsidR="009C67EF" w:rsidRPr="004C7DA2" w:rsidRDefault="009C67EF" w:rsidP="008D1C6C">
            <w:pPr>
              <w:spacing w:after="0"/>
              <w:jc w:val="center"/>
              <w:rPr>
                <w:color w:val="000000"/>
                <w:lang w:val="en-US"/>
              </w:rPr>
            </w:pPr>
            <w:r w:rsidRPr="00674502">
              <w:rPr>
                <w:rFonts w:hint="eastAsia"/>
                <w:color w:val="000000"/>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A6D47B5" w14:textId="77777777" w:rsidR="009C67EF" w:rsidRPr="004C7DA2" w:rsidRDefault="009C67EF" w:rsidP="008D1C6C">
            <w:pPr>
              <w:spacing w:after="0"/>
              <w:jc w:val="center"/>
              <w:rPr>
                <w:color w:val="000000"/>
                <w:lang w:val="en-US"/>
              </w:rPr>
            </w:pPr>
            <w:r w:rsidRPr="00674502">
              <w:rPr>
                <w:rFonts w:hint="eastAsia"/>
                <w:color w:val="000000"/>
              </w:rPr>
              <w:t>7.41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D64E256" w14:textId="77777777" w:rsidR="009C67EF" w:rsidRPr="004C7DA2" w:rsidRDefault="009C67EF" w:rsidP="008D1C6C">
            <w:pPr>
              <w:spacing w:after="0"/>
              <w:jc w:val="center"/>
              <w:rPr>
                <w:color w:val="000000"/>
                <w:lang w:val="en-US"/>
              </w:rPr>
            </w:pPr>
            <w:r w:rsidRPr="00674502">
              <w:rPr>
                <w:rFonts w:hint="eastAsia"/>
                <w:color w:val="000000"/>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24BF98D" w14:textId="77777777" w:rsidR="009C67EF" w:rsidRPr="004C7DA2" w:rsidRDefault="009C67EF" w:rsidP="008D1C6C">
            <w:pPr>
              <w:spacing w:after="0"/>
              <w:jc w:val="center"/>
              <w:rPr>
                <w:color w:val="000000"/>
                <w:lang w:val="en-US"/>
              </w:rPr>
            </w:pPr>
            <w:r w:rsidRPr="00674502">
              <w:rPr>
                <w:rFonts w:hint="eastAsia"/>
                <w:color w:val="000000"/>
              </w:rPr>
              <w:t>6.78</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B156E2" w14:textId="77777777" w:rsidR="009C67EF" w:rsidRPr="004C7DA2" w:rsidRDefault="009C67EF" w:rsidP="008D1C6C">
            <w:pPr>
              <w:spacing w:after="0"/>
              <w:jc w:val="center"/>
              <w:rPr>
                <w:color w:val="000000"/>
                <w:lang w:val="en-US"/>
              </w:rPr>
            </w:pPr>
            <w:r w:rsidRPr="00674502">
              <w:rPr>
                <w:rFonts w:hint="eastAsia"/>
                <w:color w:val="000000"/>
              </w:rPr>
              <w:t>7.97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95F12F0"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F665E2C" w14:textId="77777777" w:rsidR="009C67EF" w:rsidRPr="004C7DA2" w:rsidRDefault="009C67EF" w:rsidP="008D1C6C">
            <w:pPr>
              <w:spacing w:after="0"/>
              <w:jc w:val="center"/>
              <w:rPr>
                <w:color w:val="000000"/>
                <w:lang w:val="en-US"/>
              </w:rPr>
            </w:pPr>
            <w:r w:rsidRPr="00674502">
              <w:rPr>
                <w:rFonts w:hint="eastAsia"/>
                <w:color w:val="000000"/>
              </w:rPr>
              <w:t>6.89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537A7C8"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32C8FC6" w14:textId="77777777" w:rsidR="009C67EF" w:rsidRPr="004C7DA2" w:rsidRDefault="009C67EF" w:rsidP="008D1C6C">
            <w:pPr>
              <w:spacing w:after="0"/>
              <w:jc w:val="center"/>
              <w:rPr>
                <w:color w:val="000000"/>
                <w:lang w:val="en-US"/>
              </w:rPr>
            </w:pPr>
            <w:r w:rsidRPr="00674502">
              <w:rPr>
                <w:rFonts w:hint="eastAsia"/>
                <w:color w:val="000000"/>
              </w:rPr>
              <w:t>5.98</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F94A355" w14:textId="77777777" w:rsidR="009C67EF" w:rsidRPr="004C7DA2" w:rsidRDefault="009C67EF" w:rsidP="008D1C6C">
            <w:pPr>
              <w:spacing w:after="0"/>
              <w:jc w:val="center"/>
              <w:rPr>
                <w:color w:val="000000"/>
                <w:lang w:val="en-US"/>
              </w:rPr>
            </w:pPr>
            <w:r w:rsidRPr="00674502">
              <w:rPr>
                <w:rFonts w:hint="eastAsia"/>
                <w:color w:val="000000"/>
              </w:rPr>
              <w:t>4.31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4AA5DB" w14:textId="77777777" w:rsidR="009C67EF" w:rsidRPr="004C7DA2" w:rsidRDefault="009C67EF" w:rsidP="008D1C6C">
            <w:pPr>
              <w:spacing w:after="0"/>
              <w:jc w:val="center"/>
              <w:rPr>
                <w:color w:val="000000"/>
                <w:lang w:val="en-US"/>
              </w:rPr>
            </w:pPr>
            <w:r w:rsidRPr="00674502">
              <w:rPr>
                <w:rFonts w:hint="eastAsia"/>
                <w:color w:val="000000"/>
              </w:rPr>
              <w:t>4.61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EC9A251" w14:textId="77777777" w:rsidR="009C67EF" w:rsidRPr="004C7DA2" w:rsidRDefault="009C67EF" w:rsidP="008D1C6C">
            <w:pPr>
              <w:spacing w:after="0"/>
              <w:jc w:val="center"/>
              <w:rPr>
                <w:color w:val="000000"/>
                <w:lang w:val="en-US"/>
              </w:rPr>
            </w:pPr>
            <w:r w:rsidRPr="00674502">
              <w:rPr>
                <w:rFonts w:hint="eastAsia"/>
                <w:color w:val="000000"/>
              </w:rPr>
              <w:t>7.12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64DC83" w14:textId="77777777" w:rsidR="009C67EF" w:rsidRPr="004C7DA2" w:rsidRDefault="009C67EF" w:rsidP="008D1C6C">
            <w:pPr>
              <w:spacing w:after="0"/>
              <w:jc w:val="center"/>
              <w:rPr>
                <w:color w:val="000000"/>
                <w:lang w:val="en-US"/>
              </w:rPr>
            </w:pPr>
            <w:r w:rsidRPr="00674502">
              <w:rPr>
                <w:rFonts w:hint="eastAsia"/>
                <w:color w:val="000000"/>
              </w:rPr>
              <w:t>9.04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6C5453"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6EBB99D" w14:textId="77777777" w:rsidR="009C67EF" w:rsidRPr="004C7DA2" w:rsidRDefault="009C67EF" w:rsidP="008D1C6C">
            <w:pPr>
              <w:spacing w:after="0"/>
              <w:jc w:val="center"/>
              <w:rPr>
                <w:color w:val="000000"/>
                <w:lang w:val="en-US"/>
              </w:rPr>
            </w:pPr>
            <w:r w:rsidRPr="00674502">
              <w:rPr>
                <w:rFonts w:hint="eastAsia"/>
                <w:color w:val="000000"/>
              </w:rPr>
              <w:t>7.85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C3C7E1F"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7BF4D0B" w14:textId="77777777" w:rsidR="009C67EF" w:rsidRPr="004C7DA2" w:rsidRDefault="009C67EF" w:rsidP="008D1C6C">
            <w:pPr>
              <w:spacing w:after="0"/>
              <w:jc w:val="center"/>
              <w:rPr>
                <w:color w:val="000000"/>
                <w:lang w:val="en-US"/>
              </w:rPr>
            </w:pPr>
            <w:r w:rsidRPr="00674502">
              <w:rPr>
                <w:rFonts w:hint="eastAsia"/>
                <w:color w:val="000000"/>
              </w:rPr>
              <w:t>7.79</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0FB7A7C" w14:textId="77777777" w:rsidR="009C67EF" w:rsidRPr="004C7DA2" w:rsidRDefault="009C67EF" w:rsidP="008D1C6C">
            <w:pPr>
              <w:spacing w:after="0"/>
              <w:jc w:val="center"/>
              <w:rPr>
                <w:color w:val="000000"/>
                <w:lang w:val="en-US"/>
              </w:rPr>
            </w:pPr>
            <w:r w:rsidRPr="00674502">
              <w:rPr>
                <w:rFonts w:hint="eastAsia"/>
                <w:color w:val="000000"/>
              </w:rPr>
              <w:t>6.47</w:t>
            </w:r>
          </w:p>
        </w:tc>
        <w:tc>
          <w:tcPr>
            <w:tcW w:w="723" w:type="dxa"/>
            <w:tcBorders>
              <w:top w:val="nil"/>
              <w:left w:val="single" w:sz="4" w:space="0" w:color="auto"/>
              <w:bottom w:val="single" w:sz="4" w:space="0" w:color="auto"/>
              <w:right w:val="nil"/>
            </w:tcBorders>
            <w:shd w:val="clear" w:color="auto" w:fill="FFFFFF" w:themeFill="background1"/>
            <w:vAlign w:val="center"/>
          </w:tcPr>
          <w:p w14:paraId="3A96B89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4333847E" w14:textId="77777777" w:rsidR="009C67EF" w:rsidRPr="004C7DA2" w:rsidRDefault="009C67EF" w:rsidP="008D1C6C">
            <w:pPr>
              <w:spacing w:after="0"/>
              <w:jc w:val="center"/>
              <w:rPr>
                <w:color w:val="000000"/>
                <w:lang w:val="en-US"/>
              </w:rPr>
            </w:pPr>
          </w:p>
        </w:tc>
      </w:tr>
      <w:tr w:rsidR="009C67EF" w:rsidRPr="00491A77" w14:paraId="1E685415" w14:textId="77777777" w:rsidTr="008D1C6C">
        <w:trPr>
          <w:trHeight w:val="266"/>
        </w:trPr>
        <w:tc>
          <w:tcPr>
            <w:tcW w:w="1134" w:type="dxa"/>
            <w:shd w:val="clear" w:color="auto" w:fill="auto"/>
            <w:noWrap/>
            <w:vAlign w:val="center"/>
            <w:hideMark/>
          </w:tcPr>
          <w:p w14:paraId="72D29186"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325BB11"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2986388B"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1D33FD45"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6E88128F"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753CF7A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3EF4A2BF"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4A144956"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074E3AD1"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5F331DD8"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470CD0F8"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51B98A57"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55FD1A0C"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69DD3485"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6634BD50"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104F8E97"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571DF93E"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33EF96D1"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09799ADC"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19368F9D"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5D303B85"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20F4A2C1" w14:textId="77777777" w:rsidTr="008D1C6C">
        <w:trPr>
          <w:trHeight w:val="266"/>
        </w:trPr>
        <w:tc>
          <w:tcPr>
            <w:tcW w:w="1134" w:type="dxa"/>
            <w:shd w:val="clear" w:color="auto" w:fill="auto"/>
            <w:noWrap/>
            <w:vAlign w:val="center"/>
            <w:hideMark/>
          </w:tcPr>
          <w:p w14:paraId="236E5949"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B640D13" w14:textId="77777777" w:rsidR="009C67EF" w:rsidRPr="004C7DA2" w:rsidRDefault="009C67EF" w:rsidP="008D1C6C">
            <w:pPr>
              <w:spacing w:after="0"/>
              <w:jc w:val="center"/>
              <w:rPr>
                <w:color w:val="000000"/>
                <w:lang w:val="en-US"/>
              </w:rPr>
            </w:pPr>
            <w:r w:rsidRPr="00674502">
              <w:rPr>
                <w:rFonts w:hint="eastAsia"/>
                <w:color w:val="000000"/>
              </w:rPr>
              <w:t>10.91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567DA7" w14:textId="77777777" w:rsidR="009C67EF" w:rsidRPr="004C7DA2" w:rsidRDefault="009C67EF" w:rsidP="008D1C6C">
            <w:pPr>
              <w:spacing w:after="0"/>
              <w:jc w:val="center"/>
              <w:rPr>
                <w:color w:val="000000"/>
                <w:lang w:val="en-US"/>
              </w:rPr>
            </w:pPr>
            <w:r w:rsidRPr="00674502">
              <w:rPr>
                <w:rFonts w:hint="eastAsia"/>
                <w:color w:val="000000"/>
              </w:rPr>
              <w:t>7.19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91F2ACA" w14:textId="77777777" w:rsidR="009C67EF" w:rsidRPr="004C7DA2" w:rsidRDefault="009C67EF" w:rsidP="008D1C6C">
            <w:pPr>
              <w:spacing w:after="0"/>
              <w:jc w:val="center"/>
              <w:rPr>
                <w:color w:val="000000"/>
                <w:lang w:val="en-US"/>
              </w:rPr>
            </w:pPr>
            <w:r w:rsidRPr="00674502">
              <w:rPr>
                <w:rFonts w:hint="eastAsia"/>
                <w:color w:val="000000"/>
              </w:rPr>
              <w:t>9.59</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B946EC" w14:textId="77777777" w:rsidR="009C67EF" w:rsidRPr="004C7DA2" w:rsidRDefault="009C67EF" w:rsidP="008D1C6C">
            <w:pPr>
              <w:spacing w:after="0"/>
              <w:jc w:val="center"/>
              <w:rPr>
                <w:color w:val="000000"/>
                <w:lang w:val="en-US"/>
              </w:rPr>
            </w:pPr>
            <w:r w:rsidRPr="00674502">
              <w:rPr>
                <w:rFonts w:hint="eastAsia"/>
                <w:color w:val="000000"/>
              </w:rPr>
              <w:t>6.61</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DE2A6C5" w14:textId="77777777" w:rsidR="009C67EF" w:rsidRPr="004C7DA2" w:rsidRDefault="009C67EF" w:rsidP="008D1C6C">
            <w:pPr>
              <w:spacing w:after="0"/>
              <w:jc w:val="center"/>
              <w:rPr>
                <w:color w:val="000000"/>
                <w:lang w:val="en-US"/>
              </w:rPr>
            </w:pPr>
            <w:r w:rsidRPr="00674502">
              <w:rPr>
                <w:rFonts w:hint="eastAsia"/>
                <w:color w:val="000000"/>
              </w:rPr>
              <w:t>9.54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B24C802" w14:textId="77777777" w:rsidR="009C67EF" w:rsidRPr="004C7DA2" w:rsidRDefault="009C67EF" w:rsidP="008D1C6C">
            <w:pPr>
              <w:spacing w:after="0"/>
              <w:jc w:val="center"/>
              <w:rPr>
                <w:color w:val="000000"/>
                <w:lang w:val="en-US"/>
              </w:rPr>
            </w:pPr>
            <w:r w:rsidRPr="00674502">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D19B2B1" w14:textId="77777777" w:rsidR="009C67EF" w:rsidRPr="004C7DA2" w:rsidRDefault="009C67EF" w:rsidP="008D1C6C">
            <w:pPr>
              <w:spacing w:after="0"/>
              <w:jc w:val="center"/>
              <w:rPr>
                <w:color w:val="000000"/>
                <w:lang w:val="en-US"/>
              </w:rPr>
            </w:pPr>
            <w:r w:rsidRPr="00674502">
              <w:rPr>
                <w:rFonts w:hint="eastAsia"/>
                <w:color w:val="000000"/>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DE91276" w14:textId="77777777" w:rsidR="009C67EF" w:rsidRPr="004C7DA2" w:rsidRDefault="009C67EF" w:rsidP="008D1C6C">
            <w:pPr>
              <w:spacing w:after="0"/>
              <w:jc w:val="center"/>
              <w:rPr>
                <w:color w:val="000000"/>
                <w:lang w:val="en-US"/>
              </w:rPr>
            </w:pPr>
            <w:r w:rsidRPr="00674502">
              <w:rPr>
                <w:rFonts w:hint="eastAsia"/>
                <w:color w:val="000000"/>
              </w:rPr>
              <w:t>6.53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175EA66" w14:textId="77777777" w:rsidR="009C67EF" w:rsidRPr="004C7DA2" w:rsidRDefault="009C67EF" w:rsidP="008D1C6C">
            <w:pPr>
              <w:spacing w:after="0"/>
              <w:jc w:val="center"/>
              <w:rPr>
                <w:color w:val="000000"/>
                <w:lang w:val="en-US"/>
              </w:rPr>
            </w:pPr>
            <w:r w:rsidRPr="00674502">
              <w:rPr>
                <w:rFonts w:hint="eastAsia"/>
                <w:color w:val="000000"/>
              </w:rPr>
              <w:t>6.80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3AE0100" w14:textId="77777777" w:rsidR="009C67EF" w:rsidRPr="004C7DA2" w:rsidRDefault="009C67EF" w:rsidP="008D1C6C">
            <w:pPr>
              <w:spacing w:after="0"/>
              <w:jc w:val="center"/>
              <w:rPr>
                <w:color w:val="000000"/>
                <w:lang w:val="en-US"/>
              </w:rPr>
            </w:pPr>
            <w:r w:rsidRPr="00674502">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56954CF" w14:textId="77777777" w:rsidR="009C67EF" w:rsidRPr="004C7DA2" w:rsidRDefault="009C67EF" w:rsidP="008D1C6C">
            <w:pPr>
              <w:spacing w:after="0"/>
              <w:jc w:val="center"/>
              <w:rPr>
                <w:color w:val="000000"/>
                <w:lang w:val="en-US"/>
              </w:rPr>
            </w:pPr>
            <w:r w:rsidRPr="00674502">
              <w:rPr>
                <w:rFonts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4E7741F" w14:textId="77777777" w:rsidR="009C67EF" w:rsidRPr="004C7DA2" w:rsidRDefault="009C67EF" w:rsidP="008D1C6C">
            <w:pPr>
              <w:spacing w:after="0"/>
              <w:jc w:val="center"/>
              <w:rPr>
                <w:color w:val="000000"/>
                <w:lang w:val="en-US"/>
              </w:rPr>
            </w:pPr>
            <w:r w:rsidRPr="00674502">
              <w:rPr>
                <w:rFonts w:hint="eastAsia"/>
                <w:color w:val="000000"/>
              </w:rPr>
              <w:t>4.95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5EAAE5" w14:textId="77777777" w:rsidR="009C67EF" w:rsidRPr="004C7DA2" w:rsidRDefault="009C67EF" w:rsidP="008D1C6C">
            <w:pPr>
              <w:spacing w:after="0"/>
              <w:jc w:val="center"/>
              <w:rPr>
                <w:color w:val="000000"/>
                <w:lang w:val="en-US"/>
              </w:rPr>
            </w:pPr>
            <w:r w:rsidRPr="00674502">
              <w:rPr>
                <w:rFonts w:hint="eastAsia"/>
                <w:color w:val="000000"/>
              </w:rPr>
              <w:t>5.66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0CEE0AB" w14:textId="77777777" w:rsidR="009C67EF" w:rsidRPr="004C7DA2" w:rsidRDefault="009C67EF" w:rsidP="008D1C6C">
            <w:pPr>
              <w:spacing w:after="0"/>
              <w:jc w:val="center"/>
              <w:rPr>
                <w:color w:val="000000"/>
                <w:lang w:val="en-US"/>
              </w:rPr>
            </w:pPr>
            <w:r w:rsidRPr="00674502">
              <w:rPr>
                <w:rFonts w:hint="eastAsia"/>
                <w:color w:val="000000"/>
              </w:rPr>
              <w:t>4.09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B8DD2EC" w14:textId="77777777" w:rsidR="009C67EF" w:rsidRPr="004C7DA2" w:rsidRDefault="009C67EF" w:rsidP="008D1C6C">
            <w:pPr>
              <w:spacing w:after="0"/>
              <w:jc w:val="center"/>
              <w:rPr>
                <w:color w:val="000000"/>
                <w:lang w:val="en-US"/>
              </w:rPr>
            </w:pPr>
            <w:r w:rsidRPr="00674502">
              <w:rPr>
                <w:rFonts w:hint="eastAsia"/>
                <w:color w:val="000000"/>
              </w:rPr>
              <w:t>4.70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E15032" w14:textId="77777777" w:rsidR="009C67EF" w:rsidRPr="004C7DA2" w:rsidRDefault="009C67EF" w:rsidP="008D1C6C">
            <w:pPr>
              <w:spacing w:after="0"/>
              <w:jc w:val="center"/>
              <w:rPr>
                <w:color w:val="000000"/>
                <w:lang w:val="en-US"/>
              </w:rPr>
            </w:pPr>
            <w:r w:rsidRPr="00674502">
              <w:rPr>
                <w:rFonts w:hint="eastAsia"/>
                <w:color w:val="000000"/>
              </w:rPr>
              <w:t>7.28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CE6B4E" w14:textId="77777777" w:rsidR="009C67EF" w:rsidRPr="004C7DA2" w:rsidRDefault="009C67EF" w:rsidP="008D1C6C">
            <w:pPr>
              <w:spacing w:after="0"/>
              <w:jc w:val="center"/>
              <w:rPr>
                <w:color w:val="000000"/>
                <w:lang w:val="en-US"/>
              </w:rPr>
            </w:pPr>
            <w:r w:rsidRPr="00674502">
              <w:rPr>
                <w:rFonts w:hint="eastAsia"/>
                <w:color w:val="000000"/>
              </w:rPr>
              <w:t>4.56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F73A58" w14:textId="77777777" w:rsidR="009C67EF" w:rsidRPr="004C7DA2" w:rsidRDefault="009C67EF" w:rsidP="008D1C6C">
            <w:pPr>
              <w:spacing w:after="0"/>
              <w:jc w:val="center"/>
              <w:rPr>
                <w:color w:val="000000"/>
                <w:lang w:val="en-US"/>
              </w:rPr>
            </w:pPr>
            <w:r w:rsidRPr="00674502">
              <w:rPr>
                <w:rFonts w:hint="eastAsia"/>
                <w:color w:val="000000"/>
              </w:rPr>
              <w:t>7.16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C8625D8" w14:textId="77777777" w:rsidR="009C67EF" w:rsidRPr="004C7DA2" w:rsidRDefault="009C67EF" w:rsidP="008D1C6C">
            <w:pPr>
              <w:spacing w:after="0"/>
              <w:jc w:val="center"/>
              <w:rPr>
                <w:color w:val="000000"/>
                <w:lang w:val="en-US"/>
              </w:rPr>
            </w:pPr>
            <w:r w:rsidRPr="00674502">
              <w:rPr>
                <w:rFonts w:hint="eastAsia"/>
                <w:color w:val="000000"/>
              </w:rPr>
              <w:t>9.97</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4166D48B" w14:textId="77777777" w:rsidR="009C67EF" w:rsidRPr="004C7DA2" w:rsidRDefault="009C67EF" w:rsidP="008D1C6C">
            <w:pPr>
              <w:spacing w:after="0"/>
              <w:jc w:val="center"/>
              <w:rPr>
                <w:color w:val="000000"/>
                <w:lang w:val="en-US"/>
              </w:rPr>
            </w:pPr>
            <w:r w:rsidRPr="00674502">
              <w:rPr>
                <w:rFonts w:hint="eastAsia"/>
                <w:color w:val="000000"/>
              </w:rPr>
              <w:t>7.47</w:t>
            </w:r>
          </w:p>
        </w:tc>
      </w:tr>
      <w:tr w:rsidR="009C67EF" w:rsidRPr="00491A77" w14:paraId="398A5D50" w14:textId="77777777" w:rsidTr="008D1C6C">
        <w:trPr>
          <w:trHeight w:val="266"/>
        </w:trPr>
        <w:tc>
          <w:tcPr>
            <w:tcW w:w="1134" w:type="dxa"/>
            <w:shd w:val="clear" w:color="auto" w:fill="auto"/>
            <w:noWrap/>
            <w:vAlign w:val="center"/>
          </w:tcPr>
          <w:p w14:paraId="641479D0"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920725"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8BD1A"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B8429"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9E5B2"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DBE78"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0F582"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755FE"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ABBFB"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A4354"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5E1BA"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19DD2"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067DD"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D7CC1"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7A811"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7779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450A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6B3E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C0058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0CA0BB67"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0D420A1B" w14:textId="77777777" w:rsidR="009C67EF" w:rsidRPr="004C7DA2" w:rsidRDefault="009C67EF" w:rsidP="008D1C6C">
            <w:pPr>
              <w:spacing w:after="0"/>
              <w:jc w:val="center"/>
              <w:rPr>
                <w:color w:val="000000"/>
                <w:lang w:val="en-US"/>
              </w:rPr>
            </w:pPr>
          </w:p>
        </w:tc>
      </w:tr>
      <w:tr w:rsidR="009C67EF" w:rsidRPr="00491A77" w14:paraId="5673B9D7" w14:textId="77777777" w:rsidTr="008D1C6C">
        <w:trPr>
          <w:trHeight w:val="266"/>
        </w:trPr>
        <w:tc>
          <w:tcPr>
            <w:tcW w:w="1134" w:type="dxa"/>
            <w:shd w:val="clear" w:color="auto" w:fill="auto"/>
            <w:noWrap/>
            <w:vAlign w:val="center"/>
          </w:tcPr>
          <w:p w14:paraId="0C2AA60D"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B30E7FC" w14:textId="77777777" w:rsidR="009C67EF" w:rsidRPr="004C7DA2" w:rsidRDefault="009C67EF" w:rsidP="008D1C6C">
            <w:pPr>
              <w:spacing w:after="0"/>
              <w:jc w:val="center"/>
              <w:rPr>
                <w:color w:val="000000"/>
                <w:lang w:val="en-US"/>
              </w:rPr>
            </w:pPr>
            <w:r w:rsidRPr="00674502">
              <w:rPr>
                <w:rFonts w:hint="eastAsia"/>
                <w:color w:val="000000"/>
              </w:rPr>
              <w:t>8.85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E408F47" w14:textId="77777777" w:rsidR="009C67EF" w:rsidRPr="004C7DA2" w:rsidRDefault="009C67EF" w:rsidP="008D1C6C">
            <w:pPr>
              <w:spacing w:after="0"/>
              <w:jc w:val="center"/>
              <w:rPr>
                <w:color w:val="000000"/>
                <w:lang w:val="en-US"/>
              </w:rPr>
            </w:pPr>
            <w:r w:rsidRPr="00674502">
              <w:rPr>
                <w:rFonts w:hint="eastAsia"/>
                <w:color w:val="000000"/>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DC583BE" w14:textId="77777777" w:rsidR="009C67EF" w:rsidRPr="004C7DA2" w:rsidRDefault="009C67EF" w:rsidP="008D1C6C">
            <w:pPr>
              <w:spacing w:after="0"/>
              <w:jc w:val="center"/>
              <w:rPr>
                <w:color w:val="000000"/>
                <w:lang w:val="en-US"/>
              </w:rPr>
            </w:pPr>
            <w:r w:rsidRPr="00674502">
              <w:rPr>
                <w:rFonts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5BC7B1" w14:textId="77777777" w:rsidR="009C67EF" w:rsidRPr="004C7DA2" w:rsidRDefault="009C67EF" w:rsidP="008D1C6C">
            <w:pPr>
              <w:spacing w:after="0"/>
              <w:jc w:val="center"/>
              <w:rPr>
                <w:color w:val="000000"/>
                <w:lang w:val="en-US"/>
              </w:rPr>
            </w:pPr>
            <w:r w:rsidRPr="00674502">
              <w:rPr>
                <w:rFonts w:hint="eastAsia"/>
                <w:color w:val="000000"/>
              </w:rPr>
              <w:t>6.54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508CFED" w14:textId="77777777" w:rsidR="009C67EF" w:rsidRPr="004C7DA2" w:rsidRDefault="009C67EF" w:rsidP="008D1C6C">
            <w:pPr>
              <w:spacing w:after="0"/>
              <w:jc w:val="center"/>
              <w:rPr>
                <w:color w:val="000000"/>
                <w:lang w:val="en-US"/>
              </w:rPr>
            </w:pPr>
            <w:r w:rsidRPr="00674502">
              <w:rPr>
                <w:rFonts w:hint="eastAsia"/>
                <w:color w:val="000000"/>
              </w:rPr>
              <w:t>8.62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1DB666" w14:textId="77777777" w:rsidR="009C67EF" w:rsidRPr="004C7DA2" w:rsidRDefault="009C67EF" w:rsidP="008D1C6C">
            <w:pPr>
              <w:spacing w:after="0"/>
              <w:jc w:val="center"/>
              <w:rPr>
                <w:color w:val="000000"/>
                <w:lang w:val="en-US"/>
              </w:rPr>
            </w:pPr>
            <w:r w:rsidRPr="00674502">
              <w:rPr>
                <w:rFonts w:hint="eastAsia"/>
                <w:color w:val="000000"/>
              </w:rPr>
              <w:t>6.08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4EB5846" w14:textId="77777777" w:rsidR="009C67EF" w:rsidRPr="004C7DA2" w:rsidRDefault="009C67EF" w:rsidP="008D1C6C">
            <w:pPr>
              <w:spacing w:after="0"/>
              <w:jc w:val="center"/>
              <w:rPr>
                <w:color w:val="000000"/>
                <w:lang w:val="en-US"/>
              </w:rPr>
            </w:pPr>
            <w:r w:rsidRPr="00674502">
              <w:rPr>
                <w:rFonts w:hint="eastAsia"/>
                <w:color w:val="000000"/>
              </w:rPr>
              <w:t>8.80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3A63A96" w14:textId="77777777" w:rsidR="009C67EF" w:rsidRPr="004C7DA2" w:rsidRDefault="009C67EF" w:rsidP="008D1C6C">
            <w:pPr>
              <w:spacing w:after="0"/>
              <w:jc w:val="center"/>
              <w:rPr>
                <w:color w:val="000000"/>
                <w:lang w:val="en-US"/>
              </w:rPr>
            </w:pPr>
            <w:r w:rsidRPr="00674502">
              <w:rPr>
                <w:rFonts w:hint="eastAsia"/>
                <w:color w:val="000000"/>
              </w:rPr>
              <w:t>5.83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B227F6F" w14:textId="77777777" w:rsidR="009C67EF" w:rsidRPr="004C7DA2" w:rsidRDefault="009C67EF" w:rsidP="008D1C6C">
            <w:pPr>
              <w:spacing w:after="0"/>
              <w:jc w:val="center"/>
              <w:rPr>
                <w:color w:val="000000"/>
                <w:lang w:val="en-US"/>
              </w:rPr>
            </w:pPr>
            <w:r w:rsidRPr="00674502">
              <w:rPr>
                <w:rFonts w:hint="eastAsia"/>
                <w:color w:val="000000"/>
              </w:rPr>
              <w:t>8.04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57F913A" w14:textId="77777777" w:rsidR="009C67EF" w:rsidRPr="004C7DA2" w:rsidRDefault="009C67EF" w:rsidP="008D1C6C">
            <w:pPr>
              <w:spacing w:after="0"/>
              <w:jc w:val="center"/>
              <w:rPr>
                <w:color w:val="000000"/>
                <w:lang w:val="en-US"/>
              </w:rPr>
            </w:pPr>
            <w:r w:rsidRPr="00674502">
              <w:rPr>
                <w:rFonts w:hint="eastAsia"/>
                <w:color w:val="000000"/>
              </w:rPr>
              <w:t>6.48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9F337FB" w14:textId="77777777" w:rsidR="009C67EF" w:rsidRPr="004C7DA2" w:rsidRDefault="009C67EF" w:rsidP="008D1C6C">
            <w:pPr>
              <w:spacing w:after="0"/>
              <w:jc w:val="center"/>
              <w:rPr>
                <w:color w:val="000000"/>
                <w:lang w:val="en-US"/>
              </w:rPr>
            </w:pPr>
            <w:r w:rsidRPr="00674502">
              <w:rPr>
                <w:rFonts w:hint="eastAsia"/>
                <w:color w:val="000000"/>
              </w:rPr>
              <w:t>7.86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2B79730" w14:textId="77777777" w:rsidR="009C67EF" w:rsidRPr="004C7DA2" w:rsidRDefault="009C67EF" w:rsidP="008D1C6C">
            <w:pPr>
              <w:spacing w:after="0"/>
              <w:jc w:val="center"/>
              <w:rPr>
                <w:color w:val="000000"/>
                <w:lang w:val="en-US"/>
              </w:rPr>
            </w:pPr>
            <w:r w:rsidRPr="00674502">
              <w:rPr>
                <w:rFonts w:hint="eastAsia"/>
                <w:color w:val="000000"/>
              </w:rPr>
              <w:t>6.46</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82FE1B5" w14:textId="77777777" w:rsidR="009C67EF" w:rsidRPr="004C7DA2" w:rsidRDefault="009C67EF" w:rsidP="008D1C6C">
            <w:pPr>
              <w:spacing w:after="0"/>
              <w:jc w:val="center"/>
              <w:rPr>
                <w:color w:val="000000"/>
                <w:lang w:val="en-US"/>
              </w:rPr>
            </w:pPr>
            <w:r w:rsidRPr="00674502">
              <w:rPr>
                <w:rFonts w:hint="eastAsia"/>
                <w:color w:val="000000"/>
              </w:rPr>
              <w:t>8.13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FF2AB5A" w14:textId="77777777" w:rsidR="009C67EF" w:rsidRPr="004C7DA2" w:rsidRDefault="009C67EF" w:rsidP="008D1C6C">
            <w:pPr>
              <w:spacing w:after="0"/>
              <w:jc w:val="center"/>
              <w:rPr>
                <w:color w:val="000000"/>
                <w:lang w:val="en-US"/>
              </w:rPr>
            </w:pPr>
            <w:r w:rsidRPr="00674502">
              <w:rPr>
                <w:rFonts w:hint="eastAsia"/>
                <w:color w:val="000000"/>
              </w:rPr>
              <w:t>6.49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BA48A4A" w14:textId="77777777" w:rsidR="009C67EF" w:rsidRPr="004C7DA2" w:rsidRDefault="009C67EF" w:rsidP="008D1C6C">
            <w:pPr>
              <w:spacing w:after="0"/>
              <w:jc w:val="center"/>
              <w:rPr>
                <w:color w:val="000000"/>
                <w:lang w:val="en-US"/>
              </w:rPr>
            </w:pPr>
            <w:r w:rsidRPr="00674502">
              <w:rPr>
                <w:rFonts w:hint="eastAsia"/>
                <w:color w:val="000000"/>
              </w:rPr>
              <w:t>7.49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25A169F" w14:textId="77777777" w:rsidR="009C67EF" w:rsidRPr="004C7DA2" w:rsidRDefault="009C67EF" w:rsidP="008D1C6C">
            <w:pPr>
              <w:spacing w:after="0"/>
              <w:jc w:val="center"/>
              <w:rPr>
                <w:color w:val="000000"/>
                <w:lang w:val="en-US"/>
              </w:rPr>
            </w:pPr>
            <w:r w:rsidRPr="00674502">
              <w:rPr>
                <w:rFonts w:hint="eastAsia"/>
                <w:color w:val="000000"/>
              </w:rPr>
              <w:t>6.35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228E27" w14:textId="77777777" w:rsidR="009C67EF" w:rsidRPr="004C7DA2" w:rsidRDefault="009C67EF" w:rsidP="008D1C6C">
            <w:pPr>
              <w:spacing w:after="0"/>
              <w:jc w:val="center"/>
              <w:rPr>
                <w:color w:val="000000"/>
                <w:lang w:val="en-US"/>
              </w:rPr>
            </w:pPr>
            <w:r w:rsidRPr="00674502">
              <w:rPr>
                <w:rFonts w:hint="eastAsia"/>
                <w:color w:val="000000"/>
              </w:rPr>
              <w:t>10.15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9B45772" w14:textId="77777777" w:rsidR="009C67EF" w:rsidRPr="004C7DA2" w:rsidRDefault="009C67EF" w:rsidP="008D1C6C">
            <w:pPr>
              <w:spacing w:after="0"/>
              <w:jc w:val="center"/>
              <w:rPr>
                <w:color w:val="000000"/>
                <w:lang w:val="en-US"/>
              </w:rPr>
            </w:pPr>
            <w:r w:rsidRPr="00674502">
              <w:rPr>
                <w:rFonts w:hint="eastAsia"/>
                <w:color w:val="000000"/>
              </w:rPr>
              <w:t>6.31</w:t>
            </w:r>
          </w:p>
        </w:tc>
        <w:tc>
          <w:tcPr>
            <w:tcW w:w="723" w:type="dxa"/>
            <w:tcBorders>
              <w:top w:val="nil"/>
              <w:left w:val="single" w:sz="4" w:space="0" w:color="auto"/>
              <w:bottom w:val="nil"/>
              <w:right w:val="nil"/>
            </w:tcBorders>
            <w:shd w:val="clear" w:color="auto" w:fill="auto"/>
            <w:vAlign w:val="center"/>
          </w:tcPr>
          <w:p w14:paraId="068B82C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1243E38" w14:textId="77777777" w:rsidR="009C67EF" w:rsidRPr="004C7DA2" w:rsidRDefault="009C67EF" w:rsidP="008D1C6C">
            <w:pPr>
              <w:spacing w:after="0"/>
              <w:jc w:val="center"/>
              <w:rPr>
                <w:color w:val="000000"/>
                <w:lang w:val="en-US"/>
              </w:rPr>
            </w:pPr>
          </w:p>
        </w:tc>
      </w:tr>
    </w:tbl>
    <w:p w14:paraId="30AD6298" w14:textId="77777777" w:rsidR="009C67EF" w:rsidRDefault="009C67EF" w:rsidP="009C67EF">
      <w:pPr>
        <w:pStyle w:val="TH"/>
        <w:rPr>
          <w:rFonts w:ascii="Times New Roman" w:hAnsi="Times New Roman"/>
        </w:rPr>
      </w:pPr>
    </w:p>
    <w:p w14:paraId="06AC33DE"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1CFF12A2" wp14:editId="007A81DC">
            <wp:extent cx="7260609" cy="2351046"/>
            <wp:effectExtent l="0" t="0" r="0" b="0"/>
            <wp:docPr id="5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285265" cy="2359030"/>
                    </a:xfrm>
                    <a:prstGeom prst="rect">
                      <a:avLst/>
                    </a:prstGeom>
                    <a:solidFill>
                      <a:schemeClr val="bg1"/>
                    </a:solidFill>
                  </pic:spPr>
                </pic:pic>
              </a:graphicData>
            </a:graphic>
          </wp:inline>
        </w:drawing>
      </w:r>
    </w:p>
    <w:p w14:paraId="174E8C8A" w14:textId="77777777" w:rsidR="009C67EF" w:rsidRDefault="009C67EF" w:rsidP="009C67EF">
      <w:pPr>
        <w:pStyle w:val="af8"/>
        <w:numPr>
          <w:ilvl w:val="0"/>
          <w:numId w:val="27"/>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3B724926" w14:textId="77777777" w:rsidR="009C67EF" w:rsidRDefault="009C67EF" w:rsidP="009C67EF">
      <w:pPr>
        <w:pStyle w:val="af8"/>
        <w:jc w:val="center"/>
        <w:rPr>
          <w:rFonts w:eastAsiaTheme="minorEastAsia"/>
          <w:lang w:eastAsia="ko-KR"/>
        </w:rPr>
      </w:pPr>
      <w:r>
        <w:rPr>
          <w:noProof/>
          <w:lang w:val="en-US" w:eastAsia="ko-KR"/>
        </w:rPr>
        <w:lastRenderedPageBreak/>
        <w:drawing>
          <wp:inline distT="0" distB="0" distL="0" distR="0" wp14:anchorId="76D48074" wp14:editId="5150D06F">
            <wp:extent cx="7444853" cy="2431979"/>
            <wp:effectExtent l="0" t="0" r="3810" b="6985"/>
            <wp:docPr id="5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495583" cy="2448551"/>
                    </a:xfrm>
                    <a:prstGeom prst="rect">
                      <a:avLst/>
                    </a:prstGeom>
                    <a:solidFill>
                      <a:schemeClr val="bg1"/>
                    </a:solidFill>
                  </pic:spPr>
                </pic:pic>
              </a:graphicData>
            </a:graphic>
          </wp:inline>
        </w:drawing>
      </w:r>
    </w:p>
    <w:p w14:paraId="2A6D076E" w14:textId="77777777" w:rsidR="009C67EF" w:rsidRDefault="009C67EF" w:rsidP="009C67EF">
      <w:pPr>
        <w:pStyle w:val="af8"/>
        <w:numPr>
          <w:ilvl w:val="0"/>
          <w:numId w:val="27"/>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33C2CB85"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24592617" wp14:editId="0B170C30">
            <wp:extent cx="7458501" cy="2415124"/>
            <wp:effectExtent l="0" t="0" r="0" b="4445"/>
            <wp:docPr id="5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479781" cy="2422015"/>
                    </a:xfrm>
                    <a:prstGeom prst="rect">
                      <a:avLst/>
                    </a:prstGeom>
                    <a:solidFill>
                      <a:schemeClr val="bg1"/>
                    </a:solidFill>
                  </pic:spPr>
                </pic:pic>
              </a:graphicData>
            </a:graphic>
          </wp:inline>
        </w:drawing>
      </w:r>
    </w:p>
    <w:p w14:paraId="53068EDF" w14:textId="77777777" w:rsidR="009C67EF" w:rsidRPr="00D64ED7" w:rsidRDefault="009C67EF" w:rsidP="009C67EF">
      <w:pPr>
        <w:pStyle w:val="af8"/>
        <w:numPr>
          <w:ilvl w:val="0"/>
          <w:numId w:val="27"/>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3DA3EDE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166B85">
        <w:rPr>
          <w:rFonts w:ascii="Times New Roman" w:hAnsi="Times New Roman"/>
          <w:lang w:val="en-US"/>
        </w:rPr>
        <w:t>6.1.3.7.2.1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54E9CE04"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28916445"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166B85">
        <w:rPr>
          <w:lang w:val="en-US"/>
        </w:rPr>
        <w:t>6.1.3.7.2.1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6CC0655C"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166B85">
        <w:rPr>
          <w:rFonts w:ascii="Times New Roman" w:hAnsi="Times New Roman"/>
          <w:lang w:val="en-US"/>
        </w:rPr>
        <w:t>6.1.3.7.2.1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NS_58 S-SSB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5C800EA3" w14:textId="77777777" w:rsidTr="008D1C6C">
        <w:trPr>
          <w:trHeight w:val="237"/>
          <w:jc w:val="center"/>
        </w:trPr>
        <w:tc>
          <w:tcPr>
            <w:tcW w:w="3240" w:type="dxa"/>
            <w:vMerge w:val="restart"/>
            <w:shd w:val="clear" w:color="auto" w:fill="auto"/>
          </w:tcPr>
          <w:p w14:paraId="2BFD6067" w14:textId="77777777" w:rsidR="009C67EF" w:rsidRPr="00A1115A" w:rsidRDefault="009C67EF" w:rsidP="008D1C6C">
            <w:pPr>
              <w:pStyle w:val="TAH"/>
            </w:pPr>
          </w:p>
        </w:tc>
        <w:tc>
          <w:tcPr>
            <w:tcW w:w="5670" w:type="dxa"/>
            <w:gridSpan w:val="4"/>
          </w:tcPr>
          <w:p w14:paraId="32680B23" w14:textId="77777777" w:rsidR="009C67EF" w:rsidRPr="00A1115A" w:rsidRDefault="009C67EF" w:rsidP="008D1C6C">
            <w:pPr>
              <w:pStyle w:val="TAH"/>
            </w:pPr>
            <w:r w:rsidRPr="00A1115A">
              <w:t>RB Allocation</w:t>
            </w:r>
            <w:r>
              <w:t xml:space="preserve"> </w:t>
            </w:r>
          </w:p>
        </w:tc>
      </w:tr>
      <w:tr w:rsidR="009C67EF" w:rsidRPr="00D70CD0" w14:paraId="225D8EB8" w14:textId="77777777" w:rsidTr="008D1C6C">
        <w:trPr>
          <w:trHeight w:val="237"/>
          <w:jc w:val="center"/>
        </w:trPr>
        <w:tc>
          <w:tcPr>
            <w:tcW w:w="3240" w:type="dxa"/>
            <w:vMerge/>
            <w:shd w:val="clear" w:color="auto" w:fill="auto"/>
          </w:tcPr>
          <w:p w14:paraId="37BE63A6" w14:textId="77777777" w:rsidR="009C67EF" w:rsidRPr="00A1115A" w:rsidRDefault="009C67EF" w:rsidP="008D1C6C">
            <w:pPr>
              <w:pStyle w:val="TAH"/>
            </w:pPr>
          </w:p>
        </w:tc>
        <w:tc>
          <w:tcPr>
            <w:tcW w:w="2790" w:type="dxa"/>
            <w:gridSpan w:val="2"/>
          </w:tcPr>
          <w:p w14:paraId="1E01A861"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0A5593F"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1DD968A5" w14:textId="77777777" w:rsidTr="008D1C6C">
        <w:trPr>
          <w:trHeight w:val="237"/>
          <w:jc w:val="center"/>
        </w:trPr>
        <w:tc>
          <w:tcPr>
            <w:tcW w:w="3240" w:type="dxa"/>
            <w:shd w:val="clear" w:color="auto" w:fill="auto"/>
          </w:tcPr>
          <w:p w14:paraId="7A38F199"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759962BB"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186D8C5C" w14:textId="77777777" w:rsidR="009C67EF" w:rsidRDefault="009C67EF" w:rsidP="008D1C6C">
            <w:pPr>
              <w:pStyle w:val="TAH"/>
              <w:rPr>
                <w:lang w:eastAsia="ko-KR"/>
              </w:rPr>
            </w:pPr>
            <w:r>
              <w:rPr>
                <w:rFonts w:hint="eastAsia"/>
                <w:lang w:eastAsia="ko-KR"/>
              </w:rPr>
              <w:t>2</w:t>
            </w:r>
          </w:p>
        </w:tc>
        <w:tc>
          <w:tcPr>
            <w:tcW w:w="1440" w:type="dxa"/>
          </w:tcPr>
          <w:p w14:paraId="3DAE529B"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63A3CC17" w14:textId="77777777" w:rsidR="009C67EF" w:rsidRDefault="009C67EF" w:rsidP="008D1C6C">
            <w:pPr>
              <w:pStyle w:val="TAH"/>
              <w:rPr>
                <w:lang w:eastAsia="ko-KR"/>
              </w:rPr>
            </w:pPr>
            <w:r>
              <w:rPr>
                <w:rFonts w:hint="eastAsia"/>
                <w:lang w:eastAsia="ko-KR"/>
              </w:rPr>
              <w:t>2</w:t>
            </w:r>
          </w:p>
        </w:tc>
      </w:tr>
      <w:tr w:rsidR="009C67EF" w:rsidRPr="00D70CD0" w14:paraId="172D560F" w14:textId="77777777" w:rsidTr="008D1C6C">
        <w:trPr>
          <w:trHeight w:val="237"/>
          <w:jc w:val="center"/>
        </w:trPr>
        <w:tc>
          <w:tcPr>
            <w:tcW w:w="3240" w:type="dxa"/>
            <w:shd w:val="clear" w:color="auto" w:fill="auto"/>
          </w:tcPr>
          <w:p w14:paraId="38905710" w14:textId="77777777" w:rsidR="009C67EF" w:rsidRPr="00A1115A" w:rsidRDefault="009C67EF" w:rsidP="008D1C6C">
            <w:pPr>
              <w:pStyle w:val="TAH"/>
            </w:pPr>
            <w:r>
              <w:rPr>
                <w:b w:val="0"/>
                <w:bCs/>
                <w:szCs w:val="18"/>
              </w:rPr>
              <w:t>Contiguous sub-band RB sets</w:t>
            </w:r>
          </w:p>
        </w:tc>
        <w:tc>
          <w:tcPr>
            <w:tcW w:w="1395" w:type="dxa"/>
            <w:vAlign w:val="center"/>
          </w:tcPr>
          <w:p w14:paraId="1468C17B" w14:textId="77777777" w:rsidR="009C67EF" w:rsidRPr="00625CE6" w:rsidRDefault="009C67EF" w:rsidP="008D1C6C">
            <w:pPr>
              <w:pStyle w:val="TAH"/>
              <w:rPr>
                <w:b w:val="0"/>
                <w:bCs/>
                <w:szCs w:val="18"/>
              </w:rPr>
            </w:pPr>
            <w:r w:rsidRPr="00724B46">
              <w:rPr>
                <w:rFonts w:hint="eastAsia"/>
                <w:b w:val="0"/>
                <w:bCs/>
                <w:szCs w:val="18"/>
              </w:rPr>
              <w:t>10.91</w:t>
            </w:r>
          </w:p>
        </w:tc>
        <w:tc>
          <w:tcPr>
            <w:tcW w:w="1395" w:type="dxa"/>
            <w:vAlign w:val="center"/>
          </w:tcPr>
          <w:p w14:paraId="11D335CC" w14:textId="77777777" w:rsidR="009C67EF" w:rsidRPr="00625CE6" w:rsidRDefault="009C67EF" w:rsidP="008D1C6C">
            <w:pPr>
              <w:pStyle w:val="TAH"/>
              <w:rPr>
                <w:b w:val="0"/>
                <w:bCs/>
                <w:szCs w:val="18"/>
              </w:rPr>
            </w:pPr>
            <w:r w:rsidRPr="00724B46">
              <w:rPr>
                <w:rFonts w:hint="eastAsia"/>
                <w:b w:val="0"/>
                <w:bCs/>
                <w:szCs w:val="18"/>
              </w:rPr>
              <w:t>6.86</w:t>
            </w:r>
          </w:p>
        </w:tc>
        <w:tc>
          <w:tcPr>
            <w:tcW w:w="1440" w:type="dxa"/>
            <w:vAlign w:val="center"/>
          </w:tcPr>
          <w:p w14:paraId="6EC389BB" w14:textId="77777777" w:rsidR="009C67EF" w:rsidRPr="00625CE6" w:rsidRDefault="009C67EF" w:rsidP="008D1C6C">
            <w:pPr>
              <w:pStyle w:val="TAH"/>
              <w:rPr>
                <w:b w:val="0"/>
                <w:bCs/>
                <w:szCs w:val="18"/>
              </w:rPr>
            </w:pPr>
            <w:r w:rsidRPr="00724B46">
              <w:rPr>
                <w:rFonts w:hint="eastAsia"/>
                <w:b w:val="0"/>
                <w:bCs/>
                <w:szCs w:val="18"/>
              </w:rPr>
              <w:t>6.11</w:t>
            </w:r>
          </w:p>
        </w:tc>
        <w:tc>
          <w:tcPr>
            <w:tcW w:w="1440" w:type="dxa"/>
            <w:vAlign w:val="center"/>
          </w:tcPr>
          <w:p w14:paraId="5E87B4BB" w14:textId="77777777" w:rsidR="009C67EF" w:rsidRPr="00625CE6" w:rsidRDefault="009C67EF" w:rsidP="008D1C6C">
            <w:pPr>
              <w:pStyle w:val="TAH"/>
              <w:rPr>
                <w:b w:val="0"/>
                <w:bCs/>
                <w:szCs w:val="18"/>
              </w:rPr>
            </w:pPr>
            <w:r w:rsidRPr="00724B46">
              <w:rPr>
                <w:rFonts w:hint="eastAsia"/>
                <w:b w:val="0"/>
                <w:bCs/>
                <w:szCs w:val="18"/>
              </w:rPr>
              <w:t>3.98</w:t>
            </w:r>
          </w:p>
        </w:tc>
      </w:tr>
      <w:tr w:rsidR="009C67EF" w:rsidRPr="00D70CD0" w14:paraId="03F78C38" w14:textId="77777777" w:rsidTr="008D1C6C">
        <w:trPr>
          <w:trHeight w:val="237"/>
          <w:jc w:val="center"/>
        </w:trPr>
        <w:tc>
          <w:tcPr>
            <w:tcW w:w="3240" w:type="dxa"/>
            <w:shd w:val="clear" w:color="auto" w:fill="auto"/>
          </w:tcPr>
          <w:p w14:paraId="414B350C" w14:textId="77777777" w:rsidR="009C67EF" w:rsidRPr="00A1115A" w:rsidRDefault="009C67EF" w:rsidP="008D1C6C">
            <w:pPr>
              <w:pStyle w:val="TAH"/>
            </w:pPr>
            <w:r>
              <w:rPr>
                <w:b w:val="0"/>
                <w:bCs/>
                <w:szCs w:val="18"/>
              </w:rPr>
              <w:t>Non-contiguous sub-band RB sets</w:t>
            </w:r>
          </w:p>
        </w:tc>
        <w:tc>
          <w:tcPr>
            <w:tcW w:w="1395" w:type="dxa"/>
            <w:vAlign w:val="center"/>
          </w:tcPr>
          <w:p w14:paraId="7D3EDEA7" w14:textId="77777777" w:rsidR="009C67EF" w:rsidRPr="00625CE6" w:rsidRDefault="009C67EF" w:rsidP="008D1C6C">
            <w:pPr>
              <w:pStyle w:val="TAH"/>
              <w:rPr>
                <w:b w:val="0"/>
                <w:bCs/>
                <w:szCs w:val="18"/>
              </w:rPr>
            </w:pPr>
            <w:r w:rsidRPr="00724B46">
              <w:rPr>
                <w:rFonts w:hint="eastAsia"/>
                <w:b w:val="0"/>
                <w:bCs/>
                <w:szCs w:val="18"/>
              </w:rPr>
              <w:t>9.94</w:t>
            </w:r>
          </w:p>
        </w:tc>
        <w:tc>
          <w:tcPr>
            <w:tcW w:w="1395" w:type="dxa"/>
            <w:vAlign w:val="center"/>
          </w:tcPr>
          <w:p w14:paraId="6FF0AFF1" w14:textId="77777777" w:rsidR="009C67EF" w:rsidRPr="00625CE6" w:rsidRDefault="009C67EF" w:rsidP="008D1C6C">
            <w:pPr>
              <w:pStyle w:val="TAH"/>
              <w:rPr>
                <w:b w:val="0"/>
                <w:bCs/>
                <w:szCs w:val="18"/>
              </w:rPr>
            </w:pPr>
            <w:r w:rsidRPr="00724B46">
              <w:rPr>
                <w:rFonts w:hint="eastAsia"/>
                <w:b w:val="0"/>
                <w:bCs/>
                <w:szCs w:val="18"/>
              </w:rPr>
              <w:t>7.22</w:t>
            </w:r>
          </w:p>
        </w:tc>
        <w:tc>
          <w:tcPr>
            <w:tcW w:w="1440" w:type="dxa"/>
            <w:vAlign w:val="center"/>
          </w:tcPr>
          <w:p w14:paraId="7F9A9361" w14:textId="77777777" w:rsidR="009C67EF" w:rsidRPr="00625CE6" w:rsidRDefault="009C67EF" w:rsidP="008D1C6C">
            <w:pPr>
              <w:pStyle w:val="TAH"/>
              <w:rPr>
                <w:b w:val="0"/>
                <w:bCs/>
                <w:szCs w:val="18"/>
              </w:rPr>
            </w:pPr>
            <w:r w:rsidRPr="00724B46">
              <w:rPr>
                <w:rFonts w:hint="eastAsia"/>
                <w:b w:val="0"/>
                <w:bCs/>
                <w:szCs w:val="18"/>
              </w:rPr>
              <w:t>6.93</w:t>
            </w:r>
          </w:p>
        </w:tc>
        <w:tc>
          <w:tcPr>
            <w:tcW w:w="1440" w:type="dxa"/>
            <w:vAlign w:val="center"/>
          </w:tcPr>
          <w:p w14:paraId="6814E08E" w14:textId="77777777" w:rsidR="009C67EF" w:rsidRPr="00625CE6" w:rsidRDefault="009C67EF" w:rsidP="008D1C6C">
            <w:pPr>
              <w:pStyle w:val="TAH"/>
              <w:rPr>
                <w:b w:val="0"/>
                <w:bCs/>
                <w:szCs w:val="18"/>
              </w:rPr>
            </w:pPr>
            <w:r w:rsidRPr="00724B46">
              <w:rPr>
                <w:rFonts w:hint="eastAsia"/>
                <w:b w:val="0"/>
                <w:bCs/>
                <w:szCs w:val="18"/>
              </w:rPr>
              <w:t>4.82</w:t>
            </w:r>
          </w:p>
        </w:tc>
      </w:tr>
    </w:tbl>
    <w:p w14:paraId="4ACAF1A5" w14:textId="77777777" w:rsidR="009C67EF" w:rsidRDefault="009C67EF" w:rsidP="009C67EF">
      <w:pPr>
        <w:pStyle w:val="TH"/>
        <w:rPr>
          <w:rFonts w:ascii="Times New Roman" w:hAnsi="Times New Roman"/>
        </w:rPr>
      </w:pPr>
    </w:p>
    <w:p w14:paraId="66A534B6"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166B85">
        <w:rPr>
          <w:lang w:val="en-US"/>
        </w:rPr>
        <w:t>6.1.3.7.2.1</w:t>
      </w:r>
      <w:r>
        <w:rPr>
          <w:rFonts w:eastAsiaTheme="minorEastAsia"/>
          <w:lang w:eastAsia="ko-KR"/>
        </w:rPr>
        <w:t xml:space="preserve">-3 or Table </w:t>
      </w:r>
      <w:r w:rsidRPr="00166B85">
        <w:rPr>
          <w:lang w:val="en-US"/>
        </w:rPr>
        <w:t>6.1.3.7.2.1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6AE407ED"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166B85">
        <w:rPr>
          <w:rFonts w:ascii="Times New Roman" w:hAnsi="Times New Roman"/>
          <w:lang w:val="en-US"/>
        </w:rPr>
        <w:t>6.1.3.7.2.1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7D773200" w14:textId="77777777" w:rsidTr="008D1C6C">
        <w:trPr>
          <w:trHeight w:val="237"/>
          <w:jc w:val="center"/>
        </w:trPr>
        <w:tc>
          <w:tcPr>
            <w:tcW w:w="3240" w:type="dxa"/>
            <w:vMerge w:val="restart"/>
            <w:shd w:val="clear" w:color="auto" w:fill="auto"/>
          </w:tcPr>
          <w:p w14:paraId="4910F8D2" w14:textId="77777777" w:rsidR="009C67EF" w:rsidRPr="00A1115A" w:rsidRDefault="009C67EF" w:rsidP="008D1C6C">
            <w:pPr>
              <w:pStyle w:val="TAH"/>
            </w:pPr>
          </w:p>
        </w:tc>
        <w:tc>
          <w:tcPr>
            <w:tcW w:w="5670" w:type="dxa"/>
            <w:gridSpan w:val="4"/>
          </w:tcPr>
          <w:p w14:paraId="2B267585" w14:textId="77777777" w:rsidR="009C67EF" w:rsidRPr="00A1115A" w:rsidRDefault="009C67EF" w:rsidP="008D1C6C">
            <w:pPr>
              <w:pStyle w:val="TAH"/>
            </w:pPr>
            <w:r w:rsidRPr="00A1115A">
              <w:t>RB Allocation</w:t>
            </w:r>
            <w:r>
              <w:t xml:space="preserve"> </w:t>
            </w:r>
          </w:p>
        </w:tc>
      </w:tr>
      <w:tr w:rsidR="009C67EF" w:rsidRPr="00D70CD0" w14:paraId="74489539" w14:textId="77777777" w:rsidTr="008D1C6C">
        <w:trPr>
          <w:trHeight w:val="237"/>
          <w:jc w:val="center"/>
        </w:trPr>
        <w:tc>
          <w:tcPr>
            <w:tcW w:w="3240" w:type="dxa"/>
            <w:vMerge/>
            <w:shd w:val="clear" w:color="auto" w:fill="auto"/>
          </w:tcPr>
          <w:p w14:paraId="60C61D2A" w14:textId="77777777" w:rsidR="009C67EF" w:rsidRPr="00A1115A" w:rsidRDefault="009C67EF" w:rsidP="008D1C6C">
            <w:pPr>
              <w:pStyle w:val="TAH"/>
            </w:pPr>
          </w:p>
        </w:tc>
        <w:tc>
          <w:tcPr>
            <w:tcW w:w="2790" w:type="dxa"/>
            <w:gridSpan w:val="2"/>
          </w:tcPr>
          <w:p w14:paraId="2B59B524"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2B86FA99"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696569E1" w14:textId="77777777" w:rsidTr="008D1C6C">
        <w:trPr>
          <w:trHeight w:val="237"/>
          <w:jc w:val="center"/>
        </w:trPr>
        <w:tc>
          <w:tcPr>
            <w:tcW w:w="3240" w:type="dxa"/>
            <w:shd w:val="clear" w:color="auto" w:fill="auto"/>
          </w:tcPr>
          <w:p w14:paraId="1F919D27"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304694F2"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1ECCCF19" w14:textId="77777777" w:rsidR="009C67EF" w:rsidRDefault="009C67EF" w:rsidP="008D1C6C">
            <w:pPr>
              <w:pStyle w:val="TAH"/>
              <w:rPr>
                <w:lang w:eastAsia="ko-KR"/>
              </w:rPr>
            </w:pPr>
            <w:r>
              <w:rPr>
                <w:rFonts w:hint="eastAsia"/>
                <w:lang w:eastAsia="ko-KR"/>
              </w:rPr>
              <w:t>2</w:t>
            </w:r>
          </w:p>
        </w:tc>
        <w:tc>
          <w:tcPr>
            <w:tcW w:w="1440" w:type="dxa"/>
          </w:tcPr>
          <w:p w14:paraId="3231BAFD"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38DF4BA2" w14:textId="77777777" w:rsidR="009C67EF" w:rsidRDefault="009C67EF" w:rsidP="008D1C6C">
            <w:pPr>
              <w:pStyle w:val="TAH"/>
              <w:rPr>
                <w:lang w:eastAsia="ko-KR"/>
              </w:rPr>
            </w:pPr>
            <w:r>
              <w:rPr>
                <w:rFonts w:hint="eastAsia"/>
                <w:lang w:eastAsia="ko-KR"/>
              </w:rPr>
              <w:t>2</w:t>
            </w:r>
          </w:p>
        </w:tc>
      </w:tr>
      <w:tr w:rsidR="009C67EF" w:rsidRPr="00D70CD0" w14:paraId="7DC095BC" w14:textId="77777777" w:rsidTr="008D1C6C">
        <w:trPr>
          <w:trHeight w:val="237"/>
          <w:jc w:val="center"/>
        </w:trPr>
        <w:tc>
          <w:tcPr>
            <w:tcW w:w="3240" w:type="dxa"/>
            <w:shd w:val="clear" w:color="auto" w:fill="auto"/>
          </w:tcPr>
          <w:p w14:paraId="729BC962" w14:textId="77777777" w:rsidR="009C67EF" w:rsidRPr="00A1115A" w:rsidRDefault="009C67EF" w:rsidP="008D1C6C">
            <w:pPr>
              <w:pStyle w:val="TAH"/>
            </w:pPr>
            <w:r>
              <w:rPr>
                <w:b w:val="0"/>
                <w:bCs/>
                <w:szCs w:val="18"/>
              </w:rPr>
              <w:t>Contiguous sub-band RB sets</w:t>
            </w:r>
          </w:p>
        </w:tc>
        <w:tc>
          <w:tcPr>
            <w:tcW w:w="1395" w:type="dxa"/>
            <w:vAlign w:val="center"/>
          </w:tcPr>
          <w:p w14:paraId="5D899CFA"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0357FDB6"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1ACEF41" w14:textId="77777777" w:rsidR="009C67EF" w:rsidRPr="00625CE6" w:rsidRDefault="009C67EF" w:rsidP="008D1C6C">
            <w:pPr>
              <w:pStyle w:val="TAH"/>
              <w:rPr>
                <w:b w:val="0"/>
                <w:bCs/>
                <w:szCs w:val="18"/>
              </w:rPr>
            </w:pPr>
            <w:r w:rsidRPr="008D381B">
              <w:rPr>
                <w:rFonts w:cs="Arial"/>
                <w:b w:val="0"/>
              </w:rPr>
              <w:t xml:space="preserve">≤ </w:t>
            </w:r>
            <w:r>
              <w:rPr>
                <w:rFonts w:cs="Arial"/>
                <w:b w:val="0"/>
              </w:rPr>
              <w:t>8.5</w:t>
            </w:r>
          </w:p>
        </w:tc>
        <w:tc>
          <w:tcPr>
            <w:tcW w:w="1440" w:type="dxa"/>
            <w:vAlign w:val="center"/>
          </w:tcPr>
          <w:p w14:paraId="42637D09" w14:textId="77777777" w:rsidR="009C67EF" w:rsidRPr="00625CE6" w:rsidRDefault="009C67EF" w:rsidP="008D1C6C">
            <w:pPr>
              <w:pStyle w:val="TAH"/>
              <w:rPr>
                <w:b w:val="0"/>
                <w:bCs/>
                <w:szCs w:val="18"/>
              </w:rPr>
            </w:pPr>
            <w:r w:rsidRPr="008D381B">
              <w:rPr>
                <w:rFonts w:cs="Arial"/>
                <w:b w:val="0"/>
              </w:rPr>
              <w:t xml:space="preserve">≤ </w:t>
            </w:r>
            <w:r>
              <w:rPr>
                <w:rFonts w:cs="Arial"/>
                <w:b w:val="0"/>
              </w:rPr>
              <w:t>6.5</w:t>
            </w:r>
          </w:p>
        </w:tc>
      </w:tr>
      <w:tr w:rsidR="009C67EF" w:rsidRPr="00D70CD0" w14:paraId="05C21139" w14:textId="77777777" w:rsidTr="008D1C6C">
        <w:trPr>
          <w:trHeight w:val="237"/>
          <w:jc w:val="center"/>
        </w:trPr>
        <w:tc>
          <w:tcPr>
            <w:tcW w:w="3240" w:type="dxa"/>
            <w:shd w:val="clear" w:color="auto" w:fill="auto"/>
          </w:tcPr>
          <w:p w14:paraId="603D5AD6" w14:textId="77777777" w:rsidR="009C67EF" w:rsidRPr="00A1115A" w:rsidRDefault="009C67EF" w:rsidP="008D1C6C">
            <w:pPr>
              <w:pStyle w:val="TAH"/>
            </w:pPr>
            <w:r>
              <w:rPr>
                <w:b w:val="0"/>
                <w:bCs/>
                <w:szCs w:val="18"/>
              </w:rPr>
              <w:t>Non-contiguous sub-band RB sets</w:t>
            </w:r>
          </w:p>
        </w:tc>
        <w:tc>
          <w:tcPr>
            <w:tcW w:w="1395" w:type="dxa"/>
            <w:vAlign w:val="center"/>
          </w:tcPr>
          <w:p w14:paraId="2CD2A23A" w14:textId="77777777" w:rsidR="009C67EF" w:rsidRPr="00625CE6" w:rsidRDefault="009C67EF" w:rsidP="008D1C6C">
            <w:pPr>
              <w:pStyle w:val="TAH"/>
              <w:rPr>
                <w:b w:val="0"/>
                <w:bCs/>
                <w:szCs w:val="18"/>
              </w:rPr>
            </w:pPr>
            <w:r w:rsidRPr="008D381B">
              <w:rPr>
                <w:rFonts w:cs="Arial"/>
                <w:b w:val="0"/>
              </w:rPr>
              <w:t xml:space="preserve">≤ </w:t>
            </w:r>
            <w:r w:rsidRPr="00625CE6">
              <w:rPr>
                <w:rFonts w:hint="eastAsia"/>
                <w:b w:val="0"/>
                <w:bCs/>
                <w:szCs w:val="18"/>
              </w:rPr>
              <w:t>1</w:t>
            </w:r>
            <w:r>
              <w:rPr>
                <w:b w:val="0"/>
                <w:bCs/>
                <w:szCs w:val="18"/>
              </w:rPr>
              <w:t>2.5</w:t>
            </w:r>
          </w:p>
        </w:tc>
        <w:tc>
          <w:tcPr>
            <w:tcW w:w="1395" w:type="dxa"/>
            <w:vAlign w:val="center"/>
          </w:tcPr>
          <w:p w14:paraId="27A666C9"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35C1ED16"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BB12414" w14:textId="77777777" w:rsidR="009C67EF" w:rsidRPr="00625CE6" w:rsidRDefault="009C67EF" w:rsidP="008D1C6C">
            <w:pPr>
              <w:pStyle w:val="TAH"/>
              <w:rPr>
                <w:b w:val="0"/>
                <w:bCs/>
                <w:szCs w:val="18"/>
              </w:rPr>
            </w:pPr>
            <w:r w:rsidRPr="008D381B">
              <w:rPr>
                <w:rFonts w:cs="Arial"/>
                <w:b w:val="0"/>
              </w:rPr>
              <w:t xml:space="preserve">≤ </w:t>
            </w:r>
            <w:r>
              <w:rPr>
                <w:rFonts w:cs="Arial"/>
                <w:b w:val="0"/>
              </w:rPr>
              <w:t>7.5</w:t>
            </w:r>
          </w:p>
        </w:tc>
      </w:tr>
      <w:tr w:rsidR="009C67EF" w:rsidRPr="00D70CD0" w14:paraId="496A60C1" w14:textId="77777777" w:rsidTr="008D1C6C">
        <w:trPr>
          <w:trHeight w:val="237"/>
          <w:jc w:val="center"/>
        </w:trPr>
        <w:tc>
          <w:tcPr>
            <w:tcW w:w="8910" w:type="dxa"/>
            <w:gridSpan w:val="5"/>
            <w:shd w:val="clear" w:color="auto" w:fill="auto"/>
          </w:tcPr>
          <w:p w14:paraId="011B7839"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15DFE53F" w14:textId="77777777" w:rsidR="009C67EF" w:rsidRPr="00C925F0" w:rsidRDefault="009C67EF" w:rsidP="008D1C6C">
            <w:pPr>
              <w:pStyle w:val="FL"/>
              <w:jc w:val="left"/>
              <w:rPr>
                <w:rFonts w:cs="Arial"/>
                <w:b w:val="0"/>
              </w:rPr>
            </w:pPr>
            <w:r w:rsidRPr="00DE3C1A">
              <w:rPr>
                <w:b w:val="0"/>
                <w:bCs/>
                <w:sz w:val="18"/>
                <w:szCs w:val="18"/>
              </w:rPr>
              <w:t xml:space="preserve">NOTE </w:t>
            </w:r>
            <w:r>
              <w:rPr>
                <w:b w:val="0"/>
                <w:bCs/>
                <w:sz w:val="18"/>
                <w:szCs w:val="18"/>
              </w:rPr>
              <w:t>2</w:t>
            </w:r>
            <w:r w:rsidRPr="00DE3C1A">
              <w:rPr>
                <w:b w:val="0"/>
                <w:bCs/>
                <w:sz w:val="18"/>
                <w:szCs w:val="18"/>
              </w:rPr>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110E9A4E" w14:textId="77777777" w:rsidR="009C67EF" w:rsidRDefault="009C67EF" w:rsidP="009C67EF">
      <w:pPr>
        <w:pStyle w:val="af8"/>
        <w:rPr>
          <w:lang w:val="en-US"/>
        </w:rPr>
      </w:pPr>
    </w:p>
    <w:p w14:paraId="78425762"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166B85">
        <w:rPr>
          <w:rFonts w:ascii="Times New Roman" w:hAnsi="Times New Roman"/>
          <w:lang w:val="en-US"/>
        </w:rPr>
        <w:t>6.1.3.7.2.1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3240"/>
        <w:gridCol w:w="1395"/>
        <w:gridCol w:w="1395"/>
        <w:gridCol w:w="1440"/>
        <w:gridCol w:w="1440"/>
      </w:tblGrid>
      <w:tr w:rsidR="009C67EF" w:rsidRPr="00A1115A" w14:paraId="4238DCCB" w14:textId="77777777" w:rsidTr="008D1C6C">
        <w:trPr>
          <w:trHeight w:val="237"/>
          <w:jc w:val="center"/>
        </w:trPr>
        <w:tc>
          <w:tcPr>
            <w:tcW w:w="3240" w:type="dxa"/>
            <w:vMerge w:val="restart"/>
            <w:shd w:val="clear" w:color="auto" w:fill="auto"/>
          </w:tcPr>
          <w:p w14:paraId="241F3B85" w14:textId="77777777" w:rsidR="009C67EF" w:rsidRPr="00A1115A" w:rsidRDefault="009C67EF" w:rsidP="008D1C6C">
            <w:pPr>
              <w:pStyle w:val="TAH"/>
            </w:pPr>
          </w:p>
        </w:tc>
        <w:tc>
          <w:tcPr>
            <w:tcW w:w="5670" w:type="dxa"/>
            <w:gridSpan w:val="4"/>
          </w:tcPr>
          <w:p w14:paraId="5D3B2CF7" w14:textId="77777777" w:rsidR="009C67EF" w:rsidRPr="00A1115A" w:rsidRDefault="009C67EF" w:rsidP="008D1C6C">
            <w:pPr>
              <w:pStyle w:val="TAH"/>
            </w:pPr>
            <w:r w:rsidRPr="00A1115A">
              <w:t>RB Allocation</w:t>
            </w:r>
            <w:r>
              <w:t xml:space="preserve"> </w:t>
            </w:r>
          </w:p>
        </w:tc>
      </w:tr>
      <w:tr w:rsidR="009C67EF" w:rsidRPr="00D70CD0" w14:paraId="588BD9C3" w14:textId="77777777" w:rsidTr="008D1C6C">
        <w:trPr>
          <w:trHeight w:val="237"/>
          <w:jc w:val="center"/>
        </w:trPr>
        <w:tc>
          <w:tcPr>
            <w:tcW w:w="3240" w:type="dxa"/>
            <w:vMerge/>
            <w:shd w:val="clear" w:color="auto" w:fill="auto"/>
          </w:tcPr>
          <w:p w14:paraId="1A7B2227" w14:textId="77777777" w:rsidR="009C67EF" w:rsidRPr="00A1115A" w:rsidRDefault="009C67EF" w:rsidP="008D1C6C">
            <w:pPr>
              <w:pStyle w:val="TAH"/>
            </w:pPr>
          </w:p>
        </w:tc>
        <w:tc>
          <w:tcPr>
            <w:tcW w:w="2790" w:type="dxa"/>
            <w:gridSpan w:val="2"/>
          </w:tcPr>
          <w:p w14:paraId="00D9F3CF"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46B042C"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63E824BF" w14:textId="77777777" w:rsidTr="008D1C6C">
        <w:trPr>
          <w:trHeight w:val="237"/>
          <w:jc w:val="center"/>
        </w:trPr>
        <w:tc>
          <w:tcPr>
            <w:tcW w:w="3240" w:type="dxa"/>
            <w:shd w:val="clear" w:color="auto" w:fill="auto"/>
          </w:tcPr>
          <w:p w14:paraId="082DE19D"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6334FA5B"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275695A" w14:textId="77777777" w:rsidR="009C67EF" w:rsidRDefault="009C67EF" w:rsidP="008D1C6C">
            <w:pPr>
              <w:pStyle w:val="TAH"/>
              <w:rPr>
                <w:lang w:eastAsia="ko-KR"/>
              </w:rPr>
            </w:pPr>
            <w:r>
              <w:rPr>
                <w:rFonts w:hint="eastAsia"/>
                <w:lang w:eastAsia="ko-KR"/>
              </w:rPr>
              <w:t>2</w:t>
            </w:r>
          </w:p>
        </w:tc>
        <w:tc>
          <w:tcPr>
            <w:tcW w:w="1440" w:type="dxa"/>
          </w:tcPr>
          <w:p w14:paraId="6D575192"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49E150DE" w14:textId="77777777" w:rsidR="009C67EF" w:rsidRDefault="009C67EF" w:rsidP="008D1C6C">
            <w:pPr>
              <w:pStyle w:val="TAH"/>
              <w:rPr>
                <w:lang w:eastAsia="ko-KR"/>
              </w:rPr>
            </w:pPr>
            <w:r>
              <w:rPr>
                <w:rFonts w:hint="eastAsia"/>
                <w:lang w:eastAsia="ko-KR"/>
              </w:rPr>
              <w:t>2</w:t>
            </w:r>
          </w:p>
        </w:tc>
      </w:tr>
      <w:tr w:rsidR="009C67EF" w:rsidRPr="00D70CD0" w14:paraId="55AC8E5F" w14:textId="77777777" w:rsidTr="008D1C6C">
        <w:trPr>
          <w:trHeight w:val="237"/>
          <w:jc w:val="center"/>
        </w:trPr>
        <w:tc>
          <w:tcPr>
            <w:tcW w:w="3240" w:type="dxa"/>
            <w:shd w:val="clear" w:color="auto" w:fill="auto"/>
          </w:tcPr>
          <w:p w14:paraId="5BD693E5" w14:textId="77777777" w:rsidR="009C67EF" w:rsidRPr="00A1115A" w:rsidRDefault="009C67EF" w:rsidP="008D1C6C">
            <w:pPr>
              <w:pStyle w:val="TAH"/>
            </w:pPr>
            <w:r>
              <w:rPr>
                <w:b w:val="0"/>
                <w:bCs/>
                <w:szCs w:val="18"/>
              </w:rPr>
              <w:t>Contiguous/Non-contiguous sub-band RB sets</w:t>
            </w:r>
          </w:p>
        </w:tc>
        <w:tc>
          <w:tcPr>
            <w:tcW w:w="1395" w:type="dxa"/>
            <w:vAlign w:val="center"/>
          </w:tcPr>
          <w:p w14:paraId="51F4903B"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2E4E11AF"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04092FC8"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F7AD0E3" w14:textId="77777777" w:rsidR="009C67EF" w:rsidRPr="00625CE6" w:rsidRDefault="009C67EF" w:rsidP="008D1C6C">
            <w:pPr>
              <w:pStyle w:val="TAH"/>
              <w:rPr>
                <w:b w:val="0"/>
                <w:bCs/>
                <w:szCs w:val="18"/>
              </w:rPr>
            </w:pPr>
            <w:r w:rsidRPr="008D381B">
              <w:rPr>
                <w:rFonts w:cs="Arial"/>
                <w:b w:val="0"/>
              </w:rPr>
              <w:t xml:space="preserve">≤ </w:t>
            </w:r>
            <w:r>
              <w:rPr>
                <w:rFonts w:cs="Arial"/>
                <w:b w:val="0"/>
              </w:rPr>
              <w:t>7.5</w:t>
            </w:r>
          </w:p>
        </w:tc>
      </w:tr>
      <w:tr w:rsidR="009C67EF" w:rsidRPr="00D70CD0" w14:paraId="3CDED3CC" w14:textId="77777777" w:rsidTr="008D1C6C">
        <w:trPr>
          <w:trHeight w:val="237"/>
          <w:jc w:val="center"/>
        </w:trPr>
        <w:tc>
          <w:tcPr>
            <w:tcW w:w="8910" w:type="dxa"/>
            <w:gridSpan w:val="5"/>
            <w:shd w:val="clear" w:color="auto" w:fill="auto"/>
          </w:tcPr>
          <w:p w14:paraId="57DEC0BB" w14:textId="77777777" w:rsidR="009C67EF" w:rsidRPr="007917A1" w:rsidRDefault="009C67EF" w:rsidP="008D1C6C">
            <w:pPr>
              <w:pStyle w:val="FL"/>
              <w:jc w:val="left"/>
              <w:rPr>
                <w:b w:val="0"/>
                <w:bCs/>
                <w:sz w:val="18"/>
                <w:szCs w:val="18"/>
              </w:rPr>
            </w:pPr>
            <w:r w:rsidRPr="007917A1">
              <w:rPr>
                <w:b w:val="0"/>
                <w:bCs/>
                <w:sz w:val="18"/>
                <w:szCs w:val="18"/>
              </w:rPr>
              <w:t>NOTE 1: The A-MPR shall apply to all SCS in all active 20 MHz sub-bands contiguously or non-contiguously allocated in the channel.</w:t>
            </w:r>
          </w:p>
          <w:p w14:paraId="1794A731" w14:textId="77777777" w:rsidR="009C67EF" w:rsidRPr="00C925F0" w:rsidRDefault="009C67EF" w:rsidP="008D1C6C">
            <w:pPr>
              <w:pStyle w:val="FL"/>
              <w:jc w:val="left"/>
              <w:rPr>
                <w:rFonts w:cs="Arial"/>
                <w:b w:val="0"/>
              </w:rPr>
            </w:pPr>
            <w:r w:rsidRPr="00DE3C1A">
              <w:rPr>
                <w:b w:val="0"/>
                <w:bCs/>
                <w:sz w:val="18"/>
                <w:szCs w:val="18"/>
              </w:rPr>
              <w:t xml:space="preserve">NOTE </w:t>
            </w:r>
            <w:r>
              <w:rPr>
                <w:b w:val="0"/>
                <w:bCs/>
                <w:sz w:val="18"/>
                <w:szCs w:val="18"/>
              </w:rPr>
              <w:t>2</w:t>
            </w:r>
            <w:r w:rsidRPr="00DE3C1A">
              <w:rPr>
                <w:b w:val="0"/>
                <w:bCs/>
                <w:sz w:val="18"/>
                <w:szCs w:val="18"/>
              </w:rPr>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4B702083" w14:textId="77777777" w:rsidR="009C67EF" w:rsidRPr="00297E66" w:rsidRDefault="009C67EF" w:rsidP="009C67EF"/>
    <w:p w14:paraId="279C0E8B" w14:textId="77777777" w:rsidR="009C67EF" w:rsidRPr="00F75613" w:rsidRDefault="009C67EF" w:rsidP="009C67EF">
      <w:pPr>
        <w:pStyle w:val="5"/>
        <w:rPr>
          <w:rFonts w:cs="Arial"/>
          <w:b/>
          <w:szCs w:val="22"/>
        </w:rPr>
      </w:pPr>
      <w:bookmarkStart w:id="256" w:name="_Toc144392074"/>
      <w:bookmarkStart w:id="257" w:name="_Toc152079562"/>
      <w:r w:rsidRPr="00F75613">
        <w:rPr>
          <w:rFonts w:cs="Arial"/>
          <w:szCs w:val="22"/>
        </w:rPr>
        <w:t>6.1.3.7.3</w:t>
      </w:r>
      <w:r w:rsidRPr="00F75613">
        <w:rPr>
          <w:rFonts w:cs="Arial"/>
          <w:szCs w:val="22"/>
        </w:rPr>
        <w:tab/>
        <w:t>A-MPR for PSFCH transmission</w:t>
      </w:r>
      <w:bookmarkEnd w:id="256"/>
      <w:bookmarkEnd w:id="257"/>
    </w:p>
    <w:p w14:paraId="28E6B2E1" w14:textId="18F22AF8" w:rsidR="009C67EF" w:rsidRDefault="009C67EF" w:rsidP="003C3CFD">
      <w:pPr>
        <w:pStyle w:val="60"/>
        <w:rPr>
          <w:b/>
        </w:rPr>
      </w:pPr>
      <w:bookmarkStart w:id="258" w:name="_Toc152079563"/>
      <w:r w:rsidRPr="00F75613">
        <w:t>6.1.</w:t>
      </w:r>
      <w:r>
        <w:t>3.7.3.</w:t>
      </w:r>
      <w:r w:rsidRPr="00F75613">
        <w:t>1</w:t>
      </w:r>
      <w:r w:rsidRPr="00F75613">
        <w:tab/>
      </w:r>
      <w:r>
        <w:t>LG Electronics’ simulation results (</w:t>
      </w:r>
      <w:r w:rsidRPr="00014F6E">
        <w:t>R4-2315542</w:t>
      </w:r>
      <w:r w:rsidR="005F7333" w:rsidRPr="005F7333">
        <w:t xml:space="preserve"> </w:t>
      </w:r>
      <w:r w:rsidR="005F7333">
        <w:t>and R4-2321771</w:t>
      </w:r>
      <w:r w:rsidRPr="00014F6E">
        <w:t>)</w:t>
      </w:r>
      <w:bookmarkEnd w:id="258"/>
    </w:p>
    <w:p w14:paraId="3569270C" w14:textId="3D1CCAB1"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w:t>
      </w:r>
      <w:r w:rsidR="005F7333">
        <w:rPr>
          <w:rFonts w:eastAsiaTheme="minorEastAsia"/>
          <w:lang w:val="en-US" w:eastAsia="ko-KR"/>
        </w:rPr>
        <w:t>s</w:t>
      </w:r>
      <w:r w:rsidRPr="000C68ED">
        <w:rPr>
          <w:rFonts w:eastAsiaTheme="minorEastAsia"/>
          <w:lang w:val="en-US" w:eastAsia="ko-KR"/>
        </w:rPr>
        <w:t xml:space="preserve"> the A-MPR simulation results for the scenarios.</w:t>
      </w:r>
    </w:p>
    <w:p w14:paraId="1E0BD1E0" w14:textId="77777777" w:rsidR="009C67EF" w:rsidRPr="006407E6" w:rsidRDefault="009C67EF" w:rsidP="009C67EF">
      <w:pPr>
        <w:rPr>
          <w:color w:val="000000" w:themeColor="text1"/>
          <w:lang w:val="en-US" w:eastAsia="zh-CN"/>
        </w:rPr>
      </w:pPr>
    </w:p>
    <w:p w14:paraId="467F4209" w14:textId="77777777" w:rsidR="009C67EF" w:rsidRPr="00E5734C" w:rsidRDefault="009C67EF" w:rsidP="009C67EF">
      <w:pPr>
        <w:pStyle w:val="af8"/>
        <w:rPr>
          <w:lang w:val="en-US" w:eastAsia="ko-KR"/>
        </w:rPr>
      </w:pPr>
    </w:p>
    <w:p w14:paraId="1B152DEF"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168FFB6D" w14:textId="77777777" w:rsidR="009C67EF" w:rsidRDefault="009C67EF" w:rsidP="009C67EF">
      <w:pPr>
        <w:pStyle w:val="TH"/>
        <w:rPr>
          <w:rFonts w:ascii="Times New Roman" w:hAnsi="Times New Roman"/>
          <w:lang w:val="en-US"/>
        </w:rPr>
      </w:pPr>
      <w:r w:rsidRPr="006407E6">
        <w:rPr>
          <w:rFonts w:ascii="Times New Roman" w:hAnsi="Times New Roman"/>
          <w:lang w:val="en-US"/>
        </w:rPr>
        <w:lastRenderedPageBreak/>
        <w:t>Table 6.1.3.7.3.1-</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64CEFD5A" w14:textId="77777777" w:rsidTr="008D1C6C">
        <w:trPr>
          <w:trHeight w:val="266"/>
          <w:jc w:val="center"/>
        </w:trPr>
        <w:tc>
          <w:tcPr>
            <w:tcW w:w="1134" w:type="dxa"/>
            <w:shd w:val="clear" w:color="auto" w:fill="auto"/>
            <w:noWrap/>
            <w:vAlign w:val="center"/>
            <w:hideMark/>
          </w:tcPr>
          <w:p w14:paraId="2CAD30A8"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0B306F62"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5C2DA79D"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5E8427E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FB71AF"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F44F2D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25A2CF"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E3C49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DF9327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11CAC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19C51E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FF44E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02B23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7C14EB"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D3B3789"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CE7D8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3B1859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5E055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E0073A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6262010B" w14:textId="77777777" w:rsidR="009C67EF" w:rsidRPr="00C03F39" w:rsidRDefault="009C67EF" w:rsidP="008D1C6C">
            <w:pPr>
              <w:spacing w:after="0"/>
              <w:jc w:val="center"/>
              <w:rPr>
                <w:color w:val="000000"/>
                <w:lang w:val="en-US"/>
              </w:rPr>
            </w:pPr>
          </w:p>
        </w:tc>
      </w:tr>
      <w:tr w:rsidR="005F7333" w:rsidRPr="00491A77" w14:paraId="0D98A714" w14:textId="77777777" w:rsidTr="008D1C6C">
        <w:trPr>
          <w:trHeight w:val="266"/>
          <w:jc w:val="center"/>
        </w:trPr>
        <w:tc>
          <w:tcPr>
            <w:tcW w:w="1134" w:type="dxa"/>
            <w:shd w:val="clear" w:color="auto" w:fill="auto"/>
            <w:noWrap/>
            <w:vAlign w:val="center"/>
            <w:hideMark/>
          </w:tcPr>
          <w:p w14:paraId="73DA5749" w14:textId="77777777" w:rsidR="005F7333" w:rsidRPr="00C03F39" w:rsidRDefault="005F7333" w:rsidP="005F7333">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A537373" w14:textId="1498B973" w:rsidR="005F7333" w:rsidRPr="00C03F39" w:rsidRDefault="005F7333" w:rsidP="005F7333">
            <w:pPr>
              <w:spacing w:after="0"/>
              <w:jc w:val="center"/>
              <w:rPr>
                <w:color w:val="000000"/>
                <w:lang w:val="en-US"/>
              </w:rPr>
            </w:pPr>
            <w:r w:rsidRPr="00E74DCA">
              <w:rPr>
                <w:rFonts w:hint="eastAsia"/>
                <w:color w:val="000000"/>
              </w:rPr>
              <w:t>7.98</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0E80B3DC" w14:textId="420F3FC1" w:rsidR="005F7333" w:rsidRPr="00C03F39" w:rsidRDefault="005F7333" w:rsidP="005F7333">
            <w:pPr>
              <w:spacing w:after="0"/>
              <w:jc w:val="center"/>
              <w:rPr>
                <w:color w:val="000000"/>
                <w:lang w:val="en-US"/>
              </w:rPr>
            </w:pPr>
            <w:r w:rsidRPr="00E74DCA">
              <w:rPr>
                <w:rFonts w:hint="eastAsia"/>
                <w:color w:val="000000"/>
              </w:rPr>
              <w:t>7.60</w:t>
            </w:r>
          </w:p>
        </w:tc>
        <w:tc>
          <w:tcPr>
            <w:tcW w:w="723" w:type="dxa"/>
            <w:tcBorders>
              <w:top w:val="nil"/>
              <w:left w:val="single" w:sz="4" w:space="0" w:color="auto"/>
              <w:bottom w:val="nil"/>
              <w:right w:val="nil"/>
            </w:tcBorders>
            <w:shd w:val="clear" w:color="auto" w:fill="auto"/>
            <w:noWrap/>
            <w:vAlign w:val="center"/>
          </w:tcPr>
          <w:p w14:paraId="7A80B16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236669"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71C8C76"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4534D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087811"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F2EFEE"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EB4970"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D6D2E9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A06BA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54E027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C1562F"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01449CD"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56019B6"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C7259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FA272F"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BE36A6"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434372D1" w14:textId="77777777" w:rsidR="005F7333" w:rsidRPr="00C03F39" w:rsidRDefault="005F7333" w:rsidP="005F7333">
            <w:pPr>
              <w:spacing w:after="0"/>
              <w:jc w:val="center"/>
              <w:rPr>
                <w:color w:val="000000"/>
                <w:lang w:val="en-US"/>
              </w:rPr>
            </w:pPr>
          </w:p>
        </w:tc>
      </w:tr>
      <w:tr w:rsidR="005F7333" w:rsidRPr="00491A77" w14:paraId="2D8691D6" w14:textId="77777777" w:rsidTr="008D1C6C">
        <w:trPr>
          <w:trHeight w:val="266"/>
          <w:jc w:val="center"/>
        </w:trPr>
        <w:tc>
          <w:tcPr>
            <w:tcW w:w="1134" w:type="dxa"/>
            <w:shd w:val="clear" w:color="auto" w:fill="auto"/>
            <w:noWrap/>
            <w:vAlign w:val="center"/>
            <w:hideMark/>
          </w:tcPr>
          <w:p w14:paraId="344E5400" w14:textId="77777777" w:rsidR="005F7333" w:rsidRPr="00C03F39" w:rsidRDefault="005F7333" w:rsidP="005F7333">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BF96482" w14:textId="05A4DC24" w:rsidR="005F7333" w:rsidRPr="00C03F39" w:rsidRDefault="005F7333" w:rsidP="005F7333">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991A744" w14:textId="68C87144" w:rsidR="005F7333" w:rsidRPr="00C03F39" w:rsidRDefault="005F7333" w:rsidP="005F7333">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13CAC5F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18EAD8"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7F64C1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D0FBB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55AFFE"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4D573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E1714A6"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67FFBF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F246DD"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956A1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140472"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CFB483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0DD4FA"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B0256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96DAA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4FC98E"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4DF43AF4" w14:textId="77777777" w:rsidR="005F7333" w:rsidRPr="00C03F39" w:rsidRDefault="005F7333" w:rsidP="005F7333">
            <w:pPr>
              <w:spacing w:after="0"/>
              <w:jc w:val="center"/>
              <w:rPr>
                <w:color w:val="000000"/>
                <w:lang w:val="en-US"/>
              </w:rPr>
            </w:pPr>
          </w:p>
        </w:tc>
      </w:tr>
      <w:tr w:rsidR="005F7333" w:rsidRPr="00491A77" w14:paraId="1572CFE9" w14:textId="77777777" w:rsidTr="008D1C6C">
        <w:trPr>
          <w:trHeight w:val="266"/>
          <w:jc w:val="center"/>
        </w:trPr>
        <w:tc>
          <w:tcPr>
            <w:tcW w:w="1134" w:type="dxa"/>
            <w:shd w:val="clear" w:color="auto" w:fill="auto"/>
            <w:noWrap/>
            <w:vAlign w:val="center"/>
            <w:hideMark/>
          </w:tcPr>
          <w:p w14:paraId="1E958780" w14:textId="77777777" w:rsidR="005F7333" w:rsidRPr="00C03F39" w:rsidRDefault="005F7333" w:rsidP="005F7333">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697BFB49" w14:textId="5E0D93D2" w:rsidR="005F7333" w:rsidRPr="00C03F39" w:rsidRDefault="005F7333" w:rsidP="005F7333">
            <w:pPr>
              <w:spacing w:after="0"/>
              <w:jc w:val="center"/>
              <w:rPr>
                <w:color w:val="000000"/>
                <w:lang w:val="en-US"/>
              </w:rPr>
            </w:pPr>
            <w:r w:rsidRPr="00E74DCA">
              <w:rPr>
                <w:rFonts w:hint="eastAsia"/>
                <w:color w:val="000000"/>
              </w:rPr>
              <w:t>9.32</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54640BCA" w14:textId="49ECCEC8" w:rsidR="005F7333" w:rsidRPr="00C03F39" w:rsidRDefault="005F7333" w:rsidP="005F7333">
            <w:pPr>
              <w:spacing w:after="0"/>
              <w:jc w:val="center"/>
              <w:rPr>
                <w:color w:val="000000"/>
                <w:lang w:val="en-US"/>
              </w:rPr>
            </w:pPr>
            <w:r w:rsidRPr="00E74DCA">
              <w:rPr>
                <w:rFonts w:hint="eastAsia"/>
                <w:color w:val="000000"/>
              </w:rPr>
              <w:t>7.94</w:t>
            </w:r>
          </w:p>
        </w:tc>
        <w:tc>
          <w:tcPr>
            <w:tcW w:w="723" w:type="dxa"/>
            <w:tcBorders>
              <w:top w:val="nil"/>
              <w:left w:val="single" w:sz="4" w:space="0" w:color="auto"/>
              <w:bottom w:val="single" w:sz="4" w:space="0" w:color="auto"/>
              <w:right w:val="nil"/>
            </w:tcBorders>
            <w:shd w:val="clear" w:color="auto" w:fill="auto"/>
            <w:noWrap/>
            <w:vAlign w:val="center"/>
          </w:tcPr>
          <w:p w14:paraId="1D253048"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6BA0336" w14:textId="77777777" w:rsidR="005F7333" w:rsidRPr="00C03F39" w:rsidRDefault="005F7333" w:rsidP="005F7333">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91A0C48"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55DB95"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D5AA2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6EDC83A"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27310A"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991098D"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28338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4E6D15"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BB95C6"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B6D89E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50F70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21AEA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35C76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2ED38B"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35764647" w14:textId="77777777" w:rsidR="005F7333" w:rsidRPr="00C03F39" w:rsidRDefault="005F7333" w:rsidP="005F7333">
            <w:pPr>
              <w:spacing w:after="0"/>
              <w:jc w:val="center"/>
              <w:rPr>
                <w:color w:val="000000"/>
                <w:lang w:val="en-US"/>
              </w:rPr>
            </w:pPr>
          </w:p>
        </w:tc>
      </w:tr>
      <w:tr w:rsidR="005F7333" w:rsidRPr="00491A77" w14:paraId="6EE42FCE" w14:textId="77777777" w:rsidTr="008D1C6C">
        <w:trPr>
          <w:trHeight w:val="266"/>
          <w:jc w:val="center"/>
        </w:trPr>
        <w:tc>
          <w:tcPr>
            <w:tcW w:w="1134" w:type="dxa"/>
            <w:shd w:val="clear" w:color="auto" w:fill="auto"/>
            <w:noWrap/>
            <w:vAlign w:val="center"/>
            <w:hideMark/>
          </w:tcPr>
          <w:p w14:paraId="709EE75F" w14:textId="77777777" w:rsidR="005F7333" w:rsidRPr="00C03F39" w:rsidRDefault="005F7333" w:rsidP="005F7333">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B1F1D87" w14:textId="29FB2888" w:rsidR="005F7333" w:rsidRPr="00C03F39" w:rsidRDefault="005F7333" w:rsidP="005F7333">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13BC7AD2" w14:textId="1FFE358D" w:rsidR="005F7333" w:rsidRPr="00C03F39" w:rsidRDefault="005F7333" w:rsidP="005F7333">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40C0754C" w14:textId="566AFA1E" w:rsidR="005F7333" w:rsidRPr="00C03F39" w:rsidRDefault="005F7333" w:rsidP="005F7333">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3260C87D" w14:textId="5CDFF44C" w:rsidR="005F7333" w:rsidRPr="00C03F39" w:rsidRDefault="005F7333" w:rsidP="005F7333">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5F8421F" w14:textId="5E58E364" w:rsidR="005F7333" w:rsidRPr="00C03F39" w:rsidRDefault="005F7333" w:rsidP="005F7333">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600D698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95C70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00CB0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79BF03"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4A1861F"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A3174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C195C1"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9ACA1B"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848421A"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1CC68D"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5F9C04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5322D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6C5610"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382E9A5A" w14:textId="77777777" w:rsidR="005F7333" w:rsidRPr="00C03F39" w:rsidRDefault="005F7333" w:rsidP="005F7333">
            <w:pPr>
              <w:spacing w:after="0"/>
              <w:jc w:val="center"/>
              <w:rPr>
                <w:color w:val="000000"/>
                <w:lang w:val="en-US"/>
              </w:rPr>
            </w:pPr>
          </w:p>
        </w:tc>
      </w:tr>
      <w:tr w:rsidR="005F7333" w:rsidRPr="00491A77" w14:paraId="2B5A7B33" w14:textId="77777777" w:rsidTr="008D1C6C">
        <w:trPr>
          <w:trHeight w:val="266"/>
          <w:jc w:val="center"/>
        </w:trPr>
        <w:tc>
          <w:tcPr>
            <w:tcW w:w="1134" w:type="dxa"/>
            <w:shd w:val="clear" w:color="auto" w:fill="auto"/>
            <w:noWrap/>
            <w:vAlign w:val="center"/>
            <w:hideMark/>
          </w:tcPr>
          <w:p w14:paraId="430AEC1E" w14:textId="77777777" w:rsidR="005F7333" w:rsidRPr="00C03F39" w:rsidRDefault="005F7333" w:rsidP="005F7333">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5112586" w14:textId="1CC5B34A" w:rsidR="005F7333" w:rsidRPr="00C03F39" w:rsidRDefault="005F7333" w:rsidP="005F7333">
            <w:pPr>
              <w:spacing w:after="0"/>
              <w:jc w:val="center"/>
              <w:rPr>
                <w:color w:val="000000"/>
                <w:lang w:val="en-US"/>
              </w:rPr>
            </w:pPr>
            <w:r w:rsidRPr="00E74DCA">
              <w:rPr>
                <w:rFonts w:hint="eastAsia"/>
                <w:color w:val="000000"/>
              </w:rPr>
              <w:t>9.65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DD94B5D" w14:textId="677BCF2F" w:rsidR="005F7333" w:rsidRPr="00C03F39" w:rsidRDefault="005F7333" w:rsidP="005F7333">
            <w:pPr>
              <w:spacing w:after="0"/>
              <w:jc w:val="center"/>
              <w:rPr>
                <w:color w:val="000000"/>
                <w:lang w:val="en-US"/>
              </w:rPr>
            </w:pPr>
            <w:r w:rsidRPr="00E74DCA">
              <w:rPr>
                <w:rFonts w:hint="eastAsia"/>
                <w:color w:val="000000"/>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2D05C7" w14:textId="13C82BD9" w:rsidR="005F7333" w:rsidRPr="00C03F39" w:rsidRDefault="005F7333" w:rsidP="005F7333">
            <w:pPr>
              <w:spacing w:after="0"/>
              <w:jc w:val="center"/>
              <w:rPr>
                <w:color w:val="000000"/>
                <w:lang w:val="en-US"/>
              </w:rPr>
            </w:pPr>
            <w:r w:rsidRPr="00E74DCA">
              <w:rPr>
                <w:rFonts w:hint="eastAsia"/>
                <w:color w:val="000000"/>
              </w:rPr>
              <w:t>7.67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4378B5" w14:textId="0146DB48" w:rsidR="005F7333" w:rsidRPr="00C03F39" w:rsidRDefault="005F7333" w:rsidP="005F7333">
            <w:pPr>
              <w:spacing w:after="0"/>
              <w:jc w:val="center"/>
              <w:rPr>
                <w:color w:val="000000"/>
                <w:lang w:val="en-US"/>
              </w:rPr>
            </w:pPr>
            <w:r w:rsidRPr="00E74DCA">
              <w:rPr>
                <w:rFonts w:hint="eastAsia"/>
                <w:color w:val="000000"/>
              </w:rPr>
              <w:t>6.51</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2D7ABAA8" w14:textId="16571C85" w:rsidR="005F7333" w:rsidRPr="00C03F39" w:rsidRDefault="005F7333" w:rsidP="005F7333">
            <w:pPr>
              <w:spacing w:after="0"/>
              <w:jc w:val="center"/>
              <w:rPr>
                <w:color w:val="000000"/>
                <w:lang w:val="en-US"/>
              </w:rPr>
            </w:pPr>
            <w:r w:rsidRPr="00E74DCA">
              <w:rPr>
                <w:rFonts w:hint="eastAsia"/>
                <w:color w:val="000000"/>
              </w:rPr>
              <w:t>8.96</w:t>
            </w:r>
          </w:p>
        </w:tc>
        <w:tc>
          <w:tcPr>
            <w:tcW w:w="723" w:type="dxa"/>
            <w:tcBorders>
              <w:top w:val="nil"/>
              <w:left w:val="single" w:sz="4" w:space="0" w:color="auto"/>
              <w:bottom w:val="single" w:sz="4" w:space="0" w:color="auto"/>
              <w:right w:val="nil"/>
            </w:tcBorders>
            <w:shd w:val="clear" w:color="auto" w:fill="auto"/>
            <w:noWrap/>
            <w:vAlign w:val="center"/>
          </w:tcPr>
          <w:p w14:paraId="58577F18"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FB3A12C"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93AEC94"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492AA35"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9986ED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7E057A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8EF0E4"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BC2B26"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FD0463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229E06"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151130"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414371"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C51A3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148AC955" w14:textId="77777777" w:rsidR="005F7333" w:rsidRPr="00C03F39" w:rsidRDefault="005F7333" w:rsidP="005F7333">
            <w:pPr>
              <w:spacing w:after="0"/>
              <w:jc w:val="center"/>
              <w:rPr>
                <w:color w:val="000000"/>
                <w:lang w:val="en-US"/>
              </w:rPr>
            </w:pPr>
          </w:p>
        </w:tc>
      </w:tr>
      <w:tr w:rsidR="005F7333" w:rsidRPr="00491A77" w14:paraId="3565CBF3" w14:textId="77777777" w:rsidTr="008D1C6C">
        <w:trPr>
          <w:trHeight w:val="266"/>
          <w:jc w:val="center"/>
        </w:trPr>
        <w:tc>
          <w:tcPr>
            <w:tcW w:w="1134" w:type="dxa"/>
            <w:shd w:val="clear" w:color="auto" w:fill="auto"/>
            <w:noWrap/>
            <w:vAlign w:val="center"/>
            <w:hideMark/>
          </w:tcPr>
          <w:p w14:paraId="49352BA5" w14:textId="77777777" w:rsidR="005F7333" w:rsidRPr="00C03F39" w:rsidRDefault="005F7333" w:rsidP="005F7333">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7D823CC" w14:textId="5EF8BB61" w:rsidR="005F7333" w:rsidRPr="00C03F39" w:rsidRDefault="005F7333" w:rsidP="005F7333">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59E20E31" w14:textId="3F59008E" w:rsidR="005F7333" w:rsidRPr="00C03F39" w:rsidRDefault="005F7333" w:rsidP="005F7333">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504759C6" w14:textId="79B75F5A" w:rsidR="005F7333" w:rsidRPr="00C03F39" w:rsidRDefault="005F7333" w:rsidP="005F7333">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5C4BD0F4" w14:textId="34C8F283" w:rsidR="005F7333" w:rsidRPr="00C03F39" w:rsidRDefault="005F7333" w:rsidP="005F7333">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639BFA2E" w14:textId="1EBC4B41" w:rsidR="005F7333" w:rsidRPr="00C03F39" w:rsidRDefault="005F7333" w:rsidP="005F7333">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71D992DF" w14:textId="617B10CB" w:rsidR="005F7333" w:rsidRPr="00C03F39" w:rsidRDefault="005F7333" w:rsidP="005F7333">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42E45EE3" w14:textId="3C46791E" w:rsidR="005F7333" w:rsidRPr="00C03F39" w:rsidRDefault="005F7333" w:rsidP="005F7333">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E18F744" w14:textId="272166F6" w:rsidR="005F7333" w:rsidRPr="00C03F39" w:rsidRDefault="005F7333" w:rsidP="005F7333">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2CC83" w14:textId="556B7B3D" w:rsidR="005F7333" w:rsidRPr="00C03F39" w:rsidRDefault="005F7333" w:rsidP="005F7333">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67FC8B23"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72BDD7"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E9D22B"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30BF80" w14:textId="77777777" w:rsidR="005F7333" w:rsidRPr="00C03F39" w:rsidRDefault="005F7333" w:rsidP="005F7333">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C2F38FC"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AA1130"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6218A9"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58C40B"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6599C2" w14:textId="77777777" w:rsidR="005F7333" w:rsidRPr="00C03F39" w:rsidRDefault="005F7333" w:rsidP="005F7333">
            <w:pPr>
              <w:spacing w:after="0"/>
              <w:jc w:val="center"/>
              <w:rPr>
                <w:color w:val="000000"/>
                <w:lang w:val="en-US"/>
              </w:rPr>
            </w:pPr>
          </w:p>
        </w:tc>
        <w:tc>
          <w:tcPr>
            <w:tcW w:w="723" w:type="dxa"/>
            <w:tcBorders>
              <w:top w:val="nil"/>
              <w:left w:val="nil"/>
              <w:bottom w:val="nil"/>
              <w:right w:val="nil"/>
            </w:tcBorders>
          </w:tcPr>
          <w:p w14:paraId="07C8976C" w14:textId="77777777" w:rsidR="005F7333" w:rsidRPr="00C03F39" w:rsidRDefault="005F7333" w:rsidP="005F7333">
            <w:pPr>
              <w:spacing w:after="0"/>
              <w:jc w:val="center"/>
              <w:rPr>
                <w:color w:val="000000"/>
                <w:lang w:val="en-US"/>
              </w:rPr>
            </w:pPr>
          </w:p>
        </w:tc>
      </w:tr>
      <w:tr w:rsidR="005F7333" w:rsidRPr="00491A77" w14:paraId="4377D820" w14:textId="77777777" w:rsidTr="008D1C6C">
        <w:trPr>
          <w:trHeight w:val="266"/>
          <w:jc w:val="center"/>
        </w:trPr>
        <w:tc>
          <w:tcPr>
            <w:tcW w:w="1134" w:type="dxa"/>
            <w:shd w:val="clear" w:color="auto" w:fill="auto"/>
            <w:noWrap/>
            <w:vAlign w:val="center"/>
            <w:hideMark/>
          </w:tcPr>
          <w:p w14:paraId="1D4DE838" w14:textId="77777777" w:rsidR="005F7333" w:rsidRPr="00C03F39" w:rsidRDefault="005F7333" w:rsidP="005F7333">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50D275FF" w14:textId="26EDD91C" w:rsidR="005F7333" w:rsidRPr="00C03F39" w:rsidRDefault="005F7333" w:rsidP="005F7333">
            <w:pPr>
              <w:spacing w:after="0"/>
              <w:jc w:val="center"/>
              <w:rPr>
                <w:color w:val="000000"/>
                <w:lang w:val="en-US"/>
              </w:rPr>
            </w:pPr>
            <w:r w:rsidRPr="00E74DCA">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505A6AE" w14:textId="0DAECE65" w:rsidR="005F7333" w:rsidRPr="00C03F39" w:rsidRDefault="005F7333" w:rsidP="005F7333">
            <w:pPr>
              <w:spacing w:after="0"/>
              <w:jc w:val="center"/>
              <w:rPr>
                <w:color w:val="000000"/>
                <w:lang w:val="en-US"/>
              </w:rPr>
            </w:pPr>
            <w:r w:rsidRPr="00E74DCA">
              <w:rPr>
                <w:rFonts w:hint="eastAsia"/>
                <w:color w:val="000000"/>
              </w:rPr>
              <w:t>9.83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4D84265" w14:textId="0630B1E7" w:rsidR="005F7333" w:rsidRPr="00C03F39" w:rsidRDefault="005F7333" w:rsidP="005F7333">
            <w:pPr>
              <w:spacing w:after="0"/>
              <w:jc w:val="center"/>
              <w:rPr>
                <w:color w:val="000000"/>
                <w:lang w:val="en-US"/>
              </w:rPr>
            </w:pPr>
            <w:r w:rsidRPr="00E74DCA">
              <w:rPr>
                <w:rFonts w:hint="eastAsia"/>
                <w:color w:val="000000"/>
              </w:rPr>
              <w:t>9.01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777E6B8" w14:textId="1525A567" w:rsidR="005F7333" w:rsidRPr="00C03F39" w:rsidRDefault="005F7333" w:rsidP="005F7333">
            <w:pPr>
              <w:spacing w:after="0"/>
              <w:jc w:val="center"/>
              <w:rPr>
                <w:color w:val="000000"/>
                <w:lang w:val="en-US"/>
              </w:rPr>
            </w:pPr>
            <w:r w:rsidRPr="00E74DCA">
              <w:rPr>
                <w:rFonts w:hint="eastAsia"/>
                <w:color w:val="000000"/>
              </w:rPr>
              <w:t>7.57</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DDB0C5D" w14:textId="60471E45" w:rsidR="005F7333" w:rsidRPr="00C03F39" w:rsidRDefault="005F7333" w:rsidP="005F7333">
            <w:pPr>
              <w:spacing w:after="0"/>
              <w:jc w:val="center"/>
              <w:rPr>
                <w:color w:val="000000"/>
                <w:lang w:val="en-US"/>
              </w:rPr>
            </w:pPr>
            <w:r w:rsidRPr="00E74DCA">
              <w:rPr>
                <w:rFonts w:hint="eastAsia"/>
                <w:color w:val="000000"/>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7763EB9" w14:textId="236127F4" w:rsidR="005F7333" w:rsidRPr="00C03F39" w:rsidRDefault="005F7333" w:rsidP="005F7333">
            <w:pPr>
              <w:spacing w:after="0"/>
              <w:jc w:val="center"/>
              <w:rPr>
                <w:color w:val="000000"/>
                <w:lang w:val="en-US"/>
              </w:rPr>
            </w:pPr>
            <w:r w:rsidRPr="00E74DCA">
              <w:rPr>
                <w:rFonts w:hint="eastAsia"/>
                <w:color w:val="000000"/>
              </w:rPr>
              <w:t>6.86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51319F" w14:textId="61468691" w:rsidR="005F7333" w:rsidRPr="00C03F39" w:rsidRDefault="005F7333" w:rsidP="005F7333">
            <w:pPr>
              <w:spacing w:after="0"/>
              <w:jc w:val="center"/>
              <w:rPr>
                <w:color w:val="000000"/>
                <w:lang w:val="en-US"/>
              </w:rPr>
            </w:pPr>
            <w:r w:rsidRPr="00E74DCA">
              <w:rPr>
                <w:rFonts w:hint="eastAsia"/>
                <w:color w:val="000000"/>
              </w:rPr>
              <w:t>9.82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BE9889D" w14:textId="69A55B17" w:rsidR="005F7333" w:rsidRPr="00C03F39" w:rsidRDefault="005F7333" w:rsidP="005F7333">
            <w:pPr>
              <w:spacing w:after="0"/>
              <w:jc w:val="center"/>
              <w:rPr>
                <w:color w:val="000000"/>
                <w:lang w:val="en-US"/>
              </w:rPr>
            </w:pPr>
            <w:r w:rsidRPr="00E74DCA">
              <w:rPr>
                <w:rFonts w:hint="eastAsia"/>
                <w:color w:val="000000"/>
              </w:rPr>
              <w:t>9.00</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092ABF96" w14:textId="07A46936" w:rsidR="005F7333" w:rsidRPr="00C03F39" w:rsidRDefault="005F7333" w:rsidP="005F7333">
            <w:pPr>
              <w:spacing w:after="0"/>
              <w:jc w:val="center"/>
              <w:rPr>
                <w:color w:val="000000"/>
                <w:lang w:val="en-US"/>
              </w:rPr>
            </w:pPr>
            <w:r w:rsidRPr="00E74DCA">
              <w:rPr>
                <w:rFonts w:hint="eastAsia"/>
                <w:color w:val="000000"/>
              </w:rPr>
              <w:t>8.95</w:t>
            </w:r>
          </w:p>
        </w:tc>
        <w:tc>
          <w:tcPr>
            <w:tcW w:w="722" w:type="dxa"/>
            <w:tcBorders>
              <w:top w:val="nil"/>
              <w:left w:val="single" w:sz="4" w:space="0" w:color="auto"/>
              <w:bottom w:val="single" w:sz="4" w:space="0" w:color="auto"/>
              <w:right w:val="nil"/>
            </w:tcBorders>
            <w:shd w:val="clear" w:color="auto" w:fill="auto"/>
            <w:noWrap/>
            <w:vAlign w:val="center"/>
          </w:tcPr>
          <w:p w14:paraId="48049B15"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3BE5A4E"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89B4ED4"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92C1BD2" w14:textId="77777777" w:rsidR="005F7333" w:rsidRPr="00C03F39" w:rsidRDefault="005F7333" w:rsidP="005F7333">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C3403FC"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28992F9"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D80551"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450CA5E"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A705F19" w14:textId="77777777" w:rsidR="005F7333" w:rsidRPr="00C03F39" w:rsidRDefault="005F7333" w:rsidP="005F7333">
            <w:pPr>
              <w:spacing w:after="0"/>
              <w:jc w:val="center"/>
              <w:rPr>
                <w:color w:val="000000"/>
                <w:lang w:val="en-US"/>
              </w:rPr>
            </w:pPr>
          </w:p>
        </w:tc>
        <w:tc>
          <w:tcPr>
            <w:tcW w:w="723" w:type="dxa"/>
            <w:tcBorders>
              <w:top w:val="nil"/>
              <w:left w:val="nil"/>
              <w:bottom w:val="single" w:sz="4" w:space="0" w:color="auto"/>
              <w:right w:val="nil"/>
            </w:tcBorders>
          </w:tcPr>
          <w:p w14:paraId="23FD321A" w14:textId="77777777" w:rsidR="005F7333" w:rsidRPr="00C03F39" w:rsidRDefault="005F7333" w:rsidP="005F7333">
            <w:pPr>
              <w:spacing w:after="0"/>
              <w:jc w:val="center"/>
              <w:rPr>
                <w:color w:val="000000"/>
                <w:lang w:val="en-US"/>
              </w:rPr>
            </w:pPr>
          </w:p>
        </w:tc>
      </w:tr>
      <w:tr w:rsidR="005F7333" w:rsidRPr="00491A77" w14:paraId="0198D28A" w14:textId="77777777" w:rsidTr="008D1C6C">
        <w:trPr>
          <w:trHeight w:val="266"/>
          <w:jc w:val="center"/>
        </w:trPr>
        <w:tc>
          <w:tcPr>
            <w:tcW w:w="1134" w:type="dxa"/>
            <w:shd w:val="clear" w:color="auto" w:fill="auto"/>
            <w:noWrap/>
            <w:vAlign w:val="center"/>
            <w:hideMark/>
          </w:tcPr>
          <w:p w14:paraId="67AB24CE" w14:textId="77777777" w:rsidR="005F7333" w:rsidRPr="00C03F39" w:rsidRDefault="005F7333" w:rsidP="005F7333">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2BAFE33B" w14:textId="116C8D44" w:rsidR="005F7333" w:rsidRPr="00C03F39" w:rsidRDefault="005F7333" w:rsidP="005F7333">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15AD1398" w14:textId="5DA73E59" w:rsidR="005F7333" w:rsidRPr="00C03F39" w:rsidRDefault="005F7333" w:rsidP="005F7333">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2BD57ACC" w14:textId="1A8A3F20" w:rsidR="005F7333" w:rsidRPr="00C03F39" w:rsidRDefault="005F7333" w:rsidP="005F7333">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37D4B003" w14:textId="70BED7D7" w:rsidR="005F7333" w:rsidRPr="00C03F39" w:rsidRDefault="005F7333" w:rsidP="005F7333">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75713D00" w14:textId="01F52BA5" w:rsidR="005F7333" w:rsidRPr="00C03F39" w:rsidRDefault="005F7333" w:rsidP="005F7333">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143E2802" w14:textId="22C2B1D6" w:rsidR="005F7333" w:rsidRPr="00C03F39" w:rsidRDefault="005F7333" w:rsidP="005F7333">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2F9183B5" w14:textId="37966F34" w:rsidR="005F7333" w:rsidRPr="00C03F39" w:rsidRDefault="005F7333" w:rsidP="005F7333">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7C768C52" w14:textId="0833110F" w:rsidR="005F7333" w:rsidRPr="00C03F39" w:rsidRDefault="005F7333" w:rsidP="005F7333">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6AF21043" w14:textId="7874ECAF" w:rsidR="005F7333" w:rsidRPr="00C03F39" w:rsidRDefault="005F7333" w:rsidP="005F7333">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6366B886" w14:textId="4237C414" w:rsidR="005F7333" w:rsidRPr="00C03F39" w:rsidRDefault="005F7333" w:rsidP="005F7333">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76C1D2F4" w14:textId="2F3DB9B7" w:rsidR="005F7333" w:rsidRPr="00C03F39" w:rsidRDefault="005F7333" w:rsidP="005F7333">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04C6D886" w14:textId="214C9FEE" w:rsidR="005F7333" w:rsidRPr="00C03F39" w:rsidRDefault="005F7333" w:rsidP="005F7333">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5B6D4626" w14:textId="05D3B28C" w:rsidR="005F7333" w:rsidRPr="00C03F39" w:rsidRDefault="005F7333" w:rsidP="005F7333">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0A2905DC" w14:textId="210CF574" w:rsidR="005F7333" w:rsidRPr="00C03F39" w:rsidRDefault="005F7333" w:rsidP="005F7333">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62D28B88" w14:textId="3BB077E6" w:rsidR="005F7333" w:rsidRPr="00C03F39" w:rsidRDefault="005F7333" w:rsidP="005F7333">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423FCC9A" w14:textId="6DF4A4CB" w:rsidR="005F7333" w:rsidRPr="00C03F39" w:rsidRDefault="005F7333" w:rsidP="005F7333">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249914E0" w14:textId="39C8619D" w:rsidR="005F7333" w:rsidRPr="00C03F39" w:rsidRDefault="005F7333" w:rsidP="005F7333">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1FC2A28E" w14:textId="06AB392F" w:rsidR="005F7333" w:rsidRPr="00C03F39" w:rsidRDefault="005F7333" w:rsidP="005F7333">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08E2D883" w14:textId="0EC6FA37" w:rsidR="005F7333" w:rsidRPr="00C03F39" w:rsidRDefault="005F7333" w:rsidP="005F7333">
            <w:pPr>
              <w:spacing w:after="0"/>
              <w:jc w:val="center"/>
              <w:rPr>
                <w:color w:val="000000"/>
                <w:lang w:val="en-US"/>
              </w:rPr>
            </w:pPr>
            <w:r>
              <w:rPr>
                <w:rFonts w:hint="eastAsia"/>
                <w:color w:val="000000"/>
              </w:rPr>
              <w:t>#3</w:t>
            </w:r>
            <w:r>
              <w:rPr>
                <w:color w:val="000000"/>
              </w:rPr>
              <w:t>7</w:t>
            </w:r>
          </w:p>
        </w:tc>
      </w:tr>
      <w:tr w:rsidR="005F7333" w:rsidRPr="00491A77" w14:paraId="2A30CE19" w14:textId="77777777" w:rsidTr="008D1C6C">
        <w:trPr>
          <w:trHeight w:val="266"/>
          <w:jc w:val="center"/>
        </w:trPr>
        <w:tc>
          <w:tcPr>
            <w:tcW w:w="1134" w:type="dxa"/>
            <w:shd w:val="clear" w:color="auto" w:fill="auto"/>
            <w:noWrap/>
            <w:vAlign w:val="center"/>
            <w:hideMark/>
          </w:tcPr>
          <w:p w14:paraId="5ED1AD68" w14:textId="77777777" w:rsidR="005F7333" w:rsidRPr="00C03F39" w:rsidRDefault="005F7333" w:rsidP="005F7333">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126946E8" w14:textId="77777777" w:rsidR="005F7333" w:rsidRPr="00E74DCA" w:rsidRDefault="005F7333" w:rsidP="005F7333">
            <w:pPr>
              <w:spacing w:after="0"/>
              <w:jc w:val="center"/>
              <w:rPr>
                <w:color w:val="000000"/>
              </w:rPr>
            </w:pPr>
            <w:r w:rsidRPr="00E74DCA">
              <w:rPr>
                <w:rFonts w:hint="eastAsia"/>
                <w:color w:val="000000"/>
              </w:rPr>
              <w:t>9.55</w:t>
            </w:r>
          </w:p>
          <w:p w14:paraId="2CF64E3E" w14:textId="4964E6A7"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0246F34" w14:textId="3EF16AB0"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0CAC6BB" w14:textId="4E96A97E"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36A72F" w14:textId="04F13286" w:rsidR="005F7333" w:rsidRPr="00C03F39" w:rsidRDefault="005F7333" w:rsidP="005F7333">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1B8A793" w14:textId="342BF9CD"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0174DD" w14:textId="161AED04"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6ED208C" w14:textId="22036721"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0661AA" w14:textId="77982B0F"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DDA98C" w14:textId="23B8E8FE" w:rsidR="005F7333" w:rsidRPr="00C03F39" w:rsidRDefault="005F7333" w:rsidP="005F7333">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7BE4431" w14:textId="07CF2C92"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494AC798" w14:textId="31ED9DC7"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D7EA1C" w14:textId="03CAB2BD"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A3D107B" w14:textId="1237AF2A" w:rsidR="005F7333" w:rsidRPr="00C03F39" w:rsidRDefault="005F7333" w:rsidP="005F7333">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AE367F" w14:textId="7D47A211"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D6D6AB3" w14:textId="40214EC7"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9A31039" w14:textId="58D7F1A6"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4FB22137" w14:textId="6F5E4079"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FB111E5" w14:textId="0DDC53A0" w:rsidR="005F7333" w:rsidRPr="00C03F39" w:rsidRDefault="005F7333" w:rsidP="005F7333">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47087301" w14:textId="5880E9BB" w:rsidR="005F7333" w:rsidRPr="00C03F39" w:rsidRDefault="005F7333" w:rsidP="005F7333">
            <w:pPr>
              <w:spacing w:after="0"/>
              <w:jc w:val="center"/>
              <w:rPr>
                <w:color w:val="000000"/>
                <w:lang w:val="en-US"/>
              </w:rPr>
            </w:pPr>
          </w:p>
        </w:tc>
      </w:tr>
    </w:tbl>
    <w:p w14:paraId="2D5F5BAA" w14:textId="77777777" w:rsidR="009C67EF" w:rsidRDefault="009C67EF" w:rsidP="009C67EF">
      <w:pPr>
        <w:spacing w:line="276" w:lineRule="auto"/>
        <w:ind w:left="100" w:hangingChars="50" w:hanging="100"/>
        <w:rPr>
          <w:lang w:val="en-US"/>
        </w:rPr>
      </w:pPr>
    </w:p>
    <w:p w14:paraId="3E4C66A5" w14:textId="64938525" w:rsidR="009C67EF" w:rsidRDefault="009C67EF" w:rsidP="009C67EF">
      <w:pPr>
        <w:spacing w:line="276" w:lineRule="auto"/>
        <w:ind w:left="100" w:hangingChars="50" w:hanging="100"/>
        <w:jc w:val="center"/>
        <w:rPr>
          <w:lang w:val="en-US"/>
        </w:rPr>
      </w:pPr>
    </w:p>
    <w:p w14:paraId="749A4218"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CE69B89"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6407E6">
        <w:rPr>
          <w:lang w:val="en-US"/>
        </w:rPr>
        <w:t>6.1.3.7.3.1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5E9CAB0"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6407E6">
        <w:rPr>
          <w:rFonts w:ascii="Times New Roman" w:hAnsi="Times New Roman"/>
          <w:lang w:val="en-US"/>
        </w:rPr>
        <w:t>6.1.3.7.3.1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NS_58 PSFCH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32089536" w14:textId="77777777" w:rsidTr="008D1C6C">
        <w:trPr>
          <w:trHeight w:val="237"/>
          <w:jc w:val="center"/>
        </w:trPr>
        <w:tc>
          <w:tcPr>
            <w:tcW w:w="3240" w:type="dxa"/>
            <w:vMerge w:val="restart"/>
            <w:shd w:val="clear" w:color="auto" w:fill="auto"/>
          </w:tcPr>
          <w:p w14:paraId="45117557" w14:textId="77777777" w:rsidR="009C67EF" w:rsidRPr="00A1115A" w:rsidRDefault="009C67EF" w:rsidP="008D1C6C">
            <w:pPr>
              <w:pStyle w:val="TAH"/>
            </w:pPr>
          </w:p>
        </w:tc>
        <w:tc>
          <w:tcPr>
            <w:tcW w:w="5670" w:type="dxa"/>
            <w:gridSpan w:val="2"/>
          </w:tcPr>
          <w:p w14:paraId="49CF554F" w14:textId="77777777" w:rsidR="009C67EF" w:rsidRPr="00A1115A" w:rsidRDefault="009C67EF" w:rsidP="008D1C6C">
            <w:pPr>
              <w:pStyle w:val="TAH"/>
            </w:pPr>
            <w:r w:rsidRPr="00A1115A">
              <w:t>RB Allocation</w:t>
            </w:r>
          </w:p>
        </w:tc>
      </w:tr>
      <w:tr w:rsidR="009C67EF" w:rsidRPr="00D70CD0" w14:paraId="16EADF72" w14:textId="77777777" w:rsidTr="008D1C6C">
        <w:trPr>
          <w:trHeight w:val="237"/>
          <w:jc w:val="center"/>
        </w:trPr>
        <w:tc>
          <w:tcPr>
            <w:tcW w:w="3240" w:type="dxa"/>
            <w:vMerge/>
            <w:shd w:val="clear" w:color="auto" w:fill="auto"/>
          </w:tcPr>
          <w:p w14:paraId="0E510679" w14:textId="77777777" w:rsidR="009C67EF" w:rsidRPr="00A1115A" w:rsidRDefault="009C67EF" w:rsidP="008D1C6C">
            <w:pPr>
              <w:pStyle w:val="TAH"/>
            </w:pPr>
          </w:p>
        </w:tc>
        <w:tc>
          <w:tcPr>
            <w:tcW w:w="2790" w:type="dxa"/>
          </w:tcPr>
          <w:p w14:paraId="5571F8DE"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tcPr>
          <w:p w14:paraId="10653D3C"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5F7333" w14:paraId="18FCB84F" w14:textId="77777777" w:rsidTr="008D1C6C">
        <w:trPr>
          <w:trHeight w:val="237"/>
          <w:jc w:val="center"/>
        </w:trPr>
        <w:tc>
          <w:tcPr>
            <w:tcW w:w="3240" w:type="dxa"/>
            <w:shd w:val="clear" w:color="auto" w:fill="auto"/>
          </w:tcPr>
          <w:p w14:paraId="4B8AD82D" w14:textId="77777777" w:rsidR="005F7333" w:rsidRPr="00A1115A" w:rsidRDefault="005F7333" w:rsidP="005F7333">
            <w:pPr>
              <w:pStyle w:val="TAH"/>
            </w:pPr>
            <w:r>
              <w:rPr>
                <w:b w:val="0"/>
                <w:bCs/>
                <w:szCs w:val="18"/>
              </w:rPr>
              <w:t>Contiguous sub-band RB sets</w:t>
            </w:r>
          </w:p>
        </w:tc>
        <w:tc>
          <w:tcPr>
            <w:tcW w:w="2790" w:type="dxa"/>
            <w:vAlign w:val="center"/>
          </w:tcPr>
          <w:p w14:paraId="2894264B" w14:textId="303D481F" w:rsidR="005F7333" w:rsidRDefault="005F7333" w:rsidP="005F7333">
            <w:pPr>
              <w:pStyle w:val="TAH"/>
              <w:rPr>
                <w:lang w:eastAsia="ko-KR"/>
              </w:rPr>
            </w:pPr>
            <w:r w:rsidRPr="00E74DCA">
              <w:rPr>
                <w:rFonts w:eastAsia="Malgun Gothic" w:cs="Arial"/>
                <w:b w:val="0"/>
                <w:color w:val="000000"/>
                <w:sz w:val="20"/>
              </w:rPr>
              <w:t>9.83</w:t>
            </w:r>
          </w:p>
        </w:tc>
        <w:tc>
          <w:tcPr>
            <w:tcW w:w="2880" w:type="dxa"/>
            <w:vAlign w:val="center"/>
          </w:tcPr>
          <w:p w14:paraId="568DCCF5" w14:textId="71E9B4AB" w:rsidR="005F7333" w:rsidRDefault="005F7333" w:rsidP="005F7333">
            <w:pPr>
              <w:pStyle w:val="TAH"/>
              <w:rPr>
                <w:lang w:eastAsia="ko-KR"/>
              </w:rPr>
            </w:pPr>
            <w:r w:rsidRPr="00E74DCA">
              <w:rPr>
                <w:rFonts w:eastAsia="Malgun Gothic" w:cs="Arial"/>
                <w:b w:val="0"/>
                <w:color w:val="000000"/>
                <w:sz w:val="20"/>
              </w:rPr>
              <w:t>8.56</w:t>
            </w:r>
          </w:p>
        </w:tc>
      </w:tr>
      <w:tr w:rsidR="005F7333" w14:paraId="6D490A7F" w14:textId="77777777" w:rsidTr="008D1C6C">
        <w:trPr>
          <w:trHeight w:val="237"/>
          <w:jc w:val="center"/>
        </w:trPr>
        <w:tc>
          <w:tcPr>
            <w:tcW w:w="3240" w:type="dxa"/>
            <w:shd w:val="clear" w:color="auto" w:fill="auto"/>
          </w:tcPr>
          <w:p w14:paraId="3237785B" w14:textId="77777777" w:rsidR="005F7333" w:rsidRPr="00A1115A" w:rsidRDefault="005F7333" w:rsidP="005F7333">
            <w:pPr>
              <w:pStyle w:val="TAH"/>
            </w:pPr>
            <w:r>
              <w:rPr>
                <w:b w:val="0"/>
                <w:bCs/>
                <w:szCs w:val="18"/>
              </w:rPr>
              <w:t>Non-contiguous sub-band RB sets</w:t>
            </w:r>
          </w:p>
        </w:tc>
        <w:tc>
          <w:tcPr>
            <w:tcW w:w="2790" w:type="dxa"/>
            <w:vAlign w:val="center"/>
          </w:tcPr>
          <w:p w14:paraId="151103BE" w14:textId="2DC4F1E4" w:rsidR="005F7333" w:rsidRDefault="005F7333" w:rsidP="005F7333">
            <w:pPr>
              <w:pStyle w:val="TAH"/>
              <w:rPr>
                <w:lang w:eastAsia="ko-KR"/>
              </w:rPr>
            </w:pPr>
            <w:r w:rsidRPr="00E74DCA">
              <w:rPr>
                <w:rFonts w:eastAsia="Malgun Gothic" w:cs="Arial"/>
                <w:b w:val="0"/>
                <w:color w:val="000000"/>
                <w:sz w:val="20"/>
              </w:rPr>
              <w:t>9.82</w:t>
            </w:r>
          </w:p>
        </w:tc>
        <w:tc>
          <w:tcPr>
            <w:tcW w:w="2880" w:type="dxa"/>
            <w:vAlign w:val="center"/>
          </w:tcPr>
          <w:p w14:paraId="48C94AD8" w14:textId="778095B6" w:rsidR="005F7333" w:rsidRDefault="005F7333" w:rsidP="005F7333">
            <w:pPr>
              <w:pStyle w:val="TAH"/>
              <w:rPr>
                <w:lang w:eastAsia="ko-KR"/>
              </w:rPr>
            </w:pPr>
            <w:r w:rsidRPr="00E74DCA">
              <w:rPr>
                <w:rFonts w:eastAsia="Malgun Gothic" w:cs="Arial"/>
                <w:b w:val="0"/>
                <w:color w:val="000000"/>
                <w:sz w:val="20"/>
              </w:rPr>
              <w:t>8.08</w:t>
            </w:r>
          </w:p>
        </w:tc>
      </w:tr>
    </w:tbl>
    <w:p w14:paraId="262495A9" w14:textId="77777777" w:rsidR="009C67EF" w:rsidRDefault="009C67EF" w:rsidP="009C67EF">
      <w:pPr>
        <w:pStyle w:val="TH"/>
        <w:rPr>
          <w:rFonts w:ascii="Times New Roman" w:hAnsi="Times New Roman"/>
        </w:rPr>
      </w:pPr>
    </w:p>
    <w:p w14:paraId="648E410B"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6407E6">
        <w:rPr>
          <w:lang w:val="en-US"/>
        </w:rPr>
        <w:t>6.1.3.7.3.1</w:t>
      </w:r>
      <w:r>
        <w:rPr>
          <w:rFonts w:eastAsiaTheme="minorEastAsia"/>
          <w:lang w:eastAsia="ko-KR"/>
        </w:rPr>
        <w:t xml:space="preserve">-3 or Table </w:t>
      </w:r>
      <w:r w:rsidRPr="006407E6">
        <w:rPr>
          <w:lang w:val="en-US"/>
        </w:rPr>
        <w:t>6.1.3.7.3.1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40623C3B"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6407E6">
        <w:rPr>
          <w:rFonts w:ascii="Times New Roman" w:hAnsi="Times New Roman"/>
          <w:lang w:val="en-US"/>
        </w:rPr>
        <w:t>6.1.3.7.3.1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70E840BC" w14:textId="77777777" w:rsidTr="008D1C6C">
        <w:trPr>
          <w:trHeight w:val="237"/>
          <w:jc w:val="center"/>
        </w:trPr>
        <w:tc>
          <w:tcPr>
            <w:tcW w:w="3240" w:type="dxa"/>
            <w:vMerge w:val="restart"/>
            <w:shd w:val="clear" w:color="auto" w:fill="auto"/>
          </w:tcPr>
          <w:p w14:paraId="13AD793B" w14:textId="77777777" w:rsidR="009C67EF" w:rsidRPr="00A1115A" w:rsidRDefault="009C67EF" w:rsidP="008D1C6C">
            <w:pPr>
              <w:pStyle w:val="TAH"/>
            </w:pPr>
          </w:p>
        </w:tc>
        <w:tc>
          <w:tcPr>
            <w:tcW w:w="5670" w:type="dxa"/>
            <w:gridSpan w:val="2"/>
          </w:tcPr>
          <w:p w14:paraId="01107F17" w14:textId="77777777" w:rsidR="009C67EF" w:rsidRPr="00A1115A" w:rsidRDefault="009C67EF" w:rsidP="008D1C6C">
            <w:pPr>
              <w:pStyle w:val="TAH"/>
            </w:pPr>
            <w:r w:rsidRPr="00A1115A">
              <w:t>RB Allocation</w:t>
            </w:r>
          </w:p>
        </w:tc>
      </w:tr>
      <w:tr w:rsidR="009C67EF" w:rsidRPr="00A1115A" w14:paraId="4AE64F0D" w14:textId="77777777" w:rsidTr="008D1C6C">
        <w:trPr>
          <w:trHeight w:val="237"/>
          <w:jc w:val="center"/>
        </w:trPr>
        <w:tc>
          <w:tcPr>
            <w:tcW w:w="3240" w:type="dxa"/>
            <w:vMerge/>
            <w:shd w:val="clear" w:color="auto" w:fill="auto"/>
          </w:tcPr>
          <w:p w14:paraId="19087306" w14:textId="77777777" w:rsidR="009C67EF" w:rsidRPr="00A1115A" w:rsidRDefault="009C67EF" w:rsidP="008D1C6C">
            <w:pPr>
              <w:pStyle w:val="TAH"/>
            </w:pPr>
          </w:p>
        </w:tc>
        <w:tc>
          <w:tcPr>
            <w:tcW w:w="2790" w:type="dxa"/>
          </w:tcPr>
          <w:p w14:paraId="74315C75"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24B4E5F3"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5F7333" w:rsidRPr="00A1115A" w14:paraId="5B2DAA47" w14:textId="77777777" w:rsidTr="008D1C6C">
        <w:trPr>
          <w:trHeight w:val="237"/>
          <w:jc w:val="center"/>
        </w:trPr>
        <w:tc>
          <w:tcPr>
            <w:tcW w:w="3240" w:type="dxa"/>
            <w:shd w:val="clear" w:color="auto" w:fill="auto"/>
          </w:tcPr>
          <w:p w14:paraId="00739346" w14:textId="77777777" w:rsidR="005F7333" w:rsidRPr="00A1115A" w:rsidRDefault="005F7333" w:rsidP="005F7333">
            <w:pPr>
              <w:pStyle w:val="TAH"/>
            </w:pPr>
            <w:r>
              <w:rPr>
                <w:b w:val="0"/>
                <w:bCs/>
                <w:szCs w:val="18"/>
              </w:rPr>
              <w:t>Contiguous sub-band RB sets</w:t>
            </w:r>
          </w:p>
        </w:tc>
        <w:tc>
          <w:tcPr>
            <w:tcW w:w="2790" w:type="dxa"/>
          </w:tcPr>
          <w:p w14:paraId="6CE586F8" w14:textId="5DC1813B"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rPr>
              <w:t>12.5</w:t>
            </w:r>
          </w:p>
        </w:tc>
        <w:tc>
          <w:tcPr>
            <w:tcW w:w="2880" w:type="dxa"/>
          </w:tcPr>
          <w:p w14:paraId="3C77CE2F" w14:textId="638796E3"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10.5</w:t>
            </w:r>
          </w:p>
        </w:tc>
      </w:tr>
      <w:tr w:rsidR="005F7333" w:rsidRPr="00A1115A" w14:paraId="79A360D2" w14:textId="77777777" w:rsidTr="008D1C6C">
        <w:trPr>
          <w:trHeight w:val="237"/>
          <w:jc w:val="center"/>
        </w:trPr>
        <w:tc>
          <w:tcPr>
            <w:tcW w:w="3240" w:type="dxa"/>
            <w:shd w:val="clear" w:color="auto" w:fill="auto"/>
          </w:tcPr>
          <w:p w14:paraId="01EA5165" w14:textId="77777777" w:rsidR="005F7333" w:rsidRPr="00A1115A" w:rsidRDefault="005F7333" w:rsidP="005F7333">
            <w:pPr>
              <w:pStyle w:val="TAH"/>
            </w:pPr>
            <w:r>
              <w:rPr>
                <w:b w:val="0"/>
                <w:bCs/>
                <w:szCs w:val="18"/>
              </w:rPr>
              <w:t>Non-contiguous sub-band RB sets</w:t>
            </w:r>
          </w:p>
        </w:tc>
        <w:tc>
          <w:tcPr>
            <w:tcW w:w="2790" w:type="dxa"/>
          </w:tcPr>
          <w:p w14:paraId="15413CE0" w14:textId="63B4763A"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rPr>
              <w:t>12.5</w:t>
            </w:r>
          </w:p>
        </w:tc>
        <w:tc>
          <w:tcPr>
            <w:tcW w:w="2880" w:type="dxa"/>
          </w:tcPr>
          <w:p w14:paraId="02C9252A" w14:textId="1D288143"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10.0</w:t>
            </w:r>
          </w:p>
        </w:tc>
      </w:tr>
      <w:tr w:rsidR="009C67EF" w:rsidRPr="00A1115A" w14:paraId="3DA0BD30" w14:textId="77777777" w:rsidTr="008D1C6C">
        <w:trPr>
          <w:trHeight w:val="20"/>
          <w:jc w:val="center"/>
        </w:trPr>
        <w:tc>
          <w:tcPr>
            <w:tcW w:w="8910" w:type="dxa"/>
            <w:gridSpan w:val="3"/>
          </w:tcPr>
          <w:p w14:paraId="0BC64AB6"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512CDA3E" w14:textId="77777777" w:rsidR="009C67EF" w:rsidRDefault="009C67EF" w:rsidP="008D1C6C">
            <w:pPr>
              <w:pStyle w:val="TAN"/>
            </w:pPr>
            <w:r>
              <w:t>NOTE 2:  Outer sub-band configuration and inner sub-band configuration in Table 2-5 apply.</w:t>
            </w:r>
          </w:p>
          <w:p w14:paraId="40BD6A38" w14:textId="77777777" w:rsidR="009C67EF" w:rsidRPr="00A1115A" w:rsidRDefault="009C67EF" w:rsidP="008D1C6C">
            <w:pPr>
              <w:pStyle w:val="TAN"/>
            </w:pPr>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5A86A1EB" w14:textId="77777777" w:rsidR="009C67EF" w:rsidRDefault="009C67EF" w:rsidP="009C67EF">
      <w:pPr>
        <w:pStyle w:val="TH"/>
      </w:pPr>
    </w:p>
    <w:p w14:paraId="79FE9925" w14:textId="77777777" w:rsidR="009C67EF" w:rsidRPr="00B5046B"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6407E6">
        <w:rPr>
          <w:rFonts w:ascii="Times New Roman" w:hAnsi="Times New Roman"/>
          <w:lang w:val="en-US"/>
        </w:rPr>
        <w:t>6.1.3.7.3.1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3240"/>
        <w:gridCol w:w="2790"/>
        <w:gridCol w:w="2880"/>
      </w:tblGrid>
      <w:tr w:rsidR="009C67EF" w:rsidRPr="00A1115A" w14:paraId="3747F042" w14:textId="77777777" w:rsidTr="008D1C6C">
        <w:trPr>
          <w:trHeight w:val="237"/>
          <w:jc w:val="center"/>
        </w:trPr>
        <w:tc>
          <w:tcPr>
            <w:tcW w:w="3240" w:type="dxa"/>
            <w:vMerge w:val="restart"/>
            <w:shd w:val="clear" w:color="auto" w:fill="auto"/>
          </w:tcPr>
          <w:p w14:paraId="37462C69" w14:textId="77777777" w:rsidR="009C67EF" w:rsidRPr="00A1115A" w:rsidRDefault="009C67EF" w:rsidP="008D1C6C">
            <w:pPr>
              <w:pStyle w:val="TAH"/>
            </w:pPr>
          </w:p>
        </w:tc>
        <w:tc>
          <w:tcPr>
            <w:tcW w:w="5670" w:type="dxa"/>
            <w:gridSpan w:val="2"/>
          </w:tcPr>
          <w:p w14:paraId="1A227750" w14:textId="77777777" w:rsidR="009C67EF" w:rsidRPr="00A1115A" w:rsidRDefault="009C67EF" w:rsidP="008D1C6C">
            <w:pPr>
              <w:pStyle w:val="TAH"/>
            </w:pPr>
            <w:r w:rsidRPr="00A1115A">
              <w:t>RB Allocation</w:t>
            </w:r>
          </w:p>
        </w:tc>
      </w:tr>
      <w:tr w:rsidR="009C67EF" w:rsidRPr="00A1115A" w14:paraId="79A5209B" w14:textId="77777777" w:rsidTr="008D1C6C">
        <w:trPr>
          <w:trHeight w:val="237"/>
          <w:jc w:val="center"/>
        </w:trPr>
        <w:tc>
          <w:tcPr>
            <w:tcW w:w="3240" w:type="dxa"/>
            <w:vMerge/>
            <w:shd w:val="clear" w:color="auto" w:fill="auto"/>
          </w:tcPr>
          <w:p w14:paraId="5DD8F6A8" w14:textId="77777777" w:rsidR="009C67EF" w:rsidRPr="00A1115A" w:rsidRDefault="009C67EF" w:rsidP="008D1C6C">
            <w:pPr>
              <w:pStyle w:val="TAH"/>
            </w:pPr>
          </w:p>
        </w:tc>
        <w:tc>
          <w:tcPr>
            <w:tcW w:w="2790" w:type="dxa"/>
          </w:tcPr>
          <w:p w14:paraId="677B6D56"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051E6213"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5F7333" w:rsidRPr="00A1115A" w14:paraId="671F4D5D" w14:textId="77777777" w:rsidTr="008D1C6C">
        <w:trPr>
          <w:trHeight w:val="237"/>
          <w:jc w:val="center"/>
        </w:trPr>
        <w:tc>
          <w:tcPr>
            <w:tcW w:w="3240" w:type="dxa"/>
            <w:shd w:val="clear" w:color="auto" w:fill="auto"/>
          </w:tcPr>
          <w:p w14:paraId="4EE0D2DE" w14:textId="77777777" w:rsidR="005F7333" w:rsidRPr="00A1115A" w:rsidRDefault="005F7333" w:rsidP="005F7333">
            <w:pPr>
              <w:pStyle w:val="TAH"/>
            </w:pPr>
            <w:r>
              <w:rPr>
                <w:b w:val="0"/>
                <w:bCs/>
                <w:szCs w:val="18"/>
              </w:rPr>
              <w:t>Contiguous/Non-contiguous sub-band RB sets</w:t>
            </w:r>
          </w:p>
        </w:tc>
        <w:tc>
          <w:tcPr>
            <w:tcW w:w="2790" w:type="dxa"/>
          </w:tcPr>
          <w:p w14:paraId="22067288" w14:textId="35F3BA49"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6C6483C0" w14:textId="623E5F47"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10.5</w:t>
            </w:r>
          </w:p>
        </w:tc>
      </w:tr>
      <w:tr w:rsidR="009C67EF" w:rsidRPr="00A1115A" w14:paraId="0872B16E" w14:textId="77777777" w:rsidTr="008D1C6C">
        <w:trPr>
          <w:trHeight w:val="20"/>
          <w:jc w:val="center"/>
        </w:trPr>
        <w:tc>
          <w:tcPr>
            <w:tcW w:w="8910" w:type="dxa"/>
            <w:gridSpan w:val="3"/>
          </w:tcPr>
          <w:p w14:paraId="36E7E94A"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9ED8310" w14:textId="77777777" w:rsidR="009C67EF" w:rsidRDefault="009C67EF" w:rsidP="008D1C6C">
            <w:pPr>
              <w:pStyle w:val="TAN"/>
            </w:pPr>
            <w:r>
              <w:t>NOTE 2:  Outer sub-band configuration and inner sub-band configuration in Table 2-5 apply.</w:t>
            </w:r>
          </w:p>
          <w:p w14:paraId="27C9EC15" w14:textId="77777777" w:rsidR="009C67EF" w:rsidRPr="00A1115A" w:rsidRDefault="009C67EF" w:rsidP="008D1C6C">
            <w:pPr>
              <w:pStyle w:val="TAN"/>
            </w:pPr>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562F5D28" w14:textId="77777777" w:rsidR="00C127DF" w:rsidRDefault="00C127DF" w:rsidP="00C127DF"/>
    <w:p w14:paraId="7215AB1C" w14:textId="77777777" w:rsidR="00C127DF" w:rsidRDefault="00C127DF" w:rsidP="00C127DF">
      <w:pPr>
        <w:pStyle w:val="40"/>
        <w:rPr>
          <w:rFonts w:cs="Arial"/>
          <w:i/>
          <w:iCs/>
          <w:szCs w:val="24"/>
        </w:rPr>
      </w:pPr>
      <w:bookmarkStart w:id="259" w:name="_Toc152079564"/>
      <w:r w:rsidRPr="00AC6C9B">
        <w:rPr>
          <w:rFonts w:cs="Arial"/>
          <w:szCs w:val="24"/>
        </w:rPr>
        <w:t>6.1.</w:t>
      </w:r>
      <w:r>
        <w:rPr>
          <w:rFonts w:cs="Arial"/>
          <w:szCs w:val="24"/>
        </w:rPr>
        <w:t>3</w:t>
      </w:r>
      <w:r w:rsidRPr="00AC6C9B">
        <w:rPr>
          <w:rFonts w:cs="Arial"/>
          <w:szCs w:val="24"/>
        </w:rPr>
        <w:t>.</w:t>
      </w:r>
      <w:r>
        <w:rPr>
          <w:rFonts w:cs="Arial"/>
          <w:szCs w:val="24"/>
        </w:rPr>
        <w:t>8</w:t>
      </w:r>
      <w:r w:rsidRPr="00AC6C9B">
        <w:rPr>
          <w:rFonts w:cs="Arial"/>
          <w:szCs w:val="24"/>
        </w:rPr>
        <w:tab/>
      </w:r>
      <w:r>
        <w:rPr>
          <w:rFonts w:cs="Arial"/>
          <w:szCs w:val="24"/>
        </w:rPr>
        <w:t>A-M</w:t>
      </w:r>
      <w:r w:rsidRPr="00AC6C9B">
        <w:rPr>
          <w:rFonts w:cs="Arial"/>
          <w:szCs w:val="24"/>
        </w:rPr>
        <w:t xml:space="preserve">PR for </w:t>
      </w:r>
      <w:r>
        <w:rPr>
          <w:rFonts w:cs="Arial"/>
          <w:szCs w:val="24"/>
        </w:rPr>
        <w:t>SL-U with NS_59</w:t>
      </w:r>
      <w:bookmarkEnd w:id="259"/>
    </w:p>
    <w:p w14:paraId="44523A5F" w14:textId="77777777" w:rsidR="00C127DF" w:rsidRPr="00FD208D" w:rsidRDefault="00C127DF" w:rsidP="00C127DF">
      <w:pPr>
        <w:pStyle w:val="5"/>
        <w:rPr>
          <w:rFonts w:cs="Arial"/>
          <w:szCs w:val="22"/>
        </w:rPr>
      </w:pPr>
      <w:bookmarkStart w:id="260" w:name="_Toc152079565"/>
      <w:r w:rsidRPr="00FD208D">
        <w:rPr>
          <w:rFonts w:cs="Arial"/>
          <w:szCs w:val="22"/>
        </w:rPr>
        <w:t>6.1.3.</w:t>
      </w:r>
      <w:r>
        <w:rPr>
          <w:rFonts w:cs="Arial"/>
          <w:szCs w:val="22"/>
        </w:rPr>
        <w:t>8</w:t>
      </w:r>
      <w:r w:rsidRPr="00FD208D">
        <w:rPr>
          <w:rFonts w:cs="Arial"/>
          <w:szCs w:val="22"/>
        </w:rPr>
        <w:t>.1</w:t>
      </w:r>
      <w:r w:rsidRPr="00FD208D">
        <w:rPr>
          <w:rFonts w:cs="Arial"/>
          <w:szCs w:val="22"/>
        </w:rPr>
        <w:tab/>
        <w:t>A-MPR for simultaneous PSSCH/PSCCH transmission</w:t>
      </w:r>
      <w:bookmarkEnd w:id="260"/>
    </w:p>
    <w:p w14:paraId="21962941" w14:textId="77777777" w:rsidR="00C127DF" w:rsidRPr="00FD208D" w:rsidRDefault="00C127DF" w:rsidP="00C127DF">
      <w:pPr>
        <w:pStyle w:val="5"/>
        <w:rPr>
          <w:rFonts w:cs="Arial"/>
          <w:szCs w:val="22"/>
        </w:rPr>
      </w:pPr>
      <w:bookmarkStart w:id="261" w:name="_Toc152079566"/>
      <w:r w:rsidRPr="00FD208D">
        <w:rPr>
          <w:rFonts w:cs="Arial"/>
          <w:szCs w:val="22"/>
        </w:rPr>
        <w:t>6.1.3.</w:t>
      </w:r>
      <w:r>
        <w:rPr>
          <w:rFonts w:cs="Arial"/>
          <w:szCs w:val="22"/>
        </w:rPr>
        <w:t>8</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261"/>
    </w:p>
    <w:p w14:paraId="18B954D1" w14:textId="77777777" w:rsidR="00C127DF" w:rsidRPr="00FD208D" w:rsidRDefault="00C127DF" w:rsidP="00C127DF">
      <w:pPr>
        <w:pStyle w:val="5"/>
        <w:rPr>
          <w:rFonts w:cs="Arial"/>
          <w:szCs w:val="22"/>
        </w:rPr>
      </w:pPr>
      <w:bookmarkStart w:id="262" w:name="_Toc152079567"/>
      <w:r w:rsidRPr="00FD208D">
        <w:rPr>
          <w:rFonts w:cs="Arial"/>
          <w:szCs w:val="22"/>
        </w:rPr>
        <w:t>6.1.3.</w:t>
      </w:r>
      <w:r>
        <w:rPr>
          <w:rFonts w:cs="Arial"/>
          <w:szCs w:val="22"/>
        </w:rPr>
        <w:t>8</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262"/>
    </w:p>
    <w:p w14:paraId="18F7A43B" w14:textId="77777777" w:rsidR="00C127DF" w:rsidRDefault="00C127DF" w:rsidP="00C127DF">
      <w:pPr>
        <w:rPr>
          <w:i/>
          <w:iCs/>
        </w:rPr>
      </w:pPr>
    </w:p>
    <w:p w14:paraId="6DF18E9A" w14:textId="77777777" w:rsidR="00C127DF" w:rsidRPr="00FD208D" w:rsidRDefault="00C127DF" w:rsidP="00C127DF"/>
    <w:p w14:paraId="66F88B46" w14:textId="77777777" w:rsidR="00C127DF" w:rsidRDefault="00C127DF" w:rsidP="00C127DF">
      <w:pPr>
        <w:pStyle w:val="40"/>
        <w:rPr>
          <w:rFonts w:cs="Arial"/>
          <w:i/>
          <w:iCs/>
          <w:szCs w:val="24"/>
        </w:rPr>
      </w:pPr>
      <w:bookmarkStart w:id="263" w:name="_Toc152079568"/>
      <w:r w:rsidRPr="00AC6C9B">
        <w:rPr>
          <w:rFonts w:cs="Arial"/>
          <w:szCs w:val="24"/>
        </w:rPr>
        <w:lastRenderedPageBreak/>
        <w:t>6.1.</w:t>
      </w:r>
      <w:r>
        <w:rPr>
          <w:rFonts w:cs="Arial"/>
          <w:szCs w:val="24"/>
        </w:rPr>
        <w:t>3</w:t>
      </w:r>
      <w:r w:rsidRPr="00AC6C9B">
        <w:rPr>
          <w:rFonts w:cs="Arial"/>
          <w:szCs w:val="24"/>
        </w:rPr>
        <w:t>.</w:t>
      </w:r>
      <w:r>
        <w:rPr>
          <w:rFonts w:cs="Arial"/>
          <w:szCs w:val="24"/>
        </w:rPr>
        <w:t>9</w:t>
      </w:r>
      <w:r w:rsidRPr="00AC6C9B">
        <w:rPr>
          <w:rFonts w:cs="Arial"/>
          <w:szCs w:val="24"/>
        </w:rPr>
        <w:tab/>
      </w:r>
      <w:r>
        <w:rPr>
          <w:rFonts w:cs="Arial"/>
          <w:szCs w:val="24"/>
        </w:rPr>
        <w:t>A-M</w:t>
      </w:r>
      <w:r w:rsidRPr="00AC6C9B">
        <w:rPr>
          <w:rFonts w:cs="Arial"/>
          <w:szCs w:val="24"/>
        </w:rPr>
        <w:t xml:space="preserve">PR for </w:t>
      </w:r>
      <w:r>
        <w:rPr>
          <w:rFonts w:cs="Arial"/>
          <w:szCs w:val="24"/>
        </w:rPr>
        <w:t>SL-U with NS_60</w:t>
      </w:r>
      <w:bookmarkEnd w:id="263"/>
    </w:p>
    <w:p w14:paraId="4F25627D" w14:textId="77777777" w:rsidR="009C67EF" w:rsidRDefault="009C67EF" w:rsidP="009C67EF">
      <w:pPr>
        <w:pStyle w:val="5"/>
        <w:rPr>
          <w:rFonts w:cs="Arial"/>
          <w:b/>
          <w:szCs w:val="22"/>
        </w:rPr>
      </w:pPr>
      <w:bookmarkStart w:id="264" w:name="_Toc144392080"/>
      <w:bookmarkStart w:id="265" w:name="_Toc152079569"/>
      <w:r w:rsidRPr="00F75613">
        <w:rPr>
          <w:rFonts w:cs="Arial"/>
          <w:szCs w:val="22"/>
        </w:rPr>
        <w:t>6.1.3.9.1</w:t>
      </w:r>
      <w:r w:rsidRPr="00F75613">
        <w:rPr>
          <w:rFonts w:cs="Arial"/>
          <w:szCs w:val="22"/>
        </w:rPr>
        <w:tab/>
        <w:t>A-MPR for simultaneous PSSCH/PSCCH transmission</w:t>
      </w:r>
      <w:bookmarkEnd w:id="264"/>
      <w:bookmarkEnd w:id="265"/>
    </w:p>
    <w:p w14:paraId="6840298D" w14:textId="77777777" w:rsidR="009C67EF" w:rsidRPr="00480A45" w:rsidRDefault="009C67EF" w:rsidP="003C3CFD">
      <w:pPr>
        <w:pStyle w:val="60"/>
        <w:rPr>
          <w:b/>
        </w:rPr>
      </w:pPr>
      <w:bookmarkStart w:id="266" w:name="_Toc152079570"/>
      <w:r w:rsidRPr="00F75613">
        <w:t>6.1.</w:t>
      </w:r>
      <w:r>
        <w:t>3.9.1.</w:t>
      </w:r>
      <w:r w:rsidRPr="00F75613">
        <w:t>1</w:t>
      </w:r>
      <w:r w:rsidRPr="00F75613">
        <w:tab/>
      </w:r>
      <w:r>
        <w:t>LG Electronics’ simulation results (</w:t>
      </w:r>
      <w:r w:rsidRPr="00014F6E">
        <w:t>R4-2315542)</w:t>
      </w:r>
      <w:bookmarkEnd w:id="266"/>
    </w:p>
    <w:p w14:paraId="008705C1"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NS_60, Table </w:t>
      </w:r>
      <w:r>
        <w:rPr>
          <w:rFonts w:eastAsiaTheme="minorEastAsia"/>
          <w:lang w:val="en-US" w:eastAsia="ko-KR"/>
        </w:rPr>
        <w:t>6.1.3.9.1.1-1</w:t>
      </w:r>
      <w:r w:rsidRPr="000C68ED">
        <w:rPr>
          <w:rFonts w:eastAsiaTheme="minorEastAsia"/>
          <w:lang w:val="en-US" w:eastAsia="ko-KR"/>
        </w:rPr>
        <w:t xml:space="preserve"> and Figure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56F4766F" w14:textId="77777777" w:rsidR="009C67EF" w:rsidRPr="000C68ED" w:rsidRDefault="009C67EF" w:rsidP="009C67EF">
      <w:pPr>
        <w:rPr>
          <w:lang w:val="en-US"/>
        </w:rPr>
      </w:pPr>
    </w:p>
    <w:p w14:paraId="7B705870" w14:textId="77777777" w:rsidR="009C67EF" w:rsidRPr="000C68ED" w:rsidRDefault="009C67EF" w:rsidP="009C67EF">
      <w:pPr>
        <w:rPr>
          <w:lang w:val="en-US" w:eastAsia="zh-CN"/>
        </w:rPr>
      </w:pPr>
    </w:p>
    <w:p w14:paraId="1FFDBD5F" w14:textId="77777777" w:rsidR="009C67EF" w:rsidRPr="000C68ED" w:rsidRDefault="009C67EF" w:rsidP="009C67EF">
      <w:pPr>
        <w:rPr>
          <w:lang w:val="en-US" w:eastAsia="zh-CN"/>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456A294" w14:textId="77777777" w:rsidR="009C67EF" w:rsidRPr="006E5F5C" w:rsidRDefault="009C67EF" w:rsidP="009C67EF">
      <w:pPr>
        <w:pStyle w:val="TH"/>
        <w:rPr>
          <w:rFonts w:ascii="Times New Roman" w:hAnsi="Times New Roman"/>
          <w:lang w:val="en-US"/>
        </w:rPr>
      </w:pPr>
      <w:r w:rsidRPr="006E5F5C">
        <w:rPr>
          <w:rFonts w:ascii="Times New Roman" w:hAnsi="Times New Roman"/>
          <w:lang w:val="en-US"/>
        </w:rPr>
        <w:lastRenderedPageBreak/>
        <w:t>Table 6.1.3.9.1.1-1: NS_60-PSSCH/PSCCH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5CAC3667" w14:textId="77777777" w:rsidTr="008D1C6C">
        <w:trPr>
          <w:trHeight w:val="266"/>
          <w:jc w:val="center"/>
        </w:trPr>
        <w:tc>
          <w:tcPr>
            <w:tcW w:w="988" w:type="dxa"/>
            <w:vMerge w:val="restart"/>
            <w:shd w:val="clear" w:color="auto" w:fill="auto"/>
            <w:noWrap/>
            <w:vAlign w:val="center"/>
            <w:hideMark/>
          </w:tcPr>
          <w:p w14:paraId="6AA7E307"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45BD668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0E12FA80"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0920AF7C"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45F8D740"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76669CB8"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5997435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FE59A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AC27D1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44B2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07C8F8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59B08C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ACD03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BBD064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A7B1E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55FF2E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F5A2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696B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41EF3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832EED" w14:textId="77777777" w:rsidR="009C67EF" w:rsidRPr="000C68ED" w:rsidRDefault="009C67EF" w:rsidP="008D1C6C">
            <w:pPr>
              <w:spacing w:after="0"/>
              <w:jc w:val="center"/>
              <w:rPr>
                <w:color w:val="000000"/>
                <w:lang w:val="en-US"/>
              </w:rPr>
            </w:pPr>
          </w:p>
        </w:tc>
      </w:tr>
      <w:tr w:rsidR="009C67EF" w:rsidRPr="000C68ED" w14:paraId="342ECFB0" w14:textId="77777777" w:rsidTr="008D1C6C">
        <w:trPr>
          <w:trHeight w:val="266"/>
          <w:jc w:val="center"/>
        </w:trPr>
        <w:tc>
          <w:tcPr>
            <w:tcW w:w="988" w:type="dxa"/>
            <w:vMerge/>
            <w:shd w:val="clear" w:color="auto" w:fill="auto"/>
            <w:noWrap/>
            <w:hideMark/>
          </w:tcPr>
          <w:p w14:paraId="55AFF472"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5A4189E3"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1F53A674"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67257393" w14:textId="77777777" w:rsidR="009C67EF" w:rsidRPr="000C68ED" w:rsidRDefault="009C67EF" w:rsidP="008D1C6C">
            <w:pPr>
              <w:spacing w:after="0"/>
              <w:jc w:val="center"/>
              <w:rPr>
                <w:color w:val="000000"/>
                <w:lang w:val="en-US"/>
              </w:rPr>
            </w:pPr>
            <w:r w:rsidRPr="00E5734C">
              <w:rPr>
                <w:color w:val="000000"/>
                <w:lang w:val="en-US"/>
              </w:rPr>
              <w:t>7.62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22CFBA87"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3384A5" w14:textId="77777777" w:rsidR="009C67EF" w:rsidRPr="000C68ED" w:rsidRDefault="009C67EF" w:rsidP="008D1C6C">
            <w:pPr>
              <w:spacing w:after="0"/>
              <w:jc w:val="center"/>
              <w:rPr>
                <w:color w:val="000000"/>
                <w:lang w:val="en-US"/>
              </w:rPr>
            </w:pPr>
            <w:r w:rsidRPr="00E5734C">
              <w:rPr>
                <w:color w:val="000000"/>
                <w:lang w:val="en-US"/>
              </w:rPr>
              <w:t>7.63</w:t>
            </w:r>
          </w:p>
        </w:tc>
        <w:tc>
          <w:tcPr>
            <w:tcW w:w="722" w:type="dxa"/>
            <w:tcBorders>
              <w:top w:val="nil"/>
              <w:left w:val="single" w:sz="4" w:space="0" w:color="auto"/>
              <w:bottom w:val="nil"/>
              <w:right w:val="nil"/>
            </w:tcBorders>
            <w:shd w:val="clear" w:color="auto" w:fill="FFFFFF" w:themeFill="background1"/>
            <w:noWrap/>
            <w:vAlign w:val="center"/>
          </w:tcPr>
          <w:p w14:paraId="517458E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8266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9AE15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C403A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CCDBD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1B579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FD3A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B4E6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EFA8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722701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32B2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EF9B5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27A1F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7C50A6" w14:textId="77777777" w:rsidR="009C67EF" w:rsidRPr="000C68ED" w:rsidRDefault="009C67EF" w:rsidP="008D1C6C">
            <w:pPr>
              <w:spacing w:after="0"/>
              <w:jc w:val="center"/>
              <w:rPr>
                <w:color w:val="000000"/>
                <w:lang w:val="en-US"/>
              </w:rPr>
            </w:pPr>
          </w:p>
        </w:tc>
      </w:tr>
      <w:tr w:rsidR="009C67EF" w:rsidRPr="000C68ED" w14:paraId="7B57FCDA" w14:textId="77777777" w:rsidTr="008D1C6C">
        <w:trPr>
          <w:trHeight w:val="266"/>
          <w:jc w:val="center"/>
        </w:trPr>
        <w:tc>
          <w:tcPr>
            <w:tcW w:w="988" w:type="dxa"/>
            <w:vMerge/>
            <w:vAlign w:val="center"/>
            <w:hideMark/>
          </w:tcPr>
          <w:p w14:paraId="02E2758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44C430D5"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592455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7A9237" w14:textId="77777777" w:rsidR="009C67EF" w:rsidRPr="000C68ED" w:rsidRDefault="009C67EF" w:rsidP="008D1C6C">
            <w:pPr>
              <w:spacing w:after="0"/>
              <w:jc w:val="center"/>
              <w:rPr>
                <w:color w:val="000000"/>
                <w:lang w:val="en-US"/>
              </w:rPr>
            </w:pPr>
            <w:r w:rsidRPr="00E5734C">
              <w:rPr>
                <w:color w:val="000000"/>
                <w:lang w:val="en-US"/>
              </w:rPr>
              <w:t>8.07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44814A2"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C4C5DBA"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38B4580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A0D10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7F583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677CF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31BA7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4CA490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618D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75CBE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1C91C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912050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57565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9883C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033A6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E4A9EE" w14:textId="77777777" w:rsidR="009C67EF" w:rsidRPr="000C68ED" w:rsidRDefault="009C67EF" w:rsidP="008D1C6C">
            <w:pPr>
              <w:spacing w:after="0"/>
              <w:jc w:val="center"/>
              <w:rPr>
                <w:color w:val="000000"/>
                <w:lang w:val="en-US"/>
              </w:rPr>
            </w:pPr>
          </w:p>
        </w:tc>
      </w:tr>
      <w:tr w:rsidR="009C67EF" w:rsidRPr="000C68ED" w14:paraId="10C5690F" w14:textId="77777777" w:rsidTr="008D1C6C">
        <w:trPr>
          <w:trHeight w:val="266"/>
          <w:jc w:val="center"/>
        </w:trPr>
        <w:tc>
          <w:tcPr>
            <w:tcW w:w="988" w:type="dxa"/>
            <w:vMerge/>
            <w:vAlign w:val="center"/>
            <w:hideMark/>
          </w:tcPr>
          <w:p w14:paraId="798C3EE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145588DF"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07096F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A5C9EA1" w14:textId="77777777" w:rsidR="009C67EF" w:rsidRPr="000C68ED" w:rsidRDefault="009C67EF" w:rsidP="008D1C6C">
            <w:pPr>
              <w:spacing w:after="0"/>
              <w:jc w:val="center"/>
              <w:rPr>
                <w:color w:val="000000"/>
                <w:lang w:val="en-US"/>
              </w:rPr>
            </w:pPr>
            <w:r w:rsidRPr="00E5734C">
              <w:rPr>
                <w:color w:val="000000"/>
                <w:lang w:val="en-US"/>
              </w:rPr>
              <w:t>8.06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7E3E6DF6"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C0D70A7" w14:textId="77777777" w:rsidR="009C67EF" w:rsidRPr="000C68ED" w:rsidRDefault="009C67EF" w:rsidP="008D1C6C">
            <w:pPr>
              <w:spacing w:after="0"/>
              <w:jc w:val="center"/>
              <w:rPr>
                <w:color w:val="000000"/>
                <w:lang w:val="en-US"/>
              </w:rPr>
            </w:pPr>
            <w:r w:rsidRPr="00E5734C">
              <w:rPr>
                <w:color w:val="000000"/>
                <w:lang w:val="en-US"/>
              </w:rPr>
              <w:t>7.63</w:t>
            </w:r>
          </w:p>
        </w:tc>
        <w:tc>
          <w:tcPr>
            <w:tcW w:w="722" w:type="dxa"/>
            <w:tcBorders>
              <w:top w:val="nil"/>
              <w:left w:val="single" w:sz="4" w:space="0" w:color="auto"/>
              <w:bottom w:val="nil"/>
              <w:right w:val="nil"/>
            </w:tcBorders>
            <w:shd w:val="clear" w:color="auto" w:fill="FFFFFF" w:themeFill="background1"/>
            <w:noWrap/>
            <w:vAlign w:val="center"/>
          </w:tcPr>
          <w:p w14:paraId="6AA77AE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23C22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DBDC7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A463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934C9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FECF04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CB987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A49C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0CB05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FD6551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8A6E6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BB321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7DD58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748956" w14:textId="77777777" w:rsidR="009C67EF" w:rsidRPr="000C68ED" w:rsidRDefault="009C67EF" w:rsidP="008D1C6C">
            <w:pPr>
              <w:spacing w:after="0"/>
              <w:jc w:val="center"/>
              <w:rPr>
                <w:color w:val="000000"/>
                <w:lang w:val="en-US"/>
              </w:rPr>
            </w:pPr>
          </w:p>
        </w:tc>
      </w:tr>
      <w:tr w:rsidR="009C67EF" w:rsidRPr="000C68ED" w14:paraId="2B909233" w14:textId="77777777" w:rsidTr="008D1C6C">
        <w:trPr>
          <w:trHeight w:val="266"/>
          <w:jc w:val="center"/>
        </w:trPr>
        <w:tc>
          <w:tcPr>
            <w:tcW w:w="988" w:type="dxa"/>
            <w:vMerge/>
            <w:vAlign w:val="center"/>
            <w:hideMark/>
          </w:tcPr>
          <w:p w14:paraId="005C1C8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8BE08E1"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5D678A4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83105FB" w14:textId="77777777" w:rsidR="009C67EF" w:rsidRPr="000C68ED" w:rsidRDefault="009C67EF" w:rsidP="008D1C6C">
            <w:pPr>
              <w:spacing w:after="0"/>
              <w:jc w:val="center"/>
              <w:rPr>
                <w:color w:val="000000"/>
                <w:lang w:val="en-US"/>
              </w:rPr>
            </w:pPr>
            <w:r w:rsidRPr="00E5734C">
              <w:rPr>
                <w:color w:val="000000"/>
                <w:lang w:val="en-US"/>
              </w:rPr>
              <w:t>8.06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BBF6ADD"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97383B7"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1F90DEB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BE02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5FB82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2992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D4F8B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856E90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935F21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94C8E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EB0A8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EFF85A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B742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883C2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7888C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24D1C6" w14:textId="77777777" w:rsidR="009C67EF" w:rsidRPr="000C68ED" w:rsidRDefault="009C67EF" w:rsidP="008D1C6C">
            <w:pPr>
              <w:spacing w:after="0"/>
              <w:jc w:val="center"/>
              <w:rPr>
                <w:color w:val="000000"/>
                <w:lang w:val="en-US"/>
              </w:rPr>
            </w:pPr>
          </w:p>
        </w:tc>
      </w:tr>
      <w:tr w:rsidR="009C67EF" w:rsidRPr="000C68ED" w14:paraId="28301363" w14:textId="77777777" w:rsidTr="008D1C6C">
        <w:trPr>
          <w:trHeight w:val="266"/>
          <w:jc w:val="center"/>
        </w:trPr>
        <w:tc>
          <w:tcPr>
            <w:tcW w:w="988" w:type="dxa"/>
            <w:vMerge w:val="restart"/>
            <w:shd w:val="clear" w:color="auto" w:fill="auto"/>
            <w:noWrap/>
            <w:vAlign w:val="center"/>
            <w:hideMark/>
          </w:tcPr>
          <w:p w14:paraId="64456D17"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5676FEE5"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E1D747B" w14:textId="77777777" w:rsidR="009C67EF" w:rsidRPr="000C68ED" w:rsidRDefault="009C67EF" w:rsidP="008D1C6C">
            <w:pPr>
              <w:spacing w:after="0"/>
              <w:jc w:val="center"/>
              <w:rPr>
                <w:color w:val="000000"/>
                <w:lang w:val="en-US"/>
              </w:rPr>
            </w:pPr>
            <w:r w:rsidRPr="00E5734C">
              <w:rPr>
                <w:color w:val="000000"/>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3B0A4BA1" w14:textId="77777777" w:rsidR="009C67EF" w:rsidRPr="000C68ED" w:rsidRDefault="009C67EF" w:rsidP="008D1C6C">
            <w:pPr>
              <w:spacing w:after="0"/>
              <w:jc w:val="center"/>
              <w:rPr>
                <w:color w:val="000000"/>
                <w:lang w:val="en-US"/>
              </w:rPr>
            </w:pPr>
            <w:r w:rsidRPr="00E5734C">
              <w:rPr>
                <w:color w:val="000000"/>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15043B21" w14:textId="77777777" w:rsidR="009C67EF" w:rsidRPr="000C68ED" w:rsidRDefault="009C67EF" w:rsidP="008D1C6C">
            <w:pPr>
              <w:spacing w:after="0"/>
              <w:jc w:val="center"/>
              <w:rPr>
                <w:color w:val="000000"/>
                <w:lang w:val="en-US"/>
              </w:rPr>
            </w:pPr>
            <w:r w:rsidRPr="00E5734C">
              <w:rPr>
                <w:color w:val="000000"/>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E5D1A15" w14:textId="77777777" w:rsidR="009C67EF" w:rsidRPr="000C68ED" w:rsidRDefault="009C67EF" w:rsidP="008D1C6C">
            <w:pPr>
              <w:spacing w:after="0"/>
              <w:jc w:val="center"/>
              <w:rPr>
                <w:color w:val="000000"/>
                <w:lang w:val="en-US"/>
              </w:rPr>
            </w:pPr>
            <w:r w:rsidRPr="00E5734C">
              <w:rPr>
                <w:color w:val="000000"/>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34BE813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B6F7F1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6C192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0CFD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66E52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872037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FB48D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272A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88F2BB6"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78CA74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FA378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31A6C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D85E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A6EF1E" w14:textId="77777777" w:rsidR="009C67EF" w:rsidRPr="000C68ED" w:rsidRDefault="009C67EF" w:rsidP="008D1C6C">
            <w:pPr>
              <w:spacing w:after="0"/>
              <w:jc w:val="center"/>
              <w:rPr>
                <w:color w:val="000000"/>
                <w:lang w:val="en-US"/>
              </w:rPr>
            </w:pPr>
          </w:p>
        </w:tc>
      </w:tr>
      <w:tr w:rsidR="009C67EF" w:rsidRPr="000C68ED" w14:paraId="06ED29E7" w14:textId="77777777" w:rsidTr="008D1C6C">
        <w:trPr>
          <w:trHeight w:val="266"/>
          <w:jc w:val="center"/>
        </w:trPr>
        <w:tc>
          <w:tcPr>
            <w:tcW w:w="988" w:type="dxa"/>
            <w:vMerge/>
            <w:shd w:val="clear" w:color="auto" w:fill="auto"/>
            <w:noWrap/>
            <w:hideMark/>
          </w:tcPr>
          <w:p w14:paraId="57648D5D"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478FFECD"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7A2EEC64"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52FA412" w14:textId="77777777" w:rsidR="009C67EF" w:rsidRPr="000C68ED" w:rsidRDefault="009C67EF" w:rsidP="008D1C6C">
            <w:pPr>
              <w:spacing w:after="0"/>
              <w:jc w:val="center"/>
              <w:rPr>
                <w:color w:val="000000"/>
                <w:lang w:val="en-US"/>
              </w:rPr>
            </w:pPr>
            <w:r w:rsidRPr="00E5734C">
              <w:rPr>
                <w:color w:val="000000"/>
                <w:lang w:val="en-US"/>
              </w:rPr>
              <w:t>4.67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FB64E89"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5C5C5"/>
            <w:noWrap/>
            <w:vAlign w:val="center"/>
            <w:hideMark/>
          </w:tcPr>
          <w:p w14:paraId="4FEFAB52" w14:textId="77777777" w:rsidR="009C67EF" w:rsidRPr="000C68ED" w:rsidRDefault="009C67EF" w:rsidP="008D1C6C">
            <w:pPr>
              <w:spacing w:after="0"/>
              <w:jc w:val="center"/>
              <w:rPr>
                <w:color w:val="000000"/>
                <w:lang w:val="en-US"/>
              </w:rPr>
            </w:pPr>
            <w:r w:rsidRPr="00E5734C">
              <w:rPr>
                <w:color w:val="000000"/>
                <w:lang w:val="en-US"/>
              </w:rPr>
              <w:t>7.62</w:t>
            </w:r>
          </w:p>
        </w:tc>
        <w:tc>
          <w:tcPr>
            <w:tcW w:w="722" w:type="dxa"/>
            <w:tcBorders>
              <w:top w:val="nil"/>
              <w:left w:val="single" w:sz="4" w:space="0" w:color="auto"/>
              <w:bottom w:val="nil"/>
              <w:right w:val="nil"/>
            </w:tcBorders>
            <w:shd w:val="clear" w:color="auto" w:fill="FFFFFF" w:themeFill="background1"/>
            <w:noWrap/>
            <w:vAlign w:val="center"/>
          </w:tcPr>
          <w:p w14:paraId="388C428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E20C4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5FE506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85F008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A4A3C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A2B9D4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3E59A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015A5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F3A82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D87A7D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83E55E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A72F36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F0D13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973586" w14:textId="77777777" w:rsidR="009C67EF" w:rsidRPr="000C68ED" w:rsidRDefault="009C67EF" w:rsidP="008D1C6C">
            <w:pPr>
              <w:spacing w:after="0"/>
              <w:jc w:val="center"/>
              <w:rPr>
                <w:color w:val="000000"/>
                <w:lang w:val="en-US"/>
              </w:rPr>
            </w:pPr>
          </w:p>
        </w:tc>
      </w:tr>
      <w:tr w:rsidR="009C67EF" w:rsidRPr="000C68ED" w14:paraId="0961EEDB" w14:textId="77777777" w:rsidTr="008D1C6C">
        <w:trPr>
          <w:trHeight w:val="266"/>
          <w:jc w:val="center"/>
        </w:trPr>
        <w:tc>
          <w:tcPr>
            <w:tcW w:w="988" w:type="dxa"/>
            <w:vMerge/>
            <w:vAlign w:val="center"/>
            <w:hideMark/>
          </w:tcPr>
          <w:p w14:paraId="536D3CB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0BE0781"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353291FE" w14:textId="77777777" w:rsidR="009C67EF" w:rsidRPr="000C68ED" w:rsidRDefault="009C67EF" w:rsidP="008D1C6C">
            <w:pPr>
              <w:spacing w:after="0"/>
              <w:jc w:val="center"/>
              <w:rPr>
                <w:color w:val="000000"/>
                <w:lang w:val="en-US"/>
              </w:rPr>
            </w:pPr>
            <w:r w:rsidRPr="00E5734C">
              <w:rPr>
                <w:color w:val="000000"/>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017849A" w14:textId="77777777" w:rsidR="009C67EF" w:rsidRPr="000C68ED" w:rsidRDefault="009C67EF" w:rsidP="008D1C6C">
            <w:pPr>
              <w:spacing w:after="0"/>
              <w:jc w:val="center"/>
              <w:rPr>
                <w:color w:val="000000"/>
                <w:lang w:val="en-US"/>
              </w:rPr>
            </w:pPr>
            <w:r w:rsidRPr="00E5734C">
              <w:rPr>
                <w:color w:val="000000"/>
                <w:lang w:val="en-US"/>
              </w:rPr>
              <w:t>4.67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1470526"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C9D70BA"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nil"/>
              <w:left w:val="single" w:sz="4" w:space="0" w:color="auto"/>
              <w:bottom w:val="nil"/>
              <w:right w:val="nil"/>
            </w:tcBorders>
            <w:shd w:val="clear" w:color="auto" w:fill="FFFFFF" w:themeFill="background1"/>
            <w:noWrap/>
            <w:vAlign w:val="center"/>
          </w:tcPr>
          <w:p w14:paraId="2EFA54F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99F61F"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83E92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94CB4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47F0A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9E94DC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58B95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CAD2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E798A7"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6D8175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0306F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2F26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EC42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CF28ED" w14:textId="77777777" w:rsidR="009C67EF" w:rsidRPr="000C68ED" w:rsidRDefault="009C67EF" w:rsidP="008D1C6C">
            <w:pPr>
              <w:spacing w:after="0"/>
              <w:jc w:val="center"/>
              <w:rPr>
                <w:color w:val="000000"/>
                <w:lang w:val="en-US"/>
              </w:rPr>
            </w:pPr>
          </w:p>
        </w:tc>
      </w:tr>
      <w:tr w:rsidR="009C67EF" w:rsidRPr="000C68ED" w14:paraId="34D2A857" w14:textId="77777777" w:rsidTr="008D1C6C">
        <w:trPr>
          <w:trHeight w:val="266"/>
          <w:jc w:val="center"/>
        </w:trPr>
        <w:tc>
          <w:tcPr>
            <w:tcW w:w="988" w:type="dxa"/>
            <w:vMerge/>
            <w:vAlign w:val="center"/>
            <w:hideMark/>
          </w:tcPr>
          <w:p w14:paraId="0D150A7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B3F7F4C"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4E03816B"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788B49E" w14:textId="77777777" w:rsidR="009C67EF" w:rsidRPr="000C68ED" w:rsidRDefault="009C67EF" w:rsidP="008D1C6C">
            <w:pPr>
              <w:spacing w:after="0"/>
              <w:jc w:val="center"/>
              <w:rPr>
                <w:color w:val="000000"/>
                <w:lang w:val="en-US"/>
              </w:rPr>
            </w:pPr>
            <w:r w:rsidRPr="00E5734C">
              <w:rPr>
                <w:color w:val="000000"/>
                <w:lang w:val="en-US"/>
              </w:rPr>
              <w:t>4.68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2860DE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BD1391A"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24888BE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56B5D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F2CA7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4F0CA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A63EF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AC93AD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4E3A9D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F785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C89A7F"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0DBD9A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D3A65A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5AFDD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C97EE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15E3D7" w14:textId="77777777" w:rsidR="009C67EF" w:rsidRPr="000C68ED" w:rsidRDefault="009C67EF" w:rsidP="008D1C6C">
            <w:pPr>
              <w:spacing w:after="0"/>
              <w:jc w:val="center"/>
              <w:rPr>
                <w:color w:val="000000"/>
                <w:lang w:val="en-US"/>
              </w:rPr>
            </w:pPr>
          </w:p>
        </w:tc>
      </w:tr>
      <w:tr w:rsidR="009C67EF" w:rsidRPr="000C68ED" w14:paraId="20B9084E" w14:textId="77777777" w:rsidTr="008D1C6C">
        <w:trPr>
          <w:trHeight w:val="266"/>
          <w:jc w:val="center"/>
        </w:trPr>
        <w:tc>
          <w:tcPr>
            <w:tcW w:w="988" w:type="dxa"/>
            <w:vMerge/>
            <w:vAlign w:val="center"/>
            <w:hideMark/>
          </w:tcPr>
          <w:p w14:paraId="1090E78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20FCCD0"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3311111"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C689A49"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3F3A594"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5240E68" w14:textId="77777777" w:rsidR="009C67EF" w:rsidRPr="000C68ED" w:rsidRDefault="009C67EF" w:rsidP="008D1C6C">
            <w:pPr>
              <w:spacing w:after="0"/>
              <w:jc w:val="center"/>
              <w:rPr>
                <w:color w:val="000000"/>
                <w:lang w:val="en-US"/>
              </w:rPr>
            </w:pPr>
            <w:r w:rsidRPr="00E5734C">
              <w:rPr>
                <w:color w:val="000000"/>
                <w:lang w:val="en-US"/>
              </w:rPr>
              <w:t>8.05</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33499E7F"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A524B80"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2272D6A"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406130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14AD0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C3E322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16780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0876F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5C9DA2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C3930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ECC44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334D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1F194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1A804D" w14:textId="77777777" w:rsidR="009C67EF" w:rsidRPr="000C68ED" w:rsidRDefault="009C67EF" w:rsidP="008D1C6C">
            <w:pPr>
              <w:spacing w:after="0"/>
              <w:jc w:val="center"/>
              <w:rPr>
                <w:color w:val="000000"/>
                <w:lang w:val="en-US"/>
              </w:rPr>
            </w:pPr>
          </w:p>
        </w:tc>
      </w:tr>
      <w:tr w:rsidR="009C67EF" w:rsidRPr="000C68ED" w14:paraId="09C3DA99" w14:textId="77777777" w:rsidTr="008D1C6C">
        <w:trPr>
          <w:trHeight w:val="266"/>
          <w:jc w:val="center"/>
        </w:trPr>
        <w:tc>
          <w:tcPr>
            <w:tcW w:w="988" w:type="dxa"/>
            <w:vMerge w:val="restart"/>
            <w:shd w:val="clear" w:color="auto" w:fill="auto"/>
            <w:noWrap/>
            <w:vAlign w:val="center"/>
            <w:hideMark/>
          </w:tcPr>
          <w:p w14:paraId="75805566"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57592BAE"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2ED9558" w14:textId="77777777" w:rsidR="009C67EF" w:rsidRPr="000C68ED" w:rsidRDefault="009C67EF" w:rsidP="008D1C6C">
            <w:pPr>
              <w:spacing w:after="0"/>
              <w:jc w:val="center"/>
              <w:rPr>
                <w:color w:val="000000"/>
                <w:lang w:val="en-US"/>
              </w:rPr>
            </w:pPr>
            <w:r w:rsidRPr="00E5734C">
              <w:rPr>
                <w:color w:val="000000"/>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3F87105C" w14:textId="77777777" w:rsidR="009C67EF" w:rsidRPr="000C68ED" w:rsidRDefault="009C67EF" w:rsidP="008D1C6C">
            <w:pPr>
              <w:spacing w:after="0"/>
              <w:jc w:val="center"/>
              <w:rPr>
                <w:color w:val="000000"/>
                <w:lang w:val="en-US"/>
              </w:rPr>
            </w:pPr>
            <w:r w:rsidRPr="00E5734C">
              <w:rPr>
                <w:color w:val="000000"/>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3B8B6686" w14:textId="77777777" w:rsidR="009C67EF" w:rsidRPr="000C68ED" w:rsidRDefault="009C67EF" w:rsidP="008D1C6C">
            <w:pPr>
              <w:spacing w:after="0"/>
              <w:jc w:val="center"/>
              <w:rPr>
                <w:color w:val="000000"/>
                <w:lang w:val="en-US"/>
              </w:rPr>
            </w:pPr>
            <w:r w:rsidRPr="00E5734C">
              <w:rPr>
                <w:color w:val="000000"/>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6DE8F8FF" w14:textId="77777777" w:rsidR="009C67EF" w:rsidRPr="000C68ED" w:rsidRDefault="009C67EF" w:rsidP="008D1C6C">
            <w:pPr>
              <w:spacing w:after="0"/>
              <w:jc w:val="center"/>
              <w:rPr>
                <w:color w:val="000000"/>
                <w:lang w:val="en-US"/>
              </w:rPr>
            </w:pPr>
            <w:r w:rsidRPr="00E5734C">
              <w:rPr>
                <w:color w:val="000000"/>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1DA53212" w14:textId="77777777" w:rsidR="009C67EF" w:rsidRPr="000C68ED" w:rsidRDefault="009C67EF" w:rsidP="008D1C6C">
            <w:pPr>
              <w:spacing w:after="0"/>
              <w:jc w:val="center"/>
              <w:rPr>
                <w:color w:val="000000"/>
                <w:lang w:val="en-US"/>
              </w:rPr>
            </w:pPr>
            <w:r w:rsidRPr="00E5734C">
              <w:rPr>
                <w:color w:val="000000"/>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657E9183" w14:textId="77777777" w:rsidR="009C67EF" w:rsidRPr="000C68ED" w:rsidRDefault="009C67EF" w:rsidP="008D1C6C">
            <w:pPr>
              <w:spacing w:after="0"/>
              <w:jc w:val="center"/>
              <w:rPr>
                <w:color w:val="000000"/>
                <w:lang w:val="en-US"/>
              </w:rPr>
            </w:pPr>
            <w:r w:rsidRPr="00E5734C">
              <w:rPr>
                <w:color w:val="000000"/>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43A1388A" w14:textId="77777777" w:rsidR="009C67EF" w:rsidRPr="000C68ED" w:rsidRDefault="009C67EF" w:rsidP="008D1C6C">
            <w:pPr>
              <w:spacing w:after="0"/>
              <w:jc w:val="center"/>
              <w:rPr>
                <w:color w:val="000000"/>
                <w:lang w:val="en-US"/>
              </w:rPr>
            </w:pPr>
            <w:r w:rsidRPr="00E5734C">
              <w:rPr>
                <w:color w:val="000000"/>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B02D9D5" w14:textId="77777777" w:rsidR="009C67EF" w:rsidRPr="000C68ED" w:rsidRDefault="009C67EF" w:rsidP="008D1C6C">
            <w:pPr>
              <w:spacing w:after="0"/>
              <w:jc w:val="center"/>
              <w:rPr>
                <w:color w:val="000000"/>
                <w:lang w:val="en-US"/>
              </w:rPr>
            </w:pPr>
            <w:r w:rsidRPr="00E5734C">
              <w:rPr>
                <w:color w:val="000000"/>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576B6FBC"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FAA515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FF72D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9E55BB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EFCBC32"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0CCAAE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6C5002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A31C9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28D15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87CCAD" w14:textId="77777777" w:rsidR="009C67EF" w:rsidRPr="000C68ED" w:rsidRDefault="009C67EF" w:rsidP="008D1C6C">
            <w:pPr>
              <w:spacing w:after="0"/>
              <w:jc w:val="center"/>
              <w:rPr>
                <w:color w:val="000000"/>
                <w:lang w:val="en-US"/>
              </w:rPr>
            </w:pPr>
          </w:p>
        </w:tc>
      </w:tr>
      <w:tr w:rsidR="009C67EF" w:rsidRPr="000C68ED" w14:paraId="1CCBD0B6" w14:textId="77777777" w:rsidTr="008D1C6C">
        <w:trPr>
          <w:trHeight w:val="266"/>
          <w:jc w:val="center"/>
        </w:trPr>
        <w:tc>
          <w:tcPr>
            <w:tcW w:w="988" w:type="dxa"/>
            <w:vMerge/>
            <w:shd w:val="clear" w:color="auto" w:fill="auto"/>
            <w:noWrap/>
            <w:hideMark/>
          </w:tcPr>
          <w:p w14:paraId="39A5D994"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A98CCDF"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42F85324"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B9A5489" w14:textId="77777777" w:rsidR="009C67EF" w:rsidRPr="000C68ED" w:rsidRDefault="009C67EF" w:rsidP="008D1C6C">
            <w:pPr>
              <w:spacing w:after="0"/>
              <w:jc w:val="center"/>
              <w:rPr>
                <w:color w:val="000000"/>
                <w:lang w:val="en-US"/>
              </w:rPr>
            </w:pPr>
            <w:r w:rsidRPr="00E5734C">
              <w:rPr>
                <w:color w:val="000000"/>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AA9D80B"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D21AC0"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2238"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182C2D1"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078AB2A"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04B1891"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4BFA2FE5"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80C328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FB4E6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FB3B0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1365B0"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930DFF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0DB89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06F3DD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A52C4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9A0E707" w14:textId="77777777" w:rsidR="009C67EF" w:rsidRPr="000C68ED" w:rsidRDefault="009C67EF" w:rsidP="008D1C6C">
            <w:pPr>
              <w:spacing w:after="0"/>
              <w:jc w:val="center"/>
              <w:rPr>
                <w:color w:val="000000"/>
                <w:lang w:val="en-US"/>
              </w:rPr>
            </w:pPr>
          </w:p>
        </w:tc>
      </w:tr>
      <w:tr w:rsidR="009C67EF" w:rsidRPr="000C68ED" w14:paraId="2528F4A6" w14:textId="77777777" w:rsidTr="008D1C6C">
        <w:trPr>
          <w:trHeight w:val="266"/>
          <w:jc w:val="center"/>
        </w:trPr>
        <w:tc>
          <w:tcPr>
            <w:tcW w:w="988" w:type="dxa"/>
            <w:vMerge/>
            <w:vAlign w:val="center"/>
            <w:hideMark/>
          </w:tcPr>
          <w:p w14:paraId="52128F70"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D1593CE"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2FD410B1"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5911B62" w14:textId="77777777" w:rsidR="009C67EF" w:rsidRPr="000C68ED" w:rsidRDefault="009C67EF" w:rsidP="008D1C6C">
            <w:pPr>
              <w:spacing w:after="0"/>
              <w:jc w:val="center"/>
              <w:rPr>
                <w:color w:val="000000"/>
                <w:lang w:val="en-US"/>
              </w:rPr>
            </w:pPr>
            <w:r w:rsidRPr="00E5734C">
              <w:rPr>
                <w:color w:val="000000"/>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AD46A92"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2095981"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B6402"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F878C5"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D3DE173"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9FEE859"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3324639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60C853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5FA37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0FCCB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2CC43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270865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DE83F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0792B5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81751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874D555" w14:textId="77777777" w:rsidR="009C67EF" w:rsidRPr="000C68ED" w:rsidRDefault="009C67EF" w:rsidP="008D1C6C">
            <w:pPr>
              <w:spacing w:after="0"/>
              <w:jc w:val="center"/>
              <w:rPr>
                <w:color w:val="000000"/>
                <w:lang w:val="en-US"/>
              </w:rPr>
            </w:pPr>
          </w:p>
        </w:tc>
      </w:tr>
      <w:tr w:rsidR="009C67EF" w:rsidRPr="000C68ED" w14:paraId="54D70E4A" w14:textId="77777777" w:rsidTr="008D1C6C">
        <w:trPr>
          <w:trHeight w:val="266"/>
          <w:jc w:val="center"/>
        </w:trPr>
        <w:tc>
          <w:tcPr>
            <w:tcW w:w="988" w:type="dxa"/>
            <w:vMerge/>
            <w:vAlign w:val="center"/>
            <w:hideMark/>
          </w:tcPr>
          <w:p w14:paraId="2F3E44D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2E2EED4"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56F0F9E1"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5AF15CA" w14:textId="77777777" w:rsidR="009C67EF" w:rsidRPr="000C68ED" w:rsidRDefault="009C67EF" w:rsidP="008D1C6C">
            <w:pPr>
              <w:spacing w:after="0"/>
              <w:jc w:val="center"/>
              <w:rPr>
                <w:color w:val="000000"/>
                <w:lang w:val="en-US"/>
              </w:rPr>
            </w:pPr>
            <w:r w:rsidRPr="00E5734C">
              <w:rPr>
                <w:color w:val="000000"/>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E3CA30"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D06B2E" w14:textId="77777777" w:rsidR="009C67EF" w:rsidRPr="000C68ED" w:rsidRDefault="009C67EF" w:rsidP="008D1C6C">
            <w:pPr>
              <w:spacing w:after="0"/>
              <w:jc w:val="center"/>
              <w:rPr>
                <w:color w:val="000000"/>
                <w:lang w:val="en-US"/>
              </w:rPr>
            </w:pPr>
            <w:r w:rsidRPr="00E5734C">
              <w:rPr>
                <w:color w:val="000000"/>
                <w:lang w:val="en-US"/>
              </w:rPr>
              <w:t>8.52</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7AC9217"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26D2FAE"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CB104F"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63D8855"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21A3F25B"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9955FD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8B236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ED943B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087B08"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064C5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5048EB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E4663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31198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AC2A13" w14:textId="77777777" w:rsidR="009C67EF" w:rsidRPr="000C68ED" w:rsidRDefault="009C67EF" w:rsidP="008D1C6C">
            <w:pPr>
              <w:spacing w:after="0"/>
              <w:jc w:val="center"/>
              <w:rPr>
                <w:color w:val="000000"/>
                <w:lang w:val="en-US"/>
              </w:rPr>
            </w:pPr>
          </w:p>
        </w:tc>
      </w:tr>
      <w:tr w:rsidR="009C67EF" w:rsidRPr="000C68ED" w14:paraId="60F696D2" w14:textId="77777777" w:rsidTr="008D1C6C">
        <w:trPr>
          <w:trHeight w:val="266"/>
          <w:jc w:val="center"/>
        </w:trPr>
        <w:tc>
          <w:tcPr>
            <w:tcW w:w="988" w:type="dxa"/>
            <w:vMerge/>
            <w:vAlign w:val="center"/>
            <w:hideMark/>
          </w:tcPr>
          <w:p w14:paraId="594C229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58D808C5"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72D54874"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B4970A4" w14:textId="77777777" w:rsidR="009C67EF" w:rsidRPr="000C68ED" w:rsidRDefault="009C67EF" w:rsidP="008D1C6C">
            <w:pPr>
              <w:spacing w:after="0"/>
              <w:jc w:val="center"/>
              <w:rPr>
                <w:color w:val="000000"/>
                <w:lang w:val="en-US"/>
              </w:rPr>
            </w:pPr>
            <w:r w:rsidRPr="00E5734C">
              <w:rPr>
                <w:color w:val="000000"/>
                <w:lang w:val="en-US"/>
              </w:rPr>
              <w:t>5.48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B733000"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D05438C"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DFD19A3"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1CD82DE"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2253D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3F74D1A" w14:textId="77777777" w:rsidR="009C67EF" w:rsidRPr="000C68ED" w:rsidRDefault="009C67EF" w:rsidP="008D1C6C">
            <w:pPr>
              <w:spacing w:after="0"/>
              <w:jc w:val="center"/>
              <w:rPr>
                <w:color w:val="000000"/>
                <w:lang w:val="en-US"/>
              </w:rPr>
            </w:pPr>
            <w:r w:rsidRPr="00E5734C">
              <w:rPr>
                <w:color w:val="000000"/>
                <w:lang w:val="en-US"/>
              </w:rPr>
              <w:t>8.04</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155AACD"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E863179"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24AEE0"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355788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FDB2E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C4216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2433B9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8513C3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80AEB9"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BBE2BF" w14:textId="77777777" w:rsidR="009C67EF" w:rsidRPr="000C68ED" w:rsidRDefault="009C67EF" w:rsidP="008D1C6C">
            <w:pPr>
              <w:spacing w:after="0"/>
              <w:jc w:val="center"/>
              <w:rPr>
                <w:color w:val="000000"/>
                <w:lang w:val="en-US"/>
              </w:rPr>
            </w:pPr>
          </w:p>
        </w:tc>
      </w:tr>
      <w:tr w:rsidR="009C67EF" w:rsidRPr="000C68ED" w14:paraId="60B02D91" w14:textId="77777777" w:rsidTr="008D1C6C">
        <w:trPr>
          <w:trHeight w:val="266"/>
          <w:jc w:val="center"/>
        </w:trPr>
        <w:tc>
          <w:tcPr>
            <w:tcW w:w="988" w:type="dxa"/>
            <w:vMerge w:val="restart"/>
            <w:shd w:val="clear" w:color="auto" w:fill="auto"/>
            <w:noWrap/>
            <w:vAlign w:val="center"/>
            <w:hideMark/>
          </w:tcPr>
          <w:p w14:paraId="6F04E388"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2999D22B"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D20758B" w14:textId="77777777" w:rsidR="009C67EF" w:rsidRPr="000C68ED" w:rsidRDefault="009C67EF" w:rsidP="008D1C6C">
            <w:pPr>
              <w:spacing w:after="0"/>
              <w:jc w:val="center"/>
              <w:rPr>
                <w:color w:val="000000"/>
                <w:lang w:val="en-US"/>
              </w:rPr>
            </w:pPr>
            <w:r w:rsidRPr="00E5734C">
              <w:rPr>
                <w:color w:val="000000"/>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314A18A2" w14:textId="77777777" w:rsidR="009C67EF" w:rsidRPr="000C68ED" w:rsidRDefault="009C67EF" w:rsidP="008D1C6C">
            <w:pPr>
              <w:spacing w:after="0"/>
              <w:jc w:val="center"/>
              <w:rPr>
                <w:color w:val="000000"/>
                <w:lang w:val="en-US"/>
              </w:rPr>
            </w:pPr>
            <w:r w:rsidRPr="00E5734C">
              <w:rPr>
                <w:color w:val="000000"/>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029FCF1B" w14:textId="77777777" w:rsidR="009C67EF" w:rsidRPr="000C68ED" w:rsidRDefault="009C67EF" w:rsidP="008D1C6C">
            <w:pPr>
              <w:spacing w:after="0"/>
              <w:jc w:val="center"/>
              <w:rPr>
                <w:color w:val="000000"/>
                <w:lang w:val="en-US"/>
              </w:rPr>
            </w:pPr>
            <w:r w:rsidRPr="00E5734C">
              <w:rPr>
                <w:color w:val="000000"/>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47D8E087" w14:textId="77777777" w:rsidR="009C67EF" w:rsidRPr="000C68ED" w:rsidRDefault="009C67EF" w:rsidP="008D1C6C">
            <w:pPr>
              <w:spacing w:after="0"/>
              <w:jc w:val="center"/>
              <w:rPr>
                <w:color w:val="000000"/>
                <w:lang w:val="en-US"/>
              </w:rPr>
            </w:pPr>
            <w:r w:rsidRPr="00E5734C">
              <w:rPr>
                <w:color w:val="000000"/>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662A6AD8" w14:textId="77777777" w:rsidR="009C67EF" w:rsidRPr="000C68ED" w:rsidRDefault="009C67EF" w:rsidP="008D1C6C">
            <w:pPr>
              <w:spacing w:after="0"/>
              <w:jc w:val="center"/>
              <w:rPr>
                <w:color w:val="000000"/>
                <w:lang w:val="en-US"/>
              </w:rPr>
            </w:pPr>
            <w:r w:rsidRPr="00E5734C">
              <w:rPr>
                <w:color w:val="000000"/>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0451BC1C" w14:textId="77777777" w:rsidR="009C67EF" w:rsidRPr="000C68ED" w:rsidRDefault="009C67EF" w:rsidP="008D1C6C">
            <w:pPr>
              <w:spacing w:after="0"/>
              <w:jc w:val="center"/>
              <w:rPr>
                <w:color w:val="000000"/>
                <w:lang w:val="en-US"/>
              </w:rPr>
            </w:pPr>
            <w:r w:rsidRPr="00E5734C">
              <w:rPr>
                <w:color w:val="000000"/>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4EAA3744" w14:textId="77777777" w:rsidR="009C67EF" w:rsidRPr="000C68ED" w:rsidRDefault="009C67EF" w:rsidP="008D1C6C">
            <w:pPr>
              <w:spacing w:after="0"/>
              <w:jc w:val="center"/>
              <w:rPr>
                <w:color w:val="000000"/>
                <w:lang w:val="en-US"/>
              </w:rPr>
            </w:pPr>
            <w:r w:rsidRPr="00E5734C">
              <w:rPr>
                <w:color w:val="000000"/>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73171546" w14:textId="77777777" w:rsidR="009C67EF" w:rsidRPr="000C68ED" w:rsidRDefault="009C67EF" w:rsidP="008D1C6C">
            <w:pPr>
              <w:spacing w:after="0"/>
              <w:jc w:val="center"/>
              <w:rPr>
                <w:color w:val="000000"/>
                <w:lang w:val="en-US"/>
              </w:rPr>
            </w:pPr>
            <w:r w:rsidRPr="00E5734C">
              <w:rPr>
                <w:color w:val="000000"/>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57981C02" w14:textId="77777777" w:rsidR="009C67EF" w:rsidRPr="000C68ED" w:rsidRDefault="009C67EF" w:rsidP="008D1C6C">
            <w:pPr>
              <w:spacing w:after="0"/>
              <w:jc w:val="center"/>
              <w:rPr>
                <w:color w:val="000000"/>
                <w:lang w:val="en-US"/>
              </w:rPr>
            </w:pPr>
            <w:r w:rsidRPr="00E5734C">
              <w:rPr>
                <w:color w:val="000000"/>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0177630E" w14:textId="77777777" w:rsidR="009C67EF" w:rsidRPr="000C68ED" w:rsidRDefault="009C67EF" w:rsidP="008D1C6C">
            <w:pPr>
              <w:spacing w:after="0"/>
              <w:jc w:val="center"/>
              <w:rPr>
                <w:color w:val="000000"/>
                <w:lang w:val="en-US"/>
              </w:rPr>
            </w:pPr>
            <w:r w:rsidRPr="00E5734C">
              <w:rPr>
                <w:color w:val="000000"/>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5C1FB9E5" w14:textId="77777777" w:rsidR="009C67EF" w:rsidRPr="000C68ED" w:rsidRDefault="009C67EF" w:rsidP="008D1C6C">
            <w:pPr>
              <w:spacing w:after="0"/>
              <w:jc w:val="center"/>
              <w:rPr>
                <w:color w:val="000000"/>
                <w:lang w:val="en-US"/>
              </w:rPr>
            </w:pPr>
            <w:r w:rsidRPr="00E5734C">
              <w:rPr>
                <w:color w:val="000000"/>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82B6DAB" w14:textId="77777777" w:rsidR="009C67EF" w:rsidRPr="000C68ED" w:rsidRDefault="009C67EF" w:rsidP="008D1C6C">
            <w:pPr>
              <w:spacing w:after="0"/>
              <w:jc w:val="center"/>
              <w:rPr>
                <w:color w:val="000000"/>
                <w:lang w:val="en-US"/>
              </w:rPr>
            </w:pPr>
            <w:r w:rsidRPr="00E5734C">
              <w:rPr>
                <w:color w:val="000000"/>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451B1881"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B87EF7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FAA9E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55F9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44E04D7"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01C81E7" w14:textId="77777777" w:rsidR="009C67EF" w:rsidRPr="000C68ED" w:rsidRDefault="009C67EF" w:rsidP="008D1C6C">
            <w:pPr>
              <w:spacing w:after="0"/>
              <w:jc w:val="center"/>
              <w:rPr>
                <w:color w:val="000000"/>
                <w:lang w:val="en-US"/>
              </w:rPr>
            </w:pPr>
          </w:p>
        </w:tc>
      </w:tr>
      <w:tr w:rsidR="009C67EF" w:rsidRPr="000C68ED" w14:paraId="161B7E9C" w14:textId="77777777" w:rsidTr="008D1C6C">
        <w:trPr>
          <w:trHeight w:val="266"/>
          <w:jc w:val="center"/>
        </w:trPr>
        <w:tc>
          <w:tcPr>
            <w:tcW w:w="988" w:type="dxa"/>
            <w:vMerge/>
            <w:shd w:val="clear" w:color="auto" w:fill="auto"/>
            <w:noWrap/>
            <w:hideMark/>
          </w:tcPr>
          <w:p w14:paraId="61D10BC9"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BBE0CC4"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4FC8083"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DAFC1A"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065B78"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EFE543"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3AE693"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3AC67D4"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0817DC01"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65FB761"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10AD3BC"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4769C8C9"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899AA"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3C3BF602"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6359901A"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DFA2C6E"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8762E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1E959B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244EC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EEE030" w14:textId="77777777" w:rsidR="009C67EF" w:rsidRPr="000C68ED" w:rsidRDefault="009C67EF" w:rsidP="008D1C6C">
            <w:pPr>
              <w:spacing w:after="0"/>
              <w:jc w:val="center"/>
              <w:rPr>
                <w:color w:val="000000"/>
                <w:lang w:val="en-US"/>
              </w:rPr>
            </w:pPr>
          </w:p>
        </w:tc>
      </w:tr>
      <w:tr w:rsidR="009C67EF" w:rsidRPr="000C68ED" w14:paraId="6FFC264E" w14:textId="77777777" w:rsidTr="008D1C6C">
        <w:trPr>
          <w:trHeight w:val="266"/>
          <w:jc w:val="center"/>
        </w:trPr>
        <w:tc>
          <w:tcPr>
            <w:tcW w:w="988" w:type="dxa"/>
            <w:vMerge/>
            <w:vAlign w:val="center"/>
            <w:hideMark/>
          </w:tcPr>
          <w:p w14:paraId="37D4F32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F81CA47"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13A0A31"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AA5D225"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67B8ED6"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2386D4"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839BF"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BCC4036"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25C819B5"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88EF02D"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EA0A365"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23A94A9C" w14:textId="77777777" w:rsidR="009C67EF" w:rsidRPr="000C68ED" w:rsidRDefault="009C67EF" w:rsidP="008D1C6C">
            <w:pPr>
              <w:spacing w:after="0"/>
              <w:jc w:val="center"/>
              <w:rPr>
                <w:color w:val="000000"/>
                <w:lang w:val="en-US"/>
              </w:rPr>
            </w:pPr>
            <w:r w:rsidRPr="00E5734C">
              <w:rPr>
                <w:color w:val="000000"/>
                <w:lang w:val="en-US"/>
              </w:rPr>
              <w:t>8.49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A01252"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07EBB0DB"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77EC6599"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3028695"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F1E076"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3D0302"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3A92C0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0B139D" w14:textId="77777777" w:rsidR="009C67EF" w:rsidRPr="000C68ED" w:rsidRDefault="009C67EF" w:rsidP="008D1C6C">
            <w:pPr>
              <w:spacing w:after="0"/>
              <w:jc w:val="center"/>
              <w:rPr>
                <w:color w:val="000000"/>
                <w:lang w:val="en-US"/>
              </w:rPr>
            </w:pPr>
          </w:p>
        </w:tc>
      </w:tr>
      <w:tr w:rsidR="009C67EF" w:rsidRPr="000C68ED" w14:paraId="158E57E5" w14:textId="77777777" w:rsidTr="008D1C6C">
        <w:trPr>
          <w:trHeight w:val="266"/>
          <w:jc w:val="center"/>
        </w:trPr>
        <w:tc>
          <w:tcPr>
            <w:tcW w:w="988" w:type="dxa"/>
            <w:vMerge/>
            <w:vAlign w:val="center"/>
            <w:hideMark/>
          </w:tcPr>
          <w:p w14:paraId="375667F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8E00CE3"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7F7F7"/>
            <w:noWrap/>
            <w:vAlign w:val="center"/>
            <w:hideMark/>
          </w:tcPr>
          <w:p w14:paraId="165B07E1" w14:textId="77777777" w:rsidR="009C67EF" w:rsidRPr="000C68ED" w:rsidRDefault="009C67EF" w:rsidP="008D1C6C">
            <w:pPr>
              <w:spacing w:after="0"/>
              <w:jc w:val="center"/>
              <w:rPr>
                <w:color w:val="000000"/>
                <w:lang w:val="en-US"/>
              </w:rPr>
            </w:pPr>
            <w:r w:rsidRPr="00E5734C">
              <w:rPr>
                <w:color w:val="000000"/>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D4A0B0B"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C9689B3"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62D76AA"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92E1B0B"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8D0532F"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B13F1E9"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7346E8F" w14:textId="77777777" w:rsidR="009C67EF" w:rsidRPr="000C68ED" w:rsidRDefault="009C67EF" w:rsidP="008D1C6C">
            <w:pPr>
              <w:spacing w:after="0"/>
              <w:jc w:val="center"/>
              <w:rPr>
                <w:color w:val="000000"/>
                <w:lang w:val="en-US"/>
              </w:rPr>
            </w:pPr>
            <w:r w:rsidRPr="00E5734C">
              <w:rPr>
                <w:color w:val="000000"/>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182218B"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184D90D0"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72B941B1"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481A241A"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2DE7DC94"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305D92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68A0A3"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2E73D2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227E0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4AAAFC" w14:textId="77777777" w:rsidR="009C67EF" w:rsidRPr="000C68ED" w:rsidRDefault="009C67EF" w:rsidP="008D1C6C">
            <w:pPr>
              <w:spacing w:after="0"/>
              <w:jc w:val="center"/>
              <w:rPr>
                <w:color w:val="000000"/>
                <w:lang w:val="en-US"/>
              </w:rPr>
            </w:pPr>
          </w:p>
        </w:tc>
      </w:tr>
      <w:tr w:rsidR="009C67EF" w:rsidRPr="000C68ED" w14:paraId="1B09D08A" w14:textId="77777777" w:rsidTr="008D1C6C">
        <w:trPr>
          <w:trHeight w:val="266"/>
          <w:jc w:val="center"/>
        </w:trPr>
        <w:tc>
          <w:tcPr>
            <w:tcW w:w="988" w:type="dxa"/>
            <w:vMerge/>
            <w:vAlign w:val="center"/>
            <w:hideMark/>
          </w:tcPr>
          <w:p w14:paraId="10CEB79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5652B89"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5441C41"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0FCE29F"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08ED51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2919956" w14:textId="77777777" w:rsidR="009C67EF" w:rsidRPr="000C68ED" w:rsidRDefault="009C67EF" w:rsidP="008D1C6C">
            <w:pPr>
              <w:spacing w:after="0"/>
              <w:jc w:val="center"/>
              <w:rPr>
                <w:color w:val="000000"/>
                <w:lang w:val="en-US"/>
              </w:rPr>
            </w:pPr>
            <w:r w:rsidRPr="00E5734C">
              <w:rPr>
                <w:color w:val="000000"/>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6B46B1C"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27DD61B"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08BA7D7"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8B2E1BC"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8AC23D" w14:textId="77777777" w:rsidR="009C67EF" w:rsidRPr="000C68ED" w:rsidRDefault="009C67EF" w:rsidP="008D1C6C">
            <w:pPr>
              <w:spacing w:after="0"/>
              <w:jc w:val="center"/>
              <w:rPr>
                <w:color w:val="000000"/>
                <w:lang w:val="en-US"/>
              </w:rPr>
            </w:pPr>
            <w:r w:rsidRPr="00E5734C">
              <w:rPr>
                <w:color w:val="000000"/>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034A68F1" w14:textId="77777777" w:rsidR="009C67EF" w:rsidRPr="000C68ED" w:rsidRDefault="009C67EF" w:rsidP="008D1C6C">
            <w:pPr>
              <w:spacing w:after="0"/>
              <w:jc w:val="center"/>
              <w:rPr>
                <w:color w:val="000000"/>
                <w:lang w:val="en-US"/>
              </w:rPr>
            </w:pPr>
            <w:r w:rsidRPr="00E5734C">
              <w:rPr>
                <w:color w:val="000000"/>
                <w:lang w:val="en-US"/>
              </w:rPr>
              <w:t>8.51</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8A8A3AA"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589BA0DA"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576B1D8" w14:textId="77777777" w:rsidR="009C67EF" w:rsidRPr="000C68ED"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591A5D4"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F93813F"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8D20F73"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DA78625" w14:textId="77777777" w:rsidR="009C67EF" w:rsidRPr="000C68ED"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ED20B57" w14:textId="77777777" w:rsidR="009C67EF" w:rsidRPr="000C68ED" w:rsidRDefault="009C67EF" w:rsidP="008D1C6C">
            <w:pPr>
              <w:spacing w:after="0"/>
              <w:jc w:val="center"/>
              <w:rPr>
                <w:color w:val="000000"/>
                <w:lang w:val="en-US"/>
              </w:rPr>
            </w:pPr>
          </w:p>
        </w:tc>
      </w:tr>
      <w:tr w:rsidR="009C67EF" w:rsidRPr="000C68ED" w14:paraId="33A82DAE" w14:textId="77777777" w:rsidTr="008D1C6C">
        <w:trPr>
          <w:trHeight w:val="266"/>
          <w:jc w:val="center"/>
        </w:trPr>
        <w:tc>
          <w:tcPr>
            <w:tcW w:w="988" w:type="dxa"/>
            <w:vMerge w:val="restart"/>
            <w:shd w:val="clear" w:color="auto" w:fill="auto"/>
            <w:noWrap/>
            <w:vAlign w:val="center"/>
            <w:hideMark/>
          </w:tcPr>
          <w:p w14:paraId="6291FFFE"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1616A684"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DFED75D" w14:textId="77777777" w:rsidR="009C67EF" w:rsidRPr="000C68ED" w:rsidRDefault="009C67EF" w:rsidP="008D1C6C">
            <w:pPr>
              <w:spacing w:after="0"/>
              <w:jc w:val="center"/>
              <w:rPr>
                <w:color w:val="000000"/>
                <w:lang w:val="en-US"/>
              </w:rPr>
            </w:pPr>
            <w:r w:rsidRPr="00E5734C">
              <w:rPr>
                <w:color w:val="000000"/>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3498FA94" w14:textId="77777777" w:rsidR="009C67EF" w:rsidRPr="000C68ED" w:rsidRDefault="009C67EF" w:rsidP="008D1C6C">
            <w:pPr>
              <w:spacing w:after="0"/>
              <w:jc w:val="center"/>
              <w:rPr>
                <w:color w:val="000000"/>
                <w:lang w:val="en-US"/>
              </w:rPr>
            </w:pPr>
            <w:r w:rsidRPr="00E5734C">
              <w:rPr>
                <w:color w:val="000000"/>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6BD1D9E7" w14:textId="77777777" w:rsidR="009C67EF" w:rsidRPr="000C68ED" w:rsidRDefault="009C67EF" w:rsidP="008D1C6C">
            <w:pPr>
              <w:spacing w:after="0"/>
              <w:jc w:val="center"/>
              <w:rPr>
                <w:color w:val="000000"/>
                <w:lang w:val="en-US"/>
              </w:rPr>
            </w:pPr>
            <w:r w:rsidRPr="00E5734C">
              <w:rPr>
                <w:color w:val="000000"/>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6CA16076" w14:textId="77777777" w:rsidR="009C67EF" w:rsidRPr="000C68ED" w:rsidRDefault="009C67EF" w:rsidP="008D1C6C">
            <w:pPr>
              <w:spacing w:after="0"/>
              <w:jc w:val="center"/>
              <w:rPr>
                <w:color w:val="000000"/>
                <w:lang w:val="en-US"/>
              </w:rPr>
            </w:pPr>
            <w:r w:rsidRPr="00E5734C">
              <w:rPr>
                <w:color w:val="000000"/>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05FE7E4A" w14:textId="77777777" w:rsidR="009C67EF" w:rsidRPr="000C68ED" w:rsidRDefault="009C67EF" w:rsidP="008D1C6C">
            <w:pPr>
              <w:spacing w:after="0"/>
              <w:jc w:val="center"/>
              <w:rPr>
                <w:color w:val="000000"/>
                <w:lang w:val="en-US"/>
              </w:rPr>
            </w:pPr>
            <w:r w:rsidRPr="00E5734C">
              <w:rPr>
                <w:color w:val="000000"/>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0F3F9442" w14:textId="77777777" w:rsidR="009C67EF" w:rsidRPr="000C68ED" w:rsidRDefault="009C67EF" w:rsidP="008D1C6C">
            <w:pPr>
              <w:spacing w:after="0"/>
              <w:jc w:val="center"/>
              <w:rPr>
                <w:color w:val="000000"/>
                <w:lang w:val="en-US"/>
              </w:rPr>
            </w:pPr>
            <w:r w:rsidRPr="00E5734C">
              <w:rPr>
                <w:color w:val="000000"/>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1527645F" w14:textId="77777777" w:rsidR="009C67EF" w:rsidRPr="000C68ED" w:rsidRDefault="009C67EF" w:rsidP="008D1C6C">
            <w:pPr>
              <w:spacing w:after="0"/>
              <w:jc w:val="center"/>
              <w:rPr>
                <w:color w:val="000000"/>
                <w:lang w:val="en-US"/>
              </w:rPr>
            </w:pPr>
            <w:r w:rsidRPr="00E5734C">
              <w:rPr>
                <w:color w:val="000000"/>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2342536D" w14:textId="77777777" w:rsidR="009C67EF" w:rsidRPr="000C68ED" w:rsidRDefault="009C67EF" w:rsidP="008D1C6C">
            <w:pPr>
              <w:spacing w:after="0"/>
              <w:jc w:val="center"/>
              <w:rPr>
                <w:color w:val="000000"/>
                <w:lang w:val="en-US"/>
              </w:rPr>
            </w:pPr>
            <w:r w:rsidRPr="00E5734C">
              <w:rPr>
                <w:color w:val="000000"/>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428737F1" w14:textId="77777777" w:rsidR="009C67EF" w:rsidRPr="000C68ED" w:rsidRDefault="009C67EF" w:rsidP="008D1C6C">
            <w:pPr>
              <w:spacing w:after="0"/>
              <w:jc w:val="center"/>
              <w:rPr>
                <w:color w:val="000000"/>
                <w:lang w:val="en-US"/>
              </w:rPr>
            </w:pPr>
            <w:r w:rsidRPr="00E5734C">
              <w:rPr>
                <w:color w:val="000000"/>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5879ECFE" w14:textId="77777777" w:rsidR="009C67EF" w:rsidRPr="000C68ED" w:rsidRDefault="009C67EF" w:rsidP="008D1C6C">
            <w:pPr>
              <w:spacing w:after="0"/>
              <w:jc w:val="center"/>
              <w:rPr>
                <w:color w:val="000000"/>
                <w:lang w:val="en-US"/>
              </w:rPr>
            </w:pPr>
            <w:r w:rsidRPr="00E5734C">
              <w:rPr>
                <w:color w:val="000000"/>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5885C14F" w14:textId="77777777" w:rsidR="009C67EF" w:rsidRPr="000C68ED" w:rsidRDefault="009C67EF" w:rsidP="008D1C6C">
            <w:pPr>
              <w:spacing w:after="0"/>
              <w:jc w:val="center"/>
              <w:rPr>
                <w:color w:val="000000"/>
                <w:lang w:val="en-US"/>
              </w:rPr>
            </w:pPr>
            <w:r w:rsidRPr="00E5734C">
              <w:rPr>
                <w:color w:val="000000"/>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1E55E944" w14:textId="77777777" w:rsidR="009C67EF" w:rsidRPr="000C68ED" w:rsidRDefault="009C67EF" w:rsidP="008D1C6C">
            <w:pPr>
              <w:spacing w:after="0"/>
              <w:jc w:val="center"/>
              <w:rPr>
                <w:color w:val="000000"/>
                <w:lang w:val="en-US"/>
              </w:rPr>
            </w:pPr>
            <w:r w:rsidRPr="00E5734C">
              <w:rPr>
                <w:color w:val="000000"/>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60E288F4" w14:textId="77777777" w:rsidR="009C67EF" w:rsidRPr="000C68ED" w:rsidRDefault="009C67EF" w:rsidP="008D1C6C">
            <w:pPr>
              <w:spacing w:after="0"/>
              <w:jc w:val="center"/>
              <w:rPr>
                <w:color w:val="000000"/>
                <w:lang w:val="en-US"/>
              </w:rPr>
            </w:pPr>
            <w:r w:rsidRPr="00E5734C">
              <w:rPr>
                <w:color w:val="000000"/>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6DACDBC5" w14:textId="77777777" w:rsidR="009C67EF" w:rsidRPr="000C68ED" w:rsidRDefault="009C67EF" w:rsidP="008D1C6C">
            <w:pPr>
              <w:spacing w:after="0"/>
              <w:jc w:val="center"/>
              <w:rPr>
                <w:color w:val="000000"/>
                <w:lang w:val="en-US"/>
              </w:rPr>
            </w:pPr>
            <w:r w:rsidRPr="00E5734C">
              <w:rPr>
                <w:color w:val="000000"/>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1B77FA52" w14:textId="77777777" w:rsidR="009C67EF" w:rsidRPr="000C68ED" w:rsidRDefault="009C67EF" w:rsidP="008D1C6C">
            <w:pPr>
              <w:spacing w:after="0"/>
              <w:jc w:val="center"/>
              <w:rPr>
                <w:color w:val="000000"/>
                <w:lang w:val="en-US"/>
              </w:rPr>
            </w:pPr>
            <w:r w:rsidRPr="00E5734C">
              <w:rPr>
                <w:color w:val="000000"/>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64CAE90A" w14:textId="77777777" w:rsidR="009C67EF" w:rsidRPr="000C68ED" w:rsidRDefault="009C67EF" w:rsidP="008D1C6C">
            <w:pPr>
              <w:spacing w:after="0"/>
              <w:jc w:val="center"/>
              <w:rPr>
                <w:color w:val="000000"/>
                <w:lang w:val="en-US"/>
              </w:rPr>
            </w:pPr>
            <w:r w:rsidRPr="00E5734C">
              <w:rPr>
                <w:color w:val="000000"/>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575B08E3" w14:textId="77777777" w:rsidR="009C67EF" w:rsidRPr="000C68ED" w:rsidRDefault="009C67EF" w:rsidP="008D1C6C">
            <w:pPr>
              <w:spacing w:after="0"/>
              <w:jc w:val="center"/>
              <w:rPr>
                <w:color w:val="000000"/>
                <w:lang w:val="en-US"/>
              </w:rPr>
            </w:pPr>
            <w:r w:rsidRPr="00E5734C">
              <w:rPr>
                <w:color w:val="000000"/>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5A70C7A7" w14:textId="77777777" w:rsidR="009C67EF" w:rsidRPr="000C68ED" w:rsidRDefault="009C67EF" w:rsidP="008D1C6C">
            <w:pPr>
              <w:spacing w:after="0"/>
              <w:jc w:val="center"/>
              <w:rPr>
                <w:color w:val="000000"/>
                <w:lang w:val="en-US"/>
              </w:rPr>
            </w:pPr>
            <w:r w:rsidRPr="00E5734C">
              <w:rPr>
                <w:color w:val="000000"/>
                <w:lang w:val="en-US"/>
              </w:rPr>
              <w:t>#46</w:t>
            </w:r>
          </w:p>
        </w:tc>
      </w:tr>
      <w:tr w:rsidR="009C67EF" w:rsidRPr="000C68ED" w14:paraId="15E8FCBA" w14:textId="77777777" w:rsidTr="008D1C6C">
        <w:trPr>
          <w:trHeight w:val="266"/>
          <w:jc w:val="center"/>
        </w:trPr>
        <w:tc>
          <w:tcPr>
            <w:tcW w:w="988" w:type="dxa"/>
            <w:vMerge/>
            <w:shd w:val="clear" w:color="auto" w:fill="auto"/>
            <w:noWrap/>
            <w:hideMark/>
          </w:tcPr>
          <w:p w14:paraId="55ED4826"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AF5AEC7"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0E3EBB06"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7998789"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F148A4"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7CAC6B" w14:textId="77777777" w:rsidR="009C67EF" w:rsidRPr="000C68ED" w:rsidRDefault="009C67EF" w:rsidP="008D1C6C">
            <w:pPr>
              <w:spacing w:after="0"/>
              <w:jc w:val="center"/>
              <w:rPr>
                <w:color w:val="000000"/>
                <w:lang w:val="en-US"/>
              </w:rPr>
            </w:pPr>
            <w:r w:rsidRPr="00E5734C">
              <w:rPr>
                <w:color w:val="000000"/>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F73FE"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0419922"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CA098"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6C9A8C8"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115CD807"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1D83014"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B93732"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876163" w14:textId="77777777" w:rsidR="009C67EF" w:rsidRPr="000C68ED" w:rsidRDefault="009C67EF" w:rsidP="008D1C6C">
            <w:pPr>
              <w:spacing w:after="0"/>
              <w:jc w:val="center"/>
              <w:rPr>
                <w:color w:val="000000"/>
                <w:lang w:val="en-US"/>
              </w:rPr>
            </w:pPr>
            <w:r w:rsidRPr="00E5734C">
              <w:rPr>
                <w:color w:val="000000"/>
                <w:lang w:val="en-US"/>
              </w:rPr>
              <w:t>8.04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00634"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CEAE0AB" w14:textId="77777777" w:rsidR="009C67EF" w:rsidRPr="000C68ED" w:rsidRDefault="009C67EF" w:rsidP="008D1C6C">
            <w:pPr>
              <w:spacing w:after="0"/>
              <w:jc w:val="center"/>
              <w:rPr>
                <w:color w:val="000000"/>
                <w:lang w:val="en-US"/>
              </w:rPr>
            </w:pPr>
            <w:r w:rsidRPr="00E5734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9B9C98D"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776005C"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4F8B6F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901100" w14:textId="77777777" w:rsidR="009C67EF" w:rsidRPr="000C68ED" w:rsidRDefault="009C67EF" w:rsidP="008D1C6C">
            <w:pPr>
              <w:spacing w:after="0"/>
              <w:jc w:val="center"/>
              <w:rPr>
                <w:color w:val="000000"/>
                <w:lang w:val="en-US"/>
              </w:rPr>
            </w:pPr>
            <w:r w:rsidRPr="00E5734C">
              <w:rPr>
                <w:color w:val="000000"/>
                <w:lang w:val="en-US"/>
              </w:rPr>
              <w:t>8.05</w:t>
            </w:r>
          </w:p>
        </w:tc>
      </w:tr>
      <w:tr w:rsidR="009C67EF" w:rsidRPr="000C68ED" w14:paraId="10E582C6" w14:textId="77777777" w:rsidTr="008D1C6C">
        <w:trPr>
          <w:trHeight w:val="266"/>
          <w:jc w:val="center"/>
        </w:trPr>
        <w:tc>
          <w:tcPr>
            <w:tcW w:w="988" w:type="dxa"/>
            <w:vMerge/>
            <w:vAlign w:val="center"/>
            <w:hideMark/>
          </w:tcPr>
          <w:p w14:paraId="2634293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A1ECF7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4B090A6D"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4E1D269"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651E5AD"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E50E64" w14:textId="77777777" w:rsidR="009C67EF" w:rsidRPr="000C68ED" w:rsidRDefault="009C67EF" w:rsidP="008D1C6C">
            <w:pPr>
              <w:spacing w:after="0"/>
              <w:jc w:val="center"/>
              <w:rPr>
                <w:color w:val="000000"/>
                <w:lang w:val="en-US"/>
              </w:rPr>
            </w:pPr>
            <w:r w:rsidRPr="00E5734C">
              <w:rPr>
                <w:color w:val="000000"/>
                <w:lang w:val="en-US"/>
              </w:rPr>
              <w:t>8.51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5E56C"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41F4AEE"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8A7F7A" w14:textId="77777777" w:rsidR="009C67EF" w:rsidRPr="000C68ED" w:rsidRDefault="009C67EF" w:rsidP="008D1C6C">
            <w:pPr>
              <w:spacing w:after="0"/>
              <w:jc w:val="center"/>
              <w:rPr>
                <w:color w:val="000000"/>
                <w:lang w:val="en-US"/>
              </w:rPr>
            </w:pPr>
            <w:r w:rsidRPr="00E5734C">
              <w:rPr>
                <w:color w:val="000000"/>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F493E31"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57E3B398" w14:textId="77777777" w:rsidR="009C67EF" w:rsidRPr="000C68ED" w:rsidRDefault="009C67EF" w:rsidP="008D1C6C">
            <w:pPr>
              <w:spacing w:after="0"/>
              <w:jc w:val="center"/>
              <w:rPr>
                <w:color w:val="000000"/>
                <w:lang w:val="en-US"/>
              </w:rPr>
            </w:pPr>
            <w:r w:rsidRPr="00E5734C">
              <w:rPr>
                <w:color w:val="000000"/>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6DA73C"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AB57A8B"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F2B06DA" w14:textId="77777777" w:rsidR="009C67EF" w:rsidRPr="000C68ED" w:rsidRDefault="009C67EF" w:rsidP="008D1C6C">
            <w:pPr>
              <w:spacing w:after="0"/>
              <w:jc w:val="center"/>
              <w:rPr>
                <w:color w:val="000000"/>
                <w:lang w:val="en-US"/>
              </w:rPr>
            </w:pPr>
            <w:r w:rsidRPr="00E5734C">
              <w:rPr>
                <w:color w:val="000000"/>
                <w:lang w:val="en-US"/>
              </w:rPr>
              <w:t>8.49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2C9AA" w14:textId="77777777" w:rsidR="009C67EF" w:rsidRPr="000C68ED" w:rsidRDefault="009C67EF" w:rsidP="008D1C6C">
            <w:pPr>
              <w:spacing w:after="0"/>
              <w:jc w:val="center"/>
              <w:rPr>
                <w:color w:val="000000"/>
                <w:lang w:val="en-US"/>
              </w:rPr>
            </w:pPr>
            <w:r w:rsidRPr="00E5734C">
              <w:rPr>
                <w:color w:val="000000"/>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5EF4AE3" w14:textId="77777777" w:rsidR="009C67EF" w:rsidRPr="000C68ED" w:rsidRDefault="009C67EF" w:rsidP="008D1C6C">
            <w:pPr>
              <w:spacing w:after="0"/>
              <w:jc w:val="center"/>
              <w:rPr>
                <w:color w:val="000000"/>
                <w:lang w:val="en-US"/>
              </w:rPr>
            </w:pPr>
            <w:r w:rsidRPr="00E5734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818AEEB" w14:textId="77777777" w:rsidR="009C67EF" w:rsidRPr="000C68ED" w:rsidRDefault="009C67EF" w:rsidP="008D1C6C">
            <w:pPr>
              <w:spacing w:after="0"/>
              <w:jc w:val="center"/>
              <w:rPr>
                <w:color w:val="000000"/>
                <w:lang w:val="en-US"/>
              </w:rPr>
            </w:pPr>
            <w:r w:rsidRPr="00E5734C">
              <w:rPr>
                <w:color w:val="000000"/>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5FB6004"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79F297B"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073E15" w14:textId="77777777" w:rsidR="009C67EF" w:rsidRPr="000C68ED" w:rsidRDefault="009C67EF" w:rsidP="008D1C6C">
            <w:pPr>
              <w:spacing w:after="0"/>
              <w:jc w:val="center"/>
              <w:rPr>
                <w:color w:val="000000"/>
                <w:lang w:val="en-US"/>
              </w:rPr>
            </w:pPr>
            <w:r w:rsidRPr="00E5734C">
              <w:rPr>
                <w:color w:val="000000"/>
                <w:lang w:val="en-US"/>
              </w:rPr>
              <w:t>8.05</w:t>
            </w:r>
          </w:p>
        </w:tc>
      </w:tr>
      <w:tr w:rsidR="009C67EF" w:rsidRPr="000C68ED" w14:paraId="35C866C2" w14:textId="77777777" w:rsidTr="008D1C6C">
        <w:trPr>
          <w:trHeight w:val="266"/>
          <w:jc w:val="center"/>
        </w:trPr>
        <w:tc>
          <w:tcPr>
            <w:tcW w:w="988" w:type="dxa"/>
            <w:vMerge/>
            <w:vAlign w:val="center"/>
            <w:hideMark/>
          </w:tcPr>
          <w:p w14:paraId="4FD6A2E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8350C07"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261B4FA5"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0CB4463" w14:textId="77777777" w:rsidR="009C67EF" w:rsidRPr="000C68ED" w:rsidRDefault="009C67EF" w:rsidP="008D1C6C">
            <w:pPr>
              <w:spacing w:after="0"/>
              <w:jc w:val="center"/>
              <w:rPr>
                <w:color w:val="000000"/>
                <w:lang w:val="en-US"/>
              </w:rPr>
            </w:pPr>
            <w:r w:rsidRPr="00E5734C">
              <w:rPr>
                <w:color w:val="000000"/>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10B3C78"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1B8B67" w14:textId="77777777" w:rsidR="009C67EF" w:rsidRPr="000C68ED" w:rsidRDefault="009C67EF" w:rsidP="008D1C6C">
            <w:pPr>
              <w:spacing w:after="0"/>
              <w:jc w:val="center"/>
              <w:rPr>
                <w:color w:val="000000"/>
                <w:lang w:val="en-US"/>
              </w:rPr>
            </w:pPr>
            <w:r w:rsidRPr="00E5734C">
              <w:rPr>
                <w:color w:val="000000"/>
                <w:lang w:val="en-US"/>
              </w:rPr>
              <w:t>8.51</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76BFE284" w14:textId="77777777" w:rsidR="009C67EF" w:rsidRPr="000C68ED" w:rsidRDefault="009C67EF" w:rsidP="008D1C6C">
            <w:pPr>
              <w:spacing w:after="0"/>
              <w:jc w:val="center"/>
              <w:rPr>
                <w:color w:val="000000"/>
                <w:lang w:val="en-US"/>
              </w:rPr>
            </w:pPr>
            <w:r w:rsidRPr="00E5734C">
              <w:rPr>
                <w:color w:val="000000"/>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A61E05C"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7E8ED61"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DE798C7"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8DCCB68" w14:textId="77777777" w:rsidR="009C67EF" w:rsidRPr="000C68ED" w:rsidRDefault="009C67EF" w:rsidP="008D1C6C">
            <w:pPr>
              <w:spacing w:after="0"/>
              <w:jc w:val="center"/>
              <w:rPr>
                <w:color w:val="000000"/>
                <w:lang w:val="en-US"/>
              </w:rPr>
            </w:pPr>
            <w:r w:rsidRPr="00E5734C">
              <w:rPr>
                <w:color w:val="000000"/>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97428B4" w14:textId="77777777" w:rsidR="009C67EF" w:rsidRPr="000C68ED" w:rsidRDefault="009C67EF" w:rsidP="008D1C6C">
            <w:pPr>
              <w:spacing w:after="0"/>
              <w:jc w:val="center"/>
              <w:rPr>
                <w:color w:val="000000"/>
                <w:lang w:val="en-US"/>
              </w:rPr>
            </w:pPr>
            <w:r w:rsidRPr="00E5734C">
              <w:rPr>
                <w:color w:val="000000"/>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4A45A6"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45EDD5B"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465E9CB0" w14:textId="77777777" w:rsidR="009C67EF" w:rsidRPr="000C68ED" w:rsidRDefault="009C67EF" w:rsidP="008D1C6C">
            <w:pPr>
              <w:spacing w:after="0"/>
              <w:jc w:val="center"/>
              <w:rPr>
                <w:color w:val="000000"/>
                <w:lang w:val="en-US"/>
              </w:rPr>
            </w:pPr>
            <w:r w:rsidRPr="00E5734C">
              <w:rPr>
                <w:color w:val="000000"/>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6ADE15B" w14:textId="77777777" w:rsidR="009C67EF" w:rsidRPr="000C68ED" w:rsidRDefault="009C67EF" w:rsidP="008D1C6C">
            <w:pPr>
              <w:spacing w:after="0"/>
              <w:jc w:val="center"/>
              <w:rPr>
                <w:color w:val="000000"/>
                <w:lang w:val="en-US"/>
              </w:rPr>
            </w:pPr>
            <w:r w:rsidRPr="00E5734C">
              <w:rPr>
                <w:color w:val="000000"/>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47AB3C98"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F407993" w14:textId="77777777" w:rsidR="009C67EF" w:rsidRPr="000C68ED" w:rsidRDefault="009C67EF" w:rsidP="008D1C6C">
            <w:pPr>
              <w:spacing w:after="0"/>
              <w:jc w:val="center"/>
              <w:rPr>
                <w:color w:val="000000"/>
                <w:lang w:val="en-US"/>
              </w:rPr>
            </w:pPr>
            <w:r w:rsidRPr="00E5734C">
              <w:rPr>
                <w:color w:val="000000"/>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784B486"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0E5464" w14:textId="77777777" w:rsidR="009C67EF" w:rsidRPr="000C68ED" w:rsidRDefault="009C67EF" w:rsidP="008D1C6C">
            <w:pPr>
              <w:spacing w:after="0"/>
              <w:jc w:val="center"/>
              <w:rPr>
                <w:color w:val="000000"/>
                <w:lang w:val="en-US"/>
              </w:rPr>
            </w:pPr>
            <w:r w:rsidRPr="00E5734C">
              <w:rPr>
                <w:color w:val="000000"/>
                <w:lang w:val="en-US"/>
              </w:rPr>
              <w:t>8.05</w:t>
            </w:r>
          </w:p>
        </w:tc>
      </w:tr>
      <w:tr w:rsidR="009C67EF" w:rsidRPr="000C68ED" w14:paraId="64089011" w14:textId="77777777" w:rsidTr="008D1C6C">
        <w:trPr>
          <w:trHeight w:val="266"/>
          <w:jc w:val="center"/>
        </w:trPr>
        <w:tc>
          <w:tcPr>
            <w:tcW w:w="988" w:type="dxa"/>
            <w:vMerge/>
            <w:vAlign w:val="center"/>
            <w:hideMark/>
          </w:tcPr>
          <w:p w14:paraId="641ADFA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6027522"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5754A26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4E6DF12"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808A257" w14:textId="77777777" w:rsidR="009C67EF" w:rsidRPr="000C68ED" w:rsidRDefault="009C67EF" w:rsidP="008D1C6C">
            <w:pPr>
              <w:spacing w:after="0"/>
              <w:jc w:val="center"/>
              <w:rPr>
                <w:color w:val="000000"/>
                <w:lang w:val="en-US"/>
              </w:rPr>
            </w:pPr>
            <w:r w:rsidRPr="00E5734C">
              <w:rPr>
                <w:color w:val="000000"/>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E488D31" w14:textId="77777777" w:rsidR="009C67EF" w:rsidRPr="000C68ED" w:rsidRDefault="009C67EF" w:rsidP="008D1C6C">
            <w:pPr>
              <w:spacing w:after="0"/>
              <w:jc w:val="center"/>
              <w:rPr>
                <w:color w:val="000000"/>
                <w:lang w:val="en-US"/>
              </w:rPr>
            </w:pPr>
            <w:r w:rsidRPr="00E5734C">
              <w:rPr>
                <w:color w:val="000000"/>
                <w:lang w:val="en-US"/>
              </w:rPr>
              <w:t>8.52</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05D635F"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9BA13CC" w14:textId="77777777" w:rsidR="009C67EF" w:rsidRPr="000C68ED" w:rsidRDefault="009C67EF" w:rsidP="008D1C6C">
            <w:pPr>
              <w:spacing w:after="0"/>
              <w:jc w:val="center"/>
              <w:rPr>
                <w:color w:val="000000"/>
                <w:lang w:val="en-US"/>
              </w:rPr>
            </w:pPr>
            <w:r w:rsidRPr="00E5734C">
              <w:rPr>
                <w:color w:val="000000"/>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963C3E"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8920D23"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60EBFCB" w14:textId="77777777" w:rsidR="009C67EF" w:rsidRPr="000C68ED" w:rsidRDefault="009C67EF" w:rsidP="008D1C6C">
            <w:pPr>
              <w:spacing w:after="0"/>
              <w:jc w:val="center"/>
              <w:rPr>
                <w:color w:val="000000"/>
                <w:lang w:val="en-US"/>
              </w:rPr>
            </w:pPr>
            <w:r w:rsidRPr="00E5734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EE0C4E9"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FEEE347"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A920351" w14:textId="77777777" w:rsidR="009C67EF" w:rsidRPr="000C68ED" w:rsidRDefault="009C67EF" w:rsidP="008D1C6C">
            <w:pPr>
              <w:spacing w:after="0"/>
              <w:jc w:val="center"/>
              <w:rPr>
                <w:color w:val="000000"/>
                <w:lang w:val="en-US"/>
              </w:rPr>
            </w:pPr>
            <w:r w:rsidRPr="00E5734C">
              <w:rPr>
                <w:color w:val="000000"/>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E96232C" w14:textId="77777777" w:rsidR="009C67EF" w:rsidRPr="000C68ED" w:rsidRDefault="009C67EF" w:rsidP="008D1C6C">
            <w:pPr>
              <w:spacing w:after="0"/>
              <w:jc w:val="center"/>
              <w:rPr>
                <w:color w:val="000000"/>
                <w:lang w:val="en-US"/>
              </w:rPr>
            </w:pPr>
            <w:r w:rsidRPr="00E5734C">
              <w:rPr>
                <w:color w:val="000000"/>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0D04CA3" w14:textId="77777777" w:rsidR="009C67EF" w:rsidRPr="000C68ED" w:rsidRDefault="009C67EF" w:rsidP="008D1C6C">
            <w:pPr>
              <w:spacing w:after="0"/>
              <w:jc w:val="center"/>
              <w:rPr>
                <w:color w:val="000000"/>
                <w:lang w:val="en-US"/>
              </w:rPr>
            </w:pPr>
            <w:r w:rsidRPr="00E5734C">
              <w:rPr>
                <w:color w:val="000000"/>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218FA95" w14:textId="77777777" w:rsidR="009C67EF" w:rsidRPr="000C68ED" w:rsidRDefault="009C67EF" w:rsidP="008D1C6C">
            <w:pPr>
              <w:spacing w:after="0"/>
              <w:jc w:val="center"/>
              <w:rPr>
                <w:color w:val="000000"/>
                <w:lang w:val="en-US"/>
              </w:rPr>
            </w:pPr>
            <w:r w:rsidRPr="00E5734C">
              <w:rPr>
                <w:color w:val="000000"/>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351F927" w14:textId="77777777" w:rsidR="009C67EF" w:rsidRPr="000C68ED" w:rsidRDefault="009C67EF" w:rsidP="008D1C6C">
            <w:pPr>
              <w:spacing w:after="0"/>
              <w:jc w:val="center"/>
              <w:rPr>
                <w:color w:val="000000"/>
                <w:lang w:val="en-US"/>
              </w:rPr>
            </w:pPr>
            <w:r w:rsidRPr="00E5734C">
              <w:rPr>
                <w:color w:val="000000"/>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AD00A88" w14:textId="77777777" w:rsidR="009C67EF" w:rsidRPr="000C68ED" w:rsidRDefault="009C67EF" w:rsidP="008D1C6C">
            <w:pPr>
              <w:spacing w:after="0"/>
              <w:jc w:val="center"/>
              <w:rPr>
                <w:color w:val="000000"/>
                <w:lang w:val="en-US"/>
              </w:rPr>
            </w:pPr>
            <w:r w:rsidRPr="00E5734C">
              <w:rPr>
                <w:color w:val="000000"/>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30FA8C" w14:textId="77777777" w:rsidR="009C67EF" w:rsidRPr="000C68ED" w:rsidRDefault="009C67EF" w:rsidP="008D1C6C">
            <w:pPr>
              <w:spacing w:after="0"/>
              <w:jc w:val="center"/>
              <w:rPr>
                <w:color w:val="000000"/>
                <w:lang w:val="en-US"/>
              </w:rPr>
            </w:pPr>
            <w:r w:rsidRPr="00E5734C">
              <w:rPr>
                <w:color w:val="000000"/>
                <w:lang w:val="en-US"/>
              </w:rPr>
              <w:t>8.05</w:t>
            </w:r>
          </w:p>
        </w:tc>
      </w:tr>
    </w:tbl>
    <w:p w14:paraId="378BD9C2" w14:textId="77777777" w:rsidR="009C67EF" w:rsidRPr="000C68ED" w:rsidRDefault="009C67EF" w:rsidP="009C67EF">
      <w:pPr>
        <w:pStyle w:val="af8"/>
        <w:rPr>
          <w:lang w:val="en-US" w:eastAsia="ko-KR"/>
        </w:rPr>
      </w:pPr>
    </w:p>
    <w:p w14:paraId="0B2DAB71" w14:textId="77777777" w:rsidR="009C67EF" w:rsidRPr="000C68ED" w:rsidRDefault="009C67EF" w:rsidP="009C67EF">
      <w:pPr>
        <w:pStyle w:val="af8"/>
        <w:rPr>
          <w:lang w:val="en-US" w:eastAsia="ko-KR"/>
        </w:rPr>
      </w:pPr>
      <w:r w:rsidRPr="000C68ED">
        <w:rPr>
          <w:lang w:val="en-US" w:eastAsia="ko-KR"/>
        </w:rPr>
        <w:t xml:space="preserve"> </w:t>
      </w:r>
    </w:p>
    <w:p w14:paraId="7216B7DC" w14:textId="77777777" w:rsidR="009C67EF" w:rsidRDefault="009C67EF" w:rsidP="009C67EF">
      <w:pPr>
        <w:spacing w:line="276" w:lineRule="auto"/>
        <w:ind w:left="100" w:hangingChars="50" w:hanging="100"/>
        <w:rPr>
          <w:lang w:val="en-US"/>
        </w:rPr>
      </w:pPr>
      <w:r>
        <w:rPr>
          <w:noProof/>
          <w:lang w:val="en-US" w:eastAsia="ko-KR"/>
        </w:rPr>
        <w:lastRenderedPageBreak/>
        <w:drawing>
          <wp:inline distT="0" distB="0" distL="0" distR="0" wp14:anchorId="223889AA" wp14:editId="6E0605CA">
            <wp:extent cx="9074785" cy="3051619"/>
            <wp:effectExtent l="0" t="0" r="0" b="0"/>
            <wp:docPr id="1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074785" cy="3051619"/>
                    </a:xfrm>
                    <a:prstGeom prst="rect">
                      <a:avLst/>
                    </a:prstGeom>
                    <a:solidFill>
                      <a:schemeClr val="bg1"/>
                    </a:solidFill>
                  </pic:spPr>
                </pic:pic>
              </a:graphicData>
            </a:graphic>
          </wp:inline>
        </w:drawing>
      </w:r>
    </w:p>
    <w:p w14:paraId="6C985A65"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6E5F5C">
        <w:rPr>
          <w:rFonts w:ascii="Times New Roman" w:hAnsi="Times New Roman"/>
          <w:lang w:val="en-US"/>
        </w:rPr>
        <w:t>6.1.3.9.1.1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NS_60-PSSCH/PSCCH </w:t>
      </w:r>
      <w:r>
        <w:rPr>
          <w:rFonts w:ascii="Times New Roman" w:hAnsi="Times New Roman"/>
          <w:lang w:val="en-US"/>
        </w:rPr>
        <w:t>A-</w:t>
      </w:r>
      <w:r w:rsidRPr="000C68ED">
        <w:rPr>
          <w:rFonts w:ascii="Times New Roman" w:hAnsi="Times New Roman"/>
          <w:lang w:val="en-US"/>
        </w:rPr>
        <w:t>MPR simulation results for SL-U power class 5</w:t>
      </w:r>
    </w:p>
    <w:p w14:paraId="2BD0CF0D"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04A3F108"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20626213" w14:textId="77777777" w:rsidR="009C67EF" w:rsidRPr="000C68ED" w:rsidRDefault="009C67EF" w:rsidP="009C67EF">
      <w:pPr>
        <w:pStyle w:val="TH"/>
        <w:rPr>
          <w:lang w:val="en-US"/>
        </w:rPr>
      </w:pPr>
      <w:r w:rsidRPr="000C68ED">
        <w:rPr>
          <w:lang w:val="en-US"/>
        </w:rPr>
        <w:t xml:space="preserve">Table </w:t>
      </w:r>
      <w:r>
        <w:rPr>
          <w:lang w:val="en-US" w:eastAsia="ko-KR"/>
        </w:rPr>
        <w:t>6.1.3.9.1.1</w:t>
      </w:r>
      <w:r w:rsidRPr="000C68ED">
        <w:rPr>
          <w:lang w:val="en-US"/>
        </w:rPr>
        <w:t>-</w:t>
      </w:r>
      <w:r>
        <w:rPr>
          <w:lang w:val="en-US"/>
        </w:rPr>
        <w:t>2</w:t>
      </w:r>
      <w:r w:rsidRPr="000C68ED">
        <w:rPr>
          <w:lang w:val="en-US"/>
        </w:rPr>
        <w:t xml:space="preserve"> : NS_60-PSSCH/PSCCH A-MPR simulation results for SL-U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7F445948" w14:textId="77777777" w:rsidTr="008D1C6C">
        <w:trPr>
          <w:trHeight w:val="237"/>
          <w:jc w:val="center"/>
        </w:trPr>
        <w:tc>
          <w:tcPr>
            <w:tcW w:w="807" w:type="dxa"/>
            <w:vMerge w:val="restart"/>
            <w:tcBorders>
              <w:top w:val="single" w:sz="4" w:space="0" w:color="auto"/>
            </w:tcBorders>
            <w:shd w:val="clear" w:color="auto" w:fill="auto"/>
          </w:tcPr>
          <w:p w14:paraId="79594625"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70E4F213"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1A27ADD4"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57DF72EE" w14:textId="77777777" w:rsidTr="008D1C6C">
        <w:trPr>
          <w:trHeight w:val="237"/>
          <w:jc w:val="center"/>
        </w:trPr>
        <w:tc>
          <w:tcPr>
            <w:tcW w:w="807" w:type="dxa"/>
            <w:vMerge/>
            <w:shd w:val="clear" w:color="auto" w:fill="auto"/>
          </w:tcPr>
          <w:p w14:paraId="7C2212FE" w14:textId="77777777" w:rsidR="009C67EF" w:rsidRPr="000C68ED" w:rsidRDefault="009C67EF" w:rsidP="008D1C6C">
            <w:pPr>
              <w:pStyle w:val="TAH"/>
              <w:rPr>
                <w:lang w:val="en-US"/>
              </w:rPr>
            </w:pPr>
          </w:p>
        </w:tc>
        <w:tc>
          <w:tcPr>
            <w:tcW w:w="1177" w:type="dxa"/>
            <w:vMerge/>
            <w:shd w:val="clear" w:color="auto" w:fill="auto"/>
          </w:tcPr>
          <w:p w14:paraId="423F9395" w14:textId="77777777" w:rsidR="009C67EF" w:rsidRPr="000C68ED" w:rsidRDefault="009C67EF" w:rsidP="008D1C6C">
            <w:pPr>
              <w:pStyle w:val="TAH"/>
              <w:rPr>
                <w:lang w:val="en-US"/>
              </w:rPr>
            </w:pPr>
          </w:p>
        </w:tc>
        <w:tc>
          <w:tcPr>
            <w:tcW w:w="1532" w:type="dxa"/>
            <w:gridSpan w:val="2"/>
          </w:tcPr>
          <w:p w14:paraId="1C0D97F8"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508BBA98"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1B822739"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6B276C8D"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627C5BED" w14:textId="77777777" w:rsidR="009C67EF" w:rsidRPr="000C68ED" w:rsidRDefault="009C67EF" w:rsidP="008D1C6C">
            <w:pPr>
              <w:pStyle w:val="TAH"/>
              <w:rPr>
                <w:lang w:val="en-US"/>
              </w:rPr>
            </w:pPr>
            <w:r w:rsidRPr="000C68ED">
              <w:rPr>
                <w:lang w:val="en-US" w:eastAsia="ko-KR"/>
              </w:rPr>
              <w:t>100MHz</w:t>
            </w:r>
          </w:p>
        </w:tc>
      </w:tr>
      <w:tr w:rsidR="009C67EF" w:rsidRPr="000C68ED" w14:paraId="6479522F" w14:textId="77777777" w:rsidTr="008D1C6C">
        <w:trPr>
          <w:trHeight w:val="237"/>
          <w:jc w:val="center"/>
        </w:trPr>
        <w:tc>
          <w:tcPr>
            <w:tcW w:w="807" w:type="dxa"/>
            <w:vMerge/>
            <w:tcBorders>
              <w:bottom w:val="single" w:sz="4" w:space="0" w:color="auto"/>
            </w:tcBorders>
            <w:shd w:val="clear" w:color="auto" w:fill="auto"/>
          </w:tcPr>
          <w:p w14:paraId="3248FA84" w14:textId="77777777" w:rsidR="009C67EF" w:rsidRPr="000C68ED" w:rsidRDefault="009C67EF" w:rsidP="008D1C6C">
            <w:pPr>
              <w:pStyle w:val="TAH"/>
              <w:rPr>
                <w:lang w:val="en-US"/>
              </w:rPr>
            </w:pPr>
          </w:p>
        </w:tc>
        <w:tc>
          <w:tcPr>
            <w:tcW w:w="1177" w:type="dxa"/>
            <w:vMerge/>
            <w:shd w:val="clear" w:color="auto" w:fill="auto"/>
          </w:tcPr>
          <w:p w14:paraId="34BF5C91" w14:textId="77777777" w:rsidR="009C67EF" w:rsidRPr="000C68ED" w:rsidRDefault="009C67EF" w:rsidP="008D1C6C">
            <w:pPr>
              <w:pStyle w:val="TAH"/>
              <w:rPr>
                <w:lang w:val="en-US"/>
              </w:rPr>
            </w:pPr>
          </w:p>
        </w:tc>
        <w:tc>
          <w:tcPr>
            <w:tcW w:w="721" w:type="dxa"/>
          </w:tcPr>
          <w:p w14:paraId="2C4EEC83" w14:textId="77777777" w:rsidR="009C67EF" w:rsidRPr="000C68ED" w:rsidRDefault="009C67EF" w:rsidP="008D1C6C">
            <w:pPr>
              <w:pStyle w:val="TAH"/>
              <w:rPr>
                <w:lang w:val="en-US"/>
              </w:rPr>
            </w:pPr>
            <w:r w:rsidRPr="000C68ED">
              <w:rPr>
                <w:lang w:val="en-US"/>
              </w:rPr>
              <w:t>Full (dB)</w:t>
            </w:r>
          </w:p>
        </w:tc>
        <w:tc>
          <w:tcPr>
            <w:tcW w:w="811" w:type="dxa"/>
          </w:tcPr>
          <w:p w14:paraId="6AD41C27" w14:textId="77777777" w:rsidR="009C67EF" w:rsidRPr="000C68ED" w:rsidRDefault="009C67EF" w:rsidP="008D1C6C">
            <w:pPr>
              <w:pStyle w:val="TAH"/>
              <w:rPr>
                <w:lang w:val="en-US"/>
              </w:rPr>
            </w:pPr>
            <w:r w:rsidRPr="000C68ED">
              <w:rPr>
                <w:lang w:val="en-US"/>
              </w:rPr>
              <w:t>Partial (dB)</w:t>
            </w:r>
          </w:p>
        </w:tc>
        <w:tc>
          <w:tcPr>
            <w:tcW w:w="688" w:type="dxa"/>
          </w:tcPr>
          <w:p w14:paraId="6648F7B5" w14:textId="77777777" w:rsidR="009C67EF" w:rsidRPr="000C68ED" w:rsidRDefault="009C67EF" w:rsidP="008D1C6C">
            <w:pPr>
              <w:pStyle w:val="TAH"/>
              <w:rPr>
                <w:lang w:val="en-US"/>
              </w:rPr>
            </w:pPr>
            <w:r w:rsidRPr="000C68ED">
              <w:rPr>
                <w:lang w:val="en-US"/>
              </w:rPr>
              <w:t>Full (dB)</w:t>
            </w:r>
          </w:p>
        </w:tc>
        <w:tc>
          <w:tcPr>
            <w:tcW w:w="811" w:type="dxa"/>
          </w:tcPr>
          <w:p w14:paraId="1853B831" w14:textId="77777777" w:rsidR="009C67EF" w:rsidRPr="000C68ED" w:rsidRDefault="009C67EF" w:rsidP="008D1C6C">
            <w:pPr>
              <w:pStyle w:val="TAH"/>
              <w:rPr>
                <w:lang w:val="en-US"/>
              </w:rPr>
            </w:pPr>
            <w:r w:rsidRPr="000C68ED">
              <w:rPr>
                <w:lang w:val="en-US"/>
              </w:rPr>
              <w:t>Partial (dB)</w:t>
            </w:r>
          </w:p>
        </w:tc>
        <w:tc>
          <w:tcPr>
            <w:tcW w:w="721" w:type="dxa"/>
          </w:tcPr>
          <w:p w14:paraId="5ECDF6AE" w14:textId="77777777" w:rsidR="009C67EF" w:rsidRPr="000C68ED" w:rsidRDefault="009C67EF" w:rsidP="008D1C6C">
            <w:pPr>
              <w:pStyle w:val="TAH"/>
              <w:rPr>
                <w:lang w:val="en-US"/>
              </w:rPr>
            </w:pPr>
            <w:r w:rsidRPr="000C68ED">
              <w:rPr>
                <w:lang w:val="en-US"/>
              </w:rPr>
              <w:t>Full (dB)</w:t>
            </w:r>
          </w:p>
        </w:tc>
        <w:tc>
          <w:tcPr>
            <w:tcW w:w="811" w:type="dxa"/>
          </w:tcPr>
          <w:p w14:paraId="1E7D6AF9" w14:textId="77777777" w:rsidR="009C67EF" w:rsidRPr="000C68ED" w:rsidRDefault="009C67EF" w:rsidP="008D1C6C">
            <w:pPr>
              <w:pStyle w:val="TAH"/>
              <w:rPr>
                <w:lang w:val="en-US"/>
              </w:rPr>
            </w:pPr>
            <w:r w:rsidRPr="000C68ED">
              <w:rPr>
                <w:lang w:val="en-US"/>
              </w:rPr>
              <w:t>Partial (dB)</w:t>
            </w:r>
          </w:p>
        </w:tc>
        <w:tc>
          <w:tcPr>
            <w:tcW w:w="721" w:type="dxa"/>
          </w:tcPr>
          <w:p w14:paraId="4C7D8C4D" w14:textId="77777777" w:rsidR="009C67EF" w:rsidRPr="000C68ED" w:rsidRDefault="009C67EF" w:rsidP="008D1C6C">
            <w:pPr>
              <w:pStyle w:val="TAH"/>
              <w:rPr>
                <w:lang w:val="en-US"/>
              </w:rPr>
            </w:pPr>
            <w:r w:rsidRPr="000C68ED">
              <w:rPr>
                <w:lang w:val="en-US"/>
              </w:rPr>
              <w:t>Full (dB)</w:t>
            </w:r>
          </w:p>
        </w:tc>
        <w:tc>
          <w:tcPr>
            <w:tcW w:w="811" w:type="dxa"/>
          </w:tcPr>
          <w:p w14:paraId="077C4882" w14:textId="77777777" w:rsidR="009C67EF" w:rsidRPr="000C68ED" w:rsidRDefault="009C67EF" w:rsidP="008D1C6C">
            <w:pPr>
              <w:pStyle w:val="TAH"/>
              <w:rPr>
                <w:lang w:val="en-US"/>
              </w:rPr>
            </w:pPr>
            <w:r w:rsidRPr="000C68ED">
              <w:rPr>
                <w:lang w:val="en-US"/>
              </w:rPr>
              <w:t>Partial (dB)</w:t>
            </w:r>
          </w:p>
        </w:tc>
        <w:tc>
          <w:tcPr>
            <w:tcW w:w="741" w:type="dxa"/>
          </w:tcPr>
          <w:p w14:paraId="45F6513C" w14:textId="77777777" w:rsidR="009C67EF" w:rsidRPr="000C68ED" w:rsidRDefault="009C67EF" w:rsidP="008D1C6C">
            <w:pPr>
              <w:pStyle w:val="TAH"/>
              <w:rPr>
                <w:lang w:val="en-US"/>
              </w:rPr>
            </w:pPr>
            <w:r w:rsidRPr="000C68ED">
              <w:rPr>
                <w:lang w:val="en-US"/>
              </w:rPr>
              <w:t>Full (dB)</w:t>
            </w:r>
          </w:p>
        </w:tc>
        <w:tc>
          <w:tcPr>
            <w:tcW w:w="811" w:type="dxa"/>
          </w:tcPr>
          <w:p w14:paraId="15973282" w14:textId="77777777" w:rsidR="009C67EF" w:rsidRPr="000C68ED" w:rsidRDefault="009C67EF" w:rsidP="008D1C6C">
            <w:pPr>
              <w:pStyle w:val="TAH"/>
              <w:rPr>
                <w:lang w:val="en-US"/>
              </w:rPr>
            </w:pPr>
            <w:r w:rsidRPr="000C68ED">
              <w:rPr>
                <w:lang w:val="en-US"/>
              </w:rPr>
              <w:t>Partial (dB)</w:t>
            </w:r>
          </w:p>
        </w:tc>
      </w:tr>
      <w:tr w:rsidR="009C67EF" w:rsidRPr="000C68ED" w14:paraId="12CF76FE" w14:textId="77777777" w:rsidTr="008D1C6C">
        <w:trPr>
          <w:trHeight w:val="20"/>
          <w:jc w:val="center"/>
        </w:trPr>
        <w:tc>
          <w:tcPr>
            <w:tcW w:w="807" w:type="dxa"/>
            <w:vMerge w:val="restart"/>
            <w:shd w:val="clear" w:color="auto" w:fill="auto"/>
          </w:tcPr>
          <w:p w14:paraId="1D52AE5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07F619B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0745557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9ECF48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8.07</w:t>
            </w:r>
          </w:p>
        </w:tc>
        <w:tc>
          <w:tcPr>
            <w:tcW w:w="688" w:type="dxa"/>
            <w:vAlign w:val="center"/>
          </w:tcPr>
          <w:p w14:paraId="626E86C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2.48</w:t>
            </w:r>
          </w:p>
        </w:tc>
        <w:tc>
          <w:tcPr>
            <w:tcW w:w="811" w:type="dxa"/>
            <w:vAlign w:val="center"/>
          </w:tcPr>
          <w:p w14:paraId="4535A46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35F03BD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5C35553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0513073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4608492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46EA5EC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28424EA2"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58BAFE7" w14:textId="77777777" w:rsidTr="008D1C6C">
        <w:trPr>
          <w:trHeight w:val="20"/>
          <w:jc w:val="center"/>
        </w:trPr>
        <w:tc>
          <w:tcPr>
            <w:tcW w:w="807" w:type="dxa"/>
            <w:vMerge/>
            <w:shd w:val="clear" w:color="auto" w:fill="auto"/>
          </w:tcPr>
          <w:p w14:paraId="3C14B575" w14:textId="77777777" w:rsidR="009C67EF" w:rsidRPr="000C68ED" w:rsidRDefault="009C67EF" w:rsidP="008D1C6C">
            <w:pPr>
              <w:pStyle w:val="FL"/>
              <w:spacing w:before="0" w:after="0"/>
              <w:rPr>
                <w:b w:val="0"/>
                <w:bCs/>
                <w:sz w:val="18"/>
                <w:szCs w:val="18"/>
                <w:lang w:val="en-US"/>
              </w:rPr>
            </w:pPr>
          </w:p>
        </w:tc>
        <w:tc>
          <w:tcPr>
            <w:tcW w:w="1177" w:type="dxa"/>
          </w:tcPr>
          <w:p w14:paraId="0182126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760915D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5598C9A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8.51</w:t>
            </w:r>
          </w:p>
        </w:tc>
        <w:tc>
          <w:tcPr>
            <w:tcW w:w="688" w:type="dxa"/>
            <w:vAlign w:val="center"/>
          </w:tcPr>
          <w:p w14:paraId="617DEA1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2.48</w:t>
            </w:r>
          </w:p>
        </w:tc>
        <w:tc>
          <w:tcPr>
            <w:tcW w:w="811" w:type="dxa"/>
            <w:vAlign w:val="center"/>
          </w:tcPr>
          <w:p w14:paraId="368AFC1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0CF659A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61DAE85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2610F9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7434E2F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2BF3AB2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3DF971B3"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15477EDF" w14:textId="77777777" w:rsidTr="008D1C6C">
        <w:trPr>
          <w:trHeight w:val="20"/>
          <w:jc w:val="center"/>
        </w:trPr>
        <w:tc>
          <w:tcPr>
            <w:tcW w:w="807" w:type="dxa"/>
            <w:vMerge/>
            <w:shd w:val="clear" w:color="auto" w:fill="auto"/>
          </w:tcPr>
          <w:p w14:paraId="7AE7FC84" w14:textId="77777777" w:rsidR="009C67EF" w:rsidRPr="000C68ED" w:rsidRDefault="009C67EF" w:rsidP="008D1C6C">
            <w:pPr>
              <w:pStyle w:val="FL"/>
              <w:spacing w:before="0" w:after="0"/>
              <w:rPr>
                <w:b w:val="0"/>
                <w:bCs/>
                <w:i/>
                <w:sz w:val="18"/>
                <w:szCs w:val="18"/>
                <w:lang w:val="en-US"/>
              </w:rPr>
            </w:pPr>
          </w:p>
        </w:tc>
        <w:tc>
          <w:tcPr>
            <w:tcW w:w="1177" w:type="dxa"/>
          </w:tcPr>
          <w:p w14:paraId="30CF5EB9"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1E71A1F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85F7AD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8.52</w:t>
            </w:r>
          </w:p>
        </w:tc>
        <w:tc>
          <w:tcPr>
            <w:tcW w:w="688" w:type="dxa"/>
            <w:vAlign w:val="center"/>
          </w:tcPr>
          <w:p w14:paraId="51F94CF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3.16</w:t>
            </w:r>
          </w:p>
        </w:tc>
        <w:tc>
          <w:tcPr>
            <w:tcW w:w="811" w:type="dxa"/>
            <w:vAlign w:val="center"/>
          </w:tcPr>
          <w:p w14:paraId="640ABA6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0A9D17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47A895E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298CAA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148303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0119CB3E"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5596CD1C"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4AEED15F" w14:textId="77777777" w:rsidTr="008D1C6C">
        <w:trPr>
          <w:trHeight w:val="20"/>
          <w:jc w:val="center"/>
        </w:trPr>
        <w:tc>
          <w:tcPr>
            <w:tcW w:w="807" w:type="dxa"/>
            <w:vMerge/>
            <w:shd w:val="clear" w:color="auto" w:fill="auto"/>
          </w:tcPr>
          <w:p w14:paraId="72DAEBD4" w14:textId="77777777" w:rsidR="009C67EF" w:rsidRPr="000C68ED" w:rsidRDefault="009C67EF" w:rsidP="008D1C6C">
            <w:pPr>
              <w:pStyle w:val="FL"/>
              <w:spacing w:before="0" w:after="0"/>
              <w:rPr>
                <w:b w:val="0"/>
                <w:bCs/>
                <w:sz w:val="18"/>
                <w:szCs w:val="18"/>
                <w:lang w:val="en-US"/>
              </w:rPr>
            </w:pPr>
          </w:p>
        </w:tc>
        <w:tc>
          <w:tcPr>
            <w:tcW w:w="1177" w:type="dxa"/>
          </w:tcPr>
          <w:p w14:paraId="5396146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3F99C54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9330DE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8.52</w:t>
            </w:r>
          </w:p>
        </w:tc>
        <w:tc>
          <w:tcPr>
            <w:tcW w:w="688" w:type="dxa"/>
            <w:vAlign w:val="center"/>
          </w:tcPr>
          <w:p w14:paraId="06A995E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32E8E58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2BBB779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811" w:type="dxa"/>
            <w:vAlign w:val="center"/>
          </w:tcPr>
          <w:p w14:paraId="51E7B12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721" w:type="dxa"/>
            <w:vAlign w:val="center"/>
          </w:tcPr>
          <w:p w14:paraId="4082E73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8ED644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41" w:type="dxa"/>
            <w:vAlign w:val="center"/>
          </w:tcPr>
          <w:p w14:paraId="462DBBB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6386F19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5.06</w:t>
            </w:r>
          </w:p>
        </w:tc>
      </w:tr>
    </w:tbl>
    <w:p w14:paraId="46E30719" w14:textId="77777777" w:rsidR="009C67EF" w:rsidRPr="000C68ED" w:rsidRDefault="009C67EF" w:rsidP="009C67EF">
      <w:pPr>
        <w:pStyle w:val="af8"/>
        <w:rPr>
          <w:lang w:val="en-US"/>
        </w:rPr>
      </w:pPr>
    </w:p>
    <w:p w14:paraId="0E941EE7" w14:textId="77777777" w:rsidR="009C67EF" w:rsidRPr="000C68ED" w:rsidRDefault="009C67EF" w:rsidP="009C67EF">
      <w:pPr>
        <w:pStyle w:val="af8"/>
        <w:rPr>
          <w:lang w:val="en-US" w:eastAsia="ko-KR"/>
        </w:rPr>
      </w:pPr>
      <w:r w:rsidRPr="000C68ED">
        <w:rPr>
          <w:lang w:val="en-US" w:eastAsia="ko-KR"/>
        </w:rPr>
        <w:t xml:space="preserve">Based on the results, Table </w:t>
      </w:r>
      <w:r>
        <w:rPr>
          <w:rFonts w:eastAsiaTheme="minorEastAsia"/>
          <w:lang w:val="en-US" w:eastAsia="ko-KR"/>
        </w:rPr>
        <w:t>6.1.3.9.1.1</w:t>
      </w:r>
      <w:r w:rsidRPr="000C68ED">
        <w:rPr>
          <w:lang w:val="en-US" w:eastAsia="ko-KR"/>
        </w:rPr>
        <w:t>-</w:t>
      </w:r>
      <w:r>
        <w:rPr>
          <w:lang w:val="en-US" w:eastAsia="ko-KR"/>
        </w:rPr>
        <w:t>3</w:t>
      </w:r>
      <w:r w:rsidRPr="000C68ED">
        <w:rPr>
          <w:lang w:val="en-US" w:eastAsia="ko-KR"/>
        </w:rPr>
        <w:t xml:space="preserve"> can be considered for NS_60 A-MPR for SL-U UE power class 5.</w:t>
      </w:r>
    </w:p>
    <w:p w14:paraId="63724F12" w14:textId="77777777" w:rsidR="009C67EF" w:rsidRPr="000C68ED" w:rsidRDefault="009C67EF" w:rsidP="009C67EF">
      <w:pPr>
        <w:rPr>
          <w:lang w:val="en-US" w:eastAsia="zh-CN"/>
        </w:rPr>
      </w:pPr>
    </w:p>
    <w:p w14:paraId="3350467F" w14:textId="77777777" w:rsidR="009C67EF" w:rsidRPr="000C68ED" w:rsidRDefault="009C67EF" w:rsidP="009C67EF">
      <w:pPr>
        <w:pStyle w:val="TH"/>
        <w:rPr>
          <w:rFonts w:ascii="Times New Roman" w:hAnsi="Times New Roman"/>
          <w:lang w:val="en-US"/>
        </w:rPr>
      </w:pPr>
      <w:r w:rsidRPr="000C68ED">
        <w:rPr>
          <w:lang w:val="en-US"/>
        </w:rPr>
        <w:t xml:space="preserve">Table </w:t>
      </w:r>
      <w:r>
        <w:rPr>
          <w:lang w:val="en-US" w:eastAsia="ko-KR"/>
        </w:rPr>
        <w:t>6.1.3.9.1.1</w:t>
      </w:r>
      <w:r w:rsidRPr="000C68ED">
        <w:rPr>
          <w:lang w:val="en-US"/>
        </w:rPr>
        <w:t>-</w:t>
      </w:r>
      <w:r>
        <w:rPr>
          <w:lang w:val="en-US"/>
        </w:rPr>
        <w:t>3</w:t>
      </w:r>
      <w:r w:rsidRPr="000C68ED">
        <w:rPr>
          <w:lang w:val="en-US"/>
        </w:rPr>
        <w:t>. NS_60 additional maximum power reduction (A-MPR) for SL-U UE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78A80004" w14:textId="77777777" w:rsidTr="008D1C6C">
        <w:trPr>
          <w:trHeight w:val="237"/>
          <w:jc w:val="center"/>
        </w:trPr>
        <w:tc>
          <w:tcPr>
            <w:tcW w:w="807" w:type="dxa"/>
            <w:vMerge w:val="restart"/>
            <w:tcBorders>
              <w:top w:val="single" w:sz="4" w:space="0" w:color="auto"/>
            </w:tcBorders>
            <w:shd w:val="clear" w:color="auto" w:fill="auto"/>
          </w:tcPr>
          <w:p w14:paraId="29AD51A0"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792138A5"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0A8703C3"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4EDC3392" w14:textId="77777777" w:rsidTr="008D1C6C">
        <w:trPr>
          <w:trHeight w:val="237"/>
          <w:jc w:val="center"/>
        </w:trPr>
        <w:tc>
          <w:tcPr>
            <w:tcW w:w="807" w:type="dxa"/>
            <w:vMerge/>
            <w:shd w:val="clear" w:color="auto" w:fill="auto"/>
          </w:tcPr>
          <w:p w14:paraId="601591C9" w14:textId="77777777" w:rsidR="009C67EF" w:rsidRPr="000C68ED" w:rsidRDefault="009C67EF" w:rsidP="008D1C6C">
            <w:pPr>
              <w:pStyle w:val="TAH"/>
              <w:rPr>
                <w:lang w:val="en-US"/>
              </w:rPr>
            </w:pPr>
          </w:p>
        </w:tc>
        <w:tc>
          <w:tcPr>
            <w:tcW w:w="1177" w:type="dxa"/>
            <w:vMerge/>
            <w:shd w:val="clear" w:color="auto" w:fill="auto"/>
          </w:tcPr>
          <w:p w14:paraId="3686C16F" w14:textId="77777777" w:rsidR="009C67EF" w:rsidRPr="000C68ED" w:rsidRDefault="009C67EF" w:rsidP="008D1C6C">
            <w:pPr>
              <w:pStyle w:val="TAH"/>
              <w:rPr>
                <w:lang w:val="en-US"/>
              </w:rPr>
            </w:pPr>
          </w:p>
        </w:tc>
        <w:tc>
          <w:tcPr>
            <w:tcW w:w="1532" w:type="dxa"/>
            <w:gridSpan w:val="2"/>
          </w:tcPr>
          <w:p w14:paraId="6AB78B00"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1E5C6A60"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5A69A384"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21B2D31A"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64593F3F" w14:textId="77777777" w:rsidR="009C67EF" w:rsidRPr="000C68ED" w:rsidRDefault="009C67EF" w:rsidP="008D1C6C">
            <w:pPr>
              <w:pStyle w:val="TAH"/>
              <w:rPr>
                <w:lang w:val="en-US"/>
              </w:rPr>
            </w:pPr>
            <w:r w:rsidRPr="000C68ED">
              <w:rPr>
                <w:lang w:val="en-US" w:eastAsia="ko-KR"/>
              </w:rPr>
              <w:t>100MHz</w:t>
            </w:r>
          </w:p>
        </w:tc>
      </w:tr>
      <w:tr w:rsidR="009C67EF" w:rsidRPr="000C68ED" w14:paraId="271701BB" w14:textId="77777777" w:rsidTr="008D1C6C">
        <w:trPr>
          <w:trHeight w:val="237"/>
          <w:jc w:val="center"/>
        </w:trPr>
        <w:tc>
          <w:tcPr>
            <w:tcW w:w="807" w:type="dxa"/>
            <w:vMerge/>
            <w:tcBorders>
              <w:bottom w:val="single" w:sz="4" w:space="0" w:color="auto"/>
            </w:tcBorders>
            <w:shd w:val="clear" w:color="auto" w:fill="auto"/>
          </w:tcPr>
          <w:p w14:paraId="70B34027" w14:textId="77777777" w:rsidR="009C67EF" w:rsidRPr="000C68ED" w:rsidRDefault="009C67EF" w:rsidP="008D1C6C">
            <w:pPr>
              <w:pStyle w:val="TAH"/>
              <w:rPr>
                <w:lang w:val="en-US"/>
              </w:rPr>
            </w:pPr>
          </w:p>
        </w:tc>
        <w:tc>
          <w:tcPr>
            <w:tcW w:w="1177" w:type="dxa"/>
            <w:vMerge/>
            <w:shd w:val="clear" w:color="auto" w:fill="auto"/>
          </w:tcPr>
          <w:p w14:paraId="27B10963" w14:textId="77777777" w:rsidR="009C67EF" w:rsidRPr="000C68ED" w:rsidRDefault="009C67EF" w:rsidP="008D1C6C">
            <w:pPr>
              <w:pStyle w:val="TAH"/>
              <w:rPr>
                <w:lang w:val="en-US"/>
              </w:rPr>
            </w:pPr>
          </w:p>
        </w:tc>
        <w:tc>
          <w:tcPr>
            <w:tcW w:w="721" w:type="dxa"/>
          </w:tcPr>
          <w:p w14:paraId="4DC1E020" w14:textId="77777777" w:rsidR="009C67EF" w:rsidRPr="000C68ED" w:rsidRDefault="009C67EF" w:rsidP="008D1C6C">
            <w:pPr>
              <w:pStyle w:val="TAH"/>
              <w:rPr>
                <w:lang w:val="en-US"/>
              </w:rPr>
            </w:pPr>
            <w:r w:rsidRPr="000C68ED">
              <w:rPr>
                <w:lang w:val="en-US"/>
              </w:rPr>
              <w:t>Full (dB)</w:t>
            </w:r>
          </w:p>
        </w:tc>
        <w:tc>
          <w:tcPr>
            <w:tcW w:w="811" w:type="dxa"/>
          </w:tcPr>
          <w:p w14:paraId="21BFF834" w14:textId="77777777" w:rsidR="009C67EF" w:rsidRPr="000C68ED" w:rsidRDefault="009C67EF" w:rsidP="008D1C6C">
            <w:pPr>
              <w:pStyle w:val="TAH"/>
              <w:rPr>
                <w:lang w:val="en-US"/>
              </w:rPr>
            </w:pPr>
            <w:r w:rsidRPr="000C68ED">
              <w:rPr>
                <w:lang w:val="en-US"/>
              </w:rPr>
              <w:t>Partial (dB)</w:t>
            </w:r>
          </w:p>
        </w:tc>
        <w:tc>
          <w:tcPr>
            <w:tcW w:w="688" w:type="dxa"/>
          </w:tcPr>
          <w:p w14:paraId="5CA1AECB" w14:textId="77777777" w:rsidR="009C67EF" w:rsidRPr="000C68ED" w:rsidRDefault="009C67EF" w:rsidP="008D1C6C">
            <w:pPr>
              <w:pStyle w:val="TAH"/>
              <w:rPr>
                <w:lang w:val="en-US"/>
              </w:rPr>
            </w:pPr>
            <w:r w:rsidRPr="000C68ED">
              <w:rPr>
                <w:lang w:val="en-US"/>
              </w:rPr>
              <w:t>Full (dB)</w:t>
            </w:r>
          </w:p>
        </w:tc>
        <w:tc>
          <w:tcPr>
            <w:tcW w:w="811" w:type="dxa"/>
          </w:tcPr>
          <w:p w14:paraId="41BB7BA9" w14:textId="77777777" w:rsidR="009C67EF" w:rsidRPr="000C68ED" w:rsidRDefault="009C67EF" w:rsidP="008D1C6C">
            <w:pPr>
              <w:pStyle w:val="TAH"/>
              <w:rPr>
                <w:lang w:val="en-US"/>
              </w:rPr>
            </w:pPr>
            <w:r w:rsidRPr="000C68ED">
              <w:rPr>
                <w:lang w:val="en-US"/>
              </w:rPr>
              <w:t>Partial (dB)</w:t>
            </w:r>
          </w:p>
        </w:tc>
        <w:tc>
          <w:tcPr>
            <w:tcW w:w="721" w:type="dxa"/>
          </w:tcPr>
          <w:p w14:paraId="5083DB09" w14:textId="77777777" w:rsidR="009C67EF" w:rsidRPr="000C68ED" w:rsidRDefault="009C67EF" w:rsidP="008D1C6C">
            <w:pPr>
              <w:pStyle w:val="TAH"/>
              <w:rPr>
                <w:lang w:val="en-US"/>
              </w:rPr>
            </w:pPr>
            <w:r w:rsidRPr="000C68ED">
              <w:rPr>
                <w:lang w:val="en-US"/>
              </w:rPr>
              <w:t>Full (dB)</w:t>
            </w:r>
          </w:p>
        </w:tc>
        <w:tc>
          <w:tcPr>
            <w:tcW w:w="811" w:type="dxa"/>
          </w:tcPr>
          <w:p w14:paraId="6D76BD89" w14:textId="77777777" w:rsidR="009C67EF" w:rsidRPr="000C68ED" w:rsidRDefault="009C67EF" w:rsidP="008D1C6C">
            <w:pPr>
              <w:pStyle w:val="TAH"/>
              <w:rPr>
                <w:lang w:val="en-US"/>
              </w:rPr>
            </w:pPr>
            <w:r w:rsidRPr="000C68ED">
              <w:rPr>
                <w:lang w:val="en-US"/>
              </w:rPr>
              <w:t>Partial (dB)</w:t>
            </w:r>
          </w:p>
        </w:tc>
        <w:tc>
          <w:tcPr>
            <w:tcW w:w="721" w:type="dxa"/>
          </w:tcPr>
          <w:p w14:paraId="7F5225BB" w14:textId="77777777" w:rsidR="009C67EF" w:rsidRPr="000C68ED" w:rsidRDefault="009C67EF" w:rsidP="008D1C6C">
            <w:pPr>
              <w:pStyle w:val="TAH"/>
              <w:rPr>
                <w:lang w:val="en-US"/>
              </w:rPr>
            </w:pPr>
            <w:r w:rsidRPr="000C68ED">
              <w:rPr>
                <w:lang w:val="en-US"/>
              </w:rPr>
              <w:t>Full (dB)</w:t>
            </w:r>
          </w:p>
        </w:tc>
        <w:tc>
          <w:tcPr>
            <w:tcW w:w="811" w:type="dxa"/>
          </w:tcPr>
          <w:p w14:paraId="0D7E659B" w14:textId="77777777" w:rsidR="009C67EF" w:rsidRPr="000C68ED" w:rsidRDefault="009C67EF" w:rsidP="008D1C6C">
            <w:pPr>
              <w:pStyle w:val="TAH"/>
              <w:rPr>
                <w:lang w:val="en-US"/>
              </w:rPr>
            </w:pPr>
            <w:r w:rsidRPr="000C68ED">
              <w:rPr>
                <w:lang w:val="en-US"/>
              </w:rPr>
              <w:t>Partial (dB)</w:t>
            </w:r>
          </w:p>
        </w:tc>
        <w:tc>
          <w:tcPr>
            <w:tcW w:w="741" w:type="dxa"/>
          </w:tcPr>
          <w:p w14:paraId="450CA9B9" w14:textId="77777777" w:rsidR="009C67EF" w:rsidRPr="000C68ED" w:rsidRDefault="009C67EF" w:rsidP="008D1C6C">
            <w:pPr>
              <w:pStyle w:val="TAH"/>
              <w:rPr>
                <w:lang w:val="en-US"/>
              </w:rPr>
            </w:pPr>
            <w:r w:rsidRPr="000C68ED">
              <w:rPr>
                <w:lang w:val="en-US"/>
              </w:rPr>
              <w:t>Full (dB)</w:t>
            </w:r>
          </w:p>
        </w:tc>
        <w:tc>
          <w:tcPr>
            <w:tcW w:w="811" w:type="dxa"/>
          </w:tcPr>
          <w:p w14:paraId="11D803D0" w14:textId="77777777" w:rsidR="009C67EF" w:rsidRPr="000C68ED" w:rsidRDefault="009C67EF" w:rsidP="008D1C6C">
            <w:pPr>
              <w:pStyle w:val="TAH"/>
              <w:rPr>
                <w:lang w:val="en-US"/>
              </w:rPr>
            </w:pPr>
            <w:r w:rsidRPr="000C68ED">
              <w:rPr>
                <w:lang w:val="en-US"/>
              </w:rPr>
              <w:t>Partial (dB)</w:t>
            </w:r>
          </w:p>
        </w:tc>
      </w:tr>
      <w:tr w:rsidR="009C67EF" w:rsidRPr="000C68ED" w14:paraId="580DEAA7" w14:textId="77777777" w:rsidTr="008D1C6C">
        <w:trPr>
          <w:trHeight w:val="20"/>
          <w:jc w:val="center"/>
        </w:trPr>
        <w:tc>
          <w:tcPr>
            <w:tcW w:w="807" w:type="dxa"/>
            <w:vMerge w:val="restart"/>
            <w:shd w:val="clear" w:color="auto" w:fill="auto"/>
          </w:tcPr>
          <w:p w14:paraId="38AA1B2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70DFA3AB"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4E96B96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0754706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4D69D9AB"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70D0475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014CD23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5.0</w:t>
            </w:r>
          </w:p>
        </w:tc>
        <w:tc>
          <w:tcPr>
            <w:tcW w:w="811" w:type="dxa"/>
            <w:vAlign w:val="center"/>
          </w:tcPr>
          <w:p w14:paraId="7B29F92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144901BA"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FD3FB6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1261BA6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A37C1A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6130AE1" w14:textId="77777777" w:rsidTr="008D1C6C">
        <w:trPr>
          <w:trHeight w:val="20"/>
          <w:jc w:val="center"/>
        </w:trPr>
        <w:tc>
          <w:tcPr>
            <w:tcW w:w="807" w:type="dxa"/>
            <w:vMerge/>
            <w:shd w:val="clear" w:color="auto" w:fill="auto"/>
          </w:tcPr>
          <w:p w14:paraId="28EFFC95" w14:textId="77777777" w:rsidR="009C67EF" w:rsidRPr="000C68ED" w:rsidRDefault="009C67EF" w:rsidP="008D1C6C">
            <w:pPr>
              <w:pStyle w:val="FL"/>
              <w:spacing w:before="0" w:after="0"/>
              <w:rPr>
                <w:b w:val="0"/>
                <w:bCs/>
                <w:sz w:val="18"/>
                <w:szCs w:val="18"/>
                <w:lang w:val="en-US"/>
              </w:rPr>
            </w:pPr>
          </w:p>
        </w:tc>
        <w:tc>
          <w:tcPr>
            <w:tcW w:w="1177" w:type="dxa"/>
          </w:tcPr>
          <w:p w14:paraId="19B9B9E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051D50E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50B53EB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54334D3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F2712C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908FCB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5.0</w:t>
            </w:r>
          </w:p>
        </w:tc>
        <w:tc>
          <w:tcPr>
            <w:tcW w:w="811" w:type="dxa"/>
            <w:vAlign w:val="center"/>
          </w:tcPr>
          <w:p w14:paraId="58D2F14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F8049D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679D139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1005964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163A08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D055CC0" w14:textId="77777777" w:rsidTr="008D1C6C">
        <w:trPr>
          <w:trHeight w:val="20"/>
          <w:jc w:val="center"/>
        </w:trPr>
        <w:tc>
          <w:tcPr>
            <w:tcW w:w="807" w:type="dxa"/>
            <w:vMerge/>
            <w:shd w:val="clear" w:color="auto" w:fill="auto"/>
          </w:tcPr>
          <w:p w14:paraId="4395226B" w14:textId="77777777" w:rsidR="009C67EF" w:rsidRPr="000C68ED" w:rsidRDefault="009C67EF" w:rsidP="008D1C6C">
            <w:pPr>
              <w:pStyle w:val="FL"/>
              <w:spacing w:before="0" w:after="0"/>
              <w:rPr>
                <w:b w:val="0"/>
                <w:bCs/>
                <w:i/>
                <w:sz w:val="18"/>
                <w:szCs w:val="18"/>
                <w:lang w:val="en-US"/>
              </w:rPr>
            </w:pPr>
          </w:p>
        </w:tc>
        <w:tc>
          <w:tcPr>
            <w:tcW w:w="1177" w:type="dxa"/>
          </w:tcPr>
          <w:p w14:paraId="4B56440D"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477D971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381B1F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03834F0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5F7B8B7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1A16E55"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912652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61BF84C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0B567B1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0FBC502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65B061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35036951" w14:textId="77777777" w:rsidTr="008D1C6C">
        <w:trPr>
          <w:trHeight w:val="20"/>
          <w:jc w:val="center"/>
        </w:trPr>
        <w:tc>
          <w:tcPr>
            <w:tcW w:w="807" w:type="dxa"/>
            <w:vMerge/>
            <w:shd w:val="clear" w:color="auto" w:fill="auto"/>
          </w:tcPr>
          <w:p w14:paraId="41C3F4A9" w14:textId="77777777" w:rsidR="009C67EF" w:rsidRPr="000C68ED" w:rsidRDefault="009C67EF" w:rsidP="008D1C6C">
            <w:pPr>
              <w:pStyle w:val="FL"/>
              <w:spacing w:before="0" w:after="0"/>
              <w:rPr>
                <w:b w:val="0"/>
                <w:bCs/>
                <w:sz w:val="18"/>
                <w:szCs w:val="18"/>
                <w:lang w:val="en-US"/>
              </w:rPr>
            </w:pPr>
          </w:p>
        </w:tc>
        <w:tc>
          <w:tcPr>
            <w:tcW w:w="1177" w:type="dxa"/>
          </w:tcPr>
          <w:p w14:paraId="158DD91B"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7DCE8EE3" w14:textId="77777777" w:rsidR="009C67EF" w:rsidRPr="000C68ED" w:rsidRDefault="009C67EF" w:rsidP="008D1C6C">
            <w:pPr>
              <w:pStyle w:val="FL"/>
              <w:spacing w:before="0" w:after="0"/>
              <w:rPr>
                <w:b w:val="0"/>
                <w:bCs/>
                <w:sz w:val="18"/>
                <w:szCs w:val="18"/>
                <w:lang w:val="en-US"/>
              </w:rPr>
            </w:pPr>
            <w:r w:rsidRPr="000C68ED">
              <w:rPr>
                <w:rFonts w:ascii="Dotum" w:eastAsia="Dotum" w:hAnsi="Dotum" w:cs="Arial"/>
                <w:b w:val="0"/>
                <w:sz w:val="18"/>
                <w:szCs w:val="18"/>
                <w:lang w:val="en-US"/>
              </w:rPr>
              <w:t>≤</w:t>
            </w:r>
            <w:r w:rsidRPr="000C68ED">
              <w:rPr>
                <w:rFonts w:eastAsia="Malgun Gothic" w:cs="Arial"/>
                <w:b w:val="0"/>
                <w:sz w:val="18"/>
                <w:szCs w:val="18"/>
                <w:lang w:val="en-US"/>
              </w:rPr>
              <w:t xml:space="preserve"> 7</w:t>
            </w:r>
            <w:r w:rsidRPr="000C68ED">
              <w:rPr>
                <w:rFonts w:eastAsia="Malgun Gothic" w:cs="Arial"/>
                <w:b w:val="0"/>
                <w:strike/>
                <w:sz w:val="18"/>
                <w:szCs w:val="18"/>
                <w:lang w:val="en-US"/>
              </w:rPr>
              <w:t>.</w:t>
            </w:r>
            <w:r w:rsidRPr="000C68ED">
              <w:rPr>
                <w:rFonts w:eastAsia="Malgun Gothic" w:cs="Arial"/>
                <w:b w:val="0"/>
                <w:sz w:val="18"/>
                <w:szCs w:val="18"/>
                <w:lang w:val="en-US"/>
              </w:rPr>
              <w:t>0</w:t>
            </w:r>
          </w:p>
        </w:tc>
        <w:tc>
          <w:tcPr>
            <w:tcW w:w="811" w:type="dxa"/>
            <w:vAlign w:val="center"/>
          </w:tcPr>
          <w:p w14:paraId="784C8F8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2C2A173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65C95A3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21" w:type="dxa"/>
            <w:vAlign w:val="center"/>
          </w:tcPr>
          <w:p w14:paraId="7897DE6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753B119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21" w:type="dxa"/>
            <w:vAlign w:val="center"/>
          </w:tcPr>
          <w:p w14:paraId="761FC74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3C2C79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41" w:type="dxa"/>
            <w:vAlign w:val="center"/>
          </w:tcPr>
          <w:p w14:paraId="112D09F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07E346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r>
      <w:tr w:rsidR="009C67EF" w:rsidRPr="000C68ED" w14:paraId="73B15EF0" w14:textId="77777777" w:rsidTr="008D1C6C">
        <w:trPr>
          <w:trHeight w:val="20"/>
          <w:jc w:val="center"/>
        </w:trPr>
        <w:tc>
          <w:tcPr>
            <w:tcW w:w="9631" w:type="dxa"/>
            <w:gridSpan w:val="12"/>
            <w:shd w:val="clear" w:color="auto" w:fill="auto"/>
          </w:tcPr>
          <w:p w14:paraId="5EEC2749"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24ABF3B6" w14:textId="77777777" w:rsidR="009C67EF" w:rsidRPr="000C68ED" w:rsidRDefault="009C67EF" w:rsidP="008D1C6C">
            <w:pPr>
              <w:pStyle w:val="FL"/>
              <w:spacing w:before="0" w:after="0"/>
              <w:jc w:val="left"/>
              <w:rPr>
                <w:rFonts w:eastAsia="Malgun Gothic" w:cs="Arial"/>
                <w:b w:val="0"/>
                <w:color w:val="FF000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76940483" w14:textId="77777777" w:rsidR="009C67EF" w:rsidRPr="000C68ED" w:rsidRDefault="009C67EF" w:rsidP="009C67EF">
      <w:pPr>
        <w:pStyle w:val="af8"/>
        <w:rPr>
          <w:lang w:val="en-US"/>
        </w:rPr>
      </w:pPr>
    </w:p>
    <w:p w14:paraId="277E0203" w14:textId="77777777" w:rsidR="009C67EF" w:rsidRDefault="009C67EF" w:rsidP="003C3CFD">
      <w:pPr>
        <w:pStyle w:val="60"/>
        <w:rPr>
          <w:b/>
        </w:rPr>
      </w:pPr>
      <w:bookmarkStart w:id="267" w:name="_Toc152079571"/>
      <w:r w:rsidRPr="00F75613">
        <w:t>6.1.</w:t>
      </w:r>
      <w:r>
        <w:t>3.9</w:t>
      </w:r>
      <w:r w:rsidRPr="00F75613">
        <w:t>.1</w:t>
      </w:r>
      <w:r>
        <w:t>.2</w:t>
      </w:r>
      <w:r w:rsidRPr="00F75613">
        <w:tab/>
      </w:r>
      <w:r>
        <w:t>OPPO’s simulation results (</w:t>
      </w:r>
      <w:r w:rsidRPr="00014F6E">
        <w:t>R4-2316119)</w:t>
      </w:r>
      <w:bookmarkEnd w:id="267"/>
    </w:p>
    <w:p w14:paraId="282000A3"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6EC534FE" w14:textId="77777777" w:rsidR="009C67EF" w:rsidRPr="000C5089" w:rsidRDefault="009C67EF" w:rsidP="009C67EF">
      <w:pPr>
        <w:jc w:val="center"/>
        <w:rPr>
          <w:b/>
          <w:lang w:val="en-US" w:eastAsia="zh-CN"/>
        </w:rPr>
      </w:pPr>
      <w:r w:rsidRPr="000C5089">
        <w:rPr>
          <w:b/>
          <w:lang w:val="en-US" w:eastAsia="zh-CN"/>
        </w:rPr>
        <w:t xml:space="preserve">Table </w:t>
      </w:r>
      <w:r w:rsidRPr="000C5089">
        <w:rPr>
          <w:rFonts w:cs="Arial"/>
          <w:b/>
          <w:szCs w:val="22"/>
        </w:rPr>
        <w:t>6.1.3.9.1.1-1</w:t>
      </w:r>
      <w:r w:rsidRPr="000C5089">
        <w:rPr>
          <w:b/>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3"/>
        <w:gridCol w:w="476"/>
        <w:gridCol w:w="476"/>
        <w:gridCol w:w="476"/>
        <w:gridCol w:w="476"/>
        <w:gridCol w:w="476"/>
        <w:gridCol w:w="476"/>
        <w:gridCol w:w="476"/>
        <w:gridCol w:w="476"/>
        <w:gridCol w:w="476"/>
        <w:gridCol w:w="476"/>
        <w:gridCol w:w="476"/>
        <w:gridCol w:w="476"/>
        <w:gridCol w:w="476"/>
        <w:gridCol w:w="476"/>
      </w:tblGrid>
      <w:tr w:rsidR="009C67EF" w:rsidRPr="00263B16" w14:paraId="5A3332A1" w14:textId="77777777" w:rsidTr="008D1C6C">
        <w:trPr>
          <w:trHeight w:val="298"/>
          <w:jc w:val="center"/>
        </w:trPr>
        <w:tc>
          <w:tcPr>
            <w:tcW w:w="0" w:type="auto"/>
            <w:shd w:val="clear" w:color="auto" w:fill="auto"/>
            <w:noWrap/>
            <w:vAlign w:val="center"/>
            <w:hideMark/>
          </w:tcPr>
          <w:p w14:paraId="1E8EF4ED" w14:textId="77777777" w:rsidR="009C67EF" w:rsidRPr="00263B16" w:rsidRDefault="009C67EF" w:rsidP="000C5089">
            <w:pPr>
              <w:rPr>
                <w:lang w:val="en-US" w:eastAsia="zh-CN"/>
              </w:rPr>
            </w:pPr>
            <w:r w:rsidRPr="00263B16">
              <w:rPr>
                <w:rFonts w:hint="eastAsia"/>
                <w:lang w:val="en-US" w:eastAsia="zh-CN"/>
              </w:rPr>
              <w:t>case</w:t>
            </w:r>
          </w:p>
        </w:tc>
        <w:tc>
          <w:tcPr>
            <w:tcW w:w="0" w:type="auto"/>
            <w:shd w:val="clear" w:color="auto" w:fill="auto"/>
            <w:noWrap/>
            <w:vAlign w:val="center"/>
            <w:hideMark/>
          </w:tcPr>
          <w:p w14:paraId="6D56FD4A" w14:textId="77777777" w:rsidR="009C67EF" w:rsidRPr="00263B16" w:rsidRDefault="009C67EF" w:rsidP="000C5089">
            <w:pPr>
              <w:rPr>
                <w:lang w:val="en-US" w:eastAsia="zh-CN"/>
              </w:rPr>
            </w:pPr>
            <w:r w:rsidRPr="00263B16">
              <w:rPr>
                <w:rFonts w:hint="eastAsia"/>
                <w:lang w:val="en-US" w:eastAsia="zh-CN"/>
              </w:rPr>
              <w:t>1</w:t>
            </w:r>
          </w:p>
        </w:tc>
        <w:tc>
          <w:tcPr>
            <w:tcW w:w="0" w:type="auto"/>
            <w:shd w:val="clear" w:color="auto" w:fill="auto"/>
            <w:noWrap/>
            <w:vAlign w:val="center"/>
            <w:hideMark/>
          </w:tcPr>
          <w:p w14:paraId="3D3FEDE1" w14:textId="77777777" w:rsidR="009C67EF" w:rsidRPr="00263B16" w:rsidRDefault="009C67EF" w:rsidP="000C5089">
            <w:pPr>
              <w:rPr>
                <w:lang w:val="en-US" w:eastAsia="zh-CN"/>
              </w:rPr>
            </w:pPr>
            <w:r w:rsidRPr="00263B16">
              <w:rPr>
                <w:rFonts w:hint="eastAsia"/>
                <w:lang w:val="en-US" w:eastAsia="zh-CN"/>
              </w:rPr>
              <w:t>2</w:t>
            </w:r>
          </w:p>
        </w:tc>
        <w:tc>
          <w:tcPr>
            <w:tcW w:w="0" w:type="auto"/>
            <w:shd w:val="clear" w:color="auto" w:fill="auto"/>
            <w:noWrap/>
            <w:vAlign w:val="center"/>
            <w:hideMark/>
          </w:tcPr>
          <w:p w14:paraId="58959D17" w14:textId="77777777" w:rsidR="009C67EF" w:rsidRPr="00263B16" w:rsidRDefault="009C67EF" w:rsidP="000C5089">
            <w:pPr>
              <w:rPr>
                <w:lang w:val="en-US" w:eastAsia="zh-CN"/>
              </w:rPr>
            </w:pPr>
            <w:r w:rsidRPr="00263B16">
              <w:rPr>
                <w:rFonts w:hint="eastAsia"/>
                <w:lang w:val="en-US" w:eastAsia="zh-CN"/>
              </w:rPr>
              <w:t>3</w:t>
            </w:r>
          </w:p>
        </w:tc>
        <w:tc>
          <w:tcPr>
            <w:tcW w:w="0" w:type="auto"/>
            <w:shd w:val="clear" w:color="auto" w:fill="auto"/>
            <w:noWrap/>
            <w:vAlign w:val="center"/>
            <w:hideMark/>
          </w:tcPr>
          <w:p w14:paraId="7EB858B6" w14:textId="77777777" w:rsidR="009C67EF" w:rsidRPr="00263B16" w:rsidRDefault="009C67EF" w:rsidP="000C5089">
            <w:pPr>
              <w:rPr>
                <w:lang w:val="en-US" w:eastAsia="zh-CN"/>
              </w:rPr>
            </w:pPr>
            <w:r w:rsidRPr="00263B16">
              <w:rPr>
                <w:rFonts w:hint="eastAsia"/>
                <w:lang w:val="en-US" w:eastAsia="zh-CN"/>
              </w:rPr>
              <w:t>4</w:t>
            </w:r>
          </w:p>
        </w:tc>
        <w:tc>
          <w:tcPr>
            <w:tcW w:w="0" w:type="auto"/>
            <w:vAlign w:val="center"/>
          </w:tcPr>
          <w:p w14:paraId="01304AC3" w14:textId="77777777" w:rsidR="009C67EF" w:rsidRPr="00263B16" w:rsidRDefault="009C67EF" w:rsidP="000C5089">
            <w:pPr>
              <w:rPr>
                <w:lang w:val="en-US" w:eastAsia="zh-CN"/>
              </w:rPr>
            </w:pPr>
            <w:r w:rsidRPr="00263B16">
              <w:rPr>
                <w:rFonts w:hint="eastAsia"/>
                <w:lang w:val="en-US" w:eastAsia="zh-CN"/>
              </w:rPr>
              <w:t>5</w:t>
            </w:r>
          </w:p>
        </w:tc>
        <w:tc>
          <w:tcPr>
            <w:tcW w:w="0" w:type="auto"/>
            <w:vAlign w:val="center"/>
          </w:tcPr>
          <w:p w14:paraId="34B0CC12" w14:textId="77777777" w:rsidR="009C67EF" w:rsidRPr="00263B16" w:rsidRDefault="009C67EF" w:rsidP="000C5089">
            <w:pPr>
              <w:rPr>
                <w:lang w:val="en-US" w:eastAsia="zh-CN"/>
              </w:rPr>
            </w:pPr>
            <w:r w:rsidRPr="00263B16">
              <w:rPr>
                <w:rFonts w:hint="eastAsia"/>
                <w:lang w:val="en-US" w:eastAsia="zh-CN"/>
              </w:rPr>
              <w:t>6</w:t>
            </w:r>
          </w:p>
        </w:tc>
        <w:tc>
          <w:tcPr>
            <w:tcW w:w="0" w:type="auto"/>
            <w:vAlign w:val="center"/>
          </w:tcPr>
          <w:p w14:paraId="7D918EFA" w14:textId="77777777" w:rsidR="009C67EF" w:rsidRPr="00263B16" w:rsidRDefault="009C67EF" w:rsidP="000C5089">
            <w:pPr>
              <w:rPr>
                <w:lang w:val="en-US" w:eastAsia="zh-CN"/>
              </w:rPr>
            </w:pPr>
            <w:r w:rsidRPr="00263B16">
              <w:rPr>
                <w:rFonts w:hint="eastAsia"/>
                <w:lang w:val="en-US" w:eastAsia="zh-CN"/>
              </w:rPr>
              <w:t>7</w:t>
            </w:r>
          </w:p>
        </w:tc>
        <w:tc>
          <w:tcPr>
            <w:tcW w:w="0" w:type="auto"/>
            <w:vAlign w:val="center"/>
          </w:tcPr>
          <w:p w14:paraId="5426FA41" w14:textId="77777777" w:rsidR="009C67EF" w:rsidRPr="00263B16" w:rsidRDefault="009C67EF" w:rsidP="000C5089">
            <w:pPr>
              <w:rPr>
                <w:lang w:val="en-US" w:eastAsia="zh-CN"/>
              </w:rPr>
            </w:pPr>
            <w:r w:rsidRPr="00263B16">
              <w:rPr>
                <w:rFonts w:hint="eastAsia"/>
                <w:lang w:val="en-US" w:eastAsia="zh-CN"/>
              </w:rPr>
              <w:t>8</w:t>
            </w:r>
          </w:p>
        </w:tc>
        <w:tc>
          <w:tcPr>
            <w:tcW w:w="0" w:type="auto"/>
            <w:vAlign w:val="center"/>
          </w:tcPr>
          <w:p w14:paraId="765B615B" w14:textId="77777777" w:rsidR="009C67EF" w:rsidRPr="00263B16" w:rsidRDefault="009C67EF" w:rsidP="000C5089">
            <w:pPr>
              <w:rPr>
                <w:lang w:val="en-US" w:eastAsia="zh-CN"/>
              </w:rPr>
            </w:pPr>
            <w:r w:rsidRPr="00263B16">
              <w:rPr>
                <w:rFonts w:hint="eastAsia"/>
                <w:lang w:val="en-US" w:eastAsia="zh-CN"/>
              </w:rPr>
              <w:t>9</w:t>
            </w:r>
          </w:p>
        </w:tc>
        <w:tc>
          <w:tcPr>
            <w:tcW w:w="0" w:type="auto"/>
            <w:vAlign w:val="center"/>
          </w:tcPr>
          <w:p w14:paraId="2AB2E6C8" w14:textId="77777777" w:rsidR="009C67EF" w:rsidRPr="00263B16" w:rsidRDefault="009C67EF" w:rsidP="000C5089">
            <w:pPr>
              <w:rPr>
                <w:lang w:val="en-US" w:eastAsia="zh-CN"/>
              </w:rPr>
            </w:pPr>
            <w:r w:rsidRPr="00263B16">
              <w:rPr>
                <w:rFonts w:hint="eastAsia"/>
                <w:lang w:val="en-US" w:eastAsia="zh-CN"/>
              </w:rPr>
              <w:t>10</w:t>
            </w:r>
          </w:p>
        </w:tc>
        <w:tc>
          <w:tcPr>
            <w:tcW w:w="0" w:type="auto"/>
            <w:vAlign w:val="center"/>
          </w:tcPr>
          <w:p w14:paraId="2C4C50E9" w14:textId="77777777" w:rsidR="009C67EF" w:rsidRPr="00263B16" w:rsidRDefault="009C67EF" w:rsidP="000C5089">
            <w:pPr>
              <w:rPr>
                <w:lang w:val="en-US" w:eastAsia="zh-CN"/>
              </w:rPr>
            </w:pPr>
            <w:r w:rsidRPr="00263B16">
              <w:rPr>
                <w:rFonts w:hint="eastAsia"/>
                <w:lang w:val="en-US" w:eastAsia="zh-CN"/>
              </w:rPr>
              <w:t>11</w:t>
            </w:r>
          </w:p>
        </w:tc>
        <w:tc>
          <w:tcPr>
            <w:tcW w:w="0" w:type="auto"/>
            <w:vAlign w:val="center"/>
          </w:tcPr>
          <w:p w14:paraId="06C8D4B6" w14:textId="77777777" w:rsidR="009C67EF" w:rsidRPr="00263B16" w:rsidRDefault="009C67EF" w:rsidP="000C5089">
            <w:pPr>
              <w:rPr>
                <w:lang w:val="en-US" w:eastAsia="zh-CN"/>
              </w:rPr>
            </w:pPr>
            <w:r w:rsidRPr="00263B16">
              <w:rPr>
                <w:rFonts w:hint="eastAsia"/>
                <w:lang w:val="en-US" w:eastAsia="zh-CN"/>
              </w:rPr>
              <w:t>12</w:t>
            </w:r>
          </w:p>
        </w:tc>
        <w:tc>
          <w:tcPr>
            <w:tcW w:w="0" w:type="auto"/>
            <w:vAlign w:val="center"/>
          </w:tcPr>
          <w:p w14:paraId="61950A54" w14:textId="77777777" w:rsidR="009C67EF" w:rsidRPr="00263B16" w:rsidRDefault="009C67EF" w:rsidP="000C5089">
            <w:pPr>
              <w:rPr>
                <w:lang w:val="en-US" w:eastAsia="zh-CN"/>
              </w:rPr>
            </w:pPr>
            <w:r w:rsidRPr="00263B16">
              <w:rPr>
                <w:rFonts w:hint="eastAsia"/>
                <w:lang w:val="en-US" w:eastAsia="zh-CN"/>
              </w:rPr>
              <w:t>13</w:t>
            </w:r>
          </w:p>
        </w:tc>
        <w:tc>
          <w:tcPr>
            <w:tcW w:w="0" w:type="auto"/>
            <w:vAlign w:val="center"/>
          </w:tcPr>
          <w:p w14:paraId="2DBA2BE8" w14:textId="77777777" w:rsidR="009C67EF" w:rsidRPr="00263B16" w:rsidRDefault="009C67EF" w:rsidP="000C5089">
            <w:pPr>
              <w:rPr>
                <w:lang w:val="en-US" w:eastAsia="zh-CN"/>
              </w:rPr>
            </w:pPr>
            <w:r w:rsidRPr="00263B16">
              <w:rPr>
                <w:rFonts w:hint="eastAsia"/>
                <w:lang w:val="en-US" w:eastAsia="zh-CN"/>
              </w:rPr>
              <w:t>14</w:t>
            </w:r>
          </w:p>
        </w:tc>
      </w:tr>
      <w:tr w:rsidR="009C67EF" w:rsidRPr="00263B16" w14:paraId="3B4A4ABA" w14:textId="77777777" w:rsidTr="008D1C6C">
        <w:trPr>
          <w:trHeight w:val="298"/>
          <w:jc w:val="center"/>
        </w:trPr>
        <w:tc>
          <w:tcPr>
            <w:tcW w:w="0" w:type="auto"/>
            <w:shd w:val="clear" w:color="auto" w:fill="auto"/>
            <w:noWrap/>
            <w:vAlign w:val="center"/>
            <w:hideMark/>
          </w:tcPr>
          <w:p w14:paraId="792A3209" w14:textId="77777777" w:rsidR="009C67EF" w:rsidRPr="00263B16" w:rsidRDefault="009C67EF" w:rsidP="000C5089">
            <w:pPr>
              <w:rPr>
                <w:lang w:val="en-US" w:eastAsia="zh-CN"/>
              </w:rPr>
            </w:pPr>
            <w:r w:rsidRPr="00263B16">
              <w:rPr>
                <w:rFonts w:hint="eastAsia"/>
                <w:lang w:val="en-US" w:eastAsia="zh-CN"/>
              </w:rPr>
              <w:t>QPSK</w:t>
            </w:r>
          </w:p>
        </w:tc>
        <w:tc>
          <w:tcPr>
            <w:tcW w:w="0" w:type="auto"/>
            <w:shd w:val="clear" w:color="auto" w:fill="auto"/>
            <w:noWrap/>
            <w:vAlign w:val="center"/>
            <w:hideMark/>
          </w:tcPr>
          <w:p w14:paraId="62CE8485" w14:textId="77777777" w:rsidR="009C67EF" w:rsidRPr="00BE6AAC" w:rsidRDefault="009C67EF" w:rsidP="000C5089">
            <w:pPr>
              <w:rPr>
                <w:lang w:val="en-US" w:eastAsia="zh-CN"/>
              </w:rPr>
            </w:pPr>
            <w:r w:rsidRPr="00BE6AAC">
              <w:rPr>
                <w:rFonts w:hint="eastAsia"/>
                <w:lang w:val="en-US" w:eastAsia="zh-CN"/>
              </w:rPr>
              <w:t xml:space="preserve">6.4 </w:t>
            </w:r>
          </w:p>
        </w:tc>
        <w:tc>
          <w:tcPr>
            <w:tcW w:w="0" w:type="auto"/>
            <w:shd w:val="clear" w:color="auto" w:fill="auto"/>
            <w:noWrap/>
            <w:vAlign w:val="center"/>
            <w:hideMark/>
          </w:tcPr>
          <w:p w14:paraId="27BEC8E5" w14:textId="77777777" w:rsidR="009C67EF" w:rsidRPr="00BE6AAC" w:rsidRDefault="009C67EF" w:rsidP="000C5089">
            <w:pPr>
              <w:rPr>
                <w:lang w:val="en-US" w:eastAsia="zh-CN"/>
              </w:rPr>
            </w:pPr>
            <w:r w:rsidRPr="00BE6AAC">
              <w:rPr>
                <w:rFonts w:hint="eastAsia"/>
                <w:lang w:val="en-US" w:eastAsia="zh-CN"/>
              </w:rPr>
              <w:t xml:space="preserve">6.6 </w:t>
            </w:r>
          </w:p>
        </w:tc>
        <w:tc>
          <w:tcPr>
            <w:tcW w:w="0" w:type="auto"/>
            <w:shd w:val="clear" w:color="auto" w:fill="auto"/>
            <w:noWrap/>
            <w:vAlign w:val="center"/>
            <w:hideMark/>
          </w:tcPr>
          <w:p w14:paraId="5D2DC637" w14:textId="77777777" w:rsidR="009C67EF" w:rsidRPr="00BE6AAC" w:rsidRDefault="009C67EF" w:rsidP="000C5089">
            <w:pPr>
              <w:rPr>
                <w:lang w:val="en-US" w:eastAsia="zh-CN"/>
              </w:rPr>
            </w:pPr>
            <w:r w:rsidRPr="00BE6AAC">
              <w:rPr>
                <w:rFonts w:hint="eastAsia"/>
                <w:lang w:val="en-US" w:eastAsia="zh-CN"/>
              </w:rPr>
              <w:t xml:space="preserve">3.4 </w:t>
            </w:r>
          </w:p>
        </w:tc>
        <w:tc>
          <w:tcPr>
            <w:tcW w:w="0" w:type="auto"/>
            <w:shd w:val="clear" w:color="auto" w:fill="auto"/>
            <w:noWrap/>
            <w:vAlign w:val="center"/>
            <w:hideMark/>
          </w:tcPr>
          <w:p w14:paraId="401A21B1" w14:textId="77777777" w:rsidR="009C67EF" w:rsidRPr="00BE6AAC" w:rsidRDefault="009C67EF" w:rsidP="000C5089">
            <w:pPr>
              <w:rPr>
                <w:lang w:val="en-US" w:eastAsia="zh-CN"/>
              </w:rPr>
            </w:pPr>
            <w:r w:rsidRPr="00BE6AAC">
              <w:rPr>
                <w:rFonts w:hint="eastAsia"/>
                <w:lang w:val="en-US" w:eastAsia="zh-CN"/>
              </w:rPr>
              <w:t xml:space="preserve">3.5 </w:t>
            </w:r>
          </w:p>
        </w:tc>
        <w:tc>
          <w:tcPr>
            <w:tcW w:w="0" w:type="auto"/>
            <w:vAlign w:val="center"/>
          </w:tcPr>
          <w:p w14:paraId="458B6ADA" w14:textId="77777777" w:rsidR="009C67EF" w:rsidRPr="00BE6AAC" w:rsidRDefault="009C67EF" w:rsidP="000C5089">
            <w:pPr>
              <w:rPr>
                <w:lang w:val="en-US" w:eastAsia="zh-CN"/>
              </w:rPr>
            </w:pPr>
            <w:r w:rsidRPr="00BE6AAC">
              <w:rPr>
                <w:rFonts w:hint="eastAsia"/>
                <w:lang w:val="en-US" w:eastAsia="zh-CN"/>
              </w:rPr>
              <w:t xml:space="preserve">3.5 </w:t>
            </w:r>
          </w:p>
        </w:tc>
        <w:tc>
          <w:tcPr>
            <w:tcW w:w="0" w:type="auto"/>
            <w:vAlign w:val="center"/>
          </w:tcPr>
          <w:p w14:paraId="108F0816" w14:textId="77777777" w:rsidR="009C67EF" w:rsidRPr="00BE6AAC" w:rsidRDefault="009C67EF" w:rsidP="000C5089">
            <w:pPr>
              <w:rPr>
                <w:lang w:val="en-US" w:eastAsia="zh-CN"/>
              </w:rPr>
            </w:pPr>
            <w:r w:rsidRPr="00BE6AAC">
              <w:rPr>
                <w:rFonts w:hint="eastAsia"/>
                <w:lang w:val="en-US" w:eastAsia="zh-CN"/>
              </w:rPr>
              <w:t xml:space="preserve">3.5 </w:t>
            </w:r>
          </w:p>
        </w:tc>
        <w:tc>
          <w:tcPr>
            <w:tcW w:w="0" w:type="auto"/>
            <w:vAlign w:val="center"/>
          </w:tcPr>
          <w:p w14:paraId="5A35F421" w14:textId="77777777" w:rsidR="009C67EF" w:rsidRPr="00BE6AAC" w:rsidRDefault="009C67EF" w:rsidP="000C5089">
            <w:pPr>
              <w:rPr>
                <w:lang w:val="en-US" w:eastAsia="zh-CN"/>
              </w:rPr>
            </w:pPr>
            <w:r w:rsidRPr="00BE6AAC">
              <w:rPr>
                <w:rFonts w:hint="eastAsia"/>
                <w:lang w:val="en-US" w:eastAsia="zh-CN"/>
              </w:rPr>
              <w:t xml:space="preserve">3.5 </w:t>
            </w:r>
          </w:p>
        </w:tc>
        <w:tc>
          <w:tcPr>
            <w:tcW w:w="0" w:type="auto"/>
            <w:vAlign w:val="center"/>
          </w:tcPr>
          <w:p w14:paraId="62E38268" w14:textId="77777777" w:rsidR="009C67EF" w:rsidRPr="00BE6AAC" w:rsidRDefault="009C67EF" w:rsidP="000C5089">
            <w:pPr>
              <w:rPr>
                <w:lang w:val="en-US" w:eastAsia="zh-CN"/>
              </w:rPr>
            </w:pPr>
            <w:r w:rsidRPr="00BE6AAC">
              <w:rPr>
                <w:rFonts w:hint="eastAsia"/>
                <w:lang w:val="en-US" w:eastAsia="zh-CN"/>
              </w:rPr>
              <w:t xml:space="preserve">7.8 </w:t>
            </w:r>
          </w:p>
        </w:tc>
        <w:tc>
          <w:tcPr>
            <w:tcW w:w="0" w:type="auto"/>
            <w:vAlign w:val="center"/>
          </w:tcPr>
          <w:p w14:paraId="4D0EC99D" w14:textId="77777777" w:rsidR="009C67EF" w:rsidRPr="00BE6AAC" w:rsidRDefault="009C67EF" w:rsidP="000C5089">
            <w:pPr>
              <w:rPr>
                <w:lang w:val="en-US" w:eastAsia="zh-CN"/>
              </w:rPr>
            </w:pPr>
            <w:r w:rsidRPr="00BE6AAC">
              <w:rPr>
                <w:rFonts w:hint="eastAsia"/>
                <w:lang w:val="en-US" w:eastAsia="zh-CN"/>
              </w:rPr>
              <w:t xml:space="preserve">8.9 </w:t>
            </w:r>
          </w:p>
        </w:tc>
        <w:tc>
          <w:tcPr>
            <w:tcW w:w="0" w:type="auto"/>
            <w:vAlign w:val="center"/>
          </w:tcPr>
          <w:p w14:paraId="4B597336" w14:textId="77777777" w:rsidR="009C67EF" w:rsidRPr="00BE6AAC" w:rsidRDefault="009C67EF" w:rsidP="000C5089">
            <w:pPr>
              <w:rPr>
                <w:lang w:val="en-US" w:eastAsia="zh-CN"/>
              </w:rPr>
            </w:pPr>
            <w:r w:rsidRPr="00BE6AAC">
              <w:rPr>
                <w:rFonts w:hint="eastAsia"/>
                <w:lang w:val="en-US" w:eastAsia="zh-CN"/>
              </w:rPr>
              <w:t xml:space="preserve">4.5 </w:t>
            </w:r>
          </w:p>
        </w:tc>
        <w:tc>
          <w:tcPr>
            <w:tcW w:w="0" w:type="auto"/>
            <w:vAlign w:val="center"/>
          </w:tcPr>
          <w:p w14:paraId="41A5BD07" w14:textId="77777777" w:rsidR="009C67EF" w:rsidRPr="00BE6AAC" w:rsidRDefault="009C67EF" w:rsidP="000C5089">
            <w:pPr>
              <w:rPr>
                <w:lang w:val="en-US" w:eastAsia="zh-CN"/>
              </w:rPr>
            </w:pPr>
            <w:r w:rsidRPr="00BE6AAC">
              <w:rPr>
                <w:rFonts w:hint="eastAsia"/>
                <w:lang w:val="en-US" w:eastAsia="zh-CN"/>
              </w:rPr>
              <w:t xml:space="preserve">5.8 </w:t>
            </w:r>
          </w:p>
        </w:tc>
        <w:tc>
          <w:tcPr>
            <w:tcW w:w="0" w:type="auto"/>
            <w:vAlign w:val="center"/>
          </w:tcPr>
          <w:p w14:paraId="0E518A4A" w14:textId="77777777" w:rsidR="009C67EF" w:rsidRPr="00BE6AAC" w:rsidRDefault="009C67EF" w:rsidP="000C5089">
            <w:pPr>
              <w:rPr>
                <w:lang w:val="en-US" w:eastAsia="zh-CN"/>
              </w:rPr>
            </w:pPr>
            <w:r w:rsidRPr="00BE6AAC">
              <w:rPr>
                <w:rFonts w:hint="eastAsia"/>
                <w:lang w:val="en-US" w:eastAsia="zh-CN"/>
              </w:rPr>
              <w:t xml:space="preserve">4.0 </w:t>
            </w:r>
          </w:p>
        </w:tc>
        <w:tc>
          <w:tcPr>
            <w:tcW w:w="0" w:type="auto"/>
            <w:vAlign w:val="center"/>
          </w:tcPr>
          <w:p w14:paraId="6932FD11" w14:textId="77777777" w:rsidR="009C67EF" w:rsidRPr="00BE6AAC" w:rsidRDefault="009C67EF" w:rsidP="000C5089">
            <w:pPr>
              <w:rPr>
                <w:lang w:val="en-US" w:eastAsia="zh-CN"/>
              </w:rPr>
            </w:pPr>
            <w:r w:rsidRPr="00BE6AAC">
              <w:rPr>
                <w:rFonts w:hint="eastAsia"/>
                <w:lang w:val="en-US" w:eastAsia="zh-CN"/>
              </w:rPr>
              <w:t xml:space="preserve">3.6 </w:t>
            </w:r>
          </w:p>
        </w:tc>
        <w:tc>
          <w:tcPr>
            <w:tcW w:w="0" w:type="auto"/>
            <w:vAlign w:val="center"/>
          </w:tcPr>
          <w:p w14:paraId="64235A41" w14:textId="77777777" w:rsidR="009C67EF" w:rsidRPr="00BE6AAC" w:rsidRDefault="009C67EF" w:rsidP="000C5089">
            <w:pPr>
              <w:rPr>
                <w:lang w:val="en-US" w:eastAsia="zh-CN"/>
              </w:rPr>
            </w:pPr>
            <w:r w:rsidRPr="00BE6AAC">
              <w:rPr>
                <w:rFonts w:hint="eastAsia"/>
                <w:lang w:val="en-US" w:eastAsia="zh-CN"/>
              </w:rPr>
              <w:t xml:space="preserve">3.5 </w:t>
            </w:r>
          </w:p>
        </w:tc>
      </w:tr>
      <w:tr w:rsidR="009C67EF" w:rsidRPr="00263B16" w14:paraId="00D550A4" w14:textId="77777777" w:rsidTr="008D1C6C">
        <w:trPr>
          <w:trHeight w:val="298"/>
          <w:jc w:val="center"/>
        </w:trPr>
        <w:tc>
          <w:tcPr>
            <w:tcW w:w="0" w:type="auto"/>
            <w:shd w:val="clear" w:color="auto" w:fill="auto"/>
            <w:noWrap/>
            <w:vAlign w:val="center"/>
            <w:hideMark/>
          </w:tcPr>
          <w:p w14:paraId="2C21969E" w14:textId="77777777" w:rsidR="009C67EF" w:rsidRPr="00263B16" w:rsidRDefault="009C67EF" w:rsidP="000C5089">
            <w:pPr>
              <w:rPr>
                <w:lang w:val="en-US" w:eastAsia="zh-CN"/>
              </w:rPr>
            </w:pPr>
            <w:r w:rsidRPr="00263B16">
              <w:rPr>
                <w:rFonts w:hint="eastAsia"/>
                <w:lang w:val="en-US" w:eastAsia="zh-CN"/>
              </w:rPr>
              <w:t>16QAM</w:t>
            </w:r>
          </w:p>
        </w:tc>
        <w:tc>
          <w:tcPr>
            <w:tcW w:w="0" w:type="auto"/>
            <w:shd w:val="clear" w:color="auto" w:fill="auto"/>
            <w:noWrap/>
            <w:vAlign w:val="center"/>
            <w:hideMark/>
          </w:tcPr>
          <w:p w14:paraId="1F9BE518" w14:textId="77777777" w:rsidR="009C67EF" w:rsidRPr="00BE6AAC" w:rsidRDefault="009C67EF" w:rsidP="000C5089">
            <w:pPr>
              <w:rPr>
                <w:lang w:val="en-US" w:eastAsia="zh-CN"/>
              </w:rPr>
            </w:pPr>
            <w:r w:rsidRPr="00BE6AAC">
              <w:rPr>
                <w:rFonts w:hint="eastAsia"/>
                <w:lang w:val="en-US" w:eastAsia="zh-CN"/>
              </w:rPr>
              <w:t xml:space="preserve">6.4 </w:t>
            </w:r>
          </w:p>
        </w:tc>
        <w:tc>
          <w:tcPr>
            <w:tcW w:w="0" w:type="auto"/>
            <w:shd w:val="clear" w:color="auto" w:fill="auto"/>
            <w:noWrap/>
            <w:vAlign w:val="center"/>
            <w:hideMark/>
          </w:tcPr>
          <w:p w14:paraId="3AB09E50" w14:textId="77777777" w:rsidR="009C67EF" w:rsidRPr="00BE6AAC" w:rsidRDefault="009C67EF" w:rsidP="000C5089">
            <w:pPr>
              <w:rPr>
                <w:lang w:val="en-US" w:eastAsia="zh-CN"/>
              </w:rPr>
            </w:pPr>
            <w:r w:rsidRPr="00BE6AAC">
              <w:rPr>
                <w:rFonts w:hint="eastAsia"/>
                <w:lang w:val="en-US" w:eastAsia="zh-CN"/>
              </w:rPr>
              <w:t xml:space="preserve">6.7 </w:t>
            </w:r>
          </w:p>
        </w:tc>
        <w:tc>
          <w:tcPr>
            <w:tcW w:w="0" w:type="auto"/>
            <w:shd w:val="clear" w:color="auto" w:fill="auto"/>
            <w:noWrap/>
            <w:vAlign w:val="center"/>
            <w:hideMark/>
          </w:tcPr>
          <w:p w14:paraId="24B63FAD" w14:textId="77777777" w:rsidR="009C67EF" w:rsidRPr="00BE6AAC" w:rsidRDefault="009C67EF" w:rsidP="000C5089">
            <w:pPr>
              <w:rPr>
                <w:lang w:val="en-US" w:eastAsia="zh-CN"/>
              </w:rPr>
            </w:pPr>
            <w:r w:rsidRPr="00BE6AAC">
              <w:rPr>
                <w:rFonts w:hint="eastAsia"/>
                <w:lang w:val="en-US" w:eastAsia="zh-CN"/>
              </w:rPr>
              <w:t xml:space="preserve">3.7 </w:t>
            </w:r>
          </w:p>
        </w:tc>
        <w:tc>
          <w:tcPr>
            <w:tcW w:w="0" w:type="auto"/>
            <w:shd w:val="clear" w:color="auto" w:fill="auto"/>
            <w:noWrap/>
            <w:vAlign w:val="center"/>
            <w:hideMark/>
          </w:tcPr>
          <w:p w14:paraId="7EB596CD" w14:textId="77777777" w:rsidR="009C67EF" w:rsidRPr="00BE6AAC" w:rsidRDefault="009C67EF" w:rsidP="000C5089">
            <w:pPr>
              <w:rPr>
                <w:lang w:val="en-US" w:eastAsia="zh-CN"/>
              </w:rPr>
            </w:pPr>
            <w:r w:rsidRPr="00BE6AAC">
              <w:rPr>
                <w:rFonts w:hint="eastAsia"/>
                <w:lang w:val="en-US" w:eastAsia="zh-CN"/>
              </w:rPr>
              <w:t xml:space="preserve">3.7 </w:t>
            </w:r>
          </w:p>
        </w:tc>
        <w:tc>
          <w:tcPr>
            <w:tcW w:w="0" w:type="auto"/>
            <w:vAlign w:val="center"/>
          </w:tcPr>
          <w:p w14:paraId="17673734" w14:textId="77777777" w:rsidR="009C67EF" w:rsidRPr="00BE6AAC" w:rsidRDefault="009C67EF" w:rsidP="000C5089">
            <w:pPr>
              <w:rPr>
                <w:lang w:val="en-US" w:eastAsia="zh-CN"/>
              </w:rPr>
            </w:pPr>
            <w:r w:rsidRPr="00BE6AAC">
              <w:rPr>
                <w:rFonts w:hint="eastAsia"/>
                <w:lang w:val="en-US" w:eastAsia="zh-CN"/>
              </w:rPr>
              <w:t xml:space="preserve">3.7 </w:t>
            </w:r>
          </w:p>
        </w:tc>
        <w:tc>
          <w:tcPr>
            <w:tcW w:w="0" w:type="auto"/>
            <w:vAlign w:val="center"/>
          </w:tcPr>
          <w:p w14:paraId="6DBD7BC3" w14:textId="77777777" w:rsidR="009C67EF" w:rsidRPr="00BE6AAC" w:rsidRDefault="009C67EF" w:rsidP="000C5089">
            <w:pPr>
              <w:rPr>
                <w:lang w:val="en-US" w:eastAsia="zh-CN"/>
              </w:rPr>
            </w:pPr>
            <w:r w:rsidRPr="00BE6AAC">
              <w:rPr>
                <w:rFonts w:hint="eastAsia"/>
                <w:lang w:val="en-US" w:eastAsia="zh-CN"/>
              </w:rPr>
              <w:t xml:space="preserve">3.7 </w:t>
            </w:r>
          </w:p>
        </w:tc>
        <w:tc>
          <w:tcPr>
            <w:tcW w:w="0" w:type="auto"/>
            <w:vAlign w:val="center"/>
          </w:tcPr>
          <w:p w14:paraId="1941D8AF" w14:textId="77777777" w:rsidR="009C67EF" w:rsidRPr="00BE6AAC" w:rsidRDefault="009C67EF" w:rsidP="000C5089">
            <w:pPr>
              <w:rPr>
                <w:lang w:val="en-US" w:eastAsia="zh-CN"/>
              </w:rPr>
            </w:pPr>
            <w:r w:rsidRPr="00BE6AAC">
              <w:rPr>
                <w:rFonts w:hint="eastAsia"/>
                <w:lang w:val="en-US" w:eastAsia="zh-CN"/>
              </w:rPr>
              <w:t xml:space="preserve">3.6 </w:t>
            </w:r>
          </w:p>
        </w:tc>
        <w:tc>
          <w:tcPr>
            <w:tcW w:w="0" w:type="auto"/>
            <w:vAlign w:val="center"/>
          </w:tcPr>
          <w:p w14:paraId="0E227A55" w14:textId="77777777" w:rsidR="009C67EF" w:rsidRPr="00BE6AAC" w:rsidRDefault="009C67EF" w:rsidP="000C5089">
            <w:pPr>
              <w:rPr>
                <w:lang w:val="en-US" w:eastAsia="zh-CN"/>
              </w:rPr>
            </w:pPr>
            <w:r w:rsidRPr="00BE6AAC">
              <w:rPr>
                <w:rFonts w:hint="eastAsia"/>
                <w:lang w:val="en-US" w:eastAsia="zh-CN"/>
              </w:rPr>
              <w:t xml:space="preserve">7.8 </w:t>
            </w:r>
          </w:p>
        </w:tc>
        <w:tc>
          <w:tcPr>
            <w:tcW w:w="0" w:type="auto"/>
            <w:vAlign w:val="center"/>
          </w:tcPr>
          <w:p w14:paraId="5BBBD0AA" w14:textId="77777777" w:rsidR="009C67EF" w:rsidRPr="00BE6AAC" w:rsidRDefault="009C67EF" w:rsidP="000C5089">
            <w:pPr>
              <w:rPr>
                <w:lang w:val="en-US" w:eastAsia="zh-CN"/>
              </w:rPr>
            </w:pPr>
            <w:r w:rsidRPr="00BE6AAC">
              <w:rPr>
                <w:rFonts w:hint="eastAsia"/>
                <w:lang w:val="en-US" w:eastAsia="zh-CN"/>
              </w:rPr>
              <w:t xml:space="preserve">9.0 </w:t>
            </w:r>
          </w:p>
        </w:tc>
        <w:tc>
          <w:tcPr>
            <w:tcW w:w="0" w:type="auto"/>
            <w:vAlign w:val="center"/>
          </w:tcPr>
          <w:p w14:paraId="4F40F607" w14:textId="77777777" w:rsidR="009C67EF" w:rsidRPr="00BE6AAC" w:rsidRDefault="009C67EF" w:rsidP="000C5089">
            <w:pPr>
              <w:rPr>
                <w:lang w:val="en-US" w:eastAsia="zh-CN"/>
              </w:rPr>
            </w:pPr>
            <w:r w:rsidRPr="00BE6AAC">
              <w:rPr>
                <w:rFonts w:hint="eastAsia"/>
                <w:lang w:val="en-US" w:eastAsia="zh-CN"/>
              </w:rPr>
              <w:t xml:space="preserve">4.5 </w:t>
            </w:r>
          </w:p>
        </w:tc>
        <w:tc>
          <w:tcPr>
            <w:tcW w:w="0" w:type="auto"/>
            <w:vAlign w:val="center"/>
          </w:tcPr>
          <w:p w14:paraId="0A2B5671" w14:textId="77777777" w:rsidR="009C67EF" w:rsidRPr="00BE6AAC" w:rsidRDefault="009C67EF" w:rsidP="000C5089">
            <w:pPr>
              <w:rPr>
                <w:lang w:val="en-US" w:eastAsia="zh-CN"/>
              </w:rPr>
            </w:pPr>
            <w:r w:rsidRPr="00BE6AAC">
              <w:rPr>
                <w:rFonts w:hint="eastAsia"/>
                <w:lang w:val="en-US" w:eastAsia="zh-CN"/>
              </w:rPr>
              <w:t xml:space="preserve">5.8 </w:t>
            </w:r>
          </w:p>
        </w:tc>
        <w:tc>
          <w:tcPr>
            <w:tcW w:w="0" w:type="auto"/>
            <w:vAlign w:val="center"/>
          </w:tcPr>
          <w:p w14:paraId="3B9FF61B" w14:textId="77777777" w:rsidR="009C67EF" w:rsidRPr="00BE6AAC" w:rsidRDefault="009C67EF" w:rsidP="000C5089">
            <w:pPr>
              <w:rPr>
                <w:lang w:val="en-US" w:eastAsia="zh-CN"/>
              </w:rPr>
            </w:pPr>
            <w:r w:rsidRPr="00BE6AAC">
              <w:rPr>
                <w:rFonts w:hint="eastAsia"/>
                <w:lang w:val="en-US" w:eastAsia="zh-CN"/>
              </w:rPr>
              <w:t xml:space="preserve">4.0 </w:t>
            </w:r>
          </w:p>
        </w:tc>
        <w:tc>
          <w:tcPr>
            <w:tcW w:w="0" w:type="auto"/>
            <w:vAlign w:val="center"/>
          </w:tcPr>
          <w:p w14:paraId="02B14779" w14:textId="77777777" w:rsidR="009C67EF" w:rsidRPr="00BE6AAC" w:rsidRDefault="009C67EF" w:rsidP="000C5089">
            <w:pPr>
              <w:rPr>
                <w:lang w:val="en-US" w:eastAsia="zh-CN"/>
              </w:rPr>
            </w:pPr>
            <w:r w:rsidRPr="00BE6AAC">
              <w:rPr>
                <w:rFonts w:hint="eastAsia"/>
                <w:lang w:val="en-US" w:eastAsia="zh-CN"/>
              </w:rPr>
              <w:t xml:space="preserve">3.6 </w:t>
            </w:r>
          </w:p>
        </w:tc>
        <w:tc>
          <w:tcPr>
            <w:tcW w:w="0" w:type="auto"/>
            <w:vAlign w:val="center"/>
          </w:tcPr>
          <w:p w14:paraId="660FA261" w14:textId="77777777" w:rsidR="009C67EF" w:rsidRPr="00BE6AAC" w:rsidRDefault="009C67EF" w:rsidP="000C5089">
            <w:pPr>
              <w:rPr>
                <w:lang w:val="en-US" w:eastAsia="zh-CN"/>
              </w:rPr>
            </w:pPr>
            <w:r w:rsidRPr="00BE6AAC">
              <w:rPr>
                <w:rFonts w:hint="eastAsia"/>
                <w:lang w:val="en-US" w:eastAsia="zh-CN"/>
              </w:rPr>
              <w:t xml:space="preserve">3.5 </w:t>
            </w:r>
          </w:p>
        </w:tc>
      </w:tr>
      <w:tr w:rsidR="009C67EF" w:rsidRPr="00263B16" w14:paraId="500F1BC2" w14:textId="77777777" w:rsidTr="008D1C6C">
        <w:trPr>
          <w:trHeight w:val="298"/>
          <w:jc w:val="center"/>
        </w:trPr>
        <w:tc>
          <w:tcPr>
            <w:tcW w:w="0" w:type="auto"/>
            <w:shd w:val="clear" w:color="auto" w:fill="auto"/>
            <w:noWrap/>
            <w:vAlign w:val="center"/>
            <w:hideMark/>
          </w:tcPr>
          <w:p w14:paraId="12834F31" w14:textId="77777777" w:rsidR="009C67EF" w:rsidRPr="00263B16" w:rsidRDefault="009C67EF" w:rsidP="000C5089">
            <w:pPr>
              <w:rPr>
                <w:lang w:val="en-US" w:eastAsia="zh-CN"/>
              </w:rPr>
            </w:pPr>
            <w:r w:rsidRPr="00263B16">
              <w:rPr>
                <w:rFonts w:hint="eastAsia"/>
                <w:lang w:val="en-US" w:eastAsia="zh-CN"/>
              </w:rPr>
              <w:t>64QAM</w:t>
            </w:r>
          </w:p>
        </w:tc>
        <w:tc>
          <w:tcPr>
            <w:tcW w:w="0" w:type="auto"/>
            <w:shd w:val="clear" w:color="auto" w:fill="auto"/>
            <w:noWrap/>
            <w:vAlign w:val="center"/>
            <w:hideMark/>
          </w:tcPr>
          <w:p w14:paraId="5281B356" w14:textId="77777777" w:rsidR="009C67EF" w:rsidRPr="00BE6AAC" w:rsidRDefault="009C67EF" w:rsidP="000C5089">
            <w:pPr>
              <w:rPr>
                <w:lang w:val="en-US" w:eastAsia="zh-CN"/>
              </w:rPr>
            </w:pPr>
            <w:r w:rsidRPr="00BE6AAC">
              <w:rPr>
                <w:rFonts w:hint="eastAsia"/>
                <w:lang w:val="en-US" w:eastAsia="zh-CN"/>
              </w:rPr>
              <w:t xml:space="preserve">6.3 </w:t>
            </w:r>
          </w:p>
        </w:tc>
        <w:tc>
          <w:tcPr>
            <w:tcW w:w="0" w:type="auto"/>
            <w:shd w:val="clear" w:color="auto" w:fill="auto"/>
            <w:noWrap/>
            <w:vAlign w:val="center"/>
            <w:hideMark/>
          </w:tcPr>
          <w:p w14:paraId="54C9D9D9" w14:textId="77777777" w:rsidR="009C67EF" w:rsidRPr="00BE6AAC" w:rsidRDefault="009C67EF" w:rsidP="000C5089">
            <w:pPr>
              <w:rPr>
                <w:lang w:val="en-US" w:eastAsia="zh-CN"/>
              </w:rPr>
            </w:pPr>
            <w:r w:rsidRPr="00BE6AAC">
              <w:rPr>
                <w:rFonts w:hint="eastAsia"/>
                <w:lang w:val="en-US" w:eastAsia="zh-CN"/>
              </w:rPr>
              <w:t xml:space="preserve">6.6 </w:t>
            </w:r>
          </w:p>
        </w:tc>
        <w:tc>
          <w:tcPr>
            <w:tcW w:w="0" w:type="auto"/>
            <w:shd w:val="clear" w:color="auto" w:fill="auto"/>
            <w:noWrap/>
            <w:vAlign w:val="center"/>
            <w:hideMark/>
          </w:tcPr>
          <w:p w14:paraId="5EB735B1" w14:textId="77777777" w:rsidR="009C67EF" w:rsidRPr="00BE6AAC" w:rsidRDefault="009C67EF" w:rsidP="000C5089">
            <w:pPr>
              <w:rPr>
                <w:lang w:val="en-US" w:eastAsia="zh-CN"/>
              </w:rPr>
            </w:pPr>
            <w:r w:rsidRPr="00BE6AAC">
              <w:rPr>
                <w:rFonts w:hint="eastAsia"/>
                <w:lang w:val="en-US" w:eastAsia="zh-CN"/>
              </w:rPr>
              <w:t xml:space="preserve">5.1 </w:t>
            </w:r>
          </w:p>
        </w:tc>
        <w:tc>
          <w:tcPr>
            <w:tcW w:w="0" w:type="auto"/>
            <w:shd w:val="clear" w:color="auto" w:fill="auto"/>
            <w:noWrap/>
            <w:vAlign w:val="center"/>
            <w:hideMark/>
          </w:tcPr>
          <w:p w14:paraId="3593BBAA" w14:textId="77777777" w:rsidR="009C67EF" w:rsidRPr="00BE6AAC" w:rsidRDefault="009C67EF" w:rsidP="000C5089">
            <w:pPr>
              <w:rPr>
                <w:lang w:val="en-US" w:eastAsia="zh-CN"/>
              </w:rPr>
            </w:pPr>
            <w:r w:rsidRPr="00BE6AAC">
              <w:rPr>
                <w:rFonts w:hint="eastAsia"/>
                <w:lang w:val="en-US" w:eastAsia="zh-CN"/>
              </w:rPr>
              <w:t xml:space="preserve">5.0 </w:t>
            </w:r>
          </w:p>
        </w:tc>
        <w:tc>
          <w:tcPr>
            <w:tcW w:w="0" w:type="auto"/>
            <w:vAlign w:val="center"/>
          </w:tcPr>
          <w:p w14:paraId="7F9345F7" w14:textId="77777777" w:rsidR="009C67EF" w:rsidRPr="00BE6AAC" w:rsidRDefault="009C67EF" w:rsidP="000C5089">
            <w:pPr>
              <w:rPr>
                <w:lang w:val="en-US" w:eastAsia="zh-CN"/>
              </w:rPr>
            </w:pPr>
            <w:r w:rsidRPr="00BE6AAC">
              <w:rPr>
                <w:rFonts w:hint="eastAsia"/>
                <w:lang w:val="en-US" w:eastAsia="zh-CN"/>
              </w:rPr>
              <w:t xml:space="preserve">5.2 </w:t>
            </w:r>
          </w:p>
        </w:tc>
        <w:tc>
          <w:tcPr>
            <w:tcW w:w="0" w:type="auto"/>
            <w:vAlign w:val="center"/>
          </w:tcPr>
          <w:p w14:paraId="4FF0136F" w14:textId="77777777" w:rsidR="009C67EF" w:rsidRPr="00BE6AAC" w:rsidRDefault="009C67EF" w:rsidP="000C5089">
            <w:pPr>
              <w:rPr>
                <w:lang w:val="en-US" w:eastAsia="zh-CN"/>
              </w:rPr>
            </w:pPr>
            <w:r w:rsidRPr="00BE6AAC">
              <w:rPr>
                <w:rFonts w:hint="eastAsia"/>
                <w:lang w:val="en-US" w:eastAsia="zh-CN"/>
              </w:rPr>
              <w:t xml:space="preserve">5.1 </w:t>
            </w:r>
          </w:p>
        </w:tc>
        <w:tc>
          <w:tcPr>
            <w:tcW w:w="0" w:type="auto"/>
            <w:vAlign w:val="center"/>
          </w:tcPr>
          <w:p w14:paraId="48266928" w14:textId="77777777" w:rsidR="009C67EF" w:rsidRPr="00BE6AAC" w:rsidRDefault="009C67EF" w:rsidP="000C5089">
            <w:pPr>
              <w:rPr>
                <w:lang w:val="en-US" w:eastAsia="zh-CN"/>
              </w:rPr>
            </w:pPr>
            <w:r w:rsidRPr="00BE6AAC">
              <w:rPr>
                <w:rFonts w:hint="eastAsia"/>
                <w:lang w:val="en-US" w:eastAsia="zh-CN"/>
              </w:rPr>
              <w:t xml:space="preserve">5.1 </w:t>
            </w:r>
          </w:p>
        </w:tc>
        <w:tc>
          <w:tcPr>
            <w:tcW w:w="0" w:type="auto"/>
            <w:vAlign w:val="center"/>
          </w:tcPr>
          <w:p w14:paraId="049D0996" w14:textId="77777777" w:rsidR="009C67EF" w:rsidRPr="00BE6AAC" w:rsidRDefault="009C67EF" w:rsidP="000C5089">
            <w:pPr>
              <w:rPr>
                <w:lang w:val="en-US" w:eastAsia="zh-CN"/>
              </w:rPr>
            </w:pPr>
            <w:r w:rsidRPr="00BE6AAC">
              <w:rPr>
                <w:rFonts w:hint="eastAsia"/>
                <w:lang w:val="en-US" w:eastAsia="zh-CN"/>
              </w:rPr>
              <w:t xml:space="preserve">7.8 </w:t>
            </w:r>
          </w:p>
        </w:tc>
        <w:tc>
          <w:tcPr>
            <w:tcW w:w="0" w:type="auto"/>
            <w:vAlign w:val="center"/>
          </w:tcPr>
          <w:p w14:paraId="1785821B" w14:textId="77777777" w:rsidR="009C67EF" w:rsidRPr="00BE6AAC" w:rsidRDefault="009C67EF" w:rsidP="000C5089">
            <w:pPr>
              <w:rPr>
                <w:lang w:val="en-US" w:eastAsia="zh-CN"/>
              </w:rPr>
            </w:pPr>
            <w:r w:rsidRPr="00BE6AAC">
              <w:rPr>
                <w:rFonts w:hint="eastAsia"/>
                <w:lang w:val="en-US" w:eastAsia="zh-CN"/>
              </w:rPr>
              <w:t xml:space="preserve">9.0 </w:t>
            </w:r>
          </w:p>
        </w:tc>
        <w:tc>
          <w:tcPr>
            <w:tcW w:w="0" w:type="auto"/>
            <w:vAlign w:val="center"/>
          </w:tcPr>
          <w:p w14:paraId="77DD0BA4" w14:textId="77777777" w:rsidR="009C67EF" w:rsidRPr="00BE6AAC" w:rsidRDefault="009C67EF" w:rsidP="000C5089">
            <w:pPr>
              <w:rPr>
                <w:lang w:val="en-US" w:eastAsia="zh-CN"/>
              </w:rPr>
            </w:pPr>
            <w:r w:rsidRPr="00BE6AAC">
              <w:rPr>
                <w:rFonts w:hint="eastAsia"/>
                <w:lang w:val="en-US" w:eastAsia="zh-CN"/>
              </w:rPr>
              <w:t xml:space="preserve">4.6 </w:t>
            </w:r>
          </w:p>
        </w:tc>
        <w:tc>
          <w:tcPr>
            <w:tcW w:w="0" w:type="auto"/>
            <w:vAlign w:val="center"/>
          </w:tcPr>
          <w:p w14:paraId="76147781" w14:textId="77777777" w:rsidR="009C67EF" w:rsidRPr="00BE6AAC" w:rsidRDefault="009C67EF" w:rsidP="000C5089">
            <w:pPr>
              <w:rPr>
                <w:lang w:val="en-US" w:eastAsia="zh-CN"/>
              </w:rPr>
            </w:pPr>
            <w:r w:rsidRPr="00BE6AAC">
              <w:rPr>
                <w:rFonts w:hint="eastAsia"/>
                <w:lang w:val="en-US" w:eastAsia="zh-CN"/>
              </w:rPr>
              <w:t xml:space="preserve">5.8 </w:t>
            </w:r>
          </w:p>
        </w:tc>
        <w:tc>
          <w:tcPr>
            <w:tcW w:w="0" w:type="auto"/>
            <w:vAlign w:val="center"/>
          </w:tcPr>
          <w:p w14:paraId="0A39837B" w14:textId="77777777" w:rsidR="009C67EF" w:rsidRPr="00BE6AAC" w:rsidRDefault="009C67EF" w:rsidP="000C5089">
            <w:pPr>
              <w:rPr>
                <w:lang w:val="en-US" w:eastAsia="zh-CN"/>
              </w:rPr>
            </w:pPr>
            <w:r w:rsidRPr="00BE6AAC">
              <w:rPr>
                <w:rFonts w:hint="eastAsia"/>
                <w:lang w:val="en-US" w:eastAsia="zh-CN"/>
              </w:rPr>
              <w:t xml:space="preserve">4.1 </w:t>
            </w:r>
          </w:p>
        </w:tc>
        <w:tc>
          <w:tcPr>
            <w:tcW w:w="0" w:type="auto"/>
            <w:vAlign w:val="center"/>
          </w:tcPr>
          <w:p w14:paraId="5B75C3A6" w14:textId="77777777" w:rsidR="009C67EF" w:rsidRPr="00BE6AAC" w:rsidRDefault="009C67EF" w:rsidP="000C5089">
            <w:pPr>
              <w:rPr>
                <w:lang w:val="en-US" w:eastAsia="zh-CN"/>
              </w:rPr>
            </w:pPr>
            <w:r w:rsidRPr="00BE6AAC">
              <w:rPr>
                <w:rFonts w:hint="eastAsia"/>
                <w:lang w:val="en-US" w:eastAsia="zh-CN"/>
              </w:rPr>
              <w:t xml:space="preserve">3.9 </w:t>
            </w:r>
          </w:p>
        </w:tc>
        <w:tc>
          <w:tcPr>
            <w:tcW w:w="0" w:type="auto"/>
            <w:vAlign w:val="center"/>
          </w:tcPr>
          <w:p w14:paraId="4FDF9976" w14:textId="77777777" w:rsidR="009C67EF" w:rsidRPr="00BE6AAC" w:rsidRDefault="009C67EF" w:rsidP="000C5089">
            <w:pPr>
              <w:rPr>
                <w:lang w:val="en-US" w:eastAsia="zh-CN"/>
              </w:rPr>
            </w:pPr>
            <w:r w:rsidRPr="00BE6AAC">
              <w:rPr>
                <w:rFonts w:hint="eastAsia"/>
                <w:lang w:val="en-US" w:eastAsia="zh-CN"/>
              </w:rPr>
              <w:t xml:space="preserve">4.0 </w:t>
            </w:r>
          </w:p>
        </w:tc>
      </w:tr>
      <w:tr w:rsidR="009C67EF" w:rsidRPr="00263B16" w14:paraId="7F6170DD" w14:textId="77777777" w:rsidTr="008D1C6C">
        <w:trPr>
          <w:trHeight w:val="298"/>
          <w:jc w:val="center"/>
        </w:trPr>
        <w:tc>
          <w:tcPr>
            <w:tcW w:w="0" w:type="auto"/>
            <w:shd w:val="clear" w:color="auto" w:fill="auto"/>
            <w:noWrap/>
            <w:vAlign w:val="center"/>
            <w:hideMark/>
          </w:tcPr>
          <w:p w14:paraId="6EA8BDC9" w14:textId="77777777" w:rsidR="009C67EF" w:rsidRPr="00263B16" w:rsidRDefault="009C67EF" w:rsidP="000C5089">
            <w:pPr>
              <w:rPr>
                <w:lang w:val="en-US" w:eastAsia="zh-CN"/>
              </w:rPr>
            </w:pPr>
            <w:r w:rsidRPr="00263B16">
              <w:rPr>
                <w:rFonts w:hint="eastAsia"/>
                <w:lang w:val="en-US" w:eastAsia="zh-CN"/>
              </w:rPr>
              <w:t>256QAM</w:t>
            </w:r>
          </w:p>
        </w:tc>
        <w:tc>
          <w:tcPr>
            <w:tcW w:w="0" w:type="auto"/>
            <w:shd w:val="clear" w:color="auto" w:fill="auto"/>
            <w:noWrap/>
            <w:vAlign w:val="center"/>
            <w:hideMark/>
          </w:tcPr>
          <w:p w14:paraId="5A85BFD4" w14:textId="77777777" w:rsidR="009C67EF" w:rsidRPr="00BE6AAC" w:rsidRDefault="009C67EF" w:rsidP="000C5089">
            <w:pPr>
              <w:rPr>
                <w:lang w:val="en-US" w:eastAsia="zh-CN"/>
              </w:rPr>
            </w:pPr>
            <w:r w:rsidRPr="00BE6AAC">
              <w:rPr>
                <w:rFonts w:hint="eastAsia"/>
                <w:lang w:val="en-US" w:eastAsia="zh-CN"/>
              </w:rPr>
              <w:t xml:space="preserve">8.8 </w:t>
            </w:r>
          </w:p>
        </w:tc>
        <w:tc>
          <w:tcPr>
            <w:tcW w:w="0" w:type="auto"/>
            <w:shd w:val="clear" w:color="auto" w:fill="auto"/>
            <w:noWrap/>
            <w:vAlign w:val="center"/>
            <w:hideMark/>
          </w:tcPr>
          <w:p w14:paraId="581D12F0" w14:textId="77777777" w:rsidR="009C67EF" w:rsidRPr="00BE6AAC" w:rsidRDefault="009C67EF" w:rsidP="000C5089">
            <w:pPr>
              <w:rPr>
                <w:lang w:val="en-US" w:eastAsia="zh-CN"/>
              </w:rPr>
            </w:pPr>
            <w:r w:rsidRPr="00BE6AAC">
              <w:rPr>
                <w:rFonts w:hint="eastAsia"/>
                <w:lang w:val="en-US" w:eastAsia="zh-CN"/>
              </w:rPr>
              <w:t xml:space="preserve">8.6 </w:t>
            </w:r>
          </w:p>
        </w:tc>
        <w:tc>
          <w:tcPr>
            <w:tcW w:w="0" w:type="auto"/>
            <w:shd w:val="clear" w:color="auto" w:fill="auto"/>
            <w:noWrap/>
            <w:vAlign w:val="center"/>
            <w:hideMark/>
          </w:tcPr>
          <w:p w14:paraId="6E6C62BE" w14:textId="77777777" w:rsidR="009C67EF" w:rsidRPr="00BE6AAC" w:rsidRDefault="009C67EF" w:rsidP="000C5089">
            <w:pPr>
              <w:rPr>
                <w:lang w:val="en-US" w:eastAsia="zh-CN"/>
              </w:rPr>
            </w:pPr>
            <w:r w:rsidRPr="00BE6AAC">
              <w:rPr>
                <w:rFonts w:hint="eastAsia"/>
                <w:lang w:val="en-US" w:eastAsia="zh-CN"/>
              </w:rPr>
              <w:t xml:space="preserve">8.6 </w:t>
            </w:r>
          </w:p>
        </w:tc>
        <w:tc>
          <w:tcPr>
            <w:tcW w:w="0" w:type="auto"/>
            <w:shd w:val="clear" w:color="auto" w:fill="auto"/>
            <w:noWrap/>
            <w:vAlign w:val="center"/>
            <w:hideMark/>
          </w:tcPr>
          <w:p w14:paraId="4F14FFE5" w14:textId="77777777" w:rsidR="009C67EF" w:rsidRPr="00BE6AAC" w:rsidRDefault="009C67EF" w:rsidP="000C5089">
            <w:pPr>
              <w:rPr>
                <w:lang w:val="en-US" w:eastAsia="zh-CN"/>
              </w:rPr>
            </w:pPr>
            <w:r w:rsidRPr="00BE6AAC">
              <w:rPr>
                <w:rFonts w:hint="eastAsia"/>
                <w:lang w:val="en-US" w:eastAsia="zh-CN"/>
              </w:rPr>
              <w:t xml:space="preserve">8.8 </w:t>
            </w:r>
          </w:p>
        </w:tc>
        <w:tc>
          <w:tcPr>
            <w:tcW w:w="0" w:type="auto"/>
            <w:vAlign w:val="center"/>
          </w:tcPr>
          <w:p w14:paraId="73A9CB2E" w14:textId="77777777" w:rsidR="009C67EF" w:rsidRPr="00BE6AAC" w:rsidRDefault="009C67EF" w:rsidP="000C5089">
            <w:pPr>
              <w:rPr>
                <w:lang w:val="en-US" w:eastAsia="zh-CN"/>
              </w:rPr>
            </w:pPr>
            <w:r w:rsidRPr="00BE6AAC">
              <w:rPr>
                <w:rFonts w:hint="eastAsia"/>
                <w:lang w:val="en-US" w:eastAsia="zh-CN"/>
              </w:rPr>
              <w:t xml:space="preserve">8.6 </w:t>
            </w:r>
          </w:p>
        </w:tc>
        <w:tc>
          <w:tcPr>
            <w:tcW w:w="0" w:type="auto"/>
            <w:vAlign w:val="center"/>
          </w:tcPr>
          <w:p w14:paraId="53E49F7E" w14:textId="77777777" w:rsidR="009C67EF" w:rsidRPr="00BE6AAC" w:rsidRDefault="009C67EF" w:rsidP="000C5089">
            <w:pPr>
              <w:rPr>
                <w:lang w:val="en-US" w:eastAsia="zh-CN"/>
              </w:rPr>
            </w:pPr>
            <w:r w:rsidRPr="00BE6AAC">
              <w:rPr>
                <w:rFonts w:hint="eastAsia"/>
                <w:lang w:val="en-US" w:eastAsia="zh-CN"/>
              </w:rPr>
              <w:t xml:space="preserve">8.5 </w:t>
            </w:r>
          </w:p>
        </w:tc>
        <w:tc>
          <w:tcPr>
            <w:tcW w:w="0" w:type="auto"/>
            <w:vAlign w:val="center"/>
          </w:tcPr>
          <w:p w14:paraId="04C78150" w14:textId="77777777" w:rsidR="009C67EF" w:rsidRPr="00BE6AAC" w:rsidRDefault="009C67EF" w:rsidP="000C5089">
            <w:pPr>
              <w:rPr>
                <w:lang w:val="en-US" w:eastAsia="zh-CN"/>
              </w:rPr>
            </w:pPr>
            <w:r w:rsidRPr="00BE6AAC">
              <w:rPr>
                <w:rFonts w:hint="eastAsia"/>
                <w:lang w:val="en-US" w:eastAsia="zh-CN"/>
              </w:rPr>
              <w:t xml:space="preserve">8.7 </w:t>
            </w:r>
          </w:p>
        </w:tc>
        <w:tc>
          <w:tcPr>
            <w:tcW w:w="0" w:type="auto"/>
            <w:vAlign w:val="center"/>
          </w:tcPr>
          <w:p w14:paraId="74B89A0C" w14:textId="77777777" w:rsidR="009C67EF" w:rsidRPr="00BE6AAC" w:rsidRDefault="009C67EF" w:rsidP="000C5089">
            <w:pPr>
              <w:rPr>
                <w:lang w:val="en-US" w:eastAsia="zh-CN"/>
              </w:rPr>
            </w:pPr>
            <w:r w:rsidRPr="00BE6AAC">
              <w:rPr>
                <w:rFonts w:hint="eastAsia"/>
                <w:lang w:val="en-US" w:eastAsia="zh-CN"/>
              </w:rPr>
              <w:t xml:space="preserve">7.9 </w:t>
            </w:r>
          </w:p>
        </w:tc>
        <w:tc>
          <w:tcPr>
            <w:tcW w:w="0" w:type="auto"/>
            <w:vAlign w:val="center"/>
          </w:tcPr>
          <w:p w14:paraId="68FAC334" w14:textId="77777777" w:rsidR="009C67EF" w:rsidRPr="00BE6AAC" w:rsidRDefault="009C67EF" w:rsidP="000C5089">
            <w:pPr>
              <w:rPr>
                <w:lang w:val="en-US" w:eastAsia="zh-CN"/>
              </w:rPr>
            </w:pPr>
            <w:r w:rsidRPr="00BE6AAC">
              <w:rPr>
                <w:rFonts w:hint="eastAsia"/>
                <w:lang w:val="en-US" w:eastAsia="zh-CN"/>
              </w:rPr>
              <w:t xml:space="preserve">9.0 </w:t>
            </w:r>
          </w:p>
        </w:tc>
        <w:tc>
          <w:tcPr>
            <w:tcW w:w="0" w:type="auto"/>
            <w:vAlign w:val="center"/>
          </w:tcPr>
          <w:p w14:paraId="771FA40A" w14:textId="77777777" w:rsidR="009C67EF" w:rsidRPr="00BE6AAC" w:rsidRDefault="009C67EF" w:rsidP="000C5089">
            <w:pPr>
              <w:rPr>
                <w:lang w:val="en-US" w:eastAsia="zh-CN"/>
              </w:rPr>
            </w:pPr>
            <w:r w:rsidRPr="00BE6AAC">
              <w:rPr>
                <w:rFonts w:hint="eastAsia"/>
                <w:lang w:val="en-US" w:eastAsia="zh-CN"/>
              </w:rPr>
              <w:t xml:space="preserve">7.6 </w:t>
            </w:r>
          </w:p>
        </w:tc>
        <w:tc>
          <w:tcPr>
            <w:tcW w:w="0" w:type="auto"/>
            <w:vAlign w:val="center"/>
          </w:tcPr>
          <w:p w14:paraId="13E50108" w14:textId="77777777" w:rsidR="009C67EF" w:rsidRPr="00BE6AAC" w:rsidRDefault="009C67EF" w:rsidP="000C5089">
            <w:pPr>
              <w:rPr>
                <w:lang w:val="en-US" w:eastAsia="zh-CN"/>
              </w:rPr>
            </w:pPr>
            <w:r w:rsidRPr="00BE6AAC">
              <w:rPr>
                <w:rFonts w:hint="eastAsia"/>
                <w:lang w:val="en-US" w:eastAsia="zh-CN"/>
              </w:rPr>
              <w:t xml:space="preserve">7.9 </w:t>
            </w:r>
          </w:p>
        </w:tc>
        <w:tc>
          <w:tcPr>
            <w:tcW w:w="0" w:type="auto"/>
            <w:vAlign w:val="center"/>
          </w:tcPr>
          <w:p w14:paraId="53654AE0" w14:textId="77777777" w:rsidR="009C67EF" w:rsidRPr="00BE6AAC" w:rsidRDefault="009C67EF" w:rsidP="000C5089">
            <w:pPr>
              <w:rPr>
                <w:lang w:val="en-US" w:eastAsia="zh-CN"/>
              </w:rPr>
            </w:pPr>
            <w:r w:rsidRPr="00BE6AAC">
              <w:rPr>
                <w:rFonts w:hint="eastAsia"/>
                <w:lang w:val="en-US" w:eastAsia="zh-CN"/>
              </w:rPr>
              <w:t xml:space="preserve">6.6 </w:t>
            </w:r>
          </w:p>
        </w:tc>
        <w:tc>
          <w:tcPr>
            <w:tcW w:w="0" w:type="auto"/>
            <w:vAlign w:val="center"/>
          </w:tcPr>
          <w:p w14:paraId="6FF64B57" w14:textId="77777777" w:rsidR="009C67EF" w:rsidRPr="00BE6AAC" w:rsidRDefault="009C67EF" w:rsidP="000C5089">
            <w:pPr>
              <w:rPr>
                <w:lang w:val="en-US" w:eastAsia="zh-CN"/>
              </w:rPr>
            </w:pPr>
            <w:r w:rsidRPr="00BE6AAC">
              <w:rPr>
                <w:rFonts w:hint="eastAsia"/>
                <w:lang w:val="en-US" w:eastAsia="zh-CN"/>
              </w:rPr>
              <w:t xml:space="preserve">6.5 </w:t>
            </w:r>
          </w:p>
        </w:tc>
        <w:tc>
          <w:tcPr>
            <w:tcW w:w="0" w:type="auto"/>
            <w:vAlign w:val="center"/>
          </w:tcPr>
          <w:p w14:paraId="56B52BE2" w14:textId="77777777" w:rsidR="009C67EF" w:rsidRPr="00BE6AAC" w:rsidRDefault="009C67EF" w:rsidP="000C5089">
            <w:pPr>
              <w:rPr>
                <w:lang w:val="en-US" w:eastAsia="zh-CN"/>
              </w:rPr>
            </w:pPr>
            <w:r w:rsidRPr="00BE6AAC">
              <w:rPr>
                <w:rFonts w:hint="eastAsia"/>
                <w:lang w:val="en-US" w:eastAsia="zh-CN"/>
              </w:rPr>
              <w:t xml:space="preserve">6.8 </w:t>
            </w:r>
          </w:p>
        </w:tc>
      </w:tr>
    </w:tbl>
    <w:p w14:paraId="5833C07A" w14:textId="77777777" w:rsidR="009C67EF" w:rsidRDefault="009C67EF" w:rsidP="009C67EF"/>
    <w:p w14:paraId="546BDB44" w14:textId="77777777" w:rsidR="009C67EF" w:rsidRDefault="009C67EF" w:rsidP="009C67EF">
      <w:pPr>
        <w:rPr>
          <w:lang w:val="en-US" w:eastAsia="zh-CN"/>
        </w:rPr>
      </w:pPr>
      <w:r>
        <w:rPr>
          <w:lang w:val="en-US" w:eastAsia="zh-CN"/>
        </w:rPr>
        <w:t>The wide-band operation simulation result is further provided below:</w:t>
      </w:r>
    </w:p>
    <w:p w14:paraId="48C79C77" w14:textId="77777777" w:rsidR="009C67EF" w:rsidRPr="000C5089" w:rsidRDefault="009C67EF" w:rsidP="009C67EF">
      <w:pPr>
        <w:jc w:val="center"/>
        <w:rPr>
          <w:b/>
          <w:lang w:val="en-US" w:eastAsia="zh-CN"/>
        </w:rPr>
      </w:pPr>
      <w:r w:rsidRPr="000C5089">
        <w:rPr>
          <w:b/>
          <w:lang w:val="en-US" w:eastAsia="zh-CN"/>
        </w:rPr>
        <w:t xml:space="preserve">Table </w:t>
      </w:r>
      <w:r w:rsidRPr="000C5089">
        <w:rPr>
          <w:rFonts w:cs="Arial"/>
          <w:b/>
          <w:szCs w:val="22"/>
        </w:rPr>
        <w:t>6.1.3.9.1.1-2</w:t>
      </w:r>
      <w:r w:rsidRPr="000C5089">
        <w:rPr>
          <w:b/>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3FA2AA6D"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A5620"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6956DBBF" w14:textId="77777777" w:rsidR="009C67EF" w:rsidRPr="00263B16" w:rsidRDefault="009C67EF" w:rsidP="000C5089">
            <w:pPr>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4390B39" w14:textId="77777777" w:rsidR="009C67EF" w:rsidRPr="00C80A89" w:rsidRDefault="009C67EF" w:rsidP="000C5089">
            <w:pPr>
              <w:rPr>
                <w:lang w:val="en-US" w:eastAsia="zh-CN"/>
              </w:rPr>
            </w:pPr>
            <w:r w:rsidRPr="00C80A89">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B706591" w14:textId="77777777" w:rsidR="009C67EF" w:rsidRPr="00C80A89" w:rsidRDefault="009C67EF" w:rsidP="000C5089">
            <w:pPr>
              <w:rPr>
                <w:lang w:val="en-US" w:eastAsia="zh-CN"/>
              </w:rPr>
            </w:pPr>
            <w:r w:rsidRPr="00C80A89">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1F5600B" w14:textId="77777777" w:rsidR="009C67EF" w:rsidRPr="00C80A89" w:rsidRDefault="009C67EF" w:rsidP="000C5089">
            <w:pPr>
              <w:rPr>
                <w:lang w:val="en-US" w:eastAsia="zh-CN"/>
              </w:rPr>
            </w:pPr>
            <w:r w:rsidRPr="00C80A89">
              <w:rPr>
                <w:rFonts w:hint="eastAsia"/>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D723CD8" w14:textId="77777777" w:rsidR="009C67EF" w:rsidRPr="00C80A89" w:rsidRDefault="009C67EF" w:rsidP="000C5089">
            <w:pPr>
              <w:rPr>
                <w:lang w:val="en-US" w:eastAsia="zh-CN"/>
              </w:rPr>
            </w:pPr>
            <w:r w:rsidRPr="00C80A89">
              <w:rPr>
                <w:rFonts w:hint="eastAsia"/>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29502CF" w14:textId="77777777" w:rsidR="009C67EF" w:rsidRPr="00C80A89" w:rsidRDefault="009C67EF" w:rsidP="000C5089">
            <w:pPr>
              <w:rPr>
                <w:lang w:val="en-US" w:eastAsia="zh-CN"/>
              </w:rPr>
            </w:pPr>
            <w:r w:rsidRPr="00C80A89">
              <w:rPr>
                <w:rFonts w:hint="eastAsia"/>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999B5F7" w14:textId="77777777" w:rsidR="009C67EF" w:rsidRPr="00C80A89" w:rsidRDefault="009C67EF" w:rsidP="000C5089">
            <w:pPr>
              <w:rPr>
                <w:lang w:val="en-US" w:eastAsia="zh-CN"/>
              </w:rPr>
            </w:pPr>
            <w:r w:rsidRPr="00C80A89">
              <w:rPr>
                <w:rFonts w:hint="eastAsia"/>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8E67462" w14:textId="77777777" w:rsidR="009C67EF" w:rsidRPr="00C80A89" w:rsidRDefault="009C67EF" w:rsidP="000C5089">
            <w:pPr>
              <w:rPr>
                <w:lang w:val="en-US" w:eastAsia="zh-CN"/>
              </w:rPr>
            </w:pPr>
            <w:r w:rsidRPr="00C80A89">
              <w:rPr>
                <w:rFonts w:hint="eastAsia"/>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C0BC185" w14:textId="77777777" w:rsidR="009C67EF" w:rsidRPr="00C80A89" w:rsidRDefault="009C67EF" w:rsidP="000C5089">
            <w:pPr>
              <w:rPr>
                <w:lang w:val="en-US" w:eastAsia="zh-CN"/>
              </w:rPr>
            </w:pPr>
            <w:r w:rsidRPr="00C80A89">
              <w:rPr>
                <w:rFonts w:hint="eastAsia"/>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1A0BF711" w14:textId="77777777" w:rsidR="009C67EF" w:rsidRPr="00C80A89" w:rsidRDefault="009C67EF" w:rsidP="000C5089">
            <w:pPr>
              <w:rPr>
                <w:lang w:val="en-US" w:eastAsia="zh-CN"/>
              </w:rPr>
            </w:pPr>
            <w:r w:rsidRPr="00C80A89">
              <w:rPr>
                <w:rFonts w:hint="eastAsia"/>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58120271" w14:textId="77777777" w:rsidR="009C67EF" w:rsidRPr="00C80A89" w:rsidRDefault="009C67EF" w:rsidP="000C5089">
            <w:pPr>
              <w:rPr>
                <w:lang w:val="en-US" w:eastAsia="zh-CN"/>
              </w:rPr>
            </w:pPr>
            <w:r w:rsidRPr="00C80A89">
              <w:rPr>
                <w:rFonts w:hint="eastAsia"/>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45F49CE4" w14:textId="77777777" w:rsidR="009C67EF" w:rsidRPr="00C80A89" w:rsidRDefault="009C67EF" w:rsidP="000C5089">
            <w:pPr>
              <w:rPr>
                <w:lang w:val="en-US" w:eastAsia="zh-CN"/>
              </w:rPr>
            </w:pPr>
            <w:r w:rsidRPr="00C80A89">
              <w:rPr>
                <w:rFonts w:hint="eastAsia"/>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5433A99F" w14:textId="77777777" w:rsidR="009C67EF" w:rsidRPr="00C80A89" w:rsidRDefault="009C67EF" w:rsidP="000C5089">
            <w:pPr>
              <w:rPr>
                <w:lang w:val="en-US" w:eastAsia="zh-CN"/>
              </w:rPr>
            </w:pPr>
            <w:r w:rsidRPr="00C80A89">
              <w:rPr>
                <w:rFonts w:hint="eastAsia"/>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5CFF2DF3" w14:textId="77777777" w:rsidR="009C67EF" w:rsidRPr="00C80A89" w:rsidRDefault="009C67EF" w:rsidP="000C5089">
            <w:pPr>
              <w:rPr>
                <w:lang w:val="en-US" w:eastAsia="zh-CN"/>
              </w:rPr>
            </w:pPr>
            <w:r w:rsidRPr="00C80A89">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4492A06A" w14:textId="77777777" w:rsidR="009C67EF" w:rsidRPr="00C80A89" w:rsidRDefault="009C67EF" w:rsidP="000C5089">
            <w:pPr>
              <w:rPr>
                <w:lang w:val="en-US" w:eastAsia="zh-CN"/>
              </w:rPr>
            </w:pPr>
            <w:r w:rsidRPr="00C80A89">
              <w:rPr>
                <w:rFonts w:hint="eastAsia"/>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4820D3E1" w14:textId="77777777" w:rsidR="009C67EF" w:rsidRPr="00C80A89" w:rsidRDefault="009C67EF" w:rsidP="000C5089">
            <w:pPr>
              <w:rPr>
                <w:lang w:val="en-US" w:eastAsia="zh-CN"/>
              </w:rPr>
            </w:pPr>
            <w:r w:rsidRPr="00C80A89">
              <w:rPr>
                <w:rFonts w:hint="eastAsia"/>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2E6D429E" w14:textId="77777777" w:rsidR="009C67EF" w:rsidRPr="00C80A89" w:rsidRDefault="009C67EF" w:rsidP="000C5089">
            <w:pPr>
              <w:rPr>
                <w:lang w:val="en-US" w:eastAsia="zh-CN"/>
              </w:rPr>
            </w:pPr>
            <w:r w:rsidRPr="00C80A89">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30A1861C" w14:textId="77777777" w:rsidR="009C67EF" w:rsidRPr="00C80A89" w:rsidRDefault="009C67EF" w:rsidP="000C5089">
            <w:pPr>
              <w:rPr>
                <w:lang w:val="en-US" w:eastAsia="zh-CN"/>
              </w:rPr>
            </w:pPr>
            <w:r w:rsidRPr="00C80A89">
              <w:rPr>
                <w:rFonts w:hint="eastAsia"/>
                <w:lang w:val="en-US" w:eastAsia="zh-CN"/>
              </w:rPr>
              <w:t>11110</w:t>
            </w:r>
          </w:p>
        </w:tc>
      </w:tr>
      <w:tr w:rsidR="009C67EF" w:rsidRPr="00263B16" w14:paraId="528EEBA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70F1A9" w14:textId="77777777" w:rsidR="009C67EF" w:rsidRPr="00263B16" w:rsidRDefault="009C67EF" w:rsidP="000C5089">
            <w:pPr>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DF3C6F9" w14:textId="77777777" w:rsidR="009C67EF" w:rsidRPr="00263B16" w:rsidRDefault="009C67EF" w:rsidP="000C5089">
            <w:pPr>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C250B7B" w14:textId="77777777" w:rsidR="009C67EF" w:rsidRPr="00BE6AAC" w:rsidRDefault="009C67EF" w:rsidP="000C5089">
            <w:pPr>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34366366" w14:textId="77777777" w:rsidR="009C67EF" w:rsidRPr="00BE6AAC" w:rsidRDefault="009C67EF" w:rsidP="000C5089">
            <w:pPr>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5900152" w14:textId="77777777" w:rsidR="009C67EF" w:rsidRPr="00BE6AAC" w:rsidRDefault="009C67EF" w:rsidP="000C5089">
            <w:pPr>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208F6249" w14:textId="77777777" w:rsidR="009C67EF" w:rsidRPr="00BE6AAC" w:rsidRDefault="009C67EF" w:rsidP="000C5089">
            <w:pPr>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37BA468A" w14:textId="77777777" w:rsidR="009C67EF" w:rsidRPr="00BE6AAC" w:rsidRDefault="009C67EF" w:rsidP="000C5089">
            <w:pPr>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030E292" w14:textId="77777777" w:rsidR="009C67EF" w:rsidRPr="00BE6AAC" w:rsidRDefault="009C67EF" w:rsidP="000C5089">
            <w:pPr>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6E70A49F" w14:textId="77777777" w:rsidR="009C67EF" w:rsidRPr="00BE6AAC" w:rsidRDefault="009C67EF" w:rsidP="000C5089">
            <w:pPr>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726860B2" w14:textId="77777777" w:rsidR="009C67EF" w:rsidRPr="00BE6AAC" w:rsidRDefault="009C67EF" w:rsidP="000C5089">
            <w:pPr>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29527B56" w14:textId="77777777" w:rsidR="009C67EF" w:rsidRPr="00BE6AAC" w:rsidRDefault="009C67EF" w:rsidP="000C5089">
            <w:pPr>
              <w:rPr>
                <w:lang w:val="en-US" w:eastAsia="zh-CN"/>
              </w:rPr>
            </w:pPr>
            <w:r w:rsidRPr="00BE6AAC">
              <w:rPr>
                <w:rFonts w:hint="eastAsia"/>
                <w:lang w:val="en-US" w:eastAsia="zh-CN"/>
              </w:rPr>
              <w:t xml:space="preserve">3.7 </w:t>
            </w:r>
          </w:p>
        </w:tc>
        <w:tc>
          <w:tcPr>
            <w:tcW w:w="507" w:type="dxa"/>
            <w:tcBorders>
              <w:top w:val="nil"/>
              <w:left w:val="nil"/>
              <w:bottom w:val="single" w:sz="4" w:space="0" w:color="auto"/>
              <w:right w:val="single" w:sz="4" w:space="0" w:color="auto"/>
            </w:tcBorders>
            <w:vAlign w:val="center"/>
          </w:tcPr>
          <w:p w14:paraId="5C5250A8" w14:textId="77777777" w:rsidR="009C67EF" w:rsidRPr="00BE6AAC" w:rsidRDefault="009C67EF" w:rsidP="000C5089">
            <w:pPr>
              <w:rPr>
                <w:lang w:val="en-US" w:eastAsia="zh-CN"/>
              </w:rPr>
            </w:pPr>
            <w:r w:rsidRPr="00BE6AAC">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5CED22A2" w14:textId="77777777" w:rsidR="009C67EF" w:rsidRPr="00BE6AAC" w:rsidRDefault="009C67EF" w:rsidP="000C5089">
            <w:pPr>
              <w:rPr>
                <w:lang w:val="en-US" w:eastAsia="zh-CN"/>
              </w:rPr>
            </w:pPr>
            <w:r w:rsidRPr="00BE6AAC">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10568662" w14:textId="77777777" w:rsidR="009C67EF" w:rsidRPr="00BE6AAC" w:rsidRDefault="009C67EF" w:rsidP="000C5089">
            <w:pPr>
              <w:rPr>
                <w:lang w:val="en-US" w:eastAsia="zh-CN"/>
              </w:rPr>
            </w:pPr>
            <w:r w:rsidRPr="00BE6AAC">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626E15CC" w14:textId="77777777" w:rsidR="009C67EF" w:rsidRPr="00BE6AAC" w:rsidRDefault="009C67EF" w:rsidP="000C5089">
            <w:pPr>
              <w:rPr>
                <w:lang w:val="en-US" w:eastAsia="zh-CN"/>
              </w:rPr>
            </w:pPr>
            <w:r w:rsidRPr="00BE6AAC">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344715CA" w14:textId="77777777" w:rsidR="009C67EF" w:rsidRPr="00BE6AAC" w:rsidRDefault="009C67EF" w:rsidP="000C5089">
            <w:pPr>
              <w:rPr>
                <w:lang w:val="en-US" w:eastAsia="zh-CN"/>
              </w:rPr>
            </w:pPr>
            <w:r w:rsidRPr="00BE6AAC">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261BC8B1" w14:textId="77777777" w:rsidR="009C67EF" w:rsidRPr="00BE6AAC" w:rsidRDefault="009C67EF" w:rsidP="000C5089">
            <w:pPr>
              <w:rPr>
                <w:lang w:val="en-US" w:eastAsia="zh-CN"/>
              </w:rPr>
            </w:pPr>
            <w:r w:rsidRPr="00BE6AAC">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2EEEDC5" w14:textId="77777777" w:rsidR="009C67EF" w:rsidRPr="00BE6AAC" w:rsidRDefault="009C67EF" w:rsidP="000C5089">
            <w:pPr>
              <w:rPr>
                <w:lang w:val="en-US" w:eastAsia="zh-CN"/>
              </w:rPr>
            </w:pPr>
            <w:r w:rsidRPr="00BE6AAC">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73244C45" w14:textId="77777777" w:rsidR="009C67EF" w:rsidRPr="00BE6AAC" w:rsidRDefault="009C67EF" w:rsidP="000C5089">
            <w:pPr>
              <w:rPr>
                <w:lang w:val="en-US" w:eastAsia="zh-CN"/>
              </w:rPr>
            </w:pPr>
            <w:r w:rsidRPr="00BE6AAC">
              <w:rPr>
                <w:rFonts w:hint="eastAsia"/>
                <w:lang w:val="en-US" w:eastAsia="zh-CN"/>
              </w:rPr>
              <w:t xml:space="preserve">3.2 </w:t>
            </w:r>
          </w:p>
        </w:tc>
      </w:tr>
      <w:tr w:rsidR="009C67EF" w:rsidRPr="00263B16" w14:paraId="193277F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FF23D01"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B1B2E13" w14:textId="77777777" w:rsidR="009C67EF" w:rsidRPr="00263B16" w:rsidRDefault="009C67EF" w:rsidP="000C5089">
            <w:pPr>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CC35927" w14:textId="77777777" w:rsidR="009C67EF" w:rsidRPr="00BE6AAC" w:rsidRDefault="009C67EF" w:rsidP="000C5089">
            <w:pPr>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6D402D98" w14:textId="77777777" w:rsidR="009C67EF" w:rsidRPr="00BE6AAC" w:rsidRDefault="009C67EF" w:rsidP="000C5089">
            <w:pPr>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522206F2" w14:textId="77777777" w:rsidR="009C67EF" w:rsidRPr="00BE6AAC" w:rsidRDefault="009C67EF" w:rsidP="000C5089">
            <w:pPr>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E714CF3" w14:textId="77777777" w:rsidR="009C67EF" w:rsidRPr="00BE6AAC" w:rsidRDefault="009C67EF" w:rsidP="000C5089">
            <w:pPr>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5BA1FAB7" w14:textId="77777777" w:rsidR="009C67EF" w:rsidRPr="00BE6AAC" w:rsidRDefault="009C67EF" w:rsidP="000C5089">
            <w:pPr>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01C22CF" w14:textId="77777777" w:rsidR="009C67EF" w:rsidRPr="00BE6AAC" w:rsidRDefault="009C67EF" w:rsidP="000C5089">
            <w:pPr>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270415C" w14:textId="77777777" w:rsidR="009C67EF" w:rsidRPr="00BE6AAC" w:rsidRDefault="009C67EF" w:rsidP="000C5089">
            <w:pPr>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788181A" w14:textId="77777777" w:rsidR="009C67EF" w:rsidRPr="00BE6AAC" w:rsidRDefault="009C67EF" w:rsidP="000C5089">
            <w:pPr>
              <w:rPr>
                <w:lang w:val="en-US" w:eastAsia="zh-CN"/>
              </w:rPr>
            </w:pPr>
            <w:r w:rsidRPr="00BE6AAC">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2B116156" w14:textId="77777777" w:rsidR="009C67EF" w:rsidRPr="00BE6AAC" w:rsidRDefault="009C67EF" w:rsidP="000C5089">
            <w:pPr>
              <w:rPr>
                <w:lang w:val="en-US" w:eastAsia="zh-CN"/>
              </w:rPr>
            </w:pPr>
            <w:r w:rsidRPr="00BE6AAC">
              <w:rPr>
                <w:rFonts w:hint="eastAsia"/>
                <w:lang w:val="en-US" w:eastAsia="zh-CN"/>
              </w:rPr>
              <w:t xml:space="preserve">3.7 </w:t>
            </w:r>
          </w:p>
        </w:tc>
        <w:tc>
          <w:tcPr>
            <w:tcW w:w="507" w:type="dxa"/>
            <w:tcBorders>
              <w:top w:val="nil"/>
              <w:left w:val="nil"/>
              <w:bottom w:val="single" w:sz="4" w:space="0" w:color="auto"/>
              <w:right w:val="single" w:sz="4" w:space="0" w:color="auto"/>
            </w:tcBorders>
            <w:vAlign w:val="center"/>
          </w:tcPr>
          <w:p w14:paraId="54CFDA16" w14:textId="77777777" w:rsidR="009C67EF" w:rsidRPr="00BE6AAC" w:rsidRDefault="009C67EF" w:rsidP="000C5089">
            <w:pPr>
              <w:rPr>
                <w:lang w:val="en-US" w:eastAsia="zh-CN"/>
              </w:rPr>
            </w:pPr>
            <w:r w:rsidRPr="00BE6AAC">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44EE6086" w14:textId="77777777" w:rsidR="009C67EF" w:rsidRPr="00BE6AAC" w:rsidRDefault="009C67EF" w:rsidP="000C5089">
            <w:pPr>
              <w:rPr>
                <w:lang w:val="en-US" w:eastAsia="zh-CN"/>
              </w:rPr>
            </w:pPr>
            <w:r w:rsidRPr="00BE6AAC">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07F9C90D" w14:textId="77777777" w:rsidR="009C67EF" w:rsidRPr="00BE6AAC" w:rsidRDefault="009C67EF" w:rsidP="000C5089">
            <w:pPr>
              <w:rPr>
                <w:lang w:val="en-US" w:eastAsia="zh-CN"/>
              </w:rPr>
            </w:pPr>
            <w:r w:rsidRPr="00BE6AAC">
              <w:rPr>
                <w:rFonts w:hint="eastAsia"/>
                <w:lang w:val="en-US" w:eastAsia="zh-CN"/>
              </w:rPr>
              <w:t xml:space="preserve">3.6 </w:t>
            </w:r>
          </w:p>
        </w:tc>
        <w:tc>
          <w:tcPr>
            <w:tcW w:w="507" w:type="dxa"/>
            <w:tcBorders>
              <w:top w:val="nil"/>
              <w:left w:val="nil"/>
              <w:bottom w:val="single" w:sz="4" w:space="0" w:color="auto"/>
              <w:right w:val="single" w:sz="4" w:space="0" w:color="auto"/>
            </w:tcBorders>
            <w:vAlign w:val="center"/>
          </w:tcPr>
          <w:p w14:paraId="14A2BF6F" w14:textId="77777777" w:rsidR="009C67EF" w:rsidRPr="00BE6AAC" w:rsidRDefault="009C67EF" w:rsidP="000C5089">
            <w:pPr>
              <w:rPr>
                <w:lang w:val="en-US" w:eastAsia="zh-CN"/>
              </w:rPr>
            </w:pPr>
            <w:r w:rsidRPr="00BE6AAC">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4296B248" w14:textId="77777777" w:rsidR="009C67EF" w:rsidRPr="00BE6AAC" w:rsidRDefault="009C67EF" w:rsidP="000C5089">
            <w:pPr>
              <w:rPr>
                <w:lang w:val="en-US" w:eastAsia="zh-CN"/>
              </w:rPr>
            </w:pPr>
            <w:r w:rsidRPr="00BE6AAC">
              <w:rPr>
                <w:rFonts w:hint="eastAsia"/>
                <w:lang w:val="en-US" w:eastAsia="zh-CN"/>
              </w:rPr>
              <w:t xml:space="preserve">3.6 </w:t>
            </w:r>
          </w:p>
        </w:tc>
        <w:tc>
          <w:tcPr>
            <w:tcW w:w="507" w:type="dxa"/>
            <w:tcBorders>
              <w:top w:val="nil"/>
              <w:left w:val="nil"/>
              <w:bottom w:val="single" w:sz="4" w:space="0" w:color="auto"/>
              <w:right w:val="single" w:sz="4" w:space="0" w:color="auto"/>
            </w:tcBorders>
            <w:vAlign w:val="center"/>
          </w:tcPr>
          <w:p w14:paraId="2A424D66" w14:textId="77777777" w:rsidR="009C67EF" w:rsidRPr="00BE6AAC" w:rsidRDefault="009C67EF" w:rsidP="000C5089">
            <w:pPr>
              <w:rPr>
                <w:lang w:val="en-US" w:eastAsia="zh-CN"/>
              </w:rPr>
            </w:pPr>
            <w:r w:rsidRPr="00BE6AAC">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4CA00258" w14:textId="77777777" w:rsidR="009C67EF" w:rsidRPr="00BE6AAC" w:rsidRDefault="009C67EF" w:rsidP="000C5089">
            <w:pPr>
              <w:rPr>
                <w:lang w:val="en-US" w:eastAsia="zh-CN"/>
              </w:rPr>
            </w:pPr>
            <w:r w:rsidRPr="00BE6AAC">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3186BDF7" w14:textId="77777777" w:rsidR="009C67EF" w:rsidRPr="00BE6AAC" w:rsidRDefault="009C67EF" w:rsidP="000C5089">
            <w:pPr>
              <w:rPr>
                <w:lang w:val="en-US" w:eastAsia="zh-CN"/>
              </w:rPr>
            </w:pPr>
            <w:r w:rsidRPr="00BE6AAC">
              <w:rPr>
                <w:rFonts w:hint="eastAsia"/>
                <w:lang w:val="en-US" w:eastAsia="zh-CN"/>
              </w:rPr>
              <w:t xml:space="preserve">3.6 </w:t>
            </w:r>
          </w:p>
        </w:tc>
      </w:tr>
      <w:tr w:rsidR="009C67EF" w:rsidRPr="00263B16" w14:paraId="2C7A248D"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030D9EE"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2556D4" w14:textId="77777777" w:rsidR="009C67EF" w:rsidRPr="00263B16" w:rsidRDefault="009C67EF" w:rsidP="000C5089">
            <w:pPr>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0C80D4EA" w14:textId="77777777" w:rsidR="009C67EF" w:rsidRPr="00BE6AAC" w:rsidRDefault="009C67EF" w:rsidP="000C5089">
            <w:pPr>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4574DCF0" w14:textId="77777777" w:rsidR="009C67EF" w:rsidRPr="00BE6AAC" w:rsidRDefault="009C67EF" w:rsidP="000C5089">
            <w:pPr>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F4CCB6A" w14:textId="77777777" w:rsidR="009C67EF" w:rsidRPr="00BE6AAC" w:rsidRDefault="009C67EF" w:rsidP="000C5089">
            <w:pPr>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30246E63" w14:textId="77777777" w:rsidR="009C67EF" w:rsidRPr="00BE6AAC" w:rsidRDefault="009C67EF" w:rsidP="000C5089">
            <w:pPr>
              <w:rPr>
                <w:lang w:val="en-US" w:eastAsia="zh-CN"/>
              </w:rPr>
            </w:pPr>
            <w:r w:rsidRPr="00BE6AAC">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00AB8D62" w14:textId="77777777" w:rsidR="009C67EF" w:rsidRPr="00BE6AAC" w:rsidRDefault="009C67EF" w:rsidP="000C5089">
            <w:pPr>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505B8BAB" w14:textId="77777777" w:rsidR="009C67EF" w:rsidRPr="00BE6AAC" w:rsidRDefault="009C67EF" w:rsidP="000C5089">
            <w:pPr>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6309F942" w14:textId="77777777" w:rsidR="009C67EF" w:rsidRPr="00BE6AAC" w:rsidRDefault="009C67EF" w:rsidP="000C5089">
            <w:pPr>
              <w:rPr>
                <w:lang w:val="en-US" w:eastAsia="zh-CN"/>
              </w:rPr>
            </w:pPr>
            <w:r w:rsidRPr="00BE6AAC">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0AC51FD" w14:textId="77777777" w:rsidR="009C67EF" w:rsidRPr="00BE6AAC" w:rsidRDefault="009C67EF" w:rsidP="000C5089">
            <w:pPr>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3DD217CC" w14:textId="77777777" w:rsidR="009C67EF" w:rsidRPr="00BE6AAC" w:rsidRDefault="009C67EF" w:rsidP="000C5089">
            <w:pPr>
              <w:rPr>
                <w:lang w:val="en-US" w:eastAsia="zh-CN"/>
              </w:rPr>
            </w:pPr>
            <w:r w:rsidRPr="00BE6AAC">
              <w:rPr>
                <w:rFonts w:hint="eastAsia"/>
                <w:lang w:val="en-US" w:eastAsia="zh-CN"/>
              </w:rPr>
              <w:t xml:space="preserve">4.8 </w:t>
            </w:r>
          </w:p>
        </w:tc>
        <w:tc>
          <w:tcPr>
            <w:tcW w:w="507" w:type="dxa"/>
            <w:tcBorders>
              <w:top w:val="nil"/>
              <w:left w:val="nil"/>
              <w:bottom w:val="single" w:sz="4" w:space="0" w:color="auto"/>
              <w:right w:val="single" w:sz="4" w:space="0" w:color="auto"/>
            </w:tcBorders>
            <w:vAlign w:val="center"/>
          </w:tcPr>
          <w:p w14:paraId="3FE7D27D" w14:textId="77777777" w:rsidR="009C67EF" w:rsidRPr="00BE6AAC" w:rsidRDefault="009C67EF" w:rsidP="000C5089">
            <w:pPr>
              <w:rPr>
                <w:lang w:val="en-US" w:eastAsia="zh-CN"/>
              </w:rPr>
            </w:pPr>
            <w:r w:rsidRPr="00BE6AAC">
              <w:rPr>
                <w:rFonts w:hint="eastAsia"/>
                <w:lang w:val="en-US" w:eastAsia="zh-CN"/>
              </w:rPr>
              <w:t xml:space="preserve">4.7 </w:t>
            </w:r>
          </w:p>
        </w:tc>
        <w:tc>
          <w:tcPr>
            <w:tcW w:w="508" w:type="dxa"/>
            <w:tcBorders>
              <w:top w:val="nil"/>
              <w:left w:val="nil"/>
              <w:bottom w:val="single" w:sz="4" w:space="0" w:color="auto"/>
              <w:right w:val="single" w:sz="4" w:space="0" w:color="auto"/>
            </w:tcBorders>
            <w:vAlign w:val="center"/>
          </w:tcPr>
          <w:p w14:paraId="3B82D609" w14:textId="77777777" w:rsidR="009C67EF" w:rsidRPr="00BE6AAC" w:rsidRDefault="009C67EF" w:rsidP="000C5089">
            <w:pPr>
              <w:rPr>
                <w:lang w:val="en-US" w:eastAsia="zh-CN"/>
              </w:rPr>
            </w:pPr>
            <w:r w:rsidRPr="00BE6AAC">
              <w:rPr>
                <w:rFonts w:hint="eastAsia"/>
                <w:lang w:val="en-US" w:eastAsia="zh-CN"/>
              </w:rPr>
              <w:t xml:space="preserve">4.9 </w:t>
            </w:r>
          </w:p>
        </w:tc>
        <w:tc>
          <w:tcPr>
            <w:tcW w:w="508" w:type="dxa"/>
            <w:tcBorders>
              <w:top w:val="nil"/>
              <w:left w:val="nil"/>
              <w:bottom w:val="single" w:sz="4" w:space="0" w:color="auto"/>
              <w:right w:val="single" w:sz="4" w:space="0" w:color="auto"/>
            </w:tcBorders>
            <w:vAlign w:val="center"/>
          </w:tcPr>
          <w:p w14:paraId="2559DBD5" w14:textId="77777777" w:rsidR="009C67EF" w:rsidRPr="00BE6AAC" w:rsidRDefault="009C67EF" w:rsidP="000C5089">
            <w:pPr>
              <w:rPr>
                <w:lang w:val="en-US" w:eastAsia="zh-CN"/>
              </w:rPr>
            </w:pPr>
            <w:r w:rsidRPr="00BE6AAC">
              <w:rPr>
                <w:rFonts w:hint="eastAsia"/>
                <w:lang w:val="en-US" w:eastAsia="zh-CN"/>
              </w:rPr>
              <w:t xml:space="preserve">4.7 </w:t>
            </w:r>
          </w:p>
        </w:tc>
        <w:tc>
          <w:tcPr>
            <w:tcW w:w="507" w:type="dxa"/>
            <w:tcBorders>
              <w:top w:val="nil"/>
              <w:left w:val="nil"/>
              <w:bottom w:val="single" w:sz="4" w:space="0" w:color="auto"/>
              <w:right w:val="single" w:sz="4" w:space="0" w:color="auto"/>
            </w:tcBorders>
            <w:vAlign w:val="center"/>
          </w:tcPr>
          <w:p w14:paraId="03533594" w14:textId="77777777" w:rsidR="009C67EF" w:rsidRPr="00BE6AAC" w:rsidRDefault="009C67EF" w:rsidP="000C5089">
            <w:pPr>
              <w:rPr>
                <w:lang w:val="en-US" w:eastAsia="zh-CN"/>
              </w:rPr>
            </w:pPr>
            <w:r w:rsidRPr="00BE6AAC">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2A3B0EE9" w14:textId="77777777" w:rsidR="009C67EF" w:rsidRPr="00BE6AAC" w:rsidRDefault="009C67EF" w:rsidP="000C5089">
            <w:pPr>
              <w:rPr>
                <w:lang w:val="en-US" w:eastAsia="zh-CN"/>
              </w:rPr>
            </w:pPr>
            <w:r w:rsidRPr="00BE6AAC">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36B7D791" w14:textId="77777777" w:rsidR="009C67EF" w:rsidRPr="00BE6AAC" w:rsidRDefault="009C67EF" w:rsidP="000C5089">
            <w:pPr>
              <w:rPr>
                <w:lang w:val="en-US" w:eastAsia="zh-CN"/>
              </w:rPr>
            </w:pPr>
            <w:r w:rsidRPr="00BE6AAC">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45D594C4" w14:textId="77777777" w:rsidR="009C67EF" w:rsidRPr="00BE6AAC" w:rsidRDefault="009C67EF" w:rsidP="000C5089">
            <w:pPr>
              <w:rPr>
                <w:lang w:val="en-US" w:eastAsia="zh-CN"/>
              </w:rPr>
            </w:pPr>
            <w:r w:rsidRPr="00BE6AAC">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2DB8FACC" w14:textId="77777777" w:rsidR="009C67EF" w:rsidRPr="00BE6AAC" w:rsidRDefault="009C67EF" w:rsidP="000C5089">
            <w:pPr>
              <w:rPr>
                <w:lang w:val="en-US" w:eastAsia="zh-CN"/>
              </w:rPr>
            </w:pPr>
            <w:r w:rsidRPr="00BE6AAC">
              <w:rPr>
                <w:rFonts w:hint="eastAsia"/>
                <w:lang w:val="en-US" w:eastAsia="zh-CN"/>
              </w:rPr>
              <w:t xml:space="preserve">5.0 </w:t>
            </w:r>
          </w:p>
        </w:tc>
      </w:tr>
      <w:tr w:rsidR="009C67EF" w:rsidRPr="00263B16" w14:paraId="5125688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4D8F0CA"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19A5EBB" w14:textId="77777777" w:rsidR="009C67EF" w:rsidRPr="00263B16" w:rsidRDefault="009C67EF" w:rsidP="000C5089">
            <w:pPr>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A31149C" w14:textId="77777777" w:rsidR="009C67EF" w:rsidRPr="00BE6AAC" w:rsidRDefault="009C67EF" w:rsidP="000C5089">
            <w:pPr>
              <w:rPr>
                <w:lang w:val="en-US" w:eastAsia="zh-CN"/>
              </w:rPr>
            </w:pPr>
            <w:r w:rsidRPr="00BE6AAC">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7F07512" w14:textId="77777777" w:rsidR="009C67EF" w:rsidRPr="00BE6AAC" w:rsidRDefault="009C67EF" w:rsidP="000C5089">
            <w:pPr>
              <w:rPr>
                <w:lang w:val="en-US" w:eastAsia="zh-CN"/>
              </w:rPr>
            </w:pPr>
            <w:r w:rsidRPr="00BE6AAC">
              <w:rPr>
                <w:rFonts w:hint="eastAsia"/>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3EC8098F" w14:textId="77777777" w:rsidR="009C67EF" w:rsidRPr="00BE6AAC" w:rsidRDefault="009C67EF" w:rsidP="000C5089">
            <w:pPr>
              <w:rPr>
                <w:lang w:val="en-US" w:eastAsia="zh-CN"/>
              </w:rPr>
            </w:pPr>
            <w:r w:rsidRPr="00BE6AAC">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B237A82" w14:textId="77777777" w:rsidR="009C67EF" w:rsidRPr="00BE6AAC" w:rsidRDefault="009C67EF" w:rsidP="000C5089">
            <w:pPr>
              <w:rPr>
                <w:lang w:val="en-US" w:eastAsia="zh-CN"/>
              </w:rPr>
            </w:pPr>
            <w:r w:rsidRPr="00BE6AAC">
              <w:rPr>
                <w:rFonts w:hint="eastAsia"/>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3B1F929C" w14:textId="77777777" w:rsidR="009C67EF" w:rsidRPr="00BE6AAC" w:rsidRDefault="009C67EF" w:rsidP="000C5089">
            <w:pPr>
              <w:rPr>
                <w:lang w:val="en-US" w:eastAsia="zh-CN"/>
              </w:rPr>
            </w:pPr>
            <w:r w:rsidRPr="00BE6AAC">
              <w:rPr>
                <w:rFonts w:hint="eastAsia"/>
                <w:lang w:val="en-US" w:eastAsia="zh-CN"/>
              </w:rPr>
              <w:t xml:space="preserve">7.5 </w:t>
            </w:r>
          </w:p>
        </w:tc>
        <w:tc>
          <w:tcPr>
            <w:tcW w:w="508" w:type="dxa"/>
            <w:tcBorders>
              <w:top w:val="nil"/>
              <w:left w:val="nil"/>
              <w:bottom w:val="single" w:sz="4" w:space="0" w:color="auto"/>
              <w:right w:val="single" w:sz="4" w:space="0" w:color="auto"/>
            </w:tcBorders>
            <w:shd w:val="clear" w:color="auto" w:fill="auto"/>
            <w:noWrap/>
            <w:vAlign w:val="center"/>
            <w:hideMark/>
          </w:tcPr>
          <w:p w14:paraId="45484C27" w14:textId="77777777" w:rsidR="009C67EF" w:rsidRPr="00BE6AAC" w:rsidRDefault="009C67EF" w:rsidP="000C5089">
            <w:pPr>
              <w:rPr>
                <w:lang w:val="en-US" w:eastAsia="zh-CN"/>
              </w:rPr>
            </w:pPr>
            <w:r w:rsidRPr="00BE6AAC">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019E5A13" w14:textId="77777777" w:rsidR="009C67EF" w:rsidRPr="00BE6AAC" w:rsidRDefault="009C67EF" w:rsidP="000C5089">
            <w:pPr>
              <w:rPr>
                <w:lang w:val="en-US" w:eastAsia="zh-CN"/>
              </w:rPr>
            </w:pPr>
            <w:r w:rsidRPr="00BE6AAC">
              <w:rPr>
                <w:rFonts w:hint="eastAsia"/>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32F23F94" w14:textId="77777777" w:rsidR="009C67EF" w:rsidRPr="00BE6AAC" w:rsidRDefault="009C67EF" w:rsidP="000C5089">
            <w:pPr>
              <w:rPr>
                <w:lang w:val="en-US" w:eastAsia="zh-CN"/>
              </w:rPr>
            </w:pPr>
            <w:r w:rsidRPr="00BE6AAC">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127DDED8" w14:textId="77777777" w:rsidR="009C67EF" w:rsidRPr="00BE6AAC" w:rsidRDefault="009C67EF" w:rsidP="000C5089">
            <w:pPr>
              <w:rPr>
                <w:lang w:val="en-US" w:eastAsia="zh-CN"/>
              </w:rPr>
            </w:pPr>
            <w:r w:rsidRPr="00BE6AAC">
              <w:rPr>
                <w:rFonts w:hint="eastAsia"/>
                <w:lang w:val="en-US" w:eastAsia="zh-CN"/>
              </w:rPr>
              <w:t xml:space="preserve">7.7 </w:t>
            </w:r>
          </w:p>
        </w:tc>
        <w:tc>
          <w:tcPr>
            <w:tcW w:w="507" w:type="dxa"/>
            <w:tcBorders>
              <w:top w:val="nil"/>
              <w:left w:val="nil"/>
              <w:bottom w:val="single" w:sz="4" w:space="0" w:color="auto"/>
              <w:right w:val="single" w:sz="4" w:space="0" w:color="auto"/>
            </w:tcBorders>
            <w:vAlign w:val="center"/>
          </w:tcPr>
          <w:p w14:paraId="01DACDCA" w14:textId="77777777" w:rsidR="009C67EF" w:rsidRPr="00BE6AAC" w:rsidRDefault="009C67EF" w:rsidP="000C5089">
            <w:pPr>
              <w:rPr>
                <w:lang w:val="en-US" w:eastAsia="zh-CN"/>
              </w:rPr>
            </w:pPr>
            <w:r w:rsidRPr="00BE6AAC">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42157AE3" w14:textId="77777777" w:rsidR="009C67EF" w:rsidRPr="00BE6AAC" w:rsidRDefault="009C67EF" w:rsidP="000C5089">
            <w:pPr>
              <w:rPr>
                <w:lang w:val="en-US" w:eastAsia="zh-CN"/>
              </w:rPr>
            </w:pPr>
            <w:r w:rsidRPr="00BE6AAC">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4D183703" w14:textId="77777777" w:rsidR="009C67EF" w:rsidRPr="00BE6AAC" w:rsidRDefault="009C67EF" w:rsidP="000C5089">
            <w:pPr>
              <w:rPr>
                <w:lang w:val="en-US" w:eastAsia="zh-CN"/>
              </w:rPr>
            </w:pPr>
            <w:r w:rsidRPr="00BE6AAC">
              <w:rPr>
                <w:rFonts w:hint="eastAsia"/>
                <w:lang w:val="en-US" w:eastAsia="zh-CN"/>
              </w:rPr>
              <w:t xml:space="preserve">7.3 </w:t>
            </w:r>
          </w:p>
        </w:tc>
        <w:tc>
          <w:tcPr>
            <w:tcW w:w="507" w:type="dxa"/>
            <w:tcBorders>
              <w:top w:val="nil"/>
              <w:left w:val="nil"/>
              <w:bottom w:val="single" w:sz="4" w:space="0" w:color="auto"/>
              <w:right w:val="single" w:sz="4" w:space="0" w:color="auto"/>
            </w:tcBorders>
            <w:vAlign w:val="center"/>
          </w:tcPr>
          <w:p w14:paraId="35034D66" w14:textId="77777777" w:rsidR="009C67EF" w:rsidRPr="00BE6AAC" w:rsidRDefault="009C67EF" w:rsidP="000C5089">
            <w:pPr>
              <w:rPr>
                <w:lang w:val="en-US" w:eastAsia="zh-CN"/>
              </w:rPr>
            </w:pPr>
            <w:r w:rsidRPr="00BE6AAC">
              <w:rPr>
                <w:rFonts w:hint="eastAsia"/>
                <w:lang w:val="en-US" w:eastAsia="zh-CN"/>
              </w:rPr>
              <w:t xml:space="preserve">7.7 </w:t>
            </w:r>
          </w:p>
        </w:tc>
        <w:tc>
          <w:tcPr>
            <w:tcW w:w="508" w:type="dxa"/>
            <w:tcBorders>
              <w:top w:val="nil"/>
              <w:left w:val="nil"/>
              <w:bottom w:val="single" w:sz="4" w:space="0" w:color="auto"/>
              <w:right w:val="single" w:sz="4" w:space="0" w:color="auto"/>
            </w:tcBorders>
            <w:vAlign w:val="center"/>
          </w:tcPr>
          <w:p w14:paraId="5ABD1DB1" w14:textId="77777777" w:rsidR="009C67EF" w:rsidRPr="00BE6AAC" w:rsidRDefault="009C67EF" w:rsidP="000C5089">
            <w:pPr>
              <w:rPr>
                <w:lang w:val="en-US" w:eastAsia="zh-CN"/>
              </w:rPr>
            </w:pPr>
            <w:r w:rsidRPr="00BE6AAC">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2428EEC3" w14:textId="77777777" w:rsidR="009C67EF" w:rsidRPr="00BE6AAC" w:rsidRDefault="009C67EF" w:rsidP="000C5089">
            <w:pPr>
              <w:rPr>
                <w:lang w:val="en-US" w:eastAsia="zh-CN"/>
              </w:rPr>
            </w:pPr>
            <w:r w:rsidRPr="00BE6AAC">
              <w:rPr>
                <w:rFonts w:hint="eastAsia"/>
                <w:lang w:val="en-US" w:eastAsia="zh-CN"/>
              </w:rPr>
              <w:t xml:space="preserve">7.6 </w:t>
            </w:r>
          </w:p>
        </w:tc>
        <w:tc>
          <w:tcPr>
            <w:tcW w:w="508" w:type="dxa"/>
            <w:tcBorders>
              <w:top w:val="nil"/>
              <w:left w:val="nil"/>
              <w:bottom w:val="single" w:sz="4" w:space="0" w:color="auto"/>
              <w:right w:val="single" w:sz="4" w:space="0" w:color="auto"/>
            </w:tcBorders>
            <w:vAlign w:val="center"/>
          </w:tcPr>
          <w:p w14:paraId="515C720D" w14:textId="77777777" w:rsidR="009C67EF" w:rsidRPr="00BE6AAC" w:rsidRDefault="009C67EF" w:rsidP="000C5089">
            <w:pPr>
              <w:rPr>
                <w:lang w:val="en-US" w:eastAsia="zh-CN"/>
              </w:rPr>
            </w:pPr>
            <w:r w:rsidRPr="00BE6AAC">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629033F0" w14:textId="77777777" w:rsidR="009C67EF" w:rsidRPr="00BE6AAC" w:rsidRDefault="009C67EF" w:rsidP="000C5089">
            <w:pPr>
              <w:rPr>
                <w:lang w:val="en-US" w:eastAsia="zh-CN"/>
              </w:rPr>
            </w:pPr>
            <w:r w:rsidRPr="00BE6AAC">
              <w:rPr>
                <w:rFonts w:hint="eastAsia"/>
                <w:lang w:val="en-US" w:eastAsia="zh-CN"/>
              </w:rPr>
              <w:t xml:space="preserve">8.0 </w:t>
            </w:r>
          </w:p>
        </w:tc>
      </w:tr>
      <w:tr w:rsidR="009C67EF" w:rsidRPr="00263B16" w14:paraId="5B5DCAEC"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739C4" w14:textId="77777777" w:rsidR="009C67EF" w:rsidRPr="00263B16" w:rsidRDefault="009C67EF" w:rsidP="000C5089">
            <w:pPr>
              <w:rPr>
                <w:lang w:val="en-US" w:eastAsia="zh-CN"/>
              </w:rPr>
            </w:pPr>
            <w:r w:rsidRPr="00263B16">
              <w:rPr>
                <w:rFonts w:hint="eastAsia"/>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2DFD551" w14:textId="77777777" w:rsidR="009C67EF" w:rsidRPr="00263B16" w:rsidRDefault="009C67EF" w:rsidP="000C5089">
            <w:pPr>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0075858" w14:textId="77777777" w:rsidR="009C67EF" w:rsidRPr="00BE6AAC" w:rsidRDefault="009C67EF" w:rsidP="000C5089">
            <w:pPr>
              <w:rPr>
                <w:lang w:val="en-US" w:eastAsia="zh-CN"/>
              </w:rPr>
            </w:pPr>
            <w:r w:rsidRPr="00BE6AAC">
              <w:rPr>
                <w:rFonts w:hint="eastAsia"/>
                <w:lang w:val="en-US" w:eastAsia="zh-CN"/>
              </w:rPr>
              <w:t xml:space="preserve">8.9 </w:t>
            </w:r>
          </w:p>
        </w:tc>
        <w:tc>
          <w:tcPr>
            <w:tcW w:w="508" w:type="dxa"/>
            <w:tcBorders>
              <w:top w:val="nil"/>
              <w:left w:val="nil"/>
              <w:bottom w:val="single" w:sz="4" w:space="0" w:color="auto"/>
              <w:right w:val="single" w:sz="4" w:space="0" w:color="auto"/>
            </w:tcBorders>
            <w:shd w:val="clear" w:color="auto" w:fill="auto"/>
            <w:noWrap/>
            <w:vAlign w:val="center"/>
            <w:hideMark/>
          </w:tcPr>
          <w:p w14:paraId="44D51297" w14:textId="77777777" w:rsidR="009C67EF" w:rsidRPr="00BE6AAC" w:rsidRDefault="009C67EF" w:rsidP="000C5089">
            <w:pPr>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D3716E7"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57672EA" w14:textId="77777777" w:rsidR="009C67EF" w:rsidRPr="00BE6AAC" w:rsidRDefault="009C67EF" w:rsidP="000C5089">
            <w:pPr>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2C232A10" w14:textId="77777777" w:rsidR="009C67EF" w:rsidRPr="00BE6AAC" w:rsidRDefault="009C67EF" w:rsidP="000C5089">
            <w:pPr>
              <w:rPr>
                <w:lang w:val="en-US" w:eastAsia="zh-CN"/>
              </w:rPr>
            </w:pPr>
            <w:r w:rsidRPr="00BE6AAC">
              <w:rPr>
                <w:rFonts w:hint="eastAsia"/>
                <w:lang w:val="en-US" w:eastAsia="zh-CN"/>
              </w:rPr>
              <w:t xml:space="preserve">8.9 </w:t>
            </w:r>
          </w:p>
        </w:tc>
        <w:tc>
          <w:tcPr>
            <w:tcW w:w="508" w:type="dxa"/>
            <w:tcBorders>
              <w:top w:val="nil"/>
              <w:left w:val="nil"/>
              <w:bottom w:val="single" w:sz="4" w:space="0" w:color="auto"/>
              <w:right w:val="single" w:sz="4" w:space="0" w:color="auto"/>
            </w:tcBorders>
            <w:shd w:val="clear" w:color="auto" w:fill="auto"/>
            <w:noWrap/>
            <w:vAlign w:val="center"/>
            <w:hideMark/>
          </w:tcPr>
          <w:p w14:paraId="5C118459"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270F30B0" w14:textId="77777777" w:rsidR="009C67EF" w:rsidRPr="00BE6AAC" w:rsidRDefault="009C67EF" w:rsidP="000C5089">
            <w:pPr>
              <w:rPr>
                <w:lang w:val="en-US" w:eastAsia="zh-CN"/>
              </w:rPr>
            </w:pPr>
            <w:r w:rsidRPr="00BE6AAC">
              <w:rPr>
                <w:rFonts w:hint="eastAsia"/>
                <w:lang w:val="en-US" w:eastAsia="zh-CN"/>
              </w:rPr>
              <w:t xml:space="preserve">8.9 </w:t>
            </w:r>
          </w:p>
        </w:tc>
        <w:tc>
          <w:tcPr>
            <w:tcW w:w="507" w:type="dxa"/>
            <w:tcBorders>
              <w:top w:val="nil"/>
              <w:left w:val="nil"/>
              <w:bottom w:val="single" w:sz="4" w:space="0" w:color="auto"/>
              <w:right w:val="single" w:sz="4" w:space="0" w:color="auto"/>
            </w:tcBorders>
            <w:shd w:val="clear" w:color="auto" w:fill="auto"/>
            <w:noWrap/>
            <w:vAlign w:val="center"/>
            <w:hideMark/>
          </w:tcPr>
          <w:p w14:paraId="0CCB8810"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vAlign w:val="center"/>
          </w:tcPr>
          <w:p w14:paraId="772F8329" w14:textId="77777777" w:rsidR="009C67EF" w:rsidRPr="00BE6AAC" w:rsidRDefault="009C67EF" w:rsidP="000C5089">
            <w:pPr>
              <w:rPr>
                <w:lang w:val="en-US" w:eastAsia="zh-CN"/>
              </w:rPr>
            </w:pPr>
            <w:r w:rsidRPr="00BE6AAC">
              <w:rPr>
                <w:rFonts w:hint="eastAsia"/>
                <w:lang w:val="en-US" w:eastAsia="zh-CN"/>
              </w:rPr>
              <w:t xml:space="preserve">6.0 </w:t>
            </w:r>
          </w:p>
        </w:tc>
        <w:tc>
          <w:tcPr>
            <w:tcW w:w="507" w:type="dxa"/>
            <w:tcBorders>
              <w:top w:val="nil"/>
              <w:left w:val="nil"/>
              <w:bottom w:val="single" w:sz="4" w:space="0" w:color="auto"/>
              <w:right w:val="single" w:sz="4" w:space="0" w:color="auto"/>
            </w:tcBorders>
            <w:vAlign w:val="center"/>
          </w:tcPr>
          <w:p w14:paraId="74C7A252" w14:textId="77777777" w:rsidR="009C67EF" w:rsidRPr="00BE6AAC" w:rsidRDefault="009C67EF" w:rsidP="000C5089">
            <w:pPr>
              <w:rPr>
                <w:lang w:val="en-US" w:eastAsia="zh-CN"/>
              </w:rPr>
            </w:pPr>
            <w:r w:rsidRPr="00BE6AAC">
              <w:rPr>
                <w:rFonts w:hint="eastAsia"/>
                <w:lang w:val="en-US" w:eastAsia="zh-CN"/>
              </w:rPr>
              <w:t xml:space="preserve">5.9 </w:t>
            </w:r>
          </w:p>
        </w:tc>
        <w:tc>
          <w:tcPr>
            <w:tcW w:w="508" w:type="dxa"/>
            <w:tcBorders>
              <w:top w:val="nil"/>
              <w:left w:val="nil"/>
              <w:bottom w:val="single" w:sz="4" w:space="0" w:color="auto"/>
              <w:right w:val="single" w:sz="4" w:space="0" w:color="auto"/>
            </w:tcBorders>
            <w:vAlign w:val="center"/>
          </w:tcPr>
          <w:p w14:paraId="29AB0952" w14:textId="77777777" w:rsidR="009C67EF" w:rsidRPr="00BE6AAC" w:rsidRDefault="009C67EF" w:rsidP="000C5089">
            <w:pPr>
              <w:rPr>
                <w:lang w:val="en-US" w:eastAsia="zh-CN"/>
              </w:rPr>
            </w:pPr>
            <w:r w:rsidRPr="00BE6AAC">
              <w:rPr>
                <w:rFonts w:hint="eastAsia"/>
                <w:lang w:val="en-US" w:eastAsia="zh-CN"/>
              </w:rPr>
              <w:t xml:space="preserve">5.9 </w:t>
            </w:r>
          </w:p>
        </w:tc>
        <w:tc>
          <w:tcPr>
            <w:tcW w:w="508" w:type="dxa"/>
            <w:tcBorders>
              <w:top w:val="nil"/>
              <w:left w:val="nil"/>
              <w:bottom w:val="single" w:sz="4" w:space="0" w:color="auto"/>
              <w:right w:val="single" w:sz="4" w:space="0" w:color="auto"/>
            </w:tcBorders>
            <w:vAlign w:val="center"/>
          </w:tcPr>
          <w:p w14:paraId="21914710" w14:textId="77777777" w:rsidR="009C67EF" w:rsidRPr="00BE6AAC" w:rsidRDefault="009C67EF" w:rsidP="000C5089">
            <w:pPr>
              <w:rPr>
                <w:lang w:val="en-US" w:eastAsia="zh-CN"/>
              </w:rPr>
            </w:pPr>
            <w:r w:rsidRPr="00BE6AAC">
              <w:rPr>
                <w:rFonts w:hint="eastAsia"/>
                <w:lang w:val="en-US" w:eastAsia="zh-CN"/>
              </w:rPr>
              <w:t xml:space="preserve">5.9 </w:t>
            </w:r>
          </w:p>
        </w:tc>
        <w:tc>
          <w:tcPr>
            <w:tcW w:w="507" w:type="dxa"/>
            <w:tcBorders>
              <w:top w:val="nil"/>
              <w:left w:val="nil"/>
              <w:bottom w:val="single" w:sz="4" w:space="0" w:color="auto"/>
              <w:right w:val="single" w:sz="4" w:space="0" w:color="auto"/>
            </w:tcBorders>
            <w:vAlign w:val="center"/>
          </w:tcPr>
          <w:p w14:paraId="5D5FF419" w14:textId="77777777" w:rsidR="009C67EF" w:rsidRPr="00BE6AAC" w:rsidRDefault="009C67EF" w:rsidP="000C5089">
            <w:pPr>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45244144" w14:textId="77777777" w:rsidR="009C67EF" w:rsidRPr="00BE6AAC" w:rsidRDefault="009C67EF" w:rsidP="000C5089">
            <w:pPr>
              <w:rPr>
                <w:lang w:val="en-US" w:eastAsia="zh-CN"/>
              </w:rPr>
            </w:pPr>
            <w:r w:rsidRPr="00BE6AAC">
              <w:rPr>
                <w:rFonts w:hint="eastAsia"/>
                <w:lang w:val="en-US" w:eastAsia="zh-CN"/>
              </w:rPr>
              <w:t xml:space="preserve">4.2 </w:t>
            </w:r>
          </w:p>
        </w:tc>
        <w:tc>
          <w:tcPr>
            <w:tcW w:w="507" w:type="dxa"/>
            <w:tcBorders>
              <w:top w:val="nil"/>
              <w:left w:val="nil"/>
              <w:bottom w:val="single" w:sz="4" w:space="0" w:color="auto"/>
              <w:right w:val="single" w:sz="4" w:space="0" w:color="auto"/>
            </w:tcBorders>
            <w:vAlign w:val="center"/>
          </w:tcPr>
          <w:p w14:paraId="1AE8B3E8" w14:textId="77777777" w:rsidR="009C67EF" w:rsidRPr="00BE6AAC" w:rsidRDefault="009C67EF" w:rsidP="000C5089">
            <w:pPr>
              <w:rPr>
                <w:lang w:val="en-US" w:eastAsia="zh-CN"/>
              </w:rPr>
            </w:pPr>
            <w:r w:rsidRPr="00BE6AAC">
              <w:rPr>
                <w:rFonts w:hint="eastAsia"/>
                <w:lang w:val="en-US" w:eastAsia="zh-CN"/>
              </w:rPr>
              <w:t xml:space="preserve">4.4 </w:t>
            </w:r>
          </w:p>
        </w:tc>
        <w:tc>
          <w:tcPr>
            <w:tcW w:w="508" w:type="dxa"/>
            <w:tcBorders>
              <w:top w:val="nil"/>
              <w:left w:val="nil"/>
              <w:bottom w:val="single" w:sz="4" w:space="0" w:color="auto"/>
              <w:right w:val="single" w:sz="4" w:space="0" w:color="auto"/>
            </w:tcBorders>
            <w:vAlign w:val="center"/>
          </w:tcPr>
          <w:p w14:paraId="6C4A9BD4" w14:textId="77777777" w:rsidR="009C67EF" w:rsidRPr="00BE6AAC" w:rsidRDefault="009C67EF" w:rsidP="000C5089">
            <w:pPr>
              <w:rPr>
                <w:lang w:val="en-US" w:eastAsia="zh-CN"/>
              </w:rPr>
            </w:pPr>
            <w:r w:rsidRPr="00BE6AAC">
              <w:rPr>
                <w:rFonts w:hint="eastAsia"/>
                <w:lang w:val="en-US" w:eastAsia="zh-CN"/>
              </w:rPr>
              <w:t xml:space="preserve">4.4 </w:t>
            </w:r>
          </w:p>
        </w:tc>
        <w:tc>
          <w:tcPr>
            <w:tcW w:w="508" w:type="dxa"/>
            <w:tcBorders>
              <w:top w:val="nil"/>
              <w:left w:val="nil"/>
              <w:bottom w:val="single" w:sz="4" w:space="0" w:color="auto"/>
              <w:right w:val="single" w:sz="4" w:space="0" w:color="auto"/>
            </w:tcBorders>
            <w:vAlign w:val="center"/>
          </w:tcPr>
          <w:p w14:paraId="0548F7F9" w14:textId="77777777" w:rsidR="009C67EF" w:rsidRPr="00BE6AAC" w:rsidRDefault="009C67EF" w:rsidP="000C5089">
            <w:pPr>
              <w:rPr>
                <w:lang w:val="en-US" w:eastAsia="zh-CN"/>
              </w:rPr>
            </w:pPr>
            <w:r w:rsidRPr="00BE6AAC">
              <w:rPr>
                <w:rFonts w:hint="eastAsia"/>
                <w:lang w:val="en-US" w:eastAsia="zh-CN"/>
              </w:rPr>
              <w:t xml:space="preserve">3.2 </w:t>
            </w:r>
          </w:p>
        </w:tc>
      </w:tr>
      <w:tr w:rsidR="009C67EF" w:rsidRPr="00263B16" w14:paraId="1CA95E66"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83E93CE"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3B91808" w14:textId="77777777" w:rsidR="009C67EF" w:rsidRPr="00263B16" w:rsidRDefault="009C67EF" w:rsidP="000C5089">
            <w:pPr>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EDBCEB5"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5195F3DC" w14:textId="77777777" w:rsidR="009C67EF" w:rsidRPr="00BE6AAC" w:rsidRDefault="009C67EF" w:rsidP="000C5089">
            <w:pPr>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00B90D60"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5642D62B" w14:textId="77777777" w:rsidR="009C67EF" w:rsidRPr="00BE6AAC" w:rsidRDefault="009C67EF" w:rsidP="000C5089">
            <w:pPr>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D1F1599"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C8C7C0E"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47FE707" w14:textId="77777777" w:rsidR="009C67EF" w:rsidRPr="00BE6AAC" w:rsidRDefault="009C67EF" w:rsidP="000C5089">
            <w:pPr>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9CEA506"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vAlign w:val="center"/>
          </w:tcPr>
          <w:p w14:paraId="479DBAD6" w14:textId="77777777" w:rsidR="009C67EF" w:rsidRPr="00BE6AAC" w:rsidRDefault="009C67EF" w:rsidP="000C5089">
            <w:pPr>
              <w:rPr>
                <w:lang w:val="en-US" w:eastAsia="zh-CN"/>
              </w:rPr>
            </w:pPr>
            <w:r w:rsidRPr="00BE6AAC">
              <w:rPr>
                <w:rFonts w:hint="eastAsia"/>
                <w:lang w:val="en-US" w:eastAsia="zh-CN"/>
              </w:rPr>
              <w:t xml:space="preserve">6.0 </w:t>
            </w:r>
          </w:p>
        </w:tc>
        <w:tc>
          <w:tcPr>
            <w:tcW w:w="507" w:type="dxa"/>
            <w:tcBorders>
              <w:top w:val="nil"/>
              <w:left w:val="nil"/>
              <w:bottom w:val="single" w:sz="4" w:space="0" w:color="auto"/>
              <w:right w:val="single" w:sz="4" w:space="0" w:color="auto"/>
            </w:tcBorders>
            <w:vAlign w:val="center"/>
          </w:tcPr>
          <w:p w14:paraId="09156D8D" w14:textId="77777777" w:rsidR="009C67EF" w:rsidRPr="00BE6AAC" w:rsidRDefault="009C67EF" w:rsidP="000C5089">
            <w:pPr>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16186A7B" w14:textId="77777777" w:rsidR="009C67EF" w:rsidRPr="00BE6AAC" w:rsidRDefault="009C67EF" w:rsidP="000C5089">
            <w:pPr>
              <w:rPr>
                <w:lang w:val="en-US" w:eastAsia="zh-CN"/>
              </w:rPr>
            </w:pPr>
            <w:r w:rsidRPr="00BE6AAC">
              <w:rPr>
                <w:rFonts w:hint="eastAsia"/>
                <w:lang w:val="en-US" w:eastAsia="zh-CN"/>
              </w:rPr>
              <w:t xml:space="preserve">5.9 </w:t>
            </w:r>
          </w:p>
        </w:tc>
        <w:tc>
          <w:tcPr>
            <w:tcW w:w="508" w:type="dxa"/>
            <w:tcBorders>
              <w:top w:val="nil"/>
              <w:left w:val="nil"/>
              <w:bottom w:val="single" w:sz="4" w:space="0" w:color="auto"/>
              <w:right w:val="single" w:sz="4" w:space="0" w:color="auto"/>
            </w:tcBorders>
            <w:vAlign w:val="center"/>
          </w:tcPr>
          <w:p w14:paraId="41B9A343" w14:textId="77777777" w:rsidR="009C67EF" w:rsidRPr="00BE6AAC" w:rsidRDefault="009C67EF" w:rsidP="000C5089">
            <w:pPr>
              <w:rPr>
                <w:lang w:val="en-US" w:eastAsia="zh-CN"/>
              </w:rPr>
            </w:pPr>
            <w:r w:rsidRPr="00BE6AAC">
              <w:rPr>
                <w:rFonts w:hint="eastAsia"/>
                <w:lang w:val="en-US" w:eastAsia="zh-CN"/>
              </w:rPr>
              <w:t xml:space="preserve">6.0 </w:t>
            </w:r>
          </w:p>
        </w:tc>
        <w:tc>
          <w:tcPr>
            <w:tcW w:w="507" w:type="dxa"/>
            <w:tcBorders>
              <w:top w:val="nil"/>
              <w:left w:val="nil"/>
              <w:bottom w:val="single" w:sz="4" w:space="0" w:color="auto"/>
              <w:right w:val="single" w:sz="4" w:space="0" w:color="auto"/>
            </w:tcBorders>
            <w:vAlign w:val="center"/>
          </w:tcPr>
          <w:p w14:paraId="09B90C1F" w14:textId="77777777" w:rsidR="009C67EF" w:rsidRPr="00BE6AAC" w:rsidRDefault="009C67EF" w:rsidP="000C5089">
            <w:pPr>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1B12BF61" w14:textId="77777777" w:rsidR="009C67EF" w:rsidRPr="00BE6AAC" w:rsidRDefault="009C67EF" w:rsidP="000C5089">
            <w:pPr>
              <w:rPr>
                <w:lang w:val="en-US" w:eastAsia="zh-CN"/>
              </w:rPr>
            </w:pPr>
            <w:r w:rsidRPr="00BE6AAC">
              <w:rPr>
                <w:rFonts w:hint="eastAsia"/>
                <w:lang w:val="en-US" w:eastAsia="zh-CN"/>
              </w:rPr>
              <w:t xml:space="preserve">4.3 </w:t>
            </w:r>
          </w:p>
        </w:tc>
        <w:tc>
          <w:tcPr>
            <w:tcW w:w="507" w:type="dxa"/>
            <w:tcBorders>
              <w:top w:val="nil"/>
              <w:left w:val="nil"/>
              <w:bottom w:val="single" w:sz="4" w:space="0" w:color="auto"/>
              <w:right w:val="single" w:sz="4" w:space="0" w:color="auto"/>
            </w:tcBorders>
            <w:vAlign w:val="center"/>
          </w:tcPr>
          <w:p w14:paraId="3944B5F8" w14:textId="77777777" w:rsidR="009C67EF" w:rsidRPr="00BE6AAC" w:rsidRDefault="009C67EF" w:rsidP="000C5089">
            <w:pPr>
              <w:rPr>
                <w:lang w:val="en-US" w:eastAsia="zh-CN"/>
              </w:rPr>
            </w:pPr>
            <w:r w:rsidRPr="00BE6AAC">
              <w:rPr>
                <w:rFonts w:hint="eastAsia"/>
                <w:lang w:val="en-US" w:eastAsia="zh-CN"/>
              </w:rPr>
              <w:t xml:space="preserve">4.5 </w:t>
            </w:r>
          </w:p>
        </w:tc>
        <w:tc>
          <w:tcPr>
            <w:tcW w:w="508" w:type="dxa"/>
            <w:tcBorders>
              <w:top w:val="nil"/>
              <w:left w:val="nil"/>
              <w:bottom w:val="single" w:sz="4" w:space="0" w:color="auto"/>
              <w:right w:val="single" w:sz="4" w:space="0" w:color="auto"/>
            </w:tcBorders>
            <w:vAlign w:val="center"/>
          </w:tcPr>
          <w:p w14:paraId="1C05BABF" w14:textId="77777777" w:rsidR="009C67EF" w:rsidRPr="00BE6AAC" w:rsidRDefault="009C67EF" w:rsidP="000C5089">
            <w:pPr>
              <w:rPr>
                <w:lang w:val="en-US" w:eastAsia="zh-CN"/>
              </w:rPr>
            </w:pPr>
            <w:r w:rsidRPr="00BE6AAC">
              <w:rPr>
                <w:rFonts w:hint="eastAsia"/>
                <w:lang w:val="en-US" w:eastAsia="zh-CN"/>
              </w:rPr>
              <w:t xml:space="preserve">4.3 </w:t>
            </w:r>
          </w:p>
        </w:tc>
        <w:tc>
          <w:tcPr>
            <w:tcW w:w="508" w:type="dxa"/>
            <w:tcBorders>
              <w:top w:val="nil"/>
              <w:left w:val="nil"/>
              <w:bottom w:val="single" w:sz="4" w:space="0" w:color="auto"/>
              <w:right w:val="single" w:sz="4" w:space="0" w:color="auto"/>
            </w:tcBorders>
            <w:vAlign w:val="center"/>
          </w:tcPr>
          <w:p w14:paraId="22D9E816" w14:textId="77777777" w:rsidR="009C67EF" w:rsidRPr="00BE6AAC" w:rsidRDefault="009C67EF" w:rsidP="000C5089">
            <w:pPr>
              <w:rPr>
                <w:lang w:val="en-US" w:eastAsia="zh-CN"/>
              </w:rPr>
            </w:pPr>
            <w:r w:rsidRPr="00BE6AAC">
              <w:rPr>
                <w:rFonts w:hint="eastAsia"/>
                <w:lang w:val="en-US" w:eastAsia="zh-CN"/>
              </w:rPr>
              <w:t xml:space="preserve">3.3 </w:t>
            </w:r>
          </w:p>
        </w:tc>
      </w:tr>
      <w:tr w:rsidR="009C67EF" w:rsidRPr="00263B16" w14:paraId="358ADA1A"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89730B2"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B33D4A3" w14:textId="77777777" w:rsidR="009C67EF" w:rsidRPr="00263B16" w:rsidRDefault="009C67EF" w:rsidP="000C5089">
            <w:pPr>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1E713EFE"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98A5E93" w14:textId="77777777" w:rsidR="009C67EF" w:rsidRPr="00BE6AAC" w:rsidRDefault="009C67EF" w:rsidP="000C5089">
            <w:pPr>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4C5B3878"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6292323A" w14:textId="77777777" w:rsidR="009C67EF" w:rsidRPr="00BE6AAC" w:rsidRDefault="009C67EF" w:rsidP="000C5089">
            <w:pPr>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1D9DC4B9"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4890A507"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017E3BE" w14:textId="77777777" w:rsidR="009C67EF" w:rsidRPr="00BE6AAC" w:rsidRDefault="009C67EF" w:rsidP="000C5089">
            <w:pPr>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F88E6EF"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vAlign w:val="center"/>
          </w:tcPr>
          <w:p w14:paraId="221042DB" w14:textId="77777777" w:rsidR="009C67EF" w:rsidRPr="00BE6AAC" w:rsidRDefault="009C67EF" w:rsidP="000C5089">
            <w:pPr>
              <w:rPr>
                <w:lang w:val="en-US" w:eastAsia="zh-CN"/>
              </w:rPr>
            </w:pPr>
            <w:r w:rsidRPr="00BE6AAC">
              <w:rPr>
                <w:rFonts w:hint="eastAsia"/>
                <w:lang w:val="en-US" w:eastAsia="zh-CN"/>
              </w:rPr>
              <w:t xml:space="preserve">6.0 </w:t>
            </w:r>
          </w:p>
        </w:tc>
        <w:tc>
          <w:tcPr>
            <w:tcW w:w="507" w:type="dxa"/>
            <w:tcBorders>
              <w:top w:val="nil"/>
              <w:left w:val="nil"/>
              <w:bottom w:val="single" w:sz="4" w:space="0" w:color="auto"/>
              <w:right w:val="single" w:sz="4" w:space="0" w:color="auto"/>
            </w:tcBorders>
            <w:vAlign w:val="center"/>
          </w:tcPr>
          <w:p w14:paraId="64E191D7" w14:textId="77777777" w:rsidR="009C67EF" w:rsidRPr="00BE6AAC" w:rsidRDefault="009C67EF" w:rsidP="000C5089">
            <w:pPr>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3CA4CD7B" w14:textId="77777777" w:rsidR="009C67EF" w:rsidRPr="00BE6AAC" w:rsidRDefault="009C67EF" w:rsidP="000C5089">
            <w:pPr>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196BC280" w14:textId="77777777" w:rsidR="009C67EF" w:rsidRPr="00BE6AAC" w:rsidRDefault="009C67EF" w:rsidP="000C5089">
            <w:pPr>
              <w:rPr>
                <w:lang w:val="en-US" w:eastAsia="zh-CN"/>
              </w:rPr>
            </w:pPr>
            <w:r w:rsidRPr="00BE6AAC">
              <w:rPr>
                <w:rFonts w:hint="eastAsia"/>
                <w:lang w:val="en-US" w:eastAsia="zh-CN"/>
              </w:rPr>
              <w:t xml:space="preserve">6.0 </w:t>
            </w:r>
          </w:p>
        </w:tc>
        <w:tc>
          <w:tcPr>
            <w:tcW w:w="507" w:type="dxa"/>
            <w:tcBorders>
              <w:top w:val="nil"/>
              <w:left w:val="nil"/>
              <w:bottom w:val="single" w:sz="4" w:space="0" w:color="auto"/>
              <w:right w:val="single" w:sz="4" w:space="0" w:color="auto"/>
            </w:tcBorders>
            <w:vAlign w:val="center"/>
          </w:tcPr>
          <w:p w14:paraId="561161AB" w14:textId="77777777" w:rsidR="009C67EF" w:rsidRPr="00BE6AAC" w:rsidRDefault="009C67EF" w:rsidP="000C5089">
            <w:pPr>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73DCCDA9" w14:textId="77777777" w:rsidR="009C67EF" w:rsidRPr="00BE6AAC" w:rsidRDefault="009C67EF" w:rsidP="000C5089">
            <w:pPr>
              <w:rPr>
                <w:lang w:val="en-US" w:eastAsia="zh-CN"/>
              </w:rPr>
            </w:pPr>
            <w:r w:rsidRPr="00BE6AAC">
              <w:rPr>
                <w:rFonts w:hint="eastAsia"/>
                <w:lang w:val="en-US" w:eastAsia="zh-CN"/>
              </w:rPr>
              <w:t xml:space="preserve">4.3 </w:t>
            </w:r>
          </w:p>
        </w:tc>
        <w:tc>
          <w:tcPr>
            <w:tcW w:w="507" w:type="dxa"/>
            <w:tcBorders>
              <w:top w:val="nil"/>
              <w:left w:val="nil"/>
              <w:bottom w:val="single" w:sz="4" w:space="0" w:color="auto"/>
              <w:right w:val="single" w:sz="4" w:space="0" w:color="auto"/>
            </w:tcBorders>
            <w:vAlign w:val="center"/>
          </w:tcPr>
          <w:p w14:paraId="78CAC5DA" w14:textId="77777777" w:rsidR="009C67EF" w:rsidRPr="00BE6AAC" w:rsidRDefault="009C67EF" w:rsidP="000C5089">
            <w:pPr>
              <w:rPr>
                <w:lang w:val="en-US" w:eastAsia="zh-CN"/>
              </w:rPr>
            </w:pPr>
            <w:r w:rsidRPr="00BE6AAC">
              <w:rPr>
                <w:rFonts w:hint="eastAsia"/>
                <w:lang w:val="en-US" w:eastAsia="zh-CN"/>
              </w:rPr>
              <w:t xml:space="preserve">4.4 </w:t>
            </w:r>
          </w:p>
        </w:tc>
        <w:tc>
          <w:tcPr>
            <w:tcW w:w="508" w:type="dxa"/>
            <w:tcBorders>
              <w:top w:val="nil"/>
              <w:left w:val="nil"/>
              <w:bottom w:val="single" w:sz="4" w:space="0" w:color="auto"/>
              <w:right w:val="single" w:sz="4" w:space="0" w:color="auto"/>
            </w:tcBorders>
            <w:vAlign w:val="center"/>
          </w:tcPr>
          <w:p w14:paraId="161526F9" w14:textId="77777777" w:rsidR="009C67EF" w:rsidRPr="00BE6AAC" w:rsidRDefault="009C67EF" w:rsidP="000C5089">
            <w:pPr>
              <w:rPr>
                <w:lang w:val="en-US" w:eastAsia="zh-CN"/>
              </w:rPr>
            </w:pPr>
            <w:r w:rsidRPr="00BE6AAC">
              <w:rPr>
                <w:rFonts w:hint="eastAsia"/>
                <w:lang w:val="en-US" w:eastAsia="zh-CN"/>
              </w:rPr>
              <w:t xml:space="preserve">4.3 </w:t>
            </w:r>
          </w:p>
        </w:tc>
        <w:tc>
          <w:tcPr>
            <w:tcW w:w="508" w:type="dxa"/>
            <w:tcBorders>
              <w:top w:val="nil"/>
              <w:left w:val="nil"/>
              <w:bottom w:val="single" w:sz="4" w:space="0" w:color="auto"/>
              <w:right w:val="single" w:sz="4" w:space="0" w:color="auto"/>
            </w:tcBorders>
            <w:vAlign w:val="center"/>
          </w:tcPr>
          <w:p w14:paraId="4484CBCA" w14:textId="77777777" w:rsidR="009C67EF" w:rsidRPr="00BE6AAC" w:rsidRDefault="009C67EF" w:rsidP="000C5089">
            <w:pPr>
              <w:rPr>
                <w:lang w:val="en-US" w:eastAsia="zh-CN"/>
              </w:rPr>
            </w:pPr>
            <w:r w:rsidRPr="00BE6AAC">
              <w:rPr>
                <w:rFonts w:hint="eastAsia"/>
                <w:lang w:val="en-US" w:eastAsia="zh-CN"/>
              </w:rPr>
              <w:t xml:space="preserve">4.0 </w:t>
            </w:r>
          </w:p>
        </w:tc>
      </w:tr>
      <w:tr w:rsidR="009C67EF" w:rsidRPr="00263B16" w14:paraId="3454A939"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ADDE97E"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E535CA5" w14:textId="77777777" w:rsidR="009C67EF" w:rsidRPr="00263B16" w:rsidRDefault="009C67EF" w:rsidP="000C5089">
            <w:pPr>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F15DF8F"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52E64F1" w14:textId="77777777" w:rsidR="009C67EF" w:rsidRPr="00BE6AAC" w:rsidRDefault="009C67EF" w:rsidP="000C5089">
            <w:pPr>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FE32BEB"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2918C352" w14:textId="77777777" w:rsidR="009C67EF" w:rsidRPr="00BE6AAC" w:rsidRDefault="009C67EF" w:rsidP="000C5089">
            <w:pPr>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609D850"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32BC3F64"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AD8C05B" w14:textId="77777777" w:rsidR="009C67EF" w:rsidRPr="00BE6AAC" w:rsidRDefault="009C67EF" w:rsidP="000C5089">
            <w:pPr>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68586BE0" w14:textId="77777777" w:rsidR="009C67EF" w:rsidRPr="00BE6AAC" w:rsidRDefault="009C67EF" w:rsidP="000C5089">
            <w:pPr>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vAlign w:val="center"/>
          </w:tcPr>
          <w:p w14:paraId="232F644B" w14:textId="77777777" w:rsidR="009C67EF" w:rsidRPr="00BE6AAC" w:rsidRDefault="009C67EF" w:rsidP="000C5089">
            <w:pPr>
              <w:rPr>
                <w:lang w:val="en-US" w:eastAsia="zh-CN"/>
              </w:rPr>
            </w:pPr>
            <w:r w:rsidRPr="00BE6AAC">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6C2744A5" w14:textId="77777777" w:rsidR="009C67EF" w:rsidRPr="00BE6AAC" w:rsidRDefault="009C67EF" w:rsidP="000C5089">
            <w:pPr>
              <w:rPr>
                <w:lang w:val="en-US" w:eastAsia="zh-CN"/>
              </w:rPr>
            </w:pPr>
            <w:r w:rsidRPr="00BE6AAC">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39815F02" w14:textId="77777777" w:rsidR="009C67EF" w:rsidRPr="00BE6AAC" w:rsidRDefault="009C67EF" w:rsidP="000C5089">
            <w:pPr>
              <w:rPr>
                <w:lang w:val="en-US" w:eastAsia="zh-CN"/>
              </w:rPr>
            </w:pPr>
            <w:r w:rsidRPr="00BE6AAC">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3326AD50" w14:textId="77777777" w:rsidR="009C67EF" w:rsidRPr="00BE6AAC" w:rsidRDefault="009C67EF" w:rsidP="000C5089">
            <w:pPr>
              <w:rPr>
                <w:lang w:val="en-US" w:eastAsia="zh-CN"/>
              </w:rPr>
            </w:pPr>
            <w:r w:rsidRPr="00BE6AAC">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6DD3AAE1" w14:textId="77777777" w:rsidR="009C67EF" w:rsidRPr="00BE6AAC" w:rsidRDefault="009C67EF" w:rsidP="000C5089">
            <w:pPr>
              <w:rPr>
                <w:lang w:val="en-US" w:eastAsia="zh-CN"/>
              </w:rPr>
            </w:pPr>
            <w:r w:rsidRPr="00BE6AAC">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6C4F6B41" w14:textId="77777777" w:rsidR="009C67EF" w:rsidRPr="00BE6AAC" w:rsidRDefault="009C67EF" w:rsidP="000C5089">
            <w:pPr>
              <w:rPr>
                <w:lang w:val="en-US" w:eastAsia="zh-CN"/>
              </w:rPr>
            </w:pPr>
            <w:r w:rsidRPr="00BE6AAC">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3DD27DA5" w14:textId="77777777" w:rsidR="009C67EF" w:rsidRPr="00BE6AAC" w:rsidRDefault="009C67EF" w:rsidP="000C5089">
            <w:pPr>
              <w:rPr>
                <w:lang w:val="en-US" w:eastAsia="zh-CN"/>
              </w:rPr>
            </w:pPr>
            <w:r w:rsidRPr="00BE6AAC">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4F2B0579" w14:textId="77777777" w:rsidR="009C67EF" w:rsidRPr="00BE6AAC" w:rsidRDefault="009C67EF" w:rsidP="000C5089">
            <w:pPr>
              <w:rPr>
                <w:lang w:val="en-US" w:eastAsia="zh-CN"/>
              </w:rPr>
            </w:pPr>
            <w:r w:rsidRPr="00BE6AAC">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407DC754" w14:textId="77777777" w:rsidR="009C67EF" w:rsidRPr="00BE6AAC" w:rsidRDefault="009C67EF" w:rsidP="000C5089">
            <w:pPr>
              <w:rPr>
                <w:lang w:val="en-US" w:eastAsia="zh-CN"/>
              </w:rPr>
            </w:pPr>
            <w:r w:rsidRPr="00BE6AAC">
              <w:rPr>
                <w:rFonts w:hint="eastAsia"/>
                <w:lang w:val="en-US" w:eastAsia="zh-CN"/>
              </w:rPr>
              <w:t xml:space="preserve">6.6 </w:t>
            </w:r>
          </w:p>
        </w:tc>
      </w:tr>
    </w:tbl>
    <w:p w14:paraId="2EECC307" w14:textId="77777777" w:rsidR="009C67EF" w:rsidRDefault="009C67EF" w:rsidP="009C67EF">
      <w:pPr>
        <w:jc w:val="center"/>
        <w:rPr>
          <w:lang w:val="en-US" w:eastAsia="zh-CN"/>
        </w:rPr>
      </w:pPr>
    </w:p>
    <w:p w14:paraId="4C02BCC8" w14:textId="77777777" w:rsidR="009C67EF" w:rsidRDefault="009C67EF" w:rsidP="009C67EF">
      <w:pPr>
        <w:jc w:val="center"/>
        <w:rPr>
          <w:lang w:val="en-US" w:eastAsia="zh-CN"/>
        </w:rPr>
      </w:pPr>
      <w:r>
        <w:rPr>
          <w:noProof/>
          <w:lang w:val="en-US" w:eastAsia="ko-KR"/>
        </w:rPr>
        <w:drawing>
          <wp:inline distT="0" distB="0" distL="0" distR="0" wp14:anchorId="7818F7B6" wp14:editId="70E3FF85">
            <wp:extent cx="4572000" cy="2743200"/>
            <wp:effectExtent l="0" t="0" r="0" b="0"/>
            <wp:docPr id="18" name="图表 29">
              <a:extLst xmlns:a="http://schemas.openxmlformats.org/drawingml/2006/main">
                <a:ext uri="{FF2B5EF4-FFF2-40B4-BE49-F238E27FC236}">
                  <a16:creationId xmlns:a16="http://schemas.microsoft.com/office/drawing/2014/main" id="{F64DD007-B72E-4EA6-A3DF-EB856C519E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20112B4F" w14:textId="77777777" w:rsidR="009C67EF" w:rsidRPr="000C5089" w:rsidRDefault="009C67EF" w:rsidP="009C67EF">
      <w:pPr>
        <w:jc w:val="center"/>
        <w:rPr>
          <w:b/>
          <w:lang w:val="en-US" w:eastAsia="zh-CN"/>
        </w:rPr>
      </w:pPr>
      <w:r w:rsidRPr="000C5089">
        <w:rPr>
          <w:rFonts w:hint="eastAsia"/>
          <w:b/>
          <w:lang w:val="en-US" w:eastAsia="zh-CN"/>
        </w:rPr>
        <w:t>F</w:t>
      </w:r>
      <w:r w:rsidRPr="000C5089">
        <w:rPr>
          <w:b/>
          <w:lang w:val="en-US" w:eastAsia="zh-CN"/>
        </w:rPr>
        <w:t xml:space="preserve">igure </w:t>
      </w:r>
      <w:r w:rsidRPr="000C5089">
        <w:rPr>
          <w:rFonts w:cs="Arial"/>
          <w:b/>
          <w:szCs w:val="22"/>
        </w:rPr>
        <w:t>6.1.3.9.1.1-1</w:t>
      </w:r>
      <w:r w:rsidRPr="000C5089">
        <w:rPr>
          <w:b/>
          <w:lang w:val="en-US" w:eastAsia="zh-CN"/>
        </w:rPr>
        <w:t xml:space="preserve"> Single CC A-MPR</w:t>
      </w:r>
    </w:p>
    <w:p w14:paraId="4DB749B1" w14:textId="77777777" w:rsidR="009C67EF" w:rsidRDefault="009C67EF" w:rsidP="009C67EF">
      <w:pPr>
        <w:jc w:val="center"/>
        <w:rPr>
          <w:lang w:val="en-US" w:eastAsia="zh-CN"/>
        </w:rPr>
      </w:pPr>
    </w:p>
    <w:p w14:paraId="0B92FCE5" w14:textId="77777777" w:rsidR="009C67EF" w:rsidRDefault="009C67EF" w:rsidP="009C67EF">
      <w:pPr>
        <w:rPr>
          <w:lang w:val="en-US" w:eastAsia="zh-CN"/>
        </w:rPr>
      </w:pPr>
      <w:r>
        <w:rPr>
          <w:noProof/>
          <w:lang w:val="en-US" w:eastAsia="ko-KR"/>
        </w:rPr>
        <w:drawing>
          <wp:inline distT="0" distB="0" distL="0" distR="0" wp14:anchorId="75CE7BA3" wp14:editId="0D6A12D4">
            <wp:extent cx="6332220" cy="2433320"/>
            <wp:effectExtent l="0" t="0" r="11430" b="5080"/>
            <wp:docPr id="19" name="图表 19">
              <a:extLst xmlns:a="http://schemas.openxmlformats.org/drawingml/2006/main">
                <a:ext uri="{FF2B5EF4-FFF2-40B4-BE49-F238E27FC236}">
                  <a16:creationId xmlns:a16="http://schemas.microsoft.com/office/drawing/2014/main" id="{3B9A08B8-8F25-4656-95EE-E4E9BA568E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0FC9EC2" w14:textId="77777777" w:rsidR="009C67EF" w:rsidRPr="000C5089" w:rsidRDefault="009C67EF" w:rsidP="009C67EF">
      <w:pPr>
        <w:jc w:val="center"/>
        <w:rPr>
          <w:b/>
          <w:lang w:val="en-US" w:eastAsia="zh-CN"/>
        </w:rPr>
      </w:pPr>
      <w:r w:rsidRPr="000C5089">
        <w:rPr>
          <w:rFonts w:hint="eastAsia"/>
          <w:b/>
          <w:lang w:val="en-US" w:eastAsia="zh-CN"/>
        </w:rPr>
        <w:lastRenderedPageBreak/>
        <w:t>F</w:t>
      </w:r>
      <w:r w:rsidRPr="000C5089">
        <w:rPr>
          <w:b/>
          <w:lang w:val="en-US" w:eastAsia="zh-CN"/>
        </w:rPr>
        <w:t xml:space="preserve">igure </w:t>
      </w:r>
      <w:r w:rsidRPr="000C5089">
        <w:rPr>
          <w:rFonts w:cs="Arial"/>
          <w:b/>
          <w:szCs w:val="22"/>
        </w:rPr>
        <w:t>6.1.3.9.1.1-2</w:t>
      </w:r>
      <w:r w:rsidRPr="000C5089">
        <w:rPr>
          <w:b/>
          <w:lang w:val="en-US" w:eastAsia="zh-CN"/>
        </w:rPr>
        <w:t xml:space="preserve"> Wideband A-MPR</w:t>
      </w:r>
    </w:p>
    <w:p w14:paraId="1663297C" w14:textId="77777777" w:rsidR="009C67EF" w:rsidRDefault="009C67EF" w:rsidP="009C67EF">
      <w:pPr>
        <w:pStyle w:val="af8"/>
        <w:rPr>
          <w:lang w:val="en-US" w:eastAsia="ko-KR"/>
        </w:rPr>
      </w:pPr>
      <w:r>
        <w:rPr>
          <w:rFonts w:hint="eastAsia"/>
          <w:lang w:val="en-US" w:eastAsia="ko-KR"/>
        </w:rPr>
        <w:t xml:space="preserve">Note : </w:t>
      </w:r>
      <w:r>
        <w:rPr>
          <w:lang w:val="en-US" w:eastAsia="ko-KR"/>
        </w:rPr>
        <w:t>NS_05S is equal to NS_60.</w:t>
      </w:r>
    </w:p>
    <w:p w14:paraId="753B2594" w14:textId="77777777" w:rsidR="009C67EF" w:rsidRDefault="009C67EF" w:rsidP="003C3CFD">
      <w:pPr>
        <w:pStyle w:val="60"/>
        <w:rPr>
          <w:b/>
        </w:rPr>
      </w:pPr>
      <w:bookmarkStart w:id="268" w:name="_Toc152079572"/>
      <w:r w:rsidRPr="00F75613">
        <w:t>6.1.</w:t>
      </w:r>
      <w:r>
        <w:t>3.9</w:t>
      </w:r>
      <w:r w:rsidRPr="00F75613">
        <w:t>.1.</w:t>
      </w:r>
      <w:r>
        <w:t>3</w:t>
      </w:r>
      <w:r w:rsidRPr="00F75613">
        <w:tab/>
      </w:r>
      <w:r>
        <w:t>Qualcomm’s simulation results (</w:t>
      </w:r>
      <w:r w:rsidRPr="00014F6E">
        <w:t>R4-231</w:t>
      </w:r>
      <w:r>
        <w:t>6791</w:t>
      </w:r>
      <w:r w:rsidRPr="00014F6E">
        <w:t>)</w:t>
      </w:r>
      <w:bookmarkEnd w:id="268"/>
    </w:p>
    <w:p w14:paraId="791D8D0F" w14:textId="77777777" w:rsidR="009C67EF" w:rsidRPr="0079616F" w:rsidRDefault="009C67EF" w:rsidP="009C67EF">
      <w:pPr>
        <w:jc w:val="center"/>
        <w:rPr>
          <w:b/>
          <w:bCs/>
          <w:lang w:eastAsia="ja-JP"/>
        </w:rPr>
      </w:pPr>
      <w:r w:rsidRPr="00490881">
        <w:rPr>
          <w:b/>
          <w:bCs/>
          <w:lang w:eastAsia="ja-JP"/>
        </w:rPr>
        <w:t>Table</w:t>
      </w:r>
      <w:r>
        <w:rPr>
          <w:b/>
          <w:bCs/>
          <w:lang w:eastAsia="ja-JP"/>
        </w:rPr>
        <w:t xml:space="preserve"> 6.1.3.9.1.3-1</w:t>
      </w:r>
      <w:r w:rsidRPr="00490881">
        <w:rPr>
          <w:b/>
          <w:bCs/>
          <w:lang w:eastAsia="ja-JP"/>
        </w:rPr>
        <w:t>: Simulation results for NS_</w:t>
      </w:r>
      <w:r>
        <w:rPr>
          <w:b/>
          <w:bCs/>
          <w:lang w:eastAsia="ja-JP"/>
        </w:rPr>
        <w:t>60 Full and partial allocations</w:t>
      </w:r>
      <w:r w:rsidRPr="00490881">
        <w:rPr>
          <w:b/>
          <w:bCs/>
          <w:lang w:eastAsia="ja-JP"/>
        </w:rPr>
        <w:t>.</w:t>
      </w:r>
    </w:p>
    <w:tbl>
      <w:tblPr>
        <w:tblStyle w:val="ab"/>
        <w:tblW w:w="0" w:type="auto"/>
        <w:jc w:val="center"/>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D6B60D0" w14:textId="77777777" w:rsidTr="000C5089">
        <w:trPr>
          <w:jc w:val="center"/>
        </w:trPr>
        <w:tc>
          <w:tcPr>
            <w:tcW w:w="1001" w:type="dxa"/>
          </w:tcPr>
          <w:p w14:paraId="7DB960AC" w14:textId="77777777" w:rsidR="009C67EF" w:rsidRDefault="009C67EF" w:rsidP="008D1C6C">
            <w:pPr>
              <w:rPr>
                <w:b/>
                <w:bCs/>
                <w:lang w:eastAsia="ja-JP"/>
              </w:rPr>
            </w:pPr>
            <w:r>
              <w:rPr>
                <w:b/>
                <w:bCs/>
                <w:lang w:eastAsia="ja-JP"/>
              </w:rPr>
              <w:t>NS_53 A-MPR</w:t>
            </w:r>
          </w:p>
        </w:tc>
        <w:tc>
          <w:tcPr>
            <w:tcW w:w="1002" w:type="dxa"/>
          </w:tcPr>
          <w:p w14:paraId="4BBE99CC" w14:textId="77777777" w:rsidR="009C67EF" w:rsidRDefault="009C67EF" w:rsidP="008D1C6C">
            <w:pPr>
              <w:rPr>
                <w:b/>
                <w:bCs/>
                <w:lang w:eastAsia="ja-JP"/>
              </w:rPr>
            </w:pPr>
            <w:r>
              <w:rPr>
                <w:b/>
                <w:bCs/>
                <w:lang w:eastAsia="ja-JP"/>
              </w:rPr>
              <w:t>20M</w:t>
            </w:r>
          </w:p>
        </w:tc>
        <w:tc>
          <w:tcPr>
            <w:tcW w:w="1002" w:type="dxa"/>
          </w:tcPr>
          <w:p w14:paraId="6A1F15ED" w14:textId="77777777" w:rsidR="009C67EF" w:rsidRDefault="009C67EF" w:rsidP="008D1C6C">
            <w:pPr>
              <w:rPr>
                <w:b/>
                <w:bCs/>
                <w:lang w:eastAsia="ja-JP"/>
              </w:rPr>
            </w:pPr>
            <w:r>
              <w:rPr>
                <w:b/>
                <w:bCs/>
                <w:lang w:eastAsia="ja-JP"/>
              </w:rPr>
              <w:t>20M</w:t>
            </w:r>
          </w:p>
        </w:tc>
        <w:tc>
          <w:tcPr>
            <w:tcW w:w="1002" w:type="dxa"/>
          </w:tcPr>
          <w:p w14:paraId="459917BD" w14:textId="77777777" w:rsidR="009C67EF" w:rsidRDefault="009C67EF" w:rsidP="008D1C6C">
            <w:pPr>
              <w:rPr>
                <w:b/>
                <w:bCs/>
                <w:lang w:eastAsia="ja-JP"/>
              </w:rPr>
            </w:pPr>
            <w:r>
              <w:rPr>
                <w:b/>
                <w:bCs/>
                <w:lang w:eastAsia="ja-JP"/>
              </w:rPr>
              <w:t>40M</w:t>
            </w:r>
          </w:p>
        </w:tc>
        <w:tc>
          <w:tcPr>
            <w:tcW w:w="1002" w:type="dxa"/>
          </w:tcPr>
          <w:p w14:paraId="1D30840E" w14:textId="77777777" w:rsidR="009C67EF" w:rsidRDefault="009C67EF" w:rsidP="008D1C6C">
            <w:pPr>
              <w:rPr>
                <w:b/>
                <w:bCs/>
                <w:lang w:eastAsia="ja-JP"/>
              </w:rPr>
            </w:pPr>
            <w:r>
              <w:rPr>
                <w:b/>
                <w:bCs/>
                <w:lang w:eastAsia="ja-JP"/>
              </w:rPr>
              <w:t>40M</w:t>
            </w:r>
          </w:p>
        </w:tc>
        <w:tc>
          <w:tcPr>
            <w:tcW w:w="1002" w:type="dxa"/>
          </w:tcPr>
          <w:p w14:paraId="6946D11E" w14:textId="77777777" w:rsidR="009C67EF" w:rsidRDefault="009C67EF" w:rsidP="008D1C6C">
            <w:pPr>
              <w:rPr>
                <w:b/>
                <w:bCs/>
                <w:lang w:eastAsia="ja-JP"/>
              </w:rPr>
            </w:pPr>
            <w:r>
              <w:rPr>
                <w:b/>
                <w:bCs/>
                <w:lang w:eastAsia="ja-JP"/>
              </w:rPr>
              <w:t>60M</w:t>
            </w:r>
          </w:p>
        </w:tc>
        <w:tc>
          <w:tcPr>
            <w:tcW w:w="1002" w:type="dxa"/>
          </w:tcPr>
          <w:p w14:paraId="5CD16967" w14:textId="77777777" w:rsidR="009C67EF" w:rsidRDefault="009C67EF" w:rsidP="008D1C6C">
            <w:pPr>
              <w:rPr>
                <w:b/>
                <w:bCs/>
                <w:lang w:eastAsia="ja-JP"/>
              </w:rPr>
            </w:pPr>
            <w:r>
              <w:rPr>
                <w:b/>
                <w:bCs/>
                <w:lang w:eastAsia="ja-JP"/>
              </w:rPr>
              <w:t>60M</w:t>
            </w:r>
          </w:p>
        </w:tc>
        <w:tc>
          <w:tcPr>
            <w:tcW w:w="1002" w:type="dxa"/>
          </w:tcPr>
          <w:p w14:paraId="68C577C5" w14:textId="77777777" w:rsidR="009C67EF" w:rsidRDefault="009C67EF" w:rsidP="008D1C6C">
            <w:pPr>
              <w:rPr>
                <w:b/>
                <w:bCs/>
                <w:lang w:eastAsia="ja-JP"/>
              </w:rPr>
            </w:pPr>
            <w:r>
              <w:rPr>
                <w:b/>
                <w:bCs/>
                <w:lang w:eastAsia="ja-JP"/>
              </w:rPr>
              <w:t>80M</w:t>
            </w:r>
          </w:p>
        </w:tc>
        <w:tc>
          <w:tcPr>
            <w:tcW w:w="1002" w:type="dxa"/>
          </w:tcPr>
          <w:p w14:paraId="7A90BB39" w14:textId="77777777" w:rsidR="009C67EF" w:rsidRDefault="009C67EF" w:rsidP="008D1C6C">
            <w:pPr>
              <w:rPr>
                <w:b/>
                <w:bCs/>
                <w:lang w:eastAsia="ja-JP"/>
              </w:rPr>
            </w:pPr>
            <w:r>
              <w:rPr>
                <w:b/>
                <w:bCs/>
                <w:lang w:eastAsia="ja-JP"/>
              </w:rPr>
              <w:t>80M</w:t>
            </w:r>
          </w:p>
        </w:tc>
      </w:tr>
      <w:tr w:rsidR="009C67EF" w14:paraId="5B17C025" w14:textId="77777777" w:rsidTr="000C5089">
        <w:trPr>
          <w:jc w:val="center"/>
        </w:trPr>
        <w:tc>
          <w:tcPr>
            <w:tcW w:w="1001" w:type="dxa"/>
          </w:tcPr>
          <w:p w14:paraId="3B6DBCA4" w14:textId="77777777" w:rsidR="009C67EF" w:rsidRDefault="009C67EF" w:rsidP="008D1C6C">
            <w:pPr>
              <w:rPr>
                <w:b/>
                <w:bCs/>
                <w:lang w:eastAsia="ja-JP"/>
              </w:rPr>
            </w:pPr>
          </w:p>
        </w:tc>
        <w:tc>
          <w:tcPr>
            <w:tcW w:w="1002" w:type="dxa"/>
          </w:tcPr>
          <w:p w14:paraId="7BEAB871" w14:textId="77777777" w:rsidR="009C67EF" w:rsidRDefault="009C67EF" w:rsidP="008D1C6C">
            <w:pPr>
              <w:rPr>
                <w:b/>
                <w:bCs/>
                <w:lang w:eastAsia="ja-JP"/>
              </w:rPr>
            </w:pPr>
            <w:r>
              <w:rPr>
                <w:b/>
                <w:bCs/>
                <w:lang w:eastAsia="ja-JP"/>
              </w:rPr>
              <w:t>Full</w:t>
            </w:r>
          </w:p>
        </w:tc>
        <w:tc>
          <w:tcPr>
            <w:tcW w:w="1002" w:type="dxa"/>
          </w:tcPr>
          <w:p w14:paraId="76B2B139" w14:textId="77777777" w:rsidR="009C67EF" w:rsidRDefault="009C67EF" w:rsidP="008D1C6C">
            <w:pPr>
              <w:rPr>
                <w:b/>
                <w:bCs/>
                <w:lang w:eastAsia="ja-JP"/>
              </w:rPr>
            </w:pPr>
            <w:r>
              <w:rPr>
                <w:b/>
                <w:bCs/>
                <w:lang w:eastAsia="ja-JP"/>
              </w:rPr>
              <w:t>Partial</w:t>
            </w:r>
          </w:p>
        </w:tc>
        <w:tc>
          <w:tcPr>
            <w:tcW w:w="1002" w:type="dxa"/>
          </w:tcPr>
          <w:p w14:paraId="4045C062" w14:textId="77777777" w:rsidR="009C67EF" w:rsidRDefault="009C67EF" w:rsidP="008D1C6C">
            <w:pPr>
              <w:rPr>
                <w:b/>
                <w:bCs/>
                <w:lang w:eastAsia="ja-JP"/>
              </w:rPr>
            </w:pPr>
            <w:r>
              <w:rPr>
                <w:b/>
                <w:bCs/>
                <w:lang w:eastAsia="ja-JP"/>
              </w:rPr>
              <w:t>Full</w:t>
            </w:r>
          </w:p>
        </w:tc>
        <w:tc>
          <w:tcPr>
            <w:tcW w:w="1002" w:type="dxa"/>
          </w:tcPr>
          <w:p w14:paraId="4EF24000" w14:textId="77777777" w:rsidR="009C67EF" w:rsidRDefault="009C67EF" w:rsidP="008D1C6C">
            <w:pPr>
              <w:rPr>
                <w:b/>
                <w:bCs/>
                <w:lang w:eastAsia="ja-JP"/>
              </w:rPr>
            </w:pPr>
            <w:r>
              <w:rPr>
                <w:b/>
                <w:bCs/>
                <w:lang w:eastAsia="ja-JP"/>
              </w:rPr>
              <w:t>Partial</w:t>
            </w:r>
          </w:p>
        </w:tc>
        <w:tc>
          <w:tcPr>
            <w:tcW w:w="1002" w:type="dxa"/>
          </w:tcPr>
          <w:p w14:paraId="3E8E1605" w14:textId="77777777" w:rsidR="009C67EF" w:rsidRDefault="009C67EF" w:rsidP="008D1C6C">
            <w:pPr>
              <w:rPr>
                <w:b/>
                <w:bCs/>
                <w:lang w:eastAsia="ja-JP"/>
              </w:rPr>
            </w:pPr>
            <w:r>
              <w:rPr>
                <w:b/>
                <w:bCs/>
                <w:lang w:eastAsia="ja-JP"/>
              </w:rPr>
              <w:t>Full</w:t>
            </w:r>
          </w:p>
        </w:tc>
        <w:tc>
          <w:tcPr>
            <w:tcW w:w="1002" w:type="dxa"/>
          </w:tcPr>
          <w:p w14:paraId="6BEF855F" w14:textId="77777777" w:rsidR="009C67EF" w:rsidRDefault="009C67EF" w:rsidP="008D1C6C">
            <w:pPr>
              <w:rPr>
                <w:b/>
                <w:bCs/>
                <w:lang w:eastAsia="ja-JP"/>
              </w:rPr>
            </w:pPr>
            <w:r>
              <w:rPr>
                <w:b/>
                <w:bCs/>
                <w:lang w:eastAsia="ja-JP"/>
              </w:rPr>
              <w:t>Partial</w:t>
            </w:r>
          </w:p>
        </w:tc>
        <w:tc>
          <w:tcPr>
            <w:tcW w:w="1002" w:type="dxa"/>
          </w:tcPr>
          <w:p w14:paraId="5EDC7942" w14:textId="77777777" w:rsidR="009C67EF" w:rsidRDefault="009C67EF" w:rsidP="008D1C6C">
            <w:pPr>
              <w:rPr>
                <w:b/>
                <w:bCs/>
                <w:lang w:eastAsia="ja-JP"/>
              </w:rPr>
            </w:pPr>
            <w:r>
              <w:rPr>
                <w:b/>
                <w:bCs/>
                <w:lang w:eastAsia="ja-JP"/>
              </w:rPr>
              <w:t>Full</w:t>
            </w:r>
          </w:p>
        </w:tc>
        <w:tc>
          <w:tcPr>
            <w:tcW w:w="1002" w:type="dxa"/>
          </w:tcPr>
          <w:p w14:paraId="4B24BA9C" w14:textId="77777777" w:rsidR="009C67EF" w:rsidRDefault="009C67EF" w:rsidP="008D1C6C">
            <w:pPr>
              <w:rPr>
                <w:b/>
                <w:bCs/>
                <w:lang w:eastAsia="ja-JP"/>
              </w:rPr>
            </w:pPr>
            <w:r>
              <w:rPr>
                <w:b/>
                <w:bCs/>
                <w:lang w:eastAsia="ja-JP"/>
              </w:rPr>
              <w:t>Partial</w:t>
            </w:r>
          </w:p>
        </w:tc>
      </w:tr>
      <w:tr w:rsidR="009C67EF" w14:paraId="1A4AE7B6" w14:textId="77777777" w:rsidTr="000C5089">
        <w:trPr>
          <w:jc w:val="center"/>
        </w:trPr>
        <w:tc>
          <w:tcPr>
            <w:tcW w:w="1001" w:type="dxa"/>
          </w:tcPr>
          <w:p w14:paraId="3933449A" w14:textId="77777777" w:rsidR="009C67EF" w:rsidRDefault="009C67EF" w:rsidP="008D1C6C">
            <w:pPr>
              <w:rPr>
                <w:b/>
                <w:bCs/>
                <w:lang w:eastAsia="ja-JP"/>
              </w:rPr>
            </w:pPr>
            <w:r>
              <w:rPr>
                <w:b/>
                <w:bCs/>
                <w:lang w:eastAsia="ja-JP"/>
              </w:rPr>
              <w:t>QPSK</w:t>
            </w:r>
          </w:p>
        </w:tc>
        <w:tc>
          <w:tcPr>
            <w:tcW w:w="1002" w:type="dxa"/>
          </w:tcPr>
          <w:p w14:paraId="7EDB96C4" w14:textId="77777777" w:rsidR="009C67EF" w:rsidRDefault="009C67EF" w:rsidP="000C5089">
            <w:pPr>
              <w:rPr>
                <w:lang w:eastAsia="ja-JP"/>
              </w:rPr>
            </w:pPr>
            <w:r w:rsidRPr="002431FE">
              <w:rPr>
                <w:lang w:eastAsia="ja-JP"/>
              </w:rPr>
              <w:t>≤</w:t>
            </w:r>
            <w:r>
              <w:rPr>
                <w:lang w:eastAsia="ja-JP"/>
              </w:rPr>
              <w:t>7.5</w:t>
            </w:r>
          </w:p>
        </w:tc>
        <w:tc>
          <w:tcPr>
            <w:tcW w:w="1002" w:type="dxa"/>
          </w:tcPr>
          <w:p w14:paraId="4933E0B4" w14:textId="77777777" w:rsidR="009C67EF" w:rsidRDefault="009C67EF" w:rsidP="000C5089">
            <w:pPr>
              <w:rPr>
                <w:lang w:eastAsia="ja-JP"/>
              </w:rPr>
            </w:pPr>
            <w:r w:rsidRPr="002431FE">
              <w:rPr>
                <w:lang w:eastAsia="ja-JP"/>
              </w:rPr>
              <w:t>≤</w:t>
            </w:r>
            <w:r>
              <w:rPr>
                <w:lang w:eastAsia="ja-JP"/>
              </w:rPr>
              <w:t>7.6</w:t>
            </w:r>
          </w:p>
        </w:tc>
        <w:tc>
          <w:tcPr>
            <w:tcW w:w="1002" w:type="dxa"/>
          </w:tcPr>
          <w:p w14:paraId="66402AD6" w14:textId="77777777" w:rsidR="009C67EF" w:rsidRDefault="009C67EF" w:rsidP="000C5089">
            <w:pPr>
              <w:rPr>
                <w:lang w:eastAsia="ja-JP"/>
              </w:rPr>
            </w:pPr>
            <w:r w:rsidRPr="002431FE">
              <w:rPr>
                <w:lang w:eastAsia="ja-JP"/>
              </w:rPr>
              <w:t>≤</w:t>
            </w:r>
            <w:r>
              <w:rPr>
                <w:lang w:eastAsia="ja-JP"/>
              </w:rPr>
              <w:t>7.0</w:t>
            </w:r>
          </w:p>
        </w:tc>
        <w:tc>
          <w:tcPr>
            <w:tcW w:w="1002" w:type="dxa"/>
          </w:tcPr>
          <w:p w14:paraId="46B83E97" w14:textId="77777777" w:rsidR="009C67EF" w:rsidRDefault="009C67EF" w:rsidP="000C5089">
            <w:pPr>
              <w:rPr>
                <w:lang w:eastAsia="ja-JP"/>
              </w:rPr>
            </w:pPr>
            <w:r w:rsidRPr="002431FE">
              <w:rPr>
                <w:lang w:eastAsia="ja-JP"/>
              </w:rPr>
              <w:t>≤</w:t>
            </w:r>
            <w:r>
              <w:rPr>
                <w:lang w:eastAsia="ja-JP"/>
              </w:rPr>
              <w:t>7.3</w:t>
            </w:r>
          </w:p>
        </w:tc>
        <w:tc>
          <w:tcPr>
            <w:tcW w:w="1002" w:type="dxa"/>
          </w:tcPr>
          <w:p w14:paraId="25460172" w14:textId="77777777" w:rsidR="009C67EF" w:rsidRDefault="009C67EF" w:rsidP="000C5089">
            <w:pPr>
              <w:rPr>
                <w:lang w:eastAsia="ja-JP"/>
              </w:rPr>
            </w:pPr>
            <w:r w:rsidRPr="002431FE">
              <w:rPr>
                <w:lang w:eastAsia="ja-JP"/>
              </w:rPr>
              <w:t>≤</w:t>
            </w:r>
            <w:r>
              <w:rPr>
                <w:lang w:eastAsia="ja-JP"/>
              </w:rPr>
              <w:t>6.7</w:t>
            </w:r>
          </w:p>
        </w:tc>
        <w:tc>
          <w:tcPr>
            <w:tcW w:w="1002" w:type="dxa"/>
          </w:tcPr>
          <w:p w14:paraId="09B23D0C" w14:textId="77777777" w:rsidR="009C67EF" w:rsidRDefault="009C67EF" w:rsidP="000C5089">
            <w:pPr>
              <w:rPr>
                <w:lang w:eastAsia="ja-JP"/>
              </w:rPr>
            </w:pPr>
            <w:r w:rsidRPr="002431FE">
              <w:rPr>
                <w:lang w:eastAsia="ja-JP"/>
              </w:rPr>
              <w:t>≤</w:t>
            </w:r>
            <w:r>
              <w:rPr>
                <w:lang w:eastAsia="ja-JP"/>
              </w:rPr>
              <w:t>7.4</w:t>
            </w:r>
          </w:p>
        </w:tc>
        <w:tc>
          <w:tcPr>
            <w:tcW w:w="1002" w:type="dxa"/>
          </w:tcPr>
          <w:p w14:paraId="15DCA58B" w14:textId="77777777" w:rsidR="009C67EF" w:rsidRDefault="009C67EF" w:rsidP="000C5089">
            <w:pPr>
              <w:rPr>
                <w:lang w:eastAsia="ja-JP"/>
              </w:rPr>
            </w:pPr>
            <w:r w:rsidRPr="002431FE">
              <w:rPr>
                <w:lang w:eastAsia="ja-JP"/>
              </w:rPr>
              <w:t>≤</w:t>
            </w:r>
            <w:r>
              <w:rPr>
                <w:lang w:eastAsia="ja-JP"/>
              </w:rPr>
              <w:t>6.4</w:t>
            </w:r>
          </w:p>
        </w:tc>
        <w:tc>
          <w:tcPr>
            <w:tcW w:w="1002" w:type="dxa"/>
          </w:tcPr>
          <w:p w14:paraId="4CC7711B" w14:textId="77777777" w:rsidR="009C67EF" w:rsidRDefault="009C67EF" w:rsidP="000C5089">
            <w:pPr>
              <w:rPr>
                <w:lang w:eastAsia="ja-JP"/>
              </w:rPr>
            </w:pPr>
            <w:r w:rsidRPr="002431FE">
              <w:rPr>
                <w:lang w:eastAsia="ja-JP"/>
              </w:rPr>
              <w:t>≤</w:t>
            </w:r>
            <w:r>
              <w:rPr>
                <w:lang w:eastAsia="ja-JP"/>
              </w:rPr>
              <w:t>7.4</w:t>
            </w:r>
          </w:p>
        </w:tc>
      </w:tr>
      <w:tr w:rsidR="009C67EF" w14:paraId="2AFBA007" w14:textId="77777777" w:rsidTr="000C5089">
        <w:trPr>
          <w:jc w:val="center"/>
        </w:trPr>
        <w:tc>
          <w:tcPr>
            <w:tcW w:w="1001" w:type="dxa"/>
          </w:tcPr>
          <w:p w14:paraId="46A7EEDC" w14:textId="77777777" w:rsidR="009C67EF" w:rsidRDefault="009C67EF" w:rsidP="008D1C6C">
            <w:pPr>
              <w:rPr>
                <w:b/>
                <w:bCs/>
                <w:lang w:eastAsia="ja-JP"/>
              </w:rPr>
            </w:pPr>
            <w:r>
              <w:rPr>
                <w:b/>
                <w:bCs/>
                <w:lang w:eastAsia="ja-JP"/>
              </w:rPr>
              <w:t>16 QAM</w:t>
            </w:r>
          </w:p>
        </w:tc>
        <w:tc>
          <w:tcPr>
            <w:tcW w:w="1002" w:type="dxa"/>
          </w:tcPr>
          <w:p w14:paraId="33833B2D" w14:textId="77777777" w:rsidR="009C67EF" w:rsidRDefault="009C67EF" w:rsidP="000C5089">
            <w:pPr>
              <w:rPr>
                <w:lang w:eastAsia="ja-JP"/>
              </w:rPr>
            </w:pPr>
            <w:r w:rsidRPr="002431FE">
              <w:rPr>
                <w:lang w:eastAsia="ja-JP"/>
              </w:rPr>
              <w:t>≤</w:t>
            </w:r>
            <w:r>
              <w:rPr>
                <w:lang w:eastAsia="ja-JP"/>
              </w:rPr>
              <w:t>7.5</w:t>
            </w:r>
          </w:p>
        </w:tc>
        <w:tc>
          <w:tcPr>
            <w:tcW w:w="1002" w:type="dxa"/>
          </w:tcPr>
          <w:p w14:paraId="4C81EB3D" w14:textId="77777777" w:rsidR="009C67EF" w:rsidRDefault="009C67EF" w:rsidP="000C5089">
            <w:pPr>
              <w:rPr>
                <w:lang w:eastAsia="ja-JP"/>
              </w:rPr>
            </w:pPr>
            <w:r w:rsidRPr="002431FE">
              <w:rPr>
                <w:lang w:eastAsia="ja-JP"/>
              </w:rPr>
              <w:t>≤</w:t>
            </w:r>
            <w:r>
              <w:rPr>
                <w:lang w:eastAsia="ja-JP"/>
              </w:rPr>
              <w:t>7.8</w:t>
            </w:r>
          </w:p>
        </w:tc>
        <w:tc>
          <w:tcPr>
            <w:tcW w:w="1002" w:type="dxa"/>
          </w:tcPr>
          <w:p w14:paraId="2F2A5E59" w14:textId="77777777" w:rsidR="009C67EF" w:rsidRDefault="009C67EF" w:rsidP="000C5089">
            <w:pPr>
              <w:rPr>
                <w:lang w:eastAsia="ja-JP"/>
              </w:rPr>
            </w:pPr>
            <w:r w:rsidRPr="002431FE">
              <w:rPr>
                <w:lang w:eastAsia="ja-JP"/>
              </w:rPr>
              <w:t>≤</w:t>
            </w:r>
            <w:r>
              <w:rPr>
                <w:lang w:eastAsia="ja-JP"/>
              </w:rPr>
              <w:t>6.9</w:t>
            </w:r>
          </w:p>
        </w:tc>
        <w:tc>
          <w:tcPr>
            <w:tcW w:w="1002" w:type="dxa"/>
          </w:tcPr>
          <w:p w14:paraId="07725859" w14:textId="77777777" w:rsidR="009C67EF" w:rsidRDefault="009C67EF" w:rsidP="000C5089">
            <w:pPr>
              <w:rPr>
                <w:lang w:eastAsia="ja-JP"/>
              </w:rPr>
            </w:pPr>
            <w:r w:rsidRPr="002431FE">
              <w:rPr>
                <w:lang w:eastAsia="ja-JP"/>
              </w:rPr>
              <w:t>≤</w:t>
            </w:r>
            <w:r>
              <w:rPr>
                <w:lang w:eastAsia="ja-JP"/>
              </w:rPr>
              <w:t>7.4</w:t>
            </w:r>
          </w:p>
        </w:tc>
        <w:tc>
          <w:tcPr>
            <w:tcW w:w="1002" w:type="dxa"/>
          </w:tcPr>
          <w:p w14:paraId="48B403E8" w14:textId="77777777" w:rsidR="009C67EF" w:rsidRDefault="009C67EF" w:rsidP="000C5089">
            <w:pPr>
              <w:rPr>
                <w:lang w:eastAsia="ja-JP"/>
              </w:rPr>
            </w:pPr>
            <w:r w:rsidRPr="002431FE">
              <w:rPr>
                <w:lang w:eastAsia="ja-JP"/>
              </w:rPr>
              <w:t>≤</w:t>
            </w:r>
            <w:r>
              <w:rPr>
                <w:lang w:eastAsia="ja-JP"/>
              </w:rPr>
              <w:t>6.8</w:t>
            </w:r>
          </w:p>
        </w:tc>
        <w:tc>
          <w:tcPr>
            <w:tcW w:w="1002" w:type="dxa"/>
          </w:tcPr>
          <w:p w14:paraId="3D06B040" w14:textId="77777777" w:rsidR="009C67EF" w:rsidRDefault="009C67EF" w:rsidP="000C5089">
            <w:pPr>
              <w:rPr>
                <w:lang w:eastAsia="ja-JP"/>
              </w:rPr>
            </w:pPr>
            <w:r w:rsidRPr="002431FE">
              <w:rPr>
                <w:lang w:eastAsia="ja-JP"/>
              </w:rPr>
              <w:t>≤</w:t>
            </w:r>
            <w:r>
              <w:rPr>
                <w:lang w:eastAsia="ja-JP"/>
              </w:rPr>
              <w:t>7.6</w:t>
            </w:r>
          </w:p>
        </w:tc>
        <w:tc>
          <w:tcPr>
            <w:tcW w:w="1002" w:type="dxa"/>
          </w:tcPr>
          <w:p w14:paraId="44A46057" w14:textId="77777777" w:rsidR="009C67EF" w:rsidRDefault="009C67EF" w:rsidP="000C5089">
            <w:pPr>
              <w:rPr>
                <w:lang w:eastAsia="ja-JP"/>
              </w:rPr>
            </w:pPr>
            <w:r w:rsidRPr="002431FE">
              <w:rPr>
                <w:lang w:eastAsia="ja-JP"/>
              </w:rPr>
              <w:t>≤</w:t>
            </w:r>
            <w:r>
              <w:rPr>
                <w:lang w:eastAsia="ja-JP"/>
              </w:rPr>
              <w:t>6.4</w:t>
            </w:r>
          </w:p>
        </w:tc>
        <w:tc>
          <w:tcPr>
            <w:tcW w:w="1002" w:type="dxa"/>
          </w:tcPr>
          <w:p w14:paraId="7110C251" w14:textId="77777777" w:rsidR="009C67EF" w:rsidRDefault="009C67EF" w:rsidP="000C5089">
            <w:pPr>
              <w:rPr>
                <w:lang w:eastAsia="ja-JP"/>
              </w:rPr>
            </w:pPr>
            <w:r w:rsidRPr="002431FE">
              <w:rPr>
                <w:lang w:eastAsia="ja-JP"/>
              </w:rPr>
              <w:t>≤</w:t>
            </w:r>
            <w:r>
              <w:rPr>
                <w:lang w:eastAsia="ja-JP"/>
              </w:rPr>
              <w:t>7.6</w:t>
            </w:r>
          </w:p>
        </w:tc>
      </w:tr>
      <w:tr w:rsidR="009C67EF" w14:paraId="0D55B18C" w14:textId="77777777" w:rsidTr="000C5089">
        <w:trPr>
          <w:jc w:val="center"/>
        </w:trPr>
        <w:tc>
          <w:tcPr>
            <w:tcW w:w="1001" w:type="dxa"/>
          </w:tcPr>
          <w:p w14:paraId="1236F71A" w14:textId="77777777" w:rsidR="009C67EF" w:rsidRDefault="009C67EF" w:rsidP="008D1C6C">
            <w:pPr>
              <w:rPr>
                <w:b/>
                <w:bCs/>
                <w:lang w:eastAsia="ja-JP"/>
              </w:rPr>
            </w:pPr>
            <w:r>
              <w:rPr>
                <w:b/>
                <w:bCs/>
                <w:lang w:eastAsia="ja-JP"/>
              </w:rPr>
              <w:t>64 QAM</w:t>
            </w:r>
          </w:p>
        </w:tc>
        <w:tc>
          <w:tcPr>
            <w:tcW w:w="1002" w:type="dxa"/>
          </w:tcPr>
          <w:p w14:paraId="61B249A7" w14:textId="77777777" w:rsidR="009C67EF" w:rsidRDefault="009C67EF" w:rsidP="000C5089">
            <w:pPr>
              <w:rPr>
                <w:lang w:eastAsia="ja-JP"/>
              </w:rPr>
            </w:pPr>
            <w:r w:rsidRPr="002431FE">
              <w:rPr>
                <w:lang w:eastAsia="ja-JP"/>
              </w:rPr>
              <w:t>≤</w:t>
            </w:r>
            <w:r>
              <w:rPr>
                <w:lang w:eastAsia="ja-JP"/>
              </w:rPr>
              <w:t>7.5</w:t>
            </w:r>
          </w:p>
        </w:tc>
        <w:tc>
          <w:tcPr>
            <w:tcW w:w="1002" w:type="dxa"/>
          </w:tcPr>
          <w:p w14:paraId="0FC08821" w14:textId="77777777" w:rsidR="009C67EF" w:rsidRDefault="009C67EF" w:rsidP="000C5089">
            <w:pPr>
              <w:rPr>
                <w:lang w:eastAsia="ja-JP"/>
              </w:rPr>
            </w:pPr>
            <w:r w:rsidRPr="002431FE">
              <w:rPr>
                <w:lang w:eastAsia="ja-JP"/>
              </w:rPr>
              <w:t>≤</w:t>
            </w:r>
            <w:r>
              <w:rPr>
                <w:lang w:eastAsia="ja-JP"/>
              </w:rPr>
              <w:t>8.0</w:t>
            </w:r>
          </w:p>
        </w:tc>
        <w:tc>
          <w:tcPr>
            <w:tcW w:w="1002" w:type="dxa"/>
          </w:tcPr>
          <w:p w14:paraId="68330226" w14:textId="77777777" w:rsidR="009C67EF" w:rsidRDefault="009C67EF" w:rsidP="000C5089">
            <w:pPr>
              <w:rPr>
                <w:lang w:eastAsia="ja-JP"/>
              </w:rPr>
            </w:pPr>
            <w:r w:rsidRPr="002431FE">
              <w:rPr>
                <w:lang w:eastAsia="ja-JP"/>
              </w:rPr>
              <w:t>≤</w:t>
            </w:r>
            <w:r>
              <w:rPr>
                <w:lang w:eastAsia="ja-JP"/>
              </w:rPr>
              <w:t>7.0</w:t>
            </w:r>
          </w:p>
        </w:tc>
        <w:tc>
          <w:tcPr>
            <w:tcW w:w="1002" w:type="dxa"/>
          </w:tcPr>
          <w:p w14:paraId="07E6536F" w14:textId="77777777" w:rsidR="009C67EF" w:rsidRDefault="009C67EF" w:rsidP="000C5089">
            <w:pPr>
              <w:rPr>
                <w:lang w:eastAsia="ja-JP"/>
              </w:rPr>
            </w:pPr>
            <w:r w:rsidRPr="002431FE">
              <w:rPr>
                <w:lang w:eastAsia="ja-JP"/>
              </w:rPr>
              <w:t>≤</w:t>
            </w:r>
            <w:r>
              <w:rPr>
                <w:lang w:eastAsia="ja-JP"/>
              </w:rPr>
              <w:t>7.6</w:t>
            </w:r>
          </w:p>
        </w:tc>
        <w:tc>
          <w:tcPr>
            <w:tcW w:w="1002" w:type="dxa"/>
          </w:tcPr>
          <w:p w14:paraId="2A1B84D2" w14:textId="77777777" w:rsidR="009C67EF" w:rsidRDefault="009C67EF" w:rsidP="000C5089">
            <w:pPr>
              <w:rPr>
                <w:lang w:eastAsia="ja-JP"/>
              </w:rPr>
            </w:pPr>
            <w:r w:rsidRPr="002431FE">
              <w:rPr>
                <w:lang w:eastAsia="ja-JP"/>
              </w:rPr>
              <w:t>≤</w:t>
            </w:r>
            <w:r>
              <w:rPr>
                <w:lang w:eastAsia="ja-JP"/>
              </w:rPr>
              <w:t>6.8</w:t>
            </w:r>
          </w:p>
        </w:tc>
        <w:tc>
          <w:tcPr>
            <w:tcW w:w="1002" w:type="dxa"/>
          </w:tcPr>
          <w:p w14:paraId="7CC3284E" w14:textId="77777777" w:rsidR="009C67EF" w:rsidRDefault="009C67EF" w:rsidP="000C5089">
            <w:pPr>
              <w:rPr>
                <w:lang w:eastAsia="ja-JP"/>
              </w:rPr>
            </w:pPr>
            <w:r w:rsidRPr="002431FE">
              <w:rPr>
                <w:lang w:eastAsia="ja-JP"/>
              </w:rPr>
              <w:t>≤</w:t>
            </w:r>
            <w:r>
              <w:rPr>
                <w:lang w:eastAsia="ja-JP"/>
              </w:rPr>
              <w:t>7.8</w:t>
            </w:r>
          </w:p>
        </w:tc>
        <w:tc>
          <w:tcPr>
            <w:tcW w:w="1002" w:type="dxa"/>
          </w:tcPr>
          <w:p w14:paraId="65EE2521" w14:textId="77777777" w:rsidR="009C67EF" w:rsidRDefault="009C67EF" w:rsidP="000C5089">
            <w:pPr>
              <w:rPr>
                <w:lang w:eastAsia="ja-JP"/>
              </w:rPr>
            </w:pPr>
            <w:r w:rsidRPr="002431FE">
              <w:rPr>
                <w:lang w:eastAsia="ja-JP"/>
              </w:rPr>
              <w:t>≤</w:t>
            </w:r>
            <w:r>
              <w:rPr>
                <w:lang w:eastAsia="ja-JP"/>
              </w:rPr>
              <w:t>6.5</w:t>
            </w:r>
          </w:p>
        </w:tc>
        <w:tc>
          <w:tcPr>
            <w:tcW w:w="1002" w:type="dxa"/>
          </w:tcPr>
          <w:p w14:paraId="7C13594C" w14:textId="77777777" w:rsidR="009C67EF" w:rsidRDefault="009C67EF" w:rsidP="000C5089">
            <w:pPr>
              <w:rPr>
                <w:lang w:eastAsia="ja-JP"/>
              </w:rPr>
            </w:pPr>
            <w:r w:rsidRPr="002431FE">
              <w:rPr>
                <w:lang w:eastAsia="ja-JP"/>
              </w:rPr>
              <w:t>≤</w:t>
            </w:r>
            <w:r>
              <w:rPr>
                <w:lang w:eastAsia="ja-JP"/>
              </w:rPr>
              <w:t>7.8</w:t>
            </w:r>
          </w:p>
        </w:tc>
      </w:tr>
      <w:tr w:rsidR="009C67EF" w14:paraId="0BFC6795" w14:textId="77777777" w:rsidTr="000C5089">
        <w:trPr>
          <w:jc w:val="center"/>
        </w:trPr>
        <w:tc>
          <w:tcPr>
            <w:tcW w:w="1001" w:type="dxa"/>
          </w:tcPr>
          <w:p w14:paraId="2B8901EE" w14:textId="77777777" w:rsidR="009C67EF" w:rsidRDefault="009C67EF" w:rsidP="008D1C6C">
            <w:pPr>
              <w:rPr>
                <w:b/>
                <w:bCs/>
                <w:lang w:eastAsia="ja-JP"/>
              </w:rPr>
            </w:pPr>
            <w:r>
              <w:rPr>
                <w:b/>
                <w:bCs/>
                <w:lang w:eastAsia="ja-JP"/>
              </w:rPr>
              <w:t>256 QAM</w:t>
            </w:r>
          </w:p>
        </w:tc>
        <w:tc>
          <w:tcPr>
            <w:tcW w:w="1002" w:type="dxa"/>
          </w:tcPr>
          <w:p w14:paraId="421BD889" w14:textId="77777777" w:rsidR="009C67EF" w:rsidRDefault="009C67EF" w:rsidP="000C5089">
            <w:pPr>
              <w:rPr>
                <w:lang w:eastAsia="ja-JP"/>
              </w:rPr>
            </w:pPr>
            <w:r w:rsidRPr="002431FE">
              <w:rPr>
                <w:lang w:eastAsia="ja-JP"/>
              </w:rPr>
              <w:t>≤</w:t>
            </w:r>
            <w:r>
              <w:rPr>
                <w:lang w:eastAsia="ja-JP"/>
              </w:rPr>
              <w:t>7.5</w:t>
            </w:r>
          </w:p>
        </w:tc>
        <w:tc>
          <w:tcPr>
            <w:tcW w:w="1002" w:type="dxa"/>
          </w:tcPr>
          <w:p w14:paraId="414EC7C7" w14:textId="77777777" w:rsidR="009C67EF" w:rsidRDefault="009C67EF" w:rsidP="000C5089">
            <w:pPr>
              <w:rPr>
                <w:lang w:eastAsia="ja-JP"/>
              </w:rPr>
            </w:pPr>
            <w:r w:rsidRPr="002431FE">
              <w:rPr>
                <w:lang w:eastAsia="ja-JP"/>
              </w:rPr>
              <w:t>≤</w:t>
            </w:r>
            <w:r>
              <w:rPr>
                <w:lang w:eastAsia="ja-JP"/>
              </w:rPr>
              <w:t>8.0</w:t>
            </w:r>
          </w:p>
        </w:tc>
        <w:tc>
          <w:tcPr>
            <w:tcW w:w="1002" w:type="dxa"/>
          </w:tcPr>
          <w:p w14:paraId="0652E621" w14:textId="77777777" w:rsidR="009C67EF" w:rsidRDefault="009C67EF" w:rsidP="000C5089">
            <w:pPr>
              <w:rPr>
                <w:lang w:eastAsia="ja-JP"/>
              </w:rPr>
            </w:pPr>
            <w:r w:rsidRPr="002431FE">
              <w:rPr>
                <w:lang w:eastAsia="ja-JP"/>
              </w:rPr>
              <w:t>≤</w:t>
            </w:r>
            <w:r>
              <w:rPr>
                <w:lang w:eastAsia="ja-JP"/>
              </w:rPr>
              <w:t>7.0</w:t>
            </w:r>
          </w:p>
        </w:tc>
        <w:tc>
          <w:tcPr>
            <w:tcW w:w="1002" w:type="dxa"/>
          </w:tcPr>
          <w:p w14:paraId="35532262" w14:textId="77777777" w:rsidR="009C67EF" w:rsidRDefault="009C67EF" w:rsidP="000C5089">
            <w:pPr>
              <w:rPr>
                <w:lang w:eastAsia="ja-JP"/>
              </w:rPr>
            </w:pPr>
            <w:r w:rsidRPr="002431FE">
              <w:rPr>
                <w:lang w:eastAsia="ja-JP"/>
              </w:rPr>
              <w:t>≤</w:t>
            </w:r>
            <w:r>
              <w:rPr>
                <w:lang w:eastAsia="ja-JP"/>
              </w:rPr>
              <w:t>7.5</w:t>
            </w:r>
          </w:p>
        </w:tc>
        <w:tc>
          <w:tcPr>
            <w:tcW w:w="1002" w:type="dxa"/>
          </w:tcPr>
          <w:p w14:paraId="515ACB63" w14:textId="77777777" w:rsidR="009C67EF" w:rsidRDefault="009C67EF" w:rsidP="000C5089">
            <w:pPr>
              <w:rPr>
                <w:lang w:eastAsia="ja-JP"/>
              </w:rPr>
            </w:pPr>
            <w:r w:rsidRPr="002431FE">
              <w:rPr>
                <w:lang w:eastAsia="ja-JP"/>
              </w:rPr>
              <w:t>≤</w:t>
            </w:r>
            <w:r>
              <w:rPr>
                <w:lang w:eastAsia="ja-JP"/>
              </w:rPr>
              <w:t>6.8</w:t>
            </w:r>
          </w:p>
        </w:tc>
        <w:tc>
          <w:tcPr>
            <w:tcW w:w="1002" w:type="dxa"/>
          </w:tcPr>
          <w:p w14:paraId="2339813D" w14:textId="77777777" w:rsidR="009C67EF" w:rsidRDefault="009C67EF" w:rsidP="000C5089">
            <w:pPr>
              <w:rPr>
                <w:lang w:eastAsia="ja-JP"/>
              </w:rPr>
            </w:pPr>
            <w:r w:rsidRPr="002431FE">
              <w:rPr>
                <w:lang w:eastAsia="ja-JP"/>
              </w:rPr>
              <w:t>≤</w:t>
            </w:r>
            <w:r>
              <w:rPr>
                <w:lang w:eastAsia="ja-JP"/>
              </w:rPr>
              <w:t>7.7</w:t>
            </w:r>
          </w:p>
        </w:tc>
        <w:tc>
          <w:tcPr>
            <w:tcW w:w="1002" w:type="dxa"/>
          </w:tcPr>
          <w:p w14:paraId="701FC6B1" w14:textId="77777777" w:rsidR="009C67EF" w:rsidRDefault="009C67EF" w:rsidP="000C5089">
            <w:pPr>
              <w:rPr>
                <w:lang w:eastAsia="ja-JP"/>
              </w:rPr>
            </w:pPr>
            <w:r w:rsidRPr="002431FE">
              <w:rPr>
                <w:lang w:eastAsia="ja-JP"/>
              </w:rPr>
              <w:t>≤</w:t>
            </w:r>
            <w:r>
              <w:rPr>
                <w:lang w:eastAsia="ja-JP"/>
              </w:rPr>
              <w:t>6.6</w:t>
            </w:r>
          </w:p>
        </w:tc>
        <w:tc>
          <w:tcPr>
            <w:tcW w:w="1002" w:type="dxa"/>
          </w:tcPr>
          <w:p w14:paraId="0E1663B9" w14:textId="77777777" w:rsidR="009C67EF" w:rsidRDefault="009C67EF" w:rsidP="000C5089">
            <w:pPr>
              <w:rPr>
                <w:lang w:eastAsia="ja-JP"/>
              </w:rPr>
            </w:pPr>
            <w:r w:rsidRPr="002431FE">
              <w:rPr>
                <w:lang w:eastAsia="ja-JP"/>
              </w:rPr>
              <w:t>≤</w:t>
            </w:r>
            <w:r>
              <w:rPr>
                <w:lang w:eastAsia="ja-JP"/>
              </w:rPr>
              <w:t>7.7</w:t>
            </w:r>
          </w:p>
        </w:tc>
      </w:tr>
    </w:tbl>
    <w:p w14:paraId="6D1E7B85" w14:textId="77777777" w:rsidR="009C67EF" w:rsidRDefault="009C67EF" w:rsidP="009C67EF">
      <w:pPr>
        <w:rPr>
          <w:b/>
          <w:bCs/>
          <w:lang w:eastAsia="ja-JP"/>
        </w:rPr>
      </w:pPr>
    </w:p>
    <w:p w14:paraId="45758697" w14:textId="77777777" w:rsidR="009C67EF" w:rsidRPr="0079616F" w:rsidRDefault="009C67EF" w:rsidP="009C67EF">
      <w:pPr>
        <w:rPr>
          <w:lang w:val="en-US" w:eastAsia="ko-KR"/>
        </w:rPr>
      </w:pPr>
      <w:r w:rsidRPr="0079616F">
        <w:rPr>
          <w:lang w:val="en-US" w:eastAsia="ko-KR"/>
        </w:rPr>
        <w:t>The power class 5 PSSCH A-MPR in the table should be considered in the discussion of MPR requirements.</w:t>
      </w:r>
    </w:p>
    <w:p w14:paraId="48B930A3" w14:textId="77777777" w:rsidR="009C67EF" w:rsidRPr="0079616F" w:rsidRDefault="009C67EF" w:rsidP="009C67EF">
      <w:pPr>
        <w:rPr>
          <w:b/>
        </w:rPr>
      </w:pPr>
    </w:p>
    <w:p w14:paraId="038BB8A2" w14:textId="77777777" w:rsidR="009C67EF" w:rsidRPr="0079616F" w:rsidRDefault="009C67EF" w:rsidP="009C67EF"/>
    <w:p w14:paraId="2236C30B" w14:textId="77777777" w:rsidR="009C67EF" w:rsidRDefault="009C67EF" w:rsidP="009C67EF">
      <w:pPr>
        <w:pStyle w:val="5"/>
        <w:rPr>
          <w:rFonts w:cs="Arial"/>
          <w:b/>
          <w:szCs w:val="22"/>
        </w:rPr>
      </w:pPr>
      <w:bookmarkStart w:id="269" w:name="_Toc144392081"/>
      <w:bookmarkStart w:id="270" w:name="_Toc152079573"/>
      <w:r w:rsidRPr="00F75613">
        <w:rPr>
          <w:rFonts w:cs="Arial"/>
          <w:szCs w:val="22"/>
        </w:rPr>
        <w:t>6.1.3.9.2</w:t>
      </w:r>
      <w:r w:rsidRPr="00F75613">
        <w:rPr>
          <w:rFonts w:cs="Arial"/>
          <w:szCs w:val="22"/>
        </w:rPr>
        <w:tab/>
        <w:t>A-MPR for S-SSB transmission</w:t>
      </w:r>
      <w:bookmarkEnd w:id="269"/>
      <w:bookmarkEnd w:id="270"/>
    </w:p>
    <w:p w14:paraId="29E54C92" w14:textId="77777777" w:rsidR="009C67EF" w:rsidRPr="001C67FE" w:rsidRDefault="009C67EF" w:rsidP="003C3CFD">
      <w:pPr>
        <w:pStyle w:val="60"/>
        <w:rPr>
          <w:b/>
        </w:rPr>
      </w:pPr>
      <w:bookmarkStart w:id="271" w:name="_Toc152079574"/>
      <w:r w:rsidRPr="00F75613">
        <w:t>6.1.</w:t>
      </w:r>
      <w:r>
        <w:t>3.9.2.</w:t>
      </w:r>
      <w:r w:rsidRPr="00F75613">
        <w:t>1</w:t>
      </w:r>
      <w:r w:rsidRPr="00F75613">
        <w:tab/>
      </w:r>
      <w:r>
        <w:t>LG Electronics’ simulation results (</w:t>
      </w:r>
      <w:r w:rsidRPr="00014F6E">
        <w:t>R4-2315542)</w:t>
      </w:r>
      <w:bookmarkEnd w:id="271"/>
    </w:p>
    <w:p w14:paraId="5CB75321"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60</w:t>
      </w:r>
      <w:r w:rsidRPr="000C68ED">
        <w:rPr>
          <w:rFonts w:eastAsiaTheme="minorEastAsia"/>
          <w:lang w:val="en-US" w:eastAsia="ko-KR"/>
        </w:rPr>
        <w:t xml:space="preserve">, Table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7FFD0DDF" w14:textId="77777777" w:rsidR="009C67EF" w:rsidRPr="001C67FE" w:rsidRDefault="009C67EF" w:rsidP="009C67EF">
      <w:pPr>
        <w:pStyle w:val="af8"/>
        <w:rPr>
          <w:lang w:val="en-US" w:eastAsia="ko-KR"/>
        </w:rPr>
      </w:pPr>
    </w:p>
    <w:p w14:paraId="2A0A3201"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642D0BEE"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Pr>
          <w:rFonts w:ascii="Times New Roman" w:hAnsi="Times New Roman"/>
          <w:lang w:val="en-US"/>
        </w:rPr>
        <w:t>6.1.3.9.2.1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631D7D27" w14:textId="77777777" w:rsidTr="008D1C6C">
        <w:trPr>
          <w:trHeight w:val="266"/>
        </w:trPr>
        <w:tc>
          <w:tcPr>
            <w:tcW w:w="1134" w:type="dxa"/>
            <w:shd w:val="clear" w:color="auto" w:fill="auto"/>
            <w:noWrap/>
            <w:vAlign w:val="center"/>
            <w:hideMark/>
          </w:tcPr>
          <w:p w14:paraId="2F2F92D0"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4F1FF7E0"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18751CB3"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ACE13"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0A0F1"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B28EC"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7AEDCAB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8788C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98201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135F8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459E9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E1855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C5DBF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9529F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778A7C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C9411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5D36B0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BE74B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79063A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94BC8F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B69C0FD" w14:textId="77777777" w:rsidR="009C67EF" w:rsidRPr="004C7DA2" w:rsidRDefault="009C67EF" w:rsidP="008D1C6C">
            <w:pPr>
              <w:spacing w:after="0"/>
              <w:jc w:val="center"/>
              <w:rPr>
                <w:color w:val="000000"/>
                <w:lang w:val="en-US"/>
              </w:rPr>
            </w:pPr>
          </w:p>
        </w:tc>
      </w:tr>
      <w:tr w:rsidR="009C67EF" w:rsidRPr="00491A77" w14:paraId="48718D95" w14:textId="77777777" w:rsidTr="008D1C6C">
        <w:trPr>
          <w:trHeight w:val="266"/>
        </w:trPr>
        <w:tc>
          <w:tcPr>
            <w:tcW w:w="1134" w:type="dxa"/>
            <w:shd w:val="clear" w:color="auto" w:fill="auto"/>
            <w:noWrap/>
            <w:vAlign w:val="center"/>
            <w:hideMark/>
          </w:tcPr>
          <w:p w14:paraId="7D5739CD"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515840" w14:textId="77777777" w:rsidR="009C67EF" w:rsidRPr="004C7DA2" w:rsidRDefault="009C67EF" w:rsidP="008D1C6C">
            <w:pPr>
              <w:spacing w:after="0"/>
              <w:jc w:val="center"/>
              <w:rPr>
                <w:color w:val="000000"/>
                <w:lang w:val="en-US"/>
              </w:rPr>
            </w:pPr>
            <w:r w:rsidRPr="00951723">
              <w:rPr>
                <w:rFonts w:hint="eastAsia"/>
                <w:color w:val="000000"/>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9B33C95" w14:textId="77777777" w:rsidR="009C67EF" w:rsidRPr="004C7DA2" w:rsidRDefault="009C67EF" w:rsidP="008D1C6C">
            <w:pPr>
              <w:spacing w:after="0"/>
              <w:jc w:val="center"/>
              <w:rPr>
                <w:color w:val="000000"/>
                <w:lang w:val="en-US"/>
              </w:rPr>
            </w:pPr>
            <w:r w:rsidRPr="00951723">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C27F5D8" w14:textId="77777777" w:rsidR="009C67EF" w:rsidRPr="004C7DA2" w:rsidRDefault="009C67EF" w:rsidP="008D1C6C">
            <w:pPr>
              <w:spacing w:after="0"/>
              <w:jc w:val="center"/>
              <w:rPr>
                <w:color w:val="000000"/>
                <w:lang w:val="en-US"/>
              </w:rPr>
            </w:pPr>
            <w:r w:rsidRPr="00951723">
              <w:rPr>
                <w:rFonts w:hint="eastAsia"/>
                <w:color w:val="000000"/>
              </w:rPr>
              <w:t>12.15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0F57E1" w14:textId="77777777" w:rsidR="009C67EF" w:rsidRPr="004C7DA2" w:rsidRDefault="009C67EF" w:rsidP="008D1C6C">
            <w:pPr>
              <w:spacing w:after="0"/>
              <w:jc w:val="center"/>
              <w:rPr>
                <w:color w:val="000000"/>
                <w:lang w:val="en-US"/>
              </w:rPr>
            </w:pPr>
            <w:r w:rsidRPr="00951723">
              <w:rPr>
                <w:rFonts w:hint="eastAsia"/>
                <w:color w:val="000000"/>
              </w:rPr>
              <w:t>6.16</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BAB28AD" w14:textId="77777777" w:rsidR="009C67EF" w:rsidRPr="004C7DA2" w:rsidRDefault="009C67EF" w:rsidP="008D1C6C">
            <w:pPr>
              <w:spacing w:after="0"/>
              <w:jc w:val="center"/>
              <w:rPr>
                <w:color w:val="000000"/>
                <w:lang w:val="en-US"/>
              </w:rPr>
            </w:pPr>
            <w:r w:rsidRPr="00951723">
              <w:rPr>
                <w:rFonts w:hint="eastAsia"/>
                <w:color w:val="000000"/>
              </w:rPr>
              <w:t>9.19</w:t>
            </w:r>
          </w:p>
        </w:tc>
        <w:tc>
          <w:tcPr>
            <w:tcW w:w="723" w:type="dxa"/>
            <w:tcBorders>
              <w:top w:val="nil"/>
              <w:left w:val="single" w:sz="4" w:space="0" w:color="auto"/>
              <w:bottom w:val="single" w:sz="4" w:space="0" w:color="auto"/>
              <w:right w:val="nil"/>
            </w:tcBorders>
            <w:shd w:val="clear" w:color="auto" w:fill="auto"/>
            <w:noWrap/>
            <w:vAlign w:val="center"/>
          </w:tcPr>
          <w:p w14:paraId="7044822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F424EE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DA2FC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6733F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0425D5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D03595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8792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0C63B6"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5A18D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77637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2ECB8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41EB7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F2A7F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921AA7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B961A08" w14:textId="77777777" w:rsidR="009C67EF" w:rsidRPr="004C7DA2" w:rsidRDefault="009C67EF" w:rsidP="008D1C6C">
            <w:pPr>
              <w:spacing w:after="0"/>
              <w:jc w:val="center"/>
              <w:rPr>
                <w:color w:val="000000"/>
                <w:lang w:val="en-US"/>
              </w:rPr>
            </w:pPr>
          </w:p>
        </w:tc>
      </w:tr>
      <w:tr w:rsidR="009C67EF" w:rsidRPr="00491A77" w14:paraId="1E5AFCD1" w14:textId="77777777" w:rsidTr="008D1C6C">
        <w:trPr>
          <w:trHeight w:val="266"/>
        </w:trPr>
        <w:tc>
          <w:tcPr>
            <w:tcW w:w="1134" w:type="dxa"/>
            <w:shd w:val="clear" w:color="auto" w:fill="auto"/>
            <w:noWrap/>
            <w:vAlign w:val="center"/>
            <w:hideMark/>
          </w:tcPr>
          <w:p w14:paraId="47515D87"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77DDA10"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52235F5E"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E84E6"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D26AC"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17A62"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10301"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14AD0B8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D9F8BB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C0A1C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50A6FF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76EE9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9ABDAB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0F37461"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6C4807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81E75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93F93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CBED2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55998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4F0B2C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1066B9B" w14:textId="77777777" w:rsidR="009C67EF" w:rsidRPr="004C7DA2" w:rsidRDefault="009C67EF" w:rsidP="008D1C6C">
            <w:pPr>
              <w:spacing w:after="0"/>
              <w:jc w:val="center"/>
              <w:rPr>
                <w:color w:val="000000"/>
                <w:lang w:val="en-US"/>
              </w:rPr>
            </w:pPr>
          </w:p>
        </w:tc>
      </w:tr>
      <w:tr w:rsidR="009C67EF" w:rsidRPr="00491A77" w14:paraId="69F834C6" w14:textId="77777777" w:rsidTr="008D1C6C">
        <w:trPr>
          <w:trHeight w:val="266"/>
        </w:trPr>
        <w:tc>
          <w:tcPr>
            <w:tcW w:w="1134" w:type="dxa"/>
            <w:shd w:val="clear" w:color="auto" w:fill="auto"/>
            <w:noWrap/>
            <w:vAlign w:val="center"/>
            <w:hideMark/>
          </w:tcPr>
          <w:p w14:paraId="23A199CC"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995DF9C" w14:textId="77777777" w:rsidR="009C67EF" w:rsidRPr="004C7DA2" w:rsidRDefault="009C67EF" w:rsidP="008D1C6C">
            <w:pPr>
              <w:spacing w:after="0"/>
              <w:jc w:val="center"/>
              <w:rPr>
                <w:color w:val="000000"/>
                <w:lang w:val="en-US"/>
              </w:rPr>
            </w:pPr>
            <w:r w:rsidRPr="00951723">
              <w:rPr>
                <w:rFonts w:hint="eastAsia"/>
                <w:color w:val="000000"/>
              </w:rPr>
              <w:t>11.31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5B01580" w14:textId="77777777" w:rsidR="009C67EF" w:rsidRPr="004C7DA2" w:rsidRDefault="009C67EF" w:rsidP="008D1C6C">
            <w:pPr>
              <w:spacing w:after="0"/>
              <w:jc w:val="center"/>
              <w:rPr>
                <w:color w:val="000000"/>
                <w:lang w:val="en-US"/>
              </w:rPr>
            </w:pPr>
            <w:r w:rsidRPr="00951723">
              <w:rPr>
                <w:rFonts w:hint="eastAsia"/>
                <w:color w:val="000000"/>
              </w:rPr>
              <w:t>8.63</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F35A152" w14:textId="77777777" w:rsidR="009C67EF" w:rsidRPr="004C7DA2" w:rsidRDefault="009C67EF" w:rsidP="008D1C6C">
            <w:pPr>
              <w:spacing w:after="0"/>
              <w:jc w:val="center"/>
              <w:rPr>
                <w:color w:val="000000"/>
                <w:lang w:val="en-US"/>
              </w:rPr>
            </w:pPr>
            <w:r w:rsidRPr="00951723">
              <w:rPr>
                <w:rFonts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77AAE1E" w14:textId="77777777" w:rsidR="009C67EF" w:rsidRPr="004C7DA2" w:rsidRDefault="009C67EF" w:rsidP="008D1C6C">
            <w:pPr>
              <w:spacing w:after="0"/>
              <w:jc w:val="center"/>
              <w:rPr>
                <w:color w:val="000000"/>
                <w:lang w:val="en-US"/>
              </w:rPr>
            </w:pPr>
            <w:r w:rsidRPr="00951723">
              <w:rPr>
                <w:rFonts w:hint="eastAsia"/>
                <w:color w:val="000000"/>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767AE2" w14:textId="77777777" w:rsidR="009C67EF" w:rsidRPr="004C7DA2" w:rsidRDefault="009C67EF" w:rsidP="008D1C6C">
            <w:pPr>
              <w:spacing w:after="0"/>
              <w:jc w:val="center"/>
              <w:rPr>
                <w:color w:val="000000"/>
                <w:lang w:val="en-US"/>
              </w:rPr>
            </w:pPr>
            <w:r w:rsidRPr="00951723">
              <w:rPr>
                <w:rFonts w:hint="eastAsia"/>
                <w:color w:val="000000"/>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454FC9A" w14:textId="77777777" w:rsidR="009C67EF" w:rsidRPr="004C7DA2" w:rsidRDefault="009C67EF" w:rsidP="008D1C6C">
            <w:pPr>
              <w:spacing w:after="0"/>
              <w:jc w:val="center"/>
              <w:rPr>
                <w:color w:val="000000"/>
                <w:lang w:val="en-US"/>
              </w:rPr>
            </w:pPr>
            <w:r w:rsidRPr="00951723">
              <w:rPr>
                <w:rFonts w:hint="eastAsia"/>
                <w:color w:val="000000"/>
              </w:rPr>
              <w:t>12.15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B6B8B3F"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7C9A78F"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E2DF136"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738BA3C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169FD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FF153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1DE6AA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CAD4F1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FBF424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5F590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E6CE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8D4C5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BB6436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A4591D3" w14:textId="77777777" w:rsidR="009C67EF" w:rsidRPr="004C7DA2" w:rsidRDefault="009C67EF" w:rsidP="008D1C6C">
            <w:pPr>
              <w:spacing w:after="0"/>
              <w:jc w:val="center"/>
              <w:rPr>
                <w:color w:val="000000"/>
                <w:lang w:val="en-US"/>
              </w:rPr>
            </w:pPr>
          </w:p>
        </w:tc>
      </w:tr>
      <w:tr w:rsidR="009C67EF" w:rsidRPr="00491A77" w14:paraId="08EC90B8" w14:textId="77777777" w:rsidTr="008D1C6C">
        <w:trPr>
          <w:trHeight w:val="266"/>
        </w:trPr>
        <w:tc>
          <w:tcPr>
            <w:tcW w:w="1134" w:type="dxa"/>
            <w:shd w:val="clear" w:color="auto" w:fill="auto"/>
            <w:noWrap/>
            <w:vAlign w:val="center"/>
            <w:hideMark/>
          </w:tcPr>
          <w:p w14:paraId="720D8A0F"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0C766481"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34FA5080"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01EF1BB7"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4D06ED75"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1DD08144"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BDD6D"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A82A0"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220C5"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00E18"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9711C"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58B4F01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6BE06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58B8EEE"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5F701F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01297A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519DD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22153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9457A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DF2E9B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0AFC3792" w14:textId="77777777" w:rsidR="009C67EF" w:rsidRPr="004C7DA2" w:rsidRDefault="009C67EF" w:rsidP="008D1C6C">
            <w:pPr>
              <w:spacing w:after="0"/>
              <w:jc w:val="center"/>
              <w:rPr>
                <w:color w:val="000000"/>
                <w:lang w:val="en-US"/>
              </w:rPr>
            </w:pPr>
          </w:p>
        </w:tc>
      </w:tr>
      <w:tr w:rsidR="009C67EF" w:rsidRPr="00491A77" w14:paraId="605E7E33" w14:textId="77777777" w:rsidTr="008D1C6C">
        <w:trPr>
          <w:trHeight w:val="266"/>
        </w:trPr>
        <w:tc>
          <w:tcPr>
            <w:tcW w:w="1134" w:type="dxa"/>
            <w:shd w:val="clear" w:color="auto" w:fill="auto"/>
            <w:noWrap/>
            <w:vAlign w:val="center"/>
            <w:hideMark/>
          </w:tcPr>
          <w:p w14:paraId="76788A8E"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09684DC5" w14:textId="77777777" w:rsidR="009C67EF" w:rsidRPr="004C7DA2" w:rsidRDefault="009C67EF" w:rsidP="008D1C6C">
            <w:pPr>
              <w:spacing w:after="0"/>
              <w:jc w:val="center"/>
              <w:rPr>
                <w:color w:val="000000"/>
                <w:lang w:val="en-US"/>
              </w:rPr>
            </w:pPr>
            <w:r w:rsidRPr="00951723">
              <w:rPr>
                <w:rFonts w:hint="eastAsia"/>
                <w:color w:val="000000"/>
              </w:rPr>
              <w:t>9.29</w:t>
            </w:r>
          </w:p>
        </w:tc>
        <w:tc>
          <w:tcPr>
            <w:tcW w:w="723" w:type="dxa"/>
            <w:tcBorders>
              <w:top w:val="nil"/>
              <w:left w:val="nil"/>
              <w:bottom w:val="nil"/>
              <w:right w:val="nil"/>
            </w:tcBorders>
            <w:shd w:val="clear" w:color="000000" w:fill="E4E4E4"/>
            <w:noWrap/>
            <w:vAlign w:val="center"/>
          </w:tcPr>
          <w:p w14:paraId="017C2C80" w14:textId="77777777" w:rsidR="009C67EF" w:rsidRPr="004C7DA2" w:rsidRDefault="009C67EF" w:rsidP="008D1C6C">
            <w:pPr>
              <w:spacing w:after="0"/>
              <w:jc w:val="center"/>
              <w:rPr>
                <w:color w:val="000000"/>
                <w:lang w:val="en-US"/>
              </w:rPr>
            </w:pPr>
            <w:r w:rsidRPr="00951723">
              <w:rPr>
                <w:rFonts w:hint="eastAsia"/>
                <w:color w:val="000000"/>
              </w:rPr>
              <w:t>7.05</w:t>
            </w:r>
          </w:p>
        </w:tc>
        <w:tc>
          <w:tcPr>
            <w:tcW w:w="723" w:type="dxa"/>
            <w:tcBorders>
              <w:top w:val="nil"/>
              <w:left w:val="nil"/>
              <w:bottom w:val="nil"/>
              <w:right w:val="nil"/>
            </w:tcBorders>
            <w:shd w:val="clear" w:color="000000" w:fill="DADADA"/>
            <w:noWrap/>
            <w:vAlign w:val="center"/>
          </w:tcPr>
          <w:p w14:paraId="13C3EB3E" w14:textId="77777777" w:rsidR="009C67EF" w:rsidRPr="004C7DA2" w:rsidRDefault="009C67EF" w:rsidP="008D1C6C">
            <w:pPr>
              <w:spacing w:after="0"/>
              <w:jc w:val="center"/>
              <w:rPr>
                <w:color w:val="000000"/>
                <w:lang w:val="en-US"/>
              </w:rPr>
            </w:pPr>
            <w:r w:rsidRPr="00951723">
              <w:rPr>
                <w:rFonts w:hint="eastAsia"/>
                <w:color w:val="000000"/>
              </w:rPr>
              <w:t>7.87</w:t>
            </w:r>
          </w:p>
        </w:tc>
        <w:tc>
          <w:tcPr>
            <w:tcW w:w="723" w:type="dxa"/>
            <w:tcBorders>
              <w:top w:val="nil"/>
              <w:left w:val="nil"/>
              <w:bottom w:val="nil"/>
              <w:right w:val="nil"/>
            </w:tcBorders>
            <w:shd w:val="clear" w:color="000000" w:fill="EFEFEF"/>
            <w:noWrap/>
            <w:vAlign w:val="center"/>
          </w:tcPr>
          <w:p w14:paraId="5E245A9A" w14:textId="77777777" w:rsidR="009C67EF" w:rsidRPr="004C7DA2" w:rsidRDefault="009C67EF" w:rsidP="008D1C6C">
            <w:pPr>
              <w:spacing w:after="0"/>
              <w:jc w:val="center"/>
              <w:rPr>
                <w:color w:val="000000"/>
                <w:lang w:val="en-US"/>
              </w:rPr>
            </w:pPr>
            <w:r w:rsidRPr="00951723">
              <w:rPr>
                <w:rFonts w:hint="eastAsia"/>
                <w:color w:val="000000"/>
              </w:rPr>
              <w:t>6.15</w:t>
            </w:r>
          </w:p>
        </w:tc>
        <w:tc>
          <w:tcPr>
            <w:tcW w:w="722" w:type="dxa"/>
            <w:tcBorders>
              <w:top w:val="nil"/>
              <w:left w:val="nil"/>
              <w:bottom w:val="nil"/>
              <w:right w:val="nil"/>
            </w:tcBorders>
            <w:shd w:val="clear" w:color="000000" w:fill="EDEDED"/>
            <w:noWrap/>
            <w:vAlign w:val="center"/>
          </w:tcPr>
          <w:p w14:paraId="33B4AA50" w14:textId="77777777" w:rsidR="009C67EF" w:rsidRPr="004C7DA2" w:rsidRDefault="009C67EF" w:rsidP="008D1C6C">
            <w:pPr>
              <w:spacing w:after="0"/>
              <w:jc w:val="center"/>
              <w:rPr>
                <w:color w:val="000000"/>
                <w:lang w:val="en-US"/>
              </w:rPr>
            </w:pPr>
            <w:r w:rsidRPr="00951723">
              <w:rPr>
                <w:rFonts w:hint="eastAsia"/>
                <w:color w:val="000000"/>
              </w:rPr>
              <w:t>6.20</w:t>
            </w:r>
          </w:p>
        </w:tc>
        <w:tc>
          <w:tcPr>
            <w:tcW w:w="723" w:type="dxa"/>
            <w:tcBorders>
              <w:top w:val="nil"/>
              <w:left w:val="nil"/>
              <w:bottom w:val="nil"/>
              <w:right w:val="nil"/>
            </w:tcBorders>
            <w:shd w:val="clear" w:color="000000" w:fill="FBFBFB"/>
            <w:noWrap/>
            <w:vAlign w:val="center"/>
          </w:tcPr>
          <w:p w14:paraId="34F6917C" w14:textId="77777777" w:rsidR="009C67EF" w:rsidRPr="004C7DA2" w:rsidRDefault="009C67EF" w:rsidP="008D1C6C">
            <w:pPr>
              <w:spacing w:after="0"/>
              <w:jc w:val="center"/>
              <w:rPr>
                <w:color w:val="000000"/>
                <w:lang w:val="en-US"/>
              </w:rPr>
            </w:pPr>
            <w:r w:rsidRPr="00951723">
              <w:rPr>
                <w:rFonts w:hint="eastAsia"/>
                <w:color w:val="000000"/>
              </w:rPr>
              <w:t>9.21</w:t>
            </w:r>
          </w:p>
        </w:tc>
        <w:tc>
          <w:tcPr>
            <w:tcW w:w="723" w:type="dxa"/>
            <w:tcBorders>
              <w:top w:val="nil"/>
              <w:left w:val="nil"/>
              <w:bottom w:val="nil"/>
              <w:right w:val="nil"/>
            </w:tcBorders>
            <w:shd w:val="clear" w:color="000000" w:fill="F6F6F6"/>
            <w:noWrap/>
            <w:vAlign w:val="center"/>
          </w:tcPr>
          <w:p w14:paraId="72381464" w14:textId="77777777" w:rsidR="009C67EF" w:rsidRPr="004C7DA2" w:rsidRDefault="009C67EF" w:rsidP="008D1C6C">
            <w:pPr>
              <w:spacing w:after="0"/>
              <w:jc w:val="center"/>
              <w:rPr>
                <w:color w:val="000000"/>
                <w:lang w:val="en-US"/>
              </w:rPr>
            </w:pPr>
            <w:r w:rsidRPr="00951723">
              <w:rPr>
                <w:rFonts w:hint="eastAsia"/>
                <w:color w:val="000000"/>
              </w:rPr>
              <w:t>6.20</w:t>
            </w:r>
          </w:p>
        </w:tc>
        <w:tc>
          <w:tcPr>
            <w:tcW w:w="723" w:type="dxa"/>
            <w:tcBorders>
              <w:top w:val="nil"/>
              <w:left w:val="nil"/>
              <w:bottom w:val="nil"/>
              <w:right w:val="nil"/>
            </w:tcBorders>
            <w:shd w:val="clear" w:color="000000" w:fill="FEFEFE"/>
            <w:noWrap/>
            <w:vAlign w:val="center"/>
          </w:tcPr>
          <w:p w14:paraId="6C733211" w14:textId="77777777" w:rsidR="009C67EF" w:rsidRPr="004C7DA2" w:rsidRDefault="009C67EF" w:rsidP="008D1C6C">
            <w:pPr>
              <w:spacing w:after="0"/>
              <w:jc w:val="center"/>
              <w:rPr>
                <w:color w:val="000000"/>
                <w:lang w:val="en-US"/>
              </w:rPr>
            </w:pPr>
            <w:r w:rsidRPr="00951723">
              <w:rPr>
                <w:rFonts w:hint="eastAsia"/>
                <w:color w:val="000000"/>
              </w:rPr>
              <w:t>9.21</w:t>
            </w:r>
          </w:p>
        </w:tc>
        <w:tc>
          <w:tcPr>
            <w:tcW w:w="723" w:type="dxa"/>
            <w:tcBorders>
              <w:top w:val="nil"/>
              <w:left w:val="nil"/>
              <w:bottom w:val="nil"/>
              <w:right w:val="nil"/>
            </w:tcBorders>
            <w:shd w:val="clear" w:color="000000" w:fill="DCDCDC"/>
            <w:noWrap/>
            <w:vAlign w:val="center"/>
          </w:tcPr>
          <w:p w14:paraId="1A54AC31" w14:textId="77777777" w:rsidR="009C67EF" w:rsidRPr="004C7DA2" w:rsidRDefault="009C67EF" w:rsidP="008D1C6C">
            <w:pPr>
              <w:spacing w:after="0"/>
              <w:jc w:val="center"/>
              <w:rPr>
                <w:color w:val="000000"/>
                <w:lang w:val="en-US"/>
              </w:rPr>
            </w:pPr>
            <w:r w:rsidRPr="00951723">
              <w:rPr>
                <w:rFonts w:hint="eastAsia"/>
                <w:color w:val="000000"/>
              </w:rPr>
              <w:t>7.67</w:t>
            </w:r>
          </w:p>
        </w:tc>
        <w:tc>
          <w:tcPr>
            <w:tcW w:w="722" w:type="dxa"/>
            <w:tcBorders>
              <w:top w:val="nil"/>
              <w:left w:val="nil"/>
              <w:bottom w:val="nil"/>
              <w:right w:val="nil"/>
            </w:tcBorders>
            <w:shd w:val="clear" w:color="000000" w:fill="EEEEEE"/>
            <w:noWrap/>
            <w:vAlign w:val="center"/>
          </w:tcPr>
          <w:p w14:paraId="3D5E8A93" w14:textId="77777777" w:rsidR="009C67EF" w:rsidRPr="004C7DA2" w:rsidRDefault="009C67EF" w:rsidP="008D1C6C">
            <w:pPr>
              <w:spacing w:after="0"/>
              <w:jc w:val="center"/>
              <w:rPr>
                <w:color w:val="000000"/>
                <w:lang w:val="en-US"/>
              </w:rPr>
            </w:pPr>
            <w:r w:rsidRPr="00951723">
              <w:rPr>
                <w:rFonts w:hint="eastAsia"/>
                <w:color w:val="000000"/>
              </w:rPr>
              <w:t>6.25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EF6FAC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3FF61D0"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5820FC"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AF634C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2533F8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EB8452D"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E42BF5D"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1B441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B51232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52BE0F51" w14:textId="77777777" w:rsidR="009C67EF" w:rsidRPr="004C7DA2" w:rsidRDefault="009C67EF" w:rsidP="008D1C6C">
            <w:pPr>
              <w:spacing w:after="0"/>
              <w:jc w:val="center"/>
              <w:rPr>
                <w:color w:val="000000"/>
                <w:lang w:val="en-US"/>
              </w:rPr>
            </w:pPr>
          </w:p>
        </w:tc>
      </w:tr>
      <w:tr w:rsidR="009C67EF" w:rsidRPr="00491A77" w14:paraId="762F1DBA" w14:textId="77777777" w:rsidTr="008D1C6C">
        <w:trPr>
          <w:trHeight w:val="266"/>
        </w:trPr>
        <w:tc>
          <w:tcPr>
            <w:tcW w:w="1134" w:type="dxa"/>
            <w:shd w:val="clear" w:color="auto" w:fill="auto"/>
            <w:noWrap/>
            <w:vAlign w:val="center"/>
            <w:hideMark/>
          </w:tcPr>
          <w:p w14:paraId="241C5A53"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6EC1D5ED"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1D38D2A5"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27F5CD00"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1BC6304D"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1D37AF66"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7C50A315"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3C8D6453"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74E9C32"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AEE0D"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B31EE"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73CB3"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04C36"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87B66"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2D258"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AC4F17"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2E605"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1F1E4A"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9D9DF"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2388037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3F91889" w14:textId="77777777" w:rsidR="009C67EF" w:rsidRPr="004C7DA2" w:rsidRDefault="009C67EF" w:rsidP="008D1C6C">
            <w:pPr>
              <w:spacing w:after="0"/>
              <w:jc w:val="center"/>
              <w:rPr>
                <w:color w:val="000000"/>
                <w:lang w:val="en-US"/>
              </w:rPr>
            </w:pPr>
          </w:p>
        </w:tc>
      </w:tr>
      <w:tr w:rsidR="009C67EF" w:rsidRPr="00491A77" w14:paraId="211560E6" w14:textId="77777777" w:rsidTr="008D1C6C">
        <w:trPr>
          <w:trHeight w:val="266"/>
        </w:trPr>
        <w:tc>
          <w:tcPr>
            <w:tcW w:w="1134" w:type="dxa"/>
            <w:shd w:val="clear" w:color="auto" w:fill="auto"/>
            <w:noWrap/>
            <w:vAlign w:val="center"/>
            <w:hideMark/>
          </w:tcPr>
          <w:p w14:paraId="0894603C"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F3C946C" w14:textId="77777777" w:rsidR="009C67EF" w:rsidRPr="004C7DA2" w:rsidRDefault="009C67EF" w:rsidP="008D1C6C">
            <w:pPr>
              <w:spacing w:after="0"/>
              <w:jc w:val="center"/>
              <w:rPr>
                <w:color w:val="000000"/>
                <w:lang w:val="en-US"/>
              </w:rPr>
            </w:pPr>
            <w:r w:rsidRPr="00951723">
              <w:rPr>
                <w:rFonts w:hint="eastAsia"/>
                <w:color w:val="000000"/>
              </w:rPr>
              <w:t>10.34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16B6AC" w14:textId="77777777" w:rsidR="009C67EF" w:rsidRPr="004C7DA2" w:rsidRDefault="009C67EF" w:rsidP="008D1C6C">
            <w:pPr>
              <w:spacing w:after="0"/>
              <w:jc w:val="center"/>
              <w:rPr>
                <w:color w:val="000000"/>
                <w:lang w:val="en-US"/>
              </w:rPr>
            </w:pPr>
            <w:r w:rsidRPr="00951723">
              <w:rPr>
                <w:rFonts w:hint="eastAsia"/>
                <w:color w:val="000000"/>
              </w:rPr>
              <w:t>6.86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C6AAA3F" w14:textId="77777777" w:rsidR="009C67EF" w:rsidRPr="004C7DA2" w:rsidRDefault="009C67EF" w:rsidP="008D1C6C">
            <w:pPr>
              <w:spacing w:after="0"/>
              <w:jc w:val="center"/>
              <w:rPr>
                <w:color w:val="000000"/>
                <w:lang w:val="en-US"/>
              </w:rPr>
            </w:pPr>
            <w:r w:rsidRPr="00951723">
              <w:rPr>
                <w:rFonts w:hint="eastAsia"/>
                <w:color w:val="000000"/>
              </w:rPr>
              <w:t>8.81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311EA7B" w14:textId="77777777" w:rsidR="009C67EF" w:rsidRPr="004C7DA2" w:rsidRDefault="009C67EF" w:rsidP="008D1C6C">
            <w:pPr>
              <w:spacing w:after="0"/>
              <w:jc w:val="center"/>
              <w:rPr>
                <w:color w:val="000000"/>
                <w:lang w:val="en-US"/>
              </w:rPr>
            </w:pPr>
            <w:r w:rsidRPr="00951723">
              <w:rPr>
                <w:rFonts w:hint="eastAsia"/>
                <w:color w:val="000000"/>
              </w:rPr>
              <w:t>5.70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15D6859" w14:textId="77777777" w:rsidR="009C67EF" w:rsidRPr="004C7DA2" w:rsidRDefault="009C67EF" w:rsidP="008D1C6C">
            <w:pPr>
              <w:spacing w:after="0"/>
              <w:jc w:val="center"/>
              <w:rPr>
                <w:color w:val="000000"/>
                <w:lang w:val="en-US"/>
              </w:rPr>
            </w:pPr>
            <w:r w:rsidRPr="00951723">
              <w:rPr>
                <w:rFonts w:hint="eastAsia"/>
                <w:color w:val="000000"/>
              </w:rPr>
              <w:t>7.67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778D4F4" w14:textId="77777777" w:rsidR="009C67EF" w:rsidRPr="004C7DA2" w:rsidRDefault="009C67EF" w:rsidP="008D1C6C">
            <w:pPr>
              <w:spacing w:after="0"/>
              <w:jc w:val="center"/>
              <w:rPr>
                <w:color w:val="000000"/>
                <w:lang w:val="en-US"/>
              </w:rPr>
            </w:pPr>
            <w:r w:rsidRPr="00951723">
              <w:rPr>
                <w:rFonts w:hint="eastAsia"/>
                <w:color w:val="000000"/>
              </w:rPr>
              <w:t>6.08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8E7E72" w14:textId="77777777" w:rsidR="009C67EF" w:rsidRPr="004C7DA2" w:rsidRDefault="009C67EF" w:rsidP="008D1C6C">
            <w:pPr>
              <w:spacing w:after="0"/>
              <w:jc w:val="center"/>
              <w:rPr>
                <w:color w:val="000000"/>
                <w:lang w:val="en-US"/>
              </w:rPr>
            </w:pPr>
            <w:r w:rsidRPr="00951723">
              <w:rPr>
                <w:rFonts w:hint="eastAsia"/>
                <w:color w:val="000000"/>
              </w:rPr>
              <w:t>6.19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2957ACF" w14:textId="77777777" w:rsidR="009C67EF" w:rsidRPr="004C7DA2" w:rsidRDefault="009C67EF" w:rsidP="008D1C6C">
            <w:pPr>
              <w:spacing w:after="0"/>
              <w:jc w:val="center"/>
              <w:rPr>
                <w:color w:val="000000"/>
                <w:lang w:val="en-US"/>
              </w:rPr>
            </w:pPr>
            <w:r w:rsidRPr="0095172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953529" w14:textId="77777777" w:rsidR="009C67EF" w:rsidRPr="004C7DA2" w:rsidRDefault="009C67EF" w:rsidP="008D1C6C">
            <w:pPr>
              <w:spacing w:after="0"/>
              <w:jc w:val="center"/>
              <w:rPr>
                <w:color w:val="000000"/>
                <w:lang w:val="en-US"/>
              </w:rPr>
            </w:pPr>
            <w:r w:rsidRPr="00951723">
              <w:rPr>
                <w:rFonts w:hint="eastAsia"/>
                <w:color w:val="000000"/>
              </w:rPr>
              <w:t>6.11</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62542A8" w14:textId="77777777" w:rsidR="009C67EF" w:rsidRPr="004C7DA2" w:rsidRDefault="009C67EF" w:rsidP="008D1C6C">
            <w:pPr>
              <w:spacing w:after="0"/>
              <w:jc w:val="center"/>
              <w:rPr>
                <w:color w:val="000000"/>
                <w:lang w:val="en-US"/>
              </w:rPr>
            </w:pPr>
            <w:r w:rsidRPr="00951723">
              <w:rPr>
                <w:rFonts w:hint="eastAsia"/>
                <w:color w:val="000000"/>
              </w:rPr>
              <w:t>6.15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7AFBED" w14:textId="77777777" w:rsidR="009C67EF" w:rsidRPr="004C7DA2" w:rsidRDefault="009C67EF" w:rsidP="008D1C6C">
            <w:pPr>
              <w:spacing w:after="0"/>
              <w:jc w:val="center"/>
              <w:rPr>
                <w:color w:val="000000"/>
                <w:lang w:val="en-US"/>
              </w:rPr>
            </w:pPr>
            <w:r w:rsidRPr="00951723">
              <w:rPr>
                <w:rFonts w:hint="eastAsia"/>
                <w:color w:val="000000"/>
              </w:rPr>
              <w:t>6.23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F1F8538" w14:textId="77777777" w:rsidR="009C67EF" w:rsidRPr="004C7DA2" w:rsidRDefault="009C67EF" w:rsidP="008D1C6C">
            <w:pPr>
              <w:spacing w:after="0"/>
              <w:jc w:val="center"/>
              <w:rPr>
                <w:color w:val="000000"/>
                <w:lang w:val="en-US"/>
              </w:rPr>
            </w:pPr>
            <w:r w:rsidRPr="00951723">
              <w:rPr>
                <w:rFonts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46922E" w14:textId="77777777" w:rsidR="009C67EF" w:rsidRPr="004C7DA2" w:rsidRDefault="009C67EF" w:rsidP="008D1C6C">
            <w:pPr>
              <w:spacing w:after="0"/>
              <w:jc w:val="center"/>
              <w:rPr>
                <w:color w:val="000000"/>
                <w:lang w:val="en-US"/>
              </w:rPr>
            </w:pPr>
            <w:r w:rsidRPr="00951723">
              <w:rPr>
                <w:rFonts w:hint="eastAsia"/>
                <w:color w:val="000000"/>
              </w:rPr>
              <w:t>8.92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62CA93" w14:textId="77777777" w:rsidR="009C67EF" w:rsidRPr="004C7DA2" w:rsidRDefault="009C67EF" w:rsidP="008D1C6C">
            <w:pPr>
              <w:spacing w:after="0"/>
              <w:jc w:val="center"/>
              <w:rPr>
                <w:color w:val="000000"/>
                <w:lang w:val="en-US"/>
              </w:rPr>
            </w:pPr>
            <w:r w:rsidRPr="00951723">
              <w:rPr>
                <w:rFonts w:hint="eastAsia"/>
                <w:color w:val="000000"/>
              </w:rPr>
              <w:t>6.11</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E023766" w14:textId="77777777" w:rsidR="009C67EF" w:rsidRPr="004C7DA2" w:rsidRDefault="009C67EF" w:rsidP="008D1C6C">
            <w:pPr>
              <w:spacing w:after="0"/>
              <w:jc w:val="center"/>
              <w:rPr>
                <w:color w:val="000000"/>
                <w:lang w:val="en-US"/>
              </w:rPr>
            </w:pPr>
            <w:r w:rsidRPr="00951723">
              <w:rPr>
                <w:rFonts w:hint="eastAsia"/>
                <w:color w:val="000000"/>
              </w:rPr>
              <w:t>7.97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61447A0" w14:textId="77777777" w:rsidR="009C67EF" w:rsidRPr="004C7DA2" w:rsidRDefault="009C67EF" w:rsidP="008D1C6C">
            <w:pPr>
              <w:spacing w:after="0"/>
              <w:jc w:val="center"/>
              <w:rPr>
                <w:color w:val="000000"/>
                <w:lang w:val="en-US"/>
              </w:rPr>
            </w:pPr>
            <w:r w:rsidRPr="00951723">
              <w:rPr>
                <w:rFonts w:hint="eastAsia"/>
                <w:color w:val="000000"/>
              </w:rPr>
              <w:t>6.13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30CC3D4" w14:textId="77777777" w:rsidR="009C67EF" w:rsidRPr="004C7DA2" w:rsidRDefault="009C67EF" w:rsidP="008D1C6C">
            <w:pPr>
              <w:spacing w:after="0"/>
              <w:jc w:val="center"/>
              <w:rPr>
                <w:color w:val="000000"/>
                <w:lang w:val="en-US"/>
              </w:rPr>
            </w:pPr>
            <w:r w:rsidRPr="00951723">
              <w:rPr>
                <w:rFonts w:hint="eastAsia"/>
                <w:color w:val="000000"/>
              </w:rPr>
              <w:t>7.51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BC17BC7" w14:textId="77777777" w:rsidR="009C67EF" w:rsidRPr="004C7DA2" w:rsidRDefault="009C67EF" w:rsidP="008D1C6C">
            <w:pPr>
              <w:spacing w:after="0"/>
              <w:jc w:val="center"/>
              <w:rPr>
                <w:color w:val="000000"/>
                <w:lang w:val="en-US"/>
              </w:rPr>
            </w:pPr>
            <w:r w:rsidRPr="00951723">
              <w:rPr>
                <w:rFonts w:hint="eastAsia"/>
                <w:color w:val="000000"/>
              </w:rPr>
              <w:t>6.23</w:t>
            </w:r>
          </w:p>
        </w:tc>
        <w:tc>
          <w:tcPr>
            <w:tcW w:w="723" w:type="dxa"/>
            <w:tcBorders>
              <w:top w:val="nil"/>
              <w:left w:val="single" w:sz="4" w:space="0" w:color="auto"/>
              <w:bottom w:val="single" w:sz="4" w:space="0" w:color="auto"/>
              <w:right w:val="nil"/>
            </w:tcBorders>
            <w:shd w:val="clear" w:color="auto" w:fill="FFFFFF" w:themeFill="background1"/>
            <w:vAlign w:val="center"/>
          </w:tcPr>
          <w:p w14:paraId="18B63A04"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21DC7230" w14:textId="77777777" w:rsidR="009C67EF" w:rsidRPr="004C7DA2" w:rsidRDefault="009C67EF" w:rsidP="008D1C6C">
            <w:pPr>
              <w:spacing w:after="0"/>
              <w:jc w:val="center"/>
              <w:rPr>
                <w:color w:val="000000"/>
                <w:lang w:val="en-US"/>
              </w:rPr>
            </w:pPr>
          </w:p>
        </w:tc>
      </w:tr>
      <w:tr w:rsidR="009C67EF" w:rsidRPr="00491A77" w14:paraId="415332E7" w14:textId="77777777" w:rsidTr="008D1C6C">
        <w:trPr>
          <w:trHeight w:val="266"/>
        </w:trPr>
        <w:tc>
          <w:tcPr>
            <w:tcW w:w="1134" w:type="dxa"/>
            <w:shd w:val="clear" w:color="auto" w:fill="auto"/>
            <w:noWrap/>
            <w:vAlign w:val="center"/>
            <w:hideMark/>
          </w:tcPr>
          <w:p w14:paraId="4C3319A4"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5F6B8A5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3BA7C6D6"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2E83CA4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10F49530"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120C022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71BBFA25"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53784511"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47FE7F1B"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095F1829"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202E9F35"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379E8494"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5750F0D0"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57334D9A"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6634F851"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1927206F"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0D13F01C"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50EF14F9"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7F047423"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68E86131"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35E58605"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5BA1474C" w14:textId="77777777" w:rsidTr="008D1C6C">
        <w:trPr>
          <w:trHeight w:val="266"/>
        </w:trPr>
        <w:tc>
          <w:tcPr>
            <w:tcW w:w="1134" w:type="dxa"/>
            <w:shd w:val="clear" w:color="auto" w:fill="auto"/>
            <w:noWrap/>
            <w:vAlign w:val="center"/>
            <w:hideMark/>
          </w:tcPr>
          <w:p w14:paraId="2FD48D87"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8464412" w14:textId="77777777" w:rsidR="009C67EF" w:rsidRPr="004C7DA2" w:rsidRDefault="009C67EF" w:rsidP="008D1C6C">
            <w:pPr>
              <w:spacing w:after="0"/>
              <w:jc w:val="center"/>
              <w:rPr>
                <w:color w:val="000000"/>
                <w:lang w:val="en-US"/>
              </w:rPr>
            </w:pPr>
            <w:r w:rsidRPr="00951723">
              <w:rPr>
                <w:rFonts w:hint="eastAsia"/>
                <w:color w:val="000000"/>
              </w:rPr>
              <w:t>10.92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AAE19B8" w14:textId="77777777" w:rsidR="009C67EF" w:rsidRPr="004C7DA2" w:rsidRDefault="009C67EF" w:rsidP="008D1C6C">
            <w:pPr>
              <w:spacing w:after="0"/>
              <w:jc w:val="center"/>
              <w:rPr>
                <w:color w:val="000000"/>
                <w:lang w:val="en-US"/>
              </w:rPr>
            </w:pPr>
            <w:r w:rsidRPr="00951723">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541D5DA4" w14:textId="77777777" w:rsidR="009C67EF" w:rsidRPr="004C7DA2" w:rsidRDefault="009C67EF" w:rsidP="008D1C6C">
            <w:pPr>
              <w:spacing w:after="0"/>
              <w:jc w:val="center"/>
              <w:rPr>
                <w:color w:val="000000"/>
                <w:lang w:val="en-US"/>
              </w:rPr>
            </w:pPr>
            <w:r w:rsidRPr="00951723">
              <w:rPr>
                <w:rFonts w:hint="eastAsia"/>
                <w:color w:val="000000"/>
              </w:rPr>
              <w:t>9.86</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59E4675" w14:textId="77777777" w:rsidR="009C67EF" w:rsidRPr="004C7DA2" w:rsidRDefault="009C67EF" w:rsidP="008D1C6C">
            <w:pPr>
              <w:spacing w:after="0"/>
              <w:jc w:val="center"/>
              <w:rPr>
                <w:color w:val="000000"/>
                <w:lang w:val="en-US"/>
              </w:rPr>
            </w:pPr>
            <w:r w:rsidRPr="00951723">
              <w:rPr>
                <w:rFonts w:hint="eastAsia"/>
                <w:color w:val="000000"/>
              </w:rPr>
              <w:t>5.49</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4019CDF" w14:textId="77777777" w:rsidR="009C67EF" w:rsidRPr="004C7DA2" w:rsidRDefault="009C67EF" w:rsidP="008D1C6C">
            <w:pPr>
              <w:spacing w:after="0"/>
              <w:jc w:val="center"/>
              <w:rPr>
                <w:color w:val="000000"/>
                <w:lang w:val="en-US"/>
              </w:rPr>
            </w:pPr>
            <w:r w:rsidRPr="00951723">
              <w:rPr>
                <w:rFonts w:hint="eastAsia"/>
                <w:color w:val="000000"/>
              </w:rPr>
              <w:t>9.44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CEBCA7C" w14:textId="77777777" w:rsidR="009C67EF" w:rsidRPr="004C7DA2" w:rsidRDefault="009C67EF" w:rsidP="008D1C6C">
            <w:pPr>
              <w:spacing w:after="0"/>
              <w:jc w:val="center"/>
              <w:rPr>
                <w:color w:val="000000"/>
                <w:lang w:val="en-US"/>
              </w:rPr>
            </w:pPr>
            <w:r w:rsidRPr="00951723">
              <w:rPr>
                <w:rFonts w:hint="eastAsia"/>
                <w:color w:val="000000"/>
              </w:rPr>
              <w:t>5.56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C3EF15" w14:textId="77777777" w:rsidR="009C67EF" w:rsidRPr="004C7DA2" w:rsidRDefault="009C67EF" w:rsidP="008D1C6C">
            <w:pPr>
              <w:spacing w:after="0"/>
              <w:jc w:val="center"/>
              <w:rPr>
                <w:color w:val="000000"/>
                <w:lang w:val="en-US"/>
              </w:rPr>
            </w:pPr>
            <w:r w:rsidRPr="00951723">
              <w:rPr>
                <w:rFonts w:hint="eastAsia"/>
                <w:color w:val="000000"/>
              </w:rPr>
              <w:t>7.59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3B7D22A" w14:textId="77777777" w:rsidR="009C67EF" w:rsidRPr="004C7DA2" w:rsidRDefault="009C67EF" w:rsidP="008D1C6C">
            <w:pPr>
              <w:spacing w:after="0"/>
              <w:jc w:val="center"/>
              <w:rPr>
                <w:color w:val="000000"/>
                <w:lang w:val="en-US"/>
              </w:rPr>
            </w:pPr>
            <w:r w:rsidRPr="00951723">
              <w:rPr>
                <w:rFonts w:hint="eastAsia"/>
                <w:color w:val="000000"/>
              </w:rPr>
              <w:t>6.17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E0697C8" w14:textId="77777777" w:rsidR="009C67EF" w:rsidRPr="004C7DA2" w:rsidRDefault="009C67EF" w:rsidP="008D1C6C">
            <w:pPr>
              <w:spacing w:after="0"/>
              <w:jc w:val="center"/>
              <w:rPr>
                <w:color w:val="000000"/>
                <w:lang w:val="en-US"/>
              </w:rPr>
            </w:pPr>
            <w:r w:rsidRPr="00951723">
              <w:rPr>
                <w:rFonts w:hint="eastAsia"/>
                <w:color w:val="000000"/>
              </w:rPr>
              <w:t>6.22</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DF9BDAF" w14:textId="77777777" w:rsidR="009C67EF" w:rsidRPr="004C7DA2" w:rsidRDefault="009C67EF" w:rsidP="008D1C6C">
            <w:pPr>
              <w:spacing w:after="0"/>
              <w:jc w:val="center"/>
              <w:rPr>
                <w:color w:val="000000"/>
                <w:lang w:val="en-US"/>
              </w:rPr>
            </w:pPr>
            <w:r w:rsidRPr="00951723">
              <w:rPr>
                <w:rFonts w:hint="eastAsia"/>
                <w:color w:val="000000"/>
              </w:rPr>
              <w:t>9.19</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0EE96F3" w14:textId="77777777" w:rsidR="009C67EF" w:rsidRPr="004C7DA2" w:rsidRDefault="009C67EF" w:rsidP="008D1C6C">
            <w:pPr>
              <w:spacing w:after="0"/>
              <w:jc w:val="center"/>
              <w:rPr>
                <w:color w:val="000000"/>
                <w:lang w:val="en-US"/>
              </w:rPr>
            </w:pPr>
            <w:r w:rsidRPr="00951723">
              <w:rPr>
                <w:rFonts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C21C0D8" w14:textId="77777777" w:rsidR="009C67EF" w:rsidRPr="004C7DA2" w:rsidRDefault="009C67EF" w:rsidP="008D1C6C">
            <w:pPr>
              <w:spacing w:after="0"/>
              <w:jc w:val="center"/>
              <w:rPr>
                <w:color w:val="000000"/>
                <w:lang w:val="en-US"/>
              </w:rPr>
            </w:pPr>
            <w:r w:rsidRPr="00951723">
              <w:rPr>
                <w:rFonts w:hint="eastAsia"/>
                <w:color w:val="000000"/>
              </w:rPr>
              <w:t>4.50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EFECC5" w14:textId="77777777" w:rsidR="009C67EF" w:rsidRPr="004C7DA2" w:rsidRDefault="009C67EF" w:rsidP="008D1C6C">
            <w:pPr>
              <w:spacing w:after="0"/>
              <w:jc w:val="center"/>
              <w:rPr>
                <w:color w:val="000000"/>
                <w:lang w:val="en-US"/>
              </w:rPr>
            </w:pPr>
            <w:r w:rsidRPr="00951723">
              <w:rPr>
                <w:rFonts w:hint="eastAsia"/>
                <w:color w:val="000000"/>
              </w:rPr>
              <w:t>5.39</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05B1449" w14:textId="77777777" w:rsidR="009C67EF" w:rsidRPr="004C7DA2" w:rsidRDefault="009C67EF" w:rsidP="008D1C6C">
            <w:pPr>
              <w:spacing w:after="0"/>
              <w:jc w:val="center"/>
              <w:rPr>
                <w:color w:val="000000"/>
                <w:lang w:val="en-US"/>
              </w:rPr>
            </w:pPr>
            <w:r w:rsidRPr="00951723">
              <w:rPr>
                <w:rFonts w:hint="eastAsia"/>
                <w:color w:val="000000"/>
              </w:rPr>
              <w:t>6.18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12622BD" w14:textId="77777777" w:rsidR="009C67EF" w:rsidRPr="004C7DA2" w:rsidRDefault="009C67EF" w:rsidP="008D1C6C">
            <w:pPr>
              <w:spacing w:after="0"/>
              <w:jc w:val="center"/>
              <w:rPr>
                <w:color w:val="000000"/>
                <w:lang w:val="en-US"/>
              </w:rPr>
            </w:pPr>
            <w:r w:rsidRPr="00951723">
              <w:rPr>
                <w:rFonts w:hint="eastAsia"/>
                <w:color w:val="000000"/>
              </w:rPr>
              <w:t>6.21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F0F8DFE" w14:textId="77777777" w:rsidR="009C67EF" w:rsidRPr="004C7DA2" w:rsidRDefault="009C67EF" w:rsidP="008D1C6C">
            <w:pPr>
              <w:spacing w:after="0"/>
              <w:jc w:val="center"/>
              <w:rPr>
                <w:color w:val="000000"/>
                <w:lang w:val="en-US"/>
              </w:rPr>
            </w:pPr>
            <w:r w:rsidRPr="00951723">
              <w:rPr>
                <w:rFonts w:hint="eastAsia"/>
                <w:color w:val="000000"/>
              </w:rPr>
              <w:t>9.20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C72150" w14:textId="77777777" w:rsidR="009C67EF" w:rsidRPr="004C7DA2" w:rsidRDefault="009C67EF" w:rsidP="008D1C6C">
            <w:pPr>
              <w:spacing w:after="0"/>
              <w:jc w:val="center"/>
              <w:rPr>
                <w:color w:val="000000"/>
                <w:lang w:val="en-US"/>
              </w:rPr>
            </w:pPr>
            <w:r w:rsidRPr="00951723">
              <w:rPr>
                <w:rFonts w:hint="eastAsia"/>
                <w:color w:val="000000"/>
              </w:rPr>
              <w:t>6.14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55E44F" w14:textId="77777777" w:rsidR="009C67EF" w:rsidRPr="004C7DA2" w:rsidRDefault="009C67EF" w:rsidP="008D1C6C">
            <w:pPr>
              <w:spacing w:after="0"/>
              <w:jc w:val="center"/>
              <w:rPr>
                <w:color w:val="000000"/>
                <w:lang w:val="en-US"/>
              </w:rPr>
            </w:pPr>
            <w:r w:rsidRPr="00951723">
              <w:rPr>
                <w:rFonts w:hint="eastAsia"/>
                <w:color w:val="000000"/>
              </w:rPr>
              <w:t>9.18</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6249A6A" w14:textId="77777777" w:rsidR="009C67EF" w:rsidRPr="004C7DA2" w:rsidRDefault="009C67EF" w:rsidP="008D1C6C">
            <w:pPr>
              <w:spacing w:after="0"/>
              <w:jc w:val="center"/>
              <w:rPr>
                <w:color w:val="000000"/>
                <w:lang w:val="en-US"/>
              </w:rPr>
            </w:pPr>
            <w:r w:rsidRPr="00951723">
              <w:rPr>
                <w:rFonts w:hint="eastAsia"/>
                <w:color w:val="000000"/>
              </w:rPr>
              <w:t>10.54</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2544CE0B" w14:textId="77777777" w:rsidR="009C67EF" w:rsidRPr="004C7DA2" w:rsidRDefault="009C67EF" w:rsidP="008D1C6C">
            <w:pPr>
              <w:spacing w:after="0"/>
              <w:jc w:val="center"/>
              <w:rPr>
                <w:color w:val="000000"/>
                <w:lang w:val="en-US"/>
              </w:rPr>
            </w:pPr>
            <w:r w:rsidRPr="00951723">
              <w:rPr>
                <w:rFonts w:hint="eastAsia"/>
                <w:color w:val="000000"/>
              </w:rPr>
              <w:t>7.21</w:t>
            </w:r>
          </w:p>
        </w:tc>
      </w:tr>
      <w:tr w:rsidR="009C67EF" w:rsidRPr="00491A77" w14:paraId="6A767224" w14:textId="77777777" w:rsidTr="008D1C6C">
        <w:trPr>
          <w:trHeight w:val="266"/>
        </w:trPr>
        <w:tc>
          <w:tcPr>
            <w:tcW w:w="1134" w:type="dxa"/>
            <w:shd w:val="clear" w:color="auto" w:fill="auto"/>
            <w:noWrap/>
            <w:vAlign w:val="center"/>
          </w:tcPr>
          <w:p w14:paraId="55391D81"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2DB11D"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05171"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146D4"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6E058"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98C0E"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EA0C4"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A7B6E"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E314F"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67167"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93DC2"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2FDF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4BE72"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B089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52EE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5D1B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AA23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0CBCF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A2C0B"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59387371"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65B1A0E6" w14:textId="77777777" w:rsidR="009C67EF" w:rsidRPr="004C7DA2" w:rsidRDefault="009C67EF" w:rsidP="008D1C6C">
            <w:pPr>
              <w:spacing w:after="0"/>
              <w:jc w:val="center"/>
              <w:rPr>
                <w:color w:val="000000"/>
                <w:lang w:val="en-US"/>
              </w:rPr>
            </w:pPr>
          </w:p>
        </w:tc>
      </w:tr>
      <w:tr w:rsidR="009C67EF" w:rsidRPr="00491A77" w14:paraId="2933AE62" w14:textId="77777777" w:rsidTr="008D1C6C">
        <w:trPr>
          <w:trHeight w:val="266"/>
        </w:trPr>
        <w:tc>
          <w:tcPr>
            <w:tcW w:w="1134" w:type="dxa"/>
            <w:shd w:val="clear" w:color="auto" w:fill="auto"/>
            <w:noWrap/>
            <w:vAlign w:val="center"/>
          </w:tcPr>
          <w:p w14:paraId="5D05C012"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0A64915" w14:textId="77777777" w:rsidR="009C67EF" w:rsidRPr="004C7DA2" w:rsidRDefault="009C67EF" w:rsidP="008D1C6C">
            <w:pPr>
              <w:spacing w:after="0"/>
              <w:jc w:val="center"/>
              <w:rPr>
                <w:color w:val="000000"/>
                <w:lang w:val="en-US"/>
              </w:rPr>
            </w:pPr>
            <w:r w:rsidRPr="00951723">
              <w:rPr>
                <w:rFonts w:hint="eastAsia"/>
                <w:color w:val="000000"/>
              </w:rPr>
              <w:t>9.60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64E7C9A" w14:textId="77777777" w:rsidR="009C67EF" w:rsidRPr="004C7DA2" w:rsidRDefault="009C67EF" w:rsidP="008D1C6C">
            <w:pPr>
              <w:spacing w:after="0"/>
              <w:jc w:val="center"/>
              <w:rPr>
                <w:color w:val="000000"/>
                <w:lang w:val="en-US"/>
              </w:rPr>
            </w:pPr>
            <w:r w:rsidRPr="00951723">
              <w:rPr>
                <w:rFonts w:hint="eastAsia"/>
                <w:color w:val="000000"/>
              </w:rPr>
              <w:t>6.16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C0EEED8" w14:textId="77777777" w:rsidR="009C67EF" w:rsidRPr="004C7DA2" w:rsidRDefault="009C67EF" w:rsidP="008D1C6C">
            <w:pPr>
              <w:spacing w:after="0"/>
              <w:jc w:val="center"/>
              <w:rPr>
                <w:color w:val="000000"/>
                <w:lang w:val="en-US"/>
              </w:rPr>
            </w:pPr>
            <w:r w:rsidRPr="00951723">
              <w:rPr>
                <w:rFonts w:hint="eastAsia"/>
                <w:color w:val="000000"/>
              </w:rPr>
              <w:t>8.72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3EDB892" w14:textId="77777777" w:rsidR="009C67EF" w:rsidRPr="004C7DA2" w:rsidRDefault="009C67EF" w:rsidP="008D1C6C">
            <w:pPr>
              <w:spacing w:after="0"/>
              <w:jc w:val="center"/>
              <w:rPr>
                <w:color w:val="000000"/>
                <w:lang w:val="en-US"/>
              </w:rPr>
            </w:pPr>
            <w:r w:rsidRPr="00951723">
              <w:rPr>
                <w:rFonts w:hint="eastAsia"/>
                <w:color w:val="000000"/>
              </w:rPr>
              <w:t>6.14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1CEACA8" w14:textId="77777777" w:rsidR="009C67EF" w:rsidRPr="004C7DA2" w:rsidRDefault="009C67EF" w:rsidP="008D1C6C">
            <w:pPr>
              <w:spacing w:after="0"/>
              <w:jc w:val="center"/>
              <w:rPr>
                <w:color w:val="000000"/>
                <w:lang w:val="en-US"/>
              </w:rPr>
            </w:pPr>
            <w:r w:rsidRPr="00951723">
              <w:rPr>
                <w:rFonts w:hint="eastAsia"/>
                <w:color w:val="000000"/>
              </w:rPr>
              <w:t>8.26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0C266FF" w14:textId="77777777" w:rsidR="009C67EF" w:rsidRPr="004C7DA2" w:rsidRDefault="009C67EF" w:rsidP="008D1C6C">
            <w:pPr>
              <w:spacing w:after="0"/>
              <w:jc w:val="center"/>
              <w:rPr>
                <w:color w:val="000000"/>
                <w:lang w:val="en-US"/>
              </w:rPr>
            </w:pPr>
            <w:r w:rsidRPr="00951723">
              <w:rPr>
                <w:rFonts w:hint="eastAsia"/>
                <w:color w:val="000000"/>
              </w:rPr>
              <w:t>5.82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CF626CB" w14:textId="77777777" w:rsidR="009C67EF" w:rsidRPr="004C7DA2" w:rsidRDefault="009C67EF" w:rsidP="008D1C6C">
            <w:pPr>
              <w:spacing w:after="0"/>
              <w:jc w:val="center"/>
              <w:rPr>
                <w:color w:val="000000"/>
                <w:lang w:val="en-US"/>
              </w:rPr>
            </w:pPr>
            <w:r w:rsidRPr="00951723">
              <w:rPr>
                <w:rFonts w:hint="eastAsia"/>
                <w:color w:val="000000"/>
              </w:rPr>
              <w:t>9.16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A3B28B7" w14:textId="77777777" w:rsidR="009C67EF" w:rsidRPr="004C7DA2" w:rsidRDefault="009C67EF" w:rsidP="008D1C6C">
            <w:pPr>
              <w:spacing w:after="0"/>
              <w:jc w:val="center"/>
              <w:rPr>
                <w:color w:val="000000"/>
                <w:lang w:val="en-US"/>
              </w:rPr>
            </w:pPr>
            <w:r w:rsidRPr="00951723">
              <w:rPr>
                <w:rFonts w:hint="eastAsia"/>
                <w:color w:val="000000"/>
              </w:rPr>
              <w:t>5.30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95CEC6" w14:textId="77777777" w:rsidR="009C67EF" w:rsidRPr="004C7DA2" w:rsidRDefault="009C67EF" w:rsidP="008D1C6C">
            <w:pPr>
              <w:spacing w:after="0"/>
              <w:jc w:val="center"/>
              <w:rPr>
                <w:color w:val="000000"/>
                <w:lang w:val="en-US"/>
              </w:rPr>
            </w:pPr>
            <w:r w:rsidRPr="00951723">
              <w:rPr>
                <w:rFonts w:hint="eastAsia"/>
                <w:color w:val="000000"/>
              </w:rPr>
              <w:t>7.74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02A30B0" w14:textId="77777777" w:rsidR="009C67EF" w:rsidRPr="004C7DA2" w:rsidRDefault="009C67EF" w:rsidP="008D1C6C">
            <w:pPr>
              <w:spacing w:after="0"/>
              <w:jc w:val="center"/>
              <w:rPr>
                <w:color w:val="000000"/>
                <w:lang w:val="en-US"/>
              </w:rPr>
            </w:pPr>
            <w:r w:rsidRPr="00951723">
              <w:rPr>
                <w:rFonts w:hint="eastAsia"/>
                <w:color w:val="000000"/>
              </w:rPr>
              <w:t>6.16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D9A9099" w14:textId="77777777" w:rsidR="009C67EF" w:rsidRPr="004C7DA2" w:rsidRDefault="009C67EF" w:rsidP="008D1C6C">
            <w:pPr>
              <w:spacing w:after="0"/>
              <w:jc w:val="center"/>
              <w:rPr>
                <w:color w:val="000000"/>
                <w:lang w:val="en-US"/>
              </w:rPr>
            </w:pPr>
            <w:r w:rsidRPr="00951723">
              <w:rPr>
                <w:rFonts w:hint="eastAsia"/>
                <w:color w:val="000000"/>
              </w:rPr>
              <w:t>7.76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DAA346C" w14:textId="77777777" w:rsidR="009C67EF" w:rsidRPr="004C7DA2" w:rsidRDefault="009C67EF" w:rsidP="008D1C6C">
            <w:pPr>
              <w:spacing w:after="0"/>
              <w:jc w:val="center"/>
              <w:rPr>
                <w:color w:val="000000"/>
                <w:lang w:val="en-US"/>
              </w:rPr>
            </w:pPr>
            <w:r w:rsidRPr="00951723">
              <w:rPr>
                <w:rFonts w:hint="eastAsia"/>
                <w:color w:val="000000"/>
              </w:rPr>
              <w:t>6.05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5A9C9DB" w14:textId="77777777" w:rsidR="009C67EF" w:rsidRPr="004C7DA2" w:rsidRDefault="009C67EF" w:rsidP="008D1C6C">
            <w:pPr>
              <w:spacing w:after="0"/>
              <w:jc w:val="center"/>
              <w:rPr>
                <w:color w:val="000000"/>
                <w:lang w:val="en-US"/>
              </w:rPr>
            </w:pPr>
            <w:r w:rsidRPr="00951723">
              <w:rPr>
                <w:rFonts w:hint="eastAsia"/>
                <w:color w:val="000000"/>
              </w:rPr>
              <w:t>7.72</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DB1C05B" w14:textId="77777777" w:rsidR="009C67EF" w:rsidRPr="004C7DA2" w:rsidRDefault="009C67EF" w:rsidP="008D1C6C">
            <w:pPr>
              <w:spacing w:after="0"/>
              <w:jc w:val="center"/>
              <w:rPr>
                <w:color w:val="000000"/>
                <w:lang w:val="en-US"/>
              </w:rPr>
            </w:pPr>
            <w:r w:rsidRPr="00951723">
              <w:rPr>
                <w:rFonts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2D4F2E" w14:textId="77777777" w:rsidR="009C67EF" w:rsidRPr="004C7DA2" w:rsidRDefault="009C67EF" w:rsidP="008D1C6C">
            <w:pPr>
              <w:spacing w:after="0"/>
              <w:jc w:val="center"/>
              <w:rPr>
                <w:color w:val="000000"/>
                <w:lang w:val="en-US"/>
              </w:rPr>
            </w:pPr>
            <w:r w:rsidRPr="00951723">
              <w:rPr>
                <w:rFonts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04375C0" w14:textId="77777777" w:rsidR="009C67EF" w:rsidRPr="004C7DA2" w:rsidRDefault="009C67EF" w:rsidP="008D1C6C">
            <w:pPr>
              <w:spacing w:after="0"/>
              <w:jc w:val="center"/>
              <w:rPr>
                <w:color w:val="000000"/>
                <w:lang w:val="en-US"/>
              </w:rPr>
            </w:pPr>
            <w:r w:rsidRPr="00951723">
              <w:rPr>
                <w:rFonts w:hint="eastAsia"/>
                <w:color w:val="000000"/>
              </w:rPr>
              <w:t>6.22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08F8A7" w14:textId="77777777" w:rsidR="009C67EF" w:rsidRPr="004C7DA2" w:rsidRDefault="009C67EF" w:rsidP="008D1C6C">
            <w:pPr>
              <w:spacing w:after="0"/>
              <w:jc w:val="center"/>
              <w:rPr>
                <w:color w:val="000000"/>
                <w:lang w:val="en-US"/>
              </w:rPr>
            </w:pPr>
            <w:r w:rsidRPr="00951723">
              <w:rPr>
                <w:rFonts w:hint="eastAsia"/>
                <w:color w:val="000000"/>
              </w:rPr>
              <w:t>9.94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37F775" w14:textId="77777777" w:rsidR="009C67EF" w:rsidRPr="004C7DA2" w:rsidRDefault="009C67EF" w:rsidP="008D1C6C">
            <w:pPr>
              <w:spacing w:after="0"/>
              <w:jc w:val="center"/>
              <w:rPr>
                <w:color w:val="000000"/>
                <w:lang w:val="en-US"/>
              </w:rPr>
            </w:pPr>
            <w:r w:rsidRPr="00951723">
              <w:rPr>
                <w:rFonts w:hint="eastAsia"/>
                <w:color w:val="000000"/>
              </w:rPr>
              <w:t>6.23</w:t>
            </w:r>
          </w:p>
        </w:tc>
        <w:tc>
          <w:tcPr>
            <w:tcW w:w="723" w:type="dxa"/>
            <w:tcBorders>
              <w:top w:val="nil"/>
              <w:left w:val="single" w:sz="4" w:space="0" w:color="auto"/>
              <w:bottom w:val="nil"/>
              <w:right w:val="nil"/>
            </w:tcBorders>
            <w:shd w:val="clear" w:color="auto" w:fill="auto"/>
            <w:vAlign w:val="center"/>
          </w:tcPr>
          <w:p w14:paraId="741D351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F8AC1A6" w14:textId="77777777" w:rsidR="009C67EF" w:rsidRPr="004C7DA2" w:rsidRDefault="009C67EF" w:rsidP="008D1C6C">
            <w:pPr>
              <w:spacing w:after="0"/>
              <w:jc w:val="center"/>
              <w:rPr>
                <w:color w:val="000000"/>
                <w:lang w:val="en-US"/>
              </w:rPr>
            </w:pPr>
          </w:p>
        </w:tc>
      </w:tr>
    </w:tbl>
    <w:p w14:paraId="3EB5BE78" w14:textId="77777777" w:rsidR="009C67EF" w:rsidRDefault="009C67EF" w:rsidP="009C67EF">
      <w:pPr>
        <w:pStyle w:val="TH"/>
        <w:rPr>
          <w:rFonts w:ascii="Times New Roman" w:hAnsi="Times New Roman"/>
        </w:rPr>
      </w:pPr>
    </w:p>
    <w:p w14:paraId="5D58C567"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3961172C" wp14:editId="5CC2C9C0">
            <wp:extent cx="7710985" cy="2419761"/>
            <wp:effectExtent l="0" t="0" r="4445" b="0"/>
            <wp:docPr id="5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729713" cy="2425638"/>
                    </a:xfrm>
                    <a:prstGeom prst="rect">
                      <a:avLst/>
                    </a:prstGeom>
                    <a:solidFill>
                      <a:schemeClr val="bg1"/>
                    </a:solidFill>
                  </pic:spPr>
                </pic:pic>
              </a:graphicData>
            </a:graphic>
          </wp:inline>
        </w:drawing>
      </w:r>
    </w:p>
    <w:p w14:paraId="3199E905" w14:textId="77777777" w:rsidR="009C67EF" w:rsidRDefault="009C67EF" w:rsidP="009C67EF">
      <w:pPr>
        <w:pStyle w:val="af8"/>
        <w:numPr>
          <w:ilvl w:val="0"/>
          <w:numId w:val="28"/>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788D2E2B" w14:textId="77777777" w:rsidR="009C67EF" w:rsidRDefault="009C67EF" w:rsidP="009C67EF">
      <w:pPr>
        <w:pStyle w:val="af8"/>
        <w:jc w:val="center"/>
        <w:rPr>
          <w:rFonts w:eastAsiaTheme="minorEastAsia"/>
          <w:lang w:eastAsia="ko-KR"/>
        </w:rPr>
      </w:pPr>
      <w:r>
        <w:rPr>
          <w:noProof/>
          <w:lang w:val="en-US" w:eastAsia="ko-KR"/>
        </w:rPr>
        <w:lastRenderedPageBreak/>
        <w:drawing>
          <wp:inline distT="0" distB="0" distL="0" distR="0" wp14:anchorId="37C2B1A1" wp14:editId="43253006">
            <wp:extent cx="7717400" cy="2410246"/>
            <wp:effectExtent l="0" t="0" r="0" b="9525"/>
            <wp:docPr id="3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753649" cy="2421567"/>
                    </a:xfrm>
                    <a:prstGeom prst="rect">
                      <a:avLst/>
                    </a:prstGeom>
                    <a:solidFill>
                      <a:schemeClr val="bg1"/>
                    </a:solidFill>
                  </pic:spPr>
                </pic:pic>
              </a:graphicData>
            </a:graphic>
          </wp:inline>
        </w:drawing>
      </w:r>
    </w:p>
    <w:p w14:paraId="5B312127" w14:textId="77777777" w:rsidR="009C67EF" w:rsidRDefault="009C67EF" w:rsidP="009C67EF">
      <w:pPr>
        <w:pStyle w:val="af8"/>
        <w:numPr>
          <w:ilvl w:val="0"/>
          <w:numId w:val="28"/>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06D1C6FD"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04B03B69" wp14:editId="77E3EDD4">
            <wp:extent cx="7766195" cy="2423616"/>
            <wp:effectExtent l="0" t="0" r="6350" b="0"/>
            <wp:docPr id="3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804155" cy="2435462"/>
                    </a:xfrm>
                    <a:prstGeom prst="rect">
                      <a:avLst/>
                    </a:prstGeom>
                    <a:solidFill>
                      <a:schemeClr val="bg1"/>
                    </a:solidFill>
                  </pic:spPr>
                </pic:pic>
              </a:graphicData>
            </a:graphic>
          </wp:inline>
        </w:drawing>
      </w:r>
    </w:p>
    <w:p w14:paraId="38CB8804" w14:textId="77777777" w:rsidR="009C67EF" w:rsidRPr="00D64ED7" w:rsidRDefault="009C67EF" w:rsidP="009C67EF">
      <w:pPr>
        <w:pStyle w:val="af8"/>
        <w:numPr>
          <w:ilvl w:val="0"/>
          <w:numId w:val="28"/>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732DCC74"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Pr>
          <w:rFonts w:ascii="Times New Roman" w:hAnsi="Times New Roman"/>
          <w:lang w:val="en-US"/>
        </w:rPr>
        <w:t>6.1.3.9.2.1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3F097786"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693B3368"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Pr>
          <w:lang w:val="en-US"/>
        </w:rPr>
        <w:t>6.1.3.9.2.1</w:t>
      </w:r>
      <w:r w:rsidRPr="000C68ED">
        <w:rPr>
          <w:lang w:val="en-US"/>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F3013EB" w14:textId="77777777" w:rsidR="009C67EF" w:rsidRDefault="009C67EF" w:rsidP="009C67EF">
      <w:pPr>
        <w:pStyle w:val="TH"/>
        <w:rPr>
          <w:rFonts w:ascii="Times New Roman" w:hAnsi="Times New Roman"/>
        </w:rPr>
      </w:pPr>
      <w:r w:rsidRPr="00765700">
        <w:rPr>
          <w:rFonts w:ascii="Times New Roman" w:hAnsi="Times New Roman"/>
        </w:rPr>
        <w:t xml:space="preserve">Table </w:t>
      </w:r>
      <w:r>
        <w:rPr>
          <w:rFonts w:ascii="Times New Roman" w:hAnsi="Times New Roman"/>
          <w:lang w:val="en-US"/>
        </w:rPr>
        <w:t>6.1.3.9.2.1</w:t>
      </w:r>
      <w:r w:rsidRPr="000C68ED">
        <w:rPr>
          <w:rFonts w:ascii="Times New Roman" w:hAnsi="Times New Roman"/>
          <w:lang w:val="en-US"/>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NS_60 S-SSB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2D64C3FD" w14:textId="77777777" w:rsidTr="008D1C6C">
        <w:trPr>
          <w:trHeight w:val="237"/>
          <w:jc w:val="center"/>
        </w:trPr>
        <w:tc>
          <w:tcPr>
            <w:tcW w:w="1741" w:type="dxa"/>
            <w:vMerge w:val="restart"/>
            <w:tcBorders>
              <w:top w:val="single" w:sz="4" w:space="0" w:color="auto"/>
            </w:tcBorders>
            <w:shd w:val="clear" w:color="auto" w:fill="auto"/>
          </w:tcPr>
          <w:p w14:paraId="1278F0DF"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10"/>
          </w:tcPr>
          <w:p w14:paraId="44BD4DF7"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26F68CA4" w14:textId="77777777" w:rsidTr="008D1C6C">
        <w:trPr>
          <w:trHeight w:val="237"/>
          <w:jc w:val="center"/>
        </w:trPr>
        <w:tc>
          <w:tcPr>
            <w:tcW w:w="1741" w:type="dxa"/>
            <w:vMerge/>
            <w:shd w:val="clear" w:color="auto" w:fill="auto"/>
          </w:tcPr>
          <w:p w14:paraId="0DBF90CA" w14:textId="77777777" w:rsidR="009C67EF" w:rsidRPr="00A1115A" w:rsidRDefault="009C67EF" w:rsidP="008D1C6C">
            <w:pPr>
              <w:pStyle w:val="TAH"/>
            </w:pPr>
          </w:p>
        </w:tc>
        <w:tc>
          <w:tcPr>
            <w:tcW w:w="1593" w:type="dxa"/>
            <w:gridSpan w:val="2"/>
          </w:tcPr>
          <w:p w14:paraId="09223AA0" w14:textId="77777777" w:rsidR="009C67EF" w:rsidRPr="00A1115A" w:rsidRDefault="009C67EF" w:rsidP="008D1C6C">
            <w:pPr>
              <w:pStyle w:val="TAH"/>
            </w:pPr>
            <w:r>
              <w:rPr>
                <w:rFonts w:hint="eastAsia"/>
                <w:lang w:eastAsia="ko-KR"/>
              </w:rPr>
              <w:t>2</w:t>
            </w:r>
            <w:r>
              <w:rPr>
                <w:lang w:eastAsia="ko-KR"/>
              </w:rPr>
              <w:t>0MHz</w:t>
            </w:r>
          </w:p>
        </w:tc>
        <w:tc>
          <w:tcPr>
            <w:tcW w:w="1549" w:type="dxa"/>
            <w:gridSpan w:val="2"/>
          </w:tcPr>
          <w:p w14:paraId="012FCA2B" w14:textId="77777777" w:rsidR="009C67EF" w:rsidRPr="00A1115A" w:rsidRDefault="009C67EF" w:rsidP="008D1C6C">
            <w:pPr>
              <w:pStyle w:val="TAH"/>
            </w:pPr>
            <w:r>
              <w:rPr>
                <w:rFonts w:hint="eastAsia"/>
                <w:lang w:eastAsia="ko-KR"/>
              </w:rPr>
              <w:t>40MHz</w:t>
            </w:r>
          </w:p>
        </w:tc>
        <w:tc>
          <w:tcPr>
            <w:tcW w:w="1564" w:type="dxa"/>
            <w:gridSpan w:val="2"/>
          </w:tcPr>
          <w:p w14:paraId="216B9662" w14:textId="77777777" w:rsidR="009C67EF" w:rsidRPr="00A1115A" w:rsidRDefault="009C67EF" w:rsidP="008D1C6C">
            <w:pPr>
              <w:pStyle w:val="TAH"/>
            </w:pPr>
            <w:r>
              <w:rPr>
                <w:rFonts w:hint="eastAsia"/>
                <w:lang w:eastAsia="ko-KR"/>
              </w:rPr>
              <w:t>60MHz</w:t>
            </w:r>
          </w:p>
        </w:tc>
        <w:tc>
          <w:tcPr>
            <w:tcW w:w="1564" w:type="dxa"/>
            <w:gridSpan w:val="2"/>
          </w:tcPr>
          <w:p w14:paraId="37750160" w14:textId="77777777" w:rsidR="009C67EF" w:rsidRPr="00A1115A" w:rsidRDefault="009C67EF" w:rsidP="008D1C6C">
            <w:pPr>
              <w:pStyle w:val="TAH"/>
            </w:pPr>
            <w:r>
              <w:rPr>
                <w:rFonts w:hint="eastAsia"/>
                <w:lang w:eastAsia="ko-KR"/>
              </w:rPr>
              <w:t>80MHz</w:t>
            </w:r>
          </w:p>
        </w:tc>
        <w:tc>
          <w:tcPr>
            <w:tcW w:w="1620" w:type="dxa"/>
            <w:gridSpan w:val="2"/>
          </w:tcPr>
          <w:p w14:paraId="1EC281B4"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77E2A4DC" w14:textId="77777777" w:rsidTr="008D1C6C">
        <w:trPr>
          <w:trHeight w:val="237"/>
          <w:jc w:val="center"/>
        </w:trPr>
        <w:tc>
          <w:tcPr>
            <w:tcW w:w="1741" w:type="dxa"/>
            <w:shd w:val="clear" w:color="auto" w:fill="auto"/>
          </w:tcPr>
          <w:p w14:paraId="5B7E3689"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6" w:type="dxa"/>
          </w:tcPr>
          <w:p w14:paraId="13FF0023"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38B4F470" w14:textId="77777777" w:rsidR="009C67EF" w:rsidRPr="00A1115A" w:rsidRDefault="009C67EF" w:rsidP="008D1C6C">
            <w:pPr>
              <w:pStyle w:val="TAH"/>
            </w:pPr>
            <w:r>
              <w:rPr>
                <w:rFonts w:hint="eastAsia"/>
                <w:lang w:eastAsia="ko-KR"/>
              </w:rPr>
              <w:t>2</w:t>
            </w:r>
          </w:p>
        </w:tc>
        <w:tc>
          <w:tcPr>
            <w:tcW w:w="752" w:type="dxa"/>
          </w:tcPr>
          <w:p w14:paraId="11124F99"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06844B12" w14:textId="77777777" w:rsidR="009C67EF" w:rsidRPr="00A1115A" w:rsidRDefault="009C67EF" w:rsidP="008D1C6C">
            <w:pPr>
              <w:pStyle w:val="TAH"/>
            </w:pPr>
            <w:r>
              <w:rPr>
                <w:rFonts w:hint="eastAsia"/>
                <w:lang w:eastAsia="ko-KR"/>
              </w:rPr>
              <w:t>2</w:t>
            </w:r>
          </w:p>
        </w:tc>
        <w:tc>
          <w:tcPr>
            <w:tcW w:w="767" w:type="dxa"/>
          </w:tcPr>
          <w:p w14:paraId="1C40A4A5"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76F8FCC5" w14:textId="77777777" w:rsidR="009C67EF" w:rsidRPr="00A1115A" w:rsidRDefault="009C67EF" w:rsidP="008D1C6C">
            <w:pPr>
              <w:pStyle w:val="TAH"/>
            </w:pPr>
            <w:r>
              <w:rPr>
                <w:rFonts w:hint="eastAsia"/>
                <w:lang w:eastAsia="ko-KR"/>
              </w:rPr>
              <w:t>2</w:t>
            </w:r>
          </w:p>
        </w:tc>
        <w:tc>
          <w:tcPr>
            <w:tcW w:w="767" w:type="dxa"/>
          </w:tcPr>
          <w:p w14:paraId="4905FF90"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062A03AB" w14:textId="77777777" w:rsidR="009C67EF" w:rsidRPr="00A1115A" w:rsidRDefault="009C67EF" w:rsidP="008D1C6C">
            <w:pPr>
              <w:pStyle w:val="TAH"/>
            </w:pPr>
            <w:r>
              <w:rPr>
                <w:rFonts w:hint="eastAsia"/>
                <w:lang w:eastAsia="ko-KR"/>
              </w:rPr>
              <w:t>2</w:t>
            </w:r>
          </w:p>
        </w:tc>
        <w:tc>
          <w:tcPr>
            <w:tcW w:w="823" w:type="dxa"/>
          </w:tcPr>
          <w:p w14:paraId="14DB6E1F"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11C5B2D" w14:textId="77777777" w:rsidR="009C67EF" w:rsidRPr="00A1115A" w:rsidRDefault="009C67EF" w:rsidP="008D1C6C">
            <w:pPr>
              <w:pStyle w:val="TAH"/>
            </w:pPr>
            <w:r>
              <w:rPr>
                <w:rFonts w:hint="eastAsia"/>
                <w:lang w:eastAsia="ko-KR"/>
              </w:rPr>
              <w:t>2</w:t>
            </w:r>
          </w:p>
        </w:tc>
      </w:tr>
      <w:tr w:rsidR="009C67EF" w:rsidRPr="00765700" w14:paraId="088B41DE" w14:textId="77777777" w:rsidTr="008D1C6C">
        <w:trPr>
          <w:trHeight w:val="20"/>
          <w:jc w:val="center"/>
        </w:trPr>
        <w:tc>
          <w:tcPr>
            <w:tcW w:w="1741" w:type="dxa"/>
          </w:tcPr>
          <w:p w14:paraId="4CDB921E"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6" w:type="dxa"/>
            <w:vAlign w:val="center"/>
          </w:tcPr>
          <w:p w14:paraId="1E816F07" w14:textId="77777777" w:rsidR="009C67EF" w:rsidRPr="00A1115A" w:rsidRDefault="009C67EF" w:rsidP="008D1C6C">
            <w:pPr>
              <w:pStyle w:val="FL"/>
              <w:spacing w:before="0" w:after="0"/>
              <w:rPr>
                <w:b w:val="0"/>
                <w:bCs/>
                <w:sz w:val="18"/>
                <w:szCs w:val="18"/>
              </w:rPr>
            </w:pPr>
            <w:r w:rsidRPr="006671B4">
              <w:rPr>
                <w:rFonts w:hint="eastAsia"/>
                <w:b w:val="0"/>
                <w:bCs/>
                <w:sz w:val="18"/>
                <w:szCs w:val="18"/>
              </w:rPr>
              <w:t>9.24</w:t>
            </w:r>
          </w:p>
        </w:tc>
        <w:tc>
          <w:tcPr>
            <w:tcW w:w="797" w:type="dxa"/>
            <w:vAlign w:val="center"/>
          </w:tcPr>
          <w:p w14:paraId="668D291F" w14:textId="77777777" w:rsidR="009C67EF" w:rsidRPr="00A1115A" w:rsidRDefault="009C67EF" w:rsidP="008D1C6C">
            <w:pPr>
              <w:pStyle w:val="FL"/>
              <w:spacing w:before="0" w:after="0"/>
              <w:rPr>
                <w:b w:val="0"/>
                <w:bCs/>
                <w:sz w:val="18"/>
                <w:szCs w:val="18"/>
              </w:rPr>
            </w:pPr>
            <w:r w:rsidRPr="006671B4">
              <w:rPr>
                <w:rFonts w:hint="eastAsia"/>
                <w:b w:val="0"/>
                <w:bCs/>
                <w:sz w:val="18"/>
                <w:szCs w:val="18"/>
              </w:rPr>
              <w:t>12.15</w:t>
            </w:r>
          </w:p>
        </w:tc>
        <w:tc>
          <w:tcPr>
            <w:tcW w:w="752" w:type="dxa"/>
            <w:vAlign w:val="center"/>
          </w:tcPr>
          <w:p w14:paraId="506F7256"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11.31</w:t>
            </w:r>
          </w:p>
        </w:tc>
        <w:tc>
          <w:tcPr>
            <w:tcW w:w="797" w:type="dxa"/>
            <w:vAlign w:val="center"/>
          </w:tcPr>
          <w:p w14:paraId="5E82328B"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12.15</w:t>
            </w:r>
          </w:p>
        </w:tc>
        <w:tc>
          <w:tcPr>
            <w:tcW w:w="767" w:type="dxa"/>
            <w:vAlign w:val="center"/>
          </w:tcPr>
          <w:p w14:paraId="43D9EE8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9.29</w:t>
            </w:r>
          </w:p>
        </w:tc>
        <w:tc>
          <w:tcPr>
            <w:tcW w:w="797" w:type="dxa"/>
            <w:vAlign w:val="center"/>
          </w:tcPr>
          <w:p w14:paraId="1AA006A3"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9.21</w:t>
            </w:r>
          </w:p>
        </w:tc>
        <w:tc>
          <w:tcPr>
            <w:tcW w:w="767" w:type="dxa"/>
            <w:vAlign w:val="center"/>
          </w:tcPr>
          <w:p w14:paraId="082B560A"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10.34</w:t>
            </w:r>
          </w:p>
        </w:tc>
        <w:tc>
          <w:tcPr>
            <w:tcW w:w="797" w:type="dxa"/>
            <w:vAlign w:val="center"/>
          </w:tcPr>
          <w:p w14:paraId="0190614E"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9.19</w:t>
            </w:r>
          </w:p>
        </w:tc>
        <w:tc>
          <w:tcPr>
            <w:tcW w:w="823" w:type="dxa"/>
            <w:vAlign w:val="center"/>
          </w:tcPr>
          <w:p w14:paraId="1AF18C22"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10.92</w:t>
            </w:r>
          </w:p>
        </w:tc>
        <w:tc>
          <w:tcPr>
            <w:tcW w:w="797" w:type="dxa"/>
            <w:vAlign w:val="center"/>
          </w:tcPr>
          <w:p w14:paraId="3F99C0EE"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10.92</w:t>
            </w:r>
          </w:p>
        </w:tc>
      </w:tr>
      <w:tr w:rsidR="009C67EF" w:rsidRPr="00765700" w14:paraId="3DAEE4AF" w14:textId="77777777" w:rsidTr="008D1C6C">
        <w:trPr>
          <w:trHeight w:val="20"/>
          <w:jc w:val="center"/>
        </w:trPr>
        <w:tc>
          <w:tcPr>
            <w:tcW w:w="1741" w:type="dxa"/>
          </w:tcPr>
          <w:p w14:paraId="616AA3E2"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6" w:type="dxa"/>
            <w:vAlign w:val="center"/>
          </w:tcPr>
          <w:p w14:paraId="531E04D2" w14:textId="77777777" w:rsidR="009C67EF" w:rsidRPr="00A1115A" w:rsidRDefault="009C67EF" w:rsidP="008D1C6C">
            <w:pPr>
              <w:pStyle w:val="FL"/>
              <w:spacing w:before="0" w:after="0"/>
              <w:rPr>
                <w:b w:val="0"/>
                <w:bCs/>
                <w:sz w:val="18"/>
                <w:szCs w:val="18"/>
              </w:rPr>
            </w:pPr>
            <w:r w:rsidRPr="006671B4">
              <w:rPr>
                <w:rFonts w:hint="eastAsia"/>
                <w:b w:val="0"/>
                <w:bCs/>
                <w:sz w:val="18"/>
                <w:szCs w:val="18"/>
              </w:rPr>
              <w:t>-</w:t>
            </w:r>
          </w:p>
        </w:tc>
        <w:tc>
          <w:tcPr>
            <w:tcW w:w="797" w:type="dxa"/>
            <w:vAlign w:val="center"/>
          </w:tcPr>
          <w:p w14:paraId="41ABBF76" w14:textId="77777777" w:rsidR="009C67EF" w:rsidRPr="00A1115A" w:rsidRDefault="009C67EF" w:rsidP="008D1C6C">
            <w:pPr>
              <w:pStyle w:val="FL"/>
              <w:spacing w:before="0" w:after="0"/>
              <w:rPr>
                <w:b w:val="0"/>
                <w:bCs/>
                <w:sz w:val="18"/>
                <w:szCs w:val="18"/>
              </w:rPr>
            </w:pPr>
            <w:r w:rsidRPr="006671B4">
              <w:rPr>
                <w:rFonts w:hint="eastAsia"/>
                <w:b w:val="0"/>
                <w:bCs/>
                <w:sz w:val="18"/>
                <w:szCs w:val="18"/>
              </w:rPr>
              <w:t>-</w:t>
            </w:r>
          </w:p>
        </w:tc>
        <w:tc>
          <w:tcPr>
            <w:tcW w:w="752" w:type="dxa"/>
            <w:vAlign w:val="center"/>
          </w:tcPr>
          <w:p w14:paraId="74DCDD2B" w14:textId="77777777" w:rsidR="009C67EF" w:rsidRPr="00765700" w:rsidRDefault="009C67EF" w:rsidP="008D1C6C">
            <w:pPr>
              <w:pStyle w:val="FL"/>
              <w:spacing w:before="0" w:after="0"/>
              <w:rPr>
                <w:b w:val="0"/>
                <w:bCs/>
                <w:sz w:val="18"/>
                <w:szCs w:val="18"/>
              </w:rPr>
            </w:pPr>
            <w:r w:rsidRPr="006671B4">
              <w:rPr>
                <w:rFonts w:hint="eastAsia"/>
                <w:b w:val="0"/>
                <w:bCs/>
                <w:sz w:val="18"/>
                <w:szCs w:val="18"/>
              </w:rPr>
              <w:t>-</w:t>
            </w:r>
          </w:p>
        </w:tc>
        <w:tc>
          <w:tcPr>
            <w:tcW w:w="797" w:type="dxa"/>
            <w:vAlign w:val="center"/>
          </w:tcPr>
          <w:p w14:paraId="581DA98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w:t>
            </w:r>
          </w:p>
        </w:tc>
        <w:tc>
          <w:tcPr>
            <w:tcW w:w="767" w:type="dxa"/>
            <w:vAlign w:val="center"/>
          </w:tcPr>
          <w:p w14:paraId="04FD003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7.67</w:t>
            </w:r>
          </w:p>
        </w:tc>
        <w:tc>
          <w:tcPr>
            <w:tcW w:w="797" w:type="dxa"/>
            <w:vAlign w:val="center"/>
          </w:tcPr>
          <w:p w14:paraId="78FD76CC" w14:textId="77777777" w:rsidR="009C67EF" w:rsidRPr="00765700" w:rsidRDefault="009C67EF" w:rsidP="008D1C6C">
            <w:pPr>
              <w:pStyle w:val="FL"/>
              <w:spacing w:before="0" w:after="0"/>
              <w:rPr>
                <w:b w:val="0"/>
                <w:bCs/>
                <w:sz w:val="18"/>
                <w:szCs w:val="18"/>
              </w:rPr>
            </w:pPr>
            <w:r w:rsidRPr="006671B4">
              <w:rPr>
                <w:rFonts w:hint="eastAsia"/>
                <w:b w:val="0"/>
                <w:bCs/>
                <w:sz w:val="18"/>
                <w:szCs w:val="18"/>
              </w:rPr>
              <w:t>6.25</w:t>
            </w:r>
          </w:p>
        </w:tc>
        <w:tc>
          <w:tcPr>
            <w:tcW w:w="767" w:type="dxa"/>
            <w:vAlign w:val="center"/>
          </w:tcPr>
          <w:p w14:paraId="2EC35AE2" w14:textId="77777777" w:rsidR="009C67EF" w:rsidRPr="00765700" w:rsidRDefault="009C67EF" w:rsidP="008D1C6C">
            <w:pPr>
              <w:pStyle w:val="FL"/>
              <w:spacing w:before="0" w:after="0"/>
              <w:rPr>
                <w:b w:val="0"/>
                <w:bCs/>
                <w:sz w:val="18"/>
                <w:szCs w:val="18"/>
              </w:rPr>
            </w:pPr>
            <w:r w:rsidRPr="006671B4">
              <w:rPr>
                <w:rFonts w:hint="eastAsia"/>
                <w:b w:val="0"/>
                <w:bCs/>
                <w:sz w:val="18"/>
                <w:szCs w:val="18"/>
              </w:rPr>
              <w:t>8.92</w:t>
            </w:r>
          </w:p>
        </w:tc>
        <w:tc>
          <w:tcPr>
            <w:tcW w:w="797" w:type="dxa"/>
            <w:vAlign w:val="center"/>
          </w:tcPr>
          <w:p w14:paraId="178263CD" w14:textId="77777777" w:rsidR="009C67EF" w:rsidRPr="00765700" w:rsidRDefault="009C67EF" w:rsidP="008D1C6C">
            <w:pPr>
              <w:pStyle w:val="FL"/>
              <w:spacing w:before="0" w:after="0"/>
              <w:rPr>
                <w:b w:val="0"/>
                <w:bCs/>
                <w:sz w:val="18"/>
                <w:szCs w:val="18"/>
              </w:rPr>
            </w:pPr>
            <w:r w:rsidRPr="006671B4">
              <w:rPr>
                <w:rFonts w:hint="eastAsia"/>
                <w:b w:val="0"/>
                <w:bCs/>
                <w:sz w:val="18"/>
                <w:szCs w:val="18"/>
              </w:rPr>
              <w:t>6.23</w:t>
            </w:r>
          </w:p>
        </w:tc>
        <w:tc>
          <w:tcPr>
            <w:tcW w:w="823" w:type="dxa"/>
            <w:vAlign w:val="center"/>
          </w:tcPr>
          <w:p w14:paraId="003B5ED5"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10.54</w:t>
            </w:r>
          </w:p>
        </w:tc>
        <w:tc>
          <w:tcPr>
            <w:tcW w:w="797" w:type="dxa"/>
            <w:vAlign w:val="center"/>
          </w:tcPr>
          <w:p w14:paraId="00B1BD11" w14:textId="77777777" w:rsidR="009C67EF" w:rsidRPr="00765700" w:rsidRDefault="009C67EF" w:rsidP="008D1C6C">
            <w:pPr>
              <w:pStyle w:val="FL"/>
              <w:spacing w:before="0" w:after="0"/>
              <w:rPr>
                <w:b w:val="0"/>
                <w:bCs/>
                <w:sz w:val="18"/>
                <w:szCs w:val="18"/>
              </w:rPr>
            </w:pPr>
            <w:r w:rsidRPr="006671B4">
              <w:rPr>
                <w:rFonts w:hint="eastAsia"/>
                <w:b w:val="0"/>
                <w:bCs/>
                <w:sz w:val="18"/>
                <w:szCs w:val="18"/>
              </w:rPr>
              <w:t>7.21</w:t>
            </w:r>
          </w:p>
        </w:tc>
      </w:tr>
    </w:tbl>
    <w:p w14:paraId="7987D590" w14:textId="77777777" w:rsidR="009C67EF" w:rsidRDefault="009C67EF" w:rsidP="009C67EF">
      <w:pPr>
        <w:pStyle w:val="af8"/>
        <w:rPr>
          <w:rFonts w:eastAsiaTheme="minorEastAsia"/>
          <w:lang w:eastAsia="ko-KR"/>
        </w:rPr>
      </w:pPr>
    </w:p>
    <w:p w14:paraId="6B18FF7A"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Pr>
          <w:lang w:val="en-US"/>
        </w:rPr>
        <w:t>6.1.3.9.2.1</w:t>
      </w:r>
      <w:r w:rsidRPr="000C68ED">
        <w:rPr>
          <w:lang w:val="en-US"/>
        </w:rPr>
        <w:t>-</w:t>
      </w:r>
      <w:r>
        <w:rPr>
          <w:rFonts w:eastAsiaTheme="minorEastAsia"/>
          <w:lang w:eastAsia="ko-KR"/>
        </w:rPr>
        <w:t xml:space="preserve">3 or Table </w:t>
      </w:r>
      <w:r>
        <w:rPr>
          <w:lang w:val="en-US"/>
        </w:rPr>
        <w:t>6.1.3.9.2.1</w:t>
      </w:r>
      <w:r w:rsidRPr="000C68ED">
        <w:rPr>
          <w:lang w:val="en-US"/>
        </w:rPr>
        <w:t>-</w:t>
      </w:r>
      <w:r>
        <w:rPr>
          <w:lang w:val="en-US"/>
        </w:rPr>
        <w:t>4</w:t>
      </w:r>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90DE96D" w14:textId="77777777" w:rsidR="009C67EF" w:rsidRDefault="009C67EF" w:rsidP="009C67EF">
      <w:pPr>
        <w:pStyle w:val="TH"/>
        <w:rPr>
          <w:rFonts w:ascii="Times New Roman" w:hAnsi="Times New Roman"/>
          <w:lang w:val="en-US"/>
        </w:rPr>
      </w:pPr>
      <w:r w:rsidRPr="00B5046B">
        <w:rPr>
          <w:rFonts w:ascii="Times New Roman" w:hAnsi="Times New Roman"/>
          <w:lang w:val="en-US"/>
        </w:rPr>
        <w:t>Table 2-</w:t>
      </w:r>
      <w:r>
        <w:rPr>
          <w:rFonts w:ascii="Times New Roman" w:hAnsi="Times New Roman"/>
          <w:lang w:val="en-US"/>
        </w:rPr>
        <w:t>66:</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4CD3296E" w14:textId="77777777" w:rsidTr="008D1C6C">
        <w:trPr>
          <w:trHeight w:val="237"/>
          <w:jc w:val="center"/>
        </w:trPr>
        <w:tc>
          <w:tcPr>
            <w:tcW w:w="1737" w:type="dxa"/>
            <w:vMerge w:val="restart"/>
            <w:tcBorders>
              <w:top w:val="single" w:sz="4" w:space="0" w:color="auto"/>
            </w:tcBorders>
            <w:shd w:val="clear" w:color="auto" w:fill="auto"/>
          </w:tcPr>
          <w:p w14:paraId="65C0C90C"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2FEDB205"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75B72719" w14:textId="77777777" w:rsidTr="008D1C6C">
        <w:trPr>
          <w:trHeight w:val="237"/>
          <w:jc w:val="center"/>
        </w:trPr>
        <w:tc>
          <w:tcPr>
            <w:tcW w:w="1737" w:type="dxa"/>
            <w:vMerge/>
            <w:shd w:val="clear" w:color="auto" w:fill="auto"/>
          </w:tcPr>
          <w:p w14:paraId="5BE942F7" w14:textId="77777777" w:rsidR="009C67EF" w:rsidRPr="00A1115A" w:rsidRDefault="009C67EF" w:rsidP="008D1C6C">
            <w:pPr>
              <w:pStyle w:val="TAH"/>
            </w:pPr>
          </w:p>
        </w:tc>
        <w:tc>
          <w:tcPr>
            <w:tcW w:w="1584" w:type="dxa"/>
            <w:gridSpan w:val="2"/>
          </w:tcPr>
          <w:p w14:paraId="1EBAEE0D"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044B26EB" w14:textId="77777777" w:rsidR="009C67EF" w:rsidRPr="00A1115A" w:rsidRDefault="009C67EF" w:rsidP="008D1C6C">
            <w:pPr>
              <w:pStyle w:val="TAH"/>
            </w:pPr>
            <w:r>
              <w:rPr>
                <w:rFonts w:hint="eastAsia"/>
                <w:lang w:eastAsia="ko-KR"/>
              </w:rPr>
              <w:t>40MHz</w:t>
            </w:r>
          </w:p>
        </w:tc>
        <w:tc>
          <w:tcPr>
            <w:tcW w:w="1582" w:type="dxa"/>
            <w:gridSpan w:val="2"/>
          </w:tcPr>
          <w:p w14:paraId="5220AFB4" w14:textId="77777777" w:rsidR="009C67EF" w:rsidRPr="00A1115A" w:rsidRDefault="009C67EF" w:rsidP="008D1C6C">
            <w:pPr>
              <w:pStyle w:val="TAH"/>
            </w:pPr>
            <w:r>
              <w:rPr>
                <w:rFonts w:hint="eastAsia"/>
                <w:lang w:eastAsia="ko-KR"/>
              </w:rPr>
              <w:t>60MHz</w:t>
            </w:r>
          </w:p>
        </w:tc>
        <w:tc>
          <w:tcPr>
            <w:tcW w:w="1582" w:type="dxa"/>
            <w:gridSpan w:val="2"/>
          </w:tcPr>
          <w:p w14:paraId="4B017E48" w14:textId="77777777" w:rsidR="009C67EF" w:rsidRPr="00A1115A" w:rsidRDefault="009C67EF" w:rsidP="008D1C6C">
            <w:pPr>
              <w:pStyle w:val="TAH"/>
            </w:pPr>
            <w:r>
              <w:rPr>
                <w:rFonts w:hint="eastAsia"/>
                <w:lang w:eastAsia="ko-KR"/>
              </w:rPr>
              <w:t>80MHz</w:t>
            </w:r>
          </w:p>
        </w:tc>
        <w:tc>
          <w:tcPr>
            <w:tcW w:w="1607" w:type="dxa"/>
            <w:gridSpan w:val="2"/>
          </w:tcPr>
          <w:p w14:paraId="13566D98"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0DBDE668" w14:textId="77777777" w:rsidTr="008D1C6C">
        <w:trPr>
          <w:trHeight w:val="237"/>
          <w:jc w:val="center"/>
        </w:trPr>
        <w:tc>
          <w:tcPr>
            <w:tcW w:w="1737" w:type="dxa"/>
            <w:shd w:val="clear" w:color="auto" w:fill="auto"/>
          </w:tcPr>
          <w:p w14:paraId="0E63E3D8"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29288F64"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1411B278" w14:textId="77777777" w:rsidR="009C67EF" w:rsidRPr="00A1115A" w:rsidRDefault="009C67EF" w:rsidP="008D1C6C">
            <w:pPr>
              <w:pStyle w:val="TAH"/>
            </w:pPr>
            <w:r>
              <w:rPr>
                <w:rFonts w:hint="eastAsia"/>
                <w:lang w:eastAsia="ko-KR"/>
              </w:rPr>
              <w:t>2</w:t>
            </w:r>
          </w:p>
        </w:tc>
        <w:tc>
          <w:tcPr>
            <w:tcW w:w="748" w:type="dxa"/>
          </w:tcPr>
          <w:p w14:paraId="05F84F7C"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20DE9C4" w14:textId="77777777" w:rsidR="009C67EF" w:rsidRPr="00A1115A" w:rsidRDefault="009C67EF" w:rsidP="008D1C6C">
            <w:pPr>
              <w:pStyle w:val="TAH"/>
            </w:pPr>
            <w:r>
              <w:rPr>
                <w:rFonts w:hint="eastAsia"/>
                <w:lang w:eastAsia="ko-KR"/>
              </w:rPr>
              <w:t>2</w:t>
            </w:r>
          </w:p>
        </w:tc>
        <w:tc>
          <w:tcPr>
            <w:tcW w:w="791" w:type="dxa"/>
          </w:tcPr>
          <w:p w14:paraId="0ACDD40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54AEF00" w14:textId="77777777" w:rsidR="009C67EF" w:rsidRPr="00A1115A" w:rsidRDefault="009C67EF" w:rsidP="008D1C6C">
            <w:pPr>
              <w:pStyle w:val="TAH"/>
            </w:pPr>
            <w:r>
              <w:rPr>
                <w:rFonts w:hint="eastAsia"/>
                <w:lang w:eastAsia="ko-KR"/>
              </w:rPr>
              <w:t>2</w:t>
            </w:r>
          </w:p>
        </w:tc>
        <w:tc>
          <w:tcPr>
            <w:tcW w:w="791" w:type="dxa"/>
          </w:tcPr>
          <w:p w14:paraId="76BF9529"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ECA2EA5" w14:textId="77777777" w:rsidR="009C67EF" w:rsidRPr="00A1115A" w:rsidRDefault="009C67EF" w:rsidP="008D1C6C">
            <w:pPr>
              <w:pStyle w:val="TAH"/>
            </w:pPr>
            <w:r>
              <w:rPr>
                <w:rFonts w:hint="eastAsia"/>
                <w:lang w:eastAsia="ko-KR"/>
              </w:rPr>
              <w:t>2</w:t>
            </w:r>
          </w:p>
        </w:tc>
        <w:tc>
          <w:tcPr>
            <w:tcW w:w="816" w:type="dxa"/>
          </w:tcPr>
          <w:p w14:paraId="1D6C47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DFB5377" w14:textId="77777777" w:rsidR="009C67EF" w:rsidRPr="00A1115A" w:rsidRDefault="009C67EF" w:rsidP="008D1C6C">
            <w:pPr>
              <w:pStyle w:val="TAH"/>
            </w:pPr>
            <w:r>
              <w:rPr>
                <w:rFonts w:hint="eastAsia"/>
                <w:lang w:eastAsia="ko-KR"/>
              </w:rPr>
              <w:t>2</w:t>
            </w:r>
          </w:p>
        </w:tc>
      </w:tr>
      <w:tr w:rsidR="009C67EF" w:rsidRPr="00765700" w14:paraId="5412F8E2" w14:textId="77777777" w:rsidTr="008D1C6C">
        <w:trPr>
          <w:trHeight w:val="20"/>
          <w:jc w:val="center"/>
        </w:trPr>
        <w:tc>
          <w:tcPr>
            <w:tcW w:w="1737" w:type="dxa"/>
          </w:tcPr>
          <w:p w14:paraId="493CE605"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2" w:type="dxa"/>
            <w:vAlign w:val="center"/>
          </w:tcPr>
          <w:p w14:paraId="4051172C"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01F2C629"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48" w:type="dxa"/>
            <w:vAlign w:val="center"/>
          </w:tcPr>
          <w:p w14:paraId="59A8B7D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38A1554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91" w:type="dxa"/>
            <w:vAlign w:val="center"/>
          </w:tcPr>
          <w:p w14:paraId="205148A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95E046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6DC421B"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5AE0D95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7EFF3FD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2140F56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15F15515" w14:textId="77777777" w:rsidTr="008D1C6C">
        <w:trPr>
          <w:trHeight w:val="20"/>
          <w:jc w:val="center"/>
        </w:trPr>
        <w:tc>
          <w:tcPr>
            <w:tcW w:w="1737" w:type="dxa"/>
          </w:tcPr>
          <w:p w14:paraId="76E2E418"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2" w:type="dxa"/>
            <w:vAlign w:val="center"/>
          </w:tcPr>
          <w:p w14:paraId="79555F6E"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92" w:type="dxa"/>
            <w:vAlign w:val="center"/>
          </w:tcPr>
          <w:p w14:paraId="5B3B02C2"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48" w:type="dxa"/>
            <w:vAlign w:val="center"/>
          </w:tcPr>
          <w:p w14:paraId="01E5B9CD"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6515A179"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09E07B0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cs="Arial"/>
                <w:b w:val="0"/>
                <w:bCs/>
                <w:sz w:val="18"/>
                <w:szCs w:val="18"/>
              </w:rPr>
              <w:t>1</w:t>
            </w:r>
            <w:r w:rsidRPr="006671B4">
              <w:rPr>
                <w:rFonts w:hint="eastAsia"/>
                <w:b w:val="0"/>
                <w:bCs/>
                <w:sz w:val="18"/>
                <w:szCs w:val="18"/>
              </w:rPr>
              <w:t>0.0</w:t>
            </w:r>
          </w:p>
        </w:tc>
        <w:tc>
          <w:tcPr>
            <w:tcW w:w="791" w:type="dxa"/>
            <w:vAlign w:val="center"/>
          </w:tcPr>
          <w:p w14:paraId="03DD4EE9"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9.0</w:t>
            </w:r>
          </w:p>
        </w:tc>
        <w:tc>
          <w:tcPr>
            <w:tcW w:w="791" w:type="dxa"/>
            <w:vAlign w:val="center"/>
          </w:tcPr>
          <w:p w14:paraId="5C28E21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11.5</w:t>
            </w:r>
          </w:p>
        </w:tc>
        <w:tc>
          <w:tcPr>
            <w:tcW w:w="791" w:type="dxa"/>
            <w:vAlign w:val="center"/>
          </w:tcPr>
          <w:p w14:paraId="27755A1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9.0</w:t>
            </w:r>
          </w:p>
        </w:tc>
        <w:tc>
          <w:tcPr>
            <w:tcW w:w="816" w:type="dxa"/>
            <w:vAlign w:val="center"/>
          </w:tcPr>
          <w:p w14:paraId="5C0E6C9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13.0</w:t>
            </w:r>
          </w:p>
        </w:tc>
        <w:tc>
          <w:tcPr>
            <w:tcW w:w="791" w:type="dxa"/>
            <w:vAlign w:val="center"/>
          </w:tcPr>
          <w:p w14:paraId="3067B75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10.0</w:t>
            </w:r>
          </w:p>
        </w:tc>
      </w:tr>
      <w:tr w:rsidR="009C67EF" w:rsidRPr="00765700" w14:paraId="695FFA7B" w14:textId="77777777" w:rsidTr="008D1C6C">
        <w:trPr>
          <w:trHeight w:val="20"/>
          <w:jc w:val="center"/>
        </w:trPr>
        <w:tc>
          <w:tcPr>
            <w:tcW w:w="9631" w:type="dxa"/>
            <w:gridSpan w:val="11"/>
          </w:tcPr>
          <w:p w14:paraId="6659BD40"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1BBE2A0D" w14:textId="77777777" w:rsidR="009C67EF" w:rsidRPr="00565D70" w:rsidRDefault="009C67EF" w:rsidP="008D1C6C">
            <w:pPr>
              <w:pStyle w:val="FL"/>
              <w:spacing w:before="0" w:after="0"/>
              <w:jc w:val="left"/>
              <w:rPr>
                <w:b w:val="0"/>
                <w:bCs/>
                <w:sz w:val="18"/>
                <w:szCs w:val="18"/>
              </w:rPr>
            </w:pPr>
          </w:p>
        </w:tc>
      </w:tr>
    </w:tbl>
    <w:p w14:paraId="22191EA5" w14:textId="77777777" w:rsidR="009C67EF" w:rsidRDefault="009C67EF" w:rsidP="009C67EF">
      <w:pPr>
        <w:pStyle w:val="af8"/>
        <w:rPr>
          <w:lang w:val="en-US"/>
        </w:rPr>
      </w:pPr>
    </w:p>
    <w:p w14:paraId="38B9713D" w14:textId="77777777" w:rsidR="009C67EF" w:rsidRDefault="009C67EF" w:rsidP="009C67EF">
      <w:pPr>
        <w:pStyle w:val="TH"/>
        <w:rPr>
          <w:rFonts w:ascii="Times New Roman" w:hAnsi="Times New Roman"/>
          <w:lang w:val="en-US"/>
        </w:rPr>
      </w:pPr>
      <w:r w:rsidRPr="00B5046B">
        <w:rPr>
          <w:rFonts w:ascii="Times New Roman" w:hAnsi="Times New Roman"/>
          <w:lang w:val="en-US"/>
        </w:rPr>
        <w:t>Table 2-</w:t>
      </w:r>
      <w:r>
        <w:rPr>
          <w:rFonts w:ascii="Times New Roman" w:hAnsi="Times New Roman"/>
          <w:lang w:val="en-US"/>
        </w:rPr>
        <w:t>67:</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20CD2565" w14:textId="77777777" w:rsidTr="008D1C6C">
        <w:trPr>
          <w:trHeight w:val="237"/>
          <w:jc w:val="center"/>
        </w:trPr>
        <w:tc>
          <w:tcPr>
            <w:tcW w:w="1737" w:type="dxa"/>
            <w:vMerge w:val="restart"/>
            <w:tcBorders>
              <w:top w:val="single" w:sz="4" w:space="0" w:color="auto"/>
            </w:tcBorders>
            <w:shd w:val="clear" w:color="auto" w:fill="auto"/>
          </w:tcPr>
          <w:p w14:paraId="3D3A0E12"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773AAB5E"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49CA238" w14:textId="77777777" w:rsidTr="008D1C6C">
        <w:trPr>
          <w:trHeight w:val="237"/>
          <w:jc w:val="center"/>
        </w:trPr>
        <w:tc>
          <w:tcPr>
            <w:tcW w:w="1737" w:type="dxa"/>
            <w:vMerge/>
            <w:shd w:val="clear" w:color="auto" w:fill="auto"/>
          </w:tcPr>
          <w:p w14:paraId="79204B0F" w14:textId="77777777" w:rsidR="009C67EF" w:rsidRPr="00A1115A" w:rsidRDefault="009C67EF" w:rsidP="008D1C6C">
            <w:pPr>
              <w:pStyle w:val="TAH"/>
            </w:pPr>
          </w:p>
        </w:tc>
        <w:tc>
          <w:tcPr>
            <w:tcW w:w="1584" w:type="dxa"/>
            <w:gridSpan w:val="2"/>
          </w:tcPr>
          <w:p w14:paraId="66EC8791"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1B19AF1A" w14:textId="77777777" w:rsidR="009C67EF" w:rsidRPr="00A1115A" w:rsidRDefault="009C67EF" w:rsidP="008D1C6C">
            <w:pPr>
              <w:pStyle w:val="TAH"/>
            </w:pPr>
            <w:r>
              <w:rPr>
                <w:rFonts w:hint="eastAsia"/>
                <w:lang w:eastAsia="ko-KR"/>
              </w:rPr>
              <w:t>40MHz</w:t>
            </w:r>
          </w:p>
        </w:tc>
        <w:tc>
          <w:tcPr>
            <w:tcW w:w="1582" w:type="dxa"/>
            <w:gridSpan w:val="2"/>
          </w:tcPr>
          <w:p w14:paraId="435F41BA" w14:textId="77777777" w:rsidR="009C67EF" w:rsidRPr="00A1115A" w:rsidRDefault="009C67EF" w:rsidP="008D1C6C">
            <w:pPr>
              <w:pStyle w:val="TAH"/>
            </w:pPr>
            <w:r>
              <w:rPr>
                <w:rFonts w:hint="eastAsia"/>
                <w:lang w:eastAsia="ko-KR"/>
              </w:rPr>
              <w:t>60MHz</w:t>
            </w:r>
          </w:p>
        </w:tc>
        <w:tc>
          <w:tcPr>
            <w:tcW w:w="1582" w:type="dxa"/>
            <w:gridSpan w:val="2"/>
          </w:tcPr>
          <w:p w14:paraId="386948C6" w14:textId="77777777" w:rsidR="009C67EF" w:rsidRPr="00A1115A" w:rsidRDefault="009C67EF" w:rsidP="008D1C6C">
            <w:pPr>
              <w:pStyle w:val="TAH"/>
            </w:pPr>
            <w:r>
              <w:rPr>
                <w:rFonts w:hint="eastAsia"/>
                <w:lang w:eastAsia="ko-KR"/>
              </w:rPr>
              <w:t>80MHz</w:t>
            </w:r>
          </w:p>
        </w:tc>
        <w:tc>
          <w:tcPr>
            <w:tcW w:w="1607" w:type="dxa"/>
            <w:gridSpan w:val="2"/>
          </w:tcPr>
          <w:p w14:paraId="3A19A35B"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0D8ACA7B" w14:textId="77777777" w:rsidTr="008D1C6C">
        <w:trPr>
          <w:trHeight w:val="237"/>
          <w:jc w:val="center"/>
        </w:trPr>
        <w:tc>
          <w:tcPr>
            <w:tcW w:w="1737" w:type="dxa"/>
            <w:shd w:val="clear" w:color="auto" w:fill="auto"/>
          </w:tcPr>
          <w:p w14:paraId="0807EEC0"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335EFC44"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5E007F3D" w14:textId="77777777" w:rsidR="009C67EF" w:rsidRPr="00A1115A" w:rsidRDefault="009C67EF" w:rsidP="008D1C6C">
            <w:pPr>
              <w:pStyle w:val="TAH"/>
            </w:pPr>
            <w:r>
              <w:rPr>
                <w:rFonts w:hint="eastAsia"/>
                <w:lang w:eastAsia="ko-KR"/>
              </w:rPr>
              <w:t>2</w:t>
            </w:r>
          </w:p>
        </w:tc>
        <w:tc>
          <w:tcPr>
            <w:tcW w:w="748" w:type="dxa"/>
          </w:tcPr>
          <w:p w14:paraId="541E2C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499BB04" w14:textId="77777777" w:rsidR="009C67EF" w:rsidRPr="00A1115A" w:rsidRDefault="009C67EF" w:rsidP="008D1C6C">
            <w:pPr>
              <w:pStyle w:val="TAH"/>
            </w:pPr>
            <w:r>
              <w:rPr>
                <w:rFonts w:hint="eastAsia"/>
                <w:lang w:eastAsia="ko-KR"/>
              </w:rPr>
              <w:t>2</w:t>
            </w:r>
          </w:p>
        </w:tc>
        <w:tc>
          <w:tcPr>
            <w:tcW w:w="791" w:type="dxa"/>
          </w:tcPr>
          <w:p w14:paraId="38A8554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CDB7F6C" w14:textId="77777777" w:rsidR="009C67EF" w:rsidRPr="00A1115A" w:rsidRDefault="009C67EF" w:rsidP="008D1C6C">
            <w:pPr>
              <w:pStyle w:val="TAH"/>
            </w:pPr>
            <w:r>
              <w:rPr>
                <w:rFonts w:hint="eastAsia"/>
                <w:lang w:eastAsia="ko-KR"/>
              </w:rPr>
              <w:t>2</w:t>
            </w:r>
          </w:p>
        </w:tc>
        <w:tc>
          <w:tcPr>
            <w:tcW w:w="791" w:type="dxa"/>
          </w:tcPr>
          <w:p w14:paraId="7BB41FC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48343BC9" w14:textId="77777777" w:rsidR="009C67EF" w:rsidRPr="00A1115A" w:rsidRDefault="009C67EF" w:rsidP="008D1C6C">
            <w:pPr>
              <w:pStyle w:val="TAH"/>
            </w:pPr>
            <w:r>
              <w:rPr>
                <w:rFonts w:hint="eastAsia"/>
                <w:lang w:eastAsia="ko-KR"/>
              </w:rPr>
              <w:t>2</w:t>
            </w:r>
          </w:p>
        </w:tc>
        <w:tc>
          <w:tcPr>
            <w:tcW w:w="816" w:type="dxa"/>
          </w:tcPr>
          <w:p w14:paraId="16E658E0"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DEC4E76" w14:textId="77777777" w:rsidR="009C67EF" w:rsidRPr="00A1115A" w:rsidRDefault="009C67EF" w:rsidP="008D1C6C">
            <w:pPr>
              <w:pStyle w:val="TAH"/>
            </w:pPr>
            <w:r>
              <w:rPr>
                <w:rFonts w:hint="eastAsia"/>
                <w:lang w:eastAsia="ko-KR"/>
              </w:rPr>
              <w:t>2</w:t>
            </w:r>
          </w:p>
        </w:tc>
      </w:tr>
      <w:tr w:rsidR="009C67EF" w:rsidRPr="00765700" w14:paraId="0C270AA9" w14:textId="77777777" w:rsidTr="008D1C6C">
        <w:trPr>
          <w:trHeight w:val="20"/>
          <w:jc w:val="center"/>
        </w:trPr>
        <w:tc>
          <w:tcPr>
            <w:tcW w:w="1737" w:type="dxa"/>
          </w:tcPr>
          <w:p w14:paraId="20867A59"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792" w:type="dxa"/>
            <w:vAlign w:val="center"/>
          </w:tcPr>
          <w:p w14:paraId="62105B82"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2893666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48" w:type="dxa"/>
            <w:vAlign w:val="center"/>
          </w:tcPr>
          <w:p w14:paraId="39CBCDD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AA47DD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91" w:type="dxa"/>
            <w:vAlign w:val="center"/>
          </w:tcPr>
          <w:p w14:paraId="737C2E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7E05EC0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443C2EF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53E3A28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5EDE461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1032E92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7CCE4004" w14:textId="77777777" w:rsidTr="008D1C6C">
        <w:trPr>
          <w:trHeight w:val="20"/>
          <w:jc w:val="center"/>
        </w:trPr>
        <w:tc>
          <w:tcPr>
            <w:tcW w:w="9631" w:type="dxa"/>
            <w:gridSpan w:val="11"/>
          </w:tcPr>
          <w:p w14:paraId="50D09D2E"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6E2AD8DB" w14:textId="77777777" w:rsidR="009C67EF" w:rsidRPr="00565D70" w:rsidRDefault="009C67EF" w:rsidP="008D1C6C">
            <w:pPr>
              <w:pStyle w:val="FL"/>
              <w:spacing w:before="0" w:after="0"/>
              <w:jc w:val="left"/>
              <w:rPr>
                <w:b w:val="0"/>
                <w:bCs/>
                <w:sz w:val="18"/>
                <w:szCs w:val="18"/>
              </w:rPr>
            </w:pPr>
          </w:p>
        </w:tc>
      </w:tr>
    </w:tbl>
    <w:p w14:paraId="0F7AE067" w14:textId="77777777" w:rsidR="009C67EF" w:rsidRPr="00F75613" w:rsidRDefault="009C67EF" w:rsidP="009C67EF">
      <w:pPr>
        <w:pStyle w:val="5"/>
        <w:rPr>
          <w:rFonts w:cs="Arial"/>
          <w:b/>
          <w:szCs w:val="22"/>
        </w:rPr>
      </w:pPr>
      <w:bookmarkStart w:id="272" w:name="_Toc144392082"/>
      <w:bookmarkStart w:id="273" w:name="_Toc152079575"/>
      <w:r w:rsidRPr="00F75613">
        <w:rPr>
          <w:rFonts w:cs="Arial"/>
          <w:szCs w:val="22"/>
        </w:rPr>
        <w:t>6.1.3.9.3</w:t>
      </w:r>
      <w:r w:rsidRPr="00F75613">
        <w:rPr>
          <w:rFonts w:cs="Arial"/>
          <w:szCs w:val="22"/>
        </w:rPr>
        <w:tab/>
        <w:t>A-MPR for PSFCH transmission</w:t>
      </w:r>
      <w:bookmarkEnd w:id="272"/>
      <w:bookmarkEnd w:id="273"/>
    </w:p>
    <w:p w14:paraId="211693D0" w14:textId="3740D50C" w:rsidR="009C67EF" w:rsidRDefault="009C67EF" w:rsidP="003C3CFD">
      <w:pPr>
        <w:pStyle w:val="60"/>
        <w:rPr>
          <w:b/>
        </w:rPr>
      </w:pPr>
      <w:bookmarkStart w:id="274" w:name="_Toc152079576"/>
      <w:r w:rsidRPr="00F75613">
        <w:t>6.1.</w:t>
      </w:r>
      <w:r>
        <w:t>3.9.3.</w:t>
      </w:r>
      <w:r w:rsidRPr="00F75613">
        <w:t>1</w:t>
      </w:r>
      <w:r w:rsidRPr="00F75613">
        <w:tab/>
      </w:r>
      <w:r>
        <w:t>LG Electronics’ simulation results (</w:t>
      </w:r>
      <w:r w:rsidRPr="00014F6E">
        <w:t>R4-2315542</w:t>
      </w:r>
      <w:r w:rsidR="001D7F3D" w:rsidRPr="001D7F3D">
        <w:t xml:space="preserve"> </w:t>
      </w:r>
      <w:r w:rsidR="001D7F3D">
        <w:t>and R4-2321771</w:t>
      </w:r>
      <w:r w:rsidRPr="00014F6E">
        <w:t>)</w:t>
      </w:r>
      <w:bookmarkEnd w:id="274"/>
    </w:p>
    <w:p w14:paraId="7A315805" w14:textId="4707378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60, Table 6.1.3.9.3.1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w:t>
      </w:r>
      <w:r w:rsidR="001D7F3D">
        <w:rPr>
          <w:rFonts w:eastAsiaTheme="minorEastAsia"/>
          <w:lang w:val="en-US" w:eastAsia="ko-KR"/>
        </w:rPr>
        <w:t>s</w:t>
      </w:r>
      <w:r w:rsidRPr="000C68ED">
        <w:rPr>
          <w:rFonts w:eastAsiaTheme="minorEastAsia"/>
          <w:lang w:val="en-US" w:eastAsia="ko-KR"/>
        </w:rPr>
        <w:t xml:space="preserve"> the A-MPR simulation results for the scenarios.</w:t>
      </w:r>
    </w:p>
    <w:p w14:paraId="520AA044"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7CB332A2" w14:textId="77777777" w:rsidR="009C67EF"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Pr>
          <w:rFonts w:ascii="Times New Roman" w:hAnsi="Times New Roman"/>
          <w:lang w:val="en-US"/>
        </w:rPr>
        <w:t>6.1.3.9.3.1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2C5482C0" w14:textId="77777777" w:rsidTr="008D1C6C">
        <w:trPr>
          <w:trHeight w:val="266"/>
          <w:jc w:val="center"/>
        </w:trPr>
        <w:tc>
          <w:tcPr>
            <w:tcW w:w="1134" w:type="dxa"/>
            <w:shd w:val="clear" w:color="auto" w:fill="auto"/>
            <w:noWrap/>
            <w:vAlign w:val="center"/>
            <w:hideMark/>
          </w:tcPr>
          <w:p w14:paraId="01AA5A34"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7F533F59"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37B23DF5"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4BFFB25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69F213"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A78926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95488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00CCF2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6737F54"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E89EE4"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22487D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7B217C"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C0739B"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1FC7D1"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C4173D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05F3E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6B5F1A"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B2C557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D79B1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60656159" w14:textId="77777777" w:rsidR="009C67EF" w:rsidRPr="00C03F39" w:rsidRDefault="009C67EF" w:rsidP="008D1C6C">
            <w:pPr>
              <w:spacing w:after="0"/>
              <w:jc w:val="center"/>
              <w:rPr>
                <w:color w:val="000000"/>
                <w:lang w:val="en-US"/>
              </w:rPr>
            </w:pPr>
          </w:p>
        </w:tc>
      </w:tr>
      <w:tr w:rsidR="001D7F3D" w:rsidRPr="00491A77" w14:paraId="6FDF5364" w14:textId="77777777" w:rsidTr="008D1C6C">
        <w:trPr>
          <w:trHeight w:val="266"/>
          <w:jc w:val="center"/>
        </w:trPr>
        <w:tc>
          <w:tcPr>
            <w:tcW w:w="1134" w:type="dxa"/>
            <w:shd w:val="clear" w:color="auto" w:fill="auto"/>
            <w:noWrap/>
            <w:vAlign w:val="center"/>
            <w:hideMark/>
          </w:tcPr>
          <w:p w14:paraId="4128DD69" w14:textId="77777777" w:rsidR="001D7F3D" w:rsidRPr="00C03F39" w:rsidRDefault="001D7F3D" w:rsidP="001D7F3D">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7C2E0EE" w14:textId="7AEA1340" w:rsidR="001D7F3D" w:rsidRPr="00C03F39" w:rsidRDefault="001D7F3D" w:rsidP="001D7F3D">
            <w:pPr>
              <w:spacing w:after="0"/>
              <w:jc w:val="center"/>
              <w:rPr>
                <w:color w:val="000000"/>
                <w:lang w:val="en-US"/>
              </w:rPr>
            </w:pPr>
            <w:r w:rsidRPr="002C6934">
              <w:rPr>
                <w:rFonts w:hint="eastAsia"/>
                <w:color w:val="000000"/>
              </w:rPr>
              <w:t>8.40</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6A3BF7DB" w14:textId="00F17CF5" w:rsidR="001D7F3D" w:rsidRPr="00C03F39" w:rsidRDefault="001D7F3D" w:rsidP="001D7F3D">
            <w:pPr>
              <w:spacing w:after="0"/>
              <w:jc w:val="center"/>
              <w:rPr>
                <w:color w:val="000000"/>
                <w:lang w:val="en-US"/>
              </w:rPr>
            </w:pPr>
            <w:r w:rsidRPr="002C6934">
              <w:rPr>
                <w:rFonts w:hint="eastAsia"/>
                <w:color w:val="000000"/>
              </w:rPr>
              <w:t>7.83</w:t>
            </w:r>
          </w:p>
        </w:tc>
        <w:tc>
          <w:tcPr>
            <w:tcW w:w="723" w:type="dxa"/>
            <w:tcBorders>
              <w:top w:val="nil"/>
              <w:left w:val="single" w:sz="4" w:space="0" w:color="auto"/>
              <w:bottom w:val="nil"/>
              <w:right w:val="nil"/>
            </w:tcBorders>
            <w:shd w:val="clear" w:color="auto" w:fill="auto"/>
            <w:noWrap/>
            <w:vAlign w:val="center"/>
          </w:tcPr>
          <w:p w14:paraId="19A06DE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A49BCB"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7F99E06"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303FDF"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0F12DF"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953CC1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C8F7A8"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ED19A1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10FE5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FAC40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73EE14A"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25595D2"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616D2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A49501"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F5378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60331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379525FE" w14:textId="77777777" w:rsidR="001D7F3D" w:rsidRPr="00C03F39" w:rsidRDefault="001D7F3D" w:rsidP="001D7F3D">
            <w:pPr>
              <w:spacing w:after="0"/>
              <w:jc w:val="center"/>
              <w:rPr>
                <w:color w:val="000000"/>
                <w:lang w:val="en-US"/>
              </w:rPr>
            </w:pPr>
          </w:p>
        </w:tc>
      </w:tr>
      <w:tr w:rsidR="001D7F3D" w:rsidRPr="00491A77" w14:paraId="16B7568B" w14:textId="77777777" w:rsidTr="008D1C6C">
        <w:trPr>
          <w:trHeight w:val="266"/>
          <w:jc w:val="center"/>
        </w:trPr>
        <w:tc>
          <w:tcPr>
            <w:tcW w:w="1134" w:type="dxa"/>
            <w:shd w:val="clear" w:color="auto" w:fill="auto"/>
            <w:noWrap/>
            <w:vAlign w:val="center"/>
            <w:hideMark/>
          </w:tcPr>
          <w:p w14:paraId="658F2687" w14:textId="77777777" w:rsidR="001D7F3D" w:rsidRPr="00C03F39" w:rsidRDefault="001D7F3D" w:rsidP="001D7F3D">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FC5E4FB" w14:textId="7C3CDE58" w:rsidR="001D7F3D" w:rsidRPr="00C03F39" w:rsidRDefault="001D7F3D" w:rsidP="001D7F3D">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5EE4627" w14:textId="74C8E355" w:rsidR="001D7F3D" w:rsidRPr="00C03F39" w:rsidRDefault="001D7F3D" w:rsidP="001D7F3D">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41061F42"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E9FFB2"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603058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F8499D"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2CD4A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E671CA"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A846E5"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7B4AA6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FA7B9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6392F0"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08E78A"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7A777C4"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AA83D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912061"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0940F84"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B24128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11E8454D" w14:textId="77777777" w:rsidR="001D7F3D" w:rsidRPr="00C03F39" w:rsidRDefault="001D7F3D" w:rsidP="001D7F3D">
            <w:pPr>
              <w:spacing w:after="0"/>
              <w:jc w:val="center"/>
              <w:rPr>
                <w:color w:val="000000"/>
                <w:lang w:val="en-US"/>
              </w:rPr>
            </w:pPr>
          </w:p>
        </w:tc>
      </w:tr>
      <w:tr w:rsidR="001D7F3D" w:rsidRPr="00491A77" w14:paraId="0301AC30" w14:textId="77777777" w:rsidTr="008D1C6C">
        <w:trPr>
          <w:trHeight w:val="266"/>
          <w:jc w:val="center"/>
        </w:trPr>
        <w:tc>
          <w:tcPr>
            <w:tcW w:w="1134" w:type="dxa"/>
            <w:shd w:val="clear" w:color="auto" w:fill="auto"/>
            <w:noWrap/>
            <w:vAlign w:val="center"/>
            <w:hideMark/>
          </w:tcPr>
          <w:p w14:paraId="127FD57C" w14:textId="77777777" w:rsidR="001D7F3D" w:rsidRPr="00C03F39" w:rsidRDefault="001D7F3D" w:rsidP="001D7F3D">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D2DB85C" w14:textId="4B537C79" w:rsidR="001D7F3D" w:rsidRPr="00C03F39" w:rsidRDefault="001D7F3D" w:rsidP="001D7F3D">
            <w:pPr>
              <w:spacing w:after="0"/>
              <w:jc w:val="center"/>
              <w:rPr>
                <w:color w:val="000000"/>
                <w:lang w:val="en-US"/>
              </w:rPr>
            </w:pPr>
            <w:r w:rsidRPr="002C6934">
              <w:rPr>
                <w:rFonts w:hint="eastAsia"/>
                <w:color w:val="000000"/>
              </w:rPr>
              <w:t>9.32</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6E0671BE" w14:textId="5CDB1402" w:rsidR="001D7F3D" w:rsidRPr="00C03F39" w:rsidRDefault="001D7F3D" w:rsidP="001D7F3D">
            <w:pPr>
              <w:spacing w:after="0"/>
              <w:jc w:val="center"/>
              <w:rPr>
                <w:color w:val="000000"/>
                <w:lang w:val="en-US"/>
              </w:rPr>
            </w:pPr>
            <w:r w:rsidRPr="002C6934">
              <w:rPr>
                <w:rFonts w:hint="eastAsia"/>
                <w:color w:val="000000"/>
              </w:rPr>
              <w:t>7.94</w:t>
            </w:r>
          </w:p>
        </w:tc>
        <w:tc>
          <w:tcPr>
            <w:tcW w:w="723" w:type="dxa"/>
            <w:tcBorders>
              <w:top w:val="nil"/>
              <w:left w:val="single" w:sz="4" w:space="0" w:color="auto"/>
              <w:bottom w:val="single" w:sz="4" w:space="0" w:color="auto"/>
              <w:right w:val="nil"/>
            </w:tcBorders>
            <w:shd w:val="clear" w:color="auto" w:fill="auto"/>
            <w:noWrap/>
            <w:vAlign w:val="center"/>
          </w:tcPr>
          <w:p w14:paraId="08467B71"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2FA4371" w14:textId="77777777" w:rsidR="001D7F3D" w:rsidRPr="00C03F39" w:rsidRDefault="001D7F3D" w:rsidP="001D7F3D">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25FA1208"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592776E"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FC651D"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3C0058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8A17093"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68916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9E88EF"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F8305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632237"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024830D"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C4794A"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36DF77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BBFD3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EE8838"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63EC8044" w14:textId="77777777" w:rsidR="001D7F3D" w:rsidRPr="00C03F39" w:rsidRDefault="001D7F3D" w:rsidP="001D7F3D">
            <w:pPr>
              <w:spacing w:after="0"/>
              <w:jc w:val="center"/>
              <w:rPr>
                <w:color w:val="000000"/>
                <w:lang w:val="en-US"/>
              </w:rPr>
            </w:pPr>
          </w:p>
        </w:tc>
      </w:tr>
      <w:tr w:rsidR="001D7F3D" w:rsidRPr="00491A77" w14:paraId="6F04F3B6" w14:textId="77777777" w:rsidTr="008D1C6C">
        <w:trPr>
          <w:trHeight w:val="266"/>
          <w:jc w:val="center"/>
        </w:trPr>
        <w:tc>
          <w:tcPr>
            <w:tcW w:w="1134" w:type="dxa"/>
            <w:shd w:val="clear" w:color="auto" w:fill="auto"/>
            <w:noWrap/>
            <w:vAlign w:val="center"/>
            <w:hideMark/>
          </w:tcPr>
          <w:p w14:paraId="72376E19" w14:textId="77777777" w:rsidR="001D7F3D" w:rsidRPr="00C03F39" w:rsidRDefault="001D7F3D" w:rsidP="001D7F3D">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5387ABEB" w14:textId="68B50A8E" w:rsidR="001D7F3D" w:rsidRPr="00C03F39" w:rsidRDefault="001D7F3D" w:rsidP="001D7F3D">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16DB4A70" w14:textId="5CA5161F" w:rsidR="001D7F3D" w:rsidRPr="00C03F39" w:rsidRDefault="001D7F3D" w:rsidP="001D7F3D">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75C36C06" w14:textId="1366F182" w:rsidR="001D7F3D" w:rsidRPr="00C03F39" w:rsidRDefault="001D7F3D" w:rsidP="001D7F3D">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65140B01" w14:textId="468F6405" w:rsidR="001D7F3D" w:rsidRPr="00C03F39" w:rsidRDefault="001D7F3D" w:rsidP="001D7F3D">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CF703B3" w14:textId="54B7465F" w:rsidR="001D7F3D" w:rsidRPr="00C03F39" w:rsidRDefault="001D7F3D" w:rsidP="001D7F3D">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3B55B7CE"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792224"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1FA3C8"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DB0E4A"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2C0168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2D3D97"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A0B00E"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78EFFFE"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FFBD97"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192FAF"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24720A4"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BC2C24"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F61E99"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4B008BEE" w14:textId="77777777" w:rsidR="001D7F3D" w:rsidRPr="00C03F39" w:rsidRDefault="001D7F3D" w:rsidP="001D7F3D">
            <w:pPr>
              <w:spacing w:after="0"/>
              <w:jc w:val="center"/>
              <w:rPr>
                <w:color w:val="000000"/>
                <w:lang w:val="en-US"/>
              </w:rPr>
            </w:pPr>
          </w:p>
        </w:tc>
      </w:tr>
      <w:tr w:rsidR="001D7F3D" w:rsidRPr="00491A77" w14:paraId="2396A06A" w14:textId="77777777" w:rsidTr="008D1C6C">
        <w:trPr>
          <w:trHeight w:val="266"/>
          <w:jc w:val="center"/>
        </w:trPr>
        <w:tc>
          <w:tcPr>
            <w:tcW w:w="1134" w:type="dxa"/>
            <w:shd w:val="clear" w:color="auto" w:fill="auto"/>
            <w:noWrap/>
            <w:vAlign w:val="center"/>
            <w:hideMark/>
          </w:tcPr>
          <w:p w14:paraId="2C068D8C" w14:textId="77777777" w:rsidR="001D7F3D" w:rsidRPr="00C03F39" w:rsidRDefault="001D7F3D" w:rsidP="001D7F3D">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270F43A" w14:textId="5B9B852A" w:rsidR="001D7F3D" w:rsidRPr="00C03F39" w:rsidRDefault="001D7F3D" w:rsidP="001D7F3D">
            <w:pPr>
              <w:spacing w:after="0"/>
              <w:jc w:val="center"/>
              <w:rPr>
                <w:color w:val="000000"/>
                <w:lang w:val="en-US"/>
              </w:rPr>
            </w:pPr>
            <w:r w:rsidRPr="002C6934">
              <w:rPr>
                <w:rFonts w:hint="eastAsia"/>
                <w:color w:val="000000"/>
              </w:rPr>
              <w:t>9.65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25609AC" w14:textId="7850806F" w:rsidR="001D7F3D" w:rsidRPr="00C03F39" w:rsidRDefault="001D7F3D" w:rsidP="001D7F3D">
            <w:pPr>
              <w:spacing w:after="0"/>
              <w:jc w:val="center"/>
              <w:rPr>
                <w:color w:val="000000"/>
                <w:lang w:val="en-US"/>
              </w:rPr>
            </w:pPr>
            <w:r w:rsidRPr="002C6934">
              <w:rPr>
                <w:rFonts w:hint="eastAsia"/>
                <w:color w:val="000000"/>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9BDD298" w14:textId="435C1CE8" w:rsidR="001D7F3D" w:rsidRPr="00C03F39" w:rsidRDefault="001D7F3D" w:rsidP="001D7F3D">
            <w:pPr>
              <w:spacing w:after="0"/>
              <w:jc w:val="center"/>
              <w:rPr>
                <w:color w:val="000000"/>
                <w:lang w:val="en-US"/>
              </w:rPr>
            </w:pPr>
            <w:r w:rsidRPr="002C6934">
              <w:rPr>
                <w:rFonts w:hint="eastAsia"/>
                <w:color w:val="000000"/>
              </w:rPr>
              <w:t>7.78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44D328" w14:textId="3FCDD06A" w:rsidR="001D7F3D" w:rsidRPr="00C03F39" w:rsidRDefault="001D7F3D" w:rsidP="001D7F3D">
            <w:pPr>
              <w:spacing w:after="0"/>
              <w:jc w:val="center"/>
              <w:rPr>
                <w:color w:val="000000"/>
                <w:lang w:val="en-US"/>
              </w:rPr>
            </w:pPr>
            <w:r w:rsidRPr="002C6934">
              <w:rPr>
                <w:rFonts w:hint="eastAsia"/>
                <w:color w:val="000000"/>
              </w:rPr>
              <w:t>7.76</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35657961" w14:textId="55C14E12" w:rsidR="001D7F3D" w:rsidRPr="00C03F39" w:rsidRDefault="001D7F3D" w:rsidP="001D7F3D">
            <w:pPr>
              <w:spacing w:after="0"/>
              <w:jc w:val="center"/>
              <w:rPr>
                <w:color w:val="000000"/>
                <w:lang w:val="en-US"/>
              </w:rPr>
            </w:pPr>
            <w:r w:rsidRPr="002C6934">
              <w:rPr>
                <w:rFonts w:hint="eastAsia"/>
                <w:color w:val="000000"/>
              </w:rPr>
              <w:t>8.96</w:t>
            </w:r>
          </w:p>
        </w:tc>
        <w:tc>
          <w:tcPr>
            <w:tcW w:w="723" w:type="dxa"/>
            <w:tcBorders>
              <w:top w:val="nil"/>
              <w:left w:val="single" w:sz="4" w:space="0" w:color="auto"/>
              <w:bottom w:val="single" w:sz="4" w:space="0" w:color="auto"/>
              <w:right w:val="nil"/>
            </w:tcBorders>
            <w:shd w:val="clear" w:color="auto" w:fill="auto"/>
            <w:noWrap/>
            <w:vAlign w:val="center"/>
          </w:tcPr>
          <w:p w14:paraId="10EE3B88"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E6E9A37"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41EE03D"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F8D36BC"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779BB70"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189C51"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F31A717"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EE40B20"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D8BA882"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CC73EA"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87DF67"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9254F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D1C2A6"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58252203" w14:textId="77777777" w:rsidR="001D7F3D" w:rsidRPr="00C03F39" w:rsidRDefault="001D7F3D" w:rsidP="001D7F3D">
            <w:pPr>
              <w:spacing w:after="0"/>
              <w:jc w:val="center"/>
              <w:rPr>
                <w:color w:val="000000"/>
                <w:lang w:val="en-US"/>
              </w:rPr>
            </w:pPr>
          </w:p>
        </w:tc>
      </w:tr>
      <w:tr w:rsidR="001D7F3D" w:rsidRPr="00491A77" w14:paraId="54FCDE56" w14:textId="77777777" w:rsidTr="008D1C6C">
        <w:trPr>
          <w:trHeight w:val="266"/>
          <w:jc w:val="center"/>
        </w:trPr>
        <w:tc>
          <w:tcPr>
            <w:tcW w:w="1134" w:type="dxa"/>
            <w:shd w:val="clear" w:color="auto" w:fill="auto"/>
            <w:noWrap/>
            <w:vAlign w:val="center"/>
            <w:hideMark/>
          </w:tcPr>
          <w:p w14:paraId="6494B562" w14:textId="77777777" w:rsidR="001D7F3D" w:rsidRPr="00C03F39" w:rsidRDefault="001D7F3D" w:rsidP="001D7F3D">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7FF5741" w14:textId="1B2B6A2E" w:rsidR="001D7F3D" w:rsidRPr="00C03F39" w:rsidRDefault="001D7F3D" w:rsidP="001D7F3D">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59C32C9B" w14:textId="54031F1F" w:rsidR="001D7F3D" w:rsidRPr="00C03F39" w:rsidRDefault="001D7F3D" w:rsidP="001D7F3D">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2F9327E7" w14:textId="72C98101" w:rsidR="001D7F3D" w:rsidRPr="00C03F39" w:rsidRDefault="001D7F3D" w:rsidP="001D7F3D">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3B6E8A7B" w14:textId="0628E19E" w:rsidR="001D7F3D" w:rsidRPr="00C03F39" w:rsidRDefault="001D7F3D" w:rsidP="001D7F3D">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1AC3680D" w14:textId="3EEF6229" w:rsidR="001D7F3D" w:rsidRPr="00C03F39" w:rsidRDefault="001D7F3D" w:rsidP="001D7F3D">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557B8C9E" w14:textId="081F3E4E" w:rsidR="001D7F3D" w:rsidRPr="00C03F39" w:rsidRDefault="001D7F3D" w:rsidP="001D7F3D">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7FCE77B0" w14:textId="46ED77E1" w:rsidR="001D7F3D" w:rsidRPr="00C03F39" w:rsidRDefault="001D7F3D" w:rsidP="001D7F3D">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ED2A987" w14:textId="301EBD1C" w:rsidR="001D7F3D" w:rsidRPr="00C03F39" w:rsidRDefault="001D7F3D" w:rsidP="001D7F3D">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E6CFE" w14:textId="74DA43F3" w:rsidR="001D7F3D" w:rsidRPr="00C03F39" w:rsidRDefault="001D7F3D" w:rsidP="001D7F3D">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3E683B0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FACF420"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91E4A2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A0F0ABD" w14:textId="77777777" w:rsidR="001D7F3D" w:rsidRPr="00C03F39" w:rsidRDefault="001D7F3D" w:rsidP="001D7F3D">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E1BCF53"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ED74C0"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FA4BC2B"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D3B65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E06A655" w14:textId="77777777" w:rsidR="001D7F3D" w:rsidRPr="00C03F39" w:rsidRDefault="001D7F3D" w:rsidP="001D7F3D">
            <w:pPr>
              <w:spacing w:after="0"/>
              <w:jc w:val="center"/>
              <w:rPr>
                <w:color w:val="000000"/>
                <w:lang w:val="en-US"/>
              </w:rPr>
            </w:pPr>
          </w:p>
        </w:tc>
        <w:tc>
          <w:tcPr>
            <w:tcW w:w="723" w:type="dxa"/>
            <w:tcBorders>
              <w:top w:val="nil"/>
              <w:left w:val="nil"/>
              <w:bottom w:val="nil"/>
              <w:right w:val="nil"/>
            </w:tcBorders>
          </w:tcPr>
          <w:p w14:paraId="4027E159" w14:textId="77777777" w:rsidR="001D7F3D" w:rsidRPr="00C03F39" w:rsidRDefault="001D7F3D" w:rsidP="001D7F3D">
            <w:pPr>
              <w:spacing w:after="0"/>
              <w:jc w:val="center"/>
              <w:rPr>
                <w:color w:val="000000"/>
                <w:lang w:val="en-US"/>
              </w:rPr>
            </w:pPr>
          </w:p>
        </w:tc>
      </w:tr>
      <w:tr w:rsidR="001D7F3D" w:rsidRPr="00491A77" w14:paraId="6054A698" w14:textId="77777777" w:rsidTr="008D1C6C">
        <w:trPr>
          <w:trHeight w:val="266"/>
          <w:jc w:val="center"/>
        </w:trPr>
        <w:tc>
          <w:tcPr>
            <w:tcW w:w="1134" w:type="dxa"/>
            <w:shd w:val="clear" w:color="auto" w:fill="auto"/>
            <w:noWrap/>
            <w:vAlign w:val="center"/>
            <w:hideMark/>
          </w:tcPr>
          <w:p w14:paraId="03EA5C44" w14:textId="77777777" w:rsidR="001D7F3D" w:rsidRPr="00C03F39" w:rsidRDefault="001D7F3D" w:rsidP="001D7F3D">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50E25A12" w14:textId="73DCE107" w:rsidR="001D7F3D" w:rsidRPr="00C03F39" w:rsidRDefault="001D7F3D" w:rsidP="001D7F3D">
            <w:pPr>
              <w:spacing w:after="0"/>
              <w:jc w:val="center"/>
              <w:rPr>
                <w:color w:val="000000"/>
                <w:lang w:val="en-US"/>
              </w:rPr>
            </w:pPr>
            <w:r w:rsidRPr="002C6934">
              <w:rPr>
                <w:rFonts w:hint="eastAsia"/>
                <w:color w:val="000000"/>
              </w:rPr>
              <w:t>9.43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6A63551" w14:textId="7BB1B73C" w:rsidR="001D7F3D" w:rsidRPr="00C03F39" w:rsidRDefault="001D7F3D" w:rsidP="001D7F3D">
            <w:pPr>
              <w:spacing w:after="0"/>
              <w:jc w:val="center"/>
              <w:rPr>
                <w:color w:val="000000"/>
                <w:lang w:val="en-US"/>
              </w:rPr>
            </w:pPr>
            <w:r w:rsidRPr="002C6934">
              <w:rPr>
                <w:rFonts w:hint="eastAsia"/>
                <w:color w:val="000000"/>
              </w:rPr>
              <w:t>9.83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581090" w14:textId="6BCF7600" w:rsidR="001D7F3D" w:rsidRPr="00C03F39" w:rsidRDefault="001D7F3D" w:rsidP="001D7F3D">
            <w:pPr>
              <w:spacing w:after="0"/>
              <w:jc w:val="center"/>
              <w:rPr>
                <w:color w:val="000000"/>
                <w:lang w:val="en-US"/>
              </w:rPr>
            </w:pPr>
            <w:r w:rsidRPr="002C6934">
              <w:rPr>
                <w:rFonts w:hint="eastAsia"/>
                <w:color w:val="000000"/>
              </w:rPr>
              <w:t>9.01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A801744" w14:textId="10EECBEC" w:rsidR="001D7F3D" w:rsidRPr="00C03F39" w:rsidRDefault="001D7F3D" w:rsidP="001D7F3D">
            <w:pPr>
              <w:spacing w:after="0"/>
              <w:jc w:val="center"/>
              <w:rPr>
                <w:color w:val="000000"/>
                <w:lang w:val="en-US"/>
              </w:rPr>
            </w:pPr>
            <w:r w:rsidRPr="002C6934">
              <w:rPr>
                <w:rFonts w:hint="eastAsia"/>
                <w:color w:val="000000"/>
              </w:rPr>
              <w:t>7.71</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F0952F7" w14:textId="3411E232" w:rsidR="001D7F3D" w:rsidRPr="00C03F39" w:rsidRDefault="001D7F3D" w:rsidP="001D7F3D">
            <w:pPr>
              <w:spacing w:after="0"/>
              <w:jc w:val="center"/>
              <w:rPr>
                <w:color w:val="000000"/>
                <w:lang w:val="en-US"/>
              </w:rPr>
            </w:pPr>
            <w:r w:rsidRPr="002C6934">
              <w:rPr>
                <w:rFonts w:hint="eastAsia"/>
                <w:color w:val="000000"/>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3C082BD" w14:textId="2D1F5A41" w:rsidR="001D7F3D" w:rsidRPr="00C03F39" w:rsidRDefault="001D7F3D" w:rsidP="001D7F3D">
            <w:pPr>
              <w:spacing w:after="0"/>
              <w:jc w:val="center"/>
              <w:rPr>
                <w:color w:val="000000"/>
                <w:lang w:val="en-US"/>
              </w:rPr>
            </w:pPr>
            <w:r w:rsidRPr="002C6934">
              <w:rPr>
                <w:rFonts w:hint="eastAsia"/>
                <w:color w:val="000000"/>
              </w:rPr>
              <w:t>7.61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B648D46" w14:textId="26D62B09" w:rsidR="001D7F3D" w:rsidRPr="00C03F39" w:rsidRDefault="001D7F3D" w:rsidP="001D7F3D">
            <w:pPr>
              <w:spacing w:after="0"/>
              <w:jc w:val="center"/>
              <w:rPr>
                <w:color w:val="000000"/>
                <w:lang w:val="en-US"/>
              </w:rPr>
            </w:pPr>
            <w:r w:rsidRPr="002C6934">
              <w:rPr>
                <w:rFonts w:hint="eastAsia"/>
                <w:color w:val="000000"/>
              </w:rPr>
              <w:t>9.82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B8C9B5C" w14:textId="013DAD53" w:rsidR="001D7F3D" w:rsidRPr="00C03F39" w:rsidRDefault="001D7F3D" w:rsidP="001D7F3D">
            <w:pPr>
              <w:spacing w:after="0"/>
              <w:jc w:val="center"/>
              <w:rPr>
                <w:color w:val="000000"/>
                <w:lang w:val="en-US"/>
              </w:rPr>
            </w:pPr>
            <w:r w:rsidRPr="002C6934">
              <w:rPr>
                <w:rFonts w:hint="eastAsia"/>
                <w:color w:val="000000"/>
              </w:rPr>
              <w:t>9.00</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7C30E598" w14:textId="362EED58" w:rsidR="001D7F3D" w:rsidRPr="00C03F39" w:rsidRDefault="001D7F3D" w:rsidP="001D7F3D">
            <w:pPr>
              <w:spacing w:after="0"/>
              <w:jc w:val="center"/>
              <w:rPr>
                <w:color w:val="000000"/>
                <w:lang w:val="en-US"/>
              </w:rPr>
            </w:pPr>
            <w:r w:rsidRPr="002C6934">
              <w:rPr>
                <w:rFonts w:hint="eastAsia"/>
                <w:color w:val="000000"/>
              </w:rPr>
              <w:t>8.95</w:t>
            </w:r>
          </w:p>
        </w:tc>
        <w:tc>
          <w:tcPr>
            <w:tcW w:w="722" w:type="dxa"/>
            <w:tcBorders>
              <w:top w:val="nil"/>
              <w:left w:val="single" w:sz="4" w:space="0" w:color="auto"/>
              <w:bottom w:val="single" w:sz="4" w:space="0" w:color="auto"/>
              <w:right w:val="nil"/>
            </w:tcBorders>
            <w:shd w:val="clear" w:color="auto" w:fill="auto"/>
            <w:noWrap/>
            <w:vAlign w:val="center"/>
          </w:tcPr>
          <w:p w14:paraId="7AE4FBDD"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D9F5308"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4413C97"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5BE28CC" w14:textId="77777777" w:rsidR="001D7F3D" w:rsidRPr="00C03F39" w:rsidRDefault="001D7F3D" w:rsidP="001D7F3D">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B2FFFF1"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B7A6E56"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E78C0B"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7F461AE"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5542855" w14:textId="77777777" w:rsidR="001D7F3D" w:rsidRPr="00C03F39" w:rsidRDefault="001D7F3D" w:rsidP="001D7F3D">
            <w:pPr>
              <w:spacing w:after="0"/>
              <w:jc w:val="center"/>
              <w:rPr>
                <w:color w:val="000000"/>
                <w:lang w:val="en-US"/>
              </w:rPr>
            </w:pPr>
          </w:p>
        </w:tc>
        <w:tc>
          <w:tcPr>
            <w:tcW w:w="723" w:type="dxa"/>
            <w:tcBorders>
              <w:top w:val="nil"/>
              <w:left w:val="nil"/>
              <w:bottom w:val="single" w:sz="4" w:space="0" w:color="auto"/>
              <w:right w:val="nil"/>
            </w:tcBorders>
          </w:tcPr>
          <w:p w14:paraId="089BE95F" w14:textId="77777777" w:rsidR="001D7F3D" w:rsidRPr="00C03F39" w:rsidRDefault="001D7F3D" w:rsidP="001D7F3D">
            <w:pPr>
              <w:spacing w:after="0"/>
              <w:jc w:val="center"/>
              <w:rPr>
                <w:color w:val="000000"/>
                <w:lang w:val="en-US"/>
              </w:rPr>
            </w:pPr>
          </w:p>
        </w:tc>
      </w:tr>
      <w:tr w:rsidR="001D7F3D" w:rsidRPr="00491A77" w14:paraId="4B2B381D" w14:textId="77777777" w:rsidTr="008D1C6C">
        <w:trPr>
          <w:trHeight w:val="266"/>
          <w:jc w:val="center"/>
        </w:trPr>
        <w:tc>
          <w:tcPr>
            <w:tcW w:w="1134" w:type="dxa"/>
            <w:shd w:val="clear" w:color="auto" w:fill="auto"/>
            <w:noWrap/>
            <w:vAlign w:val="center"/>
            <w:hideMark/>
          </w:tcPr>
          <w:p w14:paraId="2A880131" w14:textId="77777777" w:rsidR="001D7F3D" w:rsidRPr="00C03F39" w:rsidRDefault="001D7F3D" w:rsidP="001D7F3D">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3EA284D3" w14:textId="2E8C7D0D" w:rsidR="001D7F3D" w:rsidRPr="00C03F39" w:rsidRDefault="001D7F3D" w:rsidP="001D7F3D">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7BCE6C30" w14:textId="25CF901D" w:rsidR="001D7F3D" w:rsidRPr="00C03F39" w:rsidRDefault="001D7F3D" w:rsidP="001D7F3D">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39196FF7" w14:textId="562926EF" w:rsidR="001D7F3D" w:rsidRPr="00C03F39" w:rsidRDefault="001D7F3D" w:rsidP="001D7F3D">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1FE91A65" w14:textId="156A2F12" w:rsidR="001D7F3D" w:rsidRPr="00C03F39" w:rsidRDefault="001D7F3D" w:rsidP="001D7F3D">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4CA648FE" w14:textId="02A134AD" w:rsidR="001D7F3D" w:rsidRPr="00C03F39" w:rsidRDefault="001D7F3D" w:rsidP="001D7F3D">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224B09DF" w14:textId="133BFCD0" w:rsidR="001D7F3D" w:rsidRPr="00C03F39" w:rsidRDefault="001D7F3D" w:rsidP="001D7F3D">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33C6826F" w14:textId="667C1670" w:rsidR="001D7F3D" w:rsidRPr="00C03F39" w:rsidRDefault="001D7F3D" w:rsidP="001D7F3D">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6186AEAB" w14:textId="5B878B17" w:rsidR="001D7F3D" w:rsidRPr="00C03F39" w:rsidRDefault="001D7F3D" w:rsidP="001D7F3D">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06E7C7DE" w14:textId="7FA94AF4" w:rsidR="001D7F3D" w:rsidRPr="00C03F39" w:rsidRDefault="001D7F3D" w:rsidP="001D7F3D">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04EB38CA" w14:textId="43C2A9BC" w:rsidR="001D7F3D" w:rsidRPr="00C03F39" w:rsidRDefault="001D7F3D" w:rsidP="001D7F3D">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4EEE4625" w14:textId="11D20B61" w:rsidR="001D7F3D" w:rsidRPr="00C03F39" w:rsidRDefault="001D7F3D" w:rsidP="001D7F3D">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2605CC17" w14:textId="47C76192" w:rsidR="001D7F3D" w:rsidRPr="00C03F39" w:rsidRDefault="001D7F3D" w:rsidP="001D7F3D">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47734F3E" w14:textId="0A56F283" w:rsidR="001D7F3D" w:rsidRPr="00C03F39" w:rsidRDefault="001D7F3D" w:rsidP="001D7F3D">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2DB3E2E7" w14:textId="1D9CB4E5" w:rsidR="001D7F3D" w:rsidRPr="00C03F39" w:rsidRDefault="001D7F3D" w:rsidP="001D7F3D">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6914888A" w14:textId="366C2F81" w:rsidR="001D7F3D" w:rsidRPr="00C03F39" w:rsidRDefault="001D7F3D" w:rsidP="001D7F3D">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53C7010E" w14:textId="6684513E" w:rsidR="001D7F3D" w:rsidRPr="00C03F39" w:rsidRDefault="001D7F3D" w:rsidP="001D7F3D">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148057A5" w14:textId="5BBAC597" w:rsidR="001D7F3D" w:rsidRPr="00C03F39" w:rsidRDefault="001D7F3D" w:rsidP="001D7F3D">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1AAF1B74" w14:textId="1F817A3C" w:rsidR="001D7F3D" w:rsidRPr="00C03F39" w:rsidRDefault="001D7F3D" w:rsidP="001D7F3D">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4ABCE1B2" w14:textId="06550AF2" w:rsidR="001D7F3D" w:rsidRPr="00C03F39" w:rsidRDefault="001D7F3D" w:rsidP="001D7F3D">
            <w:pPr>
              <w:spacing w:after="0"/>
              <w:jc w:val="center"/>
              <w:rPr>
                <w:color w:val="000000"/>
                <w:lang w:val="en-US"/>
              </w:rPr>
            </w:pPr>
            <w:r>
              <w:rPr>
                <w:rFonts w:hint="eastAsia"/>
                <w:color w:val="000000"/>
              </w:rPr>
              <w:t>#3</w:t>
            </w:r>
            <w:r>
              <w:rPr>
                <w:color w:val="000000"/>
              </w:rPr>
              <w:t>7</w:t>
            </w:r>
          </w:p>
        </w:tc>
      </w:tr>
      <w:tr w:rsidR="001D7F3D" w:rsidRPr="00491A77" w14:paraId="16A8389C" w14:textId="77777777" w:rsidTr="008D1C6C">
        <w:trPr>
          <w:trHeight w:val="266"/>
          <w:jc w:val="center"/>
        </w:trPr>
        <w:tc>
          <w:tcPr>
            <w:tcW w:w="1134" w:type="dxa"/>
            <w:shd w:val="clear" w:color="auto" w:fill="auto"/>
            <w:noWrap/>
            <w:vAlign w:val="center"/>
            <w:hideMark/>
          </w:tcPr>
          <w:p w14:paraId="54149131" w14:textId="77777777" w:rsidR="001D7F3D" w:rsidRPr="00C03F39" w:rsidRDefault="001D7F3D" w:rsidP="001D7F3D">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3412EAC7" w14:textId="4154188B" w:rsidR="001D7F3D" w:rsidRPr="00C03F39" w:rsidRDefault="001D7F3D" w:rsidP="001D7F3D">
            <w:pPr>
              <w:spacing w:after="0"/>
              <w:jc w:val="center"/>
              <w:rPr>
                <w:color w:val="000000"/>
                <w:lang w:val="en-US"/>
              </w:rPr>
            </w:pPr>
            <w:r w:rsidRPr="002C6934">
              <w:rPr>
                <w:rFonts w:hint="eastAsia"/>
                <w:color w:val="000000"/>
              </w:rPr>
              <w:t>9.55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4C5B64C" w14:textId="523E6E0D"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3FEF71ED" w14:textId="4010D598"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F275A6" w14:textId="60DEFF22" w:rsidR="001D7F3D" w:rsidRPr="00C03F39" w:rsidRDefault="001D7F3D" w:rsidP="001D7F3D">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398585D" w14:textId="65EEB02A"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82D9AD" w14:textId="10E91BEB"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4E59F48" w14:textId="59E0C5FC"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1C7A68" w14:textId="1F18368E"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79094D0" w14:textId="7EF1AF89" w:rsidR="001D7F3D" w:rsidRPr="00C03F39" w:rsidRDefault="001D7F3D" w:rsidP="001D7F3D">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0A9CFC6" w14:textId="18E825B0"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5D949B18" w14:textId="1CFAA1CA"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0EE274" w14:textId="561D757C"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1243D9" w14:textId="4330EB3E" w:rsidR="001D7F3D" w:rsidRPr="00C03F39" w:rsidRDefault="001D7F3D" w:rsidP="001D7F3D">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6C1AF27" w14:textId="46BD7128"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F694469" w14:textId="6CAAD7E1"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472306F" w14:textId="7128D676"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BB8E652" w14:textId="46B8534B"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F68A304" w14:textId="286049C7" w:rsidR="001D7F3D" w:rsidRPr="00C03F39" w:rsidRDefault="001D7F3D" w:rsidP="001D7F3D">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2C42B861" w14:textId="10FB0F7E" w:rsidR="001D7F3D" w:rsidRPr="00C03F39" w:rsidRDefault="001D7F3D" w:rsidP="001D7F3D">
            <w:pPr>
              <w:spacing w:after="0"/>
              <w:jc w:val="center"/>
              <w:rPr>
                <w:color w:val="000000"/>
                <w:lang w:val="en-US"/>
              </w:rPr>
            </w:pPr>
          </w:p>
        </w:tc>
      </w:tr>
    </w:tbl>
    <w:p w14:paraId="4E906434" w14:textId="77777777" w:rsidR="009C67EF" w:rsidRDefault="009C67EF" w:rsidP="009C67EF">
      <w:pPr>
        <w:spacing w:line="276" w:lineRule="auto"/>
        <w:ind w:left="100" w:hangingChars="50" w:hanging="100"/>
        <w:rPr>
          <w:lang w:val="en-US"/>
        </w:rPr>
      </w:pPr>
    </w:p>
    <w:p w14:paraId="14610D30" w14:textId="0A8E1118" w:rsidR="009C67EF" w:rsidRDefault="009C67EF" w:rsidP="009C67EF">
      <w:pPr>
        <w:spacing w:line="276" w:lineRule="auto"/>
        <w:ind w:left="100" w:hangingChars="50" w:hanging="100"/>
        <w:jc w:val="center"/>
        <w:rPr>
          <w:lang w:val="en-US"/>
        </w:rPr>
      </w:pPr>
    </w:p>
    <w:p w14:paraId="4135D2D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48E6B69C"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Pr>
          <w:lang w:val="en-US"/>
        </w:rPr>
        <w:t>6.1.3.9.3.1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55F8481A" w14:textId="77777777" w:rsidR="009C67EF" w:rsidRDefault="009C67EF" w:rsidP="009C67EF">
      <w:pPr>
        <w:pStyle w:val="TH"/>
        <w:rPr>
          <w:rFonts w:ascii="Times New Roman" w:hAnsi="Times New Roman"/>
        </w:rPr>
      </w:pPr>
      <w:r w:rsidRPr="00765700">
        <w:rPr>
          <w:rFonts w:ascii="Times New Roman" w:hAnsi="Times New Roman"/>
        </w:rPr>
        <w:t xml:space="preserve">Table </w:t>
      </w:r>
      <w:r>
        <w:rPr>
          <w:rFonts w:ascii="Times New Roman" w:hAnsi="Times New Roman"/>
          <w:lang w:val="en-US"/>
        </w:rPr>
        <w:t>6.1.3.9.3.1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NS_60 PSFCH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14:paraId="4EDDB1C1" w14:textId="77777777" w:rsidTr="008D1C6C">
        <w:trPr>
          <w:trHeight w:val="237"/>
          <w:jc w:val="center"/>
        </w:trPr>
        <w:tc>
          <w:tcPr>
            <w:tcW w:w="1741" w:type="dxa"/>
            <w:vMerge w:val="restart"/>
            <w:tcBorders>
              <w:top w:val="single" w:sz="4" w:space="0" w:color="auto"/>
            </w:tcBorders>
            <w:shd w:val="clear" w:color="auto" w:fill="auto"/>
          </w:tcPr>
          <w:p w14:paraId="30F2E796"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71AB2CAC"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0738D61" w14:textId="77777777" w:rsidTr="008D1C6C">
        <w:trPr>
          <w:trHeight w:val="237"/>
          <w:jc w:val="center"/>
        </w:trPr>
        <w:tc>
          <w:tcPr>
            <w:tcW w:w="1741" w:type="dxa"/>
            <w:vMerge/>
            <w:shd w:val="clear" w:color="auto" w:fill="auto"/>
          </w:tcPr>
          <w:p w14:paraId="29F908EA" w14:textId="77777777" w:rsidR="009C67EF" w:rsidRPr="00A1115A" w:rsidRDefault="009C67EF" w:rsidP="008D1C6C">
            <w:pPr>
              <w:pStyle w:val="TAH"/>
            </w:pPr>
          </w:p>
        </w:tc>
        <w:tc>
          <w:tcPr>
            <w:tcW w:w="1580" w:type="dxa"/>
          </w:tcPr>
          <w:p w14:paraId="51D7BDA4" w14:textId="77777777" w:rsidR="009C67EF" w:rsidRPr="00A1115A" w:rsidRDefault="009C67EF" w:rsidP="008D1C6C">
            <w:pPr>
              <w:pStyle w:val="TAH"/>
            </w:pPr>
            <w:r>
              <w:rPr>
                <w:rFonts w:hint="eastAsia"/>
                <w:lang w:eastAsia="ko-KR"/>
              </w:rPr>
              <w:t>2</w:t>
            </w:r>
            <w:r>
              <w:rPr>
                <w:lang w:eastAsia="ko-KR"/>
              </w:rPr>
              <w:t>0MHz</w:t>
            </w:r>
          </w:p>
        </w:tc>
        <w:tc>
          <w:tcPr>
            <w:tcW w:w="1525" w:type="dxa"/>
          </w:tcPr>
          <w:p w14:paraId="5C93251A" w14:textId="77777777" w:rsidR="009C67EF" w:rsidRPr="00A1115A" w:rsidRDefault="009C67EF" w:rsidP="008D1C6C">
            <w:pPr>
              <w:pStyle w:val="TAH"/>
            </w:pPr>
            <w:r>
              <w:rPr>
                <w:rFonts w:hint="eastAsia"/>
                <w:lang w:eastAsia="ko-KR"/>
              </w:rPr>
              <w:t>40MHz</w:t>
            </w:r>
          </w:p>
        </w:tc>
        <w:tc>
          <w:tcPr>
            <w:tcW w:w="1580" w:type="dxa"/>
          </w:tcPr>
          <w:p w14:paraId="14033F33" w14:textId="77777777" w:rsidR="009C67EF" w:rsidRPr="00A1115A" w:rsidRDefault="009C67EF" w:rsidP="008D1C6C">
            <w:pPr>
              <w:pStyle w:val="TAH"/>
            </w:pPr>
            <w:r>
              <w:rPr>
                <w:rFonts w:hint="eastAsia"/>
                <w:lang w:eastAsia="ko-KR"/>
              </w:rPr>
              <w:t>60MHz</w:t>
            </w:r>
          </w:p>
        </w:tc>
        <w:tc>
          <w:tcPr>
            <w:tcW w:w="1580" w:type="dxa"/>
          </w:tcPr>
          <w:p w14:paraId="5B9C3874" w14:textId="77777777" w:rsidR="009C67EF" w:rsidRPr="00A1115A" w:rsidRDefault="009C67EF" w:rsidP="008D1C6C">
            <w:pPr>
              <w:pStyle w:val="TAH"/>
            </w:pPr>
            <w:r>
              <w:rPr>
                <w:rFonts w:hint="eastAsia"/>
                <w:lang w:eastAsia="ko-KR"/>
              </w:rPr>
              <w:t>80MHz</w:t>
            </w:r>
          </w:p>
        </w:tc>
        <w:tc>
          <w:tcPr>
            <w:tcW w:w="1625" w:type="dxa"/>
          </w:tcPr>
          <w:p w14:paraId="132EAB6F" w14:textId="77777777" w:rsidR="009C67EF" w:rsidRPr="00A1115A" w:rsidRDefault="009C67EF" w:rsidP="008D1C6C">
            <w:pPr>
              <w:pStyle w:val="TAH"/>
            </w:pPr>
            <w:r>
              <w:rPr>
                <w:rFonts w:hint="eastAsia"/>
                <w:lang w:eastAsia="ko-KR"/>
              </w:rPr>
              <w:t>100M</w:t>
            </w:r>
            <w:r>
              <w:rPr>
                <w:lang w:eastAsia="ko-KR"/>
              </w:rPr>
              <w:t>Hz</w:t>
            </w:r>
          </w:p>
        </w:tc>
      </w:tr>
      <w:tr w:rsidR="001D7F3D" w14:paraId="6F6BFA31" w14:textId="77777777" w:rsidTr="008D1C6C">
        <w:trPr>
          <w:trHeight w:val="237"/>
          <w:jc w:val="center"/>
        </w:trPr>
        <w:tc>
          <w:tcPr>
            <w:tcW w:w="1741" w:type="dxa"/>
            <w:shd w:val="clear" w:color="auto" w:fill="auto"/>
          </w:tcPr>
          <w:p w14:paraId="6C0383B9" w14:textId="77777777" w:rsidR="001D7F3D" w:rsidRPr="00A1115A" w:rsidRDefault="001D7F3D" w:rsidP="001D7F3D">
            <w:pPr>
              <w:pStyle w:val="TAH"/>
            </w:pPr>
            <w:r>
              <w:rPr>
                <w:b w:val="0"/>
                <w:bCs/>
                <w:szCs w:val="18"/>
              </w:rPr>
              <w:t>Contiguous</w:t>
            </w:r>
          </w:p>
        </w:tc>
        <w:tc>
          <w:tcPr>
            <w:tcW w:w="1580" w:type="dxa"/>
          </w:tcPr>
          <w:p w14:paraId="5DE146F8" w14:textId="5AD2F7B4" w:rsidR="001D7F3D" w:rsidRDefault="001D7F3D" w:rsidP="001D7F3D">
            <w:pPr>
              <w:pStyle w:val="TAH"/>
              <w:rPr>
                <w:lang w:eastAsia="ko-KR"/>
              </w:rPr>
            </w:pPr>
            <w:r>
              <w:rPr>
                <w:b w:val="0"/>
                <w:bCs/>
                <w:szCs w:val="18"/>
              </w:rPr>
              <w:t>8.40</w:t>
            </w:r>
          </w:p>
        </w:tc>
        <w:tc>
          <w:tcPr>
            <w:tcW w:w="1525" w:type="dxa"/>
            <w:vAlign w:val="center"/>
          </w:tcPr>
          <w:p w14:paraId="266C79BA" w14:textId="6A7594F9" w:rsidR="001D7F3D" w:rsidRDefault="001D7F3D" w:rsidP="001D7F3D">
            <w:pPr>
              <w:pStyle w:val="TAH"/>
              <w:rPr>
                <w:lang w:eastAsia="ko-KR"/>
              </w:rPr>
            </w:pPr>
            <w:r>
              <w:rPr>
                <w:b w:val="0"/>
                <w:bCs/>
                <w:szCs w:val="18"/>
              </w:rPr>
              <w:t>9.32</w:t>
            </w:r>
          </w:p>
        </w:tc>
        <w:tc>
          <w:tcPr>
            <w:tcW w:w="1580" w:type="dxa"/>
            <w:vAlign w:val="center"/>
          </w:tcPr>
          <w:p w14:paraId="2A86A20C" w14:textId="3BE0F377" w:rsidR="001D7F3D" w:rsidRDefault="001D7F3D" w:rsidP="001D7F3D">
            <w:pPr>
              <w:pStyle w:val="TAH"/>
              <w:rPr>
                <w:lang w:eastAsia="ko-KR"/>
              </w:rPr>
            </w:pPr>
            <w:r>
              <w:rPr>
                <w:b w:val="0"/>
                <w:bCs/>
                <w:szCs w:val="18"/>
              </w:rPr>
              <w:t>9.83</w:t>
            </w:r>
          </w:p>
        </w:tc>
        <w:tc>
          <w:tcPr>
            <w:tcW w:w="1580" w:type="dxa"/>
            <w:vAlign w:val="center"/>
          </w:tcPr>
          <w:p w14:paraId="0A037929" w14:textId="3FE9025C" w:rsidR="001D7F3D" w:rsidRDefault="001D7F3D" w:rsidP="001D7F3D">
            <w:pPr>
              <w:pStyle w:val="TAH"/>
              <w:rPr>
                <w:lang w:eastAsia="ko-KR"/>
              </w:rPr>
            </w:pPr>
            <w:r>
              <w:rPr>
                <w:b w:val="0"/>
                <w:bCs/>
                <w:szCs w:val="18"/>
              </w:rPr>
              <w:t>9.43</w:t>
            </w:r>
          </w:p>
        </w:tc>
        <w:tc>
          <w:tcPr>
            <w:tcW w:w="1625" w:type="dxa"/>
          </w:tcPr>
          <w:p w14:paraId="424BC25B" w14:textId="690C4D00" w:rsidR="001D7F3D" w:rsidRDefault="001D7F3D" w:rsidP="001D7F3D">
            <w:pPr>
              <w:pStyle w:val="TAH"/>
              <w:rPr>
                <w:lang w:eastAsia="ko-KR"/>
              </w:rPr>
            </w:pPr>
            <w:r>
              <w:rPr>
                <w:rFonts w:cs="Arial"/>
                <w:b w:val="0"/>
                <w:bCs/>
                <w:szCs w:val="18"/>
              </w:rPr>
              <w:t>9.55</w:t>
            </w:r>
          </w:p>
        </w:tc>
      </w:tr>
      <w:tr w:rsidR="001D7F3D" w14:paraId="0F7AA6C8" w14:textId="77777777" w:rsidTr="008D1C6C">
        <w:trPr>
          <w:trHeight w:val="237"/>
          <w:jc w:val="center"/>
        </w:trPr>
        <w:tc>
          <w:tcPr>
            <w:tcW w:w="1741" w:type="dxa"/>
            <w:shd w:val="clear" w:color="auto" w:fill="auto"/>
          </w:tcPr>
          <w:p w14:paraId="1C6A218A" w14:textId="77777777" w:rsidR="001D7F3D" w:rsidRPr="00A1115A" w:rsidRDefault="001D7F3D" w:rsidP="001D7F3D">
            <w:pPr>
              <w:pStyle w:val="TAH"/>
            </w:pPr>
            <w:r>
              <w:rPr>
                <w:b w:val="0"/>
                <w:bCs/>
                <w:szCs w:val="18"/>
              </w:rPr>
              <w:t>Non-contiguous</w:t>
            </w:r>
          </w:p>
        </w:tc>
        <w:tc>
          <w:tcPr>
            <w:tcW w:w="1580" w:type="dxa"/>
          </w:tcPr>
          <w:p w14:paraId="2E9568CD" w14:textId="4ADD174A" w:rsidR="001D7F3D" w:rsidRDefault="001D7F3D" w:rsidP="001D7F3D">
            <w:pPr>
              <w:pStyle w:val="TAH"/>
              <w:rPr>
                <w:lang w:eastAsia="ko-KR"/>
              </w:rPr>
            </w:pPr>
            <w:r w:rsidRPr="00565D70">
              <w:rPr>
                <w:b w:val="0"/>
                <w:bCs/>
                <w:szCs w:val="18"/>
              </w:rPr>
              <w:t>N/A</w:t>
            </w:r>
          </w:p>
        </w:tc>
        <w:tc>
          <w:tcPr>
            <w:tcW w:w="1525" w:type="dxa"/>
            <w:vAlign w:val="center"/>
          </w:tcPr>
          <w:p w14:paraId="34E246C2" w14:textId="17F2E114" w:rsidR="001D7F3D" w:rsidRDefault="001D7F3D" w:rsidP="001D7F3D">
            <w:pPr>
              <w:pStyle w:val="TAH"/>
              <w:rPr>
                <w:lang w:eastAsia="ko-KR"/>
              </w:rPr>
            </w:pPr>
            <w:r>
              <w:rPr>
                <w:b w:val="0"/>
                <w:bCs/>
                <w:szCs w:val="18"/>
              </w:rPr>
              <w:t>9.63</w:t>
            </w:r>
          </w:p>
        </w:tc>
        <w:tc>
          <w:tcPr>
            <w:tcW w:w="1580" w:type="dxa"/>
            <w:vAlign w:val="center"/>
          </w:tcPr>
          <w:p w14:paraId="67C1427C" w14:textId="5BB17B34" w:rsidR="001D7F3D" w:rsidRDefault="001D7F3D" w:rsidP="001D7F3D">
            <w:pPr>
              <w:pStyle w:val="TAH"/>
              <w:rPr>
                <w:lang w:eastAsia="ko-KR"/>
              </w:rPr>
            </w:pPr>
            <w:r>
              <w:rPr>
                <w:b w:val="0"/>
                <w:bCs/>
                <w:szCs w:val="18"/>
              </w:rPr>
              <w:t>9.82</w:t>
            </w:r>
          </w:p>
        </w:tc>
        <w:tc>
          <w:tcPr>
            <w:tcW w:w="1580" w:type="dxa"/>
            <w:vAlign w:val="center"/>
          </w:tcPr>
          <w:p w14:paraId="7C209038" w14:textId="42D069E9" w:rsidR="001D7F3D" w:rsidRDefault="001D7F3D" w:rsidP="001D7F3D">
            <w:pPr>
              <w:pStyle w:val="TAH"/>
              <w:rPr>
                <w:lang w:eastAsia="ko-KR"/>
              </w:rPr>
            </w:pPr>
            <w:r>
              <w:rPr>
                <w:b w:val="0"/>
                <w:bCs/>
                <w:szCs w:val="18"/>
              </w:rPr>
              <w:t>8.34</w:t>
            </w:r>
          </w:p>
        </w:tc>
        <w:tc>
          <w:tcPr>
            <w:tcW w:w="1625" w:type="dxa"/>
          </w:tcPr>
          <w:p w14:paraId="0849BA3F" w14:textId="0445F540" w:rsidR="001D7F3D" w:rsidRDefault="001D7F3D" w:rsidP="001D7F3D">
            <w:pPr>
              <w:pStyle w:val="TAH"/>
              <w:rPr>
                <w:lang w:eastAsia="ko-KR"/>
              </w:rPr>
            </w:pPr>
            <w:r w:rsidRPr="00565D70">
              <w:rPr>
                <w:b w:val="0"/>
                <w:bCs/>
                <w:szCs w:val="18"/>
              </w:rPr>
              <w:t>N/A</w:t>
            </w:r>
          </w:p>
        </w:tc>
      </w:tr>
    </w:tbl>
    <w:p w14:paraId="6F5CFA5B" w14:textId="77777777" w:rsidR="009C67EF" w:rsidRDefault="009C67EF" w:rsidP="009C67EF">
      <w:pPr>
        <w:pStyle w:val="TH"/>
        <w:rPr>
          <w:rFonts w:ascii="Times New Roman" w:hAnsi="Times New Roman"/>
        </w:rPr>
      </w:pPr>
    </w:p>
    <w:p w14:paraId="5CFD5BA2"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Pr>
          <w:lang w:val="en-US"/>
        </w:rPr>
        <w:t>6.1.3.9.3.1</w:t>
      </w:r>
      <w:r>
        <w:rPr>
          <w:rFonts w:eastAsiaTheme="minorEastAsia"/>
          <w:lang w:eastAsia="ko-KR"/>
        </w:rPr>
        <w:t xml:space="preserve">-3 or Table </w:t>
      </w:r>
      <w:r>
        <w:rPr>
          <w:lang w:val="en-US"/>
        </w:rPr>
        <w:t>6.1.3.9.3.1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EB14950"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6.1.3.9.3.1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3FBB977B" w14:textId="77777777" w:rsidTr="008D1C6C">
        <w:trPr>
          <w:trHeight w:val="237"/>
          <w:jc w:val="center"/>
        </w:trPr>
        <w:tc>
          <w:tcPr>
            <w:tcW w:w="1741" w:type="dxa"/>
            <w:vMerge w:val="restart"/>
            <w:tcBorders>
              <w:top w:val="single" w:sz="4" w:space="0" w:color="auto"/>
            </w:tcBorders>
            <w:shd w:val="clear" w:color="auto" w:fill="auto"/>
          </w:tcPr>
          <w:p w14:paraId="72567EBE"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7B492273"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06D1290" w14:textId="77777777" w:rsidTr="008D1C6C">
        <w:trPr>
          <w:trHeight w:val="237"/>
          <w:jc w:val="center"/>
        </w:trPr>
        <w:tc>
          <w:tcPr>
            <w:tcW w:w="1741" w:type="dxa"/>
            <w:vMerge/>
            <w:shd w:val="clear" w:color="auto" w:fill="auto"/>
          </w:tcPr>
          <w:p w14:paraId="1AAF0D59" w14:textId="77777777" w:rsidR="009C67EF" w:rsidRPr="00A1115A" w:rsidRDefault="009C67EF" w:rsidP="008D1C6C">
            <w:pPr>
              <w:pStyle w:val="TAH"/>
            </w:pPr>
          </w:p>
        </w:tc>
        <w:tc>
          <w:tcPr>
            <w:tcW w:w="1580" w:type="dxa"/>
          </w:tcPr>
          <w:p w14:paraId="489FC3A2" w14:textId="77777777" w:rsidR="009C67EF" w:rsidRPr="00A1115A" w:rsidRDefault="009C67EF" w:rsidP="008D1C6C">
            <w:pPr>
              <w:pStyle w:val="TAH"/>
            </w:pPr>
            <w:r>
              <w:rPr>
                <w:rFonts w:hint="eastAsia"/>
                <w:lang w:eastAsia="ko-KR"/>
              </w:rPr>
              <w:t>2</w:t>
            </w:r>
            <w:r>
              <w:rPr>
                <w:lang w:eastAsia="ko-KR"/>
              </w:rPr>
              <w:t>0MHz</w:t>
            </w:r>
          </w:p>
        </w:tc>
        <w:tc>
          <w:tcPr>
            <w:tcW w:w="1525" w:type="dxa"/>
          </w:tcPr>
          <w:p w14:paraId="3420EF73" w14:textId="77777777" w:rsidR="009C67EF" w:rsidRPr="00A1115A" w:rsidRDefault="009C67EF" w:rsidP="008D1C6C">
            <w:pPr>
              <w:pStyle w:val="TAH"/>
            </w:pPr>
            <w:r>
              <w:rPr>
                <w:rFonts w:hint="eastAsia"/>
                <w:lang w:eastAsia="ko-KR"/>
              </w:rPr>
              <w:t>40MHz</w:t>
            </w:r>
          </w:p>
        </w:tc>
        <w:tc>
          <w:tcPr>
            <w:tcW w:w="1580" w:type="dxa"/>
          </w:tcPr>
          <w:p w14:paraId="6E8EE132" w14:textId="77777777" w:rsidR="009C67EF" w:rsidRPr="00A1115A" w:rsidRDefault="009C67EF" w:rsidP="008D1C6C">
            <w:pPr>
              <w:pStyle w:val="TAH"/>
            </w:pPr>
            <w:r>
              <w:rPr>
                <w:rFonts w:hint="eastAsia"/>
                <w:lang w:eastAsia="ko-KR"/>
              </w:rPr>
              <w:t>60MHz</w:t>
            </w:r>
          </w:p>
        </w:tc>
        <w:tc>
          <w:tcPr>
            <w:tcW w:w="1580" w:type="dxa"/>
          </w:tcPr>
          <w:p w14:paraId="7A6233DF" w14:textId="77777777" w:rsidR="009C67EF" w:rsidRPr="00A1115A" w:rsidRDefault="009C67EF" w:rsidP="008D1C6C">
            <w:pPr>
              <w:pStyle w:val="TAH"/>
            </w:pPr>
            <w:r>
              <w:rPr>
                <w:rFonts w:hint="eastAsia"/>
                <w:lang w:eastAsia="ko-KR"/>
              </w:rPr>
              <w:t>80MHz</w:t>
            </w:r>
          </w:p>
        </w:tc>
        <w:tc>
          <w:tcPr>
            <w:tcW w:w="1625" w:type="dxa"/>
          </w:tcPr>
          <w:p w14:paraId="246CE3D4" w14:textId="77777777" w:rsidR="009C67EF" w:rsidRPr="00A1115A" w:rsidRDefault="009C67EF" w:rsidP="008D1C6C">
            <w:pPr>
              <w:pStyle w:val="TAH"/>
            </w:pPr>
            <w:r>
              <w:rPr>
                <w:rFonts w:hint="eastAsia"/>
                <w:lang w:eastAsia="ko-KR"/>
              </w:rPr>
              <w:t>100M</w:t>
            </w:r>
            <w:r>
              <w:rPr>
                <w:lang w:eastAsia="ko-KR"/>
              </w:rPr>
              <w:t>Hz</w:t>
            </w:r>
          </w:p>
        </w:tc>
      </w:tr>
      <w:tr w:rsidR="001D7F3D" w:rsidRPr="00A1115A" w14:paraId="29D51AD2" w14:textId="77777777" w:rsidTr="008D1C6C">
        <w:trPr>
          <w:trHeight w:val="237"/>
          <w:jc w:val="center"/>
        </w:trPr>
        <w:tc>
          <w:tcPr>
            <w:tcW w:w="1741" w:type="dxa"/>
            <w:shd w:val="clear" w:color="auto" w:fill="auto"/>
          </w:tcPr>
          <w:p w14:paraId="736DC9EB" w14:textId="77777777" w:rsidR="001D7F3D" w:rsidRPr="00A1115A" w:rsidRDefault="001D7F3D" w:rsidP="001D7F3D">
            <w:pPr>
              <w:pStyle w:val="TAH"/>
            </w:pPr>
            <w:r>
              <w:rPr>
                <w:b w:val="0"/>
                <w:bCs/>
                <w:szCs w:val="18"/>
              </w:rPr>
              <w:t>Contiguous</w:t>
            </w:r>
          </w:p>
        </w:tc>
        <w:tc>
          <w:tcPr>
            <w:tcW w:w="1580" w:type="dxa"/>
            <w:vAlign w:val="center"/>
          </w:tcPr>
          <w:p w14:paraId="55E831A2" w14:textId="7D06B245"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25" w:type="dxa"/>
            <w:vAlign w:val="center"/>
          </w:tcPr>
          <w:p w14:paraId="47C50392" w14:textId="4A5B3319"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80" w:type="dxa"/>
            <w:vAlign w:val="center"/>
          </w:tcPr>
          <w:p w14:paraId="6C26CB35" w14:textId="27C41BE0"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80" w:type="dxa"/>
            <w:vAlign w:val="center"/>
          </w:tcPr>
          <w:p w14:paraId="274EA1EC" w14:textId="296E3964"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625" w:type="dxa"/>
            <w:vAlign w:val="center"/>
          </w:tcPr>
          <w:p w14:paraId="0EA6A358" w14:textId="049C8314" w:rsidR="001D7F3D" w:rsidRDefault="001D7F3D" w:rsidP="001D7F3D">
            <w:pPr>
              <w:pStyle w:val="TAH"/>
              <w:rPr>
                <w:lang w:eastAsia="ko-KR"/>
              </w:rPr>
            </w:pPr>
            <w:r w:rsidRPr="00A1115A">
              <w:rPr>
                <w:rFonts w:cs="Arial"/>
                <w:b w:val="0"/>
                <w:bCs/>
                <w:szCs w:val="18"/>
              </w:rPr>
              <w:t>≤</w:t>
            </w:r>
            <w:r>
              <w:rPr>
                <w:rFonts w:cs="Arial"/>
                <w:b w:val="0"/>
                <w:bCs/>
                <w:szCs w:val="18"/>
              </w:rPr>
              <w:t>12.5</w:t>
            </w:r>
          </w:p>
        </w:tc>
      </w:tr>
      <w:tr w:rsidR="001D7F3D" w:rsidRPr="00A1115A" w14:paraId="0B24961D" w14:textId="77777777" w:rsidTr="008D1C6C">
        <w:trPr>
          <w:trHeight w:val="237"/>
          <w:jc w:val="center"/>
        </w:trPr>
        <w:tc>
          <w:tcPr>
            <w:tcW w:w="1741" w:type="dxa"/>
            <w:shd w:val="clear" w:color="auto" w:fill="auto"/>
          </w:tcPr>
          <w:p w14:paraId="6F72B870" w14:textId="77777777" w:rsidR="001D7F3D" w:rsidRPr="00A1115A" w:rsidRDefault="001D7F3D" w:rsidP="001D7F3D">
            <w:pPr>
              <w:pStyle w:val="TAH"/>
            </w:pPr>
            <w:r>
              <w:rPr>
                <w:b w:val="0"/>
                <w:bCs/>
                <w:szCs w:val="18"/>
              </w:rPr>
              <w:t>Non-contiguous</w:t>
            </w:r>
          </w:p>
        </w:tc>
        <w:tc>
          <w:tcPr>
            <w:tcW w:w="1580" w:type="dxa"/>
            <w:vAlign w:val="center"/>
          </w:tcPr>
          <w:p w14:paraId="1F1A8BD6" w14:textId="214671CE" w:rsidR="001D7F3D" w:rsidRDefault="001D7F3D" w:rsidP="001D7F3D">
            <w:pPr>
              <w:pStyle w:val="TAH"/>
              <w:rPr>
                <w:lang w:eastAsia="ko-KR"/>
              </w:rPr>
            </w:pPr>
            <w:r w:rsidRPr="00565D70">
              <w:rPr>
                <w:b w:val="0"/>
                <w:bCs/>
                <w:szCs w:val="18"/>
              </w:rPr>
              <w:t>N/A</w:t>
            </w:r>
          </w:p>
        </w:tc>
        <w:tc>
          <w:tcPr>
            <w:tcW w:w="1525" w:type="dxa"/>
            <w:vAlign w:val="center"/>
          </w:tcPr>
          <w:p w14:paraId="587360FD" w14:textId="0E34B58B"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80" w:type="dxa"/>
            <w:vAlign w:val="center"/>
          </w:tcPr>
          <w:p w14:paraId="5D5CB85A" w14:textId="17255DF4"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80" w:type="dxa"/>
            <w:vAlign w:val="center"/>
          </w:tcPr>
          <w:p w14:paraId="49194ADB" w14:textId="0F9225EC"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625" w:type="dxa"/>
            <w:vAlign w:val="center"/>
          </w:tcPr>
          <w:p w14:paraId="6A599E8E" w14:textId="7278F6F8" w:rsidR="001D7F3D" w:rsidRDefault="001D7F3D" w:rsidP="001D7F3D">
            <w:pPr>
              <w:pStyle w:val="TAH"/>
              <w:rPr>
                <w:lang w:eastAsia="ko-KR"/>
              </w:rPr>
            </w:pPr>
            <w:r w:rsidRPr="00565D70">
              <w:rPr>
                <w:b w:val="0"/>
                <w:bCs/>
                <w:szCs w:val="18"/>
              </w:rPr>
              <w:t>N/A</w:t>
            </w:r>
          </w:p>
        </w:tc>
      </w:tr>
      <w:tr w:rsidR="009C67EF" w:rsidRPr="00765700" w14:paraId="26BA6D07" w14:textId="77777777" w:rsidTr="008D1C6C">
        <w:trPr>
          <w:trHeight w:val="20"/>
          <w:jc w:val="center"/>
        </w:trPr>
        <w:tc>
          <w:tcPr>
            <w:tcW w:w="9631" w:type="dxa"/>
            <w:gridSpan w:val="6"/>
          </w:tcPr>
          <w:p w14:paraId="159F98E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58F57078" w14:textId="77777777" w:rsidR="009C67EF" w:rsidRDefault="009C67EF" w:rsidP="009C67EF">
      <w:pPr>
        <w:pStyle w:val="af8"/>
      </w:pPr>
    </w:p>
    <w:p w14:paraId="5AE89E02"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6.1.3.9.3.1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2D3A5147" w14:textId="77777777" w:rsidTr="008D1C6C">
        <w:trPr>
          <w:trHeight w:val="237"/>
          <w:jc w:val="center"/>
        </w:trPr>
        <w:tc>
          <w:tcPr>
            <w:tcW w:w="1766" w:type="dxa"/>
            <w:vMerge w:val="restart"/>
            <w:tcBorders>
              <w:top w:val="single" w:sz="4" w:space="0" w:color="auto"/>
            </w:tcBorders>
            <w:shd w:val="clear" w:color="auto" w:fill="auto"/>
          </w:tcPr>
          <w:p w14:paraId="29029A94"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63F0F029"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1AEF2679" w14:textId="77777777" w:rsidTr="008D1C6C">
        <w:trPr>
          <w:trHeight w:val="237"/>
          <w:jc w:val="center"/>
        </w:trPr>
        <w:tc>
          <w:tcPr>
            <w:tcW w:w="1766" w:type="dxa"/>
            <w:vMerge/>
            <w:shd w:val="clear" w:color="auto" w:fill="auto"/>
          </w:tcPr>
          <w:p w14:paraId="314CD85A" w14:textId="77777777" w:rsidR="009C67EF" w:rsidRPr="00A1115A" w:rsidRDefault="009C67EF" w:rsidP="008D1C6C">
            <w:pPr>
              <w:pStyle w:val="TAH"/>
            </w:pPr>
          </w:p>
        </w:tc>
        <w:tc>
          <w:tcPr>
            <w:tcW w:w="1575" w:type="dxa"/>
          </w:tcPr>
          <w:p w14:paraId="6C14BA14" w14:textId="77777777" w:rsidR="009C67EF" w:rsidRPr="00A1115A" w:rsidRDefault="009C67EF" w:rsidP="008D1C6C">
            <w:pPr>
              <w:pStyle w:val="TAH"/>
            </w:pPr>
            <w:r>
              <w:rPr>
                <w:rFonts w:hint="eastAsia"/>
                <w:lang w:eastAsia="ko-KR"/>
              </w:rPr>
              <w:t>2</w:t>
            </w:r>
            <w:r>
              <w:rPr>
                <w:lang w:eastAsia="ko-KR"/>
              </w:rPr>
              <w:t>0MHz</w:t>
            </w:r>
          </w:p>
        </w:tc>
        <w:tc>
          <w:tcPr>
            <w:tcW w:w="1520" w:type="dxa"/>
          </w:tcPr>
          <w:p w14:paraId="723372BF" w14:textId="77777777" w:rsidR="009C67EF" w:rsidRPr="00A1115A" w:rsidRDefault="009C67EF" w:rsidP="008D1C6C">
            <w:pPr>
              <w:pStyle w:val="TAH"/>
            </w:pPr>
            <w:r>
              <w:rPr>
                <w:rFonts w:hint="eastAsia"/>
                <w:lang w:eastAsia="ko-KR"/>
              </w:rPr>
              <w:t>40MHz</w:t>
            </w:r>
          </w:p>
        </w:tc>
        <w:tc>
          <w:tcPr>
            <w:tcW w:w="1575" w:type="dxa"/>
          </w:tcPr>
          <w:p w14:paraId="3AC5EF5D" w14:textId="77777777" w:rsidR="009C67EF" w:rsidRPr="00A1115A" w:rsidRDefault="009C67EF" w:rsidP="008D1C6C">
            <w:pPr>
              <w:pStyle w:val="TAH"/>
            </w:pPr>
            <w:r>
              <w:rPr>
                <w:rFonts w:hint="eastAsia"/>
                <w:lang w:eastAsia="ko-KR"/>
              </w:rPr>
              <w:t>60MHz</w:t>
            </w:r>
          </w:p>
        </w:tc>
        <w:tc>
          <w:tcPr>
            <w:tcW w:w="1575" w:type="dxa"/>
          </w:tcPr>
          <w:p w14:paraId="567CA4DE" w14:textId="77777777" w:rsidR="009C67EF" w:rsidRPr="00A1115A" w:rsidRDefault="009C67EF" w:rsidP="008D1C6C">
            <w:pPr>
              <w:pStyle w:val="TAH"/>
            </w:pPr>
            <w:r>
              <w:rPr>
                <w:rFonts w:hint="eastAsia"/>
                <w:lang w:eastAsia="ko-KR"/>
              </w:rPr>
              <w:t>80MHz</w:t>
            </w:r>
          </w:p>
        </w:tc>
        <w:tc>
          <w:tcPr>
            <w:tcW w:w="1620" w:type="dxa"/>
          </w:tcPr>
          <w:p w14:paraId="06CDA993" w14:textId="77777777" w:rsidR="009C67EF" w:rsidRPr="00A1115A" w:rsidRDefault="009C67EF" w:rsidP="008D1C6C">
            <w:pPr>
              <w:pStyle w:val="TAH"/>
            </w:pPr>
            <w:r>
              <w:rPr>
                <w:rFonts w:hint="eastAsia"/>
                <w:lang w:eastAsia="ko-KR"/>
              </w:rPr>
              <w:t>100M</w:t>
            </w:r>
            <w:r>
              <w:rPr>
                <w:lang w:eastAsia="ko-KR"/>
              </w:rPr>
              <w:t>Hz</w:t>
            </w:r>
          </w:p>
        </w:tc>
      </w:tr>
      <w:tr w:rsidR="001D7F3D" w:rsidRPr="00A1115A" w14:paraId="2147AB19" w14:textId="77777777" w:rsidTr="008D1C6C">
        <w:trPr>
          <w:trHeight w:val="237"/>
          <w:jc w:val="center"/>
        </w:trPr>
        <w:tc>
          <w:tcPr>
            <w:tcW w:w="1766" w:type="dxa"/>
            <w:shd w:val="clear" w:color="auto" w:fill="auto"/>
          </w:tcPr>
          <w:p w14:paraId="63A3C107" w14:textId="77777777" w:rsidR="001D7F3D" w:rsidRPr="00A1115A" w:rsidRDefault="001D7F3D" w:rsidP="001D7F3D">
            <w:pPr>
              <w:pStyle w:val="TAH"/>
            </w:pPr>
            <w:r>
              <w:rPr>
                <w:b w:val="0"/>
                <w:bCs/>
                <w:szCs w:val="18"/>
              </w:rPr>
              <w:t>Contiguous/Non-contiguous</w:t>
            </w:r>
          </w:p>
        </w:tc>
        <w:tc>
          <w:tcPr>
            <w:tcW w:w="1575" w:type="dxa"/>
          </w:tcPr>
          <w:p w14:paraId="1C3117EA" w14:textId="39ACA04D"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20" w:type="dxa"/>
          </w:tcPr>
          <w:p w14:paraId="226F34D7" w14:textId="3829234D"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75" w:type="dxa"/>
          </w:tcPr>
          <w:p w14:paraId="1F4AE4DD" w14:textId="1D3C186B"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75" w:type="dxa"/>
          </w:tcPr>
          <w:p w14:paraId="173AB413" w14:textId="4D323B2C"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620" w:type="dxa"/>
          </w:tcPr>
          <w:p w14:paraId="421B02D0" w14:textId="0E492A90" w:rsidR="001D7F3D" w:rsidRDefault="001D7F3D" w:rsidP="001D7F3D">
            <w:pPr>
              <w:pStyle w:val="TAH"/>
              <w:rPr>
                <w:lang w:eastAsia="ko-KR"/>
              </w:rPr>
            </w:pPr>
            <w:r w:rsidRPr="00A1115A">
              <w:rPr>
                <w:rFonts w:cs="Arial"/>
                <w:b w:val="0"/>
                <w:bCs/>
                <w:szCs w:val="18"/>
              </w:rPr>
              <w:t>≤</w:t>
            </w:r>
            <w:r>
              <w:rPr>
                <w:rFonts w:cs="Arial"/>
                <w:b w:val="0"/>
                <w:bCs/>
                <w:szCs w:val="18"/>
              </w:rPr>
              <w:t>12.5</w:t>
            </w:r>
          </w:p>
        </w:tc>
      </w:tr>
      <w:tr w:rsidR="009C67EF" w:rsidRPr="00765700" w14:paraId="03C7C761" w14:textId="77777777" w:rsidTr="008D1C6C">
        <w:trPr>
          <w:trHeight w:val="20"/>
          <w:jc w:val="center"/>
        </w:trPr>
        <w:tc>
          <w:tcPr>
            <w:tcW w:w="9631" w:type="dxa"/>
            <w:gridSpan w:val="6"/>
          </w:tcPr>
          <w:p w14:paraId="557BA723"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135FF31F" w14:textId="77777777" w:rsidR="00C127DF" w:rsidRDefault="00C127DF" w:rsidP="00C127DF"/>
    <w:p w14:paraId="62FEA08F" w14:textId="77777777" w:rsidR="00C127DF" w:rsidRDefault="00C127DF" w:rsidP="00C127DF">
      <w:pPr>
        <w:pStyle w:val="40"/>
        <w:rPr>
          <w:rFonts w:cs="Arial"/>
          <w:i/>
          <w:iCs/>
          <w:szCs w:val="24"/>
        </w:rPr>
      </w:pPr>
      <w:bookmarkStart w:id="275" w:name="_Toc152079577"/>
      <w:r w:rsidRPr="00AC6C9B">
        <w:rPr>
          <w:rFonts w:cs="Arial"/>
          <w:szCs w:val="24"/>
        </w:rPr>
        <w:t>6.1.</w:t>
      </w:r>
      <w:r>
        <w:rPr>
          <w:rFonts w:cs="Arial"/>
          <w:szCs w:val="24"/>
        </w:rPr>
        <w:t>3</w:t>
      </w:r>
      <w:r w:rsidRPr="00AC6C9B">
        <w:rPr>
          <w:rFonts w:cs="Arial"/>
          <w:szCs w:val="24"/>
        </w:rPr>
        <w:t>.</w:t>
      </w:r>
      <w:r>
        <w:rPr>
          <w:rFonts w:cs="Arial"/>
          <w:szCs w:val="24"/>
        </w:rPr>
        <w:t>10</w:t>
      </w:r>
      <w:r w:rsidRPr="00AC6C9B">
        <w:rPr>
          <w:rFonts w:cs="Arial"/>
          <w:szCs w:val="24"/>
        </w:rPr>
        <w:tab/>
      </w:r>
      <w:r>
        <w:rPr>
          <w:rFonts w:cs="Arial"/>
          <w:szCs w:val="24"/>
        </w:rPr>
        <w:t>A-M</w:t>
      </w:r>
      <w:r w:rsidRPr="00AC6C9B">
        <w:rPr>
          <w:rFonts w:cs="Arial"/>
          <w:szCs w:val="24"/>
        </w:rPr>
        <w:t xml:space="preserve">PR for </w:t>
      </w:r>
      <w:r>
        <w:rPr>
          <w:rFonts w:cs="Arial"/>
          <w:szCs w:val="24"/>
        </w:rPr>
        <w:t>SL-U with NS_61</w:t>
      </w:r>
      <w:bookmarkEnd w:id="275"/>
    </w:p>
    <w:p w14:paraId="643FBD02" w14:textId="77777777" w:rsidR="009C67EF" w:rsidRDefault="009C67EF" w:rsidP="009C67EF">
      <w:pPr>
        <w:pStyle w:val="5"/>
        <w:rPr>
          <w:rFonts w:cs="Arial"/>
          <w:b/>
          <w:szCs w:val="22"/>
        </w:rPr>
      </w:pPr>
      <w:bookmarkStart w:id="276" w:name="_Toc144392084"/>
      <w:bookmarkStart w:id="277" w:name="_Toc152079578"/>
      <w:r w:rsidRPr="00F75613">
        <w:rPr>
          <w:rFonts w:cs="Arial"/>
          <w:szCs w:val="22"/>
        </w:rPr>
        <w:t>6.1.3.10.1</w:t>
      </w:r>
      <w:r w:rsidRPr="00F75613">
        <w:rPr>
          <w:rFonts w:cs="Arial"/>
          <w:szCs w:val="22"/>
        </w:rPr>
        <w:tab/>
        <w:t>A-MPR for simultaneous PSSCH/PSCCH transmission</w:t>
      </w:r>
      <w:bookmarkEnd w:id="276"/>
      <w:bookmarkEnd w:id="277"/>
    </w:p>
    <w:p w14:paraId="7C42DD80" w14:textId="77777777" w:rsidR="009C67EF" w:rsidRPr="00480A45" w:rsidRDefault="009C67EF" w:rsidP="003C3CFD">
      <w:pPr>
        <w:pStyle w:val="60"/>
        <w:rPr>
          <w:b/>
        </w:rPr>
      </w:pPr>
      <w:bookmarkStart w:id="278" w:name="_Toc152079579"/>
      <w:r w:rsidRPr="00F75613">
        <w:t>6.1.</w:t>
      </w:r>
      <w:r>
        <w:t>3.10.</w:t>
      </w:r>
      <w:r w:rsidRPr="00F75613">
        <w:t>1</w:t>
      </w:r>
      <w:r>
        <w:t>.1</w:t>
      </w:r>
      <w:r w:rsidRPr="00F75613">
        <w:tab/>
      </w:r>
      <w:r>
        <w:t>LG Electronics’ simulation results (</w:t>
      </w:r>
      <w:r w:rsidRPr="00014F6E">
        <w:t>R4-2315542)</w:t>
      </w:r>
      <w:bookmarkEnd w:id="278"/>
    </w:p>
    <w:p w14:paraId="2C38674B"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 xml:space="preserve">For NS_61, Table </w:t>
      </w:r>
      <w:r>
        <w:rPr>
          <w:rFonts w:eastAsiaTheme="minorEastAsia"/>
          <w:lang w:val="en-US" w:eastAsia="ko-KR"/>
        </w:rPr>
        <w:t>6.1.3.10.1.1-1</w:t>
      </w:r>
      <w:r w:rsidRPr="000C68ED">
        <w:rPr>
          <w:rFonts w:eastAsiaTheme="minorEastAsia"/>
          <w:lang w:val="en-US" w:eastAsia="ko-KR"/>
        </w:rPr>
        <w:t xml:space="preserve"> and Figure </w:t>
      </w:r>
      <w:r>
        <w:rPr>
          <w:rFonts w:eastAsiaTheme="minorEastAsia"/>
          <w:lang w:val="en-US" w:eastAsia="ko-KR"/>
        </w:rPr>
        <w:t>6.1.3.10.1.1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0ADF8263" w14:textId="77777777" w:rsidR="009C67EF" w:rsidRPr="00C34127" w:rsidRDefault="009C67EF" w:rsidP="009C67EF">
      <w:pPr>
        <w:rPr>
          <w:lang w:val="en-US" w:eastAsia="zh-CN"/>
        </w:rPr>
        <w:sectPr w:rsidR="009C67EF" w:rsidRPr="00C34127" w:rsidSect="008D1C6C">
          <w:footnotePr>
            <w:numRestart w:val="eachSect"/>
          </w:footnotePr>
          <w:pgSz w:w="11907" w:h="16840" w:code="9"/>
          <w:pgMar w:top="1133" w:right="1133" w:bottom="1416" w:left="1133" w:header="850" w:footer="340" w:gutter="0"/>
          <w:cols w:space="720"/>
          <w:formProt w:val="0"/>
          <w:docGrid w:linePitch="272"/>
        </w:sectPr>
      </w:pPr>
    </w:p>
    <w:p w14:paraId="3B99D726"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sidRPr="00C34127">
        <w:rPr>
          <w:rFonts w:ascii="Times New Roman" w:hAnsi="Times New Roman"/>
          <w:lang w:val="en-US"/>
        </w:rPr>
        <w:t>6.1.3.10.1.1</w:t>
      </w:r>
      <w:r w:rsidRPr="000C68ED">
        <w:rPr>
          <w:rFonts w:ascii="Times New Roman" w:hAnsi="Times New Roman"/>
          <w:lang w:val="en-US"/>
        </w:rPr>
        <w:t>-1: NS_61-PSSCH/PSCCH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051027EF" w14:textId="77777777" w:rsidTr="008D1C6C">
        <w:trPr>
          <w:trHeight w:val="266"/>
          <w:jc w:val="center"/>
        </w:trPr>
        <w:tc>
          <w:tcPr>
            <w:tcW w:w="988" w:type="dxa"/>
            <w:vMerge w:val="restart"/>
            <w:shd w:val="clear" w:color="auto" w:fill="auto"/>
            <w:noWrap/>
            <w:vAlign w:val="center"/>
            <w:hideMark/>
          </w:tcPr>
          <w:p w14:paraId="17DF95B6"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777F36D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bottom w:val="single" w:sz="4" w:space="0" w:color="auto"/>
            </w:tcBorders>
            <w:shd w:val="clear" w:color="auto" w:fill="auto"/>
            <w:noWrap/>
            <w:vAlign w:val="center"/>
            <w:hideMark/>
          </w:tcPr>
          <w:p w14:paraId="6667BA22" w14:textId="77777777" w:rsidR="009C67EF" w:rsidRPr="000C68ED" w:rsidRDefault="009C67EF" w:rsidP="008D1C6C">
            <w:pPr>
              <w:spacing w:after="0"/>
              <w:jc w:val="center"/>
              <w:rPr>
                <w:color w:val="000000"/>
                <w:lang w:val="en-US"/>
              </w:rPr>
            </w:pPr>
            <w:r w:rsidRPr="000C68ED">
              <w:rPr>
                <w:color w:val="000000"/>
                <w:lang w:val="en-US"/>
              </w:rPr>
              <w:t>#1</w:t>
            </w:r>
          </w:p>
        </w:tc>
        <w:tc>
          <w:tcPr>
            <w:tcW w:w="723" w:type="dxa"/>
            <w:tcBorders>
              <w:bottom w:val="single" w:sz="4" w:space="0" w:color="auto"/>
            </w:tcBorders>
            <w:shd w:val="clear" w:color="auto" w:fill="auto"/>
            <w:noWrap/>
            <w:vAlign w:val="center"/>
            <w:hideMark/>
          </w:tcPr>
          <w:p w14:paraId="345C9713" w14:textId="77777777" w:rsidR="009C67EF" w:rsidRPr="000C68ED" w:rsidRDefault="009C67EF" w:rsidP="008D1C6C">
            <w:pPr>
              <w:spacing w:after="0"/>
              <w:jc w:val="center"/>
              <w:rPr>
                <w:color w:val="000000"/>
                <w:lang w:val="en-US"/>
              </w:rPr>
            </w:pPr>
            <w:r w:rsidRPr="000C68ED">
              <w:rPr>
                <w:color w:val="000000"/>
                <w:lang w:val="en-US"/>
              </w:rPr>
              <w:t>#7</w:t>
            </w:r>
          </w:p>
        </w:tc>
        <w:tc>
          <w:tcPr>
            <w:tcW w:w="723" w:type="dxa"/>
            <w:tcBorders>
              <w:bottom w:val="single" w:sz="4" w:space="0" w:color="auto"/>
            </w:tcBorders>
            <w:shd w:val="clear" w:color="auto" w:fill="auto"/>
            <w:noWrap/>
            <w:vAlign w:val="center"/>
            <w:hideMark/>
          </w:tcPr>
          <w:p w14:paraId="5F1C7CE2" w14:textId="77777777" w:rsidR="009C67EF" w:rsidRPr="000C68ED" w:rsidRDefault="009C67EF" w:rsidP="008D1C6C">
            <w:pPr>
              <w:spacing w:after="0"/>
              <w:jc w:val="center"/>
              <w:rPr>
                <w:color w:val="000000"/>
                <w:lang w:val="en-US"/>
              </w:rPr>
            </w:pPr>
            <w:r w:rsidRPr="000C68ED">
              <w:rPr>
                <w:color w:val="000000"/>
                <w:lang w:val="en-US"/>
              </w:rPr>
              <w:t>#2</w:t>
            </w:r>
          </w:p>
        </w:tc>
        <w:tc>
          <w:tcPr>
            <w:tcW w:w="723" w:type="dxa"/>
            <w:tcBorders>
              <w:bottom w:val="single" w:sz="4" w:space="0" w:color="auto"/>
              <w:right w:val="single" w:sz="4" w:space="0" w:color="auto"/>
            </w:tcBorders>
            <w:shd w:val="clear" w:color="auto" w:fill="auto"/>
            <w:noWrap/>
            <w:vAlign w:val="center"/>
            <w:hideMark/>
          </w:tcPr>
          <w:p w14:paraId="62EFC0CB" w14:textId="77777777" w:rsidR="009C67EF" w:rsidRPr="000C68ED" w:rsidRDefault="009C67EF" w:rsidP="008D1C6C">
            <w:pPr>
              <w:spacing w:after="0"/>
              <w:jc w:val="center"/>
              <w:rPr>
                <w:color w:val="000000"/>
                <w:lang w:val="en-US"/>
              </w:rPr>
            </w:pPr>
            <w:r w:rsidRPr="000C68ED">
              <w:rPr>
                <w:color w:val="000000"/>
                <w:lang w:val="en-US"/>
              </w:rPr>
              <w:t>#8</w:t>
            </w:r>
          </w:p>
        </w:tc>
        <w:tc>
          <w:tcPr>
            <w:tcW w:w="722" w:type="dxa"/>
            <w:tcBorders>
              <w:top w:val="nil"/>
              <w:left w:val="single" w:sz="4" w:space="0" w:color="auto"/>
              <w:bottom w:val="nil"/>
              <w:right w:val="nil"/>
            </w:tcBorders>
            <w:shd w:val="clear" w:color="auto" w:fill="auto"/>
            <w:noWrap/>
            <w:vAlign w:val="center"/>
          </w:tcPr>
          <w:p w14:paraId="22C40BA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FFF2B0"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0E2ECA"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25E7F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7405D0D"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B3E744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6004068"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B3A37B"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938D63" w14:textId="77777777" w:rsidR="009C67EF" w:rsidRPr="000C68ED"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7A3D16D"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2A620DC"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476A31"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0C1C494" w14:textId="77777777" w:rsidR="009C67EF" w:rsidRPr="000C68ED"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49F0F06" w14:textId="77777777" w:rsidR="009C67EF" w:rsidRPr="000C68ED" w:rsidRDefault="009C67EF" w:rsidP="008D1C6C">
            <w:pPr>
              <w:spacing w:after="0"/>
              <w:jc w:val="center"/>
              <w:rPr>
                <w:color w:val="000000"/>
                <w:lang w:val="en-US"/>
              </w:rPr>
            </w:pPr>
          </w:p>
        </w:tc>
      </w:tr>
      <w:tr w:rsidR="009C67EF" w:rsidRPr="000C68ED" w14:paraId="40E640A2" w14:textId="77777777" w:rsidTr="008D1C6C">
        <w:trPr>
          <w:trHeight w:val="266"/>
          <w:jc w:val="center"/>
        </w:trPr>
        <w:tc>
          <w:tcPr>
            <w:tcW w:w="988" w:type="dxa"/>
            <w:vMerge/>
            <w:shd w:val="clear" w:color="auto" w:fill="auto"/>
            <w:noWrap/>
            <w:hideMark/>
          </w:tcPr>
          <w:p w14:paraId="57D8B721"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FF65122"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79342F2"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7BFD3B"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AAE8691"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46D431D"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7EB4929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6889A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7529D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D4535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E8EDA4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959625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51E571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FF924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9C6D5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61C570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42D9D8"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7ABFF7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73994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CCCD20" w14:textId="77777777" w:rsidR="009C67EF" w:rsidRPr="00E5734C" w:rsidRDefault="009C67EF" w:rsidP="008D1C6C">
            <w:pPr>
              <w:spacing w:after="0"/>
              <w:jc w:val="center"/>
              <w:rPr>
                <w:color w:val="000000"/>
                <w:lang w:val="en-US"/>
              </w:rPr>
            </w:pPr>
          </w:p>
        </w:tc>
      </w:tr>
      <w:tr w:rsidR="009C67EF" w:rsidRPr="000C68ED" w14:paraId="4869D86F" w14:textId="77777777" w:rsidTr="008D1C6C">
        <w:trPr>
          <w:trHeight w:val="266"/>
          <w:jc w:val="center"/>
        </w:trPr>
        <w:tc>
          <w:tcPr>
            <w:tcW w:w="988" w:type="dxa"/>
            <w:vMerge/>
            <w:vAlign w:val="center"/>
            <w:hideMark/>
          </w:tcPr>
          <w:p w14:paraId="5C4A520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A38D152"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60C31246"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A0FF51"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596F91E1"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3C3B35"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2" w:type="dxa"/>
            <w:tcBorders>
              <w:top w:val="nil"/>
              <w:left w:val="single" w:sz="4" w:space="0" w:color="auto"/>
              <w:bottom w:val="nil"/>
              <w:right w:val="nil"/>
            </w:tcBorders>
            <w:shd w:val="clear" w:color="auto" w:fill="FFFFFF" w:themeFill="background1"/>
            <w:noWrap/>
            <w:vAlign w:val="center"/>
          </w:tcPr>
          <w:p w14:paraId="29B82B4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60560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CFFB5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EB15E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B4D13B"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CCB9DB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6F960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DA9A9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69D18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C98CC5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CE3EF5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6185E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5A58E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410ED3B" w14:textId="77777777" w:rsidR="009C67EF" w:rsidRPr="00E5734C" w:rsidRDefault="009C67EF" w:rsidP="008D1C6C">
            <w:pPr>
              <w:spacing w:after="0"/>
              <w:jc w:val="center"/>
              <w:rPr>
                <w:color w:val="000000"/>
                <w:lang w:val="en-US"/>
              </w:rPr>
            </w:pPr>
          </w:p>
        </w:tc>
      </w:tr>
      <w:tr w:rsidR="009C67EF" w:rsidRPr="000C68ED" w14:paraId="44E30161" w14:textId="77777777" w:rsidTr="008D1C6C">
        <w:trPr>
          <w:trHeight w:val="266"/>
          <w:jc w:val="center"/>
        </w:trPr>
        <w:tc>
          <w:tcPr>
            <w:tcW w:w="988" w:type="dxa"/>
            <w:vMerge/>
            <w:vAlign w:val="center"/>
            <w:hideMark/>
          </w:tcPr>
          <w:p w14:paraId="1FA0F8A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D70392B"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54E154A"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939CAA"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CEDE4FF"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5D76F02A"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36E859D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CA899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0DE1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A9529D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73D75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219904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BFF1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9D6D9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82EE6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F010BD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62FD47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F72DF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AAB73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42AC91" w14:textId="77777777" w:rsidR="009C67EF" w:rsidRPr="00E5734C" w:rsidRDefault="009C67EF" w:rsidP="008D1C6C">
            <w:pPr>
              <w:spacing w:after="0"/>
              <w:jc w:val="center"/>
              <w:rPr>
                <w:color w:val="000000"/>
                <w:lang w:val="en-US"/>
              </w:rPr>
            </w:pPr>
          </w:p>
        </w:tc>
      </w:tr>
      <w:tr w:rsidR="009C67EF" w:rsidRPr="000C68ED" w14:paraId="736CE409" w14:textId="77777777" w:rsidTr="008D1C6C">
        <w:trPr>
          <w:trHeight w:val="266"/>
          <w:jc w:val="center"/>
        </w:trPr>
        <w:tc>
          <w:tcPr>
            <w:tcW w:w="988" w:type="dxa"/>
            <w:vMerge/>
            <w:vAlign w:val="center"/>
            <w:hideMark/>
          </w:tcPr>
          <w:p w14:paraId="53B8C3B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23A6A99"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6186538"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EFF614"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00C023DA"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2C19B7" w14:textId="77777777" w:rsidR="009C67EF" w:rsidRPr="00E5734C" w:rsidRDefault="009C67EF" w:rsidP="008D1C6C">
            <w:pPr>
              <w:spacing w:after="0"/>
              <w:jc w:val="center"/>
              <w:rPr>
                <w:color w:val="000000"/>
                <w:lang w:val="en-US"/>
              </w:rPr>
            </w:pPr>
            <w:r w:rsidRPr="00E5734C">
              <w:rPr>
                <w:rFonts w:eastAsia="Malgun Gothic"/>
                <w:color w:val="000000"/>
              </w:rPr>
              <w:t>8.98</w:t>
            </w:r>
          </w:p>
        </w:tc>
        <w:tc>
          <w:tcPr>
            <w:tcW w:w="722" w:type="dxa"/>
            <w:tcBorders>
              <w:top w:val="nil"/>
              <w:left w:val="single" w:sz="4" w:space="0" w:color="auto"/>
              <w:bottom w:val="nil"/>
              <w:right w:val="nil"/>
            </w:tcBorders>
            <w:shd w:val="clear" w:color="auto" w:fill="FFFFFF" w:themeFill="background1"/>
            <w:noWrap/>
            <w:vAlign w:val="center"/>
          </w:tcPr>
          <w:p w14:paraId="44E3722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9FEE7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8CBF1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8CEB5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2C6135"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69A25D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2AA7F0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D8D64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6A28492"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3C48FD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CFB4F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95DB9C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ADBA0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2C750A0" w14:textId="77777777" w:rsidR="009C67EF" w:rsidRPr="00E5734C" w:rsidRDefault="009C67EF" w:rsidP="008D1C6C">
            <w:pPr>
              <w:spacing w:after="0"/>
              <w:jc w:val="center"/>
              <w:rPr>
                <w:color w:val="000000"/>
                <w:lang w:val="en-US"/>
              </w:rPr>
            </w:pPr>
          </w:p>
        </w:tc>
      </w:tr>
      <w:tr w:rsidR="009C67EF" w:rsidRPr="000C68ED" w14:paraId="159CD98F" w14:textId="77777777" w:rsidTr="008D1C6C">
        <w:trPr>
          <w:trHeight w:val="266"/>
          <w:jc w:val="center"/>
        </w:trPr>
        <w:tc>
          <w:tcPr>
            <w:tcW w:w="988" w:type="dxa"/>
            <w:vMerge w:val="restart"/>
            <w:shd w:val="clear" w:color="auto" w:fill="auto"/>
            <w:noWrap/>
            <w:vAlign w:val="center"/>
            <w:hideMark/>
          </w:tcPr>
          <w:p w14:paraId="33752C46"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31304EC6"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54AD780" w14:textId="77777777" w:rsidR="009C67EF" w:rsidRPr="00E5734C" w:rsidRDefault="009C67EF" w:rsidP="008D1C6C">
            <w:pPr>
              <w:spacing w:after="0"/>
              <w:jc w:val="center"/>
              <w:rPr>
                <w:color w:val="000000"/>
                <w:lang w:val="en-US"/>
              </w:rPr>
            </w:pPr>
            <w:r w:rsidRPr="00E5734C">
              <w:rPr>
                <w:color w:val="000000"/>
              </w:rPr>
              <w:t>#3</w:t>
            </w:r>
          </w:p>
        </w:tc>
        <w:tc>
          <w:tcPr>
            <w:tcW w:w="723" w:type="dxa"/>
            <w:tcBorders>
              <w:top w:val="single" w:sz="4" w:space="0" w:color="auto"/>
              <w:bottom w:val="single" w:sz="4" w:space="0" w:color="auto"/>
            </w:tcBorders>
            <w:shd w:val="clear" w:color="auto" w:fill="FFFFFF" w:themeFill="background1"/>
            <w:noWrap/>
            <w:vAlign w:val="center"/>
            <w:hideMark/>
          </w:tcPr>
          <w:p w14:paraId="433A0D9C" w14:textId="77777777" w:rsidR="009C67EF" w:rsidRPr="00E5734C" w:rsidRDefault="009C67EF" w:rsidP="008D1C6C">
            <w:pPr>
              <w:spacing w:after="0"/>
              <w:jc w:val="center"/>
              <w:rPr>
                <w:color w:val="000000"/>
                <w:lang w:val="en-US"/>
              </w:rPr>
            </w:pPr>
            <w:r w:rsidRPr="00E5734C">
              <w:rPr>
                <w:color w:val="000000"/>
              </w:rPr>
              <w:t>#9</w:t>
            </w:r>
          </w:p>
        </w:tc>
        <w:tc>
          <w:tcPr>
            <w:tcW w:w="723" w:type="dxa"/>
            <w:tcBorders>
              <w:top w:val="single" w:sz="4" w:space="0" w:color="auto"/>
              <w:bottom w:val="single" w:sz="4" w:space="0" w:color="auto"/>
            </w:tcBorders>
            <w:shd w:val="clear" w:color="auto" w:fill="FFFFFF" w:themeFill="background1"/>
            <w:noWrap/>
            <w:vAlign w:val="center"/>
            <w:hideMark/>
          </w:tcPr>
          <w:p w14:paraId="2528F7C9" w14:textId="77777777" w:rsidR="009C67EF" w:rsidRPr="00E5734C" w:rsidRDefault="009C67EF" w:rsidP="008D1C6C">
            <w:pPr>
              <w:spacing w:after="0"/>
              <w:jc w:val="center"/>
              <w:rPr>
                <w:color w:val="000000"/>
                <w:lang w:val="en-US"/>
              </w:rPr>
            </w:pPr>
            <w:r w:rsidRPr="00E5734C">
              <w:rPr>
                <w:color w:val="000000"/>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FB692E4" w14:textId="77777777" w:rsidR="009C67EF" w:rsidRPr="00E5734C" w:rsidRDefault="009C67EF" w:rsidP="008D1C6C">
            <w:pPr>
              <w:spacing w:after="0"/>
              <w:jc w:val="center"/>
              <w:rPr>
                <w:color w:val="000000"/>
                <w:lang w:val="en-US"/>
              </w:rPr>
            </w:pPr>
            <w:r w:rsidRPr="00E5734C">
              <w:rPr>
                <w:color w:val="000000"/>
              </w:rPr>
              <w:t>#30</w:t>
            </w:r>
          </w:p>
        </w:tc>
        <w:tc>
          <w:tcPr>
            <w:tcW w:w="722" w:type="dxa"/>
            <w:tcBorders>
              <w:top w:val="nil"/>
              <w:left w:val="single" w:sz="4" w:space="0" w:color="auto"/>
              <w:bottom w:val="nil"/>
              <w:right w:val="nil"/>
            </w:tcBorders>
            <w:shd w:val="clear" w:color="auto" w:fill="FFFFFF" w:themeFill="background1"/>
            <w:noWrap/>
            <w:vAlign w:val="center"/>
          </w:tcPr>
          <w:p w14:paraId="0A2E098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2F30B8"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46CC5A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E87EF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15B08D7"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C6F14C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7C9C4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3848AB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ECB55E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9ABE95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324A2A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F7FA80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F5E98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B11D173" w14:textId="77777777" w:rsidR="009C67EF" w:rsidRPr="00E5734C" w:rsidRDefault="009C67EF" w:rsidP="008D1C6C">
            <w:pPr>
              <w:spacing w:after="0"/>
              <w:jc w:val="center"/>
              <w:rPr>
                <w:color w:val="000000"/>
                <w:lang w:val="en-US"/>
              </w:rPr>
            </w:pPr>
          </w:p>
        </w:tc>
      </w:tr>
      <w:tr w:rsidR="009C67EF" w:rsidRPr="000C68ED" w14:paraId="516A573C" w14:textId="77777777" w:rsidTr="008D1C6C">
        <w:trPr>
          <w:trHeight w:val="266"/>
          <w:jc w:val="center"/>
        </w:trPr>
        <w:tc>
          <w:tcPr>
            <w:tcW w:w="988" w:type="dxa"/>
            <w:vMerge/>
            <w:shd w:val="clear" w:color="auto" w:fill="auto"/>
            <w:noWrap/>
            <w:hideMark/>
          </w:tcPr>
          <w:p w14:paraId="3D52FFF1"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3194D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D280991"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403FD7B"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82030A0"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5F634E8"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7158666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5D20C8"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BF8EA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D1132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CD9BCA0"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8263C0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DB080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6D0DDA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D30331"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B2E2DE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5A35B6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F6FEA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C94EE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8B41DC" w14:textId="77777777" w:rsidR="009C67EF" w:rsidRPr="00E5734C" w:rsidRDefault="009C67EF" w:rsidP="008D1C6C">
            <w:pPr>
              <w:spacing w:after="0"/>
              <w:jc w:val="center"/>
              <w:rPr>
                <w:color w:val="000000"/>
                <w:lang w:val="en-US"/>
              </w:rPr>
            </w:pPr>
          </w:p>
        </w:tc>
      </w:tr>
      <w:tr w:rsidR="009C67EF" w:rsidRPr="000C68ED" w14:paraId="23528CFD" w14:textId="77777777" w:rsidTr="008D1C6C">
        <w:trPr>
          <w:trHeight w:val="266"/>
          <w:jc w:val="center"/>
        </w:trPr>
        <w:tc>
          <w:tcPr>
            <w:tcW w:w="988" w:type="dxa"/>
            <w:vMerge/>
            <w:vAlign w:val="center"/>
            <w:hideMark/>
          </w:tcPr>
          <w:p w14:paraId="77A1691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4A9951"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6E85DD0"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B63E6E7"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29E0CF3"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463A8BC"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4E4D01B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B46FBD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D38D38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816D8B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F8426F6"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6BD7A6B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B22FA1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E229B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662824"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C1ED9C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96567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07F76D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4FEA94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B1428A" w14:textId="77777777" w:rsidR="009C67EF" w:rsidRPr="00E5734C" w:rsidRDefault="009C67EF" w:rsidP="008D1C6C">
            <w:pPr>
              <w:spacing w:after="0"/>
              <w:jc w:val="center"/>
              <w:rPr>
                <w:color w:val="000000"/>
                <w:lang w:val="en-US"/>
              </w:rPr>
            </w:pPr>
          </w:p>
        </w:tc>
      </w:tr>
      <w:tr w:rsidR="009C67EF" w:rsidRPr="000C68ED" w14:paraId="61E65850" w14:textId="77777777" w:rsidTr="008D1C6C">
        <w:trPr>
          <w:trHeight w:val="266"/>
          <w:jc w:val="center"/>
        </w:trPr>
        <w:tc>
          <w:tcPr>
            <w:tcW w:w="988" w:type="dxa"/>
            <w:vMerge/>
            <w:vAlign w:val="center"/>
            <w:hideMark/>
          </w:tcPr>
          <w:p w14:paraId="30F78C1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3C73C4F"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D615B46"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AF7453B"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B278FC5"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7C36044"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nil"/>
              <w:right w:val="nil"/>
            </w:tcBorders>
            <w:shd w:val="clear" w:color="auto" w:fill="FFFFFF" w:themeFill="background1"/>
            <w:noWrap/>
            <w:vAlign w:val="center"/>
          </w:tcPr>
          <w:p w14:paraId="2D50F98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818E4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33D0D2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2E10D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A49F8F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2E187F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12A771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52744B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E84C48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675308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8D4C7F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608761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A854D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DCC4E58" w14:textId="77777777" w:rsidR="009C67EF" w:rsidRPr="00E5734C" w:rsidRDefault="009C67EF" w:rsidP="008D1C6C">
            <w:pPr>
              <w:spacing w:after="0"/>
              <w:jc w:val="center"/>
              <w:rPr>
                <w:color w:val="000000"/>
                <w:lang w:val="en-US"/>
              </w:rPr>
            </w:pPr>
          </w:p>
        </w:tc>
      </w:tr>
      <w:tr w:rsidR="009C67EF" w:rsidRPr="000C68ED" w14:paraId="370FFB3B" w14:textId="77777777" w:rsidTr="008D1C6C">
        <w:trPr>
          <w:trHeight w:val="266"/>
          <w:jc w:val="center"/>
        </w:trPr>
        <w:tc>
          <w:tcPr>
            <w:tcW w:w="988" w:type="dxa"/>
            <w:vMerge/>
            <w:vAlign w:val="center"/>
            <w:hideMark/>
          </w:tcPr>
          <w:p w14:paraId="5CD6E6C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B613C56"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1C547E5E"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080AECB"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BE8900"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F9A842B" w14:textId="77777777" w:rsidR="009C67EF" w:rsidRPr="00E5734C" w:rsidRDefault="009C67EF" w:rsidP="008D1C6C">
            <w:pPr>
              <w:spacing w:after="0"/>
              <w:jc w:val="center"/>
              <w:rPr>
                <w:color w:val="000000"/>
                <w:lang w:val="en-US"/>
              </w:rPr>
            </w:pPr>
            <w:r w:rsidRPr="00E5734C">
              <w:rPr>
                <w:rFonts w:eastAsia="Malgun Gothic"/>
                <w:color w:val="000000"/>
              </w:rPr>
              <w:t>8.97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35CD1DD1"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8FDBD9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95FC59D"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A2CFDD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B13DB5B"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3D3044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5715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DD819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0C2326A"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514BFD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810387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15381F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BAD3B1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C1C0D8" w14:textId="77777777" w:rsidR="009C67EF" w:rsidRPr="00E5734C" w:rsidRDefault="009C67EF" w:rsidP="008D1C6C">
            <w:pPr>
              <w:spacing w:after="0"/>
              <w:jc w:val="center"/>
              <w:rPr>
                <w:color w:val="000000"/>
                <w:lang w:val="en-US"/>
              </w:rPr>
            </w:pPr>
          </w:p>
        </w:tc>
      </w:tr>
      <w:tr w:rsidR="009C67EF" w:rsidRPr="000C68ED" w14:paraId="0CECD97F" w14:textId="77777777" w:rsidTr="008D1C6C">
        <w:trPr>
          <w:trHeight w:val="266"/>
          <w:jc w:val="center"/>
        </w:trPr>
        <w:tc>
          <w:tcPr>
            <w:tcW w:w="988" w:type="dxa"/>
            <w:vMerge w:val="restart"/>
            <w:shd w:val="clear" w:color="auto" w:fill="auto"/>
            <w:noWrap/>
            <w:vAlign w:val="center"/>
            <w:hideMark/>
          </w:tcPr>
          <w:p w14:paraId="7B25DB5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765BF7A2"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138050D" w14:textId="77777777" w:rsidR="009C67EF" w:rsidRPr="00E5734C" w:rsidRDefault="009C67EF" w:rsidP="008D1C6C">
            <w:pPr>
              <w:spacing w:after="0"/>
              <w:jc w:val="center"/>
              <w:rPr>
                <w:color w:val="000000"/>
                <w:lang w:val="en-US"/>
              </w:rPr>
            </w:pPr>
            <w:r w:rsidRPr="00E5734C">
              <w:rPr>
                <w:color w:val="000000"/>
              </w:rPr>
              <w:t>#4</w:t>
            </w:r>
          </w:p>
        </w:tc>
        <w:tc>
          <w:tcPr>
            <w:tcW w:w="723" w:type="dxa"/>
            <w:tcBorders>
              <w:top w:val="single" w:sz="4" w:space="0" w:color="auto"/>
              <w:bottom w:val="single" w:sz="4" w:space="0" w:color="auto"/>
            </w:tcBorders>
            <w:shd w:val="clear" w:color="auto" w:fill="FFFFFF" w:themeFill="background1"/>
            <w:noWrap/>
            <w:vAlign w:val="center"/>
            <w:hideMark/>
          </w:tcPr>
          <w:p w14:paraId="1D269FAA" w14:textId="77777777" w:rsidR="009C67EF" w:rsidRPr="00E5734C" w:rsidRDefault="009C67EF" w:rsidP="008D1C6C">
            <w:pPr>
              <w:spacing w:after="0"/>
              <w:jc w:val="center"/>
              <w:rPr>
                <w:color w:val="000000"/>
                <w:lang w:val="en-US"/>
              </w:rPr>
            </w:pPr>
            <w:r w:rsidRPr="00E5734C">
              <w:rPr>
                <w:color w:val="000000"/>
              </w:rPr>
              <w:t>#10</w:t>
            </w:r>
          </w:p>
        </w:tc>
        <w:tc>
          <w:tcPr>
            <w:tcW w:w="723" w:type="dxa"/>
            <w:tcBorders>
              <w:top w:val="single" w:sz="4" w:space="0" w:color="auto"/>
              <w:bottom w:val="single" w:sz="4" w:space="0" w:color="auto"/>
            </w:tcBorders>
            <w:shd w:val="clear" w:color="auto" w:fill="FFFFFF" w:themeFill="background1"/>
            <w:noWrap/>
            <w:vAlign w:val="center"/>
            <w:hideMark/>
          </w:tcPr>
          <w:p w14:paraId="6DC7EB5C" w14:textId="77777777" w:rsidR="009C67EF" w:rsidRPr="00E5734C" w:rsidRDefault="009C67EF" w:rsidP="008D1C6C">
            <w:pPr>
              <w:spacing w:after="0"/>
              <w:jc w:val="center"/>
              <w:rPr>
                <w:color w:val="000000"/>
                <w:lang w:val="en-US"/>
              </w:rPr>
            </w:pPr>
            <w:r w:rsidRPr="00E5734C">
              <w:rPr>
                <w:color w:val="000000"/>
              </w:rPr>
              <w:t>#14</w:t>
            </w:r>
          </w:p>
        </w:tc>
        <w:tc>
          <w:tcPr>
            <w:tcW w:w="723" w:type="dxa"/>
            <w:tcBorders>
              <w:top w:val="single" w:sz="4" w:space="0" w:color="auto"/>
              <w:bottom w:val="single" w:sz="4" w:space="0" w:color="auto"/>
            </w:tcBorders>
            <w:shd w:val="clear" w:color="auto" w:fill="FFFFFF" w:themeFill="background1"/>
            <w:noWrap/>
            <w:vAlign w:val="center"/>
            <w:hideMark/>
          </w:tcPr>
          <w:p w14:paraId="299D27E0" w14:textId="77777777" w:rsidR="009C67EF" w:rsidRPr="00E5734C" w:rsidRDefault="009C67EF" w:rsidP="008D1C6C">
            <w:pPr>
              <w:spacing w:after="0"/>
              <w:jc w:val="center"/>
              <w:rPr>
                <w:color w:val="000000"/>
                <w:lang w:val="en-US"/>
              </w:rPr>
            </w:pPr>
            <w:r w:rsidRPr="00E5734C">
              <w:rPr>
                <w:color w:val="000000"/>
              </w:rPr>
              <w:t>#31</w:t>
            </w:r>
          </w:p>
        </w:tc>
        <w:tc>
          <w:tcPr>
            <w:tcW w:w="722" w:type="dxa"/>
            <w:tcBorders>
              <w:top w:val="single" w:sz="4" w:space="0" w:color="auto"/>
              <w:bottom w:val="single" w:sz="4" w:space="0" w:color="auto"/>
            </w:tcBorders>
            <w:shd w:val="clear" w:color="auto" w:fill="FFFFFF" w:themeFill="background1"/>
            <w:noWrap/>
            <w:vAlign w:val="center"/>
            <w:hideMark/>
          </w:tcPr>
          <w:p w14:paraId="0D0F952B" w14:textId="77777777" w:rsidR="009C67EF" w:rsidRPr="00E5734C" w:rsidRDefault="009C67EF" w:rsidP="008D1C6C">
            <w:pPr>
              <w:spacing w:after="0"/>
              <w:jc w:val="center"/>
              <w:rPr>
                <w:color w:val="000000"/>
                <w:lang w:val="en-US"/>
              </w:rPr>
            </w:pPr>
            <w:r w:rsidRPr="00E5734C">
              <w:rPr>
                <w:color w:val="000000"/>
              </w:rPr>
              <w:t>#15</w:t>
            </w:r>
          </w:p>
        </w:tc>
        <w:tc>
          <w:tcPr>
            <w:tcW w:w="723" w:type="dxa"/>
            <w:tcBorders>
              <w:top w:val="single" w:sz="4" w:space="0" w:color="auto"/>
              <w:bottom w:val="single" w:sz="4" w:space="0" w:color="auto"/>
            </w:tcBorders>
            <w:shd w:val="clear" w:color="auto" w:fill="FFFFFF" w:themeFill="background1"/>
            <w:noWrap/>
            <w:vAlign w:val="center"/>
            <w:hideMark/>
          </w:tcPr>
          <w:p w14:paraId="29DA4F77" w14:textId="77777777" w:rsidR="009C67EF" w:rsidRPr="00E5734C" w:rsidRDefault="009C67EF" w:rsidP="008D1C6C">
            <w:pPr>
              <w:spacing w:after="0"/>
              <w:jc w:val="center"/>
              <w:rPr>
                <w:color w:val="000000"/>
                <w:lang w:val="en-US"/>
              </w:rPr>
            </w:pPr>
            <w:r w:rsidRPr="00E5734C">
              <w:rPr>
                <w:color w:val="000000"/>
              </w:rPr>
              <w:t>#32</w:t>
            </w:r>
          </w:p>
        </w:tc>
        <w:tc>
          <w:tcPr>
            <w:tcW w:w="723" w:type="dxa"/>
            <w:tcBorders>
              <w:top w:val="single" w:sz="4" w:space="0" w:color="auto"/>
              <w:bottom w:val="single" w:sz="4" w:space="0" w:color="auto"/>
            </w:tcBorders>
            <w:shd w:val="clear" w:color="auto" w:fill="FFFFFF" w:themeFill="background1"/>
            <w:noWrap/>
            <w:vAlign w:val="center"/>
            <w:hideMark/>
          </w:tcPr>
          <w:p w14:paraId="37274E97" w14:textId="77777777" w:rsidR="009C67EF" w:rsidRPr="00E5734C" w:rsidRDefault="009C67EF" w:rsidP="008D1C6C">
            <w:pPr>
              <w:spacing w:after="0"/>
              <w:jc w:val="center"/>
              <w:rPr>
                <w:color w:val="000000"/>
                <w:lang w:val="en-US"/>
              </w:rPr>
            </w:pPr>
            <w:r w:rsidRPr="00E5734C">
              <w:rPr>
                <w:color w:val="000000"/>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79FEBFD5" w14:textId="77777777" w:rsidR="009C67EF" w:rsidRPr="00E5734C" w:rsidRDefault="009C67EF" w:rsidP="008D1C6C">
            <w:pPr>
              <w:spacing w:after="0"/>
              <w:jc w:val="center"/>
              <w:rPr>
                <w:color w:val="000000"/>
                <w:lang w:val="en-US"/>
              </w:rPr>
            </w:pPr>
            <w:r w:rsidRPr="00E5734C">
              <w:rPr>
                <w:color w:val="000000"/>
              </w:rPr>
              <w:t>#33</w:t>
            </w:r>
          </w:p>
        </w:tc>
        <w:tc>
          <w:tcPr>
            <w:tcW w:w="723" w:type="dxa"/>
            <w:tcBorders>
              <w:top w:val="nil"/>
              <w:left w:val="single" w:sz="4" w:space="0" w:color="auto"/>
              <w:bottom w:val="nil"/>
              <w:right w:val="nil"/>
            </w:tcBorders>
            <w:shd w:val="clear" w:color="auto" w:fill="FFFFFF" w:themeFill="background1"/>
            <w:noWrap/>
            <w:vAlign w:val="center"/>
          </w:tcPr>
          <w:p w14:paraId="3D124B6F"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1E4C15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FD8C15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97D6DE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BED7B0D"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09676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515D8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77D942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7A9780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B6E98E7" w14:textId="77777777" w:rsidR="009C67EF" w:rsidRPr="00E5734C" w:rsidRDefault="009C67EF" w:rsidP="008D1C6C">
            <w:pPr>
              <w:spacing w:after="0"/>
              <w:jc w:val="center"/>
              <w:rPr>
                <w:color w:val="000000"/>
                <w:lang w:val="en-US"/>
              </w:rPr>
            </w:pPr>
          </w:p>
        </w:tc>
      </w:tr>
      <w:tr w:rsidR="009C67EF" w:rsidRPr="000C68ED" w14:paraId="1B420E2C" w14:textId="77777777" w:rsidTr="008D1C6C">
        <w:trPr>
          <w:trHeight w:val="266"/>
          <w:jc w:val="center"/>
        </w:trPr>
        <w:tc>
          <w:tcPr>
            <w:tcW w:w="988" w:type="dxa"/>
            <w:vMerge/>
            <w:shd w:val="clear" w:color="auto" w:fill="auto"/>
            <w:noWrap/>
            <w:hideMark/>
          </w:tcPr>
          <w:p w14:paraId="75608F1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145F2B4C"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20CBB7B"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D81325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0758A46"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84688A0" w14:textId="77777777" w:rsidR="009C67EF" w:rsidRPr="00E5734C" w:rsidRDefault="009C67EF" w:rsidP="008D1C6C">
            <w:pPr>
              <w:spacing w:after="0"/>
              <w:jc w:val="center"/>
              <w:rPr>
                <w:color w:val="000000"/>
                <w:lang w:val="en-US"/>
              </w:rPr>
            </w:pPr>
            <w:r w:rsidRPr="00E5734C">
              <w:rPr>
                <w:rFonts w:eastAsia="Malgun Gothic"/>
                <w:color w:val="000000"/>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4F4633A"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E8F80B5"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499B6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CDAF3B7" w14:textId="77777777" w:rsidR="009C67EF" w:rsidRPr="00E5734C" w:rsidRDefault="009C67EF" w:rsidP="008D1C6C">
            <w:pPr>
              <w:spacing w:after="0"/>
              <w:jc w:val="center"/>
              <w:rPr>
                <w:color w:val="000000"/>
                <w:lang w:val="en-US"/>
              </w:rPr>
            </w:pPr>
            <w:r w:rsidRPr="00E5734C">
              <w:rPr>
                <w:rFonts w:eastAsia="Malgun Gothic"/>
                <w:color w:val="000000"/>
              </w:rPr>
              <w:t>8.95</w:t>
            </w:r>
          </w:p>
        </w:tc>
        <w:tc>
          <w:tcPr>
            <w:tcW w:w="723" w:type="dxa"/>
            <w:tcBorders>
              <w:top w:val="nil"/>
              <w:left w:val="single" w:sz="4" w:space="0" w:color="auto"/>
              <w:bottom w:val="nil"/>
              <w:right w:val="nil"/>
            </w:tcBorders>
            <w:shd w:val="clear" w:color="auto" w:fill="FFFFFF" w:themeFill="background1"/>
            <w:noWrap/>
            <w:vAlign w:val="center"/>
          </w:tcPr>
          <w:p w14:paraId="66C489A5"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1CE17AC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30C79E"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766B44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A1E7390"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5D44338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C78ADB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ABF9E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9ED8E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F3E26C" w14:textId="77777777" w:rsidR="009C67EF" w:rsidRPr="00E5734C" w:rsidRDefault="009C67EF" w:rsidP="008D1C6C">
            <w:pPr>
              <w:spacing w:after="0"/>
              <w:jc w:val="center"/>
              <w:rPr>
                <w:color w:val="000000"/>
                <w:lang w:val="en-US"/>
              </w:rPr>
            </w:pPr>
          </w:p>
        </w:tc>
      </w:tr>
      <w:tr w:rsidR="009C67EF" w:rsidRPr="000C68ED" w14:paraId="20C8A46A" w14:textId="77777777" w:rsidTr="008D1C6C">
        <w:trPr>
          <w:trHeight w:val="266"/>
          <w:jc w:val="center"/>
        </w:trPr>
        <w:tc>
          <w:tcPr>
            <w:tcW w:w="988" w:type="dxa"/>
            <w:vMerge/>
            <w:vAlign w:val="center"/>
            <w:hideMark/>
          </w:tcPr>
          <w:p w14:paraId="502665A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C16B64B"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3E5C5A66" w14:textId="77777777" w:rsidR="009C67EF" w:rsidRPr="00E5734C" w:rsidRDefault="009C67EF" w:rsidP="008D1C6C">
            <w:pPr>
              <w:spacing w:after="0"/>
              <w:jc w:val="center"/>
              <w:rPr>
                <w:color w:val="000000"/>
                <w:lang w:val="en-US"/>
              </w:rPr>
            </w:pPr>
            <w:r w:rsidRPr="00E5734C">
              <w:rPr>
                <w:rFonts w:eastAsia="Malgun Gothic"/>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804DE55"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DD25691"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94FE3E6"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8E6C5B2"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83B2105"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F6E911C"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FC1C645" w14:textId="77777777" w:rsidR="009C67EF" w:rsidRPr="00E5734C" w:rsidRDefault="009C67EF" w:rsidP="008D1C6C">
            <w:pPr>
              <w:spacing w:after="0"/>
              <w:jc w:val="center"/>
              <w:rPr>
                <w:color w:val="000000"/>
                <w:lang w:val="en-US"/>
              </w:rPr>
            </w:pPr>
            <w:r w:rsidRPr="00E5734C">
              <w:rPr>
                <w:rFonts w:eastAsia="Malgun Gothic"/>
                <w:color w:val="000000"/>
              </w:rPr>
              <w:t>9.41</w:t>
            </w:r>
          </w:p>
        </w:tc>
        <w:tc>
          <w:tcPr>
            <w:tcW w:w="723" w:type="dxa"/>
            <w:tcBorders>
              <w:top w:val="nil"/>
              <w:left w:val="single" w:sz="4" w:space="0" w:color="auto"/>
              <w:bottom w:val="nil"/>
              <w:right w:val="nil"/>
            </w:tcBorders>
            <w:shd w:val="clear" w:color="auto" w:fill="FFFFFF" w:themeFill="background1"/>
            <w:noWrap/>
            <w:vAlign w:val="center"/>
          </w:tcPr>
          <w:p w14:paraId="47E042DF"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1723DF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6BF846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C47E15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C9D0EE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052785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6E0286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079EB9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0504F09"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F4C8D0" w14:textId="77777777" w:rsidR="009C67EF" w:rsidRPr="00E5734C" w:rsidRDefault="009C67EF" w:rsidP="008D1C6C">
            <w:pPr>
              <w:spacing w:after="0"/>
              <w:jc w:val="center"/>
              <w:rPr>
                <w:color w:val="000000"/>
                <w:lang w:val="en-US"/>
              </w:rPr>
            </w:pPr>
          </w:p>
        </w:tc>
      </w:tr>
      <w:tr w:rsidR="009C67EF" w:rsidRPr="000C68ED" w14:paraId="6FAFD0F0" w14:textId="77777777" w:rsidTr="008D1C6C">
        <w:trPr>
          <w:trHeight w:val="266"/>
          <w:jc w:val="center"/>
        </w:trPr>
        <w:tc>
          <w:tcPr>
            <w:tcW w:w="988" w:type="dxa"/>
            <w:vMerge/>
            <w:vAlign w:val="center"/>
            <w:hideMark/>
          </w:tcPr>
          <w:p w14:paraId="4C58299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D411ADD"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5B07E47" w14:textId="77777777" w:rsidR="009C67EF" w:rsidRPr="00E5734C" w:rsidRDefault="009C67EF" w:rsidP="008D1C6C">
            <w:pPr>
              <w:spacing w:after="0"/>
              <w:jc w:val="center"/>
              <w:rPr>
                <w:color w:val="000000"/>
                <w:lang w:val="en-US"/>
              </w:rPr>
            </w:pPr>
            <w:r w:rsidRPr="00E5734C">
              <w:rPr>
                <w:rFonts w:eastAsia="Malgun Gothic"/>
                <w:color w:val="000000"/>
              </w:rPr>
              <w:t>5.07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EE95C8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8EC4AA"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51B74A3"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9568AF9"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81E52AA"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E562649"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A07B940"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nil"/>
              <w:left w:val="single" w:sz="4" w:space="0" w:color="auto"/>
              <w:bottom w:val="nil"/>
              <w:right w:val="nil"/>
            </w:tcBorders>
            <w:shd w:val="clear" w:color="auto" w:fill="FFFFFF" w:themeFill="background1"/>
            <w:noWrap/>
            <w:vAlign w:val="center"/>
          </w:tcPr>
          <w:p w14:paraId="255ABA79"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4B06ED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997232"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BEA93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96DFCD8"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2B89B2D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C9F1A8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EC8A160"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1E3C9E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AC55738" w14:textId="77777777" w:rsidR="009C67EF" w:rsidRPr="00E5734C" w:rsidRDefault="009C67EF" w:rsidP="008D1C6C">
            <w:pPr>
              <w:spacing w:after="0"/>
              <w:jc w:val="center"/>
              <w:rPr>
                <w:color w:val="000000"/>
                <w:lang w:val="en-US"/>
              </w:rPr>
            </w:pPr>
          </w:p>
        </w:tc>
      </w:tr>
      <w:tr w:rsidR="009C67EF" w:rsidRPr="000C68ED" w14:paraId="6398F5B9" w14:textId="77777777" w:rsidTr="008D1C6C">
        <w:trPr>
          <w:trHeight w:val="266"/>
          <w:jc w:val="center"/>
        </w:trPr>
        <w:tc>
          <w:tcPr>
            <w:tcW w:w="988" w:type="dxa"/>
            <w:vMerge/>
            <w:vAlign w:val="center"/>
            <w:hideMark/>
          </w:tcPr>
          <w:p w14:paraId="46EF7FF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D0D45CD"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313BBB37"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B89FCA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7AD898C"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82B0A1"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BBED22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28FF3F5"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8EF22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1EC3DBF"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F09AD2B" w14:textId="77777777" w:rsidR="009C67EF" w:rsidRPr="00E5734C"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514509D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0982273"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6E745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371E9EC"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7427E50A"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98A967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BB010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522A94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DC4024B" w14:textId="77777777" w:rsidR="009C67EF" w:rsidRPr="00E5734C" w:rsidRDefault="009C67EF" w:rsidP="008D1C6C">
            <w:pPr>
              <w:spacing w:after="0"/>
              <w:jc w:val="center"/>
              <w:rPr>
                <w:color w:val="000000"/>
                <w:lang w:val="en-US"/>
              </w:rPr>
            </w:pPr>
          </w:p>
        </w:tc>
      </w:tr>
      <w:tr w:rsidR="009C67EF" w:rsidRPr="000C68ED" w14:paraId="1141DC9B" w14:textId="77777777" w:rsidTr="008D1C6C">
        <w:trPr>
          <w:trHeight w:val="266"/>
          <w:jc w:val="center"/>
        </w:trPr>
        <w:tc>
          <w:tcPr>
            <w:tcW w:w="988" w:type="dxa"/>
            <w:vMerge w:val="restart"/>
            <w:shd w:val="clear" w:color="auto" w:fill="auto"/>
            <w:noWrap/>
            <w:vAlign w:val="center"/>
            <w:hideMark/>
          </w:tcPr>
          <w:p w14:paraId="7E17AB6C"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6D1839AE"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569B455" w14:textId="77777777" w:rsidR="009C67EF" w:rsidRPr="00E5734C" w:rsidRDefault="009C67EF" w:rsidP="008D1C6C">
            <w:pPr>
              <w:spacing w:after="0"/>
              <w:jc w:val="center"/>
              <w:rPr>
                <w:color w:val="000000"/>
                <w:lang w:val="en-US"/>
              </w:rPr>
            </w:pPr>
            <w:r w:rsidRPr="00E5734C">
              <w:rPr>
                <w:color w:val="000000"/>
              </w:rPr>
              <w:t>#5</w:t>
            </w:r>
          </w:p>
        </w:tc>
        <w:tc>
          <w:tcPr>
            <w:tcW w:w="723" w:type="dxa"/>
            <w:tcBorders>
              <w:top w:val="single" w:sz="4" w:space="0" w:color="auto"/>
              <w:bottom w:val="single" w:sz="4" w:space="0" w:color="auto"/>
            </w:tcBorders>
            <w:shd w:val="clear" w:color="auto" w:fill="FFFFFF" w:themeFill="background1"/>
            <w:noWrap/>
            <w:vAlign w:val="center"/>
            <w:hideMark/>
          </w:tcPr>
          <w:p w14:paraId="5337FEEA" w14:textId="77777777" w:rsidR="009C67EF" w:rsidRPr="00E5734C" w:rsidRDefault="009C67EF" w:rsidP="008D1C6C">
            <w:pPr>
              <w:spacing w:after="0"/>
              <w:jc w:val="center"/>
              <w:rPr>
                <w:color w:val="000000"/>
                <w:lang w:val="en-US"/>
              </w:rPr>
            </w:pPr>
            <w:r w:rsidRPr="00E5734C">
              <w:rPr>
                <w:color w:val="000000"/>
              </w:rPr>
              <w:t>#11</w:t>
            </w:r>
          </w:p>
        </w:tc>
        <w:tc>
          <w:tcPr>
            <w:tcW w:w="723" w:type="dxa"/>
            <w:tcBorders>
              <w:top w:val="single" w:sz="4" w:space="0" w:color="auto"/>
              <w:bottom w:val="single" w:sz="4" w:space="0" w:color="auto"/>
            </w:tcBorders>
            <w:shd w:val="clear" w:color="auto" w:fill="FFFFFF" w:themeFill="background1"/>
            <w:noWrap/>
            <w:vAlign w:val="center"/>
            <w:hideMark/>
          </w:tcPr>
          <w:p w14:paraId="263B2F46" w14:textId="77777777" w:rsidR="009C67EF" w:rsidRPr="00E5734C" w:rsidRDefault="009C67EF" w:rsidP="008D1C6C">
            <w:pPr>
              <w:spacing w:after="0"/>
              <w:jc w:val="center"/>
              <w:rPr>
                <w:color w:val="000000"/>
                <w:lang w:val="en-US"/>
              </w:rPr>
            </w:pPr>
            <w:r w:rsidRPr="00E5734C">
              <w:rPr>
                <w:color w:val="000000"/>
              </w:rPr>
              <w:t>#17</w:t>
            </w:r>
          </w:p>
        </w:tc>
        <w:tc>
          <w:tcPr>
            <w:tcW w:w="723" w:type="dxa"/>
            <w:tcBorders>
              <w:top w:val="single" w:sz="4" w:space="0" w:color="auto"/>
              <w:bottom w:val="single" w:sz="4" w:space="0" w:color="auto"/>
            </w:tcBorders>
            <w:shd w:val="clear" w:color="auto" w:fill="FFFFFF" w:themeFill="background1"/>
            <w:noWrap/>
            <w:vAlign w:val="center"/>
            <w:hideMark/>
          </w:tcPr>
          <w:p w14:paraId="47916938" w14:textId="77777777" w:rsidR="009C67EF" w:rsidRPr="00E5734C" w:rsidRDefault="009C67EF" w:rsidP="008D1C6C">
            <w:pPr>
              <w:spacing w:after="0"/>
              <w:jc w:val="center"/>
              <w:rPr>
                <w:color w:val="000000"/>
                <w:lang w:val="en-US"/>
              </w:rPr>
            </w:pPr>
            <w:r w:rsidRPr="00E5734C">
              <w:rPr>
                <w:color w:val="000000"/>
              </w:rPr>
              <w:t>#34</w:t>
            </w:r>
          </w:p>
        </w:tc>
        <w:tc>
          <w:tcPr>
            <w:tcW w:w="722" w:type="dxa"/>
            <w:tcBorders>
              <w:top w:val="single" w:sz="4" w:space="0" w:color="auto"/>
              <w:bottom w:val="single" w:sz="4" w:space="0" w:color="auto"/>
            </w:tcBorders>
            <w:shd w:val="clear" w:color="auto" w:fill="FFFFFF" w:themeFill="background1"/>
            <w:noWrap/>
            <w:vAlign w:val="center"/>
            <w:hideMark/>
          </w:tcPr>
          <w:p w14:paraId="307E6C8D" w14:textId="77777777" w:rsidR="009C67EF" w:rsidRPr="00E5734C" w:rsidRDefault="009C67EF" w:rsidP="008D1C6C">
            <w:pPr>
              <w:spacing w:after="0"/>
              <w:jc w:val="center"/>
              <w:rPr>
                <w:color w:val="000000"/>
                <w:lang w:val="en-US"/>
              </w:rPr>
            </w:pPr>
            <w:r w:rsidRPr="00E5734C">
              <w:rPr>
                <w:color w:val="000000"/>
              </w:rPr>
              <w:t>#18</w:t>
            </w:r>
          </w:p>
        </w:tc>
        <w:tc>
          <w:tcPr>
            <w:tcW w:w="723" w:type="dxa"/>
            <w:tcBorders>
              <w:top w:val="single" w:sz="4" w:space="0" w:color="auto"/>
              <w:bottom w:val="single" w:sz="4" w:space="0" w:color="auto"/>
            </w:tcBorders>
            <w:shd w:val="clear" w:color="auto" w:fill="FFFFFF" w:themeFill="background1"/>
            <w:noWrap/>
            <w:vAlign w:val="center"/>
            <w:hideMark/>
          </w:tcPr>
          <w:p w14:paraId="7D172394" w14:textId="77777777" w:rsidR="009C67EF" w:rsidRPr="00E5734C" w:rsidRDefault="009C67EF" w:rsidP="008D1C6C">
            <w:pPr>
              <w:spacing w:after="0"/>
              <w:jc w:val="center"/>
              <w:rPr>
                <w:color w:val="000000"/>
                <w:lang w:val="en-US"/>
              </w:rPr>
            </w:pPr>
            <w:r w:rsidRPr="00E5734C">
              <w:rPr>
                <w:color w:val="000000"/>
              </w:rPr>
              <w:t>#35</w:t>
            </w:r>
          </w:p>
        </w:tc>
        <w:tc>
          <w:tcPr>
            <w:tcW w:w="723" w:type="dxa"/>
            <w:tcBorders>
              <w:top w:val="single" w:sz="4" w:space="0" w:color="auto"/>
              <w:bottom w:val="single" w:sz="4" w:space="0" w:color="auto"/>
            </w:tcBorders>
            <w:shd w:val="clear" w:color="auto" w:fill="FFFFFF" w:themeFill="background1"/>
            <w:noWrap/>
            <w:vAlign w:val="center"/>
            <w:hideMark/>
          </w:tcPr>
          <w:p w14:paraId="7BBCD41B" w14:textId="77777777" w:rsidR="009C67EF" w:rsidRPr="00E5734C" w:rsidRDefault="009C67EF" w:rsidP="008D1C6C">
            <w:pPr>
              <w:spacing w:after="0"/>
              <w:jc w:val="center"/>
              <w:rPr>
                <w:color w:val="000000"/>
                <w:lang w:val="en-US"/>
              </w:rPr>
            </w:pPr>
            <w:r w:rsidRPr="00E5734C">
              <w:rPr>
                <w:color w:val="000000"/>
              </w:rPr>
              <w:t>#19</w:t>
            </w:r>
          </w:p>
        </w:tc>
        <w:tc>
          <w:tcPr>
            <w:tcW w:w="723" w:type="dxa"/>
            <w:tcBorders>
              <w:top w:val="single" w:sz="4" w:space="0" w:color="auto"/>
              <w:bottom w:val="single" w:sz="4" w:space="0" w:color="auto"/>
            </w:tcBorders>
            <w:shd w:val="clear" w:color="auto" w:fill="FFFFFF" w:themeFill="background1"/>
            <w:noWrap/>
            <w:vAlign w:val="center"/>
            <w:hideMark/>
          </w:tcPr>
          <w:p w14:paraId="16220D04" w14:textId="77777777" w:rsidR="009C67EF" w:rsidRPr="00E5734C" w:rsidRDefault="009C67EF" w:rsidP="008D1C6C">
            <w:pPr>
              <w:spacing w:after="0"/>
              <w:jc w:val="center"/>
              <w:rPr>
                <w:color w:val="000000"/>
                <w:lang w:val="en-US"/>
              </w:rPr>
            </w:pPr>
            <w:r w:rsidRPr="00E5734C">
              <w:rPr>
                <w:color w:val="000000"/>
              </w:rPr>
              <w:t>#36</w:t>
            </w:r>
          </w:p>
        </w:tc>
        <w:tc>
          <w:tcPr>
            <w:tcW w:w="723" w:type="dxa"/>
            <w:tcBorders>
              <w:top w:val="single" w:sz="4" w:space="0" w:color="auto"/>
              <w:bottom w:val="single" w:sz="4" w:space="0" w:color="auto"/>
            </w:tcBorders>
            <w:shd w:val="clear" w:color="auto" w:fill="FFFFFF" w:themeFill="background1"/>
            <w:noWrap/>
            <w:vAlign w:val="center"/>
            <w:hideMark/>
          </w:tcPr>
          <w:p w14:paraId="335A1A03" w14:textId="77777777" w:rsidR="009C67EF" w:rsidRPr="00E5734C" w:rsidRDefault="009C67EF" w:rsidP="008D1C6C">
            <w:pPr>
              <w:spacing w:after="0"/>
              <w:jc w:val="center"/>
              <w:rPr>
                <w:color w:val="000000"/>
                <w:lang w:val="en-US"/>
              </w:rPr>
            </w:pPr>
            <w:r w:rsidRPr="00E5734C">
              <w:rPr>
                <w:color w:val="000000"/>
              </w:rPr>
              <w:t>#20</w:t>
            </w:r>
          </w:p>
        </w:tc>
        <w:tc>
          <w:tcPr>
            <w:tcW w:w="722" w:type="dxa"/>
            <w:tcBorders>
              <w:top w:val="single" w:sz="4" w:space="0" w:color="auto"/>
              <w:bottom w:val="single" w:sz="4" w:space="0" w:color="auto"/>
            </w:tcBorders>
            <w:shd w:val="clear" w:color="auto" w:fill="FFFFFF" w:themeFill="background1"/>
            <w:noWrap/>
            <w:vAlign w:val="center"/>
            <w:hideMark/>
          </w:tcPr>
          <w:p w14:paraId="22A4AA7A" w14:textId="77777777" w:rsidR="009C67EF" w:rsidRPr="00E5734C" w:rsidRDefault="009C67EF" w:rsidP="008D1C6C">
            <w:pPr>
              <w:spacing w:after="0"/>
              <w:jc w:val="center"/>
              <w:rPr>
                <w:color w:val="000000"/>
                <w:lang w:val="en-US"/>
              </w:rPr>
            </w:pPr>
            <w:r w:rsidRPr="00E5734C">
              <w:rPr>
                <w:color w:val="000000"/>
              </w:rPr>
              <w:t>#37</w:t>
            </w:r>
          </w:p>
        </w:tc>
        <w:tc>
          <w:tcPr>
            <w:tcW w:w="723" w:type="dxa"/>
            <w:tcBorders>
              <w:top w:val="single" w:sz="4" w:space="0" w:color="auto"/>
              <w:bottom w:val="single" w:sz="4" w:space="0" w:color="auto"/>
            </w:tcBorders>
            <w:shd w:val="clear" w:color="auto" w:fill="FFFFFF" w:themeFill="background1"/>
            <w:noWrap/>
            <w:vAlign w:val="center"/>
            <w:hideMark/>
          </w:tcPr>
          <w:p w14:paraId="222CC571" w14:textId="77777777" w:rsidR="009C67EF" w:rsidRPr="00E5734C" w:rsidRDefault="009C67EF" w:rsidP="008D1C6C">
            <w:pPr>
              <w:spacing w:after="0"/>
              <w:jc w:val="center"/>
              <w:rPr>
                <w:color w:val="000000"/>
                <w:lang w:val="en-US"/>
              </w:rPr>
            </w:pPr>
            <w:r w:rsidRPr="00E5734C">
              <w:rPr>
                <w:color w:val="000000"/>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A9F3F97" w14:textId="77777777" w:rsidR="009C67EF" w:rsidRPr="00E5734C" w:rsidRDefault="009C67EF" w:rsidP="008D1C6C">
            <w:pPr>
              <w:spacing w:after="0"/>
              <w:jc w:val="center"/>
              <w:rPr>
                <w:color w:val="000000"/>
                <w:lang w:val="en-US"/>
              </w:rPr>
            </w:pPr>
            <w:r w:rsidRPr="00E5734C">
              <w:rPr>
                <w:color w:val="000000"/>
              </w:rPr>
              <w:t>#38</w:t>
            </w:r>
          </w:p>
        </w:tc>
        <w:tc>
          <w:tcPr>
            <w:tcW w:w="723" w:type="dxa"/>
            <w:tcBorders>
              <w:top w:val="nil"/>
              <w:left w:val="single" w:sz="4" w:space="0" w:color="auto"/>
              <w:bottom w:val="nil"/>
              <w:right w:val="nil"/>
            </w:tcBorders>
            <w:shd w:val="clear" w:color="auto" w:fill="FFFFFF" w:themeFill="background1"/>
            <w:noWrap/>
            <w:vAlign w:val="center"/>
          </w:tcPr>
          <w:p w14:paraId="3A575EE5"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4E04544"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ACE25E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190235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1A7E0E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6C994C" w14:textId="77777777" w:rsidR="009C67EF" w:rsidRPr="00E5734C" w:rsidRDefault="009C67EF" w:rsidP="008D1C6C">
            <w:pPr>
              <w:spacing w:after="0"/>
              <w:jc w:val="center"/>
              <w:rPr>
                <w:color w:val="000000"/>
                <w:lang w:val="en-US"/>
              </w:rPr>
            </w:pPr>
          </w:p>
        </w:tc>
      </w:tr>
      <w:tr w:rsidR="009C67EF" w:rsidRPr="000C68ED" w14:paraId="3E5C5C05" w14:textId="77777777" w:rsidTr="008D1C6C">
        <w:trPr>
          <w:trHeight w:val="266"/>
          <w:jc w:val="center"/>
        </w:trPr>
        <w:tc>
          <w:tcPr>
            <w:tcW w:w="988" w:type="dxa"/>
            <w:vMerge/>
            <w:shd w:val="clear" w:color="auto" w:fill="auto"/>
            <w:noWrap/>
            <w:hideMark/>
          </w:tcPr>
          <w:p w14:paraId="26B8D60A"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1BF80C2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5F74229"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9B1DA6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13EA58"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121EC3" w14:textId="77777777" w:rsidR="009C67EF" w:rsidRPr="00E5734C" w:rsidRDefault="009C67EF" w:rsidP="008D1C6C">
            <w:pPr>
              <w:spacing w:after="0"/>
              <w:jc w:val="center"/>
              <w:rPr>
                <w:color w:val="000000"/>
                <w:lang w:val="en-US"/>
              </w:rPr>
            </w:pPr>
            <w:r w:rsidRPr="00E5734C">
              <w:rPr>
                <w:rFonts w:eastAsia="Malgun Gothic"/>
                <w:color w:val="000000"/>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C331526"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BF4BBC"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BC97219"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A2AD3DE"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0EBA9F"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81A50D6"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49BEADF"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2C8E51A4"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6ADED83E"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021AB04C"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4EA0B21"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31B9E1A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4313C83F"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68F5F246" w14:textId="77777777" w:rsidR="009C67EF" w:rsidRPr="00E5734C" w:rsidRDefault="009C67EF" w:rsidP="008D1C6C">
            <w:pPr>
              <w:spacing w:after="0"/>
              <w:jc w:val="center"/>
              <w:rPr>
                <w:color w:val="000000"/>
                <w:lang w:val="en-US"/>
              </w:rPr>
            </w:pPr>
          </w:p>
        </w:tc>
      </w:tr>
      <w:tr w:rsidR="009C67EF" w:rsidRPr="000C68ED" w14:paraId="688656C4" w14:textId="77777777" w:rsidTr="008D1C6C">
        <w:trPr>
          <w:trHeight w:val="266"/>
          <w:jc w:val="center"/>
        </w:trPr>
        <w:tc>
          <w:tcPr>
            <w:tcW w:w="988" w:type="dxa"/>
            <w:vMerge/>
            <w:vAlign w:val="center"/>
            <w:hideMark/>
          </w:tcPr>
          <w:p w14:paraId="7842F79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C206804"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4243427C"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95A718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DC12F45"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3F0F88"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943A75A"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780476"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E4FD165"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721082D"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43832F"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0C7DF0"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82E30"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4C20C4A6"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2024ECA6"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439755B3"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FBF931D"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37B8645"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04DACA8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58985F21" w14:textId="77777777" w:rsidR="009C67EF" w:rsidRPr="00E5734C" w:rsidRDefault="009C67EF" w:rsidP="008D1C6C">
            <w:pPr>
              <w:spacing w:after="0"/>
              <w:jc w:val="center"/>
              <w:rPr>
                <w:color w:val="000000"/>
                <w:lang w:val="en-US"/>
              </w:rPr>
            </w:pPr>
          </w:p>
        </w:tc>
      </w:tr>
      <w:tr w:rsidR="009C67EF" w:rsidRPr="000C68ED" w14:paraId="7B12710F" w14:textId="77777777" w:rsidTr="008D1C6C">
        <w:trPr>
          <w:trHeight w:val="266"/>
          <w:jc w:val="center"/>
        </w:trPr>
        <w:tc>
          <w:tcPr>
            <w:tcW w:w="988" w:type="dxa"/>
            <w:vMerge/>
            <w:vAlign w:val="center"/>
            <w:hideMark/>
          </w:tcPr>
          <w:p w14:paraId="04BB9EF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CCECDBD"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4B79B3D"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2CB22E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606535B"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BB88B52"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1C5AAA5"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7305E53"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59F5C97"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DAFB67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F6DF9F"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1EDB70B"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77940A7E"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05637A64"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nil"/>
              <w:right w:val="nil"/>
            </w:tcBorders>
            <w:shd w:val="clear" w:color="auto" w:fill="FFFFFF" w:themeFill="background1"/>
            <w:noWrap/>
            <w:vAlign w:val="center"/>
          </w:tcPr>
          <w:p w14:paraId="545AF01F" w14:textId="77777777" w:rsidR="009C67EF" w:rsidRPr="00E5734C" w:rsidRDefault="009C67EF" w:rsidP="008D1C6C">
            <w:pPr>
              <w:spacing w:after="0"/>
              <w:jc w:val="center"/>
              <w:rPr>
                <w:color w:val="000000"/>
                <w:lang w:val="en-US"/>
              </w:rPr>
            </w:pPr>
          </w:p>
        </w:tc>
        <w:tc>
          <w:tcPr>
            <w:tcW w:w="722" w:type="dxa"/>
            <w:tcBorders>
              <w:top w:val="nil"/>
              <w:left w:val="nil"/>
              <w:bottom w:val="nil"/>
              <w:right w:val="nil"/>
            </w:tcBorders>
            <w:shd w:val="clear" w:color="auto" w:fill="FFFFFF" w:themeFill="background1"/>
            <w:noWrap/>
            <w:vAlign w:val="center"/>
          </w:tcPr>
          <w:p w14:paraId="3FBAAC07"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7666F6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2FCD44C6"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70D41ECB" w14:textId="77777777" w:rsidR="009C67EF" w:rsidRPr="00E5734C" w:rsidRDefault="009C67EF" w:rsidP="008D1C6C">
            <w:pPr>
              <w:spacing w:after="0"/>
              <w:jc w:val="center"/>
              <w:rPr>
                <w:color w:val="000000"/>
                <w:lang w:val="en-US"/>
              </w:rPr>
            </w:pPr>
          </w:p>
        </w:tc>
        <w:tc>
          <w:tcPr>
            <w:tcW w:w="723" w:type="dxa"/>
            <w:tcBorders>
              <w:top w:val="nil"/>
              <w:left w:val="nil"/>
              <w:bottom w:val="nil"/>
              <w:right w:val="nil"/>
            </w:tcBorders>
            <w:shd w:val="clear" w:color="auto" w:fill="FFFFFF" w:themeFill="background1"/>
            <w:noWrap/>
            <w:vAlign w:val="center"/>
          </w:tcPr>
          <w:p w14:paraId="14AE3ACC" w14:textId="77777777" w:rsidR="009C67EF" w:rsidRPr="00E5734C" w:rsidRDefault="009C67EF" w:rsidP="008D1C6C">
            <w:pPr>
              <w:spacing w:after="0"/>
              <w:jc w:val="center"/>
              <w:rPr>
                <w:color w:val="000000"/>
                <w:lang w:val="en-US"/>
              </w:rPr>
            </w:pPr>
          </w:p>
        </w:tc>
      </w:tr>
      <w:tr w:rsidR="009C67EF" w:rsidRPr="000C68ED" w14:paraId="52C37644" w14:textId="77777777" w:rsidTr="008D1C6C">
        <w:trPr>
          <w:trHeight w:val="266"/>
          <w:jc w:val="center"/>
        </w:trPr>
        <w:tc>
          <w:tcPr>
            <w:tcW w:w="988" w:type="dxa"/>
            <w:vMerge/>
            <w:vAlign w:val="center"/>
            <w:hideMark/>
          </w:tcPr>
          <w:p w14:paraId="0D883B3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E53B29F"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2BF86637"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3760765"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06AF78"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5865926"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E16D66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D2B1D55"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A111468"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C489B0B"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870D6DA"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BEF4B94"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6333333"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453FFB7A"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429F49E4" w14:textId="77777777" w:rsidR="009C67EF" w:rsidRPr="00E5734C"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73E2901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5BF6BAB"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B9275BC"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CBB7561" w14:textId="77777777" w:rsidR="009C67EF" w:rsidRPr="00E5734C"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E92DA0A" w14:textId="77777777" w:rsidR="009C67EF" w:rsidRPr="00E5734C" w:rsidRDefault="009C67EF" w:rsidP="008D1C6C">
            <w:pPr>
              <w:spacing w:after="0"/>
              <w:jc w:val="center"/>
              <w:rPr>
                <w:color w:val="000000"/>
                <w:lang w:val="en-US"/>
              </w:rPr>
            </w:pPr>
          </w:p>
        </w:tc>
      </w:tr>
      <w:tr w:rsidR="009C67EF" w:rsidRPr="000C68ED" w14:paraId="5A849883" w14:textId="77777777" w:rsidTr="008D1C6C">
        <w:trPr>
          <w:trHeight w:val="266"/>
          <w:jc w:val="center"/>
        </w:trPr>
        <w:tc>
          <w:tcPr>
            <w:tcW w:w="988" w:type="dxa"/>
            <w:vMerge w:val="restart"/>
            <w:shd w:val="clear" w:color="auto" w:fill="auto"/>
            <w:noWrap/>
            <w:vAlign w:val="center"/>
            <w:hideMark/>
          </w:tcPr>
          <w:p w14:paraId="2F9CF73B"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33C554D2" w14:textId="77777777" w:rsidR="009C67EF" w:rsidRPr="000C68ED" w:rsidRDefault="009C67EF" w:rsidP="008D1C6C">
            <w:pPr>
              <w:spacing w:after="0"/>
              <w:jc w:val="center"/>
              <w:rPr>
                <w:color w:val="000000"/>
                <w:lang w:val="en-US"/>
              </w:rPr>
            </w:pPr>
            <w:r w:rsidRPr="000C68ED">
              <w:rPr>
                <w:color w:val="000000"/>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3453D395" w14:textId="77777777" w:rsidR="009C67EF" w:rsidRPr="00E5734C" w:rsidRDefault="009C67EF" w:rsidP="008D1C6C">
            <w:pPr>
              <w:spacing w:after="0"/>
              <w:jc w:val="center"/>
              <w:rPr>
                <w:color w:val="000000"/>
                <w:lang w:val="en-US"/>
              </w:rPr>
            </w:pPr>
            <w:r w:rsidRPr="00E5734C">
              <w:rPr>
                <w:color w:val="000000"/>
              </w:rPr>
              <w:t>#6</w:t>
            </w:r>
          </w:p>
        </w:tc>
        <w:tc>
          <w:tcPr>
            <w:tcW w:w="723" w:type="dxa"/>
            <w:tcBorders>
              <w:top w:val="single" w:sz="4" w:space="0" w:color="auto"/>
              <w:bottom w:val="single" w:sz="4" w:space="0" w:color="auto"/>
            </w:tcBorders>
            <w:shd w:val="clear" w:color="auto" w:fill="FFFFFF" w:themeFill="background1"/>
            <w:noWrap/>
            <w:vAlign w:val="center"/>
            <w:hideMark/>
          </w:tcPr>
          <w:p w14:paraId="0EE8C60F" w14:textId="77777777" w:rsidR="009C67EF" w:rsidRPr="00E5734C" w:rsidRDefault="009C67EF" w:rsidP="008D1C6C">
            <w:pPr>
              <w:spacing w:after="0"/>
              <w:jc w:val="center"/>
              <w:rPr>
                <w:color w:val="000000"/>
                <w:lang w:val="en-US"/>
              </w:rPr>
            </w:pPr>
            <w:r w:rsidRPr="00E5734C">
              <w:rPr>
                <w:color w:val="000000"/>
              </w:rPr>
              <w:t>#12</w:t>
            </w:r>
          </w:p>
        </w:tc>
        <w:tc>
          <w:tcPr>
            <w:tcW w:w="723" w:type="dxa"/>
            <w:tcBorders>
              <w:top w:val="single" w:sz="4" w:space="0" w:color="auto"/>
              <w:bottom w:val="single" w:sz="4" w:space="0" w:color="auto"/>
            </w:tcBorders>
            <w:shd w:val="clear" w:color="auto" w:fill="FFFFFF" w:themeFill="background1"/>
            <w:noWrap/>
            <w:vAlign w:val="center"/>
            <w:hideMark/>
          </w:tcPr>
          <w:p w14:paraId="1302F981" w14:textId="77777777" w:rsidR="009C67EF" w:rsidRPr="00E5734C" w:rsidRDefault="009C67EF" w:rsidP="008D1C6C">
            <w:pPr>
              <w:spacing w:after="0"/>
              <w:jc w:val="center"/>
              <w:rPr>
                <w:color w:val="000000"/>
                <w:lang w:val="en-US"/>
              </w:rPr>
            </w:pPr>
            <w:r w:rsidRPr="00E5734C">
              <w:rPr>
                <w:color w:val="000000"/>
              </w:rPr>
              <w:t>#22</w:t>
            </w:r>
          </w:p>
        </w:tc>
        <w:tc>
          <w:tcPr>
            <w:tcW w:w="723" w:type="dxa"/>
            <w:tcBorders>
              <w:top w:val="single" w:sz="4" w:space="0" w:color="auto"/>
              <w:bottom w:val="single" w:sz="4" w:space="0" w:color="auto"/>
            </w:tcBorders>
            <w:shd w:val="clear" w:color="auto" w:fill="FFFFFF" w:themeFill="background1"/>
            <w:noWrap/>
            <w:vAlign w:val="center"/>
            <w:hideMark/>
          </w:tcPr>
          <w:p w14:paraId="742A8B59" w14:textId="77777777" w:rsidR="009C67EF" w:rsidRPr="00E5734C" w:rsidRDefault="009C67EF" w:rsidP="008D1C6C">
            <w:pPr>
              <w:spacing w:after="0"/>
              <w:jc w:val="center"/>
              <w:rPr>
                <w:color w:val="000000"/>
                <w:lang w:val="en-US"/>
              </w:rPr>
            </w:pPr>
            <w:r w:rsidRPr="00E5734C">
              <w:rPr>
                <w:color w:val="000000"/>
              </w:rPr>
              <w:t>#39</w:t>
            </w:r>
          </w:p>
        </w:tc>
        <w:tc>
          <w:tcPr>
            <w:tcW w:w="722" w:type="dxa"/>
            <w:tcBorders>
              <w:top w:val="single" w:sz="4" w:space="0" w:color="auto"/>
              <w:bottom w:val="single" w:sz="4" w:space="0" w:color="auto"/>
            </w:tcBorders>
            <w:shd w:val="clear" w:color="auto" w:fill="FFFFFF" w:themeFill="background1"/>
            <w:noWrap/>
            <w:vAlign w:val="center"/>
            <w:hideMark/>
          </w:tcPr>
          <w:p w14:paraId="1F30CC19" w14:textId="77777777" w:rsidR="009C67EF" w:rsidRPr="00E5734C" w:rsidRDefault="009C67EF" w:rsidP="008D1C6C">
            <w:pPr>
              <w:spacing w:after="0"/>
              <w:jc w:val="center"/>
              <w:rPr>
                <w:color w:val="000000"/>
                <w:lang w:val="en-US"/>
              </w:rPr>
            </w:pPr>
            <w:r w:rsidRPr="00E5734C">
              <w:rPr>
                <w:color w:val="000000"/>
              </w:rPr>
              <w:t>#23</w:t>
            </w:r>
          </w:p>
        </w:tc>
        <w:tc>
          <w:tcPr>
            <w:tcW w:w="723" w:type="dxa"/>
            <w:tcBorders>
              <w:top w:val="single" w:sz="4" w:space="0" w:color="auto"/>
              <w:bottom w:val="single" w:sz="4" w:space="0" w:color="auto"/>
            </w:tcBorders>
            <w:shd w:val="clear" w:color="auto" w:fill="FFFFFF" w:themeFill="background1"/>
            <w:noWrap/>
            <w:vAlign w:val="center"/>
            <w:hideMark/>
          </w:tcPr>
          <w:p w14:paraId="2E128AD0" w14:textId="77777777" w:rsidR="009C67EF" w:rsidRPr="00E5734C" w:rsidRDefault="009C67EF" w:rsidP="008D1C6C">
            <w:pPr>
              <w:spacing w:after="0"/>
              <w:jc w:val="center"/>
              <w:rPr>
                <w:color w:val="000000"/>
                <w:lang w:val="en-US"/>
              </w:rPr>
            </w:pPr>
            <w:r w:rsidRPr="00E5734C">
              <w:rPr>
                <w:color w:val="000000"/>
              </w:rPr>
              <w:t>#40</w:t>
            </w:r>
          </w:p>
        </w:tc>
        <w:tc>
          <w:tcPr>
            <w:tcW w:w="723" w:type="dxa"/>
            <w:tcBorders>
              <w:top w:val="single" w:sz="4" w:space="0" w:color="auto"/>
              <w:bottom w:val="single" w:sz="4" w:space="0" w:color="auto"/>
            </w:tcBorders>
            <w:shd w:val="clear" w:color="auto" w:fill="FFFFFF" w:themeFill="background1"/>
            <w:noWrap/>
            <w:vAlign w:val="center"/>
            <w:hideMark/>
          </w:tcPr>
          <w:p w14:paraId="18641C17" w14:textId="77777777" w:rsidR="009C67EF" w:rsidRPr="00E5734C" w:rsidRDefault="009C67EF" w:rsidP="008D1C6C">
            <w:pPr>
              <w:spacing w:after="0"/>
              <w:jc w:val="center"/>
              <w:rPr>
                <w:color w:val="000000"/>
                <w:lang w:val="en-US"/>
              </w:rPr>
            </w:pPr>
            <w:r w:rsidRPr="00E5734C">
              <w:rPr>
                <w:color w:val="000000"/>
              </w:rPr>
              <w:t>#24</w:t>
            </w:r>
          </w:p>
        </w:tc>
        <w:tc>
          <w:tcPr>
            <w:tcW w:w="723" w:type="dxa"/>
            <w:tcBorders>
              <w:top w:val="single" w:sz="4" w:space="0" w:color="auto"/>
              <w:bottom w:val="single" w:sz="4" w:space="0" w:color="auto"/>
            </w:tcBorders>
            <w:shd w:val="clear" w:color="auto" w:fill="FFFFFF" w:themeFill="background1"/>
            <w:noWrap/>
            <w:vAlign w:val="center"/>
            <w:hideMark/>
          </w:tcPr>
          <w:p w14:paraId="53965F9E" w14:textId="77777777" w:rsidR="009C67EF" w:rsidRPr="00E5734C" w:rsidRDefault="009C67EF" w:rsidP="008D1C6C">
            <w:pPr>
              <w:spacing w:after="0"/>
              <w:jc w:val="center"/>
              <w:rPr>
                <w:color w:val="000000"/>
                <w:lang w:val="en-US"/>
              </w:rPr>
            </w:pPr>
            <w:r w:rsidRPr="00E5734C">
              <w:rPr>
                <w:color w:val="000000"/>
              </w:rPr>
              <w:t>#41</w:t>
            </w:r>
          </w:p>
        </w:tc>
        <w:tc>
          <w:tcPr>
            <w:tcW w:w="723" w:type="dxa"/>
            <w:tcBorders>
              <w:top w:val="single" w:sz="4" w:space="0" w:color="auto"/>
              <w:bottom w:val="single" w:sz="4" w:space="0" w:color="auto"/>
            </w:tcBorders>
            <w:shd w:val="clear" w:color="auto" w:fill="FFFFFF" w:themeFill="background1"/>
            <w:noWrap/>
            <w:vAlign w:val="center"/>
            <w:hideMark/>
          </w:tcPr>
          <w:p w14:paraId="4ADF1241" w14:textId="77777777" w:rsidR="009C67EF" w:rsidRPr="00E5734C" w:rsidRDefault="009C67EF" w:rsidP="008D1C6C">
            <w:pPr>
              <w:spacing w:after="0"/>
              <w:jc w:val="center"/>
              <w:rPr>
                <w:color w:val="000000"/>
                <w:lang w:val="en-US"/>
              </w:rPr>
            </w:pPr>
            <w:r w:rsidRPr="00E5734C">
              <w:rPr>
                <w:color w:val="000000"/>
              </w:rPr>
              <w:t>#25</w:t>
            </w:r>
          </w:p>
        </w:tc>
        <w:tc>
          <w:tcPr>
            <w:tcW w:w="722" w:type="dxa"/>
            <w:tcBorders>
              <w:top w:val="single" w:sz="4" w:space="0" w:color="auto"/>
              <w:bottom w:val="single" w:sz="4" w:space="0" w:color="auto"/>
            </w:tcBorders>
            <w:shd w:val="clear" w:color="auto" w:fill="FFFFFF" w:themeFill="background1"/>
            <w:noWrap/>
            <w:vAlign w:val="center"/>
            <w:hideMark/>
          </w:tcPr>
          <w:p w14:paraId="6ACC29FE" w14:textId="77777777" w:rsidR="009C67EF" w:rsidRPr="00E5734C" w:rsidRDefault="009C67EF" w:rsidP="008D1C6C">
            <w:pPr>
              <w:spacing w:after="0"/>
              <w:jc w:val="center"/>
              <w:rPr>
                <w:color w:val="000000"/>
                <w:lang w:val="en-US"/>
              </w:rPr>
            </w:pPr>
            <w:r w:rsidRPr="00E5734C">
              <w:rPr>
                <w:color w:val="000000"/>
              </w:rPr>
              <w:t>#42</w:t>
            </w:r>
          </w:p>
        </w:tc>
        <w:tc>
          <w:tcPr>
            <w:tcW w:w="723" w:type="dxa"/>
            <w:tcBorders>
              <w:top w:val="single" w:sz="4" w:space="0" w:color="auto"/>
              <w:bottom w:val="single" w:sz="4" w:space="0" w:color="auto"/>
            </w:tcBorders>
            <w:shd w:val="clear" w:color="auto" w:fill="FFFFFF" w:themeFill="background1"/>
            <w:noWrap/>
            <w:vAlign w:val="center"/>
            <w:hideMark/>
          </w:tcPr>
          <w:p w14:paraId="3573E212" w14:textId="77777777" w:rsidR="009C67EF" w:rsidRPr="00E5734C" w:rsidRDefault="009C67EF" w:rsidP="008D1C6C">
            <w:pPr>
              <w:spacing w:after="0"/>
              <w:jc w:val="center"/>
              <w:rPr>
                <w:color w:val="000000"/>
                <w:lang w:val="en-US"/>
              </w:rPr>
            </w:pPr>
            <w:r w:rsidRPr="00E5734C">
              <w:rPr>
                <w:color w:val="000000"/>
              </w:rPr>
              <w:t>#26</w:t>
            </w:r>
          </w:p>
        </w:tc>
        <w:tc>
          <w:tcPr>
            <w:tcW w:w="723" w:type="dxa"/>
            <w:tcBorders>
              <w:top w:val="single" w:sz="4" w:space="0" w:color="auto"/>
              <w:bottom w:val="single" w:sz="4" w:space="0" w:color="auto"/>
            </w:tcBorders>
            <w:shd w:val="clear" w:color="auto" w:fill="FFFFFF" w:themeFill="background1"/>
            <w:noWrap/>
            <w:vAlign w:val="center"/>
            <w:hideMark/>
          </w:tcPr>
          <w:p w14:paraId="39B49C7D" w14:textId="77777777" w:rsidR="009C67EF" w:rsidRPr="00E5734C" w:rsidRDefault="009C67EF" w:rsidP="008D1C6C">
            <w:pPr>
              <w:spacing w:after="0"/>
              <w:jc w:val="center"/>
              <w:rPr>
                <w:color w:val="000000"/>
                <w:lang w:val="en-US"/>
              </w:rPr>
            </w:pPr>
            <w:r w:rsidRPr="00E5734C">
              <w:rPr>
                <w:color w:val="000000"/>
              </w:rPr>
              <w:t>#43</w:t>
            </w:r>
          </w:p>
        </w:tc>
        <w:tc>
          <w:tcPr>
            <w:tcW w:w="723" w:type="dxa"/>
            <w:tcBorders>
              <w:top w:val="single" w:sz="4" w:space="0" w:color="auto"/>
              <w:bottom w:val="single" w:sz="4" w:space="0" w:color="auto"/>
            </w:tcBorders>
            <w:shd w:val="clear" w:color="auto" w:fill="FFFFFF" w:themeFill="background1"/>
            <w:noWrap/>
            <w:vAlign w:val="center"/>
            <w:hideMark/>
          </w:tcPr>
          <w:p w14:paraId="60E439FB" w14:textId="77777777" w:rsidR="009C67EF" w:rsidRPr="00E5734C" w:rsidRDefault="009C67EF" w:rsidP="008D1C6C">
            <w:pPr>
              <w:spacing w:after="0"/>
              <w:jc w:val="center"/>
              <w:rPr>
                <w:color w:val="000000"/>
                <w:lang w:val="en-US"/>
              </w:rPr>
            </w:pPr>
            <w:r w:rsidRPr="00E5734C">
              <w:rPr>
                <w:color w:val="000000"/>
              </w:rPr>
              <w:t>#27</w:t>
            </w:r>
          </w:p>
        </w:tc>
        <w:tc>
          <w:tcPr>
            <w:tcW w:w="722" w:type="dxa"/>
            <w:tcBorders>
              <w:top w:val="single" w:sz="4" w:space="0" w:color="auto"/>
              <w:bottom w:val="single" w:sz="4" w:space="0" w:color="auto"/>
            </w:tcBorders>
            <w:shd w:val="clear" w:color="auto" w:fill="FFFFFF" w:themeFill="background1"/>
            <w:noWrap/>
            <w:vAlign w:val="center"/>
            <w:hideMark/>
          </w:tcPr>
          <w:p w14:paraId="2E913278" w14:textId="77777777" w:rsidR="009C67EF" w:rsidRPr="00E5734C" w:rsidRDefault="009C67EF" w:rsidP="008D1C6C">
            <w:pPr>
              <w:spacing w:after="0"/>
              <w:jc w:val="center"/>
              <w:rPr>
                <w:color w:val="000000"/>
                <w:lang w:val="en-US"/>
              </w:rPr>
            </w:pPr>
            <w:r w:rsidRPr="00E5734C">
              <w:rPr>
                <w:color w:val="000000"/>
              </w:rPr>
              <w:t>#44</w:t>
            </w:r>
          </w:p>
        </w:tc>
        <w:tc>
          <w:tcPr>
            <w:tcW w:w="723" w:type="dxa"/>
            <w:tcBorders>
              <w:top w:val="single" w:sz="4" w:space="0" w:color="auto"/>
              <w:bottom w:val="single" w:sz="4" w:space="0" w:color="auto"/>
            </w:tcBorders>
            <w:shd w:val="clear" w:color="auto" w:fill="FFFFFF" w:themeFill="background1"/>
            <w:noWrap/>
            <w:vAlign w:val="center"/>
            <w:hideMark/>
          </w:tcPr>
          <w:p w14:paraId="1349E8BC" w14:textId="77777777" w:rsidR="009C67EF" w:rsidRPr="00E5734C" w:rsidRDefault="009C67EF" w:rsidP="008D1C6C">
            <w:pPr>
              <w:spacing w:after="0"/>
              <w:jc w:val="center"/>
              <w:rPr>
                <w:color w:val="000000"/>
                <w:lang w:val="en-US"/>
              </w:rPr>
            </w:pPr>
            <w:r w:rsidRPr="00E5734C">
              <w:rPr>
                <w:color w:val="000000"/>
              </w:rPr>
              <w:t>#28</w:t>
            </w:r>
          </w:p>
        </w:tc>
        <w:tc>
          <w:tcPr>
            <w:tcW w:w="723" w:type="dxa"/>
            <w:tcBorders>
              <w:top w:val="single" w:sz="4" w:space="0" w:color="auto"/>
              <w:bottom w:val="single" w:sz="4" w:space="0" w:color="auto"/>
            </w:tcBorders>
            <w:shd w:val="clear" w:color="auto" w:fill="FFFFFF" w:themeFill="background1"/>
            <w:noWrap/>
            <w:vAlign w:val="center"/>
            <w:hideMark/>
          </w:tcPr>
          <w:p w14:paraId="15721E2F" w14:textId="77777777" w:rsidR="009C67EF" w:rsidRPr="00E5734C" w:rsidRDefault="009C67EF" w:rsidP="008D1C6C">
            <w:pPr>
              <w:spacing w:after="0"/>
              <w:jc w:val="center"/>
              <w:rPr>
                <w:color w:val="000000"/>
                <w:lang w:val="en-US"/>
              </w:rPr>
            </w:pPr>
            <w:r w:rsidRPr="00E5734C">
              <w:rPr>
                <w:color w:val="000000"/>
              </w:rPr>
              <w:t>#45</w:t>
            </w:r>
          </w:p>
        </w:tc>
        <w:tc>
          <w:tcPr>
            <w:tcW w:w="723" w:type="dxa"/>
            <w:tcBorders>
              <w:top w:val="single" w:sz="4" w:space="0" w:color="auto"/>
              <w:bottom w:val="single" w:sz="4" w:space="0" w:color="auto"/>
            </w:tcBorders>
            <w:shd w:val="clear" w:color="auto" w:fill="FFFFFF" w:themeFill="background1"/>
            <w:noWrap/>
            <w:vAlign w:val="center"/>
            <w:hideMark/>
          </w:tcPr>
          <w:p w14:paraId="55FCB927" w14:textId="77777777" w:rsidR="009C67EF" w:rsidRPr="00E5734C" w:rsidRDefault="009C67EF" w:rsidP="008D1C6C">
            <w:pPr>
              <w:spacing w:after="0"/>
              <w:jc w:val="center"/>
              <w:rPr>
                <w:color w:val="000000"/>
                <w:lang w:val="en-US"/>
              </w:rPr>
            </w:pPr>
            <w:r w:rsidRPr="00E5734C">
              <w:rPr>
                <w:color w:val="000000"/>
              </w:rPr>
              <w:t>#29</w:t>
            </w:r>
          </w:p>
        </w:tc>
        <w:tc>
          <w:tcPr>
            <w:tcW w:w="723" w:type="dxa"/>
            <w:tcBorders>
              <w:top w:val="single" w:sz="4" w:space="0" w:color="auto"/>
              <w:bottom w:val="single" w:sz="4" w:space="0" w:color="auto"/>
            </w:tcBorders>
            <w:shd w:val="clear" w:color="auto" w:fill="FFFFFF" w:themeFill="background1"/>
            <w:noWrap/>
            <w:vAlign w:val="center"/>
            <w:hideMark/>
          </w:tcPr>
          <w:p w14:paraId="5B580354" w14:textId="77777777" w:rsidR="009C67EF" w:rsidRPr="00E5734C" w:rsidRDefault="009C67EF" w:rsidP="008D1C6C">
            <w:pPr>
              <w:spacing w:after="0"/>
              <w:jc w:val="center"/>
              <w:rPr>
                <w:color w:val="000000"/>
                <w:lang w:val="en-US"/>
              </w:rPr>
            </w:pPr>
            <w:r w:rsidRPr="00E5734C">
              <w:rPr>
                <w:color w:val="000000"/>
              </w:rPr>
              <w:t>#46</w:t>
            </w:r>
          </w:p>
        </w:tc>
      </w:tr>
      <w:tr w:rsidR="009C67EF" w:rsidRPr="000C68ED" w14:paraId="1158BD9B" w14:textId="77777777" w:rsidTr="008D1C6C">
        <w:trPr>
          <w:trHeight w:val="266"/>
          <w:jc w:val="center"/>
        </w:trPr>
        <w:tc>
          <w:tcPr>
            <w:tcW w:w="988" w:type="dxa"/>
            <w:vMerge/>
            <w:shd w:val="clear" w:color="auto" w:fill="auto"/>
            <w:noWrap/>
            <w:hideMark/>
          </w:tcPr>
          <w:p w14:paraId="2BDBC21E"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8B2BB49" w14:textId="77777777" w:rsidR="009C67EF" w:rsidRPr="000C68ED" w:rsidRDefault="009C67EF" w:rsidP="008D1C6C">
            <w:pPr>
              <w:spacing w:after="0"/>
              <w:jc w:val="center"/>
              <w:rPr>
                <w:color w:val="000000"/>
                <w:lang w:val="en-US"/>
              </w:rPr>
            </w:pPr>
            <w:r w:rsidRPr="000C68ED">
              <w:rPr>
                <w:color w:val="000000"/>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BC7B6CF"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7BD147D"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BC7F1D3"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0951381"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21A0C44"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C553C5C"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CF95CFB"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570CE9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3B17229"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9754E70"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44ED35D"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0F64DD"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C9D301A"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54B29AB"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A3EE4" w14:textId="77777777" w:rsidR="009C67EF" w:rsidRPr="00E5734C" w:rsidRDefault="009C67EF" w:rsidP="008D1C6C">
            <w:pPr>
              <w:spacing w:after="0"/>
              <w:jc w:val="center"/>
              <w:rPr>
                <w:color w:val="000000"/>
                <w:lang w:val="en-US"/>
              </w:rPr>
            </w:pPr>
            <w:r w:rsidRPr="00E5734C">
              <w:rPr>
                <w:rFonts w:eastAsia="Malgun Gothic"/>
                <w:color w:val="000000"/>
              </w:rPr>
              <w:t>2.81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59B8C65" w14:textId="77777777" w:rsidR="009C67EF" w:rsidRPr="00E5734C" w:rsidRDefault="009C67EF" w:rsidP="008D1C6C">
            <w:pPr>
              <w:spacing w:after="0"/>
              <w:jc w:val="center"/>
              <w:rPr>
                <w:color w:val="000000"/>
                <w:lang w:val="en-US"/>
              </w:rPr>
            </w:pPr>
            <w:r w:rsidRPr="00E5734C">
              <w:rPr>
                <w:rFonts w:eastAsia="Malgun Gothic"/>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B65B0D2"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3D2F9F" w14:textId="77777777" w:rsidR="009C67EF" w:rsidRPr="00E5734C" w:rsidRDefault="009C67EF" w:rsidP="008D1C6C">
            <w:pPr>
              <w:spacing w:after="0"/>
              <w:jc w:val="center"/>
              <w:rPr>
                <w:color w:val="000000"/>
                <w:lang w:val="en-US"/>
              </w:rPr>
            </w:pPr>
            <w:r w:rsidRPr="00E5734C">
              <w:rPr>
                <w:rFonts w:eastAsia="Malgun Gothic"/>
                <w:color w:val="000000"/>
              </w:rPr>
              <w:t>8.96</w:t>
            </w:r>
          </w:p>
        </w:tc>
      </w:tr>
      <w:tr w:rsidR="009C67EF" w:rsidRPr="000C68ED" w14:paraId="2AFD156B" w14:textId="77777777" w:rsidTr="008D1C6C">
        <w:trPr>
          <w:trHeight w:val="266"/>
          <w:jc w:val="center"/>
        </w:trPr>
        <w:tc>
          <w:tcPr>
            <w:tcW w:w="988" w:type="dxa"/>
            <w:vMerge/>
            <w:vAlign w:val="center"/>
            <w:hideMark/>
          </w:tcPr>
          <w:p w14:paraId="146EAAC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49AEC29" w14:textId="77777777" w:rsidR="009C67EF" w:rsidRPr="000C68ED" w:rsidRDefault="009C67EF" w:rsidP="008D1C6C">
            <w:pPr>
              <w:spacing w:after="0"/>
              <w:jc w:val="center"/>
              <w:rPr>
                <w:color w:val="000000"/>
                <w:lang w:val="en-US"/>
              </w:rPr>
            </w:pPr>
            <w:r w:rsidRPr="000C68ED">
              <w:rPr>
                <w:color w:val="000000"/>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662C67F"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665DBA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CA8E76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C1D0FB"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47AE501"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9B03D92" w14:textId="77777777" w:rsidR="009C67EF" w:rsidRPr="00E5734C" w:rsidRDefault="009C67EF" w:rsidP="008D1C6C">
            <w:pPr>
              <w:spacing w:after="0"/>
              <w:jc w:val="center"/>
              <w:rPr>
                <w:color w:val="000000"/>
                <w:lang w:val="en-US"/>
              </w:rPr>
            </w:pPr>
            <w:r w:rsidRPr="00E5734C">
              <w:rPr>
                <w:rFonts w:eastAsia="Malgun Gothic"/>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4936B439" w14:textId="77777777" w:rsidR="009C67EF" w:rsidRPr="00E5734C" w:rsidRDefault="009C67EF" w:rsidP="008D1C6C">
            <w:pPr>
              <w:spacing w:after="0"/>
              <w:jc w:val="center"/>
              <w:rPr>
                <w:color w:val="000000"/>
                <w:lang w:val="en-US"/>
              </w:rPr>
            </w:pPr>
            <w:r w:rsidRPr="00E5734C">
              <w:rPr>
                <w:rFonts w:eastAsia="Malgun Gothic"/>
                <w:color w:val="000000"/>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2ACD2A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B1A8312"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323360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8DCD1B6"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65EFD0"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DB6FC"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A51B2C5"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40583" w14:textId="77777777" w:rsidR="009C67EF" w:rsidRPr="00E5734C" w:rsidRDefault="009C67EF" w:rsidP="008D1C6C">
            <w:pPr>
              <w:spacing w:after="0"/>
              <w:jc w:val="center"/>
              <w:rPr>
                <w:color w:val="000000"/>
                <w:lang w:val="en-US"/>
              </w:rPr>
            </w:pPr>
            <w:r w:rsidRPr="00E5734C">
              <w:rPr>
                <w:rFonts w:eastAsia="Malgun Gothic"/>
                <w:color w:val="000000"/>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B94332E" w14:textId="77777777" w:rsidR="009C67EF" w:rsidRPr="00E5734C" w:rsidRDefault="009C67EF" w:rsidP="008D1C6C">
            <w:pPr>
              <w:spacing w:after="0"/>
              <w:jc w:val="center"/>
              <w:rPr>
                <w:color w:val="000000"/>
                <w:lang w:val="en-US"/>
              </w:rPr>
            </w:pPr>
            <w:r w:rsidRPr="00E5734C">
              <w:rPr>
                <w:rFonts w:eastAsia="Malgun Gothic"/>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F7C3537"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B126017" w14:textId="77777777" w:rsidR="009C67EF" w:rsidRPr="00E5734C" w:rsidRDefault="009C67EF" w:rsidP="008D1C6C">
            <w:pPr>
              <w:spacing w:after="0"/>
              <w:jc w:val="center"/>
              <w:rPr>
                <w:color w:val="000000"/>
                <w:lang w:val="en-US"/>
              </w:rPr>
            </w:pPr>
            <w:r w:rsidRPr="00E5734C">
              <w:rPr>
                <w:rFonts w:eastAsia="Malgun Gothic"/>
                <w:color w:val="000000"/>
              </w:rPr>
              <w:t>9.41</w:t>
            </w:r>
          </w:p>
        </w:tc>
      </w:tr>
      <w:tr w:rsidR="009C67EF" w:rsidRPr="000C68ED" w14:paraId="17F88253" w14:textId="77777777" w:rsidTr="008D1C6C">
        <w:trPr>
          <w:trHeight w:val="266"/>
          <w:jc w:val="center"/>
        </w:trPr>
        <w:tc>
          <w:tcPr>
            <w:tcW w:w="988" w:type="dxa"/>
            <w:vMerge/>
            <w:vAlign w:val="center"/>
            <w:hideMark/>
          </w:tcPr>
          <w:p w14:paraId="4A2B732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FED6B5E" w14:textId="77777777" w:rsidR="009C67EF" w:rsidRPr="000C68ED" w:rsidRDefault="009C67EF" w:rsidP="008D1C6C">
            <w:pPr>
              <w:spacing w:after="0"/>
              <w:jc w:val="center"/>
              <w:rPr>
                <w:color w:val="000000"/>
                <w:lang w:val="en-US"/>
              </w:rPr>
            </w:pPr>
            <w:r w:rsidRPr="000C68ED">
              <w:rPr>
                <w:color w:val="000000"/>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523CEAEF"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60DC15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BF23BC" w14:textId="77777777" w:rsidR="009C67EF" w:rsidRPr="00E5734C" w:rsidRDefault="009C67EF" w:rsidP="008D1C6C">
            <w:pPr>
              <w:spacing w:after="0"/>
              <w:jc w:val="center"/>
              <w:rPr>
                <w:color w:val="000000"/>
                <w:lang w:val="en-US"/>
              </w:rPr>
            </w:pPr>
            <w:r w:rsidRPr="00E5734C">
              <w:rPr>
                <w:rFonts w:eastAsia="Malgun Gothic"/>
                <w:color w:val="000000"/>
              </w:rPr>
              <w:t>6.74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CACA2D" w14:textId="77777777" w:rsidR="009C67EF" w:rsidRPr="00E5734C" w:rsidRDefault="009C67EF" w:rsidP="008D1C6C">
            <w:pPr>
              <w:spacing w:after="0"/>
              <w:jc w:val="center"/>
              <w:rPr>
                <w:color w:val="000000"/>
                <w:lang w:val="en-US"/>
              </w:rPr>
            </w:pPr>
            <w:r w:rsidRPr="00E5734C">
              <w:rPr>
                <w:rFonts w:eastAsia="Malgun Gothic"/>
                <w:color w:val="000000"/>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9BAE2E1" w14:textId="77777777" w:rsidR="009C67EF" w:rsidRPr="00E5734C" w:rsidRDefault="009C67EF" w:rsidP="008D1C6C">
            <w:pPr>
              <w:spacing w:after="0"/>
              <w:jc w:val="center"/>
              <w:rPr>
                <w:color w:val="000000"/>
                <w:lang w:val="en-US"/>
              </w:rPr>
            </w:pPr>
            <w:r w:rsidRPr="00E5734C">
              <w:rPr>
                <w:rFonts w:eastAsia="Malgun Gothic"/>
                <w:color w:val="000000"/>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19EDD55" w14:textId="77777777" w:rsidR="009C67EF" w:rsidRPr="00E5734C" w:rsidRDefault="009C67EF" w:rsidP="008D1C6C">
            <w:pPr>
              <w:spacing w:after="0"/>
              <w:jc w:val="center"/>
              <w:rPr>
                <w:color w:val="000000"/>
                <w:lang w:val="en-US"/>
              </w:rPr>
            </w:pPr>
            <w:r w:rsidRPr="00E5734C">
              <w:rPr>
                <w:rFonts w:eastAsia="Malgun Gothic"/>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169DC8A5"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270F59"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B84A604" w14:textId="77777777" w:rsidR="009C67EF" w:rsidRPr="00E5734C" w:rsidRDefault="009C67EF" w:rsidP="008D1C6C">
            <w:pPr>
              <w:spacing w:after="0"/>
              <w:jc w:val="center"/>
              <w:rPr>
                <w:color w:val="000000"/>
                <w:lang w:val="en-US"/>
              </w:rPr>
            </w:pPr>
            <w:r w:rsidRPr="00E5734C">
              <w:rPr>
                <w:rFonts w:eastAsia="Malgun Gothic"/>
                <w:color w:val="000000"/>
              </w:rPr>
              <w:t>4.66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AE1DBBE"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B7DE44"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D6B32A"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CA431A4" w14:textId="77777777" w:rsidR="009C67EF" w:rsidRPr="00E5734C" w:rsidRDefault="009C67EF" w:rsidP="008D1C6C">
            <w:pPr>
              <w:spacing w:after="0"/>
              <w:jc w:val="center"/>
              <w:rPr>
                <w:color w:val="000000"/>
                <w:lang w:val="en-US"/>
              </w:rPr>
            </w:pPr>
            <w:r w:rsidRPr="00E5734C">
              <w:rPr>
                <w:rFonts w:eastAsia="Malgun Gothic"/>
                <w:color w:val="000000"/>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211432E"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B3D6A" w14:textId="77777777" w:rsidR="009C67EF" w:rsidRPr="00E5734C" w:rsidRDefault="009C67EF" w:rsidP="008D1C6C">
            <w:pPr>
              <w:spacing w:after="0"/>
              <w:jc w:val="center"/>
              <w:rPr>
                <w:color w:val="000000"/>
                <w:lang w:val="en-US"/>
              </w:rPr>
            </w:pPr>
            <w:r w:rsidRPr="00E5734C">
              <w:rPr>
                <w:rFonts w:eastAsia="Malgun Gothic"/>
                <w:color w:val="000000"/>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07FCF2B" w14:textId="77777777" w:rsidR="009C67EF" w:rsidRPr="00E5734C" w:rsidRDefault="009C67EF" w:rsidP="008D1C6C">
            <w:pPr>
              <w:spacing w:after="0"/>
              <w:jc w:val="center"/>
              <w:rPr>
                <w:color w:val="000000"/>
                <w:lang w:val="en-US"/>
              </w:rPr>
            </w:pPr>
            <w:r w:rsidRPr="00E5734C">
              <w:rPr>
                <w:rFonts w:eastAsia="Malgun Gothic"/>
                <w:color w:val="000000"/>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3B7F49"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8EE51E" w14:textId="77777777" w:rsidR="009C67EF" w:rsidRPr="00E5734C" w:rsidRDefault="009C67EF" w:rsidP="008D1C6C">
            <w:pPr>
              <w:spacing w:after="0"/>
              <w:jc w:val="center"/>
              <w:rPr>
                <w:color w:val="000000"/>
                <w:lang w:val="en-US"/>
              </w:rPr>
            </w:pPr>
            <w:r w:rsidRPr="00E5734C">
              <w:rPr>
                <w:rFonts w:eastAsia="Malgun Gothic"/>
                <w:color w:val="000000"/>
              </w:rPr>
              <w:t>9.42</w:t>
            </w:r>
          </w:p>
        </w:tc>
      </w:tr>
      <w:tr w:rsidR="009C67EF" w:rsidRPr="000C68ED" w14:paraId="277DAC91" w14:textId="77777777" w:rsidTr="008D1C6C">
        <w:trPr>
          <w:trHeight w:val="266"/>
          <w:jc w:val="center"/>
        </w:trPr>
        <w:tc>
          <w:tcPr>
            <w:tcW w:w="988" w:type="dxa"/>
            <w:vMerge/>
            <w:vAlign w:val="center"/>
            <w:hideMark/>
          </w:tcPr>
          <w:p w14:paraId="33AC562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5714817" w14:textId="77777777" w:rsidR="009C67EF" w:rsidRPr="000C68ED" w:rsidRDefault="009C67EF" w:rsidP="008D1C6C">
            <w:pPr>
              <w:spacing w:after="0"/>
              <w:jc w:val="center"/>
              <w:rPr>
                <w:color w:val="000000"/>
                <w:lang w:val="en-US"/>
              </w:rPr>
            </w:pPr>
            <w:r w:rsidRPr="000C68ED">
              <w:rPr>
                <w:color w:val="000000"/>
                <w:lang w:val="en-US"/>
              </w:rPr>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15E79038"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F94838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F87451D"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373264D" w14:textId="77777777" w:rsidR="009C67EF" w:rsidRPr="00E5734C" w:rsidRDefault="009C67EF" w:rsidP="008D1C6C">
            <w:pPr>
              <w:spacing w:after="0"/>
              <w:jc w:val="center"/>
              <w:rPr>
                <w:color w:val="000000"/>
                <w:lang w:val="en-US"/>
              </w:rPr>
            </w:pPr>
            <w:r w:rsidRPr="00E5734C">
              <w:rPr>
                <w:rFonts w:eastAsia="Malgun Gothic"/>
                <w:color w:val="000000"/>
              </w:rPr>
              <w:t>9.43</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3913DBA"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5F9D5D3" w14:textId="77777777" w:rsidR="009C67EF" w:rsidRPr="00E5734C" w:rsidRDefault="009C67EF" w:rsidP="008D1C6C">
            <w:pPr>
              <w:spacing w:after="0"/>
              <w:jc w:val="center"/>
              <w:rPr>
                <w:color w:val="000000"/>
                <w:lang w:val="en-US"/>
              </w:rPr>
            </w:pPr>
            <w:r w:rsidRPr="00E5734C">
              <w:rPr>
                <w:rFonts w:eastAsia="Malgun Gothic"/>
                <w:color w:val="000000"/>
              </w:rPr>
              <w:t>6.31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C8CBD8B"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E5058AF"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B670D96"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B810F6F"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39C3EE"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1E5A8D" w14:textId="77777777" w:rsidR="009C67EF" w:rsidRPr="00E5734C" w:rsidRDefault="009C67EF" w:rsidP="008D1C6C">
            <w:pPr>
              <w:spacing w:after="0"/>
              <w:jc w:val="center"/>
              <w:rPr>
                <w:color w:val="000000"/>
                <w:lang w:val="en-US"/>
              </w:rPr>
            </w:pPr>
            <w:r w:rsidRPr="00E5734C">
              <w:rPr>
                <w:rFonts w:eastAsia="Malgun Gothic"/>
                <w:color w:val="000000"/>
              </w:rPr>
              <w:t>9.42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784ABF1"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7C4F26E" w14:textId="77777777" w:rsidR="009C67EF" w:rsidRPr="00E5734C" w:rsidRDefault="009C67EF" w:rsidP="008D1C6C">
            <w:pPr>
              <w:spacing w:after="0"/>
              <w:jc w:val="center"/>
              <w:rPr>
                <w:color w:val="000000"/>
                <w:lang w:val="en-US"/>
              </w:rPr>
            </w:pPr>
            <w:r w:rsidRPr="00E5734C">
              <w:rPr>
                <w:rFonts w:eastAsia="Malgun Gothic"/>
                <w:color w:val="000000"/>
              </w:rPr>
              <w:t>5.88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9950A14"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55B069DF" w14:textId="77777777" w:rsidR="009C67EF" w:rsidRPr="00E5734C" w:rsidRDefault="009C67EF" w:rsidP="008D1C6C">
            <w:pPr>
              <w:spacing w:after="0"/>
              <w:jc w:val="center"/>
              <w:rPr>
                <w:color w:val="000000"/>
                <w:lang w:val="en-US"/>
              </w:rPr>
            </w:pPr>
            <w:r w:rsidRPr="00E5734C">
              <w:rPr>
                <w:rFonts w:eastAsia="Malgun Gothic"/>
                <w:color w:val="000000"/>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BDA6A39" w14:textId="77777777" w:rsidR="009C67EF" w:rsidRPr="00E5734C" w:rsidRDefault="009C67EF" w:rsidP="008D1C6C">
            <w:pPr>
              <w:spacing w:after="0"/>
              <w:jc w:val="center"/>
              <w:rPr>
                <w:color w:val="000000"/>
                <w:lang w:val="en-US"/>
              </w:rPr>
            </w:pPr>
            <w:r w:rsidRPr="00E5734C">
              <w:rPr>
                <w:rFonts w:eastAsia="Malgun Gothic"/>
                <w:color w:val="000000"/>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2A0139" w14:textId="77777777" w:rsidR="009C67EF" w:rsidRPr="00E5734C" w:rsidRDefault="009C67EF" w:rsidP="008D1C6C">
            <w:pPr>
              <w:spacing w:after="0"/>
              <w:jc w:val="center"/>
              <w:rPr>
                <w:color w:val="000000"/>
                <w:lang w:val="en-US"/>
              </w:rPr>
            </w:pPr>
            <w:r w:rsidRPr="00E5734C">
              <w:rPr>
                <w:rFonts w:eastAsia="Malgun Gothic"/>
                <w:color w:val="000000"/>
              </w:rPr>
              <w:t>9.41</w:t>
            </w:r>
          </w:p>
        </w:tc>
      </w:tr>
    </w:tbl>
    <w:p w14:paraId="1B520DBF" w14:textId="77777777" w:rsidR="009C67EF" w:rsidRPr="000C68ED" w:rsidRDefault="009C67EF" w:rsidP="009C67EF">
      <w:pPr>
        <w:pStyle w:val="af8"/>
        <w:rPr>
          <w:lang w:val="en-US" w:eastAsia="ko-KR"/>
        </w:rPr>
      </w:pPr>
    </w:p>
    <w:p w14:paraId="35E60E69" w14:textId="77777777" w:rsidR="009C67EF" w:rsidRPr="000C68ED" w:rsidRDefault="009C67EF" w:rsidP="009C67EF">
      <w:pPr>
        <w:pStyle w:val="af8"/>
        <w:rPr>
          <w:lang w:val="en-US" w:eastAsia="ko-KR"/>
        </w:rPr>
      </w:pPr>
      <w:r w:rsidRPr="000C68ED">
        <w:rPr>
          <w:lang w:val="en-US" w:eastAsia="ko-KR"/>
        </w:rPr>
        <w:t xml:space="preserve"> </w:t>
      </w:r>
    </w:p>
    <w:p w14:paraId="55C3AA8F" w14:textId="77777777" w:rsidR="009C67EF" w:rsidRPr="000C68ED" w:rsidRDefault="009C67EF" w:rsidP="009C67EF">
      <w:pPr>
        <w:spacing w:line="276" w:lineRule="auto"/>
        <w:ind w:left="100" w:hangingChars="50" w:hanging="100"/>
        <w:rPr>
          <w:lang w:val="en-US"/>
        </w:rPr>
      </w:pPr>
    </w:p>
    <w:p w14:paraId="4E7316AD" w14:textId="77777777" w:rsidR="009C67EF" w:rsidRDefault="009C67EF" w:rsidP="009C67EF">
      <w:pPr>
        <w:pStyle w:val="TH"/>
        <w:rPr>
          <w:rFonts w:ascii="Times New Roman" w:hAnsi="Times New Roman"/>
        </w:rPr>
      </w:pPr>
      <w:r>
        <w:rPr>
          <w:noProof/>
          <w:lang w:val="en-US" w:eastAsia="ko-KR"/>
        </w:rPr>
        <w:lastRenderedPageBreak/>
        <w:drawing>
          <wp:inline distT="0" distB="0" distL="0" distR="0" wp14:anchorId="13BF1BA7" wp14:editId="2594882C">
            <wp:extent cx="9074785" cy="3045831"/>
            <wp:effectExtent l="0" t="0" r="0" b="2540"/>
            <wp:docPr id="3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074785" cy="3045831"/>
                    </a:xfrm>
                    <a:prstGeom prst="rect">
                      <a:avLst/>
                    </a:prstGeom>
                    <a:solidFill>
                      <a:schemeClr val="bg1"/>
                    </a:solidFill>
                  </pic:spPr>
                </pic:pic>
              </a:graphicData>
            </a:graphic>
          </wp:inline>
        </w:drawing>
      </w:r>
    </w:p>
    <w:p w14:paraId="3039C5D0"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C34127">
        <w:rPr>
          <w:rFonts w:ascii="Times New Roman" w:hAnsi="Times New Roman"/>
          <w:lang w:val="en-US"/>
        </w:rPr>
        <w:t>6.1.3.10.1.1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xml:space="preserve">: NS_61-PSSCH/PSCCH </w:t>
      </w:r>
      <w:r>
        <w:rPr>
          <w:rFonts w:ascii="Times New Roman" w:hAnsi="Times New Roman"/>
          <w:lang w:val="en-US"/>
        </w:rPr>
        <w:t>A-</w:t>
      </w:r>
      <w:r w:rsidRPr="000C68ED">
        <w:rPr>
          <w:rFonts w:ascii="Times New Roman" w:hAnsi="Times New Roman"/>
          <w:lang w:val="en-US"/>
        </w:rPr>
        <w:t>MPR simulation results for SL-U power class 5</w:t>
      </w:r>
    </w:p>
    <w:p w14:paraId="336683AC" w14:textId="77777777" w:rsidR="009C67EF" w:rsidRPr="000C68ED" w:rsidRDefault="009C67EF" w:rsidP="009C67EF">
      <w:pPr>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p>
    <w:p w14:paraId="7ED61F6B"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C34127">
        <w:rPr>
          <w:lang w:val="en-US"/>
        </w:rPr>
        <w:t>6.1.3.10.1.1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77804613" w14:textId="77777777" w:rsidR="009C67EF" w:rsidRPr="000C68ED" w:rsidRDefault="009C67EF" w:rsidP="009C67EF">
      <w:pPr>
        <w:pStyle w:val="TH"/>
        <w:rPr>
          <w:lang w:val="en-US"/>
        </w:rPr>
      </w:pPr>
      <w:r w:rsidRPr="000C68ED">
        <w:rPr>
          <w:lang w:val="en-US"/>
        </w:rPr>
        <w:t xml:space="preserve">Table </w:t>
      </w:r>
      <w:r w:rsidRPr="00C34127">
        <w:rPr>
          <w:lang w:val="en-US"/>
        </w:rPr>
        <w:t>6.1.3.10.1.1</w:t>
      </w:r>
      <w:r w:rsidRPr="000C68ED">
        <w:rPr>
          <w:lang w:val="en-US"/>
        </w:rPr>
        <w:t>-</w:t>
      </w:r>
      <w:r>
        <w:rPr>
          <w:lang w:val="en-US"/>
        </w:rPr>
        <w:t>2</w:t>
      </w:r>
      <w:r w:rsidRPr="000C68ED">
        <w:rPr>
          <w:lang w:val="en-US"/>
        </w:rPr>
        <w:t xml:space="preserve"> : NS_61-PSSCH/PSCCH A-MPR simulation results for SL-U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01DD7BCA" w14:textId="77777777" w:rsidTr="008D1C6C">
        <w:trPr>
          <w:trHeight w:val="237"/>
          <w:jc w:val="center"/>
        </w:trPr>
        <w:tc>
          <w:tcPr>
            <w:tcW w:w="807" w:type="dxa"/>
            <w:vMerge w:val="restart"/>
            <w:tcBorders>
              <w:top w:val="single" w:sz="4" w:space="0" w:color="auto"/>
            </w:tcBorders>
            <w:shd w:val="clear" w:color="auto" w:fill="auto"/>
          </w:tcPr>
          <w:p w14:paraId="0F0D5100"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0CE9177D"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6536C982"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6315EE6A" w14:textId="77777777" w:rsidTr="008D1C6C">
        <w:trPr>
          <w:trHeight w:val="237"/>
          <w:jc w:val="center"/>
        </w:trPr>
        <w:tc>
          <w:tcPr>
            <w:tcW w:w="807" w:type="dxa"/>
            <w:vMerge/>
            <w:shd w:val="clear" w:color="auto" w:fill="auto"/>
          </w:tcPr>
          <w:p w14:paraId="28E295A7" w14:textId="77777777" w:rsidR="009C67EF" w:rsidRPr="000C68ED" w:rsidRDefault="009C67EF" w:rsidP="008D1C6C">
            <w:pPr>
              <w:pStyle w:val="TAH"/>
              <w:rPr>
                <w:lang w:val="en-US"/>
              </w:rPr>
            </w:pPr>
          </w:p>
        </w:tc>
        <w:tc>
          <w:tcPr>
            <w:tcW w:w="1177" w:type="dxa"/>
            <w:vMerge/>
            <w:shd w:val="clear" w:color="auto" w:fill="auto"/>
          </w:tcPr>
          <w:p w14:paraId="1793F406" w14:textId="77777777" w:rsidR="009C67EF" w:rsidRPr="000C68ED" w:rsidRDefault="009C67EF" w:rsidP="008D1C6C">
            <w:pPr>
              <w:pStyle w:val="TAH"/>
              <w:rPr>
                <w:lang w:val="en-US"/>
              </w:rPr>
            </w:pPr>
          </w:p>
        </w:tc>
        <w:tc>
          <w:tcPr>
            <w:tcW w:w="1532" w:type="dxa"/>
            <w:gridSpan w:val="2"/>
          </w:tcPr>
          <w:p w14:paraId="2205582F"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4214B9EC"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302D6B13"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597197A9"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75D40D7A" w14:textId="77777777" w:rsidR="009C67EF" w:rsidRPr="000C68ED" w:rsidRDefault="009C67EF" w:rsidP="008D1C6C">
            <w:pPr>
              <w:pStyle w:val="TAH"/>
              <w:rPr>
                <w:lang w:val="en-US"/>
              </w:rPr>
            </w:pPr>
            <w:r w:rsidRPr="000C68ED">
              <w:rPr>
                <w:lang w:val="en-US" w:eastAsia="ko-KR"/>
              </w:rPr>
              <w:t>100MHz</w:t>
            </w:r>
          </w:p>
        </w:tc>
      </w:tr>
      <w:tr w:rsidR="009C67EF" w:rsidRPr="000C68ED" w14:paraId="0D1FAA28" w14:textId="77777777" w:rsidTr="008D1C6C">
        <w:trPr>
          <w:trHeight w:val="237"/>
          <w:jc w:val="center"/>
        </w:trPr>
        <w:tc>
          <w:tcPr>
            <w:tcW w:w="807" w:type="dxa"/>
            <w:vMerge/>
            <w:tcBorders>
              <w:bottom w:val="single" w:sz="4" w:space="0" w:color="auto"/>
            </w:tcBorders>
            <w:shd w:val="clear" w:color="auto" w:fill="auto"/>
          </w:tcPr>
          <w:p w14:paraId="5B684454" w14:textId="77777777" w:rsidR="009C67EF" w:rsidRPr="000C68ED" w:rsidRDefault="009C67EF" w:rsidP="008D1C6C">
            <w:pPr>
              <w:pStyle w:val="TAH"/>
              <w:rPr>
                <w:lang w:val="en-US"/>
              </w:rPr>
            </w:pPr>
          </w:p>
        </w:tc>
        <w:tc>
          <w:tcPr>
            <w:tcW w:w="1177" w:type="dxa"/>
            <w:vMerge/>
            <w:shd w:val="clear" w:color="auto" w:fill="auto"/>
          </w:tcPr>
          <w:p w14:paraId="4A1232F7" w14:textId="77777777" w:rsidR="009C67EF" w:rsidRPr="000C68ED" w:rsidRDefault="009C67EF" w:rsidP="008D1C6C">
            <w:pPr>
              <w:pStyle w:val="TAH"/>
              <w:rPr>
                <w:lang w:val="en-US"/>
              </w:rPr>
            </w:pPr>
          </w:p>
        </w:tc>
        <w:tc>
          <w:tcPr>
            <w:tcW w:w="721" w:type="dxa"/>
          </w:tcPr>
          <w:p w14:paraId="373A0F83" w14:textId="77777777" w:rsidR="009C67EF" w:rsidRPr="000C68ED" w:rsidRDefault="009C67EF" w:rsidP="008D1C6C">
            <w:pPr>
              <w:pStyle w:val="TAH"/>
              <w:rPr>
                <w:lang w:val="en-US"/>
              </w:rPr>
            </w:pPr>
            <w:r w:rsidRPr="000C68ED">
              <w:rPr>
                <w:lang w:val="en-US"/>
              </w:rPr>
              <w:t>Full (dB)</w:t>
            </w:r>
          </w:p>
        </w:tc>
        <w:tc>
          <w:tcPr>
            <w:tcW w:w="811" w:type="dxa"/>
          </w:tcPr>
          <w:p w14:paraId="4971F001" w14:textId="77777777" w:rsidR="009C67EF" w:rsidRPr="000C68ED" w:rsidRDefault="009C67EF" w:rsidP="008D1C6C">
            <w:pPr>
              <w:pStyle w:val="TAH"/>
              <w:rPr>
                <w:lang w:val="en-US"/>
              </w:rPr>
            </w:pPr>
            <w:r w:rsidRPr="000C68ED">
              <w:rPr>
                <w:lang w:val="en-US"/>
              </w:rPr>
              <w:t>Partial (dB)</w:t>
            </w:r>
          </w:p>
        </w:tc>
        <w:tc>
          <w:tcPr>
            <w:tcW w:w="688" w:type="dxa"/>
          </w:tcPr>
          <w:p w14:paraId="331120EB" w14:textId="77777777" w:rsidR="009C67EF" w:rsidRPr="000C68ED" w:rsidRDefault="009C67EF" w:rsidP="008D1C6C">
            <w:pPr>
              <w:pStyle w:val="TAH"/>
              <w:rPr>
                <w:lang w:val="en-US"/>
              </w:rPr>
            </w:pPr>
            <w:r w:rsidRPr="000C68ED">
              <w:rPr>
                <w:lang w:val="en-US"/>
              </w:rPr>
              <w:t>Full (dB)</w:t>
            </w:r>
          </w:p>
        </w:tc>
        <w:tc>
          <w:tcPr>
            <w:tcW w:w="811" w:type="dxa"/>
          </w:tcPr>
          <w:p w14:paraId="3328A6F2" w14:textId="77777777" w:rsidR="009C67EF" w:rsidRPr="000C68ED" w:rsidRDefault="009C67EF" w:rsidP="008D1C6C">
            <w:pPr>
              <w:pStyle w:val="TAH"/>
              <w:rPr>
                <w:lang w:val="en-US"/>
              </w:rPr>
            </w:pPr>
            <w:r w:rsidRPr="000C68ED">
              <w:rPr>
                <w:lang w:val="en-US"/>
              </w:rPr>
              <w:t>Partial (dB)</w:t>
            </w:r>
          </w:p>
        </w:tc>
        <w:tc>
          <w:tcPr>
            <w:tcW w:w="721" w:type="dxa"/>
          </w:tcPr>
          <w:p w14:paraId="39996802" w14:textId="77777777" w:rsidR="009C67EF" w:rsidRPr="000C68ED" w:rsidRDefault="009C67EF" w:rsidP="008D1C6C">
            <w:pPr>
              <w:pStyle w:val="TAH"/>
              <w:rPr>
                <w:lang w:val="en-US"/>
              </w:rPr>
            </w:pPr>
            <w:r w:rsidRPr="000C68ED">
              <w:rPr>
                <w:lang w:val="en-US"/>
              </w:rPr>
              <w:t>Full (dB)</w:t>
            </w:r>
          </w:p>
        </w:tc>
        <w:tc>
          <w:tcPr>
            <w:tcW w:w="811" w:type="dxa"/>
          </w:tcPr>
          <w:p w14:paraId="4D37E340" w14:textId="77777777" w:rsidR="009C67EF" w:rsidRPr="000C68ED" w:rsidRDefault="009C67EF" w:rsidP="008D1C6C">
            <w:pPr>
              <w:pStyle w:val="TAH"/>
              <w:rPr>
                <w:lang w:val="en-US"/>
              </w:rPr>
            </w:pPr>
            <w:r w:rsidRPr="000C68ED">
              <w:rPr>
                <w:lang w:val="en-US"/>
              </w:rPr>
              <w:t>Partial (dB)</w:t>
            </w:r>
          </w:p>
        </w:tc>
        <w:tc>
          <w:tcPr>
            <w:tcW w:w="721" w:type="dxa"/>
          </w:tcPr>
          <w:p w14:paraId="7415F5DF" w14:textId="77777777" w:rsidR="009C67EF" w:rsidRPr="000C68ED" w:rsidRDefault="009C67EF" w:rsidP="008D1C6C">
            <w:pPr>
              <w:pStyle w:val="TAH"/>
              <w:rPr>
                <w:lang w:val="en-US"/>
              </w:rPr>
            </w:pPr>
            <w:r w:rsidRPr="000C68ED">
              <w:rPr>
                <w:lang w:val="en-US"/>
              </w:rPr>
              <w:t>Full (dB)</w:t>
            </w:r>
          </w:p>
        </w:tc>
        <w:tc>
          <w:tcPr>
            <w:tcW w:w="811" w:type="dxa"/>
          </w:tcPr>
          <w:p w14:paraId="0986743C" w14:textId="77777777" w:rsidR="009C67EF" w:rsidRPr="000C68ED" w:rsidRDefault="009C67EF" w:rsidP="008D1C6C">
            <w:pPr>
              <w:pStyle w:val="TAH"/>
              <w:rPr>
                <w:lang w:val="en-US"/>
              </w:rPr>
            </w:pPr>
            <w:r w:rsidRPr="000C68ED">
              <w:rPr>
                <w:lang w:val="en-US"/>
              </w:rPr>
              <w:t>Partial (dB)</w:t>
            </w:r>
          </w:p>
        </w:tc>
        <w:tc>
          <w:tcPr>
            <w:tcW w:w="741" w:type="dxa"/>
          </w:tcPr>
          <w:p w14:paraId="0625DDF8" w14:textId="77777777" w:rsidR="009C67EF" w:rsidRPr="000C68ED" w:rsidRDefault="009C67EF" w:rsidP="008D1C6C">
            <w:pPr>
              <w:pStyle w:val="TAH"/>
              <w:rPr>
                <w:lang w:val="en-US"/>
              </w:rPr>
            </w:pPr>
            <w:r w:rsidRPr="000C68ED">
              <w:rPr>
                <w:lang w:val="en-US"/>
              </w:rPr>
              <w:t>Full (dB)</w:t>
            </w:r>
          </w:p>
        </w:tc>
        <w:tc>
          <w:tcPr>
            <w:tcW w:w="811" w:type="dxa"/>
          </w:tcPr>
          <w:p w14:paraId="75C12119" w14:textId="77777777" w:rsidR="009C67EF" w:rsidRPr="000C68ED" w:rsidRDefault="009C67EF" w:rsidP="008D1C6C">
            <w:pPr>
              <w:pStyle w:val="TAH"/>
              <w:rPr>
                <w:lang w:val="en-US"/>
              </w:rPr>
            </w:pPr>
            <w:r w:rsidRPr="000C68ED">
              <w:rPr>
                <w:lang w:val="en-US"/>
              </w:rPr>
              <w:t>Partial (dB)</w:t>
            </w:r>
          </w:p>
        </w:tc>
      </w:tr>
      <w:tr w:rsidR="009C67EF" w:rsidRPr="000C68ED" w14:paraId="53FA70D3" w14:textId="77777777" w:rsidTr="008D1C6C">
        <w:trPr>
          <w:trHeight w:val="20"/>
          <w:jc w:val="center"/>
        </w:trPr>
        <w:tc>
          <w:tcPr>
            <w:tcW w:w="807" w:type="dxa"/>
            <w:vMerge w:val="restart"/>
            <w:shd w:val="clear" w:color="auto" w:fill="auto"/>
          </w:tcPr>
          <w:p w14:paraId="12CF6D9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3AAB0D8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4F3289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60DF1E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9.44</w:t>
            </w:r>
          </w:p>
        </w:tc>
        <w:tc>
          <w:tcPr>
            <w:tcW w:w="688" w:type="dxa"/>
            <w:vAlign w:val="center"/>
          </w:tcPr>
          <w:p w14:paraId="6A96789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299D58E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721" w:type="dxa"/>
            <w:vAlign w:val="center"/>
          </w:tcPr>
          <w:p w14:paraId="14686F2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c>
          <w:tcPr>
            <w:tcW w:w="811" w:type="dxa"/>
            <w:vAlign w:val="center"/>
          </w:tcPr>
          <w:p w14:paraId="057D38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2FE1371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6E0A78C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22C7DF21"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68C7CC6D"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376A40E8" w14:textId="77777777" w:rsidTr="008D1C6C">
        <w:trPr>
          <w:trHeight w:val="20"/>
          <w:jc w:val="center"/>
        </w:trPr>
        <w:tc>
          <w:tcPr>
            <w:tcW w:w="807" w:type="dxa"/>
            <w:vMerge/>
            <w:shd w:val="clear" w:color="auto" w:fill="auto"/>
          </w:tcPr>
          <w:p w14:paraId="49C738D3" w14:textId="77777777" w:rsidR="009C67EF" w:rsidRPr="000C68ED" w:rsidRDefault="009C67EF" w:rsidP="008D1C6C">
            <w:pPr>
              <w:pStyle w:val="FL"/>
              <w:spacing w:before="0" w:after="0"/>
              <w:rPr>
                <w:b w:val="0"/>
                <w:bCs/>
                <w:sz w:val="18"/>
                <w:szCs w:val="18"/>
                <w:lang w:val="en-US"/>
              </w:rPr>
            </w:pPr>
          </w:p>
        </w:tc>
        <w:tc>
          <w:tcPr>
            <w:tcW w:w="1177" w:type="dxa"/>
          </w:tcPr>
          <w:p w14:paraId="7ADBDF4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601089F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7589C25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9.43</w:t>
            </w:r>
          </w:p>
        </w:tc>
        <w:tc>
          <w:tcPr>
            <w:tcW w:w="688" w:type="dxa"/>
            <w:vAlign w:val="center"/>
          </w:tcPr>
          <w:p w14:paraId="40F155E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05785D4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721" w:type="dxa"/>
            <w:vAlign w:val="center"/>
          </w:tcPr>
          <w:p w14:paraId="75A00E2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811" w:type="dxa"/>
            <w:vAlign w:val="center"/>
          </w:tcPr>
          <w:p w14:paraId="184C4E2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425E1EF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2FD7589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736EE87B"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00D99D0A"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3842A953" w14:textId="77777777" w:rsidTr="008D1C6C">
        <w:trPr>
          <w:trHeight w:val="20"/>
          <w:jc w:val="center"/>
        </w:trPr>
        <w:tc>
          <w:tcPr>
            <w:tcW w:w="807" w:type="dxa"/>
            <w:vMerge/>
            <w:shd w:val="clear" w:color="auto" w:fill="auto"/>
          </w:tcPr>
          <w:p w14:paraId="0248C792" w14:textId="77777777" w:rsidR="009C67EF" w:rsidRPr="000C68ED" w:rsidRDefault="009C67EF" w:rsidP="008D1C6C">
            <w:pPr>
              <w:pStyle w:val="FL"/>
              <w:spacing w:before="0" w:after="0"/>
              <w:rPr>
                <w:b w:val="0"/>
                <w:bCs/>
                <w:i/>
                <w:sz w:val="18"/>
                <w:szCs w:val="18"/>
                <w:lang w:val="en-US"/>
              </w:rPr>
            </w:pPr>
          </w:p>
        </w:tc>
        <w:tc>
          <w:tcPr>
            <w:tcW w:w="1177" w:type="dxa"/>
          </w:tcPr>
          <w:p w14:paraId="3D1CEF53"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1A16215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5E09DD7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9.44</w:t>
            </w:r>
          </w:p>
        </w:tc>
        <w:tc>
          <w:tcPr>
            <w:tcW w:w="688" w:type="dxa"/>
            <w:vAlign w:val="center"/>
          </w:tcPr>
          <w:p w14:paraId="3B814C4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6A5764C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c>
          <w:tcPr>
            <w:tcW w:w="721" w:type="dxa"/>
            <w:vAlign w:val="center"/>
          </w:tcPr>
          <w:p w14:paraId="35C125B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811" w:type="dxa"/>
            <w:vAlign w:val="center"/>
          </w:tcPr>
          <w:p w14:paraId="4DD0C30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5CD6024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19228D3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5D8FBFD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6EBF343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40F4EDBA" w14:textId="77777777" w:rsidTr="008D1C6C">
        <w:trPr>
          <w:trHeight w:val="20"/>
          <w:jc w:val="center"/>
        </w:trPr>
        <w:tc>
          <w:tcPr>
            <w:tcW w:w="807" w:type="dxa"/>
            <w:vMerge/>
            <w:shd w:val="clear" w:color="auto" w:fill="auto"/>
          </w:tcPr>
          <w:p w14:paraId="7066A77F" w14:textId="77777777" w:rsidR="009C67EF" w:rsidRPr="000C68ED" w:rsidRDefault="009C67EF" w:rsidP="008D1C6C">
            <w:pPr>
              <w:pStyle w:val="FL"/>
              <w:spacing w:before="0" w:after="0"/>
              <w:rPr>
                <w:b w:val="0"/>
                <w:bCs/>
                <w:sz w:val="18"/>
                <w:szCs w:val="18"/>
                <w:lang w:val="en-US"/>
              </w:rPr>
            </w:pPr>
          </w:p>
        </w:tc>
        <w:tc>
          <w:tcPr>
            <w:tcW w:w="1177" w:type="dxa"/>
          </w:tcPr>
          <w:p w14:paraId="2D34A4E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57A61B6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1A75820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9.43</w:t>
            </w:r>
          </w:p>
        </w:tc>
        <w:tc>
          <w:tcPr>
            <w:tcW w:w="688" w:type="dxa"/>
            <w:vAlign w:val="center"/>
          </w:tcPr>
          <w:p w14:paraId="290A10F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0238FBE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5F251E5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2E09E3C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4C72F5B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148894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06C82E6F"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48AA1BAF"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bl>
    <w:p w14:paraId="0F50DAA8" w14:textId="77777777" w:rsidR="009C67EF" w:rsidRPr="000C68ED" w:rsidRDefault="009C67EF" w:rsidP="009C67EF">
      <w:pPr>
        <w:pStyle w:val="af8"/>
        <w:rPr>
          <w:lang w:val="en-US"/>
        </w:rPr>
      </w:pPr>
    </w:p>
    <w:p w14:paraId="2BE10998"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NS_61, the maximum output power is limited with 14dBm. Therefore, basically, A-MPR should be met with the following equation considering power class 5, 20dBm.</w:t>
      </w:r>
    </w:p>
    <w:p w14:paraId="7339C649" w14:textId="77777777" w:rsidR="009C67EF" w:rsidRPr="000C68ED" w:rsidRDefault="009C67EF" w:rsidP="000C5089">
      <w:pPr>
        <w:ind w:firstLine="284"/>
        <w:rPr>
          <w:lang w:val="en-US"/>
        </w:rPr>
      </w:pPr>
      <w:r w:rsidRPr="000C68ED">
        <w:rPr>
          <w:lang w:val="en-US"/>
        </w:rPr>
        <w:t xml:space="preserve">NS_61 A-MPR = max{Table </w:t>
      </w:r>
      <w:r w:rsidRPr="00C34127">
        <w:rPr>
          <w:rFonts w:eastAsia="宋体"/>
          <w:lang w:val="en-US"/>
        </w:rPr>
        <w:t>6.1.3.10.1.1</w:t>
      </w:r>
      <w:r w:rsidRPr="000C68ED">
        <w:rPr>
          <w:lang w:val="en-US"/>
        </w:rPr>
        <w:t>-</w:t>
      </w:r>
      <w:r>
        <w:rPr>
          <w:lang w:val="en-US"/>
        </w:rPr>
        <w:t>2</w:t>
      </w:r>
      <w:r w:rsidRPr="000C68ED">
        <w:rPr>
          <w:lang w:val="en-US"/>
        </w:rPr>
        <w:t xml:space="preserve"> + implementation margin, 6 dB}.</w:t>
      </w:r>
    </w:p>
    <w:p w14:paraId="0A78D5F5" w14:textId="77777777" w:rsidR="009C67EF" w:rsidRPr="000C68ED" w:rsidRDefault="009C67EF" w:rsidP="009C67EF">
      <w:pPr>
        <w:pStyle w:val="af8"/>
        <w:rPr>
          <w:lang w:val="en-US"/>
        </w:rPr>
      </w:pPr>
    </w:p>
    <w:p w14:paraId="58B4E029" w14:textId="77777777" w:rsidR="009C67EF" w:rsidRPr="000C68ED" w:rsidRDefault="009C67EF" w:rsidP="009C67EF">
      <w:pPr>
        <w:pStyle w:val="af8"/>
        <w:rPr>
          <w:lang w:val="en-US" w:eastAsia="ko-KR"/>
        </w:rPr>
      </w:pPr>
      <w:r w:rsidRPr="000C68ED">
        <w:rPr>
          <w:lang w:val="en-US" w:eastAsia="ko-KR"/>
        </w:rPr>
        <w:t xml:space="preserve">Based on the results, Table </w:t>
      </w:r>
      <w:r w:rsidRPr="00C34127">
        <w:rPr>
          <w:lang w:val="en-US"/>
        </w:rPr>
        <w:t>6.1.3.10.1.1</w:t>
      </w:r>
      <w:r w:rsidRPr="000C68ED">
        <w:rPr>
          <w:lang w:val="en-US" w:eastAsia="ko-KR"/>
        </w:rPr>
        <w:t>-</w:t>
      </w:r>
      <w:r>
        <w:rPr>
          <w:lang w:val="en-US" w:eastAsia="ko-KR"/>
        </w:rPr>
        <w:t>3</w:t>
      </w:r>
      <w:r w:rsidRPr="000C68ED">
        <w:rPr>
          <w:lang w:val="en-US" w:eastAsia="ko-KR"/>
        </w:rPr>
        <w:t xml:space="preserve"> can be considered for NS_61 A-MPR for SL-U UE power class 5.</w:t>
      </w:r>
    </w:p>
    <w:p w14:paraId="2E085BAA" w14:textId="77777777" w:rsidR="009C67EF" w:rsidRPr="000C68ED" w:rsidRDefault="009C67EF" w:rsidP="009C67EF">
      <w:pPr>
        <w:pStyle w:val="TH"/>
        <w:rPr>
          <w:rFonts w:ascii="Times New Roman" w:hAnsi="Times New Roman"/>
          <w:lang w:val="en-US"/>
        </w:rPr>
      </w:pPr>
      <w:r w:rsidRPr="000C68ED">
        <w:rPr>
          <w:lang w:val="en-US"/>
        </w:rPr>
        <w:t xml:space="preserve">Table </w:t>
      </w:r>
      <w:r w:rsidRPr="00C34127">
        <w:rPr>
          <w:lang w:val="en-US"/>
        </w:rPr>
        <w:t>6.1.3.10.1.1</w:t>
      </w:r>
      <w:r w:rsidRPr="000C68ED">
        <w:rPr>
          <w:lang w:val="en-US"/>
        </w:rPr>
        <w:t>-</w:t>
      </w:r>
      <w:r>
        <w:rPr>
          <w:lang w:val="en-US"/>
        </w:rPr>
        <w:t>3</w:t>
      </w:r>
      <w:r w:rsidRPr="000C68ED">
        <w:rPr>
          <w:lang w:val="en-US"/>
        </w:rPr>
        <w:t>. NS_61 additional maximum power reduction (A-MPR) for SL-U UE power class 5</w:t>
      </w:r>
    </w:p>
    <w:tbl>
      <w:tblPr>
        <w:tblStyle w:val="ab"/>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5904CC0D" w14:textId="77777777" w:rsidTr="008D1C6C">
        <w:trPr>
          <w:trHeight w:val="237"/>
          <w:jc w:val="center"/>
        </w:trPr>
        <w:tc>
          <w:tcPr>
            <w:tcW w:w="806" w:type="dxa"/>
            <w:vMerge w:val="restart"/>
            <w:tcBorders>
              <w:top w:val="single" w:sz="4" w:space="0" w:color="auto"/>
            </w:tcBorders>
            <w:shd w:val="clear" w:color="auto" w:fill="auto"/>
          </w:tcPr>
          <w:p w14:paraId="11B14946" w14:textId="77777777" w:rsidR="009C67EF" w:rsidRPr="000C68ED" w:rsidRDefault="009C67EF" w:rsidP="008D1C6C">
            <w:pPr>
              <w:pStyle w:val="TAH"/>
              <w:rPr>
                <w:lang w:val="en-US" w:eastAsia="ko-KR"/>
              </w:rPr>
            </w:pPr>
            <w:r w:rsidRPr="000C68ED">
              <w:rPr>
                <w:lang w:val="en-US" w:eastAsia="ko-KR"/>
              </w:rPr>
              <w:t>Pre-coding</w:t>
            </w:r>
          </w:p>
        </w:tc>
        <w:tc>
          <w:tcPr>
            <w:tcW w:w="1176" w:type="dxa"/>
            <w:vMerge w:val="restart"/>
            <w:tcBorders>
              <w:top w:val="single" w:sz="4" w:space="0" w:color="auto"/>
            </w:tcBorders>
            <w:shd w:val="clear" w:color="auto" w:fill="auto"/>
          </w:tcPr>
          <w:p w14:paraId="5954C4F7" w14:textId="77777777" w:rsidR="009C67EF" w:rsidRPr="000C68ED" w:rsidRDefault="009C67EF" w:rsidP="008D1C6C">
            <w:pPr>
              <w:pStyle w:val="TAH"/>
              <w:rPr>
                <w:lang w:val="en-US" w:eastAsia="ko-KR"/>
              </w:rPr>
            </w:pPr>
            <w:r w:rsidRPr="000C68ED">
              <w:rPr>
                <w:lang w:val="en-US" w:eastAsia="ko-KR"/>
              </w:rPr>
              <w:t>Modulation</w:t>
            </w:r>
          </w:p>
        </w:tc>
        <w:tc>
          <w:tcPr>
            <w:tcW w:w="8474" w:type="dxa"/>
            <w:gridSpan w:val="10"/>
          </w:tcPr>
          <w:p w14:paraId="24151CF6"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0A1E013B" w14:textId="77777777" w:rsidTr="008D1C6C">
        <w:trPr>
          <w:trHeight w:val="237"/>
          <w:jc w:val="center"/>
        </w:trPr>
        <w:tc>
          <w:tcPr>
            <w:tcW w:w="806" w:type="dxa"/>
            <w:vMerge/>
            <w:shd w:val="clear" w:color="auto" w:fill="auto"/>
          </w:tcPr>
          <w:p w14:paraId="281501E4" w14:textId="77777777" w:rsidR="009C67EF" w:rsidRPr="000C68ED" w:rsidRDefault="009C67EF" w:rsidP="008D1C6C">
            <w:pPr>
              <w:pStyle w:val="TAH"/>
              <w:rPr>
                <w:lang w:val="en-US"/>
              </w:rPr>
            </w:pPr>
          </w:p>
        </w:tc>
        <w:tc>
          <w:tcPr>
            <w:tcW w:w="1176" w:type="dxa"/>
            <w:vMerge/>
            <w:shd w:val="clear" w:color="auto" w:fill="auto"/>
          </w:tcPr>
          <w:p w14:paraId="48F64246" w14:textId="77777777" w:rsidR="009C67EF" w:rsidRPr="000C68ED" w:rsidRDefault="009C67EF" w:rsidP="008D1C6C">
            <w:pPr>
              <w:pStyle w:val="TAH"/>
              <w:rPr>
                <w:lang w:val="en-US"/>
              </w:rPr>
            </w:pPr>
          </w:p>
        </w:tc>
        <w:tc>
          <w:tcPr>
            <w:tcW w:w="1700" w:type="dxa"/>
            <w:gridSpan w:val="2"/>
          </w:tcPr>
          <w:p w14:paraId="2A5944FB" w14:textId="77777777" w:rsidR="009C67EF" w:rsidRPr="000C68ED" w:rsidRDefault="009C67EF" w:rsidP="008D1C6C">
            <w:pPr>
              <w:pStyle w:val="TAH"/>
              <w:rPr>
                <w:lang w:val="en-US"/>
              </w:rPr>
            </w:pPr>
            <w:r w:rsidRPr="000C68ED">
              <w:rPr>
                <w:lang w:val="en-US" w:eastAsia="ko-KR"/>
              </w:rPr>
              <w:t>20MHz</w:t>
            </w:r>
          </w:p>
        </w:tc>
        <w:tc>
          <w:tcPr>
            <w:tcW w:w="1637" w:type="dxa"/>
            <w:gridSpan w:val="2"/>
          </w:tcPr>
          <w:p w14:paraId="3DB82AF3" w14:textId="77777777" w:rsidR="009C67EF" w:rsidRPr="000C68ED" w:rsidRDefault="009C67EF" w:rsidP="008D1C6C">
            <w:pPr>
              <w:pStyle w:val="TAH"/>
              <w:rPr>
                <w:lang w:val="en-US"/>
              </w:rPr>
            </w:pPr>
            <w:r w:rsidRPr="000C68ED">
              <w:rPr>
                <w:lang w:val="en-US" w:eastAsia="ko-KR"/>
              </w:rPr>
              <w:t>40MHz</w:t>
            </w:r>
          </w:p>
        </w:tc>
        <w:tc>
          <w:tcPr>
            <w:tcW w:w="1700" w:type="dxa"/>
            <w:gridSpan w:val="2"/>
          </w:tcPr>
          <w:p w14:paraId="5D5476FB" w14:textId="77777777" w:rsidR="009C67EF" w:rsidRPr="000C68ED" w:rsidRDefault="009C67EF" w:rsidP="008D1C6C">
            <w:pPr>
              <w:pStyle w:val="TAH"/>
              <w:rPr>
                <w:lang w:val="en-US"/>
              </w:rPr>
            </w:pPr>
            <w:r w:rsidRPr="000C68ED">
              <w:rPr>
                <w:lang w:val="en-US" w:eastAsia="ko-KR"/>
              </w:rPr>
              <w:t>60MHz</w:t>
            </w:r>
          </w:p>
        </w:tc>
        <w:tc>
          <w:tcPr>
            <w:tcW w:w="1700" w:type="dxa"/>
            <w:gridSpan w:val="2"/>
          </w:tcPr>
          <w:p w14:paraId="0C6558B3" w14:textId="77777777" w:rsidR="009C67EF" w:rsidRPr="000C68ED" w:rsidRDefault="009C67EF" w:rsidP="008D1C6C">
            <w:pPr>
              <w:pStyle w:val="TAH"/>
              <w:rPr>
                <w:lang w:val="en-US"/>
              </w:rPr>
            </w:pPr>
            <w:r w:rsidRPr="000C68ED">
              <w:rPr>
                <w:lang w:val="en-US" w:eastAsia="ko-KR"/>
              </w:rPr>
              <w:t>80MHz</w:t>
            </w:r>
          </w:p>
        </w:tc>
        <w:tc>
          <w:tcPr>
            <w:tcW w:w="1737" w:type="dxa"/>
            <w:gridSpan w:val="2"/>
          </w:tcPr>
          <w:p w14:paraId="27087284" w14:textId="77777777" w:rsidR="009C67EF" w:rsidRPr="000C68ED" w:rsidRDefault="009C67EF" w:rsidP="008D1C6C">
            <w:pPr>
              <w:pStyle w:val="TAH"/>
              <w:rPr>
                <w:lang w:val="en-US"/>
              </w:rPr>
            </w:pPr>
            <w:r w:rsidRPr="000C68ED">
              <w:rPr>
                <w:lang w:val="en-US" w:eastAsia="ko-KR"/>
              </w:rPr>
              <w:t>100MHz</w:t>
            </w:r>
          </w:p>
        </w:tc>
      </w:tr>
      <w:tr w:rsidR="009C67EF" w:rsidRPr="000C68ED" w14:paraId="1C7EA099" w14:textId="77777777" w:rsidTr="008D1C6C">
        <w:trPr>
          <w:trHeight w:val="237"/>
          <w:jc w:val="center"/>
        </w:trPr>
        <w:tc>
          <w:tcPr>
            <w:tcW w:w="806" w:type="dxa"/>
            <w:vMerge/>
            <w:tcBorders>
              <w:bottom w:val="single" w:sz="4" w:space="0" w:color="auto"/>
            </w:tcBorders>
            <w:shd w:val="clear" w:color="auto" w:fill="auto"/>
          </w:tcPr>
          <w:p w14:paraId="3C21EEA7" w14:textId="77777777" w:rsidR="009C67EF" w:rsidRPr="000C68ED" w:rsidRDefault="009C67EF" w:rsidP="008D1C6C">
            <w:pPr>
              <w:pStyle w:val="TAH"/>
              <w:rPr>
                <w:lang w:val="en-US"/>
              </w:rPr>
            </w:pPr>
          </w:p>
        </w:tc>
        <w:tc>
          <w:tcPr>
            <w:tcW w:w="1176" w:type="dxa"/>
            <w:vMerge/>
            <w:shd w:val="clear" w:color="auto" w:fill="auto"/>
          </w:tcPr>
          <w:p w14:paraId="7CCD5BAC" w14:textId="77777777" w:rsidR="009C67EF" w:rsidRPr="000C68ED" w:rsidRDefault="009C67EF" w:rsidP="008D1C6C">
            <w:pPr>
              <w:pStyle w:val="TAH"/>
              <w:rPr>
                <w:lang w:val="en-US"/>
              </w:rPr>
            </w:pPr>
          </w:p>
        </w:tc>
        <w:tc>
          <w:tcPr>
            <w:tcW w:w="850" w:type="dxa"/>
          </w:tcPr>
          <w:p w14:paraId="6D42E1F9" w14:textId="77777777" w:rsidR="009C67EF" w:rsidRPr="000C68ED" w:rsidRDefault="009C67EF" w:rsidP="008D1C6C">
            <w:pPr>
              <w:pStyle w:val="TAH"/>
              <w:rPr>
                <w:lang w:val="en-US"/>
              </w:rPr>
            </w:pPr>
            <w:r w:rsidRPr="000C68ED">
              <w:rPr>
                <w:lang w:val="en-US"/>
              </w:rPr>
              <w:t>Full (dB)</w:t>
            </w:r>
          </w:p>
        </w:tc>
        <w:tc>
          <w:tcPr>
            <w:tcW w:w="850" w:type="dxa"/>
          </w:tcPr>
          <w:p w14:paraId="39E3FD7A" w14:textId="77777777" w:rsidR="009C67EF" w:rsidRPr="000C68ED" w:rsidRDefault="009C67EF" w:rsidP="008D1C6C">
            <w:pPr>
              <w:pStyle w:val="TAH"/>
              <w:rPr>
                <w:lang w:val="en-US"/>
              </w:rPr>
            </w:pPr>
            <w:r w:rsidRPr="000C68ED">
              <w:rPr>
                <w:lang w:val="en-US"/>
              </w:rPr>
              <w:t>Partial (dB)</w:t>
            </w:r>
          </w:p>
        </w:tc>
        <w:tc>
          <w:tcPr>
            <w:tcW w:w="787" w:type="dxa"/>
          </w:tcPr>
          <w:p w14:paraId="7A7FFA13" w14:textId="77777777" w:rsidR="009C67EF" w:rsidRPr="000C68ED" w:rsidRDefault="009C67EF" w:rsidP="008D1C6C">
            <w:pPr>
              <w:pStyle w:val="TAH"/>
              <w:rPr>
                <w:lang w:val="en-US"/>
              </w:rPr>
            </w:pPr>
            <w:r w:rsidRPr="000C68ED">
              <w:rPr>
                <w:lang w:val="en-US"/>
              </w:rPr>
              <w:t>Full (dB)</w:t>
            </w:r>
          </w:p>
        </w:tc>
        <w:tc>
          <w:tcPr>
            <w:tcW w:w="850" w:type="dxa"/>
          </w:tcPr>
          <w:p w14:paraId="1AA9930E" w14:textId="77777777" w:rsidR="009C67EF" w:rsidRPr="000C68ED" w:rsidRDefault="009C67EF" w:rsidP="008D1C6C">
            <w:pPr>
              <w:pStyle w:val="TAH"/>
              <w:rPr>
                <w:lang w:val="en-US"/>
              </w:rPr>
            </w:pPr>
            <w:r w:rsidRPr="000C68ED">
              <w:rPr>
                <w:lang w:val="en-US"/>
              </w:rPr>
              <w:t>Partial (dB)</w:t>
            </w:r>
          </w:p>
        </w:tc>
        <w:tc>
          <w:tcPr>
            <w:tcW w:w="850" w:type="dxa"/>
          </w:tcPr>
          <w:p w14:paraId="767B4624" w14:textId="77777777" w:rsidR="009C67EF" w:rsidRPr="000C68ED" w:rsidRDefault="009C67EF" w:rsidP="008D1C6C">
            <w:pPr>
              <w:pStyle w:val="TAH"/>
              <w:rPr>
                <w:lang w:val="en-US"/>
              </w:rPr>
            </w:pPr>
            <w:r w:rsidRPr="000C68ED">
              <w:rPr>
                <w:lang w:val="en-US"/>
              </w:rPr>
              <w:t>Full (dB)</w:t>
            </w:r>
          </w:p>
        </w:tc>
        <w:tc>
          <w:tcPr>
            <w:tcW w:w="850" w:type="dxa"/>
          </w:tcPr>
          <w:p w14:paraId="723ECCE9" w14:textId="77777777" w:rsidR="009C67EF" w:rsidRPr="000C68ED" w:rsidRDefault="009C67EF" w:rsidP="008D1C6C">
            <w:pPr>
              <w:pStyle w:val="TAH"/>
              <w:rPr>
                <w:lang w:val="en-US"/>
              </w:rPr>
            </w:pPr>
            <w:r w:rsidRPr="000C68ED">
              <w:rPr>
                <w:lang w:val="en-US"/>
              </w:rPr>
              <w:t>Partial (dB)</w:t>
            </w:r>
          </w:p>
        </w:tc>
        <w:tc>
          <w:tcPr>
            <w:tcW w:w="850" w:type="dxa"/>
          </w:tcPr>
          <w:p w14:paraId="6E47EDF8" w14:textId="77777777" w:rsidR="009C67EF" w:rsidRPr="000C68ED" w:rsidRDefault="009C67EF" w:rsidP="008D1C6C">
            <w:pPr>
              <w:pStyle w:val="TAH"/>
              <w:rPr>
                <w:lang w:val="en-US"/>
              </w:rPr>
            </w:pPr>
            <w:r w:rsidRPr="000C68ED">
              <w:rPr>
                <w:lang w:val="en-US"/>
              </w:rPr>
              <w:t>Full (dB)</w:t>
            </w:r>
          </w:p>
        </w:tc>
        <w:tc>
          <w:tcPr>
            <w:tcW w:w="850" w:type="dxa"/>
          </w:tcPr>
          <w:p w14:paraId="58812F84" w14:textId="77777777" w:rsidR="009C67EF" w:rsidRPr="000C68ED" w:rsidRDefault="009C67EF" w:rsidP="008D1C6C">
            <w:pPr>
              <w:pStyle w:val="TAH"/>
              <w:rPr>
                <w:lang w:val="en-US"/>
              </w:rPr>
            </w:pPr>
            <w:r w:rsidRPr="000C68ED">
              <w:rPr>
                <w:lang w:val="en-US"/>
              </w:rPr>
              <w:t>Partial (dB)</w:t>
            </w:r>
          </w:p>
        </w:tc>
        <w:tc>
          <w:tcPr>
            <w:tcW w:w="887" w:type="dxa"/>
          </w:tcPr>
          <w:p w14:paraId="6F08AE7F" w14:textId="77777777" w:rsidR="009C67EF" w:rsidRPr="000C68ED" w:rsidRDefault="009C67EF" w:rsidP="008D1C6C">
            <w:pPr>
              <w:pStyle w:val="TAH"/>
              <w:rPr>
                <w:lang w:val="en-US"/>
              </w:rPr>
            </w:pPr>
            <w:r w:rsidRPr="000C68ED">
              <w:rPr>
                <w:lang w:val="en-US"/>
              </w:rPr>
              <w:t>Full (dB)</w:t>
            </w:r>
          </w:p>
        </w:tc>
        <w:tc>
          <w:tcPr>
            <w:tcW w:w="850" w:type="dxa"/>
          </w:tcPr>
          <w:p w14:paraId="3B1B2C48" w14:textId="77777777" w:rsidR="009C67EF" w:rsidRPr="000C68ED" w:rsidRDefault="009C67EF" w:rsidP="008D1C6C">
            <w:pPr>
              <w:pStyle w:val="TAH"/>
              <w:rPr>
                <w:lang w:val="en-US"/>
              </w:rPr>
            </w:pPr>
            <w:r w:rsidRPr="000C68ED">
              <w:rPr>
                <w:lang w:val="en-US"/>
              </w:rPr>
              <w:t>Partial (dB)</w:t>
            </w:r>
          </w:p>
        </w:tc>
      </w:tr>
      <w:tr w:rsidR="009C67EF" w:rsidRPr="000C68ED" w14:paraId="77C8E420" w14:textId="77777777" w:rsidTr="008D1C6C">
        <w:trPr>
          <w:trHeight w:val="20"/>
          <w:jc w:val="center"/>
        </w:trPr>
        <w:tc>
          <w:tcPr>
            <w:tcW w:w="806" w:type="dxa"/>
            <w:vMerge w:val="restart"/>
            <w:shd w:val="clear" w:color="auto" w:fill="auto"/>
          </w:tcPr>
          <w:p w14:paraId="40E3CA4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6" w:type="dxa"/>
          </w:tcPr>
          <w:p w14:paraId="7DD3BE3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850" w:type="dxa"/>
            <w:vAlign w:val="center"/>
          </w:tcPr>
          <w:p w14:paraId="3F35153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727B41D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10.0</w:t>
            </w:r>
          </w:p>
        </w:tc>
        <w:tc>
          <w:tcPr>
            <w:tcW w:w="787" w:type="dxa"/>
            <w:vAlign w:val="center"/>
          </w:tcPr>
          <w:p w14:paraId="7D996F5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0250D98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72B6258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50CA6DD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0E4615E"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54781695"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1E073E41"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16EC06AD"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7A5AB18D" w14:textId="77777777" w:rsidTr="008D1C6C">
        <w:trPr>
          <w:trHeight w:val="20"/>
          <w:jc w:val="center"/>
        </w:trPr>
        <w:tc>
          <w:tcPr>
            <w:tcW w:w="806" w:type="dxa"/>
            <w:vMerge/>
            <w:shd w:val="clear" w:color="auto" w:fill="auto"/>
          </w:tcPr>
          <w:p w14:paraId="70E49230" w14:textId="77777777" w:rsidR="009C67EF" w:rsidRPr="000C68ED" w:rsidRDefault="009C67EF" w:rsidP="008D1C6C">
            <w:pPr>
              <w:pStyle w:val="FL"/>
              <w:spacing w:before="0" w:after="0"/>
              <w:rPr>
                <w:b w:val="0"/>
                <w:bCs/>
                <w:sz w:val="18"/>
                <w:szCs w:val="18"/>
                <w:lang w:val="en-US"/>
              </w:rPr>
            </w:pPr>
          </w:p>
        </w:tc>
        <w:tc>
          <w:tcPr>
            <w:tcW w:w="1176" w:type="dxa"/>
          </w:tcPr>
          <w:p w14:paraId="0BC9314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850" w:type="dxa"/>
            <w:vAlign w:val="center"/>
          </w:tcPr>
          <w:p w14:paraId="4075262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69463F9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4702B3B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4DB532D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3B6D621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6E59C8D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57B36A1"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62EB7376"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7DB95FD0"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4B9DA89F"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3D65877F" w14:textId="77777777" w:rsidTr="008D1C6C">
        <w:trPr>
          <w:trHeight w:val="20"/>
          <w:jc w:val="center"/>
        </w:trPr>
        <w:tc>
          <w:tcPr>
            <w:tcW w:w="806" w:type="dxa"/>
            <w:vMerge/>
            <w:shd w:val="clear" w:color="auto" w:fill="auto"/>
          </w:tcPr>
          <w:p w14:paraId="045A6D9B" w14:textId="77777777" w:rsidR="009C67EF" w:rsidRPr="000C68ED" w:rsidRDefault="009C67EF" w:rsidP="008D1C6C">
            <w:pPr>
              <w:pStyle w:val="FL"/>
              <w:spacing w:before="0" w:after="0"/>
              <w:rPr>
                <w:b w:val="0"/>
                <w:bCs/>
                <w:i/>
                <w:sz w:val="18"/>
                <w:szCs w:val="18"/>
                <w:lang w:val="en-US"/>
              </w:rPr>
            </w:pPr>
          </w:p>
        </w:tc>
        <w:tc>
          <w:tcPr>
            <w:tcW w:w="1176" w:type="dxa"/>
          </w:tcPr>
          <w:p w14:paraId="1C2B7EB2"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850" w:type="dxa"/>
            <w:vAlign w:val="center"/>
          </w:tcPr>
          <w:p w14:paraId="4BA82CA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0DC6198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03CD0FA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6CDD5BF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031D1F3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F42715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3030EF2"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27611975"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531A522E"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33CF93CA"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60B8A9ED" w14:textId="77777777" w:rsidTr="008D1C6C">
        <w:trPr>
          <w:trHeight w:val="20"/>
          <w:jc w:val="center"/>
        </w:trPr>
        <w:tc>
          <w:tcPr>
            <w:tcW w:w="806" w:type="dxa"/>
            <w:vMerge/>
            <w:shd w:val="clear" w:color="auto" w:fill="auto"/>
          </w:tcPr>
          <w:p w14:paraId="7B0BE82D" w14:textId="77777777" w:rsidR="009C67EF" w:rsidRPr="000C68ED" w:rsidRDefault="009C67EF" w:rsidP="008D1C6C">
            <w:pPr>
              <w:pStyle w:val="FL"/>
              <w:spacing w:before="0" w:after="0"/>
              <w:rPr>
                <w:b w:val="0"/>
                <w:bCs/>
                <w:sz w:val="18"/>
                <w:szCs w:val="18"/>
                <w:lang w:val="en-US"/>
              </w:rPr>
            </w:pPr>
          </w:p>
        </w:tc>
        <w:tc>
          <w:tcPr>
            <w:tcW w:w="1176" w:type="dxa"/>
          </w:tcPr>
          <w:p w14:paraId="12D70CC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850" w:type="dxa"/>
            <w:vAlign w:val="center"/>
          </w:tcPr>
          <w:p w14:paraId="5F11B64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458BDF3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220058F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0261D6D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7E7BF18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73ED0EA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6857E1F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50" w:type="dxa"/>
            <w:vAlign w:val="center"/>
          </w:tcPr>
          <w:p w14:paraId="0E850E6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87" w:type="dxa"/>
            <w:vAlign w:val="center"/>
          </w:tcPr>
          <w:p w14:paraId="21869CC6"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50" w:type="dxa"/>
            <w:vAlign w:val="center"/>
          </w:tcPr>
          <w:p w14:paraId="44392E7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r>
      <w:tr w:rsidR="009C67EF" w:rsidRPr="000C68ED" w14:paraId="45872F4B" w14:textId="77777777" w:rsidTr="008D1C6C">
        <w:trPr>
          <w:trHeight w:val="20"/>
          <w:jc w:val="center"/>
        </w:trPr>
        <w:tc>
          <w:tcPr>
            <w:tcW w:w="10456" w:type="dxa"/>
            <w:gridSpan w:val="12"/>
            <w:shd w:val="clear" w:color="auto" w:fill="auto"/>
          </w:tcPr>
          <w:p w14:paraId="275BDE5D"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0A6E5388" w14:textId="77777777" w:rsidR="009C67EF" w:rsidRPr="000C68ED" w:rsidRDefault="009C67EF" w:rsidP="008D1C6C">
            <w:pPr>
              <w:pStyle w:val="FL"/>
              <w:spacing w:before="0" w:after="0"/>
              <w:jc w:val="left"/>
              <w:rPr>
                <w:rFonts w:eastAsia="Malgun Gothic" w:cs="Arial"/>
                <w:b w:val="0"/>
                <w:color w:val="FF000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6E2E347F" w14:textId="77777777" w:rsidR="009C67EF" w:rsidRPr="000C68ED" w:rsidRDefault="009C67EF" w:rsidP="009C67EF">
      <w:pPr>
        <w:rPr>
          <w:lang w:val="en-US" w:eastAsia="zh-CN"/>
        </w:rPr>
      </w:pPr>
    </w:p>
    <w:p w14:paraId="7DA0EDAF" w14:textId="77777777" w:rsidR="009C67EF" w:rsidRDefault="009C67EF" w:rsidP="003C3CFD">
      <w:pPr>
        <w:pStyle w:val="60"/>
        <w:rPr>
          <w:b/>
        </w:rPr>
      </w:pPr>
      <w:bookmarkStart w:id="279" w:name="_Toc152079580"/>
      <w:r w:rsidRPr="00F75613">
        <w:t>6.1.</w:t>
      </w:r>
      <w:r>
        <w:t>3.10</w:t>
      </w:r>
      <w:r w:rsidRPr="00F75613">
        <w:t>.1</w:t>
      </w:r>
      <w:r>
        <w:t>.2</w:t>
      </w:r>
      <w:r w:rsidRPr="00F75613">
        <w:tab/>
      </w:r>
      <w:r>
        <w:t>OPPO’s simulation results (</w:t>
      </w:r>
      <w:r w:rsidRPr="00014F6E">
        <w:t>R4-2316119)</w:t>
      </w:r>
      <w:bookmarkEnd w:id="279"/>
    </w:p>
    <w:p w14:paraId="21CB5507"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1089AA2A" w14:textId="77777777" w:rsidR="009C67EF" w:rsidRPr="000C5089" w:rsidRDefault="009C67EF" w:rsidP="009C67EF">
      <w:pPr>
        <w:jc w:val="center"/>
        <w:rPr>
          <w:b/>
          <w:lang w:val="en-US" w:eastAsia="zh-CN"/>
        </w:rPr>
      </w:pPr>
      <w:r w:rsidRPr="000C5089">
        <w:rPr>
          <w:b/>
          <w:lang w:val="en-US" w:eastAsia="zh-CN"/>
        </w:rPr>
        <w:t xml:space="preserve">Table </w:t>
      </w:r>
      <w:r w:rsidRPr="000C5089">
        <w:rPr>
          <w:rFonts w:cs="Arial"/>
          <w:b/>
          <w:szCs w:val="22"/>
        </w:rPr>
        <w:t>6.1.3.10.1.1-1</w:t>
      </w:r>
      <w:r w:rsidRPr="000C5089">
        <w:rPr>
          <w:b/>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3"/>
        <w:gridCol w:w="476"/>
        <w:gridCol w:w="476"/>
        <w:gridCol w:w="476"/>
        <w:gridCol w:w="476"/>
        <w:gridCol w:w="476"/>
        <w:gridCol w:w="476"/>
        <w:gridCol w:w="476"/>
        <w:gridCol w:w="476"/>
        <w:gridCol w:w="476"/>
        <w:gridCol w:w="476"/>
        <w:gridCol w:w="476"/>
        <w:gridCol w:w="476"/>
        <w:gridCol w:w="476"/>
        <w:gridCol w:w="476"/>
      </w:tblGrid>
      <w:tr w:rsidR="009C67EF" w:rsidRPr="00263B16" w14:paraId="760CC707" w14:textId="77777777" w:rsidTr="008D1C6C">
        <w:trPr>
          <w:trHeight w:val="298"/>
          <w:jc w:val="center"/>
        </w:trPr>
        <w:tc>
          <w:tcPr>
            <w:tcW w:w="0" w:type="auto"/>
            <w:shd w:val="clear" w:color="auto" w:fill="auto"/>
            <w:noWrap/>
            <w:vAlign w:val="center"/>
            <w:hideMark/>
          </w:tcPr>
          <w:p w14:paraId="0C51BEB7" w14:textId="77777777" w:rsidR="009C67EF" w:rsidRPr="00263B16" w:rsidRDefault="009C67EF" w:rsidP="000C5089">
            <w:pPr>
              <w:rPr>
                <w:lang w:val="en-US" w:eastAsia="zh-CN"/>
              </w:rPr>
            </w:pPr>
            <w:r w:rsidRPr="00263B16">
              <w:rPr>
                <w:rFonts w:hint="eastAsia"/>
                <w:lang w:val="en-US" w:eastAsia="zh-CN"/>
              </w:rPr>
              <w:t>case</w:t>
            </w:r>
          </w:p>
        </w:tc>
        <w:tc>
          <w:tcPr>
            <w:tcW w:w="0" w:type="auto"/>
            <w:shd w:val="clear" w:color="auto" w:fill="auto"/>
            <w:noWrap/>
            <w:vAlign w:val="center"/>
            <w:hideMark/>
          </w:tcPr>
          <w:p w14:paraId="370E2176" w14:textId="77777777" w:rsidR="009C67EF" w:rsidRPr="00263B16" w:rsidRDefault="009C67EF" w:rsidP="000C5089">
            <w:pPr>
              <w:rPr>
                <w:lang w:val="en-US" w:eastAsia="zh-CN"/>
              </w:rPr>
            </w:pPr>
            <w:r w:rsidRPr="00263B16">
              <w:rPr>
                <w:rFonts w:hint="eastAsia"/>
                <w:lang w:val="en-US" w:eastAsia="zh-CN"/>
              </w:rPr>
              <w:t>1</w:t>
            </w:r>
          </w:p>
        </w:tc>
        <w:tc>
          <w:tcPr>
            <w:tcW w:w="0" w:type="auto"/>
            <w:shd w:val="clear" w:color="auto" w:fill="auto"/>
            <w:noWrap/>
            <w:vAlign w:val="center"/>
            <w:hideMark/>
          </w:tcPr>
          <w:p w14:paraId="34268170" w14:textId="77777777" w:rsidR="009C67EF" w:rsidRPr="00263B16" w:rsidRDefault="009C67EF" w:rsidP="000C5089">
            <w:pPr>
              <w:rPr>
                <w:lang w:val="en-US" w:eastAsia="zh-CN"/>
              </w:rPr>
            </w:pPr>
            <w:r w:rsidRPr="00263B16">
              <w:rPr>
                <w:rFonts w:hint="eastAsia"/>
                <w:lang w:val="en-US" w:eastAsia="zh-CN"/>
              </w:rPr>
              <w:t>2</w:t>
            </w:r>
          </w:p>
        </w:tc>
        <w:tc>
          <w:tcPr>
            <w:tcW w:w="0" w:type="auto"/>
            <w:shd w:val="clear" w:color="auto" w:fill="auto"/>
            <w:noWrap/>
            <w:vAlign w:val="center"/>
            <w:hideMark/>
          </w:tcPr>
          <w:p w14:paraId="444069CC" w14:textId="77777777" w:rsidR="009C67EF" w:rsidRPr="00263B16" w:rsidRDefault="009C67EF" w:rsidP="000C5089">
            <w:pPr>
              <w:rPr>
                <w:lang w:val="en-US" w:eastAsia="zh-CN"/>
              </w:rPr>
            </w:pPr>
            <w:r w:rsidRPr="00263B16">
              <w:rPr>
                <w:rFonts w:hint="eastAsia"/>
                <w:lang w:val="en-US" w:eastAsia="zh-CN"/>
              </w:rPr>
              <w:t>3</w:t>
            </w:r>
          </w:p>
        </w:tc>
        <w:tc>
          <w:tcPr>
            <w:tcW w:w="0" w:type="auto"/>
            <w:shd w:val="clear" w:color="auto" w:fill="auto"/>
            <w:noWrap/>
            <w:vAlign w:val="center"/>
            <w:hideMark/>
          </w:tcPr>
          <w:p w14:paraId="76279537" w14:textId="77777777" w:rsidR="009C67EF" w:rsidRPr="00263B16" w:rsidRDefault="009C67EF" w:rsidP="000C5089">
            <w:pPr>
              <w:rPr>
                <w:lang w:val="en-US" w:eastAsia="zh-CN"/>
              </w:rPr>
            </w:pPr>
            <w:r w:rsidRPr="00263B16">
              <w:rPr>
                <w:rFonts w:hint="eastAsia"/>
                <w:lang w:val="en-US" w:eastAsia="zh-CN"/>
              </w:rPr>
              <w:t>4</w:t>
            </w:r>
          </w:p>
        </w:tc>
        <w:tc>
          <w:tcPr>
            <w:tcW w:w="0" w:type="auto"/>
            <w:vAlign w:val="center"/>
          </w:tcPr>
          <w:p w14:paraId="67946493" w14:textId="77777777" w:rsidR="009C67EF" w:rsidRPr="00263B16" w:rsidRDefault="009C67EF" w:rsidP="000C5089">
            <w:pPr>
              <w:rPr>
                <w:lang w:val="en-US" w:eastAsia="zh-CN"/>
              </w:rPr>
            </w:pPr>
            <w:r w:rsidRPr="00263B16">
              <w:rPr>
                <w:rFonts w:hint="eastAsia"/>
                <w:lang w:val="en-US" w:eastAsia="zh-CN"/>
              </w:rPr>
              <w:t>5</w:t>
            </w:r>
          </w:p>
        </w:tc>
        <w:tc>
          <w:tcPr>
            <w:tcW w:w="0" w:type="auto"/>
            <w:vAlign w:val="center"/>
          </w:tcPr>
          <w:p w14:paraId="42E35682" w14:textId="77777777" w:rsidR="009C67EF" w:rsidRPr="00263B16" w:rsidRDefault="009C67EF" w:rsidP="000C5089">
            <w:pPr>
              <w:rPr>
                <w:lang w:val="en-US" w:eastAsia="zh-CN"/>
              </w:rPr>
            </w:pPr>
            <w:r w:rsidRPr="00263B16">
              <w:rPr>
                <w:rFonts w:hint="eastAsia"/>
                <w:lang w:val="en-US" w:eastAsia="zh-CN"/>
              </w:rPr>
              <w:t>6</w:t>
            </w:r>
          </w:p>
        </w:tc>
        <w:tc>
          <w:tcPr>
            <w:tcW w:w="0" w:type="auto"/>
            <w:vAlign w:val="center"/>
          </w:tcPr>
          <w:p w14:paraId="267AA3C7" w14:textId="77777777" w:rsidR="009C67EF" w:rsidRPr="00263B16" w:rsidRDefault="009C67EF" w:rsidP="000C5089">
            <w:pPr>
              <w:rPr>
                <w:lang w:val="en-US" w:eastAsia="zh-CN"/>
              </w:rPr>
            </w:pPr>
            <w:r w:rsidRPr="00263B16">
              <w:rPr>
                <w:rFonts w:hint="eastAsia"/>
                <w:lang w:val="en-US" w:eastAsia="zh-CN"/>
              </w:rPr>
              <w:t>7</w:t>
            </w:r>
          </w:p>
        </w:tc>
        <w:tc>
          <w:tcPr>
            <w:tcW w:w="0" w:type="auto"/>
            <w:vAlign w:val="center"/>
          </w:tcPr>
          <w:p w14:paraId="49E9C802" w14:textId="77777777" w:rsidR="009C67EF" w:rsidRPr="00263B16" w:rsidRDefault="009C67EF" w:rsidP="000C5089">
            <w:pPr>
              <w:rPr>
                <w:lang w:val="en-US" w:eastAsia="zh-CN"/>
              </w:rPr>
            </w:pPr>
            <w:r w:rsidRPr="00263B16">
              <w:rPr>
                <w:rFonts w:hint="eastAsia"/>
                <w:lang w:val="en-US" w:eastAsia="zh-CN"/>
              </w:rPr>
              <w:t>8</w:t>
            </w:r>
          </w:p>
        </w:tc>
        <w:tc>
          <w:tcPr>
            <w:tcW w:w="0" w:type="auto"/>
            <w:vAlign w:val="center"/>
          </w:tcPr>
          <w:p w14:paraId="28AACFD7" w14:textId="77777777" w:rsidR="009C67EF" w:rsidRPr="00263B16" w:rsidRDefault="009C67EF" w:rsidP="000C5089">
            <w:pPr>
              <w:rPr>
                <w:lang w:val="en-US" w:eastAsia="zh-CN"/>
              </w:rPr>
            </w:pPr>
            <w:r w:rsidRPr="00263B16">
              <w:rPr>
                <w:rFonts w:hint="eastAsia"/>
                <w:lang w:val="en-US" w:eastAsia="zh-CN"/>
              </w:rPr>
              <w:t>9</w:t>
            </w:r>
          </w:p>
        </w:tc>
        <w:tc>
          <w:tcPr>
            <w:tcW w:w="0" w:type="auto"/>
            <w:vAlign w:val="center"/>
          </w:tcPr>
          <w:p w14:paraId="3BF44026" w14:textId="77777777" w:rsidR="009C67EF" w:rsidRPr="00263B16" w:rsidRDefault="009C67EF" w:rsidP="000C5089">
            <w:pPr>
              <w:rPr>
                <w:lang w:val="en-US" w:eastAsia="zh-CN"/>
              </w:rPr>
            </w:pPr>
            <w:r w:rsidRPr="00263B16">
              <w:rPr>
                <w:rFonts w:hint="eastAsia"/>
                <w:lang w:val="en-US" w:eastAsia="zh-CN"/>
              </w:rPr>
              <w:t>10</w:t>
            </w:r>
          </w:p>
        </w:tc>
        <w:tc>
          <w:tcPr>
            <w:tcW w:w="0" w:type="auto"/>
            <w:vAlign w:val="center"/>
          </w:tcPr>
          <w:p w14:paraId="244DD1DD" w14:textId="77777777" w:rsidR="009C67EF" w:rsidRPr="00263B16" w:rsidRDefault="009C67EF" w:rsidP="000C5089">
            <w:pPr>
              <w:rPr>
                <w:lang w:val="en-US" w:eastAsia="zh-CN"/>
              </w:rPr>
            </w:pPr>
            <w:r w:rsidRPr="00263B16">
              <w:rPr>
                <w:rFonts w:hint="eastAsia"/>
                <w:lang w:val="en-US" w:eastAsia="zh-CN"/>
              </w:rPr>
              <w:t>11</w:t>
            </w:r>
          </w:p>
        </w:tc>
        <w:tc>
          <w:tcPr>
            <w:tcW w:w="0" w:type="auto"/>
            <w:vAlign w:val="center"/>
          </w:tcPr>
          <w:p w14:paraId="5878DFE1" w14:textId="77777777" w:rsidR="009C67EF" w:rsidRPr="00263B16" w:rsidRDefault="009C67EF" w:rsidP="000C5089">
            <w:pPr>
              <w:rPr>
                <w:lang w:val="en-US" w:eastAsia="zh-CN"/>
              </w:rPr>
            </w:pPr>
            <w:r w:rsidRPr="00263B16">
              <w:rPr>
                <w:rFonts w:hint="eastAsia"/>
                <w:lang w:val="en-US" w:eastAsia="zh-CN"/>
              </w:rPr>
              <w:t>12</w:t>
            </w:r>
          </w:p>
        </w:tc>
        <w:tc>
          <w:tcPr>
            <w:tcW w:w="0" w:type="auto"/>
            <w:vAlign w:val="center"/>
          </w:tcPr>
          <w:p w14:paraId="3031975A" w14:textId="77777777" w:rsidR="009C67EF" w:rsidRPr="00263B16" w:rsidRDefault="009C67EF" w:rsidP="000C5089">
            <w:pPr>
              <w:rPr>
                <w:lang w:val="en-US" w:eastAsia="zh-CN"/>
              </w:rPr>
            </w:pPr>
            <w:r w:rsidRPr="00263B16">
              <w:rPr>
                <w:rFonts w:hint="eastAsia"/>
                <w:lang w:val="en-US" w:eastAsia="zh-CN"/>
              </w:rPr>
              <w:t>13</w:t>
            </w:r>
          </w:p>
        </w:tc>
        <w:tc>
          <w:tcPr>
            <w:tcW w:w="0" w:type="auto"/>
            <w:vAlign w:val="center"/>
          </w:tcPr>
          <w:p w14:paraId="79881EA6" w14:textId="77777777" w:rsidR="009C67EF" w:rsidRPr="00263B16" w:rsidRDefault="009C67EF" w:rsidP="000C5089">
            <w:pPr>
              <w:rPr>
                <w:lang w:val="en-US" w:eastAsia="zh-CN"/>
              </w:rPr>
            </w:pPr>
            <w:r w:rsidRPr="00263B16">
              <w:rPr>
                <w:rFonts w:hint="eastAsia"/>
                <w:lang w:val="en-US" w:eastAsia="zh-CN"/>
              </w:rPr>
              <w:t>14</w:t>
            </w:r>
          </w:p>
        </w:tc>
      </w:tr>
      <w:tr w:rsidR="009C67EF" w:rsidRPr="00263B16" w14:paraId="73263824" w14:textId="77777777" w:rsidTr="008D1C6C">
        <w:trPr>
          <w:trHeight w:val="298"/>
          <w:jc w:val="center"/>
        </w:trPr>
        <w:tc>
          <w:tcPr>
            <w:tcW w:w="0" w:type="auto"/>
            <w:shd w:val="clear" w:color="auto" w:fill="auto"/>
            <w:noWrap/>
            <w:vAlign w:val="center"/>
            <w:hideMark/>
          </w:tcPr>
          <w:p w14:paraId="633C5A24" w14:textId="77777777" w:rsidR="009C67EF" w:rsidRPr="00263B16" w:rsidRDefault="009C67EF" w:rsidP="000C5089">
            <w:pPr>
              <w:rPr>
                <w:lang w:val="en-US" w:eastAsia="zh-CN"/>
              </w:rPr>
            </w:pPr>
            <w:r w:rsidRPr="00263B16">
              <w:rPr>
                <w:rFonts w:hint="eastAsia"/>
                <w:lang w:val="en-US" w:eastAsia="zh-CN"/>
              </w:rPr>
              <w:t>QPSK</w:t>
            </w:r>
          </w:p>
        </w:tc>
        <w:tc>
          <w:tcPr>
            <w:tcW w:w="0" w:type="auto"/>
            <w:shd w:val="clear" w:color="auto" w:fill="auto"/>
            <w:noWrap/>
            <w:vAlign w:val="center"/>
            <w:hideMark/>
          </w:tcPr>
          <w:p w14:paraId="1D5B07FF" w14:textId="77777777" w:rsidR="009C67EF" w:rsidRPr="000C7FBD" w:rsidRDefault="009C67EF" w:rsidP="000C5089">
            <w:pPr>
              <w:rPr>
                <w:lang w:val="en-US" w:eastAsia="zh-CN"/>
              </w:rPr>
            </w:pPr>
            <w:r w:rsidRPr="000C7FBD">
              <w:rPr>
                <w:rFonts w:hint="eastAsia"/>
                <w:lang w:val="en-US" w:eastAsia="zh-CN"/>
              </w:rPr>
              <w:t xml:space="preserve">3.2 </w:t>
            </w:r>
          </w:p>
        </w:tc>
        <w:tc>
          <w:tcPr>
            <w:tcW w:w="0" w:type="auto"/>
            <w:shd w:val="clear" w:color="auto" w:fill="auto"/>
            <w:noWrap/>
            <w:vAlign w:val="center"/>
            <w:hideMark/>
          </w:tcPr>
          <w:p w14:paraId="484E9136" w14:textId="77777777" w:rsidR="009C67EF" w:rsidRPr="000C7FBD" w:rsidRDefault="009C67EF" w:rsidP="000C5089">
            <w:pPr>
              <w:rPr>
                <w:lang w:val="en-US" w:eastAsia="zh-CN"/>
              </w:rPr>
            </w:pPr>
            <w:r w:rsidRPr="000C7FBD">
              <w:rPr>
                <w:rFonts w:hint="eastAsia"/>
                <w:lang w:val="en-US" w:eastAsia="zh-CN"/>
              </w:rPr>
              <w:t xml:space="preserve">3.1 </w:t>
            </w:r>
          </w:p>
        </w:tc>
        <w:tc>
          <w:tcPr>
            <w:tcW w:w="0" w:type="auto"/>
            <w:shd w:val="clear" w:color="auto" w:fill="auto"/>
            <w:noWrap/>
            <w:vAlign w:val="center"/>
            <w:hideMark/>
          </w:tcPr>
          <w:p w14:paraId="09259AB7" w14:textId="77777777" w:rsidR="009C67EF" w:rsidRPr="000C7FBD" w:rsidRDefault="009C67EF" w:rsidP="000C5089">
            <w:pPr>
              <w:rPr>
                <w:lang w:val="en-US" w:eastAsia="zh-CN"/>
              </w:rPr>
            </w:pPr>
            <w:r w:rsidRPr="000C7FBD">
              <w:rPr>
                <w:rFonts w:hint="eastAsia"/>
                <w:lang w:val="en-US" w:eastAsia="zh-CN"/>
              </w:rPr>
              <w:t xml:space="preserve">3.2 </w:t>
            </w:r>
          </w:p>
        </w:tc>
        <w:tc>
          <w:tcPr>
            <w:tcW w:w="0" w:type="auto"/>
            <w:shd w:val="clear" w:color="auto" w:fill="auto"/>
            <w:noWrap/>
            <w:vAlign w:val="center"/>
            <w:hideMark/>
          </w:tcPr>
          <w:p w14:paraId="02AD06A5" w14:textId="77777777" w:rsidR="009C67EF" w:rsidRPr="000C7FBD" w:rsidRDefault="009C67EF" w:rsidP="000C5089">
            <w:pPr>
              <w:rPr>
                <w:lang w:val="en-US" w:eastAsia="zh-CN"/>
              </w:rPr>
            </w:pPr>
            <w:r w:rsidRPr="000C7FBD">
              <w:rPr>
                <w:rFonts w:hint="eastAsia"/>
                <w:lang w:val="en-US" w:eastAsia="zh-CN"/>
              </w:rPr>
              <w:t xml:space="preserve">3.2 </w:t>
            </w:r>
          </w:p>
        </w:tc>
        <w:tc>
          <w:tcPr>
            <w:tcW w:w="0" w:type="auto"/>
            <w:vAlign w:val="center"/>
          </w:tcPr>
          <w:p w14:paraId="42E4A934" w14:textId="77777777" w:rsidR="009C67EF" w:rsidRPr="000C7FBD" w:rsidRDefault="009C67EF" w:rsidP="000C5089">
            <w:pPr>
              <w:rPr>
                <w:lang w:val="en-US" w:eastAsia="zh-CN"/>
              </w:rPr>
            </w:pPr>
            <w:r w:rsidRPr="000C7FBD">
              <w:rPr>
                <w:rFonts w:hint="eastAsia"/>
                <w:lang w:val="en-US" w:eastAsia="zh-CN"/>
              </w:rPr>
              <w:t xml:space="preserve">3.2 </w:t>
            </w:r>
          </w:p>
        </w:tc>
        <w:tc>
          <w:tcPr>
            <w:tcW w:w="0" w:type="auto"/>
            <w:vAlign w:val="center"/>
          </w:tcPr>
          <w:p w14:paraId="593C11C0" w14:textId="77777777" w:rsidR="009C67EF" w:rsidRPr="000C7FBD" w:rsidRDefault="009C67EF" w:rsidP="000C5089">
            <w:pPr>
              <w:rPr>
                <w:lang w:val="en-US" w:eastAsia="zh-CN"/>
              </w:rPr>
            </w:pPr>
            <w:r w:rsidRPr="000C7FBD">
              <w:rPr>
                <w:rFonts w:hint="eastAsia"/>
                <w:lang w:val="en-US" w:eastAsia="zh-CN"/>
              </w:rPr>
              <w:t xml:space="preserve">3.2 </w:t>
            </w:r>
          </w:p>
        </w:tc>
        <w:tc>
          <w:tcPr>
            <w:tcW w:w="0" w:type="auto"/>
            <w:vAlign w:val="center"/>
          </w:tcPr>
          <w:p w14:paraId="7081C5C5" w14:textId="77777777" w:rsidR="009C67EF" w:rsidRPr="000C7FBD" w:rsidRDefault="009C67EF" w:rsidP="000C5089">
            <w:pPr>
              <w:rPr>
                <w:lang w:val="en-US" w:eastAsia="zh-CN"/>
              </w:rPr>
            </w:pPr>
            <w:r w:rsidRPr="000C7FBD">
              <w:rPr>
                <w:rFonts w:hint="eastAsia"/>
                <w:lang w:val="en-US" w:eastAsia="zh-CN"/>
              </w:rPr>
              <w:t xml:space="preserve">3.2 </w:t>
            </w:r>
          </w:p>
        </w:tc>
        <w:tc>
          <w:tcPr>
            <w:tcW w:w="0" w:type="auto"/>
            <w:vAlign w:val="center"/>
          </w:tcPr>
          <w:p w14:paraId="3D8CFA4C" w14:textId="77777777" w:rsidR="009C67EF" w:rsidRPr="000C7FBD" w:rsidRDefault="009C67EF" w:rsidP="000C5089">
            <w:pPr>
              <w:rPr>
                <w:lang w:val="en-US" w:eastAsia="zh-CN"/>
              </w:rPr>
            </w:pPr>
            <w:r w:rsidRPr="000C7FBD">
              <w:rPr>
                <w:rFonts w:hint="eastAsia"/>
                <w:lang w:val="en-US" w:eastAsia="zh-CN"/>
              </w:rPr>
              <w:t xml:space="preserve">3.2 </w:t>
            </w:r>
          </w:p>
        </w:tc>
        <w:tc>
          <w:tcPr>
            <w:tcW w:w="0" w:type="auto"/>
            <w:vAlign w:val="center"/>
          </w:tcPr>
          <w:p w14:paraId="646B0675" w14:textId="77777777" w:rsidR="009C67EF" w:rsidRPr="000C7FBD" w:rsidRDefault="009C67EF" w:rsidP="000C5089">
            <w:pPr>
              <w:rPr>
                <w:lang w:val="en-US" w:eastAsia="zh-CN"/>
              </w:rPr>
            </w:pPr>
            <w:r w:rsidRPr="000C7FBD">
              <w:rPr>
                <w:rFonts w:hint="eastAsia"/>
                <w:lang w:val="en-US" w:eastAsia="zh-CN"/>
              </w:rPr>
              <w:t xml:space="preserve">3.1 </w:t>
            </w:r>
          </w:p>
        </w:tc>
        <w:tc>
          <w:tcPr>
            <w:tcW w:w="0" w:type="auto"/>
            <w:vAlign w:val="center"/>
          </w:tcPr>
          <w:p w14:paraId="78E38FF7" w14:textId="77777777" w:rsidR="009C67EF" w:rsidRPr="000C7FBD" w:rsidRDefault="009C67EF" w:rsidP="000C5089">
            <w:pPr>
              <w:rPr>
                <w:lang w:val="en-US" w:eastAsia="zh-CN"/>
              </w:rPr>
            </w:pPr>
            <w:r w:rsidRPr="000C7FBD">
              <w:rPr>
                <w:rFonts w:hint="eastAsia"/>
                <w:lang w:val="en-US" w:eastAsia="zh-CN"/>
              </w:rPr>
              <w:t xml:space="preserve">3.3 </w:t>
            </w:r>
          </w:p>
        </w:tc>
        <w:tc>
          <w:tcPr>
            <w:tcW w:w="0" w:type="auto"/>
            <w:vAlign w:val="center"/>
          </w:tcPr>
          <w:p w14:paraId="4D16F249" w14:textId="77777777" w:rsidR="009C67EF" w:rsidRPr="000C7FBD" w:rsidRDefault="009C67EF" w:rsidP="000C5089">
            <w:pPr>
              <w:rPr>
                <w:lang w:val="en-US" w:eastAsia="zh-CN"/>
              </w:rPr>
            </w:pPr>
            <w:r w:rsidRPr="000C7FBD">
              <w:rPr>
                <w:rFonts w:hint="eastAsia"/>
                <w:lang w:val="en-US" w:eastAsia="zh-CN"/>
              </w:rPr>
              <w:t xml:space="preserve">3.2 </w:t>
            </w:r>
          </w:p>
        </w:tc>
        <w:tc>
          <w:tcPr>
            <w:tcW w:w="0" w:type="auto"/>
            <w:vAlign w:val="center"/>
          </w:tcPr>
          <w:p w14:paraId="0459C898" w14:textId="77777777" w:rsidR="009C67EF" w:rsidRPr="000C7FBD" w:rsidRDefault="009C67EF" w:rsidP="000C5089">
            <w:pPr>
              <w:rPr>
                <w:lang w:val="en-US" w:eastAsia="zh-CN"/>
              </w:rPr>
            </w:pPr>
            <w:r w:rsidRPr="000C7FBD">
              <w:rPr>
                <w:rFonts w:hint="eastAsia"/>
                <w:lang w:val="en-US" w:eastAsia="zh-CN"/>
              </w:rPr>
              <w:t xml:space="preserve">3.2 </w:t>
            </w:r>
          </w:p>
        </w:tc>
        <w:tc>
          <w:tcPr>
            <w:tcW w:w="0" w:type="auto"/>
            <w:vAlign w:val="center"/>
          </w:tcPr>
          <w:p w14:paraId="03711C2E" w14:textId="77777777" w:rsidR="009C67EF" w:rsidRPr="000C7FBD" w:rsidRDefault="009C67EF" w:rsidP="000C5089">
            <w:pPr>
              <w:rPr>
                <w:lang w:val="en-US" w:eastAsia="zh-CN"/>
              </w:rPr>
            </w:pPr>
            <w:r w:rsidRPr="000C7FBD">
              <w:rPr>
                <w:rFonts w:hint="eastAsia"/>
                <w:lang w:val="en-US" w:eastAsia="zh-CN"/>
              </w:rPr>
              <w:t xml:space="preserve">3.3 </w:t>
            </w:r>
          </w:p>
        </w:tc>
        <w:tc>
          <w:tcPr>
            <w:tcW w:w="0" w:type="auto"/>
            <w:vAlign w:val="center"/>
          </w:tcPr>
          <w:p w14:paraId="2552C397" w14:textId="77777777" w:rsidR="009C67EF" w:rsidRPr="000C7FBD" w:rsidRDefault="009C67EF" w:rsidP="000C5089">
            <w:pPr>
              <w:rPr>
                <w:lang w:val="en-US" w:eastAsia="zh-CN"/>
              </w:rPr>
            </w:pPr>
            <w:r w:rsidRPr="000C7FBD">
              <w:rPr>
                <w:rFonts w:hint="eastAsia"/>
                <w:lang w:val="en-US" w:eastAsia="zh-CN"/>
              </w:rPr>
              <w:t xml:space="preserve">3.2 </w:t>
            </w:r>
          </w:p>
        </w:tc>
      </w:tr>
      <w:tr w:rsidR="009C67EF" w:rsidRPr="00263B16" w14:paraId="12465A86" w14:textId="77777777" w:rsidTr="008D1C6C">
        <w:trPr>
          <w:trHeight w:val="298"/>
          <w:jc w:val="center"/>
        </w:trPr>
        <w:tc>
          <w:tcPr>
            <w:tcW w:w="0" w:type="auto"/>
            <w:shd w:val="clear" w:color="auto" w:fill="auto"/>
            <w:noWrap/>
            <w:vAlign w:val="center"/>
            <w:hideMark/>
          </w:tcPr>
          <w:p w14:paraId="1C44B770" w14:textId="77777777" w:rsidR="009C67EF" w:rsidRPr="00263B16" w:rsidRDefault="009C67EF" w:rsidP="000C5089">
            <w:pPr>
              <w:rPr>
                <w:lang w:val="en-US" w:eastAsia="zh-CN"/>
              </w:rPr>
            </w:pPr>
            <w:r w:rsidRPr="00263B16">
              <w:rPr>
                <w:rFonts w:hint="eastAsia"/>
                <w:lang w:val="en-US" w:eastAsia="zh-CN"/>
              </w:rPr>
              <w:t>16QAM</w:t>
            </w:r>
          </w:p>
        </w:tc>
        <w:tc>
          <w:tcPr>
            <w:tcW w:w="0" w:type="auto"/>
            <w:shd w:val="clear" w:color="auto" w:fill="auto"/>
            <w:noWrap/>
            <w:vAlign w:val="center"/>
            <w:hideMark/>
          </w:tcPr>
          <w:p w14:paraId="133E0EFE" w14:textId="77777777" w:rsidR="009C67EF" w:rsidRPr="000C7FBD" w:rsidRDefault="009C67EF" w:rsidP="000C5089">
            <w:pPr>
              <w:rPr>
                <w:lang w:val="en-US" w:eastAsia="zh-CN"/>
              </w:rPr>
            </w:pPr>
            <w:r w:rsidRPr="000C7FBD">
              <w:rPr>
                <w:rFonts w:hint="eastAsia"/>
                <w:lang w:val="en-US" w:eastAsia="zh-CN"/>
              </w:rPr>
              <w:t xml:space="preserve">3.7 </w:t>
            </w:r>
          </w:p>
        </w:tc>
        <w:tc>
          <w:tcPr>
            <w:tcW w:w="0" w:type="auto"/>
            <w:shd w:val="clear" w:color="auto" w:fill="auto"/>
            <w:noWrap/>
            <w:vAlign w:val="center"/>
            <w:hideMark/>
          </w:tcPr>
          <w:p w14:paraId="4ED1EECE" w14:textId="77777777" w:rsidR="009C67EF" w:rsidRPr="000C7FBD" w:rsidRDefault="009C67EF" w:rsidP="000C5089">
            <w:pPr>
              <w:rPr>
                <w:lang w:val="en-US" w:eastAsia="zh-CN"/>
              </w:rPr>
            </w:pPr>
            <w:r w:rsidRPr="000C7FBD">
              <w:rPr>
                <w:rFonts w:hint="eastAsia"/>
                <w:lang w:val="en-US" w:eastAsia="zh-CN"/>
              </w:rPr>
              <w:t xml:space="preserve">3.6 </w:t>
            </w:r>
          </w:p>
        </w:tc>
        <w:tc>
          <w:tcPr>
            <w:tcW w:w="0" w:type="auto"/>
            <w:shd w:val="clear" w:color="auto" w:fill="auto"/>
            <w:noWrap/>
            <w:vAlign w:val="center"/>
            <w:hideMark/>
          </w:tcPr>
          <w:p w14:paraId="66C32814" w14:textId="77777777" w:rsidR="009C67EF" w:rsidRPr="000C7FBD" w:rsidRDefault="009C67EF" w:rsidP="000C5089">
            <w:pPr>
              <w:rPr>
                <w:lang w:val="en-US" w:eastAsia="zh-CN"/>
              </w:rPr>
            </w:pPr>
            <w:r w:rsidRPr="000C7FBD">
              <w:rPr>
                <w:rFonts w:hint="eastAsia"/>
                <w:lang w:val="en-US" w:eastAsia="zh-CN"/>
              </w:rPr>
              <w:t xml:space="preserve">3.7 </w:t>
            </w:r>
          </w:p>
        </w:tc>
        <w:tc>
          <w:tcPr>
            <w:tcW w:w="0" w:type="auto"/>
            <w:shd w:val="clear" w:color="auto" w:fill="auto"/>
            <w:noWrap/>
            <w:vAlign w:val="center"/>
            <w:hideMark/>
          </w:tcPr>
          <w:p w14:paraId="67E57FE6" w14:textId="77777777" w:rsidR="009C67EF" w:rsidRPr="000C7FBD" w:rsidRDefault="009C67EF" w:rsidP="000C5089">
            <w:pPr>
              <w:rPr>
                <w:lang w:val="en-US" w:eastAsia="zh-CN"/>
              </w:rPr>
            </w:pPr>
            <w:r w:rsidRPr="000C7FBD">
              <w:rPr>
                <w:rFonts w:hint="eastAsia"/>
                <w:lang w:val="en-US" w:eastAsia="zh-CN"/>
              </w:rPr>
              <w:t xml:space="preserve">3.7 </w:t>
            </w:r>
          </w:p>
        </w:tc>
        <w:tc>
          <w:tcPr>
            <w:tcW w:w="0" w:type="auto"/>
            <w:vAlign w:val="center"/>
          </w:tcPr>
          <w:p w14:paraId="6A688553" w14:textId="77777777" w:rsidR="009C67EF" w:rsidRPr="000C7FBD" w:rsidRDefault="009C67EF" w:rsidP="000C5089">
            <w:pPr>
              <w:rPr>
                <w:lang w:val="en-US" w:eastAsia="zh-CN"/>
              </w:rPr>
            </w:pPr>
            <w:r w:rsidRPr="000C7FBD">
              <w:rPr>
                <w:rFonts w:hint="eastAsia"/>
                <w:lang w:val="en-US" w:eastAsia="zh-CN"/>
              </w:rPr>
              <w:t xml:space="preserve">3.7 </w:t>
            </w:r>
          </w:p>
        </w:tc>
        <w:tc>
          <w:tcPr>
            <w:tcW w:w="0" w:type="auto"/>
            <w:vAlign w:val="center"/>
          </w:tcPr>
          <w:p w14:paraId="46CFBB23" w14:textId="77777777" w:rsidR="009C67EF" w:rsidRPr="000C7FBD" w:rsidRDefault="009C67EF" w:rsidP="000C5089">
            <w:pPr>
              <w:rPr>
                <w:lang w:val="en-US" w:eastAsia="zh-CN"/>
              </w:rPr>
            </w:pPr>
            <w:r w:rsidRPr="000C7FBD">
              <w:rPr>
                <w:rFonts w:hint="eastAsia"/>
                <w:lang w:val="en-US" w:eastAsia="zh-CN"/>
              </w:rPr>
              <w:t xml:space="preserve">3.7 </w:t>
            </w:r>
          </w:p>
        </w:tc>
        <w:tc>
          <w:tcPr>
            <w:tcW w:w="0" w:type="auto"/>
            <w:vAlign w:val="center"/>
          </w:tcPr>
          <w:p w14:paraId="2A4AFC77" w14:textId="77777777" w:rsidR="009C67EF" w:rsidRPr="000C7FBD" w:rsidRDefault="009C67EF" w:rsidP="000C5089">
            <w:pPr>
              <w:rPr>
                <w:lang w:val="en-US" w:eastAsia="zh-CN"/>
              </w:rPr>
            </w:pPr>
            <w:r w:rsidRPr="000C7FBD">
              <w:rPr>
                <w:rFonts w:hint="eastAsia"/>
                <w:lang w:val="en-US" w:eastAsia="zh-CN"/>
              </w:rPr>
              <w:t xml:space="preserve">3.6 </w:t>
            </w:r>
          </w:p>
        </w:tc>
        <w:tc>
          <w:tcPr>
            <w:tcW w:w="0" w:type="auto"/>
            <w:vAlign w:val="center"/>
          </w:tcPr>
          <w:p w14:paraId="19C43767" w14:textId="77777777" w:rsidR="009C67EF" w:rsidRPr="000C7FBD" w:rsidRDefault="009C67EF" w:rsidP="000C5089">
            <w:pPr>
              <w:rPr>
                <w:lang w:val="en-US" w:eastAsia="zh-CN"/>
              </w:rPr>
            </w:pPr>
            <w:r w:rsidRPr="000C7FBD">
              <w:rPr>
                <w:rFonts w:hint="eastAsia"/>
                <w:lang w:val="en-US" w:eastAsia="zh-CN"/>
              </w:rPr>
              <w:t xml:space="preserve">3.2 </w:t>
            </w:r>
          </w:p>
        </w:tc>
        <w:tc>
          <w:tcPr>
            <w:tcW w:w="0" w:type="auto"/>
            <w:vAlign w:val="center"/>
          </w:tcPr>
          <w:p w14:paraId="178E198D" w14:textId="77777777" w:rsidR="009C67EF" w:rsidRPr="000C7FBD" w:rsidRDefault="009C67EF" w:rsidP="000C5089">
            <w:pPr>
              <w:rPr>
                <w:lang w:val="en-US" w:eastAsia="zh-CN"/>
              </w:rPr>
            </w:pPr>
            <w:r w:rsidRPr="000C7FBD">
              <w:rPr>
                <w:rFonts w:hint="eastAsia"/>
                <w:lang w:val="en-US" w:eastAsia="zh-CN"/>
              </w:rPr>
              <w:t xml:space="preserve">3.1 </w:t>
            </w:r>
          </w:p>
        </w:tc>
        <w:tc>
          <w:tcPr>
            <w:tcW w:w="0" w:type="auto"/>
            <w:vAlign w:val="center"/>
          </w:tcPr>
          <w:p w14:paraId="4176F35D" w14:textId="77777777" w:rsidR="009C67EF" w:rsidRPr="000C7FBD" w:rsidRDefault="009C67EF" w:rsidP="000C5089">
            <w:pPr>
              <w:rPr>
                <w:lang w:val="en-US" w:eastAsia="zh-CN"/>
              </w:rPr>
            </w:pPr>
            <w:r w:rsidRPr="000C7FBD">
              <w:rPr>
                <w:rFonts w:hint="eastAsia"/>
                <w:lang w:val="en-US" w:eastAsia="zh-CN"/>
              </w:rPr>
              <w:t xml:space="preserve">3.3 </w:t>
            </w:r>
          </w:p>
        </w:tc>
        <w:tc>
          <w:tcPr>
            <w:tcW w:w="0" w:type="auto"/>
            <w:vAlign w:val="center"/>
          </w:tcPr>
          <w:p w14:paraId="0B631905" w14:textId="77777777" w:rsidR="009C67EF" w:rsidRPr="000C7FBD" w:rsidRDefault="009C67EF" w:rsidP="000C5089">
            <w:pPr>
              <w:rPr>
                <w:lang w:val="en-US" w:eastAsia="zh-CN"/>
              </w:rPr>
            </w:pPr>
            <w:r w:rsidRPr="000C7FBD">
              <w:rPr>
                <w:rFonts w:hint="eastAsia"/>
                <w:lang w:val="en-US" w:eastAsia="zh-CN"/>
              </w:rPr>
              <w:t xml:space="preserve">3.2 </w:t>
            </w:r>
          </w:p>
        </w:tc>
        <w:tc>
          <w:tcPr>
            <w:tcW w:w="0" w:type="auto"/>
            <w:vAlign w:val="center"/>
          </w:tcPr>
          <w:p w14:paraId="73C38D4F" w14:textId="77777777" w:rsidR="009C67EF" w:rsidRPr="000C7FBD" w:rsidRDefault="009C67EF" w:rsidP="000C5089">
            <w:pPr>
              <w:rPr>
                <w:lang w:val="en-US" w:eastAsia="zh-CN"/>
              </w:rPr>
            </w:pPr>
            <w:r w:rsidRPr="000C7FBD">
              <w:rPr>
                <w:rFonts w:hint="eastAsia"/>
                <w:lang w:val="en-US" w:eastAsia="zh-CN"/>
              </w:rPr>
              <w:t xml:space="preserve">3.2 </w:t>
            </w:r>
          </w:p>
        </w:tc>
        <w:tc>
          <w:tcPr>
            <w:tcW w:w="0" w:type="auto"/>
            <w:vAlign w:val="center"/>
          </w:tcPr>
          <w:p w14:paraId="30110E41" w14:textId="77777777" w:rsidR="009C67EF" w:rsidRPr="000C7FBD" w:rsidRDefault="009C67EF" w:rsidP="000C5089">
            <w:pPr>
              <w:rPr>
                <w:lang w:val="en-US" w:eastAsia="zh-CN"/>
              </w:rPr>
            </w:pPr>
            <w:r w:rsidRPr="000C7FBD">
              <w:rPr>
                <w:rFonts w:hint="eastAsia"/>
                <w:lang w:val="en-US" w:eastAsia="zh-CN"/>
              </w:rPr>
              <w:t xml:space="preserve">3.3 </w:t>
            </w:r>
          </w:p>
        </w:tc>
        <w:tc>
          <w:tcPr>
            <w:tcW w:w="0" w:type="auto"/>
            <w:vAlign w:val="center"/>
          </w:tcPr>
          <w:p w14:paraId="195CA583" w14:textId="77777777" w:rsidR="009C67EF" w:rsidRPr="000C7FBD" w:rsidRDefault="009C67EF" w:rsidP="000C5089">
            <w:pPr>
              <w:rPr>
                <w:lang w:val="en-US" w:eastAsia="zh-CN"/>
              </w:rPr>
            </w:pPr>
            <w:r w:rsidRPr="000C7FBD">
              <w:rPr>
                <w:rFonts w:hint="eastAsia"/>
                <w:lang w:val="en-US" w:eastAsia="zh-CN"/>
              </w:rPr>
              <w:t xml:space="preserve">3.2 </w:t>
            </w:r>
          </w:p>
        </w:tc>
      </w:tr>
      <w:tr w:rsidR="009C67EF" w:rsidRPr="00263B16" w14:paraId="0A411203" w14:textId="77777777" w:rsidTr="008D1C6C">
        <w:trPr>
          <w:trHeight w:val="298"/>
          <w:jc w:val="center"/>
        </w:trPr>
        <w:tc>
          <w:tcPr>
            <w:tcW w:w="0" w:type="auto"/>
            <w:shd w:val="clear" w:color="auto" w:fill="auto"/>
            <w:noWrap/>
            <w:vAlign w:val="center"/>
            <w:hideMark/>
          </w:tcPr>
          <w:p w14:paraId="300B888B" w14:textId="77777777" w:rsidR="009C67EF" w:rsidRPr="00263B16" w:rsidRDefault="009C67EF" w:rsidP="000C5089">
            <w:pPr>
              <w:rPr>
                <w:lang w:val="en-US" w:eastAsia="zh-CN"/>
              </w:rPr>
            </w:pPr>
            <w:r w:rsidRPr="00263B16">
              <w:rPr>
                <w:rFonts w:hint="eastAsia"/>
                <w:lang w:val="en-US" w:eastAsia="zh-CN"/>
              </w:rPr>
              <w:t>64QAM</w:t>
            </w:r>
          </w:p>
        </w:tc>
        <w:tc>
          <w:tcPr>
            <w:tcW w:w="0" w:type="auto"/>
            <w:shd w:val="clear" w:color="auto" w:fill="auto"/>
            <w:noWrap/>
            <w:vAlign w:val="center"/>
            <w:hideMark/>
          </w:tcPr>
          <w:p w14:paraId="4582095F" w14:textId="77777777" w:rsidR="009C67EF" w:rsidRPr="000C7FBD" w:rsidRDefault="009C67EF" w:rsidP="000C5089">
            <w:pPr>
              <w:rPr>
                <w:lang w:val="en-US" w:eastAsia="zh-CN"/>
              </w:rPr>
            </w:pPr>
            <w:r w:rsidRPr="000C7FBD">
              <w:rPr>
                <w:rFonts w:hint="eastAsia"/>
                <w:lang w:val="en-US" w:eastAsia="zh-CN"/>
              </w:rPr>
              <w:t xml:space="preserve">5.0 </w:t>
            </w:r>
          </w:p>
        </w:tc>
        <w:tc>
          <w:tcPr>
            <w:tcW w:w="0" w:type="auto"/>
            <w:shd w:val="clear" w:color="auto" w:fill="auto"/>
            <w:noWrap/>
            <w:vAlign w:val="center"/>
            <w:hideMark/>
          </w:tcPr>
          <w:p w14:paraId="28AE694A" w14:textId="77777777" w:rsidR="009C67EF" w:rsidRPr="000C7FBD" w:rsidRDefault="009C67EF" w:rsidP="000C5089">
            <w:pPr>
              <w:rPr>
                <w:lang w:val="en-US" w:eastAsia="zh-CN"/>
              </w:rPr>
            </w:pPr>
            <w:r w:rsidRPr="000C7FBD">
              <w:rPr>
                <w:rFonts w:hint="eastAsia"/>
                <w:lang w:val="en-US" w:eastAsia="zh-CN"/>
              </w:rPr>
              <w:t xml:space="preserve">5.2 </w:t>
            </w:r>
          </w:p>
        </w:tc>
        <w:tc>
          <w:tcPr>
            <w:tcW w:w="0" w:type="auto"/>
            <w:shd w:val="clear" w:color="auto" w:fill="auto"/>
            <w:noWrap/>
            <w:vAlign w:val="center"/>
            <w:hideMark/>
          </w:tcPr>
          <w:p w14:paraId="460A0550" w14:textId="77777777" w:rsidR="009C67EF" w:rsidRPr="000C7FBD" w:rsidRDefault="009C67EF" w:rsidP="000C5089">
            <w:pPr>
              <w:rPr>
                <w:lang w:val="en-US" w:eastAsia="zh-CN"/>
              </w:rPr>
            </w:pPr>
            <w:r w:rsidRPr="000C7FBD">
              <w:rPr>
                <w:rFonts w:hint="eastAsia"/>
                <w:lang w:val="en-US" w:eastAsia="zh-CN"/>
              </w:rPr>
              <w:t xml:space="preserve">5.1 </w:t>
            </w:r>
          </w:p>
        </w:tc>
        <w:tc>
          <w:tcPr>
            <w:tcW w:w="0" w:type="auto"/>
            <w:shd w:val="clear" w:color="auto" w:fill="auto"/>
            <w:noWrap/>
            <w:vAlign w:val="center"/>
            <w:hideMark/>
          </w:tcPr>
          <w:p w14:paraId="097AA834" w14:textId="77777777" w:rsidR="009C67EF" w:rsidRPr="000C7FBD" w:rsidRDefault="009C67EF" w:rsidP="000C5089">
            <w:pPr>
              <w:rPr>
                <w:lang w:val="en-US" w:eastAsia="zh-CN"/>
              </w:rPr>
            </w:pPr>
            <w:r w:rsidRPr="000C7FBD">
              <w:rPr>
                <w:rFonts w:hint="eastAsia"/>
                <w:lang w:val="en-US" w:eastAsia="zh-CN"/>
              </w:rPr>
              <w:t xml:space="preserve">5.0 </w:t>
            </w:r>
          </w:p>
        </w:tc>
        <w:tc>
          <w:tcPr>
            <w:tcW w:w="0" w:type="auto"/>
            <w:vAlign w:val="center"/>
          </w:tcPr>
          <w:p w14:paraId="41939A13" w14:textId="77777777" w:rsidR="009C67EF" w:rsidRPr="000C7FBD" w:rsidRDefault="009C67EF" w:rsidP="000C5089">
            <w:pPr>
              <w:rPr>
                <w:lang w:val="en-US" w:eastAsia="zh-CN"/>
              </w:rPr>
            </w:pPr>
            <w:r w:rsidRPr="000C7FBD">
              <w:rPr>
                <w:rFonts w:hint="eastAsia"/>
                <w:lang w:val="en-US" w:eastAsia="zh-CN"/>
              </w:rPr>
              <w:t xml:space="preserve">5.2 </w:t>
            </w:r>
          </w:p>
        </w:tc>
        <w:tc>
          <w:tcPr>
            <w:tcW w:w="0" w:type="auto"/>
            <w:vAlign w:val="center"/>
          </w:tcPr>
          <w:p w14:paraId="568A93CE" w14:textId="77777777" w:rsidR="009C67EF" w:rsidRPr="000C7FBD" w:rsidRDefault="009C67EF" w:rsidP="000C5089">
            <w:pPr>
              <w:rPr>
                <w:lang w:val="en-US" w:eastAsia="zh-CN"/>
              </w:rPr>
            </w:pPr>
            <w:r w:rsidRPr="000C7FBD">
              <w:rPr>
                <w:rFonts w:hint="eastAsia"/>
                <w:lang w:val="en-US" w:eastAsia="zh-CN"/>
              </w:rPr>
              <w:t xml:space="preserve">5.1 </w:t>
            </w:r>
          </w:p>
        </w:tc>
        <w:tc>
          <w:tcPr>
            <w:tcW w:w="0" w:type="auto"/>
            <w:vAlign w:val="center"/>
          </w:tcPr>
          <w:p w14:paraId="1D553BED" w14:textId="77777777" w:rsidR="009C67EF" w:rsidRPr="000C7FBD" w:rsidRDefault="009C67EF" w:rsidP="000C5089">
            <w:pPr>
              <w:rPr>
                <w:lang w:val="en-US" w:eastAsia="zh-CN"/>
              </w:rPr>
            </w:pPr>
            <w:r w:rsidRPr="000C7FBD">
              <w:rPr>
                <w:rFonts w:hint="eastAsia"/>
                <w:lang w:val="en-US" w:eastAsia="zh-CN"/>
              </w:rPr>
              <w:t xml:space="preserve">5.1 </w:t>
            </w:r>
          </w:p>
        </w:tc>
        <w:tc>
          <w:tcPr>
            <w:tcW w:w="0" w:type="auto"/>
            <w:vAlign w:val="center"/>
          </w:tcPr>
          <w:p w14:paraId="69E8B0C3" w14:textId="77777777" w:rsidR="009C67EF" w:rsidRPr="000C7FBD" w:rsidRDefault="009C67EF" w:rsidP="000C5089">
            <w:pPr>
              <w:rPr>
                <w:lang w:val="en-US" w:eastAsia="zh-CN"/>
              </w:rPr>
            </w:pPr>
            <w:r w:rsidRPr="000C7FBD">
              <w:rPr>
                <w:rFonts w:hint="eastAsia"/>
                <w:lang w:val="en-US" w:eastAsia="zh-CN"/>
              </w:rPr>
              <w:t xml:space="preserve">4.4 </w:t>
            </w:r>
          </w:p>
        </w:tc>
        <w:tc>
          <w:tcPr>
            <w:tcW w:w="0" w:type="auto"/>
            <w:vAlign w:val="center"/>
          </w:tcPr>
          <w:p w14:paraId="1ED2157D" w14:textId="77777777" w:rsidR="009C67EF" w:rsidRPr="000C7FBD" w:rsidRDefault="009C67EF" w:rsidP="000C5089">
            <w:pPr>
              <w:rPr>
                <w:lang w:val="en-US" w:eastAsia="zh-CN"/>
              </w:rPr>
            </w:pPr>
            <w:r w:rsidRPr="000C7FBD">
              <w:rPr>
                <w:rFonts w:hint="eastAsia"/>
                <w:lang w:val="en-US" w:eastAsia="zh-CN"/>
              </w:rPr>
              <w:t xml:space="preserve">4.3 </w:t>
            </w:r>
          </w:p>
        </w:tc>
        <w:tc>
          <w:tcPr>
            <w:tcW w:w="0" w:type="auto"/>
            <w:vAlign w:val="center"/>
          </w:tcPr>
          <w:p w14:paraId="7C8F1E6B" w14:textId="77777777" w:rsidR="009C67EF" w:rsidRPr="000C7FBD" w:rsidRDefault="009C67EF" w:rsidP="000C5089">
            <w:pPr>
              <w:rPr>
                <w:lang w:val="en-US" w:eastAsia="zh-CN"/>
              </w:rPr>
            </w:pPr>
            <w:r w:rsidRPr="000C7FBD">
              <w:rPr>
                <w:rFonts w:hint="eastAsia"/>
                <w:lang w:val="en-US" w:eastAsia="zh-CN"/>
              </w:rPr>
              <w:t xml:space="preserve">4.1 </w:t>
            </w:r>
          </w:p>
        </w:tc>
        <w:tc>
          <w:tcPr>
            <w:tcW w:w="0" w:type="auto"/>
            <w:vAlign w:val="center"/>
          </w:tcPr>
          <w:p w14:paraId="198EF00D" w14:textId="77777777" w:rsidR="009C67EF" w:rsidRPr="000C7FBD" w:rsidRDefault="009C67EF" w:rsidP="000C5089">
            <w:pPr>
              <w:rPr>
                <w:lang w:val="en-US" w:eastAsia="zh-CN"/>
              </w:rPr>
            </w:pPr>
            <w:r w:rsidRPr="000C7FBD">
              <w:rPr>
                <w:rFonts w:hint="eastAsia"/>
                <w:lang w:val="en-US" w:eastAsia="zh-CN"/>
              </w:rPr>
              <w:t xml:space="preserve">4.4 </w:t>
            </w:r>
          </w:p>
        </w:tc>
        <w:tc>
          <w:tcPr>
            <w:tcW w:w="0" w:type="auto"/>
            <w:vAlign w:val="center"/>
          </w:tcPr>
          <w:p w14:paraId="1B9BDBE5" w14:textId="77777777" w:rsidR="009C67EF" w:rsidRPr="000C7FBD" w:rsidRDefault="009C67EF" w:rsidP="000C5089">
            <w:pPr>
              <w:rPr>
                <w:lang w:val="en-US" w:eastAsia="zh-CN"/>
              </w:rPr>
            </w:pPr>
            <w:r w:rsidRPr="000C7FBD">
              <w:rPr>
                <w:rFonts w:hint="eastAsia"/>
                <w:lang w:val="en-US" w:eastAsia="zh-CN"/>
              </w:rPr>
              <w:t xml:space="preserve">4.1 </w:t>
            </w:r>
          </w:p>
        </w:tc>
        <w:tc>
          <w:tcPr>
            <w:tcW w:w="0" w:type="auto"/>
            <w:vAlign w:val="center"/>
          </w:tcPr>
          <w:p w14:paraId="454FAA5F" w14:textId="77777777" w:rsidR="009C67EF" w:rsidRPr="000C7FBD" w:rsidRDefault="009C67EF" w:rsidP="000C5089">
            <w:pPr>
              <w:rPr>
                <w:lang w:val="en-US" w:eastAsia="zh-CN"/>
              </w:rPr>
            </w:pPr>
            <w:r w:rsidRPr="000C7FBD">
              <w:rPr>
                <w:rFonts w:hint="eastAsia"/>
                <w:lang w:val="en-US" w:eastAsia="zh-CN"/>
              </w:rPr>
              <w:t xml:space="preserve">3.9 </w:t>
            </w:r>
          </w:p>
        </w:tc>
        <w:tc>
          <w:tcPr>
            <w:tcW w:w="0" w:type="auto"/>
            <w:vAlign w:val="center"/>
          </w:tcPr>
          <w:p w14:paraId="1C47D19C" w14:textId="77777777" w:rsidR="009C67EF" w:rsidRPr="000C7FBD" w:rsidRDefault="009C67EF" w:rsidP="000C5089">
            <w:pPr>
              <w:rPr>
                <w:lang w:val="en-US" w:eastAsia="zh-CN"/>
              </w:rPr>
            </w:pPr>
            <w:r w:rsidRPr="000C7FBD">
              <w:rPr>
                <w:rFonts w:hint="eastAsia"/>
                <w:lang w:val="en-US" w:eastAsia="zh-CN"/>
              </w:rPr>
              <w:t xml:space="preserve">4.0 </w:t>
            </w:r>
          </w:p>
        </w:tc>
      </w:tr>
      <w:tr w:rsidR="009C67EF" w:rsidRPr="00263B16" w14:paraId="7591BACF" w14:textId="77777777" w:rsidTr="008D1C6C">
        <w:trPr>
          <w:trHeight w:val="298"/>
          <w:jc w:val="center"/>
        </w:trPr>
        <w:tc>
          <w:tcPr>
            <w:tcW w:w="0" w:type="auto"/>
            <w:shd w:val="clear" w:color="auto" w:fill="auto"/>
            <w:noWrap/>
            <w:vAlign w:val="center"/>
            <w:hideMark/>
          </w:tcPr>
          <w:p w14:paraId="7D5CA360" w14:textId="77777777" w:rsidR="009C67EF" w:rsidRPr="00263B16" w:rsidRDefault="009C67EF" w:rsidP="000C5089">
            <w:pPr>
              <w:rPr>
                <w:lang w:val="en-US" w:eastAsia="zh-CN"/>
              </w:rPr>
            </w:pPr>
            <w:r w:rsidRPr="00263B16">
              <w:rPr>
                <w:rFonts w:hint="eastAsia"/>
                <w:lang w:val="en-US" w:eastAsia="zh-CN"/>
              </w:rPr>
              <w:t>256QAM</w:t>
            </w:r>
          </w:p>
        </w:tc>
        <w:tc>
          <w:tcPr>
            <w:tcW w:w="0" w:type="auto"/>
            <w:shd w:val="clear" w:color="auto" w:fill="auto"/>
            <w:noWrap/>
            <w:vAlign w:val="center"/>
            <w:hideMark/>
          </w:tcPr>
          <w:p w14:paraId="65F4931B" w14:textId="77777777" w:rsidR="009C67EF" w:rsidRPr="000C7FBD" w:rsidRDefault="009C67EF" w:rsidP="000C5089">
            <w:pPr>
              <w:rPr>
                <w:lang w:val="en-US" w:eastAsia="zh-CN"/>
              </w:rPr>
            </w:pPr>
            <w:r w:rsidRPr="000C7FBD">
              <w:rPr>
                <w:rFonts w:hint="eastAsia"/>
                <w:lang w:val="en-US" w:eastAsia="zh-CN"/>
              </w:rPr>
              <w:t xml:space="preserve">8.8 </w:t>
            </w:r>
          </w:p>
        </w:tc>
        <w:tc>
          <w:tcPr>
            <w:tcW w:w="0" w:type="auto"/>
            <w:shd w:val="clear" w:color="auto" w:fill="auto"/>
            <w:noWrap/>
            <w:vAlign w:val="center"/>
            <w:hideMark/>
          </w:tcPr>
          <w:p w14:paraId="72BC6F1D" w14:textId="77777777" w:rsidR="009C67EF" w:rsidRPr="000C7FBD" w:rsidRDefault="009C67EF" w:rsidP="000C5089">
            <w:pPr>
              <w:rPr>
                <w:lang w:val="en-US" w:eastAsia="zh-CN"/>
              </w:rPr>
            </w:pPr>
            <w:r w:rsidRPr="000C7FBD">
              <w:rPr>
                <w:rFonts w:hint="eastAsia"/>
                <w:lang w:val="en-US" w:eastAsia="zh-CN"/>
              </w:rPr>
              <w:t xml:space="preserve">8.6 </w:t>
            </w:r>
          </w:p>
        </w:tc>
        <w:tc>
          <w:tcPr>
            <w:tcW w:w="0" w:type="auto"/>
            <w:shd w:val="clear" w:color="auto" w:fill="auto"/>
            <w:noWrap/>
            <w:vAlign w:val="center"/>
            <w:hideMark/>
          </w:tcPr>
          <w:p w14:paraId="41FF927D" w14:textId="77777777" w:rsidR="009C67EF" w:rsidRPr="000C7FBD" w:rsidRDefault="009C67EF" w:rsidP="000C5089">
            <w:pPr>
              <w:rPr>
                <w:lang w:val="en-US" w:eastAsia="zh-CN"/>
              </w:rPr>
            </w:pPr>
            <w:r w:rsidRPr="000C7FBD">
              <w:rPr>
                <w:rFonts w:hint="eastAsia"/>
                <w:lang w:val="en-US" w:eastAsia="zh-CN"/>
              </w:rPr>
              <w:t xml:space="preserve">8.6 </w:t>
            </w:r>
          </w:p>
        </w:tc>
        <w:tc>
          <w:tcPr>
            <w:tcW w:w="0" w:type="auto"/>
            <w:shd w:val="clear" w:color="auto" w:fill="auto"/>
            <w:noWrap/>
            <w:vAlign w:val="center"/>
            <w:hideMark/>
          </w:tcPr>
          <w:p w14:paraId="04A38F12" w14:textId="77777777" w:rsidR="009C67EF" w:rsidRPr="000C7FBD" w:rsidRDefault="009C67EF" w:rsidP="000C5089">
            <w:pPr>
              <w:rPr>
                <w:lang w:val="en-US" w:eastAsia="zh-CN"/>
              </w:rPr>
            </w:pPr>
            <w:r w:rsidRPr="000C7FBD">
              <w:rPr>
                <w:rFonts w:hint="eastAsia"/>
                <w:lang w:val="en-US" w:eastAsia="zh-CN"/>
              </w:rPr>
              <w:t xml:space="preserve">8.8 </w:t>
            </w:r>
          </w:p>
        </w:tc>
        <w:tc>
          <w:tcPr>
            <w:tcW w:w="0" w:type="auto"/>
            <w:vAlign w:val="center"/>
          </w:tcPr>
          <w:p w14:paraId="11B447DC" w14:textId="77777777" w:rsidR="009C67EF" w:rsidRPr="000C7FBD" w:rsidRDefault="009C67EF" w:rsidP="000C5089">
            <w:pPr>
              <w:rPr>
                <w:lang w:val="en-US" w:eastAsia="zh-CN"/>
              </w:rPr>
            </w:pPr>
            <w:r w:rsidRPr="000C7FBD">
              <w:rPr>
                <w:rFonts w:hint="eastAsia"/>
                <w:lang w:val="en-US" w:eastAsia="zh-CN"/>
              </w:rPr>
              <w:t xml:space="preserve">8.6 </w:t>
            </w:r>
          </w:p>
        </w:tc>
        <w:tc>
          <w:tcPr>
            <w:tcW w:w="0" w:type="auto"/>
            <w:vAlign w:val="center"/>
          </w:tcPr>
          <w:p w14:paraId="4C357DBD" w14:textId="77777777" w:rsidR="009C67EF" w:rsidRPr="000C7FBD" w:rsidRDefault="009C67EF" w:rsidP="000C5089">
            <w:pPr>
              <w:rPr>
                <w:lang w:val="en-US" w:eastAsia="zh-CN"/>
              </w:rPr>
            </w:pPr>
            <w:r w:rsidRPr="000C7FBD">
              <w:rPr>
                <w:rFonts w:hint="eastAsia"/>
                <w:lang w:val="en-US" w:eastAsia="zh-CN"/>
              </w:rPr>
              <w:t xml:space="preserve">8.5 </w:t>
            </w:r>
          </w:p>
        </w:tc>
        <w:tc>
          <w:tcPr>
            <w:tcW w:w="0" w:type="auto"/>
            <w:vAlign w:val="center"/>
          </w:tcPr>
          <w:p w14:paraId="3B25AC0E" w14:textId="77777777" w:rsidR="009C67EF" w:rsidRPr="000C7FBD" w:rsidRDefault="009C67EF" w:rsidP="000C5089">
            <w:pPr>
              <w:rPr>
                <w:lang w:val="en-US" w:eastAsia="zh-CN"/>
              </w:rPr>
            </w:pPr>
            <w:r w:rsidRPr="000C7FBD">
              <w:rPr>
                <w:rFonts w:hint="eastAsia"/>
                <w:lang w:val="en-US" w:eastAsia="zh-CN"/>
              </w:rPr>
              <w:t xml:space="preserve">8.7 </w:t>
            </w:r>
          </w:p>
        </w:tc>
        <w:tc>
          <w:tcPr>
            <w:tcW w:w="0" w:type="auto"/>
            <w:vAlign w:val="center"/>
          </w:tcPr>
          <w:p w14:paraId="2F465A3F" w14:textId="77777777" w:rsidR="009C67EF" w:rsidRPr="000C7FBD" w:rsidRDefault="009C67EF" w:rsidP="000C5089">
            <w:pPr>
              <w:rPr>
                <w:lang w:val="en-US" w:eastAsia="zh-CN"/>
              </w:rPr>
            </w:pPr>
            <w:r w:rsidRPr="000C7FBD">
              <w:rPr>
                <w:rFonts w:hint="eastAsia"/>
                <w:lang w:val="en-US" w:eastAsia="zh-CN"/>
              </w:rPr>
              <w:t xml:space="preserve">7.9 </w:t>
            </w:r>
          </w:p>
        </w:tc>
        <w:tc>
          <w:tcPr>
            <w:tcW w:w="0" w:type="auto"/>
            <w:vAlign w:val="center"/>
          </w:tcPr>
          <w:p w14:paraId="3900EF77" w14:textId="77777777" w:rsidR="009C67EF" w:rsidRPr="000C7FBD" w:rsidRDefault="009C67EF" w:rsidP="000C5089">
            <w:pPr>
              <w:rPr>
                <w:lang w:val="en-US" w:eastAsia="zh-CN"/>
              </w:rPr>
            </w:pPr>
            <w:r w:rsidRPr="000C7FBD">
              <w:rPr>
                <w:rFonts w:hint="eastAsia"/>
                <w:lang w:val="en-US" w:eastAsia="zh-CN"/>
              </w:rPr>
              <w:t xml:space="preserve">7.5 </w:t>
            </w:r>
          </w:p>
        </w:tc>
        <w:tc>
          <w:tcPr>
            <w:tcW w:w="0" w:type="auto"/>
            <w:vAlign w:val="center"/>
          </w:tcPr>
          <w:p w14:paraId="73EF7421" w14:textId="77777777" w:rsidR="009C67EF" w:rsidRPr="000C7FBD" w:rsidRDefault="009C67EF" w:rsidP="000C5089">
            <w:pPr>
              <w:rPr>
                <w:lang w:val="en-US" w:eastAsia="zh-CN"/>
              </w:rPr>
            </w:pPr>
            <w:r w:rsidRPr="000C7FBD">
              <w:rPr>
                <w:rFonts w:hint="eastAsia"/>
                <w:lang w:val="en-US" w:eastAsia="zh-CN"/>
              </w:rPr>
              <w:t xml:space="preserve">7.6 </w:t>
            </w:r>
          </w:p>
        </w:tc>
        <w:tc>
          <w:tcPr>
            <w:tcW w:w="0" w:type="auto"/>
            <w:vAlign w:val="center"/>
          </w:tcPr>
          <w:p w14:paraId="44471644" w14:textId="77777777" w:rsidR="009C67EF" w:rsidRPr="000C7FBD" w:rsidRDefault="009C67EF" w:rsidP="000C5089">
            <w:pPr>
              <w:rPr>
                <w:lang w:val="en-US" w:eastAsia="zh-CN"/>
              </w:rPr>
            </w:pPr>
            <w:r w:rsidRPr="000C7FBD">
              <w:rPr>
                <w:rFonts w:hint="eastAsia"/>
                <w:lang w:val="en-US" w:eastAsia="zh-CN"/>
              </w:rPr>
              <w:t xml:space="preserve">7.9 </w:t>
            </w:r>
          </w:p>
        </w:tc>
        <w:tc>
          <w:tcPr>
            <w:tcW w:w="0" w:type="auto"/>
            <w:vAlign w:val="center"/>
          </w:tcPr>
          <w:p w14:paraId="762E0757" w14:textId="77777777" w:rsidR="009C67EF" w:rsidRPr="000C7FBD" w:rsidRDefault="009C67EF" w:rsidP="000C5089">
            <w:pPr>
              <w:rPr>
                <w:lang w:val="en-US" w:eastAsia="zh-CN"/>
              </w:rPr>
            </w:pPr>
            <w:r w:rsidRPr="000C7FBD">
              <w:rPr>
                <w:rFonts w:hint="eastAsia"/>
                <w:lang w:val="en-US" w:eastAsia="zh-CN"/>
              </w:rPr>
              <w:t xml:space="preserve">6.6 </w:t>
            </w:r>
          </w:p>
        </w:tc>
        <w:tc>
          <w:tcPr>
            <w:tcW w:w="0" w:type="auto"/>
            <w:vAlign w:val="center"/>
          </w:tcPr>
          <w:p w14:paraId="5EDC903C" w14:textId="77777777" w:rsidR="009C67EF" w:rsidRPr="000C7FBD" w:rsidRDefault="009C67EF" w:rsidP="000C5089">
            <w:pPr>
              <w:rPr>
                <w:lang w:val="en-US" w:eastAsia="zh-CN"/>
              </w:rPr>
            </w:pPr>
            <w:r w:rsidRPr="000C7FBD">
              <w:rPr>
                <w:rFonts w:hint="eastAsia"/>
                <w:lang w:val="en-US" w:eastAsia="zh-CN"/>
              </w:rPr>
              <w:t xml:space="preserve">6.5 </w:t>
            </w:r>
          </w:p>
        </w:tc>
        <w:tc>
          <w:tcPr>
            <w:tcW w:w="0" w:type="auto"/>
            <w:vAlign w:val="center"/>
          </w:tcPr>
          <w:p w14:paraId="4E9642E9" w14:textId="77777777" w:rsidR="009C67EF" w:rsidRPr="000C7FBD" w:rsidRDefault="009C67EF" w:rsidP="000C5089">
            <w:pPr>
              <w:rPr>
                <w:lang w:val="en-US" w:eastAsia="zh-CN"/>
              </w:rPr>
            </w:pPr>
            <w:r w:rsidRPr="000C7FBD">
              <w:rPr>
                <w:rFonts w:hint="eastAsia"/>
                <w:lang w:val="en-US" w:eastAsia="zh-CN"/>
              </w:rPr>
              <w:t xml:space="preserve">6.8 </w:t>
            </w:r>
          </w:p>
        </w:tc>
      </w:tr>
    </w:tbl>
    <w:p w14:paraId="72B8930E" w14:textId="77777777" w:rsidR="009C67EF" w:rsidRDefault="009C67EF" w:rsidP="009C67EF"/>
    <w:p w14:paraId="2DEE63AB" w14:textId="77777777" w:rsidR="009C67EF" w:rsidRDefault="009C67EF" w:rsidP="009C67EF">
      <w:pPr>
        <w:rPr>
          <w:lang w:val="en-US" w:eastAsia="zh-CN"/>
        </w:rPr>
      </w:pPr>
      <w:r>
        <w:rPr>
          <w:lang w:val="en-US" w:eastAsia="zh-CN"/>
        </w:rPr>
        <w:t>The wide-band operation simulation result is further provided below:</w:t>
      </w:r>
    </w:p>
    <w:p w14:paraId="2D725A09" w14:textId="77777777" w:rsidR="009C67EF" w:rsidRPr="000C5089" w:rsidRDefault="009C67EF" w:rsidP="009C67EF">
      <w:pPr>
        <w:jc w:val="center"/>
        <w:rPr>
          <w:b/>
          <w:lang w:val="en-US" w:eastAsia="zh-CN"/>
        </w:rPr>
      </w:pPr>
      <w:r w:rsidRPr="000C5089">
        <w:rPr>
          <w:b/>
          <w:lang w:val="en-US" w:eastAsia="zh-CN"/>
        </w:rPr>
        <w:t xml:space="preserve">Table </w:t>
      </w:r>
      <w:r w:rsidRPr="000C5089">
        <w:rPr>
          <w:rFonts w:cs="Arial"/>
          <w:b/>
          <w:szCs w:val="22"/>
        </w:rPr>
        <w:t>6.1.3.10.1.1-2</w:t>
      </w:r>
      <w:r w:rsidRPr="000C5089">
        <w:rPr>
          <w:b/>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2F887D78"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4C69E"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4774497B" w14:textId="77777777" w:rsidR="009C67EF" w:rsidRPr="00263B16" w:rsidRDefault="009C67EF" w:rsidP="000C5089">
            <w:pPr>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333C25C" w14:textId="77777777" w:rsidR="009C67EF" w:rsidRPr="00D02539" w:rsidRDefault="009C67EF" w:rsidP="000C5089">
            <w:pPr>
              <w:rPr>
                <w:lang w:val="en-US" w:eastAsia="zh-CN"/>
              </w:rPr>
            </w:pPr>
            <w:r w:rsidRPr="00D02539">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3B412A0" w14:textId="77777777" w:rsidR="009C67EF" w:rsidRPr="00D02539" w:rsidRDefault="009C67EF" w:rsidP="000C5089">
            <w:pPr>
              <w:rPr>
                <w:lang w:val="en-US" w:eastAsia="zh-CN"/>
              </w:rPr>
            </w:pPr>
            <w:r w:rsidRPr="00D02539">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E3B3761" w14:textId="77777777" w:rsidR="009C67EF" w:rsidRPr="00D02539" w:rsidRDefault="009C67EF" w:rsidP="000C5089">
            <w:pPr>
              <w:rPr>
                <w:lang w:val="en-US" w:eastAsia="zh-CN"/>
              </w:rPr>
            </w:pPr>
            <w:r w:rsidRPr="00D02539">
              <w:rPr>
                <w:rFonts w:hint="eastAsia"/>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0C84102" w14:textId="77777777" w:rsidR="009C67EF" w:rsidRPr="00D02539" w:rsidRDefault="009C67EF" w:rsidP="000C5089">
            <w:pPr>
              <w:rPr>
                <w:lang w:val="en-US" w:eastAsia="zh-CN"/>
              </w:rPr>
            </w:pPr>
            <w:r w:rsidRPr="00D02539">
              <w:rPr>
                <w:rFonts w:hint="eastAsia"/>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D72A91F" w14:textId="77777777" w:rsidR="009C67EF" w:rsidRPr="00D02539" w:rsidRDefault="009C67EF" w:rsidP="000C5089">
            <w:pPr>
              <w:rPr>
                <w:lang w:val="en-US" w:eastAsia="zh-CN"/>
              </w:rPr>
            </w:pPr>
            <w:r w:rsidRPr="00D02539">
              <w:rPr>
                <w:rFonts w:hint="eastAsia"/>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2CEB101" w14:textId="77777777" w:rsidR="009C67EF" w:rsidRPr="00D02539" w:rsidRDefault="009C67EF" w:rsidP="000C5089">
            <w:pPr>
              <w:rPr>
                <w:lang w:val="en-US" w:eastAsia="zh-CN"/>
              </w:rPr>
            </w:pPr>
            <w:r w:rsidRPr="00D02539">
              <w:rPr>
                <w:rFonts w:hint="eastAsia"/>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692351" w14:textId="77777777" w:rsidR="009C67EF" w:rsidRPr="00D02539" w:rsidRDefault="009C67EF" w:rsidP="000C5089">
            <w:pPr>
              <w:rPr>
                <w:lang w:val="en-US" w:eastAsia="zh-CN"/>
              </w:rPr>
            </w:pPr>
            <w:r w:rsidRPr="00D02539">
              <w:rPr>
                <w:rFonts w:hint="eastAsia"/>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27CBDDC" w14:textId="77777777" w:rsidR="009C67EF" w:rsidRPr="00D02539" w:rsidRDefault="009C67EF" w:rsidP="000C5089">
            <w:pPr>
              <w:rPr>
                <w:lang w:val="en-US" w:eastAsia="zh-CN"/>
              </w:rPr>
            </w:pPr>
            <w:r w:rsidRPr="00D02539">
              <w:rPr>
                <w:rFonts w:hint="eastAsia"/>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768C6CD2" w14:textId="77777777" w:rsidR="009C67EF" w:rsidRPr="00D02539" w:rsidRDefault="009C67EF" w:rsidP="000C5089">
            <w:pPr>
              <w:rPr>
                <w:lang w:val="en-US" w:eastAsia="zh-CN"/>
              </w:rPr>
            </w:pPr>
            <w:r w:rsidRPr="00D02539">
              <w:rPr>
                <w:rFonts w:hint="eastAsia"/>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0437B492" w14:textId="77777777" w:rsidR="009C67EF" w:rsidRPr="00D02539" w:rsidRDefault="009C67EF" w:rsidP="000C5089">
            <w:pPr>
              <w:rPr>
                <w:lang w:val="en-US" w:eastAsia="zh-CN"/>
              </w:rPr>
            </w:pPr>
            <w:r w:rsidRPr="00D02539">
              <w:rPr>
                <w:rFonts w:hint="eastAsia"/>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6816F750" w14:textId="77777777" w:rsidR="009C67EF" w:rsidRPr="00D02539" w:rsidRDefault="009C67EF" w:rsidP="000C5089">
            <w:pPr>
              <w:rPr>
                <w:lang w:val="en-US" w:eastAsia="zh-CN"/>
              </w:rPr>
            </w:pPr>
            <w:r w:rsidRPr="00D02539">
              <w:rPr>
                <w:rFonts w:hint="eastAsia"/>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41AB3B1" w14:textId="77777777" w:rsidR="009C67EF" w:rsidRPr="00D02539" w:rsidRDefault="009C67EF" w:rsidP="000C5089">
            <w:pPr>
              <w:rPr>
                <w:lang w:val="en-US" w:eastAsia="zh-CN"/>
              </w:rPr>
            </w:pPr>
            <w:r w:rsidRPr="00D02539">
              <w:rPr>
                <w:rFonts w:hint="eastAsia"/>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1F6C8244" w14:textId="77777777" w:rsidR="009C67EF" w:rsidRPr="00D02539" w:rsidRDefault="009C67EF" w:rsidP="000C5089">
            <w:pPr>
              <w:rPr>
                <w:lang w:val="en-US" w:eastAsia="zh-CN"/>
              </w:rPr>
            </w:pPr>
            <w:r w:rsidRPr="00D02539">
              <w:rPr>
                <w:rFonts w:hint="eastAsia"/>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20CE32F0" w14:textId="77777777" w:rsidR="009C67EF" w:rsidRPr="00D02539" w:rsidRDefault="009C67EF" w:rsidP="000C5089">
            <w:pPr>
              <w:rPr>
                <w:lang w:val="en-US" w:eastAsia="zh-CN"/>
              </w:rPr>
            </w:pPr>
            <w:r w:rsidRPr="00D02539">
              <w:rPr>
                <w:rFonts w:hint="eastAsia"/>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2184D890" w14:textId="77777777" w:rsidR="009C67EF" w:rsidRPr="00D02539" w:rsidRDefault="009C67EF" w:rsidP="000C5089">
            <w:pPr>
              <w:rPr>
                <w:lang w:val="en-US" w:eastAsia="zh-CN"/>
              </w:rPr>
            </w:pPr>
            <w:r w:rsidRPr="00D02539">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0074C8B5" w14:textId="77777777" w:rsidR="009C67EF" w:rsidRPr="00D02539" w:rsidRDefault="009C67EF" w:rsidP="000C5089">
            <w:pPr>
              <w:rPr>
                <w:lang w:val="en-US" w:eastAsia="zh-CN"/>
              </w:rPr>
            </w:pPr>
            <w:r w:rsidRPr="00D02539">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1B448AAB" w14:textId="77777777" w:rsidR="009C67EF" w:rsidRPr="00D02539" w:rsidRDefault="009C67EF" w:rsidP="000C5089">
            <w:pPr>
              <w:rPr>
                <w:lang w:val="en-US" w:eastAsia="zh-CN"/>
              </w:rPr>
            </w:pPr>
            <w:r w:rsidRPr="00D02539">
              <w:rPr>
                <w:rFonts w:hint="eastAsia"/>
                <w:lang w:val="en-US" w:eastAsia="zh-CN"/>
              </w:rPr>
              <w:t>00100</w:t>
            </w:r>
          </w:p>
        </w:tc>
      </w:tr>
      <w:tr w:rsidR="009C67EF" w:rsidRPr="00263B16" w14:paraId="100306FD"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421E2E" w14:textId="77777777" w:rsidR="009C67EF" w:rsidRPr="00263B16" w:rsidRDefault="009C67EF" w:rsidP="000C5089">
            <w:pPr>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D8C81AB" w14:textId="77777777" w:rsidR="009C67EF" w:rsidRPr="00263B16" w:rsidRDefault="009C67EF" w:rsidP="000C5089">
            <w:pPr>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2577318" w14:textId="77777777" w:rsidR="009C67EF" w:rsidRPr="00D02539" w:rsidRDefault="009C67EF" w:rsidP="000C5089">
            <w:pPr>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FE74C84" w14:textId="77777777" w:rsidR="009C67EF" w:rsidRPr="00D02539" w:rsidRDefault="009C67EF" w:rsidP="000C5089">
            <w:pPr>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76F33E8" w14:textId="77777777" w:rsidR="009C67EF" w:rsidRPr="00D02539" w:rsidRDefault="009C67EF" w:rsidP="000C5089">
            <w:pPr>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5026F77D" w14:textId="77777777" w:rsidR="009C67EF" w:rsidRPr="00D02539" w:rsidRDefault="009C67EF" w:rsidP="000C5089">
            <w:pPr>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1F156B2" w14:textId="77777777" w:rsidR="009C67EF" w:rsidRPr="00D02539" w:rsidRDefault="009C67EF" w:rsidP="000C5089">
            <w:pPr>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297ADCD" w14:textId="77777777" w:rsidR="009C67EF" w:rsidRPr="00D02539" w:rsidRDefault="009C67EF" w:rsidP="000C5089">
            <w:pPr>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FF361B9" w14:textId="77777777" w:rsidR="009C67EF" w:rsidRPr="00D02539" w:rsidRDefault="009C67EF" w:rsidP="000C5089">
            <w:pPr>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26F8D54B" w14:textId="77777777" w:rsidR="009C67EF" w:rsidRPr="00D02539" w:rsidRDefault="009C67EF" w:rsidP="000C5089">
            <w:pPr>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331B64FB" w14:textId="77777777" w:rsidR="009C67EF" w:rsidRPr="00D02539" w:rsidRDefault="009C67EF" w:rsidP="000C5089">
            <w:pPr>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3CFDB6A5" w14:textId="77777777" w:rsidR="009C67EF" w:rsidRPr="00D02539" w:rsidRDefault="009C67EF" w:rsidP="000C5089">
            <w:pPr>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6C549A07" w14:textId="77777777" w:rsidR="009C67EF" w:rsidRPr="00D02539" w:rsidRDefault="009C67EF" w:rsidP="000C5089">
            <w:pPr>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04A5E054" w14:textId="77777777" w:rsidR="009C67EF" w:rsidRPr="00D02539" w:rsidRDefault="009C67EF" w:rsidP="000C5089">
            <w:pPr>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6A9BABA3" w14:textId="77777777" w:rsidR="009C67EF" w:rsidRPr="00D02539" w:rsidRDefault="009C67EF" w:rsidP="000C5089">
            <w:pPr>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71148419" w14:textId="77777777" w:rsidR="009C67EF" w:rsidRPr="00D02539" w:rsidRDefault="009C67EF" w:rsidP="000C5089">
            <w:pPr>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3B1CA4E6" w14:textId="77777777" w:rsidR="009C67EF" w:rsidRPr="00D02539" w:rsidRDefault="009C67EF" w:rsidP="000C5089">
            <w:pPr>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54EEE219" w14:textId="77777777" w:rsidR="009C67EF" w:rsidRPr="00D02539" w:rsidRDefault="009C67EF" w:rsidP="000C5089">
            <w:pPr>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6B64AB0D" w14:textId="77777777" w:rsidR="009C67EF" w:rsidRPr="00D02539" w:rsidRDefault="009C67EF" w:rsidP="000C5089">
            <w:pPr>
              <w:rPr>
                <w:lang w:val="en-US" w:eastAsia="zh-CN"/>
              </w:rPr>
            </w:pPr>
            <w:r w:rsidRPr="00D02539">
              <w:rPr>
                <w:rFonts w:hint="eastAsia"/>
                <w:lang w:val="en-US" w:eastAsia="zh-CN"/>
              </w:rPr>
              <w:t xml:space="preserve">2.8 </w:t>
            </w:r>
          </w:p>
        </w:tc>
      </w:tr>
      <w:tr w:rsidR="009C67EF" w:rsidRPr="00263B16" w14:paraId="33717D4C"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F2FD5B9"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92714CA" w14:textId="77777777" w:rsidR="009C67EF" w:rsidRPr="00263B16" w:rsidRDefault="009C67EF" w:rsidP="000C5089">
            <w:pPr>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B556983" w14:textId="77777777" w:rsidR="009C67EF" w:rsidRPr="00D02539" w:rsidRDefault="009C67EF" w:rsidP="000C5089">
            <w:pPr>
              <w:rPr>
                <w:lang w:val="en-US" w:eastAsia="zh-CN"/>
              </w:rPr>
            </w:pPr>
            <w:r w:rsidRPr="00D02539">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6BDC885" w14:textId="77777777" w:rsidR="009C67EF" w:rsidRPr="00D02539" w:rsidRDefault="009C67EF" w:rsidP="000C5089">
            <w:pPr>
              <w:rPr>
                <w:lang w:val="en-US" w:eastAsia="zh-CN"/>
              </w:rPr>
            </w:pPr>
            <w:r w:rsidRPr="00D02539">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09C24899" w14:textId="77777777" w:rsidR="009C67EF" w:rsidRPr="00D02539" w:rsidRDefault="009C67EF" w:rsidP="000C5089">
            <w:pPr>
              <w:rPr>
                <w:lang w:val="en-US" w:eastAsia="zh-CN"/>
              </w:rPr>
            </w:pPr>
            <w:r w:rsidRPr="00D02539">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D67C47C" w14:textId="77777777" w:rsidR="009C67EF" w:rsidRPr="00D02539" w:rsidRDefault="009C67EF" w:rsidP="000C5089">
            <w:pPr>
              <w:rPr>
                <w:lang w:val="en-US" w:eastAsia="zh-CN"/>
              </w:rPr>
            </w:pPr>
            <w:r w:rsidRPr="00D02539">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10E9BE03" w14:textId="77777777" w:rsidR="009C67EF" w:rsidRPr="00D02539" w:rsidRDefault="009C67EF" w:rsidP="000C5089">
            <w:pPr>
              <w:rPr>
                <w:lang w:val="en-US" w:eastAsia="zh-CN"/>
              </w:rPr>
            </w:pPr>
            <w:r w:rsidRPr="00D02539">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22B4165" w14:textId="77777777" w:rsidR="009C67EF" w:rsidRPr="00D02539" w:rsidRDefault="009C67EF" w:rsidP="000C5089">
            <w:pPr>
              <w:rPr>
                <w:lang w:val="en-US" w:eastAsia="zh-CN"/>
              </w:rPr>
            </w:pPr>
            <w:r w:rsidRPr="00D02539">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078A466" w14:textId="77777777" w:rsidR="009C67EF" w:rsidRPr="00D02539" w:rsidRDefault="009C67EF" w:rsidP="000C5089">
            <w:pPr>
              <w:rPr>
                <w:lang w:val="en-US" w:eastAsia="zh-CN"/>
              </w:rPr>
            </w:pPr>
            <w:r w:rsidRPr="00D02539">
              <w:rPr>
                <w:rFonts w:hint="eastAsia"/>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2F479554" w14:textId="77777777" w:rsidR="009C67EF" w:rsidRPr="00D02539" w:rsidRDefault="009C67EF" w:rsidP="000C5089">
            <w:pPr>
              <w:rPr>
                <w:lang w:val="en-US" w:eastAsia="zh-CN"/>
              </w:rPr>
            </w:pPr>
            <w:r w:rsidRPr="00D02539">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68387ACD" w14:textId="77777777" w:rsidR="009C67EF" w:rsidRPr="00D02539" w:rsidRDefault="009C67EF" w:rsidP="000C5089">
            <w:pPr>
              <w:rPr>
                <w:lang w:val="en-US" w:eastAsia="zh-CN"/>
              </w:rPr>
            </w:pPr>
            <w:r w:rsidRPr="00D02539">
              <w:rPr>
                <w:rFonts w:hint="eastAsia"/>
                <w:lang w:val="en-US" w:eastAsia="zh-CN"/>
              </w:rPr>
              <w:t xml:space="preserve">3.7 </w:t>
            </w:r>
          </w:p>
        </w:tc>
        <w:tc>
          <w:tcPr>
            <w:tcW w:w="507" w:type="dxa"/>
            <w:tcBorders>
              <w:top w:val="nil"/>
              <w:left w:val="nil"/>
              <w:bottom w:val="single" w:sz="4" w:space="0" w:color="auto"/>
              <w:right w:val="single" w:sz="4" w:space="0" w:color="auto"/>
            </w:tcBorders>
            <w:vAlign w:val="center"/>
          </w:tcPr>
          <w:p w14:paraId="59CBF428" w14:textId="77777777" w:rsidR="009C67EF" w:rsidRPr="00D02539" w:rsidRDefault="009C67EF" w:rsidP="000C5089">
            <w:pPr>
              <w:rPr>
                <w:lang w:val="en-US" w:eastAsia="zh-CN"/>
              </w:rPr>
            </w:pPr>
            <w:r w:rsidRPr="00D02539">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0062976C" w14:textId="77777777" w:rsidR="009C67EF" w:rsidRPr="00D02539" w:rsidRDefault="009C67EF" w:rsidP="000C5089">
            <w:pPr>
              <w:rPr>
                <w:lang w:val="en-US" w:eastAsia="zh-CN"/>
              </w:rPr>
            </w:pPr>
            <w:r w:rsidRPr="00D02539">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6157CB7F" w14:textId="77777777" w:rsidR="009C67EF" w:rsidRPr="00D02539" w:rsidRDefault="009C67EF" w:rsidP="000C5089">
            <w:pPr>
              <w:rPr>
                <w:lang w:val="en-US" w:eastAsia="zh-CN"/>
              </w:rPr>
            </w:pPr>
            <w:r w:rsidRPr="00D02539">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0026A900" w14:textId="77777777" w:rsidR="009C67EF" w:rsidRPr="00D02539" w:rsidRDefault="009C67EF" w:rsidP="000C5089">
            <w:pPr>
              <w:rPr>
                <w:lang w:val="en-US" w:eastAsia="zh-CN"/>
              </w:rPr>
            </w:pPr>
            <w:r w:rsidRPr="00D02539">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662E090A" w14:textId="77777777" w:rsidR="009C67EF" w:rsidRPr="00D02539" w:rsidRDefault="009C67EF" w:rsidP="000C5089">
            <w:pPr>
              <w:rPr>
                <w:lang w:val="en-US" w:eastAsia="zh-CN"/>
              </w:rPr>
            </w:pPr>
            <w:r w:rsidRPr="00D02539">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0F1DACA3" w14:textId="77777777" w:rsidR="009C67EF" w:rsidRPr="00D02539" w:rsidRDefault="009C67EF" w:rsidP="000C5089">
            <w:pPr>
              <w:rPr>
                <w:lang w:val="en-US" w:eastAsia="zh-CN"/>
              </w:rPr>
            </w:pPr>
            <w:r w:rsidRPr="00D02539">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0074AF94" w14:textId="77777777" w:rsidR="009C67EF" w:rsidRPr="00D02539" w:rsidRDefault="009C67EF" w:rsidP="000C5089">
            <w:pPr>
              <w:rPr>
                <w:lang w:val="en-US" w:eastAsia="zh-CN"/>
              </w:rPr>
            </w:pPr>
            <w:r w:rsidRPr="00D02539">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17806363" w14:textId="77777777" w:rsidR="009C67EF" w:rsidRPr="00D02539" w:rsidRDefault="009C67EF" w:rsidP="000C5089">
            <w:pPr>
              <w:rPr>
                <w:lang w:val="en-US" w:eastAsia="zh-CN"/>
              </w:rPr>
            </w:pPr>
            <w:r w:rsidRPr="00D02539">
              <w:rPr>
                <w:rFonts w:hint="eastAsia"/>
                <w:lang w:val="en-US" w:eastAsia="zh-CN"/>
              </w:rPr>
              <w:t xml:space="preserve">3.6 </w:t>
            </w:r>
          </w:p>
        </w:tc>
      </w:tr>
      <w:tr w:rsidR="009C67EF" w:rsidRPr="00263B16" w14:paraId="409C7C5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3E091A8"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940AF55" w14:textId="77777777" w:rsidR="009C67EF" w:rsidRPr="00263B16" w:rsidRDefault="009C67EF" w:rsidP="000C5089">
            <w:pPr>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1935B82" w14:textId="77777777" w:rsidR="009C67EF" w:rsidRPr="00D02539" w:rsidRDefault="009C67EF" w:rsidP="000C5089">
            <w:pPr>
              <w:rPr>
                <w:lang w:val="en-US" w:eastAsia="zh-CN"/>
              </w:rPr>
            </w:pPr>
            <w:r w:rsidRPr="00D02539">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4D2A639E" w14:textId="77777777" w:rsidR="009C67EF" w:rsidRPr="00D02539" w:rsidRDefault="009C67EF" w:rsidP="000C5089">
            <w:pPr>
              <w:rPr>
                <w:lang w:val="en-US" w:eastAsia="zh-CN"/>
              </w:rPr>
            </w:pPr>
            <w:r w:rsidRPr="00D02539">
              <w:rPr>
                <w:rFonts w:hint="eastAsia"/>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6E3C729F" w14:textId="77777777" w:rsidR="009C67EF" w:rsidRPr="00D02539" w:rsidRDefault="009C67EF" w:rsidP="000C5089">
            <w:pPr>
              <w:rPr>
                <w:lang w:val="en-US" w:eastAsia="zh-CN"/>
              </w:rPr>
            </w:pPr>
            <w:r w:rsidRPr="00D02539">
              <w:rPr>
                <w:rFonts w:hint="eastAsia"/>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20062FE1" w14:textId="77777777" w:rsidR="009C67EF" w:rsidRPr="00D02539" w:rsidRDefault="009C67EF" w:rsidP="000C5089">
            <w:pPr>
              <w:rPr>
                <w:lang w:val="en-US" w:eastAsia="zh-CN"/>
              </w:rPr>
            </w:pPr>
            <w:r w:rsidRPr="00D02539">
              <w:rPr>
                <w:rFonts w:hint="eastAsia"/>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286796CB" w14:textId="77777777" w:rsidR="009C67EF" w:rsidRPr="00D02539" w:rsidRDefault="009C67EF" w:rsidP="000C5089">
            <w:pPr>
              <w:rPr>
                <w:lang w:val="en-US" w:eastAsia="zh-CN"/>
              </w:rPr>
            </w:pPr>
            <w:r w:rsidRPr="00D02539">
              <w:rPr>
                <w:rFonts w:hint="eastAsia"/>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2910AB3C" w14:textId="77777777" w:rsidR="009C67EF" w:rsidRPr="00D02539" w:rsidRDefault="009C67EF" w:rsidP="000C5089">
            <w:pPr>
              <w:rPr>
                <w:lang w:val="en-US" w:eastAsia="zh-CN"/>
              </w:rPr>
            </w:pPr>
            <w:r w:rsidRPr="00D02539">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7F85ED31" w14:textId="77777777" w:rsidR="009C67EF" w:rsidRPr="00D02539" w:rsidRDefault="009C67EF" w:rsidP="000C5089">
            <w:pPr>
              <w:rPr>
                <w:lang w:val="en-US" w:eastAsia="zh-CN"/>
              </w:rPr>
            </w:pPr>
            <w:r w:rsidRPr="00D02539">
              <w:rPr>
                <w:rFonts w:hint="eastAsia"/>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4FE96D2E" w14:textId="77777777" w:rsidR="009C67EF" w:rsidRPr="00D02539" w:rsidRDefault="009C67EF" w:rsidP="000C5089">
            <w:pPr>
              <w:rPr>
                <w:lang w:val="en-US" w:eastAsia="zh-CN"/>
              </w:rPr>
            </w:pPr>
            <w:r w:rsidRPr="00D02539">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490E6BA1" w14:textId="77777777" w:rsidR="009C67EF" w:rsidRPr="00D02539" w:rsidRDefault="009C67EF" w:rsidP="000C5089">
            <w:pPr>
              <w:rPr>
                <w:lang w:val="en-US" w:eastAsia="zh-CN"/>
              </w:rPr>
            </w:pPr>
            <w:r w:rsidRPr="00D02539">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4943EB3C" w14:textId="77777777" w:rsidR="009C67EF" w:rsidRPr="00D02539" w:rsidRDefault="009C67EF" w:rsidP="000C5089">
            <w:pPr>
              <w:rPr>
                <w:lang w:val="en-US" w:eastAsia="zh-CN"/>
              </w:rPr>
            </w:pPr>
            <w:r w:rsidRPr="00D02539">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4DA43E47" w14:textId="77777777" w:rsidR="009C67EF" w:rsidRPr="00D02539" w:rsidRDefault="009C67EF" w:rsidP="000C5089">
            <w:pPr>
              <w:rPr>
                <w:lang w:val="en-US" w:eastAsia="zh-CN"/>
              </w:rPr>
            </w:pPr>
            <w:r w:rsidRPr="00D02539">
              <w:rPr>
                <w:rFonts w:hint="eastAsia"/>
                <w:lang w:val="en-US" w:eastAsia="zh-CN"/>
              </w:rPr>
              <w:t xml:space="preserve">4.7 </w:t>
            </w:r>
          </w:p>
        </w:tc>
        <w:tc>
          <w:tcPr>
            <w:tcW w:w="508" w:type="dxa"/>
            <w:tcBorders>
              <w:top w:val="nil"/>
              <w:left w:val="nil"/>
              <w:bottom w:val="single" w:sz="4" w:space="0" w:color="auto"/>
              <w:right w:val="single" w:sz="4" w:space="0" w:color="auto"/>
            </w:tcBorders>
            <w:vAlign w:val="center"/>
          </w:tcPr>
          <w:p w14:paraId="30F60FB2" w14:textId="77777777" w:rsidR="009C67EF" w:rsidRPr="00D02539" w:rsidRDefault="009C67EF" w:rsidP="000C5089">
            <w:pPr>
              <w:rPr>
                <w:lang w:val="en-US" w:eastAsia="zh-CN"/>
              </w:rPr>
            </w:pPr>
            <w:r w:rsidRPr="00D02539">
              <w:rPr>
                <w:rFonts w:hint="eastAsia"/>
                <w:lang w:val="en-US" w:eastAsia="zh-CN"/>
              </w:rPr>
              <w:t xml:space="preserve">4.8 </w:t>
            </w:r>
          </w:p>
        </w:tc>
        <w:tc>
          <w:tcPr>
            <w:tcW w:w="507" w:type="dxa"/>
            <w:tcBorders>
              <w:top w:val="nil"/>
              <w:left w:val="nil"/>
              <w:bottom w:val="single" w:sz="4" w:space="0" w:color="auto"/>
              <w:right w:val="single" w:sz="4" w:space="0" w:color="auto"/>
            </w:tcBorders>
            <w:vAlign w:val="center"/>
          </w:tcPr>
          <w:p w14:paraId="6AC4FAB3" w14:textId="77777777" w:rsidR="009C67EF" w:rsidRPr="00D02539" w:rsidRDefault="009C67EF" w:rsidP="000C5089">
            <w:pPr>
              <w:rPr>
                <w:lang w:val="en-US" w:eastAsia="zh-CN"/>
              </w:rPr>
            </w:pPr>
            <w:r w:rsidRPr="00D02539">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21D29978" w14:textId="77777777" w:rsidR="009C67EF" w:rsidRPr="00D02539" w:rsidRDefault="009C67EF" w:rsidP="000C5089">
            <w:pPr>
              <w:rPr>
                <w:lang w:val="en-US" w:eastAsia="zh-CN"/>
              </w:rPr>
            </w:pPr>
            <w:r w:rsidRPr="00D02539">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27564E90" w14:textId="77777777" w:rsidR="009C67EF" w:rsidRPr="00D02539" w:rsidRDefault="009C67EF" w:rsidP="000C5089">
            <w:pPr>
              <w:rPr>
                <w:lang w:val="en-US" w:eastAsia="zh-CN"/>
              </w:rPr>
            </w:pPr>
            <w:r w:rsidRPr="00D02539">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3510A61B" w14:textId="77777777" w:rsidR="009C67EF" w:rsidRPr="00D02539" w:rsidRDefault="009C67EF" w:rsidP="000C5089">
            <w:pPr>
              <w:rPr>
                <w:lang w:val="en-US" w:eastAsia="zh-CN"/>
              </w:rPr>
            </w:pPr>
            <w:r w:rsidRPr="00D02539">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5AC131B3" w14:textId="77777777" w:rsidR="009C67EF" w:rsidRPr="00D02539" w:rsidRDefault="009C67EF" w:rsidP="000C5089">
            <w:pPr>
              <w:rPr>
                <w:lang w:val="en-US" w:eastAsia="zh-CN"/>
              </w:rPr>
            </w:pPr>
            <w:r w:rsidRPr="00D02539">
              <w:rPr>
                <w:rFonts w:hint="eastAsia"/>
                <w:lang w:val="en-US" w:eastAsia="zh-CN"/>
              </w:rPr>
              <w:t xml:space="preserve">5.2 </w:t>
            </w:r>
          </w:p>
        </w:tc>
      </w:tr>
      <w:tr w:rsidR="009C67EF" w:rsidRPr="00263B16" w14:paraId="08299B89"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E5AE70D" w14:textId="77777777" w:rsidR="009C67EF" w:rsidRPr="00263B16" w:rsidRDefault="009C67EF" w:rsidP="000C5089">
            <w:pPr>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05EC893" w14:textId="77777777" w:rsidR="009C67EF" w:rsidRPr="00263B16" w:rsidRDefault="009C67EF" w:rsidP="000C5089">
            <w:pPr>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1F4163A1" w14:textId="77777777" w:rsidR="009C67EF" w:rsidRPr="00D02539" w:rsidRDefault="009C67EF" w:rsidP="000C5089">
            <w:pPr>
              <w:rPr>
                <w:lang w:val="en-US" w:eastAsia="zh-CN"/>
              </w:rPr>
            </w:pPr>
            <w:r w:rsidRPr="00D02539">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2A97E21E" w14:textId="77777777" w:rsidR="009C67EF" w:rsidRPr="00D02539" w:rsidRDefault="009C67EF" w:rsidP="000C5089">
            <w:pPr>
              <w:rPr>
                <w:lang w:val="en-US" w:eastAsia="zh-CN"/>
              </w:rPr>
            </w:pPr>
            <w:r w:rsidRPr="00D02539">
              <w:rPr>
                <w:rFonts w:hint="eastAsia"/>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1FCA6F71" w14:textId="77777777" w:rsidR="009C67EF" w:rsidRPr="00D02539" w:rsidRDefault="009C67EF" w:rsidP="000C5089">
            <w:pPr>
              <w:rPr>
                <w:lang w:val="en-US" w:eastAsia="zh-CN"/>
              </w:rPr>
            </w:pPr>
            <w:r w:rsidRPr="00D02539">
              <w:rPr>
                <w:rFonts w:hint="eastAsia"/>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34221406" w14:textId="77777777" w:rsidR="009C67EF" w:rsidRPr="00D02539" w:rsidRDefault="009C67EF" w:rsidP="000C5089">
            <w:pPr>
              <w:rPr>
                <w:lang w:val="en-US" w:eastAsia="zh-CN"/>
              </w:rPr>
            </w:pPr>
            <w:r w:rsidRPr="00D0253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A66F915" w14:textId="77777777" w:rsidR="009C67EF" w:rsidRPr="00D02539" w:rsidRDefault="009C67EF" w:rsidP="000C5089">
            <w:pPr>
              <w:rPr>
                <w:lang w:val="en-US" w:eastAsia="zh-CN"/>
              </w:rPr>
            </w:pPr>
            <w:r w:rsidRPr="00D02539">
              <w:rPr>
                <w:rFonts w:hint="eastAsia"/>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7B6E585E" w14:textId="77777777" w:rsidR="009C67EF" w:rsidRPr="00D02539" w:rsidRDefault="009C67EF" w:rsidP="000C5089">
            <w:pPr>
              <w:rPr>
                <w:lang w:val="en-US" w:eastAsia="zh-CN"/>
              </w:rPr>
            </w:pPr>
            <w:r w:rsidRPr="00D02539">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34101C3" w14:textId="77777777" w:rsidR="009C67EF" w:rsidRPr="00D02539" w:rsidRDefault="009C67EF" w:rsidP="000C5089">
            <w:pPr>
              <w:rPr>
                <w:lang w:val="en-US" w:eastAsia="zh-CN"/>
              </w:rPr>
            </w:pPr>
            <w:r w:rsidRPr="00D02539">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FED7A2A" w14:textId="77777777" w:rsidR="009C67EF" w:rsidRPr="00D02539" w:rsidRDefault="009C67EF" w:rsidP="000C5089">
            <w:pPr>
              <w:rPr>
                <w:lang w:val="en-US" w:eastAsia="zh-CN"/>
              </w:rPr>
            </w:pPr>
            <w:r w:rsidRPr="00D02539">
              <w:rPr>
                <w:rFonts w:hint="eastAsia"/>
                <w:lang w:val="en-US" w:eastAsia="zh-CN"/>
              </w:rPr>
              <w:t xml:space="preserve">7.5 </w:t>
            </w:r>
          </w:p>
        </w:tc>
        <w:tc>
          <w:tcPr>
            <w:tcW w:w="508" w:type="dxa"/>
            <w:tcBorders>
              <w:top w:val="nil"/>
              <w:left w:val="nil"/>
              <w:bottom w:val="single" w:sz="4" w:space="0" w:color="auto"/>
              <w:right w:val="single" w:sz="4" w:space="0" w:color="auto"/>
            </w:tcBorders>
            <w:vAlign w:val="center"/>
          </w:tcPr>
          <w:p w14:paraId="5474A5C7" w14:textId="77777777" w:rsidR="009C67EF" w:rsidRPr="00D02539" w:rsidRDefault="009C67EF" w:rsidP="000C5089">
            <w:pPr>
              <w:rPr>
                <w:lang w:val="en-US" w:eastAsia="zh-CN"/>
              </w:rPr>
            </w:pPr>
            <w:r w:rsidRPr="00D02539">
              <w:rPr>
                <w:rFonts w:hint="eastAsia"/>
                <w:lang w:val="en-US" w:eastAsia="zh-CN"/>
              </w:rPr>
              <w:t xml:space="preserve">8.5 </w:t>
            </w:r>
          </w:p>
        </w:tc>
        <w:tc>
          <w:tcPr>
            <w:tcW w:w="507" w:type="dxa"/>
            <w:tcBorders>
              <w:top w:val="nil"/>
              <w:left w:val="nil"/>
              <w:bottom w:val="single" w:sz="4" w:space="0" w:color="auto"/>
              <w:right w:val="single" w:sz="4" w:space="0" w:color="auto"/>
            </w:tcBorders>
            <w:vAlign w:val="center"/>
          </w:tcPr>
          <w:p w14:paraId="1A089B56" w14:textId="77777777" w:rsidR="009C67EF" w:rsidRPr="00D02539" w:rsidRDefault="009C67EF" w:rsidP="000C5089">
            <w:pPr>
              <w:rPr>
                <w:lang w:val="en-US" w:eastAsia="zh-CN"/>
              </w:rPr>
            </w:pPr>
            <w:r w:rsidRPr="00D02539">
              <w:rPr>
                <w:rFonts w:hint="eastAsia"/>
                <w:lang w:val="en-US" w:eastAsia="zh-CN"/>
              </w:rPr>
              <w:t xml:space="preserve">7.4 </w:t>
            </w:r>
          </w:p>
        </w:tc>
        <w:tc>
          <w:tcPr>
            <w:tcW w:w="508" w:type="dxa"/>
            <w:tcBorders>
              <w:top w:val="nil"/>
              <w:left w:val="nil"/>
              <w:bottom w:val="single" w:sz="4" w:space="0" w:color="auto"/>
              <w:right w:val="single" w:sz="4" w:space="0" w:color="auto"/>
            </w:tcBorders>
            <w:vAlign w:val="center"/>
          </w:tcPr>
          <w:p w14:paraId="573BF620" w14:textId="77777777" w:rsidR="009C67EF" w:rsidRPr="00D02539" w:rsidRDefault="009C67EF" w:rsidP="000C5089">
            <w:pPr>
              <w:rPr>
                <w:lang w:val="en-US" w:eastAsia="zh-CN"/>
              </w:rPr>
            </w:pPr>
            <w:r w:rsidRPr="00D02539">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325E1932" w14:textId="77777777" w:rsidR="009C67EF" w:rsidRPr="00D02539" w:rsidRDefault="009C67EF" w:rsidP="000C5089">
            <w:pPr>
              <w:rPr>
                <w:lang w:val="en-US" w:eastAsia="zh-CN"/>
              </w:rPr>
            </w:pPr>
            <w:r w:rsidRPr="00D02539">
              <w:rPr>
                <w:rFonts w:hint="eastAsia"/>
                <w:lang w:val="en-US" w:eastAsia="zh-CN"/>
              </w:rPr>
              <w:t xml:space="preserve">7.6 </w:t>
            </w:r>
          </w:p>
        </w:tc>
        <w:tc>
          <w:tcPr>
            <w:tcW w:w="507" w:type="dxa"/>
            <w:tcBorders>
              <w:top w:val="nil"/>
              <w:left w:val="nil"/>
              <w:bottom w:val="single" w:sz="4" w:space="0" w:color="auto"/>
              <w:right w:val="single" w:sz="4" w:space="0" w:color="auto"/>
            </w:tcBorders>
            <w:vAlign w:val="center"/>
          </w:tcPr>
          <w:p w14:paraId="5EF95865" w14:textId="77777777" w:rsidR="009C67EF" w:rsidRPr="00D02539" w:rsidRDefault="009C67EF" w:rsidP="000C5089">
            <w:pPr>
              <w:rPr>
                <w:lang w:val="en-US" w:eastAsia="zh-CN"/>
              </w:rPr>
            </w:pPr>
            <w:r w:rsidRPr="00D0253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1EC1149A" w14:textId="77777777" w:rsidR="009C67EF" w:rsidRPr="00D02539" w:rsidRDefault="009C67EF" w:rsidP="000C5089">
            <w:pPr>
              <w:rPr>
                <w:lang w:val="en-US" w:eastAsia="zh-CN"/>
              </w:rPr>
            </w:pPr>
            <w:r w:rsidRPr="00D02539">
              <w:rPr>
                <w:rFonts w:hint="eastAsia"/>
                <w:lang w:val="en-US" w:eastAsia="zh-CN"/>
              </w:rPr>
              <w:t xml:space="preserve">7.4 </w:t>
            </w:r>
          </w:p>
        </w:tc>
        <w:tc>
          <w:tcPr>
            <w:tcW w:w="507" w:type="dxa"/>
            <w:tcBorders>
              <w:top w:val="nil"/>
              <w:left w:val="nil"/>
              <w:bottom w:val="single" w:sz="4" w:space="0" w:color="auto"/>
              <w:right w:val="single" w:sz="4" w:space="0" w:color="auto"/>
            </w:tcBorders>
            <w:vAlign w:val="center"/>
          </w:tcPr>
          <w:p w14:paraId="70401FB9" w14:textId="77777777" w:rsidR="009C67EF" w:rsidRPr="00D02539" w:rsidRDefault="009C67EF" w:rsidP="000C5089">
            <w:pPr>
              <w:rPr>
                <w:lang w:val="en-US" w:eastAsia="zh-CN"/>
              </w:rPr>
            </w:pPr>
            <w:r w:rsidRPr="00D02539">
              <w:rPr>
                <w:rFonts w:hint="eastAsia"/>
                <w:lang w:val="en-US" w:eastAsia="zh-CN"/>
              </w:rPr>
              <w:t xml:space="preserve">7.7 </w:t>
            </w:r>
          </w:p>
        </w:tc>
        <w:tc>
          <w:tcPr>
            <w:tcW w:w="508" w:type="dxa"/>
            <w:tcBorders>
              <w:top w:val="nil"/>
              <w:left w:val="nil"/>
              <w:bottom w:val="single" w:sz="4" w:space="0" w:color="auto"/>
              <w:right w:val="single" w:sz="4" w:space="0" w:color="auto"/>
            </w:tcBorders>
            <w:vAlign w:val="center"/>
          </w:tcPr>
          <w:p w14:paraId="670DFCDB" w14:textId="77777777" w:rsidR="009C67EF" w:rsidRPr="00D02539" w:rsidRDefault="009C67EF" w:rsidP="000C5089">
            <w:pPr>
              <w:rPr>
                <w:lang w:val="en-US" w:eastAsia="zh-CN"/>
              </w:rPr>
            </w:pPr>
            <w:r w:rsidRPr="00D02539">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1EAA591E" w14:textId="77777777" w:rsidR="009C67EF" w:rsidRPr="00D02539" w:rsidRDefault="009C67EF" w:rsidP="000C5089">
            <w:pPr>
              <w:rPr>
                <w:lang w:val="en-US" w:eastAsia="zh-CN"/>
              </w:rPr>
            </w:pPr>
            <w:r w:rsidRPr="00D02539">
              <w:rPr>
                <w:rFonts w:hint="eastAsia"/>
                <w:lang w:val="en-US" w:eastAsia="zh-CN"/>
              </w:rPr>
              <w:t xml:space="preserve">8.5 </w:t>
            </w:r>
          </w:p>
        </w:tc>
      </w:tr>
      <w:tr w:rsidR="009C67EF" w:rsidRPr="00263B16" w14:paraId="2308093F"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07CC2" w14:textId="77777777" w:rsidR="009C67EF" w:rsidRPr="00263B16" w:rsidRDefault="009C67EF" w:rsidP="000C5089">
            <w:pPr>
              <w:rPr>
                <w:lang w:val="en-US" w:eastAsia="zh-CN"/>
              </w:rPr>
            </w:pPr>
            <w:r w:rsidRPr="00263B16">
              <w:rPr>
                <w:rFonts w:hint="eastAsia"/>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7FEFBD7" w14:textId="77777777" w:rsidR="009C67EF" w:rsidRPr="00263B16" w:rsidRDefault="009C67EF" w:rsidP="000C5089">
            <w:pPr>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C102704" w14:textId="77777777" w:rsidR="009C67EF" w:rsidRPr="00D02539" w:rsidRDefault="009C67EF" w:rsidP="000C5089">
            <w:pPr>
              <w:rPr>
                <w:lang w:val="en-US" w:eastAsia="zh-CN"/>
              </w:rPr>
            </w:pPr>
            <w:r w:rsidRPr="00D02539">
              <w:rPr>
                <w:rFonts w:hint="eastAsia"/>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12B5C256" w14:textId="77777777" w:rsidR="009C67EF" w:rsidRPr="00D02539" w:rsidRDefault="009C67EF" w:rsidP="000C5089">
            <w:pPr>
              <w:rPr>
                <w:lang w:val="en-US" w:eastAsia="zh-CN"/>
              </w:rPr>
            </w:pPr>
            <w:r w:rsidRPr="00D02539">
              <w:rPr>
                <w:rFonts w:hint="eastAsia"/>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61ED16B6" w14:textId="77777777" w:rsidR="009C67EF" w:rsidRPr="00D02539" w:rsidRDefault="009C67EF" w:rsidP="000C5089">
            <w:pPr>
              <w:rPr>
                <w:lang w:val="en-US" w:eastAsia="zh-CN"/>
              </w:rPr>
            </w:pPr>
            <w:r w:rsidRPr="00D02539">
              <w:rPr>
                <w:rFonts w:hint="eastAsia"/>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5F8D2A2B" w14:textId="77777777" w:rsidR="009C67EF" w:rsidRPr="00D02539" w:rsidRDefault="009C67EF" w:rsidP="000C5089">
            <w:pPr>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45979C98" w14:textId="77777777" w:rsidR="009C67EF" w:rsidRPr="00D02539" w:rsidRDefault="009C67EF" w:rsidP="000C5089">
            <w:pPr>
              <w:rPr>
                <w:lang w:val="en-US" w:eastAsia="zh-CN"/>
              </w:rPr>
            </w:pPr>
            <w:r w:rsidRPr="00D02539">
              <w:rPr>
                <w:rFonts w:hint="eastAsia"/>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645F5F6A" w14:textId="77777777" w:rsidR="009C67EF" w:rsidRPr="00D02539" w:rsidRDefault="009C67EF" w:rsidP="000C5089">
            <w:pPr>
              <w:rPr>
                <w:lang w:val="en-US" w:eastAsia="zh-CN"/>
              </w:rPr>
            </w:pPr>
            <w:r w:rsidRPr="00D02539">
              <w:rPr>
                <w:rFonts w:hint="eastAsia"/>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39DC4A70" w14:textId="77777777" w:rsidR="009C67EF" w:rsidRPr="00D02539" w:rsidRDefault="009C67EF" w:rsidP="000C5089">
            <w:pPr>
              <w:rPr>
                <w:lang w:val="en-US" w:eastAsia="zh-CN"/>
              </w:rPr>
            </w:pPr>
            <w:r w:rsidRPr="00D02539">
              <w:rPr>
                <w:rFonts w:hint="eastAsia"/>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532077DD" w14:textId="77777777" w:rsidR="009C67EF" w:rsidRPr="00D02539" w:rsidRDefault="009C67EF" w:rsidP="000C5089">
            <w:pPr>
              <w:rPr>
                <w:lang w:val="en-US" w:eastAsia="zh-CN"/>
              </w:rPr>
            </w:pPr>
            <w:r w:rsidRPr="00D02539">
              <w:rPr>
                <w:rFonts w:hint="eastAsia"/>
                <w:lang w:val="en-US" w:eastAsia="zh-CN"/>
              </w:rPr>
              <w:t xml:space="preserve">2.6 </w:t>
            </w:r>
          </w:p>
        </w:tc>
        <w:tc>
          <w:tcPr>
            <w:tcW w:w="508" w:type="dxa"/>
            <w:tcBorders>
              <w:top w:val="nil"/>
              <w:left w:val="nil"/>
              <w:bottom w:val="single" w:sz="4" w:space="0" w:color="auto"/>
              <w:right w:val="single" w:sz="4" w:space="0" w:color="auto"/>
            </w:tcBorders>
            <w:vAlign w:val="center"/>
          </w:tcPr>
          <w:p w14:paraId="1FA33693" w14:textId="77777777" w:rsidR="009C67EF" w:rsidRPr="00D02539" w:rsidRDefault="009C67EF" w:rsidP="000C5089">
            <w:pPr>
              <w:rPr>
                <w:lang w:val="en-US" w:eastAsia="zh-CN"/>
              </w:rPr>
            </w:pPr>
            <w:r w:rsidRPr="00D02539">
              <w:rPr>
                <w:rFonts w:hint="eastAsia"/>
                <w:lang w:val="en-US" w:eastAsia="zh-CN"/>
              </w:rPr>
              <w:t xml:space="preserve">2.6 </w:t>
            </w:r>
          </w:p>
        </w:tc>
        <w:tc>
          <w:tcPr>
            <w:tcW w:w="507" w:type="dxa"/>
            <w:tcBorders>
              <w:top w:val="nil"/>
              <w:left w:val="nil"/>
              <w:bottom w:val="single" w:sz="4" w:space="0" w:color="auto"/>
              <w:right w:val="single" w:sz="4" w:space="0" w:color="auto"/>
            </w:tcBorders>
            <w:vAlign w:val="center"/>
          </w:tcPr>
          <w:p w14:paraId="53715E59" w14:textId="77777777" w:rsidR="009C67EF" w:rsidRPr="00D02539" w:rsidRDefault="009C67EF" w:rsidP="000C5089">
            <w:pPr>
              <w:rPr>
                <w:lang w:val="en-US" w:eastAsia="zh-CN"/>
              </w:rPr>
            </w:pPr>
            <w:r w:rsidRPr="00D02539">
              <w:rPr>
                <w:rFonts w:hint="eastAsia"/>
                <w:lang w:val="en-US" w:eastAsia="zh-CN"/>
              </w:rPr>
              <w:t xml:space="preserve">2.6 </w:t>
            </w:r>
          </w:p>
        </w:tc>
        <w:tc>
          <w:tcPr>
            <w:tcW w:w="508" w:type="dxa"/>
            <w:tcBorders>
              <w:top w:val="nil"/>
              <w:left w:val="nil"/>
              <w:bottom w:val="single" w:sz="4" w:space="0" w:color="auto"/>
              <w:right w:val="single" w:sz="4" w:space="0" w:color="auto"/>
            </w:tcBorders>
            <w:vAlign w:val="center"/>
          </w:tcPr>
          <w:p w14:paraId="3F3D57F8" w14:textId="77777777" w:rsidR="009C67EF" w:rsidRPr="00D02539" w:rsidRDefault="009C67EF" w:rsidP="000C5089">
            <w:pPr>
              <w:rPr>
                <w:lang w:val="en-US" w:eastAsia="zh-CN"/>
              </w:rPr>
            </w:pPr>
            <w:r w:rsidRPr="00D02539">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2F64A48E" w14:textId="77777777" w:rsidR="009C67EF" w:rsidRPr="00D02539" w:rsidRDefault="009C67EF" w:rsidP="000C5089">
            <w:pPr>
              <w:rPr>
                <w:lang w:val="en-US" w:eastAsia="zh-CN"/>
              </w:rPr>
            </w:pPr>
            <w:r w:rsidRPr="00D02539">
              <w:rPr>
                <w:rFonts w:hint="eastAsia"/>
                <w:lang w:val="en-US" w:eastAsia="zh-CN"/>
              </w:rPr>
              <w:t xml:space="preserve">2.7 </w:t>
            </w:r>
          </w:p>
        </w:tc>
        <w:tc>
          <w:tcPr>
            <w:tcW w:w="507" w:type="dxa"/>
            <w:tcBorders>
              <w:top w:val="nil"/>
              <w:left w:val="nil"/>
              <w:bottom w:val="single" w:sz="4" w:space="0" w:color="auto"/>
              <w:right w:val="single" w:sz="4" w:space="0" w:color="auto"/>
            </w:tcBorders>
            <w:vAlign w:val="center"/>
          </w:tcPr>
          <w:p w14:paraId="43099ECC" w14:textId="77777777" w:rsidR="009C67EF" w:rsidRPr="00D02539" w:rsidRDefault="009C67EF" w:rsidP="000C5089">
            <w:pPr>
              <w:rPr>
                <w:lang w:val="en-US" w:eastAsia="zh-CN"/>
              </w:rPr>
            </w:pPr>
            <w:r w:rsidRPr="00D02539">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631DCF53" w14:textId="77777777" w:rsidR="009C67EF" w:rsidRPr="00D02539" w:rsidRDefault="009C67EF" w:rsidP="000C5089">
            <w:pPr>
              <w:rPr>
                <w:lang w:val="en-US" w:eastAsia="zh-CN"/>
              </w:rPr>
            </w:pPr>
            <w:r w:rsidRPr="00D02539">
              <w:rPr>
                <w:rFonts w:hint="eastAsia"/>
                <w:lang w:val="en-US" w:eastAsia="zh-CN"/>
              </w:rPr>
              <w:t xml:space="preserve">2.6 </w:t>
            </w:r>
          </w:p>
        </w:tc>
        <w:tc>
          <w:tcPr>
            <w:tcW w:w="507" w:type="dxa"/>
            <w:tcBorders>
              <w:top w:val="nil"/>
              <w:left w:val="nil"/>
              <w:bottom w:val="single" w:sz="4" w:space="0" w:color="auto"/>
              <w:right w:val="single" w:sz="4" w:space="0" w:color="auto"/>
            </w:tcBorders>
            <w:vAlign w:val="center"/>
          </w:tcPr>
          <w:p w14:paraId="09A78D7B" w14:textId="77777777" w:rsidR="009C67EF" w:rsidRPr="00D02539" w:rsidRDefault="009C67EF" w:rsidP="000C5089">
            <w:pPr>
              <w:rPr>
                <w:lang w:val="en-US" w:eastAsia="zh-CN"/>
              </w:rPr>
            </w:pPr>
            <w:r w:rsidRPr="00D02539">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7BEB517E" w14:textId="77777777" w:rsidR="009C67EF" w:rsidRPr="00D02539" w:rsidRDefault="009C67EF" w:rsidP="000C5089">
            <w:pPr>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0DA23641" w14:textId="77777777" w:rsidR="009C67EF" w:rsidRPr="00D02539" w:rsidRDefault="009C67EF" w:rsidP="000C5089">
            <w:pPr>
              <w:rPr>
                <w:lang w:val="en-US" w:eastAsia="zh-CN"/>
              </w:rPr>
            </w:pPr>
            <w:r w:rsidRPr="00D02539">
              <w:rPr>
                <w:rFonts w:hint="eastAsia"/>
                <w:lang w:val="en-US" w:eastAsia="zh-CN"/>
              </w:rPr>
              <w:t xml:space="preserve">2.6 </w:t>
            </w:r>
          </w:p>
        </w:tc>
      </w:tr>
      <w:tr w:rsidR="009C67EF" w:rsidRPr="00263B16" w14:paraId="65717569"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657811E"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6011D75" w14:textId="77777777" w:rsidR="009C67EF" w:rsidRPr="00263B16" w:rsidRDefault="009C67EF" w:rsidP="000C5089">
            <w:pPr>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3D40F3C" w14:textId="77777777" w:rsidR="009C67EF" w:rsidRPr="00D02539" w:rsidRDefault="009C67EF" w:rsidP="000C5089">
            <w:pPr>
              <w:rPr>
                <w:lang w:val="en-US" w:eastAsia="zh-CN"/>
              </w:rPr>
            </w:pPr>
            <w:r w:rsidRPr="00D02539">
              <w:rPr>
                <w:rFonts w:hint="eastAsia"/>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95942B2" w14:textId="77777777" w:rsidR="009C67EF" w:rsidRPr="00D02539" w:rsidRDefault="009C67EF" w:rsidP="000C5089">
            <w:pPr>
              <w:rPr>
                <w:lang w:val="en-US" w:eastAsia="zh-CN"/>
              </w:rPr>
            </w:pPr>
            <w:r w:rsidRPr="00D02539">
              <w:rPr>
                <w:rFonts w:hint="eastAsia"/>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40606E98" w14:textId="77777777" w:rsidR="009C67EF" w:rsidRPr="00D02539" w:rsidRDefault="009C67EF" w:rsidP="000C5089">
            <w:pPr>
              <w:rPr>
                <w:lang w:val="en-US" w:eastAsia="zh-CN"/>
              </w:rPr>
            </w:pPr>
            <w:r w:rsidRPr="00D02539">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4E7FA572" w14:textId="77777777" w:rsidR="009C67EF" w:rsidRPr="00D02539" w:rsidRDefault="009C67EF" w:rsidP="000C5089">
            <w:pPr>
              <w:rPr>
                <w:lang w:val="en-US" w:eastAsia="zh-CN"/>
              </w:rPr>
            </w:pPr>
            <w:r w:rsidRPr="00D02539">
              <w:rPr>
                <w:rFonts w:hint="eastAsia"/>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11FAD34B" w14:textId="77777777" w:rsidR="009C67EF" w:rsidRPr="00D02539" w:rsidRDefault="009C67EF" w:rsidP="000C5089">
            <w:pPr>
              <w:rPr>
                <w:lang w:val="en-US" w:eastAsia="zh-CN"/>
              </w:rPr>
            </w:pPr>
            <w:r w:rsidRPr="00D02539">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5E88A5A8" w14:textId="77777777" w:rsidR="009C67EF" w:rsidRPr="00D02539" w:rsidRDefault="009C67EF" w:rsidP="000C5089">
            <w:pPr>
              <w:rPr>
                <w:lang w:val="en-US" w:eastAsia="zh-CN"/>
              </w:rPr>
            </w:pPr>
            <w:r w:rsidRPr="00D02539">
              <w:rPr>
                <w:rFonts w:hint="eastAsia"/>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3B480DD3" w14:textId="77777777" w:rsidR="009C67EF" w:rsidRPr="00D02539" w:rsidRDefault="009C67EF" w:rsidP="000C5089">
            <w:pPr>
              <w:rPr>
                <w:lang w:val="en-US" w:eastAsia="zh-CN"/>
              </w:rPr>
            </w:pPr>
            <w:r w:rsidRPr="00D02539">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564731CA" w14:textId="77777777" w:rsidR="009C67EF" w:rsidRPr="00D02539" w:rsidRDefault="009C67EF" w:rsidP="000C5089">
            <w:pPr>
              <w:rPr>
                <w:lang w:val="en-US" w:eastAsia="zh-CN"/>
              </w:rPr>
            </w:pPr>
            <w:r w:rsidRPr="00D02539">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044DFFEF" w14:textId="77777777" w:rsidR="009C67EF" w:rsidRPr="00D02539" w:rsidRDefault="009C67EF" w:rsidP="000C5089">
            <w:pPr>
              <w:rPr>
                <w:lang w:val="en-US" w:eastAsia="zh-CN"/>
              </w:rPr>
            </w:pPr>
            <w:r w:rsidRPr="00D02539">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3F60165E" w14:textId="77777777" w:rsidR="009C67EF" w:rsidRPr="00D02539" w:rsidRDefault="009C67EF" w:rsidP="000C5089">
            <w:pPr>
              <w:rPr>
                <w:lang w:val="en-US" w:eastAsia="zh-CN"/>
              </w:rPr>
            </w:pPr>
            <w:r w:rsidRPr="00D02539">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6446E3DF" w14:textId="77777777" w:rsidR="009C67EF" w:rsidRPr="00D02539" w:rsidRDefault="009C67EF" w:rsidP="000C5089">
            <w:pPr>
              <w:rPr>
                <w:lang w:val="en-US" w:eastAsia="zh-CN"/>
              </w:rPr>
            </w:pPr>
            <w:r w:rsidRPr="00D02539">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0EA0C60B" w14:textId="77777777" w:rsidR="009C67EF" w:rsidRPr="00D02539" w:rsidRDefault="009C67EF" w:rsidP="000C5089">
            <w:pPr>
              <w:rPr>
                <w:lang w:val="en-US" w:eastAsia="zh-CN"/>
              </w:rPr>
            </w:pPr>
            <w:r w:rsidRPr="00D02539">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48DA5A47" w14:textId="77777777" w:rsidR="009C67EF" w:rsidRPr="00D02539" w:rsidRDefault="009C67EF" w:rsidP="000C5089">
            <w:pPr>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7BC63E2A" w14:textId="77777777" w:rsidR="009C67EF" w:rsidRPr="00D02539" w:rsidRDefault="009C67EF" w:rsidP="000C5089">
            <w:pPr>
              <w:rPr>
                <w:lang w:val="en-US" w:eastAsia="zh-CN"/>
              </w:rPr>
            </w:pPr>
            <w:r w:rsidRPr="00D02539">
              <w:rPr>
                <w:rFonts w:hint="eastAsia"/>
                <w:lang w:val="en-US" w:eastAsia="zh-CN"/>
              </w:rPr>
              <w:t xml:space="preserve">2.9 </w:t>
            </w:r>
          </w:p>
        </w:tc>
        <w:tc>
          <w:tcPr>
            <w:tcW w:w="507" w:type="dxa"/>
            <w:tcBorders>
              <w:top w:val="nil"/>
              <w:left w:val="nil"/>
              <w:bottom w:val="single" w:sz="4" w:space="0" w:color="auto"/>
              <w:right w:val="single" w:sz="4" w:space="0" w:color="auto"/>
            </w:tcBorders>
            <w:vAlign w:val="center"/>
          </w:tcPr>
          <w:p w14:paraId="7F4BD26E" w14:textId="77777777" w:rsidR="009C67EF" w:rsidRPr="00D02539" w:rsidRDefault="009C67EF" w:rsidP="000C5089">
            <w:pPr>
              <w:rPr>
                <w:lang w:val="en-US" w:eastAsia="zh-CN"/>
              </w:rPr>
            </w:pPr>
            <w:r w:rsidRPr="00D02539">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1AD4CBDC" w14:textId="77777777" w:rsidR="009C67EF" w:rsidRPr="00D02539" w:rsidRDefault="009C67EF" w:rsidP="000C5089">
            <w:pPr>
              <w:rPr>
                <w:lang w:val="en-US" w:eastAsia="zh-CN"/>
              </w:rPr>
            </w:pPr>
            <w:r w:rsidRPr="00D02539">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709D812C" w14:textId="77777777" w:rsidR="009C67EF" w:rsidRPr="00D02539" w:rsidRDefault="009C67EF" w:rsidP="000C5089">
            <w:pPr>
              <w:rPr>
                <w:lang w:val="en-US" w:eastAsia="zh-CN"/>
              </w:rPr>
            </w:pPr>
            <w:r w:rsidRPr="00D02539">
              <w:rPr>
                <w:rFonts w:hint="eastAsia"/>
                <w:lang w:val="en-US" w:eastAsia="zh-CN"/>
              </w:rPr>
              <w:t xml:space="preserve">2.8 </w:t>
            </w:r>
          </w:p>
        </w:tc>
      </w:tr>
      <w:tr w:rsidR="009C67EF" w:rsidRPr="00263B16" w14:paraId="4CE1171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CB223DF"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916FCF9" w14:textId="77777777" w:rsidR="009C67EF" w:rsidRPr="00263B16" w:rsidRDefault="009C67EF" w:rsidP="000C5089">
            <w:pPr>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31F3C9EE" w14:textId="77777777" w:rsidR="009C67EF" w:rsidRPr="00D02539" w:rsidRDefault="009C67EF" w:rsidP="000C5089">
            <w:pPr>
              <w:rPr>
                <w:lang w:val="en-US" w:eastAsia="zh-CN"/>
              </w:rPr>
            </w:pPr>
            <w:r w:rsidRPr="00D02539">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70967165" w14:textId="77777777" w:rsidR="009C67EF" w:rsidRPr="00D02539" w:rsidRDefault="009C67EF" w:rsidP="000C5089">
            <w:pPr>
              <w:rPr>
                <w:lang w:val="en-US" w:eastAsia="zh-CN"/>
              </w:rPr>
            </w:pPr>
            <w:r w:rsidRPr="00D02539">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568929E6" w14:textId="77777777" w:rsidR="009C67EF" w:rsidRPr="00D02539" w:rsidRDefault="009C67EF" w:rsidP="000C5089">
            <w:pPr>
              <w:rPr>
                <w:lang w:val="en-US" w:eastAsia="zh-CN"/>
              </w:rPr>
            </w:pPr>
            <w:r w:rsidRPr="00D02539">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67194048" w14:textId="77777777" w:rsidR="009C67EF" w:rsidRPr="00D02539" w:rsidRDefault="009C67EF" w:rsidP="000C5089">
            <w:pPr>
              <w:rPr>
                <w:lang w:val="en-US" w:eastAsia="zh-CN"/>
              </w:rPr>
            </w:pPr>
            <w:r w:rsidRPr="00D02539">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4EC4014B" w14:textId="77777777" w:rsidR="009C67EF" w:rsidRPr="00D02539" w:rsidRDefault="009C67EF" w:rsidP="000C5089">
            <w:pPr>
              <w:rPr>
                <w:lang w:val="en-US" w:eastAsia="zh-CN"/>
              </w:rPr>
            </w:pPr>
            <w:r w:rsidRPr="00D02539">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50726CBE" w14:textId="77777777" w:rsidR="009C67EF" w:rsidRPr="00D02539" w:rsidRDefault="009C67EF" w:rsidP="000C5089">
            <w:pPr>
              <w:rPr>
                <w:lang w:val="en-US" w:eastAsia="zh-CN"/>
              </w:rPr>
            </w:pPr>
            <w:r w:rsidRPr="00D02539">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0C28E56" w14:textId="77777777" w:rsidR="009C67EF" w:rsidRPr="00D02539" w:rsidRDefault="009C67EF" w:rsidP="000C5089">
            <w:pPr>
              <w:rPr>
                <w:lang w:val="en-US" w:eastAsia="zh-CN"/>
              </w:rPr>
            </w:pPr>
            <w:r w:rsidRPr="00D02539">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52DB66DD" w14:textId="77777777" w:rsidR="009C67EF" w:rsidRPr="00D02539" w:rsidRDefault="009C67EF" w:rsidP="000C5089">
            <w:pPr>
              <w:rPr>
                <w:lang w:val="en-US" w:eastAsia="zh-CN"/>
              </w:rPr>
            </w:pPr>
            <w:r w:rsidRPr="00D02539">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4605FC29" w14:textId="77777777" w:rsidR="009C67EF" w:rsidRPr="00D02539" w:rsidRDefault="009C67EF" w:rsidP="000C5089">
            <w:pPr>
              <w:rPr>
                <w:lang w:val="en-US" w:eastAsia="zh-CN"/>
              </w:rPr>
            </w:pPr>
            <w:r w:rsidRPr="00D02539">
              <w:rPr>
                <w:rFonts w:hint="eastAsia"/>
                <w:lang w:val="en-US" w:eastAsia="zh-CN"/>
              </w:rPr>
              <w:t xml:space="preserve">4.2 </w:t>
            </w:r>
          </w:p>
        </w:tc>
        <w:tc>
          <w:tcPr>
            <w:tcW w:w="507" w:type="dxa"/>
            <w:tcBorders>
              <w:top w:val="nil"/>
              <w:left w:val="nil"/>
              <w:bottom w:val="single" w:sz="4" w:space="0" w:color="auto"/>
              <w:right w:val="single" w:sz="4" w:space="0" w:color="auto"/>
            </w:tcBorders>
            <w:vAlign w:val="center"/>
          </w:tcPr>
          <w:p w14:paraId="6EA77C7F" w14:textId="77777777" w:rsidR="009C67EF" w:rsidRPr="00D02539" w:rsidRDefault="009C67EF" w:rsidP="000C5089">
            <w:pPr>
              <w:rPr>
                <w:lang w:val="en-US" w:eastAsia="zh-CN"/>
              </w:rPr>
            </w:pPr>
            <w:r w:rsidRPr="00D02539">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2A5FF88B" w14:textId="77777777" w:rsidR="009C67EF" w:rsidRPr="00D02539" w:rsidRDefault="009C67EF" w:rsidP="000C5089">
            <w:pPr>
              <w:rPr>
                <w:lang w:val="en-US" w:eastAsia="zh-CN"/>
              </w:rPr>
            </w:pPr>
            <w:r w:rsidRPr="00D02539">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3ECEAF42" w14:textId="77777777" w:rsidR="009C67EF" w:rsidRPr="00D02539" w:rsidRDefault="009C67EF" w:rsidP="000C5089">
            <w:pPr>
              <w:rPr>
                <w:lang w:val="en-US" w:eastAsia="zh-CN"/>
              </w:rPr>
            </w:pPr>
            <w:r w:rsidRPr="00D02539">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1A264AC0" w14:textId="77777777" w:rsidR="009C67EF" w:rsidRPr="00D02539" w:rsidRDefault="009C67EF" w:rsidP="000C5089">
            <w:pPr>
              <w:rPr>
                <w:lang w:val="en-US" w:eastAsia="zh-CN"/>
              </w:rPr>
            </w:pPr>
            <w:r w:rsidRPr="00D02539">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4A0E5E13" w14:textId="77777777" w:rsidR="009C67EF" w:rsidRPr="00D02539" w:rsidRDefault="009C67EF" w:rsidP="000C5089">
            <w:pPr>
              <w:rPr>
                <w:lang w:val="en-US" w:eastAsia="zh-CN"/>
              </w:rPr>
            </w:pPr>
            <w:r w:rsidRPr="00D02539">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243BCCD4" w14:textId="77777777" w:rsidR="009C67EF" w:rsidRPr="00D02539" w:rsidRDefault="009C67EF" w:rsidP="000C5089">
            <w:pPr>
              <w:rPr>
                <w:lang w:val="en-US" w:eastAsia="zh-CN"/>
              </w:rPr>
            </w:pPr>
            <w:r w:rsidRPr="00D02539">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252DB743" w14:textId="77777777" w:rsidR="009C67EF" w:rsidRPr="00D02539" w:rsidRDefault="009C67EF" w:rsidP="000C5089">
            <w:pPr>
              <w:rPr>
                <w:lang w:val="en-US" w:eastAsia="zh-CN"/>
              </w:rPr>
            </w:pPr>
            <w:r w:rsidRPr="00D02539">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65DC3B70" w14:textId="77777777" w:rsidR="009C67EF" w:rsidRPr="00D02539" w:rsidRDefault="009C67EF" w:rsidP="000C5089">
            <w:pPr>
              <w:rPr>
                <w:lang w:val="en-US" w:eastAsia="zh-CN"/>
              </w:rPr>
            </w:pPr>
            <w:r w:rsidRPr="00D02539">
              <w:rPr>
                <w:rFonts w:hint="eastAsia"/>
                <w:lang w:val="en-US" w:eastAsia="zh-CN"/>
              </w:rPr>
              <w:t xml:space="preserve">4.1 </w:t>
            </w:r>
          </w:p>
        </w:tc>
      </w:tr>
      <w:tr w:rsidR="009C67EF" w:rsidRPr="00263B16" w14:paraId="284EC53B"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23EF024"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38F96C7" w14:textId="77777777" w:rsidR="009C67EF" w:rsidRPr="00263B16" w:rsidRDefault="009C67EF" w:rsidP="000C5089">
            <w:pPr>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6983A51" w14:textId="77777777" w:rsidR="009C67EF" w:rsidRPr="00D02539" w:rsidRDefault="009C67EF" w:rsidP="000C5089">
            <w:pPr>
              <w:rPr>
                <w:lang w:val="en-US" w:eastAsia="zh-CN"/>
              </w:rPr>
            </w:pPr>
            <w:r w:rsidRPr="00D02539">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79021029" w14:textId="77777777" w:rsidR="009C67EF" w:rsidRPr="00D02539" w:rsidRDefault="009C67EF" w:rsidP="000C5089">
            <w:pPr>
              <w:rPr>
                <w:lang w:val="en-US" w:eastAsia="zh-CN"/>
              </w:rPr>
            </w:pPr>
            <w:r w:rsidRPr="00D02539">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5F32F3D2" w14:textId="77777777" w:rsidR="009C67EF" w:rsidRPr="00D02539" w:rsidRDefault="009C67EF" w:rsidP="000C5089">
            <w:pPr>
              <w:rPr>
                <w:lang w:val="en-US" w:eastAsia="zh-CN"/>
              </w:rPr>
            </w:pPr>
            <w:r w:rsidRPr="00D02539">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40C0B41A" w14:textId="77777777" w:rsidR="009C67EF" w:rsidRPr="00D02539" w:rsidRDefault="009C67EF" w:rsidP="000C5089">
            <w:pPr>
              <w:rPr>
                <w:lang w:val="en-US" w:eastAsia="zh-CN"/>
              </w:rPr>
            </w:pPr>
            <w:r w:rsidRPr="00D02539">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3BCA2A1A" w14:textId="77777777" w:rsidR="009C67EF" w:rsidRPr="00D02539" w:rsidRDefault="009C67EF" w:rsidP="000C5089">
            <w:pPr>
              <w:rPr>
                <w:lang w:val="en-US" w:eastAsia="zh-CN"/>
              </w:rPr>
            </w:pPr>
            <w:r w:rsidRPr="00D02539">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55BE0D6C" w14:textId="77777777" w:rsidR="009C67EF" w:rsidRPr="00D02539" w:rsidRDefault="009C67EF" w:rsidP="000C5089">
            <w:pPr>
              <w:rPr>
                <w:lang w:val="en-US" w:eastAsia="zh-CN"/>
              </w:rPr>
            </w:pPr>
            <w:r w:rsidRPr="00D02539">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715CA3D" w14:textId="77777777" w:rsidR="009C67EF" w:rsidRPr="00D02539" w:rsidRDefault="009C67EF" w:rsidP="000C5089">
            <w:pPr>
              <w:rPr>
                <w:lang w:val="en-US" w:eastAsia="zh-CN"/>
              </w:rPr>
            </w:pPr>
            <w:r w:rsidRPr="00D02539">
              <w:rPr>
                <w:rFonts w:hint="eastAsia"/>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19FC767B" w14:textId="77777777" w:rsidR="009C67EF" w:rsidRPr="00D02539" w:rsidRDefault="009C67EF" w:rsidP="000C5089">
            <w:pPr>
              <w:rPr>
                <w:lang w:val="en-US" w:eastAsia="zh-CN"/>
              </w:rPr>
            </w:pPr>
            <w:r w:rsidRPr="00D02539">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055A0AF4" w14:textId="77777777" w:rsidR="009C67EF" w:rsidRPr="00D02539" w:rsidRDefault="009C67EF" w:rsidP="000C5089">
            <w:pPr>
              <w:rPr>
                <w:lang w:val="en-US" w:eastAsia="zh-CN"/>
              </w:rPr>
            </w:pPr>
            <w:r w:rsidRPr="00D02539">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6A62E3F1" w14:textId="77777777" w:rsidR="009C67EF" w:rsidRPr="00D02539" w:rsidRDefault="009C67EF" w:rsidP="000C5089">
            <w:pPr>
              <w:rPr>
                <w:lang w:val="en-US" w:eastAsia="zh-CN"/>
              </w:rPr>
            </w:pPr>
            <w:r w:rsidRPr="00D02539">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6ECF8251" w14:textId="77777777" w:rsidR="009C67EF" w:rsidRPr="00D02539" w:rsidRDefault="009C67EF" w:rsidP="000C5089">
            <w:pPr>
              <w:rPr>
                <w:lang w:val="en-US" w:eastAsia="zh-CN"/>
              </w:rPr>
            </w:pPr>
            <w:r w:rsidRPr="00D02539">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29C7619A" w14:textId="77777777" w:rsidR="009C67EF" w:rsidRPr="00D02539" w:rsidRDefault="009C67EF" w:rsidP="000C5089">
            <w:pPr>
              <w:rPr>
                <w:lang w:val="en-US" w:eastAsia="zh-CN"/>
              </w:rPr>
            </w:pPr>
            <w:r w:rsidRPr="00D02539">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60F8144E" w14:textId="77777777" w:rsidR="009C67EF" w:rsidRPr="00D02539" w:rsidRDefault="009C67EF" w:rsidP="000C5089">
            <w:pPr>
              <w:rPr>
                <w:lang w:val="en-US" w:eastAsia="zh-CN"/>
              </w:rPr>
            </w:pPr>
            <w:r w:rsidRPr="00D02539">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282FD97E" w14:textId="77777777" w:rsidR="009C67EF" w:rsidRPr="00D02539" w:rsidRDefault="009C67EF" w:rsidP="000C5089">
            <w:pPr>
              <w:rPr>
                <w:lang w:val="en-US" w:eastAsia="zh-CN"/>
              </w:rPr>
            </w:pPr>
            <w:r w:rsidRPr="00D02539">
              <w:rPr>
                <w:rFonts w:hint="eastAsia"/>
                <w:lang w:val="en-US" w:eastAsia="zh-CN"/>
              </w:rPr>
              <w:t xml:space="preserve">6.6 </w:t>
            </w:r>
          </w:p>
        </w:tc>
        <w:tc>
          <w:tcPr>
            <w:tcW w:w="507" w:type="dxa"/>
            <w:tcBorders>
              <w:top w:val="nil"/>
              <w:left w:val="nil"/>
              <w:bottom w:val="single" w:sz="4" w:space="0" w:color="auto"/>
              <w:right w:val="single" w:sz="4" w:space="0" w:color="auto"/>
            </w:tcBorders>
            <w:vAlign w:val="center"/>
          </w:tcPr>
          <w:p w14:paraId="4EB7727E" w14:textId="77777777" w:rsidR="009C67EF" w:rsidRPr="00D02539" w:rsidRDefault="009C67EF" w:rsidP="000C5089">
            <w:pPr>
              <w:rPr>
                <w:lang w:val="en-US" w:eastAsia="zh-CN"/>
              </w:rPr>
            </w:pPr>
            <w:r w:rsidRPr="00D02539">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6EB01CB2" w14:textId="77777777" w:rsidR="009C67EF" w:rsidRPr="00D02539" w:rsidRDefault="009C67EF" w:rsidP="000C5089">
            <w:pPr>
              <w:rPr>
                <w:lang w:val="en-US" w:eastAsia="zh-CN"/>
              </w:rPr>
            </w:pPr>
            <w:r w:rsidRPr="00D02539">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7549B918" w14:textId="77777777" w:rsidR="009C67EF" w:rsidRPr="00D02539" w:rsidRDefault="009C67EF" w:rsidP="000C5089">
            <w:pPr>
              <w:rPr>
                <w:lang w:val="en-US" w:eastAsia="zh-CN"/>
              </w:rPr>
            </w:pPr>
            <w:r w:rsidRPr="00D02539">
              <w:rPr>
                <w:rFonts w:hint="eastAsia"/>
                <w:lang w:val="en-US" w:eastAsia="zh-CN"/>
              </w:rPr>
              <w:t xml:space="preserve">6.5 </w:t>
            </w:r>
          </w:p>
        </w:tc>
      </w:tr>
    </w:tbl>
    <w:p w14:paraId="70F1377B" w14:textId="77777777" w:rsidR="009C67EF" w:rsidRDefault="009C67EF" w:rsidP="009C67EF">
      <w:pPr>
        <w:jc w:val="center"/>
        <w:rPr>
          <w:lang w:val="en-US" w:eastAsia="zh-CN"/>
        </w:rPr>
      </w:pPr>
    </w:p>
    <w:p w14:paraId="70EA5BB9" w14:textId="77777777" w:rsidR="009C67EF" w:rsidRDefault="009C67EF" w:rsidP="009C67EF">
      <w:pPr>
        <w:jc w:val="center"/>
        <w:rPr>
          <w:lang w:val="en-US" w:eastAsia="zh-CN"/>
        </w:rPr>
      </w:pPr>
      <w:r>
        <w:rPr>
          <w:noProof/>
          <w:lang w:val="en-US" w:eastAsia="ko-KR"/>
        </w:rPr>
        <w:drawing>
          <wp:inline distT="0" distB="0" distL="0" distR="0" wp14:anchorId="4E38C3CB" wp14:editId="72BC2B58">
            <wp:extent cx="4572000" cy="2787650"/>
            <wp:effectExtent l="0" t="0" r="0" b="12700"/>
            <wp:docPr id="39" name="图表 39">
              <a:extLst xmlns:a="http://schemas.openxmlformats.org/drawingml/2006/main">
                <a:ext uri="{FF2B5EF4-FFF2-40B4-BE49-F238E27FC236}">
                  <a16:creationId xmlns:a16="http://schemas.microsoft.com/office/drawing/2014/main" id="{2FC3424E-77BC-4A0D-AF6A-7D91B35690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69CDB3BA" w14:textId="77777777" w:rsidR="009C67EF" w:rsidRPr="000C5089" w:rsidRDefault="009C67EF" w:rsidP="009C67EF">
      <w:pPr>
        <w:jc w:val="center"/>
        <w:rPr>
          <w:b/>
          <w:lang w:val="en-US" w:eastAsia="zh-CN"/>
        </w:rPr>
      </w:pPr>
      <w:r w:rsidRPr="000C5089">
        <w:rPr>
          <w:rFonts w:hint="eastAsia"/>
          <w:b/>
          <w:lang w:val="en-US" w:eastAsia="zh-CN"/>
        </w:rPr>
        <w:t>F</w:t>
      </w:r>
      <w:r w:rsidRPr="000C5089">
        <w:rPr>
          <w:b/>
          <w:lang w:val="en-US" w:eastAsia="zh-CN"/>
        </w:rPr>
        <w:t xml:space="preserve">igure </w:t>
      </w:r>
      <w:r w:rsidRPr="000C5089">
        <w:rPr>
          <w:rFonts w:cs="Arial"/>
          <w:b/>
          <w:szCs w:val="22"/>
        </w:rPr>
        <w:t>6.1.3.10.1.1-1</w:t>
      </w:r>
      <w:r w:rsidRPr="000C5089">
        <w:rPr>
          <w:b/>
          <w:lang w:val="en-US" w:eastAsia="zh-CN"/>
        </w:rPr>
        <w:t xml:space="preserve"> Single CC A-MPR</w:t>
      </w:r>
    </w:p>
    <w:p w14:paraId="1374D997" w14:textId="77777777" w:rsidR="009C67EF" w:rsidRPr="00F85FBA" w:rsidRDefault="009C67EF" w:rsidP="009C67EF">
      <w:pPr>
        <w:jc w:val="center"/>
        <w:rPr>
          <w:lang w:val="en-US" w:eastAsia="zh-CN"/>
        </w:rPr>
      </w:pPr>
    </w:p>
    <w:p w14:paraId="04CC225E" w14:textId="77777777" w:rsidR="009C67EF" w:rsidRDefault="009C67EF" w:rsidP="009C67EF">
      <w:pPr>
        <w:jc w:val="center"/>
        <w:rPr>
          <w:lang w:val="en-US" w:eastAsia="zh-CN"/>
        </w:rPr>
      </w:pPr>
      <w:r>
        <w:rPr>
          <w:noProof/>
          <w:lang w:val="en-US" w:eastAsia="ko-KR"/>
        </w:rPr>
        <w:lastRenderedPageBreak/>
        <w:drawing>
          <wp:inline distT="0" distB="0" distL="0" distR="0" wp14:anchorId="37D7BEB0" wp14:editId="6ABB392E">
            <wp:extent cx="5727940" cy="2794000"/>
            <wp:effectExtent l="0" t="0" r="6350" b="6350"/>
            <wp:docPr id="40" name="图表 40">
              <a:extLst xmlns:a="http://schemas.openxmlformats.org/drawingml/2006/main">
                <a:ext uri="{FF2B5EF4-FFF2-40B4-BE49-F238E27FC236}">
                  <a16:creationId xmlns:a16="http://schemas.microsoft.com/office/drawing/2014/main" id="{60B8A9A2-6029-438C-8E99-96DF637E67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64F1F94" w14:textId="77777777" w:rsidR="009C67EF" w:rsidRPr="000C5089" w:rsidRDefault="009C67EF" w:rsidP="009C67EF">
      <w:pPr>
        <w:jc w:val="center"/>
        <w:rPr>
          <w:b/>
          <w:lang w:val="en-US" w:eastAsia="zh-CN"/>
        </w:rPr>
      </w:pPr>
      <w:r w:rsidRPr="000C5089">
        <w:rPr>
          <w:rFonts w:hint="eastAsia"/>
          <w:b/>
          <w:lang w:val="en-US" w:eastAsia="zh-CN"/>
        </w:rPr>
        <w:t>F</w:t>
      </w:r>
      <w:r w:rsidRPr="000C5089">
        <w:rPr>
          <w:b/>
          <w:lang w:val="en-US" w:eastAsia="zh-CN"/>
        </w:rPr>
        <w:t xml:space="preserve">igure </w:t>
      </w:r>
      <w:r w:rsidRPr="000C5089">
        <w:rPr>
          <w:rFonts w:cs="Arial"/>
          <w:b/>
          <w:szCs w:val="22"/>
        </w:rPr>
        <w:t>6.1.3.10.1.1-2</w:t>
      </w:r>
      <w:r w:rsidRPr="000C5089">
        <w:rPr>
          <w:b/>
          <w:lang w:val="en-US" w:eastAsia="zh-CN"/>
        </w:rPr>
        <w:t xml:space="preserve">  Wideband A-MPR</w:t>
      </w:r>
    </w:p>
    <w:p w14:paraId="48CA4F67" w14:textId="77777777" w:rsidR="009C67EF" w:rsidRDefault="009C67EF" w:rsidP="009C67EF">
      <w:pPr>
        <w:pStyle w:val="5"/>
        <w:rPr>
          <w:rFonts w:cs="Arial"/>
          <w:b/>
          <w:szCs w:val="22"/>
        </w:rPr>
      </w:pPr>
      <w:bookmarkStart w:id="280" w:name="_Toc144392085"/>
      <w:bookmarkStart w:id="281" w:name="_Toc152079581"/>
      <w:r w:rsidRPr="00F75613">
        <w:rPr>
          <w:rFonts w:cs="Arial"/>
          <w:szCs w:val="22"/>
        </w:rPr>
        <w:t>6.1.3.10.2</w:t>
      </w:r>
      <w:r w:rsidRPr="00F75613">
        <w:rPr>
          <w:rFonts w:cs="Arial"/>
          <w:szCs w:val="22"/>
        </w:rPr>
        <w:tab/>
        <w:t>A-MPR for S-SSB transmission</w:t>
      </w:r>
      <w:bookmarkEnd w:id="280"/>
      <w:bookmarkEnd w:id="281"/>
    </w:p>
    <w:p w14:paraId="145502C7" w14:textId="77777777" w:rsidR="009C67EF" w:rsidRPr="001C67FE" w:rsidRDefault="009C67EF" w:rsidP="003C3CFD">
      <w:pPr>
        <w:pStyle w:val="60"/>
        <w:rPr>
          <w:b/>
        </w:rPr>
      </w:pPr>
      <w:bookmarkStart w:id="282" w:name="_Toc152079582"/>
      <w:r w:rsidRPr="00F75613">
        <w:t>6.1.</w:t>
      </w:r>
      <w:r>
        <w:t>3.10.2.</w:t>
      </w:r>
      <w:r w:rsidRPr="00F75613">
        <w:t>1</w:t>
      </w:r>
      <w:r w:rsidRPr="00F75613">
        <w:tab/>
      </w:r>
      <w:r>
        <w:t>LG Electronics’ simulation results (</w:t>
      </w:r>
      <w:r w:rsidRPr="00014F6E">
        <w:t>R4-2315542)</w:t>
      </w:r>
      <w:bookmarkEnd w:id="282"/>
    </w:p>
    <w:p w14:paraId="1C585666"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03F75330"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423EFA88" w14:textId="77777777" w:rsidR="009C67EF" w:rsidRDefault="009C67EF" w:rsidP="009C67EF">
      <w:pPr>
        <w:pStyle w:val="TH"/>
        <w:rPr>
          <w:rFonts w:ascii="Times New Roman" w:hAnsi="Times New Roman"/>
        </w:rPr>
      </w:pPr>
      <w:r w:rsidRPr="000C68ED">
        <w:rPr>
          <w:rFonts w:ascii="Times New Roman" w:hAnsi="Times New Roman"/>
          <w:lang w:val="en-US"/>
        </w:rPr>
        <w:lastRenderedPageBreak/>
        <w:t xml:space="preserve">Table </w:t>
      </w:r>
      <w:r w:rsidRPr="008D0171">
        <w:rPr>
          <w:rFonts w:ascii="Times New Roman" w:hAnsi="Times New Roman"/>
          <w:lang w:val="en-US"/>
        </w:rPr>
        <w:t>6.1.3.10.2.1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140C205C" w14:textId="77777777" w:rsidTr="008D1C6C">
        <w:trPr>
          <w:trHeight w:val="266"/>
        </w:trPr>
        <w:tc>
          <w:tcPr>
            <w:tcW w:w="1134" w:type="dxa"/>
            <w:shd w:val="clear" w:color="auto" w:fill="auto"/>
            <w:noWrap/>
            <w:vAlign w:val="center"/>
            <w:hideMark/>
          </w:tcPr>
          <w:p w14:paraId="051DFFB0"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bottom w:val="single" w:sz="4" w:space="0" w:color="auto"/>
            </w:tcBorders>
            <w:shd w:val="clear" w:color="auto" w:fill="auto"/>
            <w:noWrap/>
            <w:vAlign w:val="center"/>
          </w:tcPr>
          <w:p w14:paraId="6AE6B2F7" w14:textId="77777777" w:rsidR="009C67EF" w:rsidRPr="004C7DA2" w:rsidRDefault="009C67EF" w:rsidP="008D1C6C">
            <w:pPr>
              <w:spacing w:after="0"/>
              <w:jc w:val="center"/>
              <w:rPr>
                <w:color w:val="000000"/>
                <w:lang w:val="en-US"/>
              </w:rPr>
            </w:pPr>
            <w:r w:rsidRPr="004C7DA2">
              <w:rPr>
                <w:rFonts w:hint="eastAsia"/>
                <w:color w:val="000000"/>
                <w:lang w:val="en-US"/>
              </w:rPr>
              <w:t>#1</w:t>
            </w:r>
          </w:p>
        </w:tc>
        <w:tc>
          <w:tcPr>
            <w:tcW w:w="723" w:type="dxa"/>
            <w:tcBorders>
              <w:bottom w:val="single" w:sz="4" w:space="0" w:color="auto"/>
              <w:right w:val="single" w:sz="4" w:space="0" w:color="auto"/>
            </w:tcBorders>
            <w:shd w:val="clear" w:color="auto" w:fill="auto"/>
            <w:noWrap/>
            <w:vAlign w:val="center"/>
          </w:tcPr>
          <w:p w14:paraId="2F6C9821" w14:textId="77777777" w:rsidR="009C67EF" w:rsidRPr="004C7DA2" w:rsidRDefault="009C67EF" w:rsidP="008D1C6C">
            <w:pPr>
              <w:spacing w:after="0"/>
              <w:jc w:val="center"/>
              <w:rPr>
                <w:color w:val="000000"/>
                <w:lang w:val="en-US"/>
              </w:rPr>
            </w:pPr>
            <w:r w:rsidRPr="004C7DA2">
              <w:rPr>
                <w:rFonts w:hint="eastAsia"/>
                <w:color w:val="000000"/>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50121" w14:textId="77777777" w:rsidR="009C67EF" w:rsidRPr="004C7DA2" w:rsidRDefault="009C67EF" w:rsidP="008D1C6C">
            <w:pPr>
              <w:spacing w:after="0"/>
              <w:jc w:val="center"/>
              <w:rPr>
                <w:color w:val="000000"/>
                <w:lang w:val="en-US"/>
              </w:rPr>
            </w:pPr>
            <w:r w:rsidRPr="004C7DA2">
              <w:rPr>
                <w:rFonts w:hint="eastAsia"/>
                <w:color w:val="000000"/>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93257" w14:textId="77777777" w:rsidR="009C67EF" w:rsidRPr="004C7DA2" w:rsidRDefault="009C67EF" w:rsidP="008D1C6C">
            <w:pPr>
              <w:spacing w:after="0"/>
              <w:jc w:val="center"/>
              <w:rPr>
                <w:color w:val="000000"/>
                <w:lang w:val="en-US"/>
              </w:rPr>
            </w:pPr>
            <w:r w:rsidRPr="004C7DA2">
              <w:rPr>
                <w:rFonts w:hint="eastAsia"/>
                <w:color w:val="000000"/>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D2E69" w14:textId="77777777" w:rsidR="009C67EF" w:rsidRPr="004C7DA2" w:rsidRDefault="009C67EF" w:rsidP="008D1C6C">
            <w:pPr>
              <w:spacing w:after="0"/>
              <w:jc w:val="center"/>
              <w:rPr>
                <w:color w:val="000000"/>
                <w:lang w:val="en-US"/>
              </w:rPr>
            </w:pPr>
            <w:r w:rsidRPr="004C7DA2">
              <w:rPr>
                <w:rFonts w:hint="eastAsia"/>
                <w:color w:val="000000"/>
                <w:lang w:val="en-US"/>
              </w:rPr>
              <w:t>#5</w:t>
            </w:r>
          </w:p>
        </w:tc>
        <w:tc>
          <w:tcPr>
            <w:tcW w:w="723" w:type="dxa"/>
            <w:tcBorders>
              <w:top w:val="nil"/>
              <w:left w:val="single" w:sz="4" w:space="0" w:color="auto"/>
              <w:bottom w:val="nil"/>
              <w:right w:val="nil"/>
            </w:tcBorders>
            <w:shd w:val="clear" w:color="auto" w:fill="auto"/>
            <w:noWrap/>
            <w:vAlign w:val="center"/>
          </w:tcPr>
          <w:p w14:paraId="269A672F"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75456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9F527C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D0424E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308BEC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8BEB1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C631B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6EE07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5A6605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ACBCAE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733777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7A62D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E2E0FA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81B025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F365FF5" w14:textId="77777777" w:rsidR="009C67EF" w:rsidRPr="004C7DA2" w:rsidRDefault="009C67EF" w:rsidP="008D1C6C">
            <w:pPr>
              <w:spacing w:after="0"/>
              <w:jc w:val="center"/>
              <w:rPr>
                <w:color w:val="000000"/>
                <w:lang w:val="en-US"/>
              </w:rPr>
            </w:pPr>
          </w:p>
        </w:tc>
      </w:tr>
      <w:tr w:rsidR="009C67EF" w:rsidRPr="00491A77" w14:paraId="2F90B45F" w14:textId="77777777" w:rsidTr="008D1C6C">
        <w:trPr>
          <w:trHeight w:val="266"/>
        </w:trPr>
        <w:tc>
          <w:tcPr>
            <w:tcW w:w="1134" w:type="dxa"/>
            <w:shd w:val="clear" w:color="auto" w:fill="auto"/>
            <w:noWrap/>
            <w:vAlign w:val="center"/>
            <w:hideMark/>
          </w:tcPr>
          <w:p w14:paraId="304221B2" w14:textId="77777777" w:rsidR="009C67EF" w:rsidRPr="004C7DA2" w:rsidRDefault="009C67EF" w:rsidP="008D1C6C">
            <w:pPr>
              <w:spacing w:after="0"/>
              <w:jc w:val="center"/>
              <w:rPr>
                <w:color w:val="000000"/>
                <w:lang w:val="en-US"/>
              </w:rPr>
            </w:pPr>
            <w:r w:rsidRPr="004C7DA2">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4136CF2" w14:textId="77777777" w:rsidR="009C67EF" w:rsidRPr="004C7DA2" w:rsidRDefault="009C67EF" w:rsidP="008D1C6C">
            <w:pPr>
              <w:spacing w:after="0"/>
              <w:jc w:val="center"/>
              <w:rPr>
                <w:color w:val="000000"/>
                <w:lang w:val="en-US"/>
              </w:rPr>
            </w:pPr>
            <w:r w:rsidRPr="0074752A">
              <w:rPr>
                <w:rFonts w:eastAsia="Malgun Gothic" w:hint="eastAsia"/>
                <w:color w:val="000000"/>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8478477" w14:textId="77777777" w:rsidR="009C67EF" w:rsidRPr="004C7DA2" w:rsidRDefault="009C67EF" w:rsidP="008D1C6C">
            <w:pPr>
              <w:spacing w:after="0"/>
              <w:jc w:val="center"/>
              <w:rPr>
                <w:color w:val="000000"/>
                <w:lang w:val="en-US"/>
              </w:rPr>
            </w:pPr>
            <w:r w:rsidRPr="0074752A">
              <w:rPr>
                <w:rFonts w:eastAsia="Malgun Gothic" w:hint="eastAsia"/>
                <w:color w:val="000000"/>
              </w:rPr>
              <w:t>9.14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AB18925" w14:textId="77777777" w:rsidR="009C67EF" w:rsidRPr="004C7DA2" w:rsidRDefault="009C67EF" w:rsidP="008D1C6C">
            <w:pPr>
              <w:spacing w:after="0"/>
              <w:jc w:val="center"/>
              <w:rPr>
                <w:color w:val="000000"/>
                <w:lang w:val="en-US"/>
              </w:rPr>
            </w:pPr>
            <w:r w:rsidRPr="0074752A">
              <w:rPr>
                <w:rFonts w:eastAsia="Malgun Gothic" w:hint="eastAsia"/>
                <w:color w:val="000000"/>
              </w:rPr>
              <w:t>13.08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7E727F5" w14:textId="77777777" w:rsidR="009C67EF" w:rsidRPr="004C7DA2" w:rsidRDefault="009C67EF" w:rsidP="008D1C6C">
            <w:pPr>
              <w:spacing w:after="0"/>
              <w:jc w:val="center"/>
              <w:rPr>
                <w:color w:val="000000"/>
                <w:lang w:val="en-US"/>
              </w:rPr>
            </w:pPr>
            <w:r w:rsidRPr="0074752A">
              <w:rPr>
                <w:rFonts w:eastAsia="Malgun Gothic" w:hint="eastAsia"/>
                <w:color w:val="000000"/>
              </w:rPr>
              <w:t>7.15</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29F4C1D7" w14:textId="77777777" w:rsidR="009C67EF" w:rsidRPr="004C7DA2" w:rsidRDefault="009C67EF" w:rsidP="008D1C6C">
            <w:pPr>
              <w:spacing w:after="0"/>
              <w:jc w:val="center"/>
              <w:rPr>
                <w:color w:val="000000"/>
                <w:lang w:val="en-US"/>
              </w:rPr>
            </w:pPr>
            <w:r w:rsidRPr="0074752A">
              <w:rPr>
                <w:rFonts w:eastAsia="Malgun Gothic" w:hint="eastAsia"/>
                <w:color w:val="000000"/>
              </w:rPr>
              <w:t>10.19</w:t>
            </w:r>
          </w:p>
        </w:tc>
        <w:tc>
          <w:tcPr>
            <w:tcW w:w="723" w:type="dxa"/>
            <w:tcBorders>
              <w:top w:val="nil"/>
              <w:left w:val="single" w:sz="4" w:space="0" w:color="auto"/>
              <w:bottom w:val="single" w:sz="4" w:space="0" w:color="auto"/>
              <w:right w:val="nil"/>
            </w:tcBorders>
            <w:shd w:val="clear" w:color="auto" w:fill="auto"/>
            <w:noWrap/>
            <w:vAlign w:val="center"/>
          </w:tcPr>
          <w:p w14:paraId="2DBD14C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D398B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96B70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1F8DF90"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3A5647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B0CECB2"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E147F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292F718"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3B1E332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9E2EE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7AEAF4"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94569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CB221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DE8C06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2528F6CC" w14:textId="77777777" w:rsidR="009C67EF" w:rsidRPr="004C7DA2" w:rsidRDefault="009C67EF" w:rsidP="008D1C6C">
            <w:pPr>
              <w:spacing w:after="0"/>
              <w:jc w:val="center"/>
              <w:rPr>
                <w:color w:val="000000"/>
                <w:lang w:val="en-US"/>
              </w:rPr>
            </w:pPr>
          </w:p>
        </w:tc>
      </w:tr>
      <w:tr w:rsidR="009C67EF" w:rsidRPr="00491A77" w14:paraId="152DED38" w14:textId="77777777" w:rsidTr="008D1C6C">
        <w:trPr>
          <w:trHeight w:val="266"/>
        </w:trPr>
        <w:tc>
          <w:tcPr>
            <w:tcW w:w="1134" w:type="dxa"/>
            <w:shd w:val="clear" w:color="auto" w:fill="auto"/>
            <w:noWrap/>
            <w:vAlign w:val="center"/>
            <w:hideMark/>
          </w:tcPr>
          <w:p w14:paraId="5D646632"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6FB16327" w14:textId="77777777" w:rsidR="009C67EF" w:rsidRPr="004C7DA2" w:rsidRDefault="009C67EF" w:rsidP="008D1C6C">
            <w:pPr>
              <w:spacing w:after="0"/>
              <w:jc w:val="center"/>
              <w:rPr>
                <w:color w:val="000000"/>
                <w:lang w:val="en-US"/>
              </w:rPr>
            </w:pPr>
            <w:r w:rsidRPr="00231537">
              <w:rPr>
                <w:rFonts w:hint="eastAsia"/>
                <w:color w:val="000000"/>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0335CAF4" w14:textId="77777777" w:rsidR="009C67EF" w:rsidRPr="004C7DA2" w:rsidRDefault="009C67EF" w:rsidP="008D1C6C">
            <w:pPr>
              <w:spacing w:after="0"/>
              <w:jc w:val="center"/>
              <w:rPr>
                <w:color w:val="000000"/>
                <w:lang w:val="en-US"/>
              </w:rPr>
            </w:pP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7A8D0" w14:textId="77777777" w:rsidR="009C67EF" w:rsidRPr="004C7DA2" w:rsidRDefault="009C67EF" w:rsidP="008D1C6C">
            <w:pPr>
              <w:spacing w:after="0"/>
              <w:jc w:val="center"/>
              <w:rPr>
                <w:color w:val="000000"/>
                <w:lang w:val="en-US"/>
              </w:rPr>
            </w:pPr>
            <w:r w:rsidRPr="00231537">
              <w:rPr>
                <w:rFonts w:hint="eastAsia"/>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419EB" w14:textId="77777777" w:rsidR="009C67EF" w:rsidRPr="004C7DA2" w:rsidRDefault="009C67EF" w:rsidP="008D1C6C">
            <w:pPr>
              <w:spacing w:after="0"/>
              <w:jc w:val="center"/>
              <w:rPr>
                <w:color w:val="000000"/>
                <w:lang w:val="en-US"/>
              </w:rPr>
            </w:pPr>
            <w:r w:rsidRPr="00231537">
              <w:rPr>
                <w:rFonts w:hint="eastAsia"/>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1B80" w14:textId="77777777" w:rsidR="009C67EF" w:rsidRPr="004C7DA2" w:rsidRDefault="009C67EF" w:rsidP="008D1C6C">
            <w:pPr>
              <w:spacing w:after="0"/>
              <w:jc w:val="center"/>
              <w:rPr>
                <w:color w:val="000000"/>
                <w:lang w:val="en-US"/>
              </w:rPr>
            </w:pPr>
            <w:r w:rsidRPr="00231537">
              <w:rPr>
                <w:rFonts w:hint="eastAsia"/>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2A9C8" w14:textId="77777777" w:rsidR="009C67EF" w:rsidRPr="004C7DA2" w:rsidRDefault="009C67EF" w:rsidP="008D1C6C">
            <w:pPr>
              <w:spacing w:after="0"/>
              <w:jc w:val="center"/>
              <w:rPr>
                <w:color w:val="000000"/>
                <w:lang w:val="en-US"/>
              </w:rPr>
            </w:pPr>
            <w:r w:rsidRPr="00231537">
              <w:rPr>
                <w:rFonts w:hint="eastAsia"/>
                <w:color w:val="000000"/>
              </w:rPr>
              <w:t>#11</w:t>
            </w:r>
          </w:p>
        </w:tc>
        <w:tc>
          <w:tcPr>
            <w:tcW w:w="723" w:type="dxa"/>
            <w:tcBorders>
              <w:top w:val="nil"/>
              <w:left w:val="single" w:sz="4" w:space="0" w:color="auto"/>
              <w:bottom w:val="nil"/>
              <w:right w:val="nil"/>
            </w:tcBorders>
            <w:shd w:val="clear" w:color="auto" w:fill="auto"/>
            <w:noWrap/>
            <w:vAlign w:val="center"/>
          </w:tcPr>
          <w:p w14:paraId="7AE844E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BA85DA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51DED18"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81D7D4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E5AB75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937B20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B5D6A9"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F917F7"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19414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8E97BC9"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3E9CB1"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0E27D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131C22F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976948E" w14:textId="77777777" w:rsidR="009C67EF" w:rsidRPr="004C7DA2" w:rsidRDefault="009C67EF" w:rsidP="008D1C6C">
            <w:pPr>
              <w:spacing w:after="0"/>
              <w:jc w:val="center"/>
              <w:rPr>
                <w:color w:val="000000"/>
                <w:lang w:val="en-US"/>
              </w:rPr>
            </w:pPr>
          </w:p>
        </w:tc>
      </w:tr>
      <w:tr w:rsidR="009C67EF" w:rsidRPr="00491A77" w14:paraId="549806D7" w14:textId="77777777" w:rsidTr="008D1C6C">
        <w:trPr>
          <w:trHeight w:val="266"/>
        </w:trPr>
        <w:tc>
          <w:tcPr>
            <w:tcW w:w="1134" w:type="dxa"/>
            <w:shd w:val="clear" w:color="auto" w:fill="auto"/>
            <w:noWrap/>
            <w:vAlign w:val="center"/>
            <w:hideMark/>
          </w:tcPr>
          <w:p w14:paraId="1DF24AD2" w14:textId="77777777" w:rsidR="009C67EF" w:rsidRPr="004C7DA2" w:rsidRDefault="009C67EF" w:rsidP="008D1C6C">
            <w:pPr>
              <w:spacing w:after="0"/>
              <w:jc w:val="center"/>
              <w:rPr>
                <w:color w:val="000000"/>
                <w:lang w:val="en-US"/>
              </w:rPr>
            </w:pPr>
            <w:r w:rsidRPr="004C7DA2">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32D2D15" w14:textId="77777777" w:rsidR="009C67EF" w:rsidRPr="004C7DA2" w:rsidRDefault="009C67EF" w:rsidP="008D1C6C">
            <w:pPr>
              <w:spacing w:after="0"/>
              <w:jc w:val="center"/>
              <w:rPr>
                <w:color w:val="000000"/>
                <w:lang w:val="en-US"/>
              </w:rPr>
            </w:pPr>
            <w:r w:rsidRPr="0074752A">
              <w:rPr>
                <w:rFonts w:eastAsia="Malgun Gothic" w:hint="eastAsia"/>
                <w:color w:val="000000"/>
              </w:rPr>
              <w:t>11.18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2773D2" w14:textId="77777777" w:rsidR="009C67EF" w:rsidRPr="004C7DA2" w:rsidRDefault="009C67EF" w:rsidP="008D1C6C">
            <w:pPr>
              <w:spacing w:after="0"/>
              <w:jc w:val="center"/>
              <w:rPr>
                <w:color w:val="000000"/>
                <w:lang w:val="en-US"/>
              </w:rPr>
            </w:pPr>
            <w:r w:rsidRPr="0074752A">
              <w:rPr>
                <w:rFonts w:eastAsia="Malgun Gothic" w:hint="eastAsia"/>
                <w:color w:val="000000"/>
              </w:rPr>
              <w:t>9.58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F92F610" w14:textId="77777777" w:rsidR="009C67EF" w:rsidRPr="004C7DA2" w:rsidRDefault="009C67EF" w:rsidP="008D1C6C">
            <w:pPr>
              <w:spacing w:after="0"/>
              <w:jc w:val="center"/>
              <w:rPr>
                <w:color w:val="000000"/>
                <w:lang w:val="en-US"/>
              </w:rPr>
            </w:pPr>
            <w:r w:rsidRPr="0074752A">
              <w:rPr>
                <w:rFonts w:eastAsia="Malgun Gothic" w:hint="eastAsia"/>
                <w:color w:val="000000"/>
              </w:rPr>
              <w:t>10.10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3F69530" w14:textId="77777777" w:rsidR="009C67EF" w:rsidRPr="004C7DA2" w:rsidRDefault="009C67EF" w:rsidP="008D1C6C">
            <w:pPr>
              <w:spacing w:after="0"/>
              <w:jc w:val="center"/>
              <w:rPr>
                <w:color w:val="000000"/>
                <w:lang w:val="en-US"/>
              </w:rPr>
            </w:pPr>
            <w:r w:rsidRPr="0074752A">
              <w:rPr>
                <w:rFonts w:eastAsia="Malgun Gothic" w:hint="eastAsia"/>
                <w:color w:val="000000"/>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5C60FF5" w14:textId="77777777" w:rsidR="009C67EF" w:rsidRPr="004C7DA2" w:rsidRDefault="009C67EF" w:rsidP="008D1C6C">
            <w:pPr>
              <w:spacing w:after="0"/>
              <w:jc w:val="center"/>
              <w:rPr>
                <w:color w:val="000000"/>
                <w:lang w:val="en-US"/>
              </w:rPr>
            </w:pPr>
            <w:r w:rsidRPr="0074752A">
              <w:rPr>
                <w:rFonts w:eastAsia="Malgun Gothic" w:hint="eastAsia"/>
                <w:color w:val="000000"/>
              </w:rPr>
              <w:t>9.23</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A5EE259" w14:textId="77777777" w:rsidR="009C67EF" w:rsidRPr="004C7DA2" w:rsidRDefault="009C67EF" w:rsidP="008D1C6C">
            <w:pPr>
              <w:spacing w:after="0"/>
              <w:jc w:val="center"/>
              <w:rPr>
                <w:color w:val="000000"/>
                <w:lang w:val="en-US"/>
              </w:rPr>
            </w:pPr>
            <w:r w:rsidRPr="0074752A">
              <w:rPr>
                <w:rFonts w:eastAsia="Malgun Gothic" w:hint="eastAsia"/>
                <w:color w:val="000000"/>
              </w:rPr>
              <w:t>13.09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51E60F3"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97A2458"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DD1042F"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469A4C1A"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86650C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836634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98C357F"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ED2FB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4C4C8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A1FE69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4DD7CF5"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0F7788"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C695C8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1102CEB" w14:textId="77777777" w:rsidR="009C67EF" w:rsidRPr="004C7DA2" w:rsidRDefault="009C67EF" w:rsidP="008D1C6C">
            <w:pPr>
              <w:spacing w:after="0"/>
              <w:jc w:val="center"/>
              <w:rPr>
                <w:color w:val="000000"/>
                <w:lang w:val="en-US"/>
              </w:rPr>
            </w:pPr>
          </w:p>
        </w:tc>
      </w:tr>
      <w:tr w:rsidR="009C67EF" w:rsidRPr="00491A77" w14:paraId="21251879" w14:textId="77777777" w:rsidTr="008D1C6C">
        <w:trPr>
          <w:trHeight w:val="266"/>
        </w:trPr>
        <w:tc>
          <w:tcPr>
            <w:tcW w:w="1134" w:type="dxa"/>
            <w:shd w:val="clear" w:color="auto" w:fill="auto"/>
            <w:noWrap/>
            <w:vAlign w:val="center"/>
            <w:hideMark/>
          </w:tcPr>
          <w:p w14:paraId="674B4D48"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4EE0A191" w14:textId="77777777" w:rsidR="009C67EF" w:rsidRPr="004C7DA2" w:rsidRDefault="009C67EF" w:rsidP="008D1C6C">
            <w:pPr>
              <w:spacing w:after="0"/>
              <w:jc w:val="center"/>
              <w:rPr>
                <w:color w:val="000000"/>
                <w:lang w:val="en-US"/>
              </w:rPr>
            </w:pPr>
            <w:r w:rsidRPr="00231537">
              <w:rPr>
                <w:rFonts w:hint="eastAsia"/>
                <w:color w:val="000000"/>
              </w:rPr>
              <w:t>#12</w:t>
            </w:r>
          </w:p>
        </w:tc>
        <w:tc>
          <w:tcPr>
            <w:tcW w:w="723" w:type="dxa"/>
            <w:tcBorders>
              <w:top w:val="single" w:sz="4" w:space="0" w:color="auto"/>
              <w:bottom w:val="single" w:sz="4" w:space="0" w:color="auto"/>
            </w:tcBorders>
            <w:shd w:val="clear" w:color="auto" w:fill="auto"/>
            <w:noWrap/>
            <w:vAlign w:val="center"/>
          </w:tcPr>
          <w:p w14:paraId="1AA30C6C" w14:textId="77777777" w:rsidR="009C67EF" w:rsidRPr="004C7DA2" w:rsidRDefault="009C67EF" w:rsidP="008D1C6C">
            <w:pPr>
              <w:spacing w:after="0"/>
              <w:jc w:val="center"/>
              <w:rPr>
                <w:color w:val="000000"/>
                <w:lang w:val="en-US"/>
              </w:rPr>
            </w:pPr>
            <w:r w:rsidRPr="00231537">
              <w:rPr>
                <w:rFonts w:hint="eastAsia"/>
                <w:color w:val="000000"/>
              </w:rPr>
              <w:t>#13</w:t>
            </w:r>
          </w:p>
        </w:tc>
        <w:tc>
          <w:tcPr>
            <w:tcW w:w="723" w:type="dxa"/>
            <w:tcBorders>
              <w:top w:val="single" w:sz="4" w:space="0" w:color="auto"/>
              <w:bottom w:val="single" w:sz="4" w:space="0" w:color="auto"/>
            </w:tcBorders>
            <w:shd w:val="clear" w:color="auto" w:fill="auto"/>
            <w:noWrap/>
            <w:vAlign w:val="center"/>
          </w:tcPr>
          <w:p w14:paraId="7C204F6A" w14:textId="77777777" w:rsidR="009C67EF" w:rsidRPr="004C7DA2" w:rsidRDefault="009C67EF" w:rsidP="008D1C6C">
            <w:pPr>
              <w:spacing w:after="0"/>
              <w:jc w:val="center"/>
              <w:rPr>
                <w:color w:val="000000"/>
                <w:lang w:val="en-US"/>
              </w:rPr>
            </w:pPr>
            <w:r w:rsidRPr="00231537">
              <w:rPr>
                <w:rFonts w:hint="eastAsia"/>
                <w:color w:val="000000"/>
              </w:rPr>
              <w:t>#14</w:t>
            </w:r>
          </w:p>
        </w:tc>
        <w:tc>
          <w:tcPr>
            <w:tcW w:w="723" w:type="dxa"/>
            <w:tcBorders>
              <w:top w:val="single" w:sz="4" w:space="0" w:color="auto"/>
              <w:bottom w:val="single" w:sz="4" w:space="0" w:color="auto"/>
            </w:tcBorders>
            <w:shd w:val="clear" w:color="auto" w:fill="auto"/>
            <w:noWrap/>
            <w:vAlign w:val="center"/>
          </w:tcPr>
          <w:p w14:paraId="7E93A0F2" w14:textId="77777777" w:rsidR="009C67EF" w:rsidRPr="004C7DA2" w:rsidRDefault="009C67EF" w:rsidP="008D1C6C">
            <w:pPr>
              <w:spacing w:after="0"/>
              <w:jc w:val="center"/>
              <w:rPr>
                <w:color w:val="000000"/>
                <w:lang w:val="en-US"/>
              </w:rPr>
            </w:pPr>
            <w:r w:rsidRPr="00231537">
              <w:rPr>
                <w:rFonts w:hint="eastAsia"/>
                <w:color w:val="000000"/>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00926578" w14:textId="77777777" w:rsidR="009C67EF" w:rsidRPr="004C7DA2" w:rsidRDefault="009C67EF" w:rsidP="008D1C6C">
            <w:pPr>
              <w:spacing w:after="0"/>
              <w:jc w:val="center"/>
              <w:rPr>
                <w:color w:val="000000"/>
                <w:lang w:val="en-US"/>
              </w:rPr>
            </w:pPr>
            <w:r w:rsidRPr="00231537">
              <w:rPr>
                <w:rFonts w:hint="eastAsia"/>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B6252" w14:textId="77777777" w:rsidR="009C67EF" w:rsidRPr="004C7DA2" w:rsidRDefault="009C67EF" w:rsidP="008D1C6C">
            <w:pPr>
              <w:spacing w:after="0"/>
              <w:jc w:val="center"/>
              <w:rPr>
                <w:color w:val="000000"/>
                <w:lang w:val="en-US"/>
              </w:rPr>
            </w:pPr>
            <w:r w:rsidRPr="00231537">
              <w:rPr>
                <w:rFonts w:hint="eastAsia"/>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7A055" w14:textId="77777777" w:rsidR="009C67EF" w:rsidRPr="004C7DA2" w:rsidRDefault="009C67EF" w:rsidP="008D1C6C">
            <w:pPr>
              <w:spacing w:after="0"/>
              <w:jc w:val="center"/>
              <w:rPr>
                <w:color w:val="000000"/>
                <w:lang w:val="en-US"/>
              </w:rPr>
            </w:pPr>
            <w:r w:rsidRPr="00231537">
              <w:rPr>
                <w:rFonts w:hint="eastAsia"/>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9EB93A" w14:textId="77777777" w:rsidR="009C67EF" w:rsidRPr="004C7DA2" w:rsidRDefault="009C67EF" w:rsidP="008D1C6C">
            <w:pPr>
              <w:spacing w:after="0"/>
              <w:jc w:val="center"/>
              <w:rPr>
                <w:color w:val="000000"/>
                <w:lang w:val="en-US"/>
              </w:rPr>
            </w:pPr>
            <w:r w:rsidRPr="00231537">
              <w:rPr>
                <w:rFonts w:hint="eastAsia"/>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4CE38" w14:textId="77777777" w:rsidR="009C67EF" w:rsidRPr="004C7DA2" w:rsidRDefault="009C67EF" w:rsidP="008D1C6C">
            <w:pPr>
              <w:spacing w:after="0"/>
              <w:jc w:val="center"/>
              <w:rPr>
                <w:color w:val="000000"/>
                <w:lang w:val="en-US"/>
              </w:rPr>
            </w:pPr>
            <w:r w:rsidRPr="00231537">
              <w:rPr>
                <w:rFonts w:hint="eastAsia"/>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8269D" w14:textId="77777777" w:rsidR="009C67EF" w:rsidRPr="004C7DA2" w:rsidRDefault="009C67EF" w:rsidP="008D1C6C">
            <w:pPr>
              <w:spacing w:after="0"/>
              <w:jc w:val="center"/>
              <w:rPr>
                <w:color w:val="000000"/>
                <w:lang w:val="en-US"/>
              </w:rPr>
            </w:pPr>
            <w:r w:rsidRPr="00231537">
              <w:rPr>
                <w:rFonts w:hint="eastAsia"/>
                <w:color w:val="000000"/>
              </w:rPr>
              <w:t>#21</w:t>
            </w:r>
          </w:p>
        </w:tc>
        <w:tc>
          <w:tcPr>
            <w:tcW w:w="723" w:type="dxa"/>
            <w:tcBorders>
              <w:top w:val="nil"/>
              <w:left w:val="single" w:sz="4" w:space="0" w:color="auto"/>
              <w:bottom w:val="nil"/>
              <w:right w:val="nil"/>
            </w:tcBorders>
            <w:shd w:val="clear" w:color="auto" w:fill="auto"/>
            <w:noWrap/>
            <w:vAlign w:val="center"/>
          </w:tcPr>
          <w:p w14:paraId="784E40E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1DD9E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3C6A7A" w14:textId="77777777" w:rsidR="009C67EF" w:rsidRPr="004C7DA2"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1CD86C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B8BD43"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4190E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461BFEC"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0C82E6"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6C0673F0"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E9ABBD7" w14:textId="77777777" w:rsidR="009C67EF" w:rsidRPr="004C7DA2" w:rsidRDefault="009C67EF" w:rsidP="008D1C6C">
            <w:pPr>
              <w:spacing w:after="0"/>
              <w:jc w:val="center"/>
              <w:rPr>
                <w:color w:val="000000"/>
                <w:lang w:val="en-US"/>
              </w:rPr>
            </w:pPr>
          </w:p>
        </w:tc>
      </w:tr>
      <w:tr w:rsidR="009C67EF" w:rsidRPr="00491A77" w14:paraId="3FCA1FDB" w14:textId="77777777" w:rsidTr="008D1C6C">
        <w:trPr>
          <w:trHeight w:val="266"/>
        </w:trPr>
        <w:tc>
          <w:tcPr>
            <w:tcW w:w="1134" w:type="dxa"/>
            <w:shd w:val="clear" w:color="auto" w:fill="auto"/>
            <w:noWrap/>
            <w:vAlign w:val="center"/>
            <w:hideMark/>
          </w:tcPr>
          <w:p w14:paraId="2728ACFB" w14:textId="77777777" w:rsidR="009C67EF" w:rsidRPr="004C7DA2" w:rsidRDefault="009C67EF" w:rsidP="008D1C6C">
            <w:pPr>
              <w:spacing w:after="0"/>
              <w:jc w:val="center"/>
              <w:rPr>
                <w:color w:val="000000"/>
                <w:lang w:val="en-US"/>
              </w:rPr>
            </w:pPr>
            <w:r w:rsidRPr="004C7DA2">
              <w:rPr>
                <w:color w:val="000000"/>
                <w:lang w:val="en-US"/>
              </w:rPr>
              <w:t>‘60MHz’</w:t>
            </w:r>
          </w:p>
        </w:tc>
        <w:tc>
          <w:tcPr>
            <w:tcW w:w="722" w:type="dxa"/>
            <w:tcBorders>
              <w:top w:val="nil"/>
              <w:left w:val="nil"/>
              <w:bottom w:val="nil"/>
              <w:right w:val="nil"/>
            </w:tcBorders>
            <w:shd w:val="clear" w:color="000000" w:fill="CFCFCF"/>
            <w:noWrap/>
            <w:vAlign w:val="center"/>
          </w:tcPr>
          <w:p w14:paraId="5E80D68C" w14:textId="77777777" w:rsidR="009C67EF" w:rsidRPr="004C7DA2" w:rsidRDefault="009C67EF" w:rsidP="008D1C6C">
            <w:pPr>
              <w:spacing w:after="0"/>
              <w:jc w:val="center"/>
              <w:rPr>
                <w:color w:val="000000"/>
                <w:lang w:val="en-US"/>
              </w:rPr>
            </w:pPr>
            <w:r w:rsidRPr="0074752A">
              <w:rPr>
                <w:rFonts w:eastAsia="Malgun Gothic" w:hint="eastAsia"/>
                <w:color w:val="000000"/>
              </w:rPr>
              <w:t>9.84</w:t>
            </w:r>
          </w:p>
        </w:tc>
        <w:tc>
          <w:tcPr>
            <w:tcW w:w="723" w:type="dxa"/>
            <w:tcBorders>
              <w:top w:val="nil"/>
              <w:left w:val="nil"/>
              <w:bottom w:val="nil"/>
              <w:right w:val="nil"/>
            </w:tcBorders>
            <w:shd w:val="clear" w:color="000000" w:fill="E4E4E4"/>
            <w:noWrap/>
            <w:vAlign w:val="center"/>
          </w:tcPr>
          <w:p w14:paraId="0FB3B000" w14:textId="77777777" w:rsidR="009C67EF" w:rsidRPr="004C7DA2" w:rsidRDefault="009C67EF" w:rsidP="008D1C6C">
            <w:pPr>
              <w:spacing w:after="0"/>
              <w:jc w:val="center"/>
              <w:rPr>
                <w:color w:val="000000"/>
                <w:lang w:val="en-US"/>
              </w:rPr>
            </w:pPr>
            <w:r w:rsidRPr="0074752A">
              <w:rPr>
                <w:rFonts w:eastAsia="Malgun Gothic" w:hint="eastAsia"/>
                <w:color w:val="000000"/>
              </w:rPr>
              <w:t>7.13</w:t>
            </w:r>
          </w:p>
        </w:tc>
        <w:tc>
          <w:tcPr>
            <w:tcW w:w="723" w:type="dxa"/>
            <w:tcBorders>
              <w:top w:val="nil"/>
              <w:left w:val="nil"/>
              <w:bottom w:val="nil"/>
              <w:right w:val="nil"/>
            </w:tcBorders>
            <w:shd w:val="clear" w:color="000000" w:fill="DADADA"/>
            <w:noWrap/>
            <w:vAlign w:val="center"/>
          </w:tcPr>
          <w:p w14:paraId="7B739C21" w14:textId="77777777" w:rsidR="009C67EF" w:rsidRPr="004C7DA2" w:rsidRDefault="009C67EF" w:rsidP="008D1C6C">
            <w:pPr>
              <w:spacing w:after="0"/>
              <w:jc w:val="center"/>
              <w:rPr>
                <w:color w:val="000000"/>
                <w:lang w:val="en-US"/>
              </w:rPr>
            </w:pPr>
            <w:r w:rsidRPr="0074752A">
              <w:rPr>
                <w:rFonts w:eastAsia="Malgun Gothic" w:hint="eastAsia"/>
                <w:color w:val="000000"/>
              </w:rPr>
              <w:t>8.68</w:t>
            </w:r>
          </w:p>
        </w:tc>
        <w:tc>
          <w:tcPr>
            <w:tcW w:w="723" w:type="dxa"/>
            <w:tcBorders>
              <w:top w:val="nil"/>
              <w:left w:val="nil"/>
              <w:bottom w:val="nil"/>
              <w:right w:val="nil"/>
            </w:tcBorders>
            <w:shd w:val="clear" w:color="000000" w:fill="EFEFEF"/>
            <w:noWrap/>
            <w:vAlign w:val="center"/>
          </w:tcPr>
          <w:p w14:paraId="1D399DAB" w14:textId="77777777" w:rsidR="009C67EF" w:rsidRPr="004C7DA2" w:rsidRDefault="009C67EF" w:rsidP="008D1C6C">
            <w:pPr>
              <w:spacing w:after="0"/>
              <w:jc w:val="center"/>
              <w:rPr>
                <w:color w:val="000000"/>
                <w:lang w:val="en-US"/>
              </w:rPr>
            </w:pPr>
            <w:r w:rsidRPr="0074752A">
              <w:rPr>
                <w:rFonts w:eastAsia="Malgun Gothic" w:hint="eastAsia"/>
                <w:color w:val="000000"/>
              </w:rPr>
              <w:t>7.13</w:t>
            </w:r>
          </w:p>
        </w:tc>
        <w:tc>
          <w:tcPr>
            <w:tcW w:w="722" w:type="dxa"/>
            <w:tcBorders>
              <w:top w:val="nil"/>
              <w:left w:val="nil"/>
              <w:bottom w:val="nil"/>
              <w:right w:val="nil"/>
            </w:tcBorders>
            <w:shd w:val="clear" w:color="000000" w:fill="EDEDED"/>
            <w:noWrap/>
            <w:vAlign w:val="center"/>
          </w:tcPr>
          <w:p w14:paraId="46627061" w14:textId="77777777" w:rsidR="009C67EF" w:rsidRPr="004C7DA2" w:rsidRDefault="009C67EF" w:rsidP="008D1C6C">
            <w:pPr>
              <w:spacing w:after="0"/>
              <w:jc w:val="center"/>
              <w:rPr>
                <w:color w:val="000000"/>
                <w:lang w:val="en-US"/>
              </w:rPr>
            </w:pPr>
            <w:r w:rsidRPr="0074752A">
              <w:rPr>
                <w:rFonts w:eastAsia="Malgun Gothic" w:hint="eastAsia"/>
                <w:color w:val="000000"/>
              </w:rPr>
              <w:t>7.13</w:t>
            </w:r>
          </w:p>
        </w:tc>
        <w:tc>
          <w:tcPr>
            <w:tcW w:w="723" w:type="dxa"/>
            <w:tcBorders>
              <w:top w:val="nil"/>
              <w:left w:val="nil"/>
              <w:bottom w:val="nil"/>
              <w:right w:val="nil"/>
            </w:tcBorders>
            <w:shd w:val="clear" w:color="000000" w:fill="FBFBFB"/>
            <w:noWrap/>
            <w:vAlign w:val="center"/>
          </w:tcPr>
          <w:p w14:paraId="497E091D" w14:textId="77777777" w:rsidR="009C67EF" w:rsidRPr="004C7DA2" w:rsidRDefault="009C67EF" w:rsidP="008D1C6C">
            <w:pPr>
              <w:spacing w:after="0"/>
              <w:jc w:val="center"/>
              <w:rPr>
                <w:color w:val="000000"/>
                <w:lang w:val="en-US"/>
              </w:rPr>
            </w:pPr>
            <w:r w:rsidRPr="0074752A">
              <w:rPr>
                <w:rFonts w:eastAsia="Malgun Gothic" w:hint="eastAsia"/>
                <w:color w:val="000000"/>
              </w:rPr>
              <w:t>10.21</w:t>
            </w:r>
          </w:p>
        </w:tc>
        <w:tc>
          <w:tcPr>
            <w:tcW w:w="723" w:type="dxa"/>
            <w:tcBorders>
              <w:top w:val="nil"/>
              <w:left w:val="nil"/>
              <w:bottom w:val="nil"/>
              <w:right w:val="nil"/>
            </w:tcBorders>
            <w:shd w:val="clear" w:color="000000" w:fill="F6F6F6"/>
            <w:noWrap/>
            <w:vAlign w:val="center"/>
          </w:tcPr>
          <w:p w14:paraId="03306924" w14:textId="77777777" w:rsidR="009C67EF" w:rsidRPr="004C7DA2" w:rsidRDefault="009C67EF" w:rsidP="008D1C6C">
            <w:pPr>
              <w:spacing w:after="0"/>
              <w:jc w:val="center"/>
              <w:rPr>
                <w:color w:val="000000"/>
                <w:lang w:val="en-US"/>
              </w:rPr>
            </w:pPr>
            <w:r w:rsidRPr="0074752A">
              <w:rPr>
                <w:rFonts w:eastAsia="Malgun Gothic" w:hint="eastAsia"/>
                <w:color w:val="000000"/>
              </w:rPr>
              <w:t>7.12</w:t>
            </w:r>
          </w:p>
        </w:tc>
        <w:tc>
          <w:tcPr>
            <w:tcW w:w="723" w:type="dxa"/>
            <w:tcBorders>
              <w:top w:val="nil"/>
              <w:left w:val="nil"/>
              <w:bottom w:val="nil"/>
              <w:right w:val="nil"/>
            </w:tcBorders>
            <w:shd w:val="clear" w:color="000000" w:fill="FEFEFE"/>
            <w:noWrap/>
            <w:vAlign w:val="center"/>
          </w:tcPr>
          <w:p w14:paraId="733E481E" w14:textId="77777777" w:rsidR="009C67EF" w:rsidRPr="004C7DA2" w:rsidRDefault="009C67EF" w:rsidP="008D1C6C">
            <w:pPr>
              <w:spacing w:after="0"/>
              <w:jc w:val="center"/>
              <w:rPr>
                <w:color w:val="000000"/>
                <w:lang w:val="en-US"/>
              </w:rPr>
            </w:pPr>
            <w:r w:rsidRPr="0074752A">
              <w:rPr>
                <w:rFonts w:eastAsia="Malgun Gothic" w:hint="eastAsia"/>
                <w:color w:val="000000"/>
              </w:rPr>
              <w:t>10.20</w:t>
            </w:r>
          </w:p>
        </w:tc>
        <w:tc>
          <w:tcPr>
            <w:tcW w:w="723" w:type="dxa"/>
            <w:tcBorders>
              <w:top w:val="nil"/>
              <w:left w:val="nil"/>
              <w:bottom w:val="nil"/>
              <w:right w:val="nil"/>
            </w:tcBorders>
            <w:shd w:val="clear" w:color="000000" w:fill="DCDCDC"/>
            <w:noWrap/>
            <w:vAlign w:val="center"/>
          </w:tcPr>
          <w:p w14:paraId="37619007" w14:textId="77777777" w:rsidR="009C67EF" w:rsidRPr="004C7DA2" w:rsidRDefault="009C67EF" w:rsidP="008D1C6C">
            <w:pPr>
              <w:spacing w:after="0"/>
              <w:jc w:val="center"/>
              <w:rPr>
                <w:color w:val="000000"/>
                <w:lang w:val="en-US"/>
              </w:rPr>
            </w:pPr>
            <w:r w:rsidRPr="0074752A">
              <w:rPr>
                <w:rFonts w:eastAsia="Malgun Gothic" w:hint="eastAsia"/>
                <w:color w:val="000000"/>
              </w:rPr>
              <w:t>8.88</w:t>
            </w:r>
          </w:p>
        </w:tc>
        <w:tc>
          <w:tcPr>
            <w:tcW w:w="722" w:type="dxa"/>
            <w:tcBorders>
              <w:top w:val="nil"/>
              <w:left w:val="nil"/>
              <w:bottom w:val="nil"/>
              <w:right w:val="nil"/>
            </w:tcBorders>
            <w:shd w:val="clear" w:color="000000" w:fill="EEEEEE"/>
            <w:noWrap/>
            <w:vAlign w:val="center"/>
          </w:tcPr>
          <w:p w14:paraId="34DF20F4" w14:textId="77777777" w:rsidR="009C67EF" w:rsidRPr="004C7DA2" w:rsidRDefault="009C67EF" w:rsidP="008D1C6C">
            <w:pPr>
              <w:spacing w:after="0"/>
              <w:jc w:val="center"/>
              <w:rPr>
                <w:color w:val="000000"/>
                <w:lang w:val="en-US"/>
              </w:rPr>
            </w:pPr>
            <w:r w:rsidRPr="0074752A">
              <w:rPr>
                <w:rFonts w:eastAsia="Malgun Gothic" w:hint="eastAsia"/>
                <w:color w:val="000000"/>
              </w:rPr>
              <w:t>7.69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F000442"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EB04D16"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C8A4198" w14:textId="77777777" w:rsidR="009C67EF" w:rsidRPr="004C7DA2" w:rsidRDefault="009C67EF" w:rsidP="008D1C6C">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5F03671E"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2097D054"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B1FE59A"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11B842E7"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4EB586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3AC5CDD"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76734926" w14:textId="77777777" w:rsidR="009C67EF" w:rsidRPr="004C7DA2" w:rsidRDefault="009C67EF" w:rsidP="008D1C6C">
            <w:pPr>
              <w:spacing w:after="0"/>
              <w:jc w:val="center"/>
              <w:rPr>
                <w:color w:val="000000"/>
                <w:lang w:val="en-US"/>
              </w:rPr>
            </w:pPr>
          </w:p>
        </w:tc>
      </w:tr>
      <w:tr w:rsidR="009C67EF" w:rsidRPr="00491A77" w14:paraId="44288710" w14:textId="77777777" w:rsidTr="008D1C6C">
        <w:trPr>
          <w:trHeight w:val="266"/>
        </w:trPr>
        <w:tc>
          <w:tcPr>
            <w:tcW w:w="1134" w:type="dxa"/>
            <w:shd w:val="clear" w:color="auto" w:fill="auto"/>
            <w:noWrap/>
            <w:vAlign w:val="center"/>
            <w:hideMark/>
          </w:tcPr>
          <w:p w14:paraId="4834E183"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2FBC26F9" w14:textId="77777777" w:rsidR="009C67EF" w:rsidRPr="004C7DA2" w:rsidRDefault="009C67EF" w:rsidP="008D1C6C">
            <w:pPr>
              <w:spacing w:after="0"/>
              <w:jc w:val="center"/>
              <w:rPr>
                <w:color w:val="000000"/>
                <w:lang w:val="en-US"/>
              </w:rPr>
            </w:pPr>
            <w:r w:rsidRPr="00231537">
              <w:rPr>
                <w:rFonts w:hint="eastAsia"/>
                <w:color w:val="000000"/>
              </w:rPr>
              <w:t>#2</w:t>
            </w:r>
            <w:r>
              <w:rPr>
                <w:color w:val="000000"/>
              </w:rPr>
              <w:t>2</w:t>
            </w:r>
          </w:p>
        </w:tc>
        <w:tc>
          <w:tcPr>
            <w:tcW w:w="723" w:type="dxa"/>
            <w:tcBorders>
              <w:top w:val="single" w:sz="4" w:space="0" w:color="auto"/>
              <w:bottom w:val="single" w:sz="4" w:space="0" w:color="auto"/>
            </w:tcBorders>
            <w:shd w:val="clear" w:color="auto" w:fill="auto"/>
            <w:noWrap/>
            <w:vAlign w:val="center"/>
          </w:tcPr>
          <w:p w14:paraId="602FE3C4" w14:textId="77777777" w:rsidR="009C67EF" w:rsidRPr="004C7DA2" w:rsidRDefault="009C67EF" w:rsidP="008D1C6C">
            <w:pPr>
              <w:spacing w:after="0"/>
              <w:jc w:val="center"/>
              <w:rPr>
                <w:color w:val="000000"/>
                <w:lang w:val="en-US"/>
              </w:rPr>
            </w:pPr>
            <w:r>
              <w:rPr>
                <w:rFonts w:hint="eastAsia"/>
                <w:color w:val="000000"/>
              </w:rPr>
              <w:t>#23</w:t>
            </w:r>
          </w:p>
        </w:tc>
        <w:tc>
          <w:tcPr>
            <w:tcW w:w="723" w:type="dxa"/>
            <w:tcBorders>
              <w:top w:val="single" w:sz="4" w:space="0" w:color="auto"/>
              <w:bottom w:val="single" w:sz="4" w:space="0" w:color="auto"/>
            </w:tcBorders>
            <w:shd w:val="clear" w:color="auto" w:fill="auto"/>
            <w:noWrap/>
            <w:vAlign w:val="center"/>
          </w:tcPr>
          <w:p w14:paraId="2841B0B8" w14:textId="77777777" w:rsidR="009C67EF" w:rsidRPr="004C7DA2" w:rsidRDefault="009C67EF" w:rsidP="008D1C6C">
            <w:pPr>
              <w:spacing w:after="0"/>
              <w:jc w:val="center"/>
              <w:rPr>
                <w:color w:val="000000"/>
                <w:lang w:val="en-US"/>
              </w:rPr>
            </w:pPr>
            <w:r w:rsidRPr="00231537">
              <w:rPr>
                <w:rFonts w:hint="eastAsia"/>
                <w:color w:val="000000"/>
              </w:rPr>
              <w:t>#24</w:t>
            </w:r>
          </w:p>
        </w:tc>
        <w:tc>
          <w:tcPr>
            <w:tcW w:w="723" w:type="dxa"/>
            <w:tcBorders>
              <w:top w:val="single" w:sz="4" w:space="0" w:color="auto"/>
              <w:bottom w:val="single" w:sz="4" w:space="0" w:color="auto"/>
            </w:tcBorders>
            <w:shd w:val="clear" w:color="auto" w:fill="auto"/>
            <w:noWrap/>
            <w:vAlign w:val="center"/>
          </w:tcPr>
          <w:p w14:paraId="7B254680" w14:textId="77777777" w:rsidR="009C67EF" w:rsidRPr="004C7DA2" w:rsidRDefault="009C67EF" w:rsidP="008D1C6C">
            <w:pPr>
              <w:spacing w:after="0"/>
              <w:jc w:val="center"/>
              <w:rPr>
                <w:color w:val="000000"/>
                <w:lang w:val="en-US"/>
              </w:rPr>
            </w:pPr>
            <w:r w:rsidRPr="00231537">
              <w:rPr>
                <w:rFonts w:hint="eastAsia"/>
                <w:color w:val="000000"/>
              </w:rPr>
              <w:t>#25</w:t>
            </w:r>
          </w:p>
        </w:tc>
        <w:tc>
          <w:tcPr>
            <w:tcW w:w="722" w:type="dxa"/>
            <w:tcBorders>
              <w:top w:val="single" w:sz="4" w:space="0" w:color="auto"/>
              <w:bottom w:val="single" w:sz="4" w:space="0" w:color="auto"/>
            </w:tcBorders>
            <w:shd w:val="clear" w:color="auto" w:fill="auto"/>
            <w:noWrap/>
            <w:vAlign w:val="center"/>
          </w:tcPr>
          <w:p w14:paraId="600E9D86" w14:textId="77777777" w:rsidR="009C67EF" w:rsidRPr="004C7DA2" w:rsidRDefault="009C67EF" w:rsidP="008D1C6C">
            <w:pPr>
              <w:spacing w:after="0"/>
              <w:jc w:val="center"/>
              <w:rPr>
                <w:color w:val="000000"/>
                <w:lang w:val="en-US"/>
              </w:rPr>
            </w:pPr>
            <w:r w:rsidRPr="00231537">
              <w:rPr>
                <w:rFonts w:hint="eastAsia"/>
                <w:color w:val="000000"/>
              </w:rPr>
              <w:t>#26</w:t>
            </w:r>
          </w:p>
        </w:tc>
        <w:tc>
          <w:tcPr>
            <w:tcW w:w="723" w:type="dxa"/>
            <w:tcBorders>
              <w:top w:val="single" w:sz="4" w:space="0" w:color="auto"/>
              <w:bottom w:val="single" w:sz="4" w:space="0" w:color="auto"/>
            </w:tcBorders>
            <w:shd w:val="clear" w:color="auto" w:fill="auto"/>
            <w:noWrap/>
            <w:vAlign w:val="center"/>
          </w:tcPr>
          <w:p w14:paraId="2BBE15CB" w14:textId="77777777" w:rsidR="009C67EF" w:rsidRPr="004C7DA2" w:rsidRDefault="009C67EF" w:rsidP="008D1C6C">
            <w:pPr>
              <w:spacing w:after="0"/>
              <w:jc w:val="center"/>
              <w:rPr>
                <w:color w:val="000000"/>
                <w:lang w:val="en-US"/>
              </w:rPr>
            </w:pPr>
            <w:r w:rsidRPr="00231537">
              <w:rPr>
                <w:rFonts w:hint="eastAsia"/>
                <w:color w:val="000000"/>
              </w:rPr>
              <w:t>#27</w:t>
            </w:r>
          </w:p>
        </w:tc>
        <w:tc>
          <w:tcPr>
            <w:tcW w:w="723" w:type="dxa"/>
            <w:tcBorders>
              <w:top w:val="single" w:sz="4" w:space="0" w:color="auto"/>
              <w:bottom w:val="single" w:sz="4" w:space="0" w:color="auto"/>
            </w:tcBorders>
            <w:shd w:val="clear" w:color="auto" w:fill="auto"/>
            <w:noWrap/>
            <w:vAlign w:val="center"/>
          </w:tcPr>
          <w:p w14:paraId="3656C6BE" w14:textId="77777777" w:rsidR="009C67EF" w:rsidRPr="004C7DA2" w:rsidRDefault="009C67EF" w:rsidP="008D1C6C">
            <w:pPr>
              <w:spacing w:after="0"/>
              <w:jc w:val="center"/>
              <w:rPr>
                <w:color w:val="000000"/>
                <w:lang w:val="en-US"/>
              </w:rPr>
            </w:pPr>
            <w:r w:rsidRPr="00231537">
              <w:rPr>
                <w:rFonts w:hint="eastAsia"/>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3A133121" w14:textId="77777777" w:rsidR="009C67EF" w:rsidRPr="004C7DA2" w:rsidRDefault="009C67EF" w:rsidP="008D1C6C">
            <w:pPr>
              <w:spacing w:after="0"/>
              <w:jc w:val="center"/>
              <w:rPr>
                <w:color w:val="000000"/>
                <w:lang w:val="en-US"/>
              </w:rPr>
            </w:pPr>
            <w:r w:rsidRPr="00231537">
              <w:rPr>
                <w:rFonts w:hint="eastAsia"/>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08B1E" w14:textId="77777777" w:rsidR="009C67EF" w:rsidRPr="004C7DA2" w:rsidRDefault="009C67EF" w:rsidP="008D1C6C">
            <w:pPr>
              <w:spacing w:after="0"/>
              <w:jc w:val="center"/>
              <w:rPr>
                <w:color w:val="000000"/>
                <w:lang w:val="en-US"/>
              </w:rPr>
            </w:pPr>
            <w:r w:rsidRPr="00231537">
              <w:rPr>
                <w:rFonts w:hint="eastAsia"/>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5C65A" w14:textId="77777777" w:rsidR="009C67EF" w:rsidRPr="004C7DA2" w:rsidRDefault="009C67EF" w:rsidP="008D1C6C">
            <w:pPr>
              <w:spacing w:after="0"/>
              <w:jc w:val="center"/>
              <w:rPr>
                <w:color w:val="000000"/>
                <w:lang w:val="en-US"/>
              </w:rPr>
            </w:pPr>
            <w:r w:rsidRPr="00231537">
              <w:rPr>
                <w:rFonts w:hint="eastAsia"/>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75D56" w14:textId="77777777" w:rsidR="009C67EF" w:rsidRPr="004C7DA2" w:rsidRDefault="009C67EF" w:rsidP="008D1C6C">
            <w:pPr>
              <w:spacing w:after="0"/>
              <w:jc w:val="center"/>
              <w:rPr>
                <w:color w:val="000000"/>
                <w:lang w:val="en-US"/>
              </w:rPr>
            </w:pPr>
            <w:r w:rsidRPr="00231537">
              <w:rPr>
                <w:rFonts w:hint="eastAsia"/>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482A3" w14:textId="77777777" w:rsidR="009C67EF" w:rsidRPr="004C7DA2" w:rsidRDefault="009C67EF" w:rsidP="008D1C6C">
            <w:pPr>
              <w:spacing w:after="0"/>
              <w:jc w:val="center"/>
              <w:rPr>
                <w:color w:val="000000"/>
                <w:lang w:val="en-US"/>
              </w:rPr>
            </w:pPr>
            <w:r w:rsidRPr="00231537">
              <w:rPr>
                <w:rFonts w:hint="eastAsia"/>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46B41" w14:textId="77777777" w:rsidR="009C67EF" w:rsidRPr="004C7DA2" w:rsidRDefault="009C67EF" w:rsidP="008D1C6C">
            <w:pPr>
              <w:spacing w:after="0"/>
              <w:jc w:val="center"/>
              <w:rPr>
                <w:color w:val="000000"/>
                <w:lang w:val="en-US"/>
              </w:rPr>
            </w:pPr>
            <w:r w:rsidRPr="00231537">
              <w:rPr>
                <w:rFonts w:hint="eastAsia"/>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34D64" w14:textId="77777777" w:rsidR="009C67EF" w:rsidRPr="004C7DA2" w:rsidRDefault="009C67EF" w:rsidP="008D1C6C">
            <w:pPr>
              <w:spacing w:after="0"/>
              <w:jc w:val="center"/>
              <w:rPr>
                <w:color w:val="000000"/>
                <w:lang w:val="en-US"/>
              </w:rPr>
            </w:pPr>
            <w:r w:rsidRPr="00231537">
              <w:rPr>
                <w:rFonts w:hint="eastAsia"/>
                <w:color w:val="000000"/>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CD8AF" w14:textId="77777777" w:rsidR="009C67EF" w:rsidRPr="004C7DA2" w:rsidRDefault="009C67EF" w:rsidP="008D1C6C">
            <w:pPr>
              <w:spacing w:after="0"/>
              <w:jc w:val="center"/>
              <w:rPr>
                <w:color w:val="000000"/>
                <w:lang w:val="en-US"/>
              </w:rPr>
            </w:pPr>
            <w:r w:rsidRPr="00231537">
              <w:rPr>
                <w:rFonts w:hint="eastAsia"/>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185DF" w14:textId="77777777" w:rsidR="009C67EF" w:rsidRPr="004C7DA2" w:rsidRDefault="009C67EF" w:rsidP="008D1C6C">
            <w:pPr>
              <w:spacing w:after="0"/>
              <w:jc w:val="center"/>
              <w:rPr>
                <w:color w:val="000000"/>
                <w:lang w:val="en-US"/>
              </w:rPr>
            </w:pPr>
            <w:r w:rsidRPr="00231537">
              <w:rPr>
                <w:rFonts w:hint="eastAsia"/>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97CC0" w14:textId="77777777" w:rsidR="009C67EF" w:rsidRPr="004C7DA2" w:rsidRDefault="009C67EF" w:rsidP="008D1C6C">
            <w:pPr>
              <w:spacing w:after="0"/>
              <w:jc w:val="center"/>
              <w:rPr>
                <w:color w:val="000000"/>
                <w:lang w:val="en-US"/>
              </w:rPr>
            </w:pPr>
            <w:r w:rsidRPr="00231537">
              <w:rPr>
                <w:rFonts w:hint="eastAsia"/>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3A931" w14:textId="77777777" w:rsidR="009C67EF" w:rsidRPr="004C7DA2" w:rsidRDefault="009C67EF" w:rsidP="008D1C6C">
            <w:pPr>
              <w:spacing w:after="0"/>
              <w:jc w:val="center"/>
              <w:rPr>
                <w:color w:val="000000"/>
                <w:lang w:val="en-US"/>
              </w:rPr>
            </w:pPr>
            <w:r w:rsidRPr="00231537">
              <w:rPr>
                <w:rFonts w:hint="eastAsia"/>
                <w:color w:val="000000"/>
              </w:rPr>
              <w:t>#39</w:t>
            </w:r>
          </w:p>
        </w:tc>
        <w:tc>
          <w:tcPr>
            <w:tcW w:w="723" w:type="dxa"/>
            <w:tcBorders>
              <w:top w:val="nil"/>
              <w:left w:val="single" w:sz="4" w:space="0" w:color="auto"/>
              <w:bottom w:val="nil"/>
              <w:right w:val="nil"/>
            </w:tcBorders>
            <w:shd w:val="clear" w:color="auto" w:fill="auto"/>
            <w:vAlign w:val="center"/>
          </w:tcPr>
          <w:p w14:paraId="17EE95AB"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36F084EF" w14:textId="77777777" w:rsidR="009C67EF" w:rsidRPr="004C7DA2" w:rsidRDefault="009C67EF" w:rsidP="008D1C6C">
            <w:pPr>
              <w:spacing w:after="0"/>
              <w:jc w:val="center"/>
              <w:rPr>
                <w:color w:val="000000"/>
                <w:lang w:val="en-US"/>
              </w:rPr>
            </w:pPr>
          </w:p>
        </w:tc>
      </w:tr>
      <w:tr w:rsidR="009C67EF" w:rsidRPr="00491A77" w14:paraId="5864E492" w14:textId="77777777" w:rsidTr="008D1C6C">
        <w:trPr>
          <w:trHeight w:val="266"/>
        </w:trPr>
        <w:tc>
          <w:tcPr>
            <w:tcW w:w="1134" w:type="dxa"/>
            <w:shd w:val="clear" w:color="auto" w:fill="auto"/>
            <w:noWrap/>
            <w:vAlign w:val="center"/>
            <w:hideMark/>
          </w:tcPr>
          <w:p w14:paraId="61D23A2A" w14:textId="77777777" w:rsidR="009C67EF" w:rsidRPr="004C7DA2" w:rsidRDefault="009C67EF" w:rsidP="008D1C6C">
            <w:pPr>
              <w:spacing w:after="0"/>
              <w:jc w:val="center"/>
              <w:rPr>
                <w:color w:val="000000"/>
                <w:lang w:val="en-US"/>
              </w:rPr>
            </w:pPr>
            <w:r w:rsidRPr="004C7DA2">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590E56CA" w14:textId="77777777" w:rsidR="009C67EF" w:rsidRPr="004C7DA2" w:rsidRDefault="009C67EF" w:rsidP="008D1C6C">
            <w:pPr>
              <w:spacing w:after="0"/>
              <w:jc w:val="center"/>
              <w:rPr>
                <w:color w:val="000000"/>
                <w:lang w:val="en-US"/>
              </w:rPr>
            </w:pPr>
            <w:r w:rsidRPr="0074752A">
              <w:rPr>
                <w:rFonts w:eastAsia="Malgun Gothic" w:hint="eastAsia"/>
                <w:color w:val="000000"/>
              </w:rPr>
              <w:t>10.20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24750D" w14:textId="77777777" w:rsidR="009C67EF" w:rsidRPr="004C7DA2" w:rsidRDefault="009C67EF" w:rsidP="008D1C6C">
            <w:pPr>
              <w:spacing w:after="0"/>
              <w:jc w:val="center"/>
              <w:rPr>
                <w:color w:val="000000"/>
                <w:lang w:val="en-US"/>
              </w:rPr>
            </w:pPr>
            <w:r w:rsidRPr="0074752A">
              <w:rPr>
                <w:rFonts w:eastAsia="Malgun Gothic" w:hint="eastAsia"/>
                <w:color w:val="000000"/>
              </w:rPr>
              <w:t>8.27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FAB3C42" w14:textId="77777777" w:rsidR="009C67EF" w:rsidRPr="004C7DA2" w:rsidRDefault="009C67EF" w:rsidP="008D1C6C">
            <w:pPr>
              <w:spacing w:after="0"/>
              <w:jc w:val="center"/>
              <w:rPr>
                <w:color w:val="000000"/>
                <w:lang w:val="en-US"/>
              </w:rPr>
            </w:pPr>
            <w:r w:rsidRPr="0074752A">
              <w:rPr>
                <w:rFonts w:eastAsia="Malgun Gothic" w:hint="eastAsia"/>
                <w:color w:val="000000"/>
              </w:rPr>
              <w:t>9.35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7335CDC" w14:textId="77777777" w:rsidR="009C67EF" w:rsidRPr="004C7DA2" w:rsidRDefault="009C67EF" w:rsidP="008D1C6C">
            <w:pPr>
              <w:spacing w:after="0"/>
              <w:jc w:val="center"/>
              <w:rPr>
                <w:color w:val="000000"/>
                <w:lang w:val="en-US"/>
              </w:rPr>
            </w:pPr>
            <w:r w:rsidRPr="0074752A">
              <w:rPr>
                <w:rFonts w:eastAsia="Malgun Gothic" w:hint="eastAsia"/>
                <w:color w:val="000000"/>
              </w:rPr>
              <w:t>6.64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87E3631" w14:textId="77777777" w:rsidR="009C67EF" w:rsidRPr="004C7DA2" w:rsidRDefault="009C67EF" w:rsidP="008D1C6C">
            <w:pPr>
              <w:spacing w:after="0"/>
              <w:jc w:val="center"/>
              <w:rPr>
                <w:color w:val="000000"/>
                <w:lang w:val="en-US"/>
              </w:rPr>
            </w:pPr>
            <w:r w:rsidRPr="0074752A">
              <w:rPr>
                <w:rFonts w:eastAsia="Malgun Gothic" w:hint="eastAsia"/>
                <w:color w:val="000000"/>
              </w:rPr>
              <w:t>8.49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CF1E093" w14:textId="77777777" w:rsidR="009C67EF" w:rsidRPr="004C7DA2" w:rsidRDefault="009C67EF" w:rsidP="008D1C6C">
            <w:pPr>
              <w:spacing w:after="0"/>
              <w:jc w:val="center"/>
              <w:rPr>
                <w:color w:val="000000"/>
                <w:lang w:val="en-US"/>
              </w:rPr>
            </w:pPr>
            <w:r w:rsidRPr="0074752A">
              <w:rPr>
                <w:rFonts w:eastAsia="Malgun Gothic" w:hint="eastAsia"/>
                <w:color w:val="000000"/>
              </w:rPr>
              <w:t>7.23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6413B05" w14:textId="77777777" w:rsidR="009C67EF" w:rsidRPr="004C7DA2" w:rsidRDefault="009C67EF" w:rsidP="008D1C6C">
            <w:pPr>
              <w:spacing w:after="0"/>
              <w:jc w:val="center"/>
              <w:rPr>
                <w:color w:val="000000"/>
                <w:lang w:val="en-US"/>
              </w:rPr>
            </w:pPr>
            <w:r w:rsidRPr="0074752A">
              <w:rPr>
                <w:rFonts w:eastAsia="Malgun Gothic"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F8223EE" w14:textId="77777777" w:rsidR="009C67EF" w:rsidRPr="004C7DA2" w:rsidRDefault="009C67EF" w:rsidP="008D1C6C">
            <w:pPr>
              <w:spacing w:after="0"/>
              <w:jc w:val="center"/>
              <w:rPr>
                <w:color w:val="000000"/>
                <w:lang w:val="en-US"/>
              </w:rPr>
            </w:pPr>
            <w:r w:rsidRPr="0074752A">
              <w:rPr>
                <w:rFonts w:eastAsia="Malgun Gothic" w:hint="eastAsia"/>
                <w:color w:val="000000"/>
              </w:rPr>
              <w:t>10.22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EA937A0" w14:textId="77777777" w:rsidR="009C67EF" w:rsidRPr="004C7DA2" w:rsidRDefault="009C67EF" w:rsidP="008D1C6C">
            <w:pPr>
              <w:spacing w:after="0"/>
              <w:jc w:val="center"/>
              <w:rPr>
                <w:color w:val="000000"/>
                <w:lang w:val="en-US"/>
              </w:rPr>
            </w:pPr>
            <w:r w:rsidRPr="0074752A">
              <w:rPr>
                <w:rFonts w:eastAsia="Malgun Gothic" w:hint="eastAsia"/>
                <w:color w:val="000000"/>
              </w:rPr>
              <w:t>5.69</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CC7F0FC" w14:textId="77777777" w:rsidR="009C67EF" w:rsidRPr="004C7DA2" w:rsidRDefault="009C67EF" w:rsidP="008D1C6C">
            <w:pPr>
              <w:spacing w:after="0"/>
              <w:jc w:val="center"/>
              <w:rPr>
                <w:color w:val="000000"/>
                <w:lang w:val="en-US"/>
              </w:rPr>
            </w:pPr>
            <w:r w:rsidRPr="0074752A">
              <w:rPr>
                <w:rFonts w:eastAsia="Malgun Gothic" w:hint="eastAsia"/>
                <w:color w:val="000000"/>
              </w:rPr>
              <w:t>7.14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74B0B0" w14:textId="77777777" w:rsidR="009C67EF" w:rsidRPr="004C7DA2" w:rsidRDefault="009C67EF" w:rsidP="008D1C6C">
            <w:pPr>
              <w:spacing w:after="0"/>
              <w:jc w:val="center"/>
              <w:rPr>
                <w:color w:val="000000"/>
                <w:lang w:val="en-US"/>
              </w:rPr>
            </w:pPr>
            <w:r w:rsidRPr="0074752A">
              <w:rPr>
                <w:rFonts w:eastAsia="Malgun Gothic" w:hint="eastAsia"/>
                <w:color w:val="000000"/>
              </w:rPr>
              <w:t>7.21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0AB322B" w14:textId="77777777" w:rsidR="009C67EF" w:rsidRPr="004C7DA2" w:rsidRDefault="009C67EF" w:rsidP="008D1C6C">
            <w:pPr>
              <w:spacing w:after="0"/>
              <w:jc w:val="center"/>
              <w:rPr>
                <w:color w:val="000000"/>
                <w:lang w:val="en-US"/>
              </w:rPr>
            </w:pPr>
            <w:r w:rsidRPr="0074752A">
              <w:rPr>
                <w:rFonts w:eastAsia="Malgun Gothic" w:hint="eastAsia"/>
                <w:color w:val="000000"/>
              </w:rPr>
              <w:t>10.21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B07A7C" w14:textId="77777777" w:rsidR="009C67EF" w:rsidRPr="004C7DA2" w:rsidRDefault="009C67EF" w:rsidP="008D1C6C">
            <w:pPr>
              <w:spacing w:after="0"/>
              <w:jc w:val="center"/>
              <w:rPr>
                <w:color w:val="000000"/>
                <w:lang w:val="en-US"/>
              </w:rPr>
            </w:pPr>
            <w:r w:rsidRPr="0074752A">
              <w:rPr>
                <w:rFonts w:eastAsia="Malgun Gothic" w:hint="eastAsia"/>
                <w:color w:val="000000"/>
              </w:rPr>
              <w:t>9.98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5798E0" w14:textId="77777777" w:rsidR="009C67EF" w:rsidRPr="004C7DA2" w:rsidRDefault="009C67EF" w:rsidP="008D1C6C">
            <w:pPr>
              <w:spacing w:after="0"/>
              <w:jc w:val="center"/>
              <w:rPr>
                <w:color w:val="000000"/>
                <w:lang w:val="en-US"/>
              </w:rPr>
            </w:pPr>
            <w:r w:rsidRPr="0074752A">
              <w:rPr>
                <w:rFonts w:eastAsia="Malgun Gothic" w:hint="eastAsia"/>
                <w:color w:val="000000"/>
              </w:rPr>
              <w:t>7.65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6909B34" w14:textId="77777777" w:rsidR="009C67EF" w:rsidRPr="004C7DA2" w:rsidRDefault="009C67EF" w:rsidP="008D1C6C">
            <w:pPr>
              <w:spacing w:after="0"/>
              <w:jc w:val="center"/>
              <w:rPr>
                <w:color w:val="000000"/>
                <w:lang w:val="en-US"/>
              </w:rPr>
            </w:pPr>
            <w:r w:rsidRPr="0074752A">
              <w:rPr>
                <w:rFonts w:eastAsia="Malgun Gothic" w:hint="eastAsia"/>
                <w:color w:val="000000"/>
              </w:rPr>
              <w:t>9.34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49ECB7E" w14:textId="77777777" w:rsidR="009C67EF" w:rsidRPr="004C7DA2" w:rsidRDefault="009C67EF" w:rsidP="008D1C6C">
            <w:pPr>
              <w:spacing w:after="0"/>
              <w:jc w:val="center"/>
              <w:rPr>
                <w:color w:val="000000"/>
                <w:lang w:val="en-US"/>
              </w:rPr>
            </w:pPr>
            <w:r w:rsidRPr="0074752A">
              <w:rPr>
                <w:rFonts w:eastAsia="Malgun Gothic" w:hint="eastAsia"/>
                <w:color w:val="000000"/>
              </w:rPr>
              <w:t>7.52</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AF1840F" w14:textId="77777777" w:rsidR="009C67EF" w:rsidRPr="004C7DA2" w:rsidRDefault="009C67EF" w:rsidP="008D1C6C">
            <w:pPr>
              <w:spacing w:after="0"/>
              <w:jc w:val="center"/>
              <w:rPr>
                <w:color w:val="000000"/>
                <w:lang w:val="en-US"/>
              </w:rPr>
            </w:pPr>
            <w:r w:rsidRPr="0074752A">
              <w:rPr>
                <w:rFonts w:eastAsia="Malgun Gothic" w:hint="eastAsia"/>
                <w:color w:val="000000"/>
              </w:rPr>
              <w:t>9.37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E63DA7C" w14:textId="77777777" w:rsidR="009C67EF" w:rsidRPr="004C7DA2" w:rsidRDefault="009C67EF" w:rsidP="008D1C6C">
            <w:pPr>
              <w:spacing w:after="0"/>
              <w:jc w:val="center"/>
              <w:rPr>
                <w:color w:val="000000"/>
                <w:lang w:val="en-US"/>
              </w:rPr>
            </w:pPr>
            <w:r w:rsidRPr="0074752A">
              <w:rPr>
                <w:rFonts w:eastAsia="Malgun Gothic" w:hint="eastAsia"/>
                <w:color w:val="000000"/>
              </w:rPr>
              <w:t>7.37</w:t>
            </w:r>
          </w:p>
        </w:tc>
        <w:tc>
          <w:tcPr>
            <w:tcW w:w="723" w:type="dxa"/>
            <w:tcBorders>
              <w:top w:val="nil"/>
              <w:left w:val="single" w:sz="4" w:space="0" w:color="auto"/>
              <w:bottom w:val="single" w:sz="4" w:space="0" w:color="auto"/>
              <w:right w:val="nil"/>
            </w:tcBorders>
            <w:shd w:val="clear" w:color="auto" w:fill="FFFFFF" w:themeFill="background1"/>
            <w:vAlign w:val="center"/>
          </w:tcPr>
          <w:p w14:paraId="07C1B93E" w14:textId="77777777" w:rsidR="009C67EF" w:rsidRPr="004C7DA2" w:rsidRDefault="009C67EF" w:rsidP="008D1C6C">
            <w:pPr>
              <w:spacing w:after="0"/>
              <w:jc w:val="center"/>
              <w:rPr>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2DEC2C1B" w14:textId="77777777" w:rsidR="009C67EF" w:rsidRPr="004C7DA2" w:rsidRDefault="009C67EF" w:rsidP="008D1C6C">
            <w:pPr>
              <w:spacing w:after="0"/>
              <w:jc w:val="center"/>
              <w:rPr>
                <w:color w:val="000000"/>
                <w:lang w:val="en-US"/>
              </w:rPr>
            </w:pPr>
          </w:p>
        </w:tc>
      </w:tr>
      <w:tr w:rsidR="009C67EF" w:rsidRPr="00491A77" w14:paraId="5A9BDED3" w14:textId="77777777" w:rsidTr="008D1C6C">
        <w:trPr>
          <w:trHeight w:val="266"/>
        </w:trPr>
        <w:tc>
          <w:tcPr>
            <w:tcW w:w="1134" w:type="dxa"/>
            <w:shd w:val="clear" w:color="auto" w:fill="auto"/>
            <w:noWrap/>
            <w:vAlign w:val="center"/>
            <w:hideMark/>
          </w:tcPr>
          <w:p w14:paraId="31A189EF"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bottom w:val="single" w:sz="4" w:space="0" w:color="auto"/>
            </w:tcBorders>
            <w:shd w:val="clear" w:color="auto" w:fill="auto"/>
            <w:noWrap/>
            <w:vAlign w:val="center"/>
          </w:tcPr>
          <w:p w14:paraId="1D3567F3"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0</w:t>
            </w:r>
          </w:p>
        </w:tc>
        <w:tc>
          <w:tcPr>
            <w:tcW w:w="723" w:type="dxa"/>
            <w:tcBorders>
              <w:top w:val="single" w:sz="4" w:space="0" w:color="auto"/>
              <w:bottom w:val="single" w:sz="4" w:space="0" w:color="auto"/>
            </w:tcBorders>
            <w:shd w:val="clear" w:color="auto" w:fill="auto"/>
            <w:noWrap/>
            <w:vAlign w:val="center"/>
          </w:tcPr>
          <w:p w14:paraId="24E18BC1"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1</w:t>
            </w:r>
          </w:p>
        </w:tc>
        <w:tc>
          <w:tcPr>
            <w:tcW w:w="723" w:type="dxa"/>
            <w:tcBorders>
              <w:top w:val="single" w:sz="4" w:space="0" w:color="auto"/>
              <w:bottom w:val="single" w:sz="4" w:space="0" w:color="auto"/>
            </w:tcBorders>
            <w:shd w:val="clear" w:color="auto" w:fill="auto"/>
            <w:noWrap/>
            <w:vAlign w:val="center"/>
          </w:tcPr>
          <w:p w14:paraId="7BBB209C"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2</w:t>
            </w:r>
          </w:p>
        </w:tc>
        <w:tc>
          <w:tcPr>
            <w:tcW w:w="723" w:type="dxa"/>
            <w:tcBorders>
              <w:top w:val="single" w:sz="4" w:space="0" w:color="auto"/>
              <w:bottom w:val="single" w:sz="4" w:space="0" w:color="auto"/>
            </w:tcBorders>
            <w:shd w:val="clear" w:color="auto" w:fill="auto"/>
            <w:noWrap/>
            <w:vAlign w:val="center"/>
          </w:tcPr>
          <w:p w14:paraId="54DEF509"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3</w:t>
            </w:r>
          </w:p>
        </w:tc>
        <w:tc>
          <w:tcPr>
            <w:tcW w:w="722" w:type="dxa"/>
            <w:tcBorders>
              <w:top w:val="single" w:sz="4" w:space="0" w:color="auto"/>
              <w:bottom w:val="single" w:sz="4" w:space="0" w:color="auto"/>
            </w:tcBorders>
            <w:shd w:val="clear" w:color="auto" w:fill="auto"/>
            <w:noWrap/>
            <w:vAlign w:val="center"/>
          </w:tcPr>
          <w:p w14:paraId="086B378F"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4</w:t>
            </w:r>
          </w:p>
        </w:tc>
        <w:tc>
          <w:tcPr>
            <w:tcW w:w="723" w:type="dxa"/>
            <w:tcBorders>
              <w:top w:val="single" w:sz="4" w:space="0" w:color="auto"/>
              <w:bottom w:val="single" w:sz="4" w:space="0" w:color="auto"/>
            </w:tcBorders>
            <w:shd w:val="clear" w:color="auto" w:fill="auto"/>
            <w:noWrap/>
            <w:vAlign w:val="center"/>
          </w:tcPr>
          <w:p w14:paraId="143F21E6" w14:textId="77777777" w:rsidR="009C67EF" w:rsidRPr="004C7DA2" w:rsidRDefault="009C67EF" w:rsidP="008D1C6C">
            <w:pPr>
              <w:spacing w:after="0"/>
              <w:jc w:val="center"/>
              <w:rPr>
                <w:color w:val="000000"/>
                <w:lang w:val="en-US"/>
              </w:rPr>
            </w:pPr>
            <w:r w:rsidRPr="00231537">
              <w:rPr>
                <w:rFonts w:hint="eastAsia"/>
                <w:color w:val="000000"/>
              </w:rPr>
              <w:t>#4</w:t>
            </w:r>
            <w:r>
              <w:rPr>
                <w:color w:val="000000"/>
              </w:rPr>
              <w:t>5</w:t>
            </w:r>
          </w:p>
        </w:tc>
        <w:tc>
          <w:tcPr>
            <w:tcW w:w="723" w:type="dxa"/>
            <w:tcBorders>
              <w:top w:val="single" w:sz="4" w:space="0" w:color="auto"/>
              <w:bottom w:val="single" w:sz="4" w:space="0" w:color="auto"/>
            </w:tcBorders>
            <w:shd w:val="clear" w:color="auto" w:fill="auto"/>
            <w:noWrap/>
            <w:vAlign w:val="center"/>
          </w:tcPr>
          <w:p w14:paraId="550429D4" w14:textId="77777777" w:rsidR="009C67EF" w:rsidRPr="004C7DA2" w:rsidRDefault="009C67EF" w:rsidP="008D1C6C">
            <w:pPr>
              <w:spacing w:after="0"/>
              <w:jc w:val="center"/>
              <w:rPr>
                <w:color w:val="000000"/>
                <w:lang w:val="en-US"/>
              </w:rPr>
            </w:pPr>
            <w:r>
              <w:rPr>
                <w:rFonts w:hint="eastAsia"/>
                <w:color w:val="000000"/>
              </w:rPr>
              <w:t>#4</w:t>
            </w:r>
            <w:r>
              <w:rPr>
                <w:color w:val="000000"/>
              </w:rPr>
              <w:t>6</w:t>
            </w:r>
          </w:p>
        </w:tc>
        <w:tc>
          <w:tcPr>
            <w:tcW w:w="723" w:type="dxa"/>
            <w:tcBorders>
              <w:top w:val="single" w:sz="4" w:space="0" w:color="auto"/>
              <w:bottom w:val="single" w:sz="4" w:space="0" w:color="auto"/>
            </w:tcBorders>
            <w:shd w:val="clear" w:color="auto" w:fill="auto"/>
            <w:noWrap/>
            <w:vAlign w:val="center"/>
          </w:tcPr>
          <w:p w14:paraId="1BC5897A" w14:textId="77777777" w:rsidR="009C67EF" w:rsidRPr="004C7DA2" w:rsidRDefault="009C67EF" w:rsidP="008D1C6C">
            <w:pPr>
              <w:spacing w:after="0"/>
              <w:jc w:val="center"/>
              <w:rPr>
                <w:color w:val="000000"/>
                <w:lang w:val="en-US"/>
              </w:rPr>
            </w:pPr>
            <w:r w:rsidRPr="00231537">
              <w:rPr>
                <w:rFonts w:hint="eastAsia"/>
                <w:color w:val="000000"/>
              </w:rPr>
              <w:t>#47</w:t>
            </w:r>
          </w:p>
        </w:tc>
        <w:tc>
          <w:tcPr>
            <w:tcW w:w="723" w:type="dxa"/>
            <w:tcBorders>
              <w:top w:val="single" w:sz="4" w:space="0" w:color="auto"/>
              <w:bottom w:val="single" w:sz="4" w:space="0" w:color="auto"/>
            </w:tcBorders>
            <w:shd w:val="clear" w:color="auto" w:fill="auto"/>
            <w:noWrap/>
            <w:vAlign w:val="center"/>
          </w:tcPr>
          <w:p w14:paraId="0437D089" w14:textId="77777777" w:rsidR="009C67EF" w:rsidRPr="004C7DA2" w:rsidRDefault="009C67EF" w:rsidP="008D1C6C">
            <w:pPr>
              <w:spacing w:after="0"/>
              <w:jc w:val="center"/>
              <w:rPr>
                <w:color w:val="000000"/>
                <w:lang w:val="en-US"/>
              </w:rPr>
            </w:pPr>
            <w:r w:rsidRPr="00231537">
              <w:rPr>
                <w:rFonts w:hint="eastAsia"/>
                <w:color w:val="000000"/>
              </w:rPr>
              <w:t>#48</w:t>
            </w:r>
          </w:p>
        </w:tc>
        <w:tc>
          <w:tcPr>
            <w:tcW w:w="722" w:type="dxa"/>
            <w:tcBorders>
              <w:top w:val="single" w:sz="4" w:space="0" w:color="auto"/>
              <w:bottom w:val="single" w:sz="4" w:space="0" w:color="auto"/>
            </w:tcBorders>
            <w:shd w:val="clear" w:color="auto" w:fill="auto"/>
            <w:noWrap/>
            <w:vAlign w:val="center"/>
          </w:tcPr>
          <w:p w14:paraId="6C47C89F" w14:textId="77777777" w:rsidR="009C67EF" w:rsidRPr="004C7DA2" w:rsidRDefault="009C67EF" w:rsidP="008D1C6C">
            <w:pPr>
              <w:spacing w:after="0"/>
              <w:jc w:val="center"/>
              <w:rPr>
                <w:color w:val="000000"/>
                <w:lang w:val="en-US"/>
              </w:rPr>
            </w:pPr>
            <w:r w:rsidRPr="00231537">
              <w:rPr>
                <w:rFonts w:hint="eastAsia"/>
                <w:color w:val="000000"/>
              </w:rPr>
              <w:t>#49</w:t>
            </w:r>
          </w:p>
        </w:tc>
        <w:tc>
          <w:tcPr>
            <w:tcW w:w="723" w:type="dxa"/>
            <w:tcBorders>
              <w:top w:val="single" w:sz="4" w:space="0" w:color="auto"/>
              <w:bottom w:val="single" w:sz="4" w:space="0" w:color="auto"/>
            </w:tcBorders>
            <w:shd w:val="clear" w:color="auto" w:fill="auto"/>
            <w:noWrap/>
            <w:vAlign w:val="center"/>
          </w:tcPr>
          <w:p w14:paraId="18E86616" w14:textId="77777777" w:rsidR="009C67EF" w:rsidRPr="004C7DA2" w:rsidRDefault="009C67EF" w:rsidP="008D1C6C">
            <w:pPr>
              <w:spacing w:after="0"/>
              <w:jc w:val="center"/>
              <w:rPr>
                <w:color w:val="000000"/>
                <w:lang w:val="en-US"/>
              </w:rPr>
            </w:pPr>
            <w:r w:rsidRPr="00231537">
              <w:rPr>
                <w:rFonts w:hint="eastAsia"/>
                <w:color w:val="000000"/>
              </w:rPr>
              <w:t>#50</w:t>
            </w:r>
          </w:p>
        </w:tc>
        <w:tc>
          <w:tcPr>
            <w:tcW w:w="723" w:type="dxa"/>
            <w:tcBorders>
              <w:top w:val="single" w:sz="4" w:space="0" w:color="auto"/>
              <w:bottom w:val="single" w:sz="4" w:space="0" w:color="auto"/>
            </w:tcBorders>
            <w:shd w:val="clear" w:color="auto" w:fill="auto"/>
            <w:noWrap/>
            <w:vAlign w:val="center"/>
          </w:tcPr>
          <w:p w14:paraId="26A12A3E" w14:textId="77777777" w:rsidR="009C67EF" w:rsidRPr="004C7DA2" w:rsidRDefault="009C67EF" w:rsidP="008D1C6C">
            <w:pPr>
              <w:spacing w:after="0"/>
              <w:jc w:val="center"/>
              <w:rPr>
                <w:color w:val="000000"/>
                <w:lang w:val="en-US"/>
              </w:rPr>
            </w:pPr>
            <w:r w:rsidRPr="00231537">
              <w:rPr>
                <w:rFonts w:hint="eastAsia"/>
                <w:color w:val="000000"/>
              </w:rPr>
              <w:t>#51</w:t>
            </w:r>
          </w:p>
        </w:tc>
        <w:tc>
          <w:tcPr>
            <w:tcW w:w="723" w:type="dxa"/>
            <w:tcBorders>
              <w:top w:val="single" w:sz="4" w:space="0" w:color="auto"/>
              <w:bottom w:val="single" w:sz="4" w:space="0" w:color="auto"/>
            </w:tcBorders>
            <w:shd w:val="clear" w:color="auto" w:fill="auto"/>
            <w:noWrap/>
            <w:vAlign w:val="center"/>
          </w:tcPr>
          <w:p w14:paraId="0FDE549C" w14:textId="77777777" w:rsidR="009C67EF" w:rsidRPr="004C7DA2" w:rsidRDefault="009C67EF" w:rsidP="008D1C6C">
            <w:pPr>
              <w:spacing w:after="0"/>
              <w:jc w:val="center"/>
              <w:rPr>
                <w:color w:val="000000"/>
                <w:lang w:val="en-US"/>
              </w:rPr>
            </w:pPr>
            <w:r w:rsidRPr="00231537">
              <w:rPr>
                <w:rFonts w:hint="eastAsia"/>
                <w:color w:val="000000"/>
              </w:rPr>
              <w:t>#52</w:t>
            </w:r>
          </w:p>
        </w:tc>
        <w:tc>
          <w:tcPr>
            <w:tcW w:w="722" w:type="dxa"/>
            <w:tcBorders>
              <w:top w:val="single" w:sz="4" w:space="0" w:color="auto"/>
              <w:bottom w:val="single" w:sz="4" w:space="0" w:color="auto"/>
            </w:tcBorders>
            <w:shd w:val="clear" w:color="auto" w:fill="auto"/>
            <w:noWrap/>
            <w:vAlign w:val="center"/>
          </w:tcPr>
          <w:p w14:paraId="5F608E1B" w14:textId="77777777" w:rsidR="009C67EF" w:rsidRPr="004C7DA2" w:rsidRDefault="009C67EF" w:rsidP="008D1C6C">
            <w:pPr>
              <w:spacing w:after="0"/>
              <w:jc w:val="center"/>
              <w:rPr>
                <w:color w:val="000000"/>
                <w:lang w:val="en-US"/>
              </w:rPr>
            </w:pPr>
            <w:r w:rsidRPr="00231537">
              <w:rPr>
                <w:rFonts w:hint="eastAsia"/>
                <w:color w:val="000000"/>
              </w:rPr>
              <w:t>#53</w:t>
            </w:r>
          </w:p>
        </w:tc>
        <w:tc>
          <w:tcPr>
            <w:tcW w:w="723" w:type="dxa"/>
            <w:tcBorders>
              <w:top w:val="single" w:sz="4" w:space="0" w:color="auto"/>
              <w:bottom w:val="single" w:sz="4" w:space="0" w:color="auto"/>
            </w:tcBorders>
            <w:shd w:val="clear" w:color="auto" w:fill="auto"/>
            <w:noWrap/>
            <w:vAlign w:val="center"/>
          </w:tcPr>
          <w:p w14:paraId="16388CCF" w14:textId="77777777" w:rsidR="009C67EF" w:rsidRPr="004C7DA2" w:rsidRDefault="009C67EF" w:rsidP="008D1C6C">
            <w:pPr>
              <w:spacing w:after="0"/>
              <w:jc w:val="center"/>
              <w:rPr>
                <w:color w:val="000000"/>
                <w:lang w:val="en-US"/>
              </w:rPr>
            </w:pPr>
            <w:r w:rsidRPr="00231537">
              <w:rPr>
                <w:rFonts w:hint="eastAsia"/>
                <w:color w:val="000000"/>
              </w:rPr>
              <w:t>#54</w:t>
            </w:r>
          </w:p>
        </w:tc>
        <w:tc>
          <w:tcPr>
            <w:tcW w:w="723" w:type="dxa"/>
            <w:tcBorders>
              <w:top w:val="single" w:sz="4" w:space="0" w:color="auto"/>
              <w:bottom w:val="single" w:sz="4" w:space="0" w:color="auto"/>
            </w:tcBorders>
            <w:shd w:val="clear" w:color="auto" w:fill="auto"/>
            <w:noWrap/>
            <w:vAlign w:val="center"/>
          </w:tcPr>
          <w:p w14:paraId="127EA35D" w14:textId="77777777" w:rsidR="009C67EF" w:rsidRPr="004C7DA2" w:rsidRDefault="009C67EF" w:rsidP="008D1C6C">
            <w:pPr>
              <w:spacing w:after="0"/>
              <w:jc w:val="center"/>
              <w:rPr>
                <w:color w:val="000000"/>
                <w:lang w:val="en-US"/>
              </w:rPr>
            </w:pPr>
            <w:r w:rsidRPr="00231537">
              <w:rPr>
                <w:rFonts w:hint="eastAsia"/>
                <w:color w:val="000000"/>
              </w:rPr>
              <w:t>#55</w:t>
            </w:r>
          </w:p>
        </w:tc>
        <w:tc>
          <w:tcPr>
            <w:tcW w:w="723" w:type="dxa"/>
            <w:tcBorders>
              <w:top w:val="single" w:sz="4" w:space="0" w:color="auto"/>
              <w:bottom w:val="single" w:sz="4" w:space="0" w:color="auto"/>
            </w:tcBorders>
            <w:shd w:val="clear" w:color="auto" w:fill="auto"/>
            <w:noWrap/>
            <w:vAlign w:val="center"/>
          </w:tcPr>
          <w:p w14:paraId="1F4DE92D" w14:textId="77777777" w:rsidR="009C67EF" w:rsidRPr="004C7DA2" w:rsidRDefault="009C67EF" w:rsidP="008D1C6C">
            <w:pPr>
              <w:spacing w:after="0"/>
              <w:jc w:val="center"/>
              <w:rPr>
                <w:color w:val="000000"/>
                <w:lang w:val="en-US"/>
              </w:rPr>
            </w:pPr>
            <w:r w:rsidRPr="00231537">
              <w:rPr>
                <w:rFonts w:hint="eastAsia"/>
                <w:color w:val="000000"/>
              </w:rPr>
              <w:t>#56</w:t>
            </w:r>
          </w:p>
        </w:tc>
        <w:tc>
          <w:tcPr>
            <w:tcW w:w="723" w:type="dxa"/>
            <w:tcBorders>
              <w:top w:val="single" w:sz="4" w:space="0" w:color="auto"/>
              <w:bottom w:val="single" w:sz="4" w:space="0" w:color="auto"/>
            </w:tcBorders>
            <w:shd w:val="clear" w:color="auto" w:fill="auto"/>
            <w:noWrap/>
            <w:vAlign w:val="center"/>
          </w:tcPr>
          <w:p w14:paraId="0AF71448" w14:textId="77777777" w:rsidR="009C67EF" w:rsidRPr="004C7DA2" w:rsidRDefault="009C67EF" w:rsidP="008D1C6C">
            <w:pPr>
              <w:spacing w:after="0"/>
              <w:jc w:val="center"/>
              <w:rPr>
                <w:color w:val="000000"/>
                <w:lang w:val="en-US"/>
              </w:rPr>
            </w:pPr>
            <w:r w:rsidRPr="00231537">
              <w:rPr>
                <w:rFonts w:hint="eastAsia"/>
                <w:color w:val="000000"/>
              </w:rPr>
              <w:t>#57</w:t>
            </w:r>
          </w:p>
        </w:tc>
        <w:tc>
          <w:tcPr>
            <w:tcW w:w="723" w:type="dxa"/>
            <w:tcBorders>
              <w:top w:val="single" w:sz="4" w:space="0" w:color="auto"/>
              <w:bottom w:val="single" w:sz="4" w:space="0" w:color="auto"/>
            </w:tcBorders>
            <w:shd w:val="clear" w:color="auto" w:fill="auto"/>
            <w:vAlign w:val="center"/>
          </w:tcPr>
          <w:p w14:paraId="43D1B2B9" w14:textId="77777777" w:rsidR="009C67EF" w:rsidRPr="004C7DA2" w:rsidRDefault="009C67EF" w:rsidP="008D1C6C">
            <w:pPr>
              <w:spacing w:after="0"/>
              <w:jc w:val="center"/>
              <w:rPr>
                <w:color w:val="000000"/>
                <w:lang w:val="en-US"/>
              </w:rPr>
            </w:pPr>
            <w:r w:rsidRPr="00231537">
              <w:rPr>
                <w:rFonts w:hint="eastAsia"/>
                <w:color w:val="000000"/>
              </w:rPr>
              <w:t>#58</w:t>
            </w:r>
          </w:p>
        </w:tc>
        <w:tc>
          <w:tcPr>
            <w:tcW w:w="723" w:type="dxa"/>
            <w:tcBorders>
              <w:top w:val="single" w:sz="4" w:space="0" w:color="auto"/>
              <w:bottom w:val="single" w:sz="4" w:space="0" w:color="auto"/>
            </w:tcBorders>
            <w:shd w:val="clear" w:color="auto" w:fill="auto"/>
            <w:vAlign w:val="center"/>
          </w:tcPr>
          <w:p w14:paraId="5EC22F42"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59</w:t>
            </w:r>
          </w:p>
        </w:tc>
      </w:tr>
      <w:tr w:rsidR="009C67EF" w:rsidRPr="00491A77" w14:paraId="659E7F02" w14:textId="77777777" w:rsidTr="008D1C6C">
        <w:trPr>
          <w:trHeight w:val="266"/>
        </w:trPr>
        <w:tc>
          <w:tcPr>
            <w:tcW w:w="1134" w:type="dxa"/>
            <w:shd w:val="clear" w:color="auto" w:fill="auto"/>
            <w:noWrap/>
            <w:vAlign w:val="center"/>
            <w:hideMark/>
          </w:tcPr>
          <w:p w14:paraId="28C03B6A"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71B42786" w14:textId="77777777" w:rsidR="009C67EF" w:rsidRPr="004C7DA2" w:rsidRDefault="009C67EF" w:rsidP="008D1C6C">
            <w:pPr>
              <w:spacing w:after="0"/>
              <w:jc w:val="center"/>
              <w:rPr>
                <w:color w:val="000000"/>
                <w:lang w:val="en-US"/>
              </w:rPr>
            </w:pPr>
            <w:r w:rsidRPr="0074752A">
              <w:rPr>
                <w:rFonts w:eastAsia="Malgun Gothic" w:hint="eastAsia"/>
                <w:color w:val="000000"/>
              </w:rPr>
              <w:t>11.00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75D2D9A" w14:textId="77777777" w:rsidR="009C67EF" w:rsidRPr="004C7DA2" w:rsidRDefault="009C67EF" w:rsidP="008D1C6C">
            <w:pPr>
              <w:spacing w:after="0"/>
              <w:jc w:val="center"/>
              <w:rPr>
                <w:color w:val="000000"/>
                <w:lang w:val="en-US"/>
              </w:rPr>
            </w:pPr>
            <w:r w:rsidRPr="0074752A">
              <w:rPr>
                <w:rFonts w:eastAsia="Malgun Gothic" w:hint="eastAsia"/>
                <w:color w:val="000000"/>
              </w:rPr>
              <w:t>8.15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CAB3268" w14:textId="77777777" w:rsidR="009C67EF" w:rsidRPr="004C7DA2" w:rsidRDefault="009C67EF" w:rsidP="008D1C6C">
            <w:pPr>
              <w:spacing w:after="0"/>
              <w:jc w:val="center"/>
              <w:rPr>
                <w:color w:val="000000"/>
                <w:lang w:val="en-US"/>
              </w:rPr>
            </w:pPr>
            <w:r w:rsidRPr="0074752A">
              <w:rPr>
                <w:rFonts w:eastAsia="Malgun Gothic" w:hint="eastAsia"/>
                <w:color w:val="000000"/>
              </w:rPr>
              <w:t>10.53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EB981DF" w14:textId="77777777" w:rsidR="009C67EF" w:rsidRPr="004C7DA2" w:rsidRDefault="009C67EF" w:rsidP="008D1C6C">
            <w:pPr>
              <w:spacing w:after="0"/>
              <w:jc w:val="center"/>
              <w:rPr>
                <w:color w:val="000000"/>
                <w:lang w:val="en-US"/>
              </w:rPr>
            </w:pPr>
            <w:r w:rsidRPr="0074752A">
              <w:rPr>
                <w:rFonts w:eastAsia="Malgun Gothic" w:hint="eastAsia"/>
                <w:color w:val="000000"/>
              </w:rPr>
              <w:t>7.12</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B8036D" w14:textId="77777777" w:rsidR="009C67EF" w:rsidRPr="004C7DA2" w:rsidRDefault="009C67EF" w:rsidP="008D1C6C">
            <w:pPr>
              <w:spacing w:after="0"/>
              <w:jc w:val="center"/>
              <w:rPr>
                <w:color w:val="000000"/>
                <w:lang w:val="en-US"/>
              </w:rPr>
            </w:pPr>
            <w:r w:rsidRPr="0074752A">
              <w:rPr>
                <w:rFonts w:eastAsia="Malgun Gothic" w:hint="eastAsia"/>
                <w:color w:val="000000"/>
              </w:rPr>
              <w:t>9.82</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7686E60" w14:textId="77777777" w:rsidR="009C67EF" w:rsidRPr="004C7DA2" w:rsidRDefault="009C67EF" w:rsidP="008D1C6C">
            <w:pPr>
              <w:spacing w:after="0"/>
              <w:jc w:val="center"/>
              <w:rPr>
                <w:color w:val="000000"/>
                <w:lang w:val="en-US"/>
              </w:rPr>
            </w:pPr>
            <w:r w:rsidRPr="0074752A">
              <w:rPr>
                <w:rFonts w:eastAsia="Malgun Gothic" w:hint="eastAsia"/>
                <w:color w:val="000000"/>
              </w:rPr>
              <w:t>6.71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5F236E" w14:textId="77777777" w:rsidR="009C67EF" w:rsidRPr="004C7DA2" w:rsidRDefault="009C67EF" w:rsidP="008D1C6C">
            <w:pPr>
              <w:spacing w:after="0"/>
              <w:jc w:val="center"/>
              <w:rPr>
                <w:color w:val="000000"/>
                <w:lang w:val="en-US"/>
              </w:rPr>
            </w:pPr>
            <w:r w:rsidRPr="0074752A">
              <w:rPr>
                <w:rFonts w:eastAsia="Malgun Gothic" w:hint="eastAsia"/>
                <w:color w:val="000000"/>
              </w:rPr>
              <w:t>8.24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8DF028A" w14:textId="77777777" w:rsidR="009C67EF" w:rsidRPr="004C7DA2" w:rsidRDefault="009C67EF" w:rsidP="008D1C6C">
            <w:pPr>
              <w:spacing w:after="0"/>
              <w:jc w:val="center"/>
              <w:rPr>
                <w:color w:val="000000"/>
                <w:lang w:val="en-US"/>
              </w:rPr>
            </w:pPr>
            <w:r w:rsidRPr="0074752A">
              <w:rPr>
                <w:rFonts w:eastAsia="Malgun Gothic" w:hint="eastAsia"/>
                <w:color w:val="000000"/>
              </w:rPr>
              <w:t>7.20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E7117DC" w14:textId="77777777" w:rsidR="009C67EF" w:rsidRPr="004C7DA2" w:rsidRDefault="009C67EF" w:rsidP="008D1C6C">
            <w:pPr>
              <w:spacing w:after="0"/>
              <w:jc w:val="center"/>
              <w:rPr>
                <w:color w:val="000000"/>
                <w:lang w:val="en-US"/>
              </w:rPr>
            </w:pPr>
            <w:r w:rsidRPr="0074752A">
              <w:rPr>
                <w:rFonts w:eastAsia="Malgun Gothic" w:hint="eastAsia"/>
                <w:color w:val="000000"/>
              </w:rPr>
              <w:t>7.14</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3AD47D0" w14:textId="77777777" w:rsidR="009C67EF" w:rsidRPr="004C7DA2" w:rsidRDefault="009C67EF" w:rsidP="008D1C6C">
            <w:pPr>
              <w:spacing w:after="0"/>
              <w:jc w:val="center"/>
              <w:rPr>
                <w:color w:val="000000"/>
                <w:lang w:val="en-US"/>
              </w:rPr>
            </w:pPr>
            <w:r w:rsidRPr="0074752A">
              <w:rPr>
                <w:rFonts w:eastAsia="Malgun Gothic" w:hint="eastAsia"/>
                <w:color w:val="000000"/>
              </w:rPr>
              <w:t>10.13</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9A8B7D4" w14:textId="77777777" w:rsidR="009C67EF" w:rsidRPr="004C7DA2" w:rsidRDefault="009C67EF" w:rsidP="008D1C6C">
            <w:pPr>
              <w:spacing w:after="0"/>
              <w:jc w:val="center"/>
              <w:rPr>
                <w:color w:val="000000"/>
                <w:lang w:val="en-US"/>
              </w:rPr>
            </w:pPr>
            <w:r w:rsidRPr="0074752A">
              <w:rPr>
                <w:rFonts w:eastAsia="Malgun Gothic" w:hint="eastAsia"/>
                <w:color w:val="000000"/>
              </w:rPr>
              <w:t>5.89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8A0FB82" w14:textId="77777777" w:rsidR="009C67EF" w:rsidRPr="004C7DA2" w:rsidRDefault="009C67EF" w:rsidP="008D1C6C">
            <w:pPr>
              <w:spacing w:after="0"/>
              <w:jc w:val="center"/>
              <w:rPr>
                <w:color w:val="000000"/>
                <w:lang w:val="en-US"/>
              </w:rPr>
            </w:pPr>
            <w:r w:rsidRPr="0074752A">
              <w:rPr>
                <w:rFonts w:eastAsia="Malgun Gothic" w:hint="eastAsia"/>
                <w:color w:val="000000"/>
              </w:rPr>
              <w:t>5.43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DD8C9B" w14:textId="77777777" w:rsidR="009C67EF" w:rsidRPr="004C7DA2" w:rsidRDefault="009C67EF" w:rsidP="008D1C6C">
            <w:pPr>
              <w:spacing w:after="0"/>
              <w:jc w:val="center"/>
              <w:rPr>
                <w:color w:val="000000"/>
                <w:lang w:val="en-US"/>
              </w:rPr>
            </w:pPr>
            <w:r w:rsidRPr="0074752A">
              <w:rPr>
                <w:rFonts w:eastAsia="Malgun Gothic" w:hint="eastAsia"/>
                <w:color w:val="000000"/>
              </w:rPr>
              <w:t>5.38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868031A" w14:textId="77777777" w:rsidR="009C67EF" w:rsidRPr="004C7DA2" w:rsidRDefault="009C67EF" w:rsidP="008D1C6C">
            <w:pPr>
              <w:spacing w:after="0"/>
              <w:jc w:val="center"/>
              <w:rPr>
                <w:color w:val="000000"/>
                <w:lang w:val="en-US"/>
              </w:rPr>
            </w:pPr>
            <w:r w:rsidRPr="0074752A">
              <w:rPr>
                <w:rFonts w:eastAsia="Malgun Gothic" w:hint="eastAsia"/>
                <w:color w:val="000000"/>
              </w:rPr>
              <w:t>7.07</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94BF2C1" w14:textId="77777777" w:rsidR="009C67EF" w:rsidRPr="004C7DA2" w:rsidRDefault="009C67EF" w:rsidP="008D1C6C">
            <w:pPr>
              <w:spacing w:after="0"/>
              <w:jc w:val="center"/>
              <w:rPr>
                <w:color w:val="000000"/>
                <w:lang w:val="en-US"/>
              </w:rPr>
            </w:pPr>
            <w:r w:rsidRPr="0074752A">
              <w:rPr>
                <w:rFonts w:eastAsia="Malgun Gothic" w:hint="eastAsia"/>
                <w:color w:val="000000"/>
              </w:rPr>
              <w:t>7.21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ACCF0B" w14:textId="77777777" w:rsidR="009C67EF" w:rsidRPr="004C7DA2" w:rsidRDefault="009C67EF" w:rsidP="008D1C6C">
            <w:pPr>
              <w:spacing w:after="0"/>
              <w:jc w:val="center"/>
              <w:rPr>
                <w:color w:val="000000"/>
                <w:lang w:val="en-US"/>
              </w:rPr>
            </w:pPr>
            <w:r w:rsidRPr="0074752A">
              <w:rPr>
                <w:rFonts w:eastAsia="Malgun Gothic" w:hint="eastAsia"/>
                <w:color w:val="000000"/>
              </w:rPr>
              <w:t>10.23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8FDFCC" w14:textId="77777777" w:rsidR="009C67EF" w:rsidRPr="004C7DA2" w:rsidRDefault="009C67EF" w:rsidP="008D1C6C">
            <w:pPr>
              <w:spacing w:after="0"/>
              <w:jc w:val="center"/>
              <w:rPr>
                <w:color w:val="000000"/>
                <w:lang w:val="en-US"/>
              </w:rPr>
            </w:pPr>
            <w:r w:rsidRPr="0074752A">
              <w:rPr>
                <w:rFonts w:eastAsia="Malgun Gothic" w:hint="eastAsia"/>
                <w:color w:val="000000"/>
              </w:rPr>
              <w:t>7.22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893FE4" w14:textId="77777777" w:rsidR="009C67EF" w:rsidRPr="004C7DA2" w:rsidRDefault="009C67EF" w:rsidP="008D1C6C">
            <w:pPr>
              <w:spacing w:after="0"/>
              <w:jc w:val="center"/>
              <w:rPr>
                <w:color w:val="000000"/>
                <w:lang w:val="en-US"/>
              </w:rPr>
            </w:pPr>
            <w:r w:rsidRPr="0074752A">
              <w:rPr>
                <w:rFonts w:eastAsia="Malgun Gothic" w:hint="eastAsia"/>
                <w:color w:val="000000"/>
              </w:rPr>
              <w:t>10.11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365032B" w14:textId="77777777" w:rsidR="009C67EF" w:rsidRPr="004C7DA2" w:rsidRDefault="009C67EF" w:rsidP="008D1C6C">
            <w:pPr>
              <w:spacing w:after="0"/>
              <w:jc w:val="center"/>
              <w:rPr>
                <w:color w:val="000000"/>
                <w:lang w:val="en-US"/>
              </w:rPr>
            </w:pPr>
            <w:r w:rsidRPr="0074752A">
              <w:rPr>
                <w:rFonts w:eastAsia="Malgun Gothic" w:hint="eastAsia"/>
                <w:color w:val="000000"/>
              </w:rPr>
              <w:t>10.29</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75374D54" w14:textId="77777777" w:rsidR="009C67EF" w:rsidRPr="004C7DA2" w:rsidRDefault="009C67EF" w:rsidP="008D1C6C">
            <w:pPr>
              <w:spacing w:after="0"/>
              <w:jc w:val="center"/>
              <w:rPr>
                <w:color w:val="000000"/>
                <w:lang w:val="en-US"/>
              </w:rPr>
            </w:pPr>
            <w:r w:rsidRPr="0074752A">
              <w:rPr>
                <w:rFonts w:eastAsia="Malgun Gothic" w:hint="eastAsia"/>
                <w:color w:val="000000"/>
              </w:rPr>
              <w:t>8.04</w:t>
            </w:r>
          </w:p>
        </w:tc>
      </w:tr>
      <w:tr w:rsidR="009C67EF" w:rsidRPr="00491A77" w14:paraId="551DE300" w14:textId="77777777" w:rsidTr="008D1C6C">
        <w:trPr>
          <w:trHeight w:val="266"/>
        </w:trPr>
        <w:tc>
          <w:tcPr>
            <w:tcW w:w="1134" w:type="dxa"/>
            <w:shd w:val="clear" w:color="auto" w:fill="auto"/>
            <w:noWrap/>
            <w:vAlign w:val="center"/>
          </w:tcPr>
          <w:p w14:paraId="0C7B545C" w14:textId="77777777" w:rsidR="009C67EF" w:rsidRPr="004C7DA2" w:rsidRDefault="009C67EF" w:rsidP="008D1C6C">
            <w:pPr>
              <w:spacing w:after="0"/>
              <w:jc w:val="center"/>
              <w:rPr>
                <w:color w:val="000000"/>
                <w:lang w:val="en-US"/>
              </w:rPr>
            </w:pPr>
            <w:r w:rsidRPr="004C7DA2">
              <w:rPr>
                <w:color w:val="000000"/>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25FFEB9" w14:textId="77777777" w:rsidR="009C67EF" w:rsidRPr="004C7DA2" w:rsidRDefault="009C67EF" w:rsidP="008D1C6C">
            <w:pPr>
              <w:spacing w:after="0"/>
              <w:jc w:val="center"/>
              <w:rPr>
                <w:color w:val="000000"/>
                <w:lang w:val="en-US"/>
              </w:rPr>
            </w:pPr>
            <w:r w:rsidRPr="00231537">
              <w:rPr>
                <w:rFonts w:hint="eastAsia"/>
                <w:color w:val="000000"/>
              </w:rPr>
              <w:t>#</w:t>
            </w: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BECFA" w14:textId="77777777" w:rsidR="009C67EF" w:rsidRPr="004C7DA2" w:rsidRDefault="009C67EF" w:rsidP="008D1C6C">
            <w:pPr>
              <w:spacing w:after="0"/>
              <w:jc w:val="center"/>
              <w:rPr>
                <w:color w:val="000000"/>
                <w:lang w:val="en-US"/>
              </w:rPr>
            </w:pPr>
            <w:r>
              <w:rPr>
                <w:rFonts w:hint="eastAsia"/>
                <w:color w:val="000000"/>
              </w:rPr>
              <w:t>#6</w:t>
            </w: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F10B5" w14:textId="77777777" w:rsidR="009C67EF" w:rsidRPr="004C7DA2" w:rsidRDefault="009C67EF" w:rsidP="008D1C6C">
            <w:pPr>
              <w:spacing w:after="0"/>
              <w:jc w:val="center"/>
              <w:rPr>
                <w:color w:val="000000"/>
                <w:lang w:val="en-US"/>
              </w:rPr>
            </w:pPr>
            <w:r>
              <w:rPr>
                <w:rFonts w:hint="eastAsia"/>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0BA15" w14:textId="77777777" w:rsidR="009C67EF" w:rsidRPr="004C7DA2" w:rsidRDefault="009C67EF" w:rsidP="008D1C6C">
            <w:pPr>
              <w:spacing w:after="0"/>
              <w:jc w:val="center"/>
              <w:rPr>
                <w:color w:val="000000"/>
                <w:lang w:val="en-US"/>
              </w:rPr>
            </w:pPr>
            <w:r>
              <w:rPr>
                <w:rFonts w:hint="eastAsia"/>
                <w:color w:val="000000"/>
              </w:rPr>
              <w:t>#6</w:t>
            </w:r>
            <w:r>
              <w:rPr>
                <w:color w:val="000000"/>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F98A9" w14:textId="77777777" w:rsidR="009C67EF" w:rsidRPr="004C7DA2" w:rsidRDefault="009C67EF" w:rsidP="008D1C6C">
            <w:pPr>
              <w:spacing w:after="0"/>
              <w:jc w:val="center"/>
              <w:rPr>
                <w:color w:val="000000"/>
                <w:lang w:val="en-US"/>
              </w:rPr>
            </w:pPr>
            <w:r>
              <w:rPr>
                <w:rFonts w:hint="eastAsia"/>
                <w:color w:val="000000"/>
              </w:rPr>
              <w:t>#6</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06DDA" w14:textId="77777777" w:rsidR="009C67EF" w:rsidRPr="004C7DA2" w:rsidRDefault="009C67EF" w:rsidP="008D1C6C">
            <w:pPr>
              <w:spacing w:after="0"/>
              <w:jc w:val="center"/>
              <w:rPr>
                <w:color w:val="000000"/>
                <w:lang w:val="en-US"/>
              </w:rPr>
            </w:pPr>
            <w:r>
              <w:rPr>
                <w:rFonts w:hint="eastAsia"/>
                <w:color w:val="000000"/>
              </w:rPr>
              <w:t>#6</w:t>
            </w: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311BF" w14:textId="77777777" w:rsidR="009C67EF" w:rsidRPr="004C7DA2" w:rsidRDefault="009C67EF" w:rsidP="008D1C6C">
            <w:pPr>
              <w:spacing w:after="0"/>
              <w:jc w:val="center"/>
              <w:rPr>
                <w:color w:val="000000"/>
                <w:lang w:val="en-US"/>
              </w:rPr>
            </w:pPr>
            <w:r>
              <w:rPr>
                <w:rFonts w:hint="eastAsia"/>
                <w:color w:val="000000"/>
              </w:rPr>
              <w:t>#6</w:t>
            </w: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CA626"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3EF0E0"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B7899" w14:textId="77777777" w:rsidR="009C67EF" w:rsidRPr="004C7DA2" w:rsidRDefault="009C67EF" w:rsidP="008D1C6C">
            <w:pPr>
              <w:spacing w:after="0"/>
              <w:jc w:val="center"/>
              <w:rPr>
                <w:color w:val="000000"/>
                <w:lang w:val="en-US"/>
              </w:rPr>
            </w:pPr>
            <w:r>
              <w:rPr>
                <w:rFonts w:hint="eastAsia"/>
                <w:color w:val="000000"/>
              </w:rPr>
              <w:t>#6</w:t>
            </w:r>
            <w:r w:rsidRPr="00231537">
              <w:rPr>
                <w:rFonts w:hint="eastAsia"/>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E5A67"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EEC9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67E0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C7B20"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C4C26"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23043"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247BE"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70FD9" w14:textId="77777777" w:rsidR="009C67EF" w:rsidRPr="004C7DA2" w:rsidRDefault="009C67EF" w:rsidP="008D1C6C">
            <w:pPr>
              <w:spacing w:after="0"/>
              <w:jc w:val="center"/>
              <w:rPr>
                <w:color w:val="000000"/>
                <w:lang w:val="en-US"/>
              </w:rPr>
            </w:pPr>
            <w:r>
              <w:rPr>
                <w:rFonts w:hint="eastAsia"/>
                <w:color w:val="000000"/>
              </w:rPr>
              <w:t>#7</w:t>
            </w:r>
            <w:r w:rsidRPr="00231537">
              <w:rPr>
                <w:rFonts w:hint="eastAsia"/>
                <w:color w:val="000000"/>
              </w:rPr>
              <w:t>7</w:t>
            </w:r>
          </w:p>
        </w:tc>
        <w:tc>
          <w:tcPr>
            <w:tcW w:w="723" w:type="dxa"/>
            <w:tcBorders>
              <w:top w:val="single" w:sz="4" w:space="0" w:color="auto"/>
              <w:left w:val="single" w:sz="4" w:space="0" w:color="auto"/>
              <w:bottom w:val="nil"/>
              <w:right w:val="nil"/>
            </w:tcBorders>
            <w:shd w:val="clear" w:color="auto" w:fill="auto"/>
            <w:vAlign w:val="center"/>
          </w:tcPr>
          <w:p w14:paraId="5887F124" w14:textId="77777777" w:rsidR="009C67EF" w:rsidRPr="004C7DA2" w:rsidRDefault="009C67EF" w:rsidP="008D1C6C">
            <w:pPr>
              <w:spacing w:after="0"/>
              <w:jc w:val="center"/>
              <w:rPr>
                <w:color w:val="000000"/>
                <w:lang w:val="en-US"/>
              </w:rPr>
            </w:pPr>
          </w:p>
        </w:tc>
        <w:tc>
          <w:tcPr>
            <w:tcW w:w="723" w:type="dxa"/>
            <w:tcBorders>
              <w:top w:val="single" w:sz="4" w:space="0" w:color="auto"/>
              <w:left w:val="nil"/>
              <w:bottom w:val="nil"/>
              <w:right w:val="nil"/>
            </w:tcBorders>
            <w:shd w:val="clear" w:color="auto" w:fill="auto"/>
            <w:vAlign w:val="center"/>
          </w:tcPr>
          <w:p w14:paraId="723ACED6" w14:textId="77777777" w:rsidR="009C67EF" w:rsidRPr="004C7DA2" w:rsidRDefault="009C67EF" w:rsidP="008D1C6C">
            <w:pPr>
              <w:spacing w:after="0"/>
              <w:jc w:val="center"/>
              <w:rPr>
                <w:color w:val="000000"/>
                <w:lang w:val="en-US"/>
              </w:rPr>
            </w:pPr>
          </w:p>
        </w:tc>
      </w:tr>
      <w:tr w:rsidR="009C67EF" w:rsidRPr="00491A77" w14:paraId="4D1D8D9B" w14:textId="77777777" w:rsidTr="008D1C6C">
        <w:trPr>
          <w:trHeight w:val="266"/>
        </w:trPr>
        <w:tc>
          <w:tcPr>
            <w:tcW w:w="1134" w:type="dxa"/>
            <w:shd w:val="clear" w:color="auto" w:fill="auto"/>
            <w:noWrap/>
            <w:vAlign w:val="center"/>
          </w:tcPr>
          <w:p w14:paraId="769A4931" w14:textId="77777777" w:rsidR="009C67EF" w:rsidRPr="004C7DA2" w:rsidRDefault="009C67EF" w:rsidP="008D1C6C">
            <w:pPr>
              <w:spacing w:after="0"/>
              <w:jc w:val="center"/>
              <w:rPr>
                <w:color w:val="000000"/>
                <w:lang w:val="en-US"/>
              </w:rPr>
            </w:pPr>
            <w:r w:rsidRPr="004C7DA2">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7F6E6F9" w14:textId="77777777" w:rsidR="009C67EF" w:rsidRPr="004C7DA2" w:rsidRDefault="009C67EF" w:rsidP="008D1C6C">
            <w:pPr>
              <w:spacing w:after="0"/>
              <w:jc w:val="center"/>
              <w:rPr>
                <w:color w:val="000000"/>
                <w:lang w:val="en-US"/>
              </w:rPr>
            </w:pPr>
            <w:r w:rsidRPr="0074752A">
              <w:rPr>
                <w:rFonts w:eastAsia="Malgun Gothic" w:hint="eastAsia"/>
                <w:color w:val="000000"/>
              </w:rPr>
              <w:t>9.71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6078FD5" w14:textId="77777777" w:rsidR="009C67EF" w:rsidRPr="004C7DA2" w:rsidRDefault="009C67EF" w:rsidP="008D1C6C">
            <w:pPr>
              <w:spacing w:after="0"/>
              <w:jc w:val="center"/>
              <w:rPr>
                <w:color w:val="000000"/>
                <w:lang w:val="en-US"/>
              </w:rPr>
            </w:pPr>
            <w:r w:rsidRPr="0074752A">
              <w:rPr>
                <w:rFonts w:eastAsia="Malgun Gothic" w:hint="eastAsia"/>
                <w:color w:val="000000"/>
              </w:rPr>
              <w:t>7.67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B25D31F" w14:textId="77777777" w:rsidR="009C67EF" w:rsidRPr="004C7DA2" w:rsidRDefault="009C67EF" w:rsidP="008D1C6C">
            <w:pPr>
              <w:spacing w:after="0"/>
              <w:jc w:val="center"/>
              <w:rPr>
                <w:color w:val="000000"/>
                <w:lang w:val="en-US"/>
              </w:rPr>
            </w:pPr>
            <w:r w:rsidRPr="0074752A">
              <w:rPr>
                <w:rFonts w:eastAsia="Malgun Gothic" w:hint="eastAsia"/>
                <w:color w:val="000000"/>
              </w:rPr>
              <w:t>9.11</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520FFBE" w14:textId="77777777" w:rsidR="009C67EF" w:rsidRPr="004C7DA2" w:rsidRDefault="009C67EF" w:rsidP="008D1C6C">
            <w:pPr>
              <w:spacing w:after="0"/>
              <w:jc w:val="center"/>
              <w:rPr>
                <w:color w:val="000000"/>
                <w:lang w:val="en-US"/>
              </w:rPr>
            </w:pPr>
            <w:r w:rsidRPr="0074752A">
              <w:rPr>
                <w:rFonts w:eastAsia="Malgun Gothic" w:hint="eastAsia"/>
                <w:color w:val="000000"/>
              </w:rPr>
              <w:t>7.74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DFFC755" w14:textId="77777777" w:rsidR="009C67EF" w:rsidRPr="004C7DA2" w:rsidRDefault="009C67EF" w:rsidP="008D1C6C">
            <w:pPr>
              <w:spacing w:after="0"/>
              <w:jc w:val="center"/>
              <w:rPr>
                <w:color w:val="000000"/>
                <w:lang w:val="en-US"/>
              </w:rPr>
            </w:pPr>
            <w:r w:rsidRPr="0074752A">
              <w:rPr>
                <w:rFonts w:eastAsia="Malgun Gothic" w:hint="eastAsia"/>
                <w:color w:val="000000"/>
              </w:rPr>
              <w:t>9.93</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88EE145" w14:textId="77777777" w:rsidR="009C67EF" w:rsidRPr="004C7DA2" w:rsidRDefault="009C67EF" w:rsidP="008D1C6C">
            <w:pPr>
              <w:spacing w:after="0"/>
              <w:jc w:val="center"/>
              <w:rPr>
                <w:color w:val="000000"/>
                <w:lang w:val="en-US"/>
              </w:rPr>
            </w:pPr>
            <w:r w:rsidRPr="0074752A">
              <w:rPr>
                <w:rFonts w:eastAsia="Malgun Gothic" w:hint="eastAsia"/>
                <w:color w:val="000000"/>
              </w:rPr>
              <w:t>7.32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64E24B" w14:textId="77777777" w:rsidR="009C67EF" w:rsidRPr="004C7DA2" w:rsidRDefault="009C67EF" w:rsidP="008D1C6C">
            <w:pPr>
              <w:spacing w:after="0"/>
              <w:jc w:val="center"/>
              <w:rPr>
                <w:color w:val="000000"/>
                <w:lang w:val="en-US"/>
              </w:rPr>
            </w:pPr>
            <w:r w:rsidRPr="0074752A">
              <w:rPr>
                <w:rFonts w:eastAsia="Malgun Gothic" w:hint="eastAsia"/>
                <w:color w:val="000000"/>
              </w:rPr>
              <w:t>9.09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54A2300" w14:textId="77777777" w:rsidR="009C67EF" w:rsidRPr="004C7DA2" w:rsidRDefault="009C67EF" w:rsidP="008D1C6C">
            <w:pPr>
              <w:spacing w:after="0"/>
              <w:jc w:val="center"/>
              <w:rPr>
                <w:color w:val="000000"/>
                <w:lang w:val="en-US"/>
              </w:rPr>
            </w:pPr>
            <w:r w:rsidRPr="0074752A">
              <w:rPr>
                <w:rFonts w:eastAsia="Malgun Gothic" w:hint="eastAsia"/>
                <w:color w:val="000000"/>
              </w:rPr>
              <w:t>6.12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82D82F9" w14:textId="77777777" w:rsidR="009C67EF" w:rsidRPr="004C7DA2" w:rsidRDefault="009C67EF" w:rsidP="008D1C6C">
            <w:pPr>
              <w:spacing w:after="0"/>
              <w:jc w:val="center"/>
              <w:rPr>
                <w:color w:val="000000"/>
                <w:lang w:val="en-US"/>
              </w:rPr>
            </w:pPr>
            <w:r w:rsidRPr="0074752A">
              <w:rPr>
                <w:rFonts w:eastAsia="Malgun Gothic" w:hint="eastAsia"/>
                <w:color w:val="000000"/>
              </w:rPr>
              <w:t>9.01</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50691B5" w14:textId="77777777" w:rsidR="009C67EF" w:rsidRPr="004C7DA2" w:rsidRDefault="009C67EF" w:rsidP="008D1C6C">
            <w:pPr>
              <w:spacing w:after="0"/>
              <w:jc w:val="center"/>
              <w:rPr>
                <w:color w:val="000000"/>
                <w:lang w:val="en-US"/>
              </w:rPr>
            </w:pPr>
            <w:r w:rsidRPr="0074752A">
              <w:rPr>
                <w:rFonts w:eastAsia="Malgun Gothic" w:hint="eastAsia"/>
                <w:color w:val="000000"/>
              </w:rPr>
              <w:t>7.48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8107AFC" w14:textId="77777777" w:rsidR="009C67EF" w:rsidRPr="004C7DA2" w:rsidRDefault="009C67EF" w:rsidP="008D1C6C">
            <w:pPr>
              <w:spacing w:after="0"/>
              <w:jc w:val="center"/>
              <w:rPr>
                <w:color w:val="000000"/>
                <w:lang w:val="en-US"/>
              </w:rPr>
            </w:pPr>
            <w:r w:rsidRPr="0074752A">
              <w:rPr>
                <w:rFonts w:eastAsia="Malgun Gothic" w:hint="eastAsia"/>
                <w:color w:val="000000"/>
              </w:rPr>
              <w:t>8.77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B4AF228" w14:textId="77777777" w:rsidR="009C67EF" w:rsidRPr="004C7DA2" w:rsidRDefault="009C67EF" w:rsidP="008D1C6C">
            <w:pPr>
              <w:spacing w:after="0"/>
              <w:jc w:val="center"/>
              <w:rPr>
                <w:color w:val="000000"/>
                <w:lang w:val="en-US"/>
              </w:rPr>
            </w:pPr>
            <w:r w:rsidRPr="0074752A">
              <w:rPr>
                <w:rFonts w:eastAsia="Malgun Gothic" w:hint="eastAsia"/>
                <w:color w:val="000000"/>
              </w:rPr>
              <w:t>7.30</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538D5DA" w14:textId="77777777" w:rsidR="009C67EF" w:rsidRPr="004C7DA2" w:rsidRDefault="009C67EF" w:rsidP="008D1C6C">
            <w:pPr>
              <w:spacing w:after="0"/>
              <w:jc w:val="center"/>
              <w:rPr>
                <w:color w:val="000000"/>
                <w:lang w:val="en-US"/>
              </w:rPr>
            </w:pPr>
            <w:r w:rsidRPr="0074752A">
              <w:rPr>
                <w:rFonts w:eastAsia="Malgun Gothic" w:hint="eastAsia"/>
                <w:color w:val="000000"/>
              </w:rPr>
              <w:t>9.14</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070E68F" w14:textId="77777777" w:rsidR="009C67EF" w:rsidRPr="004C7DA2" w:rsidRDefault="009C67EF" w:rsidP="008D1C6C">
            <w:pPr>
              <w:spacing w:after="0"/>
              <w:jc w:val="center"/>
              <w:rPr>
                <w:color w:val="000000"/>
                <w:lang w:val="en-US"/>
              </w:rPr>
            </w:pPr>
            <w:r w:rsidRPr="0074752A">
              <w:rPr>
                <w:rFonts w:eastAsia="Malgun Gothic" w:hint="eastAsia"/>
                <w:color w:val="000000"/>
              </w:rPr>
              <w:t>7.23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49D80A" w14:textId="77777777" w:rsidR="009C67EF" w:rsidRPr="004C7DA2" w:rsidRDefault="009C67EF" w:rsidP="008D1C6C">
            <w:pPr>
              <w:spacing w:after="0"/>
              <w:jc w:val="center"/>
              <w:rPr>
                <w:color w:val="000000"/>
                <w:lang w:val="en-US"/>
              </w:rPr>
            </w:pPr>
            <w:r w:rsidRPr="0074752A">
              <w:rPr>
                <w:rFonts w:eastAsia="Malgun Gothic" w:hint="eastAsia"/>
                <w:color w:val="000000"/>
              </w:rPr>
              <w:t>8.29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9F1B42D" w14:textId="77777777" w:rsidR="009C67EF" w:rsidRPr="004C7DA2" w:rsidRDefault="009C67EF" w:rsidP="008D1C6C">
            <w:pPr>
              <w:spacing w:after="0"/>
              <w:jc w:val="center"/>
              <w:rPr>
                <w:color w:val="000000"/>
                <w:lang w:val="en-US"/>
              </w:rPr>
            </w:pPr>
            <w:r w:rsidRPr="0074752A">
              <w:rPr>
                <w:rFonts w:eastAsia="Malgun Gothic" w:hint="eastAsia"/>
                <w:color w:val="000000"/>
              </w:rPr>
              <w:t>7.18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899F332" w14:textId="77777777" w:rsidR="009C67EF" w:rsidRPr="004C7DA2" w:rsidRDefault="009C67EF" w:rsidP="008D1C6C">
            <w:pPr>
              <w:spacing w:after="0"/>
              <w:jc w:val="center"/>
              <w:rPr>
                <w:color w:val="000000"/>
                <w:lang w:val="en-US"/>
              </w:rPr>
            </w:pPr>
            <w:r w:rsidRPr="0074752A">
              <w:rPr>
                <w:rFonts w:eastAsia="Malgun Gothic" w:hint="eastAsia"/>
                <w:color w:val="000000"/>
              </w:rPr>
              <w:t>10.66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5139EA2" w14:textId="77777777" w:rsidR="009C67EF" w:rsidRPr="004C7DA2" w:rsidRDefault="009C67EF" w:rsidP="008D1C6C">
            <w:pPr>
              <w:spacing w:after="0"/>
              <w:jc w:val="center"/>
              <w:rPr>
                <w:color w:val="000000"/>
                <w:lang w:val="en-US"/>
              </w:rPr>
            </w:pPr>
            <w:r w:rsidRPr="0074752A">
              <w:rPr>
                <w:rFonts w:eastAsia="Malgun Gothic" w:hint="eastAsia"/>
                <w:color w:val="000000"/>
              </w:rPr>
              <w:t>7.41</w:t>
            </w:r>
          </w:p>
        </w:tc>
        <w:tc>
          <w:tcPr>
            <w:tcW w:w="723" w:type="dxa"/>
            <w:tcBorders>
              <w:top w:val="nil"/>
              <w:left w:val="single" w:sz="4" w:space="0" w:color="auto"/>
              <w:bottom w:val="nil"/>
              <w:right w:val="nil"/>
            </w:tcBorders>
            <w:shd w:val="clear" w:color="auto" w:fill="auto"/>
            <w:vAlign w:val="center"/>
          </w:tcPr>
          <w:p w14:paraId="5CB95BAE" w14:textId="77777777" w:rsidR="009C67EF" w:rsidRPr="004C7DA2" w:rsidRDefault="009C67EF" w:rsidP="008D1C6C">
            <w:pPr>
              <w:spacing w:after="0"/>
              <w:jc w:val="center"/>
              <w:rPr>
                <w:color w:val="000000"/>
                <w:lang w:val="en-US"/>
              </w:rPr>
            </w:pPr>
          </w:p>
        </w:tc>
        <w:tc>
          <w:tcPr>
            <w:tcW w:w="723" w:type="dxa"/>
            <w:tcBorders>
              <w:top w:val="nil"/>
              <w:left w:val="nil"/>
              <w:bottom w:val="nil"/>
              <w:right w:val="nil"/>
            </w:tcBorders>
            <w:shd w:val="clear" w:color="auto" w:fill="auto"/>
            <w:vAlign w:val="center"/>
          </w:tcPr>
          <w:p w14:paraId="4DFF1035" w14:textId="77777777" w:rsidR="009C67EF" w:rsidRPr="004C7DA2" w:rsidRDefault="009C67EF" w:rsidP="008D1C6C">
            <w:pPr>
              <w:spacing w:after="0"/>
              <w:jc w:val="center"/>
              <w:rPr>
                <w:color w:val="000000"/>
                <w:lang w:val="en-US"/>
              </w:rPr>
            </w:pPr>
          </w:p>
        </w:tc>
      </w:tr>
    </w:tbl>
    <w:p w14:paraId="01CE50AC" w14:textId="77777777" w:rsidR="009C67EF" w:rsidRDefault="009C67EF" w:rsidP="009C67EF">
      <w:pPr>
        <w:pStyle w:val="TH"/>
        <w:rPr>
          <w:rFonts w:ascii="Times New Roman" w:hAnsi="Times New Roman"/>
        </w:rPr>
      </w:pPr>
    </w:p>
    <w:p w14:paraId="62F99665"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2B8D9259" wp14:editId="713424BD">
            <wp:extent cx="7820167" cy="2431168"/>
            <wp:effectExtent l="0" t="0" r="0" b="7620"/>
            <wp:docPr id="4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846136" cy="2439241"/>
                    </a:xfrm>
                    <a:prstGeom prst="rect">
                      <a:avLst/>
                    </a:prstGeom>
                    <a:solidFill>
                      <a:schemeClr val="bg1"/>
                    </a:solidFill>
                  </pic:spPr>
                </pic:pic>
              </a:graphicData>
            </a:graphic>
          </wp:inline>
        </w:drawing>
      </w:r>
    </w:p>
    <w:p w14:paraId="1C0B9E93" w14:textId="77777777" w:rsidR="009C67EF" w:rsidRDefault="009C67EF" w:rsidP="009C67EF">
      <w:pPr>
        <w:pStyle w:val="af8"/>
        <w:numPr>
          <w:ilvl w:val="0"/>
          <w:numId w:val="29"/>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20MHz, 40MHz, and 60MHz</w:t>
      </w:r>
    </w:p>
    <w:p w14:paraId="04CF3DE1" w14:textId="77777777" w:rsidR="009C67EF" w:rsidRDefault="009C67EF" w:rsidP="009C67EF">
      <w:pPr>
        <w:pStyle w:val="af8"/>
        <w:jc w:val="center"/>
        <w:rPr>
          <w:rFonts w:eastAsiaTheme="minorEastAsia"/>
          <w:lang w:eastAsia="ko-KR"/>
        </w:rPr>
      </w:pPr>
      <w:r>
        <w:rPr>
          <w:noProof/>
          <w:lang w:val="en-US" w:eastAsia="ko-KR"/>
        </w:rPr>
        <w:lastRenderedPageBreak/>
        <w:drawing>
          <wp:inline distT="0" distB="0" distL="0" distR="0" wp14:anchorId="787260A4" wp14:editId="56F268B1">
            <wp:extent cx="7758752" cy="2445331"/>
            <wp:effectExtent l="0" t="0" r="0" b="0"/>
            <wp:docPr id="4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775080" cy="2450477"/>
                    </a:xfrm>
                    <a:prstGeom prst="rect">
                      <a:avLst/>
                    </a:prstGeom>
                    <a:solidFill>
                      <a:schemeClr val="bg1"/>
                    </a:solidFill>
                  </pic:spPr>
                </pic:pic>
              </a:graphicData>
            </a:graphic>
          </wp:inline>
        </w:drawing>
      </w:r>
    </w:p>
    <w:p w14:paraId="1D85975D" w14:textId="77777777" w:rsidR="009C67EF" w:rsidRDefault="009C67EF" w:rsidP="009C67EF">
      <w:pPr>
        <w:pStyle w:val="af8"/>
        <w:numPr>
          <w:ilvl w:val="0"/>
          <w:numId w:val="29"/>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80MHz</w:t>
      </w:r>
    </w:p>
    <w:p w14:paraId="290C8E39" w14:textId="77777777" w:rsidR="009C67EF" w:rsidRDefault="009C67EF" w:rsidP="009C67EF">
      <w:pPr>
        <w:pStyle w:val="af8"/>
        <w:jc w:val="center"/>
        <w:rPr>
          <w:rFonts w:eastAsiaTheme="minorEastAsia"/>
          <w:lang w:eastAsia="ko-KR"/>
        </w:rPr>
      </w:pPr>
      <w:r>
        <w:rPr>
          <w:noProof/>
          <w:lang w:val="en-US" w:eastAsia="ko-KR"/>
        </w:rPr>
        <w:drawing>
          <wp:inline distT="0" distB="0" distL="0" distR="0" wp14:anchorId="2CA7248B" wp14:editId="2331C4F6">
            <wp:extent cx="7786048" cy="2458485"/>
            <wp:effectExtent l="0" t="0" r="5715" b="0"/>
            <wp:docPr id="43"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819735" cy="2469122"/>
                    </a:xfrm>
                    <a:prstGeom prst="rect">
                      <a:avLst/>
                    </a:prstGeom>
                    <a:solidFill>
                      <a:schemeClr val="bg1"/>
                    </a:solidFill>
                  </pic:spPr>
                </pic:pic>
              </a:graphicData>
            </a:graphic>
          </wp:inline>
        </w:drawing>
      </w:r>
    </w:p>
    <w:p w14:paraId="61B8E677" w14:textId="77777777" w:rsidR="009C67EF" w:rsidRPr="00D64ED7" w:rsidRDefault="009C67EF" w:rsidP="009C67EF">
      <w:pPr>
        <w:pStyle w:val="af8"/>
        <w:numPr>
          <w:ilvl w:val="0"/>
          <w:numId w:val="29"/>
        </w:numPr>
        <w:overflowPunct w:val="0"/>
        <w:autoSpaceDE w:val="0"/>
        <w:autoSpaceDN w:val="0"/>
        <w:adjustRightInd w:val="0"/>
        <w:spacing w:after="180"/>
        <w:jc w:val="center"/>
        <w:textAlignment w:val="baseline"/>
        <w:rPr>
          <w:rFonts w:eastAsiaTheme="minorEastAsia"/>
          <w:lang w:eastAsia="ko-KR"/>
        </w:rPr>
      </w:pPr>
      <w:r>
        <w:rPr>
          <w:rFonts w:eastAsiaTheme="minorEastAsia"/>
          <w:lang w:eastAsia="ko-KR"/>
        </w:rPr>
        <w:t>100MHz</w:t>
      </w:r>
    </w:p>
    <w:p w14:paraId="0D6E4132" w14:textId="77777777" w:rsidR="009C67EF" w:rsidRPr="000C68ED" w:rsidRDefault="009C67EF" w:rsidP="009C67EF">
      <w:pPr>
        <w:pStyle w:val="TH"/>
        <w:rPr>
          <w:rFonts w:ascii="Times New Roman" w:hAnsi="Times New Roman"/>
          <w:lang w:val="en-US"/>
        </w:rPr>
      </w:pPr>
      <w:r w:rsidRPr="000C68ED">
        <w:rPr>
          <w:rFonts w:ascii="Times New Roman" w:hAnsi="Times New Roman"/>
          <w:lang w:val="en-US"/>
        </w:rPr>
        <w:t xml:space="preserve">Figure </w:t>
      </w:r>
      <w:r w:rsidRPr="008D0171">
        <w:rPr>
          <w:rFonts w:ascii="Times New Roman" w:hAnsi="Times New Roman"/>
          <w:lang w:val="en-US"/>
        </w:rPr>
        <w:t>6.1.3.10.2.1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p>
    <w:p w14:paraId="59C7C619"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600789FE"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sidRPr="008D0171">
        <w:rPr>
          <w:lang w:val="en-US"/>
        </w:rPr>
        <w:t>6.1.3.10.2.1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C45B81B" w14:textId="77777777" w:rsidR="009C67EF" w:rsidRDefault="009C67EF" w:rsidP="009C67EF">
      <w:pPr>
        <w:pStyle w:val="TH"/>
        <w:rPr>
          <w:rFonts w:ascii="Times New Roman" w:hAnsi="Times New Roman"/>
        </w:rPr>
      </w:pPr>
      <w:r w:rsidRPr="00765700">
        <w:rPr>
          <w:rFonts w:ascii="Times New Roman" w:hAnsi="Times New Roman"/>
        </w:rPr>
        <w:t xml:space="preserve">Table </w:t>
      </w:r>
      <w:r w:rsidRPr="008D0171">
        <w:rPr>
          <w:rFonts w:ascii="Times New Roman" w:hAnsi="Times New Roman"/>
          <w:lang w:val="en-US"/>
        </w:rPr>
        <w:t>6.1.3.10.2.1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NS_61 S-SSB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1104E780" w14:textId="77777777" w:rsidTr="008D1C6C">
        <w:trPr>
          <w:trHeight w:val="237"/>
          <w:jc w:val="center"/>
        </w:trPr>
        <w:tc>
          <w:tcPr>
            <w:tcW w:w="1741" w:type="dxa"/>
            <w:vMerge w:val="restart"/>
            <w:tcBorders>
              <w:top w:val="single" w:sz="4" w:space="0" w:color="auto"/>
            </w:tcBorders>
            <w:shd w:val="clear" w:color="auto" w:fill="auto"/>
          </w:tcPr>
          <w:p w14:paraId="39B4ADB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10"/>
          </w:tcPr>
          <w:p w14:paraId="63781685"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2EBA5D78" w14:textId="77777777" w:rsidTr="008D1C6C">
        <w:trPr>
          <w:trHeight w:val="237"/>
          <w:jc w:val="center"/>
        </w:trPr>
        <w:tc>
          <w:tcPr>
            <w:tcW w:w="1741" w:type="dxa"/>
            <w:vMerge/>
            <w:shd w:val="clear" w:color="auto" w:fill="auto"/>
          </w:tcPr>
          <w:p w14:paraId="0431E4A8" w14:textId="77777777" w:rsidR="009C67EF" w:rsidRPr="00A1115A" w:rsidRDefault="009C67EF" w:rsidP="008D1C6C">
            <w:pPr>
              <w:pStyle w:val="TAH"/>
            </w:pPr>
          </w:p>
        </w:tc>
        <w:tc>
          <w:tcPr>
            <w:tcW w:w="1593" w:type="dxa"/>
            <w:gridSpan w:val="2"/>
          </w:tcPr>
          <w:p w14:paraId="091DBBA1" w14:textId="77777777" w:rsidR="009C67EF" w:rsidRPr="00A1115A" w:rsidRDefault="009C67EF" w:rsidP="008D1C6C">
            <w:pPr>
              <w:pStyle w:val="TAH"/>
            </w:pPr>
            <w:r>
              <w:rPr>
                <w:rFonts w:hint="eastAsia"/>
                <w:lang w:eastAsia="ko-KR"/>
              </w:rPr>
              <w:t>2</w:t>
            </w:r>
            <w:r>
              <w:rPr>
                <w:lang w:eastAsia="ko-KR"/>
              </w:rPr>
              <w:t>0MHz</w:t>
            </w:r>
          </w:p>
        </w:tc>
        <w:tc>
          <w:tcPr>
            <w:tcW w:w="1549" w:type="dxa"/>
            <w:gridSpan w:val="2"/>
          </w:tcPr>
          <w:p w14:paraId="54B3C49D" w14:textId="77777777" w:rsidR="009C67EF" w:rsidRPr="00A1115A" w:rsidRDefault="009C67EF" w:rsidP="008D1C6C">
            <w:pPr>
              <w:pStyle w:val="TAH"/>
            </w:pPr>
            <w:r>
              <w:rPr>
                <w:rFonts w:hint="eastAsia"/>
                <w:lang w:eastAsia="ko-KR"/>
              </w:rPr>
              <w:t>40MHz</w:t>
            </w:r>
          </w:p>
        </w:tc>
        <w:tc>
          <w:tcPr>
            <w:tcW w:w="1564" w:type="dxa"/>
            <w:gridSpan w:val="2"/>
          </w:tcPr>
          <w:p w14:paraId="0F8A8C8F" w14:textId="77777777" w:rsidR="009C67EF" w:rsidRPr="00A1115A" w:rsidRDefault="009C67EF" w:rsidP="008D1C6C">
            <w:pPr>
              <w:pStyle w:val="TAH"/>
            </w:pPr>
            <w:r>
              <w:rPr>
                <w:rFonts w:hint="eastAsia"/>
                <w:lang w:eastAsia="ko-KR"/>
              </w:rPr>
              <w:t>60MHz</w:t>
            </w:r>
          </w:p>
        </w:tc>
        <w:tc>
          <w:tcPr>
            <w:tcW w:w="1564" w:type="dxa"/>
            <w:gridSpan w:val="2"/>
          </w:tcPr>
          <w:p w14:paraId="513F1567" w14:textId="77777777" w:rsidR="009C67EF" w:rsidRPr="00A1115A" w:rsidRDefault="009C67EF" w:rsidP="008D1C6C">
            <w:pPr>
              <w:pStyle w:val="TAH"/>
            </w:pPr>
            <w:r>
              <w:rPr>
                <w:rFonts w:hint="eastAsia"/>
                <w:lang w:eastAsia="ko-KR"/>
              </w:rPr>
              <w:t>80MHz</w:t>
            </w:r>
          </w:p>
        </w:tc>
        <w:tc>
          <w:tcPr>
            <w:tcW w:w="1620" w:type="dxa"/>
            <w:gridSpan w:val="2"/>
          </w:tcPr>
          <w:p w14:paraId="7C24E6E2"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BD5EFD7" w14:textId="77777777" w:rsidTr="008D1C6C">
        <w:trPr>
          <w:trHeight w:val="237"/>
          <w:jc w:val="center"/>
        </w:trPr>
        <w:tc>
          <w:tcPr>
            <w:tcW w:w="1741" w:type="dxa"/>
            <w:shd w:val="clear" w:color="auto" w:fill="auto"/>
          </w:tcPr>
          <w:p w14:paraId="3EA097B1"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6" w:type="dxa"/>
          </w:tcPr>
          <w:p w14:paraId="31E825A3"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31F8AADE" w14:textId="77777777" w:rsidR="009C67EF" w:rsidRPr="00A1115A" w:rsidRDefault="009C67EF" w:rsidP="008D1C6C">
            <w:pPr>
              <w:pStyle w:val="TAH"/>
            </w:pPr>
            <w:r>
              <w:rPr>
                <w:rFonts w:hint="eastAsia"/>
                <w:lang w:eastAsia="ko-KR"/>
              </w:rPr>
              <w:t>2</w:t>
            </w:r>
          </w:p>
        </w:tc>
        <w:tc>
          <w:tcPr>
            <w:tcW w:w="752" w:type="dxa"/>
          </w:tcPr>
          <w:p w14:paraId="2BBFD985"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7A08991B" w14:textId="77777777" w:rsidR="009C67EF" w:rsidRPr="00A1115A" w:rsidRDefault="009C67EF" w:rsidP="008D1C6C">
            <w:pPr>
              <w:pStyle w:val="TAH"/>
            </w:pPr>
            <w:r>
              <w:rPr>
                <w:rFonts w:hint="eastAsia"/>
                <w:lang w:eastAsia="ko-KR"/>
              </w:rPr>
              <w:t>2</w:t>
            </w:r>
          </w:p>
        </w:tc>
        <w:tc>
          <w:tcPr>
            <w:tcW w:w="767" w:type="dxa"/>
          </w:tcPr>
          <w:p w14:paraId="36E6A030"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89C232F" w14:textId="77777777" w:rsidR="009C67EF" w:rsidRPr="00A1115A" w:rsidRDefault="009C67EF" w:rsidP="008D1C6C">
            <w:pPr>
              <w:pStyle w:val="TAH"/>
            </w:pPr>
            <w:r>
              <w:rPr>
                <w:rFonts w:hint="eastAsia"/>
                <w:lang w:eastAsia="ko-KR"/>
              </w:rPr>
              <w:t>2</w:t>
            </w:r>
          </w:p>
        </w:tc>
        <w:tc>
          <w:tcPr>
            <w:tcW w:w="767" w:type="dxa"/>
          </w:tcPr>
          <w:p w14:paraId="28FEA26F"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BAA466E" w14:textId="77777777" w:rsidR="009C67EF" w:rsidRPr="00A1115A" w:rsidRDefault="009C67EF" w:rsidP="008D1C6C">
            <w:pPr>
              <w:pStyle w:val="TAH"/>
            </w:pPr>
            <w:r>
              <w:rPr>
                <w:rFonts w:hint="eastAsia"/>
                <w:lang w:eastAsia="ko-KR"/>
              </w:rPr>
              <w:t>2</w:t>
            </w:r>
          </w:p>
        </w:tc>
        <w:tc>
          <w:tcPr>
            <w:tcW w:w="823" w:type="dxa"/>
          </w:tcPr>
          <w:p w14:paraId="5E5CB616"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25C258D0" w14:textId="77777777" w:rsidR="009C67EF" w:rsidRPr="00A1115A" w:rsidRDefault="009C67EF" w:rsidP="008D1C6C">
            <w:pPr>
              <w:pStyle w:val="TAH"/>
            </w:pPr>
            <w:r>
              <w:rPr>
                <w:rFonts w:hint="eastAsia"/>
                <w:lang w:eastAsia="ko-KR"/>
              </w:rPr>
              <w:t>2</w:t>
            </w:r>
          </w:p>
        </w:tc>
      </w:tr>
      <w:tr w:rsidR="009C67EF" w:rsidRPr="00765700" w14:paraId="2354A3BC" w14:textId="77777777" w:rsidTr="008D1C6C">
        <w:trPr>
          <w:trHeight w:val="20"/>
          <w:jc w:val="center"/>
        </w:trPr>
        <w:tc>
          <w:tcPr>
            <w:tcW w:w="1741" w:type="dxa"/>
          </w:tcPr>
          <w:p w14:paraId="495EE17F"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6" w:type="dxa"/>
            <w:vAlign w:val="center"/>
          </w:tcPr>
          <w:p w14:paraId="57FDAF8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9.24</w:t>
            </w:r>
          </w:p>
        </w:tc>
        <w:tc>
          <w:tcPr>
            <w:tcW w:w="797" w:type="dxa"/>
            <w:vAlign w:val="center"/>
          </w:tcPr>
          <w:p w14:paraId="3A43F1E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13.08</w:t>
            </w:r>
          </w:p>
        </w:tc>
        <w:tc>
          <w:tcPr>
            <w:tcW w:w="752" w:type="dxa"/>
            <w:vAlign w:val="center"/>
          </w:tcPr>
          <w:p w14:paraId="5BA45B00"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11.18</w:t>
            </w:r>
          </w:p>
        </w:tc>
        <w:tc>
          <w:tcPr>
            <w:tcW w:w="797" w:type="dxa"/>
            <w:vAlign w:val="center"/>
          </w:tcPr>
          <w:p w14:paraId="4B43E34B"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13.09</w:t>
            </w:r>
          </w:p>
        </w:tc>
        <w:tc>
          <w:tcPr>
            <w:tcW w:w="767" w:type="dxa"/>
            <w:vAlign w:val="center"/>
          </w:tcPr>
          <w:p w14:paraId="06739B5A"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9.84</w:t>
            </w:r>
          </w:p>
        </w:tc>
        <w:tc>
          <w:tcPr>
            <w:tcW w:w="797" w:type="dxa"/>
            <w:vAlign w:val="center"/>
          </w:tcPr>
          <w:p w14:paraId="1C1B7CC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10.21</w:t>
            </w:r>
          </w:p>
        </w:tc>
        <w:tc>
          <w:tcPr>
            <w:tcW w:w="767" w:type="dxa"/>
            <w:vAlign w:val="center"/>
          </w:tcPr>
          <w:p w14:paraId="658E90CB"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10.20</w:t>
            </w:r>
          </w:p>
        </w:tc>
        <w:tc>
          <w:tcPr>
            <w:tcW w:w="797" w:type="dxa"/>
            <w:vAlign w:val="center"/>
          </w:tcPr>
          <w:p w14:paraId="2955A5EC"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10.22</w:t>
            </w:r>
          </w:p>
        </w:tc>
        <w:tc>
          <w:tcPr>
            <w:tcW w:w="823" w:type="dxa"/>
            <w:vAlign w:val="center"/>
          </w:tcPr>
          <w:p w14:paraId="55CB10F8"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11.00</w:t>
            </w:r>
          </w:p>
        </w:tc>
        <w:tc>
          <w:tcPr>
            <w:tcW w:w="797" w:type="dxa"/>
            <w:vAlign w:val="center"/>
          </w:tcPr>
          <w:p w14:paraId="6A56E9CF"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11.00</w:t>
            </w:r>
          </w:p>
        </w:tc>
      </w:tr>
      <w:tr w:rsidR="009C67EF" w:rsidRPr="00765700" w14:paraId="1E3C9A35" w14:textId="77777777" w:rsidTr="008D1C6C">
        <w:trPr>
          <w:trHeight w:val="20"/>
          <w:jc w:val="center"/>
        </w:trPr>
        <w:tc>
          <w:tcPr>
            <w:tcW w:w="1741" w:type="dxa"/>
          </w:tcPr>
          <w:p w14:paraId="011A2E9B"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6" w:type="dxa"/>
            <w:vAlign w:val="center"/>
          </w:tcPr>
          <w:p w14:paraId="647A927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97" w:type="dxa"/>
            <w:vAlign w:val="center"/>
          </w:tcPr>
          <w:p w14:paraId="4D522591"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52" w:type="dxa"/>
            <w:vAlign w:val="center"/>
          </w:tcPr>
          <w:p w14:paraId="63780969"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97" w:type="dxa"/>
            <w:vAlign w:val="center"/>
          </w:tcPr>
          <w:p w14:paraId="0F0DE3E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67" w:type="dxa"/>
            <w:vAlign w:val="center"/>
          </w:tcPr>
          <w:p w14:paraId="22ECD7D5"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8.88</w:t>
            </w:r>
          </w:p>
        </w:tc>
        <w:tc>
          <w:tcPr>
            <w:tcW w:w="797" w:type="dxa"/>
            <w:vAlign w:val="center"/>
          </w:tcPr>
          <w:p w14:paraId="7320C1B8"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7.69</w:t>
            </w:r>
          </w:p>
        </w:tc>
        <w:tc>
          <w:tcPr>
            <w:tcW w:w="767" w:type="dxa"/>
            <w:vAlign w:val="center"/>
          </w:tcPr>
          <w:p w14:paraId="4AB4AAA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9.98</w:t>
            </w:r>
          </w:p>
        </w:tc>
        <w:tc>
          <w:tcPr>
            <w:tcW w:w="797" w:type="dxa"/>
            <w:vAlign w:val="center"/>
          </w:tcPr>
          <w:p w14:paraId="1003976C"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7.65</w:t>
            </w:r>
          </w:p>
        </w:tc>
        <w:tc>
          <w:tcPr>
            <w:tcW w:w="823" w:type="dxa"/>
            <w:vAlign w:val="center"/>
          </w:tcPr>
          <w:p w14:paraId="74D4BA09"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10.66</w:t>
            </w:r>
          </w:p>
        </w:tc>
        <w:tc>
          <w:tcPr>
            <w:tcW w:w="797" w:type="dxa"/>
            <w:vAlign w:val="center"/>
          </w:tcPr>
          <w:p w14:paraId="1FF1E721"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8.04</w:t>
            </w:r>
          </w:p>
        </w:tc>
      </w:tr>
    </w:tbl>
    <w:p w14:paraId="15F4A618" w14:textId="77777777" w:rsidR="009C67EF" w:rsidRDefault="009C67EF" w:rsidP="009C67EF">
      <w:pPr>
        <w:pStyle w:val="af8"/>
        <w:rPr>
          <w:rFonts w:eastAsiaTheme="minorEastAsia"/>
          <w:lang w:eastAsia="ko-KR"/>
        </w:rPr>
      </w:pPr>
    </w:p>
    <w:p w14:paraId="65949B17"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8D0171">
        <w:rPr>
          <w:lang w:val="en-US"/>
        </w:rPr>
        <w:t>6.1.3.10.2.1</w:t>
      </w:r>
      <w:r>
        <w:rPr>
          <w:rFonts w:eastAsiaTheme="minorEastAsia"/>
          <w:lang w:eastAsia="ko-KR"/>
        </w:rPr>
        <w:t xml:space="preserve">-3 or Table </w:t>
      </w:r>
      <w:r w:rsidRPr="008D0171">
        <w:rPr>
          <w:lang w:val="en-US"/>
        </w:rPr>
        <w:t>6.1.3.10.2.1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10EC04A"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8D0171">
        <w:rPr>
          <w:rFonts w:ascii="Times New Roman" w:hAnsi="Times New Roman"/>
          <w:lang w:val="en-US"/>
        </w:rPr>
        <w:t>6.1.3.10.2.1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377A67F2" w14:textId="77777777" w:rsidTr="008D1C6C">
        <w:trPr>
          <w:trHeight w:val="237"/>
          <w:jc w:val="center"/>
        </w:trPr>
        <w:tc>
          <w:tcPr>
            <w:tcW w:w="1737" w:type="dxa"/>
            <w:vMerge w:val="restart"/>
            <w:tcBorders>
              <w:top w:val="single" w:sz="4" w:space="0" w:color="auto"/>
            </w:tcBorders>
            <w:shd w:val="clear" w:color="auto" w:fill="auto"/>
          </w:tcPr>
          <w:p w14:paraId="7DF37ED1"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01551104"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3B4A2DCF" w14:textId="77777777" w:rsidTr="008D1C6C">
        <w:trPr>
          <w:trHeight w:val="237"/>
          <w:jc w:val="center"/>
        </w:trPr>
        <w:tc>
          <w:tcPr>
            <w:tcW w:w="1737" w:type="dxa"/>
            <w:vMerge/>
            <w:shd w:val="clear" w:color="auto" w:fill="auto"/>
          </w:tcPr>
          <w:p w14:paraId="6DF2902B" w14:textId="77777777" w:rsidR="009C67EF" w:rsidRPr="00A1115A" w:rsidRDefault="009C67EF" w:rsidP="008D1C6C">
            <w:pPr>
              <w:pStyle w:val="TAH"/>
            </w:pPr>
          </w:p>
        </w:tc>
        <w:tc>
          <w:tcPr>
            <w:tcW w:w="1584" w:type="dxa"/>
            <w:gridSpan w:val="2"/>
          </w:tcPr>
          <w:p w14:paraId="0D91C473"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2C2A28F3" w14:textId="77777777" w:rsidR="009C67EF" w:rsidRPr="00A1115A" w:rsidRDefault="009C67EF" w:rsidP="008D1C6C">
            <w:pPr>
              <w:pStyle w:val="TAH"/>
            </w:pPr>
            <w:r>
              <w:rPr>
                <w:rFonts w:hint="eastAsia"/>
                <w:lang w:eastAsia="ko-KR"/>
              </w:rPr>
              <w:t>40MHz</w:t>
            </w:r>
          </w:p>
        </w:tc>
        <w:tc>
          <w:tcPr>
            <w:tcW w:w="1582" w:type="dxa"/>
            <w:gridSpan w:val="2"/>
          </w:tcPr>
          <w:p w14:paraId="6871BC74" w14:textId="77777777" w:rsidR="009C67EF" w:rsidRPr="00A1115A" w:rsidRDefault="009C67EF" w:rsidP="008D1C6C">
            <w:pPr>
              <w:pStyle w:val="TAH"/>
            </w:pPr>
            <w:r>
              <w:rPr>
                <w:rFonts w:hint="eastAsia"/>
                <w:lang w:eastAsia="ko-KR"/>
              </w:rPr>
              <w:t>60MHz</w:t>
            </w:r>
          </w:p>
        </w:tc>
        <w:tc>
          <w:tcPr>
            <w:tcW w:w="1582" w:type="dxa"/>
            <w:gridSpan w:val="2"/>
          </w:tcPr>
          <w:p w14:paraId="6E57A799" w14:textId="77777777" w:rsidR="009C67EF" w:rsidRPr="00A1115A" w:rsidRDefault="009C67EF" w:rsidP="008D1C6C">
            <w:pPr>
              <w:pStyle w:val="TAH"/>
            </w:pPr>
            <w:r>
              <w:rPr>
                <w:rFonts w:hint="eastAsia"/>
                <w:lang w:eastAsia="ko-KR"/>
              </w:rPr>
              <w:t>80MHz</w:t>
            </w:r>
          </w:p>
        </w:tc>
        <w:tc>
          <w:tcPr>
            <w:tcW w:w="1607" w:type="dxa"/>
            <w:gridSpan w:val="2"/>
          </w:tcPr>
          <w:p w14:paraId="33C58348"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3DE7D86E" w14:textId="77777777" w:rsidTr="008D1C6C">
        <w:trPr>
          <w:trHeight w:val="237"/>
          <w:jc w:val="center"/>
        </w:trPr>
        <w:tc>
          <w:tcPr>
            <w:tcW w:w="1737" w:type="dxa"/>
            <w:shd w:val="clear" w:color="auto" w:fill="auto"/>
          </w:tcPr>
          <w:p w14:paraId="27CC3112"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5F835555"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4C6D76E5" w14:textId="77777777" w:rsidR="009C67EF" w:rsidRPr="00A1115A" w:rsidRDefault="009C67EF" w:rsidP="008D1C6C">
            <w:pPr>
              <w:pStyle w:val="TAH"/>
            </w:pPr>
            <w:r>
              <w:rPr>
                <w:rFonts w:hint="eastAsia"/>
                <w:lang w:eastAsia="ko-KR"/>
              </w:rPr>
              <w:t>2</w:t>
            </w:r>
          </w:p>
        </w:tc>
        <w:tc>
          <w:tcPr>
            <w:tcW w:w="748" w:type="dxa"/>
          </w:tcPr>
          <w:p w14:paraId="1E7700F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66BD78B" w14:textId="77777777" w:rsidR="009C67EF" w:rsidRPr="00A1115A" w:rsidRDefault="009C67EF" w:rsidP="008D1C6C">
            <w:pPr>
              <w:pStyle w:val="TAH"/>
            </w:pPr>
            <w:r>
              <w:rPr>
                <w:rFonts w:hint="eastAsia"/>
                <w:lang w:eastAsia="ko-KR"/>
              </w:rPr>
              <w:t>2</w:t>
            </w:r>
          </w:p>
        </w:tc>
        <w:tc>
          <w:tcPr>
            <w:tcW w:w="791" w:type="dxa"/>
          </w:tcPr>
          <w:p w14:paraId="0238DFF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AF4D2DB" w14:textId="77777777" w:rsidR="009C67EF" w:rsidRPr="00A1115A" w:rsidRDefault="009C67EF" w:rsidP="008D1C6C">
            <w:pPr>
              <w:pStyle w:val="TAH"/>
            </w:pPr>
            <w:r>
              <w:rPr>
                <w:rFonts w:hint="eastAsia"/>
                <w:lang w:eastAsia="ko-KR"/>
              </w:rPr>
              <w:t>2</w:t>
            </w:r>
          </w:p>
        </w:tc>
        <w:tc>
          <w:tcPr>
            <w:tcW w:w="791" w:type="dxa"/>
          </w:tcPr>
          <w:p w14:paraId="7D4A0A60"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C7D0E85" w14:textId="77777777" w:rsidR="009C67EF" w:rsidRPr="00A1115A" w:rsidRDefault="009C67EF" w:rsidP="008D1C6C">
            <w:pPr>
              <w:pStyle w:val="TAH"/>
            </w:pPr>
            <w:r>
              <w:rPr>
                <w:rFonts w:hint="eastAsia"/>
                <w:lang w:eastAsia="ko-KR"/>
              </w:rPr>
              <w:t>2</w:t>
            </w:r>
          </w:p>
        </w:tc>
        <w:tc>
          <w:tcPr>
            <w:tcW w:w="816" w:type="dxa"/>
          </w:tcPr>
          <w:p w14:paraId="04A2D1B9"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75544BAB" w14:textId="77777777" w:rsidR="009C67EF" w:rsidRPr="00A1115A" w:rsidRDefault="009C67EF" w:rsidP="008D1C6C">
            <w:pPr>
              <w:pStyle w:val="TAH"/>
            </w:pPr>
            <w:r>
              <w:rPr>
                <w:rFonts w:hint="eastAsia"/>
                <w:lang w:eastAsia="ko-KR"/>
              </w:rPr>
              <w:t>2</w:t>
            </w:r>
          </w:p>
        </w:tc>
      </w:tr>
      <w:tr w:rsidR="009C67EF" w:rsidRPr="00765700" w14:paraId="0379C211" w14:textId="77777777" w:rsidTr="008D1C6C">
        <w:trPr>
          <w:trHeight w:val="20"/>
          <w:jc w:val="center"/>
        </w:trPr>
        <w:tc>
          <w:tcPr>
            <w:tcW w:w="1737" w:type="dxa"/>
          </w:tcPr>
          <w:p w14:paraId="0266D0CD"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2" w:type="dxa"/>
            <w:vAlign w:val="center"/>
          </w:tcPr>
          <w:p w14:paraId="3D64FDF9"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66700775"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48" w:type="dxa"/>
            <w:vAlign w:val="center"/>
          </w:tcPr>
          <w:p w14:paraId="72DB07B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7C3ED1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91" w:type="dxa"/>
            <w:vAlign w:val="center"/>
          </w:tcPr>
          <w:p w14:paraId="126C78A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65CA56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0B4371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355AEEF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7C8D9AF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5F7E185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030CD8B9" w14:textId="77777777" w:rsidTr="008D1C6C">
        <w:trPr>
          <w:trHeight w:val="20"/>
          <w:jc w:val="center"/>
        </w:trPr>
        <w:tc>
          <w:tcPr>
            <w:tcW w:w="1737" w:type="dxa"/>
          </w:tcPr>
          <w:p w14:paraId="7116B993"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2" w:type="dxa"/>
            <w:vAlign w:val="center"/>
          </w:tcPr>
          <w:p w14:paraId="0FDA2D79"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92" w:type="dxa"/>
            <w:vAlign w:val="center"/>
          </w:tcPr>
          <w:p w14:paraId="400F322E"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48" w:type="dxa"/>
            <w:vAlign w:val="center"/>
          </w:tcPr>
          <w:p w14:paraId="2204E388"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3099A390"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112485E9"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cs="Arial"/>
                <w:b w:val="0"/>
                <w:bCs/>
                <w:sz w:val="18"/>
                <w:szCs w:val="18"/>
              </w:rPr>
              <w:t>11.5</w:t>
            </w:r>
          </w:p>
        </w:tc>
        <w:tc>
          <w:tcPr>
            <w:tcW w:w="791" w:type="dxa"/>
            <w:vAlign w:val="center"/>
          </w:tcPr>
          <w:p w14:paraId="4131F0C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11</w:t>
            </w:r>
            <w:r w:rsidRPr="006671B4">
              <w:rPr>
                <w:rFonts w:hint="eastAsia"/>
                <w:b w:val="0"/>
                <w:bCs/>
                <w:sz w:val="18"/>
                <w:szCs w:val="18"/>
              </w:rPr>
              <w:t>.0</w:t>
            </w:r>
          </w:p>
        </w:tc>
        <w:tc>
          <w:tcPr>
            <w:tcW w:w="791" w:type="dxa"/>
            <w:vAlign w:val="center"/>
          </w:tcPr>
          <w:p w14:paraId="33EE871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hint="eastAsia"/>
                <w:b w:val="0"/>
                <w:bCs/>
                <w:sz w:val="18"/>
                <w:szCs w:val="18"/>
              </w:rPr>
              <w:t>12</w:t>
            </w:r>
            <w:r w:rsidRPr="006671B4">
              <w:rPr>
                <w:rFonts w:hint="eastAsia"/>
                <w:b w:val="0"/>
                <w:bCs/>
                <w:sz w:val="18"/>
                <w:szCs w:val="18"/>
              </w:rPr>
              <w:t>.5</w:t>
            </w:r>
          </w:p>
        </w:tc>
        <w:tc>
          <w:tcPr>
            <w:tcW w:w="791" w:type="dxa"/>
            <w:vAlign w:val="center"/>
          </w:tcPr>
          <w:p w14:paraId="60C148C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hint="eastAsia"/>
                <w:b w:val="0"/>
                <w:bCs/>
                <w:sz w:val="18"/>
                <w:szCs w:val="18"/>
              </w:rPr>
              <w:t>11</w:t>
            </w:r>
            <w:r w:rsidRPr="006671B4">
              <w:rPr>
                <w:rFonts w:hint="eastAsia"/>
                <w:b w:val="0"/>
                <w:bCs/>
                <w:sz w:val="18"/>
                <w:szCs w:val="18"/>
              </w:rPr>
              <w:t>.0</w:t>
            </w:r>
          </w:p>
        </w:tc>
        <w:tc>
          <w:tcPr>
            <w:tcW w:w="816" w:type="dxa"/>
            <w:vAlign w:val="center"/>
          </w:tcPr>
          <w:p w14:paraId="721303A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13.0</w:t>
            </w:r>
          </w:p>
        </w:tc>
        <w:tc>
          <w:tcPr>
            <w:tcW w:w="791" w:type="dxa"/>
            <w:vAlign w:val="center"/>
          </w:tcPr>
          <w:p w14:paraId="5E80821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1</w:t>
            </w:r>
            <w:r w:rsidRPr="006671B4">
              <w:rPr>
                <w:rFonts w:hint="eastAsia"/>
                <w:b w:val="0"/>
                <w:bCs/>
                <w:sz w:val="18"/>
                <w:szCs w:val="18"/>
              </w:rPr>
              <w:t>.0</w:t>
            </w:r>
          </w:p>
        </w:tc>
      </w:tr>
      <w:tr w:rsidR="009C67EF" w:rsidRPr="00765700" w14:paraId="0E4375AF" w14:textId="77777777" w:rsidTr="008D1C6C">
        <w:trPr>
          <w:trHeight w:val="20"/>
          <w:jc w:val="center"/>
        </w:trPr>
        <w:tc>
          <w:tcPr>
            <w:tcW w:w="9631" w:type="dxa"/>
            <w:gridSpan w:val="11"/>
          </w:tcPr>
          <w:p w14:paraId="1EE2F58B"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03F2A227" w14:textId="77777777" w:rsidR="009C67EF" w:rsidRPr="00565D70" w:rsidRDefault="009C67EF" w:rsidP="008D1C6C">
            <w:pPr>
              <w:pStyle w:val="FL"/>
              <w:spacing w:before="0" w:after="0"/>
              <w:jc w:val="left"/>
              <w:rPr>
                <w:b w:val="0"/>
                <w:bCs/>
                <w:sz w:val="18"/>
                <w:szCs w:val="18"/>
              </w:rPr>
            </w:pPr>
          </w:p>
        </w:tc>
      </w:tr>
    </w:tbl>
    <w:p w14:paraId="4D0660F0" w14:textId="77777777" w:rsidR="009C67EF" w:rsidRDefault="009C67EF" w:rsidP="009C67EF">
      <w:pPr>
        <w:pStyle w:val="af8"/>
        <w:rPr>
          <w:lang w:val="en-US"/>
        </w:rPr>
      </w:pPr>
    </w:p>
    <w:p w14:paraId="08C1B108"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sidRPr="008D0171">
        <w:rPr>
          <w:rFonts w:ascii="Times New Roman" w:hAnsi="Times New Roman"/>
          <w:lang w:val="en-US"/>
        </w:rPr>
        <w:t>6.1.3.10.2.1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ab"/>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110828BD" w14:textId="77777777" w:rsidTr="008D1C6C">
        <w:trPr>
          <w:trHeight w:val="237"/>
          <w:jc w:val="center"/>
        </w:trPr>
        <w:tc>
          <w:tcPr>
            <w:tcW w:w="1737" w:type="dxa"/>
            <w:vMerge w:val="restart"/>
            <w:tcBorders>
              <w:top w:val="single" w:sz="4" w:space="0" w:color="auto"/>
            </w:tcBorders>
            <w:shd w:val="clear" w:color="auto" w:fill="auto"/>
          </w:tcPr>
          <w:p w14:paraId="09B12B38"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6CD3B65E"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532BC47E" w14:textId="77777777" w:rsidTr="008D1C6C">
        <w:trPr>
          <w:trHeight w:val="237"/>
          <w:jc w:val="center"/>
        </w:trPr>
        <w:tc>
          <w:tcPr>
            <w:tcW w:w="1737" w:type="dxa"/>
            <w:vMerge/>
            <w:shd w:val="clear" w:color="auto" w:fill="auto"/>
          </w:tcPr>
          <w:p w14:paraId="010FA66B" w14:textId="77777777" w:rsidR="009C67EF" w:rsidRPr="00A1115A" w:rsidRDefault="009C67EF" w:rsidP="008D1C6C">
            <w:pPr>
              <w:pStyle w:val="TAH"/>
            </w:pPr>
          </w:p>
        </w:tc>
        <w:tc>
          <w:tcPr>
            <w:tcW w:w="1584" w:type="dxa"/>
            <w:gridSpan w:val="2"/>
          </w:tcPr>
          <w:p w14:paraId="506FFC7C"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733601ED" w14:textId="77777777" w:rsidR="009C67EF" w:rsidRPr="00A1115A" w:rsidRDefault="009C67EF" w:rsidP="008D1C6C">
            <w:pPr>
              <w:pStyle w:val="TAH"/>
            </w:pPr>
            <w:r>
              <w:rPr>
                <w:rFonts w:hint="eastAsia"/>
                <w:lang w:eastAsia="ko-KR"/>
              </w:rPr>
              <w:t>40MHz</w:t>
            </w:r>
          </w:p>
        </w:tc>
        <w:tc>
          <w:tcPr>
            <w:tcW w:w="1582" w:type="dxa"/>
            <w:gridSpan w:val="2"/>
          </w:tcPr>
          <w:p w14:paraId="79F4E771" w14:textId="77777777" w:rsidR="009C67EF" w:rsidRPr="00A1115A" w:rsidRDefault="009C67EF" w:rsidP="008D1C6C">
            <w:pPr>
              <w:pStyle w:val="TAH"/>
            </w:pPr>
            <w:r>
              <w:rPr>
                <w:rFonts w:hint="eastAsia"/>
                <w:lang w:eastAsia="ko-KR"/>
              </w:rPr>
              <w:t>60MHz</w:t>
            </w:r>
          </w:p>
        </w:tc>
        <w:tc>
          <w:tcPr>
            <w:tcW w:w="1582" w:type="dxa"/>
            <w:gridSpan w:val="2"/>
          </w:tcPr>
          <w:p w14:paraId="435FCE1D" w14:textId="77777777" w:rsidR="009C67EF" w:rsidRPr="00A1115A" w:rsidRDefault="009C67EF" w:rsidP="008D1C6C">
            <w:pPr>
              <w:pStyle w:val="TAH"/>
            </w:pPr>
            <w:r>
              <w:rPr>
                <w:rFonts w:hint="eastAsia"/>
                <w:lang w:eastAsia="ko-KR"/>
              </w:rPr>
              <w:t>80MHz</w:t>
            </w:r>
          </w:p>
        </w:tc>
        <w:tc>
          <w:tcPr>
            <w:tcW w:w="1607" w:type="dxa"/>
            <w:gridSpan w:val="2"/>
          </w:tcPr>
          <w:p w14:paraId="4D73164F"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46A2B788" w14:textId="77777777" w:rsidTr="008D1C6C">
        <w:trPr>
          <w:trHeight w:val="237"/>
          <w:jc w:val="center"/>
        </w:trPr>
        <w:tc>
          <w:tcPr>
            <w:tcW w:w="1737" w:type="dxa"/>
            <w:shd w:val="clear" w:color="auto" w:fill="auto"/>
          </w:tcPr>
          <w:p w14:paraId="511DEFE9"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0489AB32"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30793FB5" w14:textId="77777777" w:rsidR="009C67EF" w:rsidRPr="00A1115A" w:rsidRDefault="009C67EF" w:rsidP="008D1C6C">
            <w:pPr>
              <w:pStyle w:val="TAH"/>
            </w:pPr>
            <w:r>
              <w:rPr>
                <w:rFonts w:hint="eastAsia"/>
                <w:lang w:eastAsia="ko-KR"/>
              </w:rPr>
              <w:t>2</w:t>
            </w:r>
          </w:p>
        </w:tc>
        <w:tc>
          <w:tcPr>
            <w:tcW w:w="748" w:type="dxa"/>
          </w:tcPr>
          <w:p w14:paraId="368DD27A"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79D07659" w14:textId="77777777" w:rsidR="009C67EF" w:rsidRPr="00A1115A" w:rsidRDefault="009C67EF" w:rsidP="008D1C6C">
            <w:pPr>
              <w:pStyle w:val="TAH"/>
            </w:pPr>
            <w:r>
              <w:rPr>
                <w:rFonts w:hint="eastAsia"/>
                <w:lang w:eastAsia="ko-KR"/>
              </w:rPr>
              <w:t>2</w:t>
            </w:r>
          </w:p>
        </w:tc>
        <w:tc>
          <w:tcPr>
            <w:tcW w:w="791" w:type="dxa"/>
          </w:tcPr>
          <w:p w14:paraId="4D5920FA"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6F52FF58" w14:textId="77777777" w:rsidR="009C67EF" w:rsidRPr="00A1115A" w:rsidRDefault="009C67EF" w:rsidP="008D1C6C">
            <w:pPr>
              <w:pStyle w:val="TAH"/>
            </w:pPr>
            <w:r>
              <w:rPr>
                <w:rFonts w:hint="eastAsia"/>
                <w:lang w:eastAsia="ko-KR"/>
              </w:rPr>
              <w:t>2</w:t>
            </w:r>
          </w:p>
        </w:tc>
        <w:tc>
          <w:tcPr>
            <w:tcW w:w="791" w:type="dxa"/>
          </w:tcPr>
          <w:p w14:paraId="5E1ABBB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42A05949" w14:textId="77777777" w:rsidR="009C67EF" w:rsidRPr="00A1115A" w:rsidRDefault="009C67EF" w:rsidP="008D1C6C">
            <w:pPr>
              <w:pStyle w:val="TAH"/>
            </w:pPr>
            <w:r>
              <w:rPr>
                <w:rFonts w:hint="eastAsia"/>
                <w:lang w:eastAsia="ko-KR"/>
              </w:rPr>
              <w:t>2</w:t>
            </w:r>
          </w:p>
        </w:tc>
        <w:tc>
          <w:tcPr>
            <w:tcW w:w="816" w:type="dxa"/>
          </w:tcPr>
          <w:p w14:paraId="1C8E1E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3307FC7" w14:textId="77777777" w:rsidR="009C67EF" w:rsidRPr="00A1115A" w:rsidRDefault="009C67EF" w:rsidP="008D1C6C">
            <w:pPr>
              <w:pStyle w:val="TAH"/>
            </w:pPr>
            <w:r>
              <w:rPr>
                <w:rFonts w:hint="eastAsia"/>
                <w:lang w:eastAsia="ko-KR"/>
              </w:rPr>
              <w:t>2</w:t>
            </w:r>
          </w:p>
        </w:tc>
      </w:tr>
      <w:tr w:rsidR="009C67EF" w:rsidRPr="00765700" w14:paraId="0B86DDE0" w14:textId="77777777" w:rsidTr="008D1C6C">
        <w:trPr>
          <w:trHeight w:val="20"/>
          <w:jc w:val="center"/>
        </w:trPr>
        <w:tc>
          <w:tcPr>
            <w:tcW w:w="1737" w:type="dxa"/>
          </w:tcPr>
          <w:p w14:paraId="6B67A5C2"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792" w:type="dxa"/>
            <w:vAlign w:val="center"/>
          </w:tcPr>
          <w:p w14:paraId="024EFD0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2B4D278B"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48" w:type="dxa"/>
            <w:vAlign w:val="center"/>
          </w:tcPr>
          <w:p w14:paraId="49F2D5F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040746B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91" w:type="dxa"/>
            <w:vAlign w:val="center"/>
          </w:tcPr>
          <w:p w14:paraId="26318A9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59F8D9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507AA8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7226D51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56CA96F8"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350E956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202E47C3" w14:textId="77777777" w:rsidTr="008D1C6C">
        <w:trPr>
          <w:trHeight w:val="20"/>
          <w:jc w:val="center"/>
        </w:trPr>
        <w:tc>
          <w:tcPr>
            <w:tcW w:w="9631" w:type="dxa"/>
            <w:gridSpan w:val="11"/>
          </w:tcPr>
          <w:p w14:paraId="4FFA9019"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p w14:paraId="5A76F1FC" w14:textId="77777777" w:rsidR="009C67EF" w:rsidRPr="00565D70" w:rsidRDefault="009C67EF" w:rsidP="008D1C6C">
            <w:pPr>
              <w:pStyle w:val="FL"/>
              <w:spacing w:before="0" w:after="0"/>
              <w:jc w:val="left"/>
              <w:rPr>
                <w:b w:val="0"/>
                <w:bCs/>
                <w:sz w:val="18"/>
                <w:szCs w:val="18"/>
              </w:rPr>
            </w:pPr>
          </w:p>
        </w:tc>
      </w:tr>
    </w:tbl>
    <w:p w14:paraId="2A83B6F1" w14:textId="77777777" w:rsidR="009C67EF" w:rsidRPr="00F75613" w:rsidRDefault="009C67EF" w:rsidP="009C67EF">
      <w:pPr>
        <w:pStyle w:val="5"/>
        <w:rPr>
          <w:rFonts w:cs="Arial"/>
          <w:b/>
          <w:szCs w:val="22"/>
        </w:rPr>
      </w:pPr>
      <w:bookmarkStart w:id="283" w:name="_Toc144392086"/>
      <w:bookmarkStart w:id="284" w:name="_Toc152079583"/>
      <w:r w:rsidRPr="00F75613">
        <w:rPr>
          <w:rFonts w:cs="Arial"/>
          <w:szCs w:val="22"/>
        </w:rPr>
        <w:t>6.1.3.10.3</w:t>
      </w:r>
      <w:r w:rsidRPr="00F75613">
        <w:rPr>
          <w:rFonts w:cs="Arial"/>
          <w:szCs w:val="22"/>
        </w:rPr>
        <w:tab/>
        <w:t>A-MPR for PSFCH transmission</w:t>
      </w:r>
      <w:bookmarkEnd w:id="283"/>
      <w:bookmarkEnd w:id="284"/>
    </w:p>
    <w:p w14:paraId="1A0E10BF" w14:textId="3ECF7D49" w:rsidR="009C67EF" w:rsidRDefault="009C67EF" w:rsidP="003C3CFD">
      <w:pPr>
        <w:pStyle w:val="60"/>
        <w:rPr>
          <w:b/>
        </w:rPr>
      </w:pPr>
      <w:bookmarkStart w:id="285" w:name="_Toc152079584"/>
      <w:r w:rsidRPr="00F75613">
        <w:t>6.1.</w:t>
      </w:r>
      <w:r>
        <w:t>3.10.3.</w:t>
      </w:r>
      <w:r w:rsidRPr="00F75613">
        <w:t>1</w:t>
      </w:r>
      <w:r w:rsidRPr="00F75613">
        <w:tab/>
      </w:r>
      <w:r>
        <w:t>LG Electronics’ simulation results (</w:t>
      </w:r>
      <w:r w:rsidRPr="00014F6E">
        <w:t>R4-2315542</w:t>
      </w:r>
      <w:r w:rsidR="002114AB" w:rsidRPr="002114AB">
        <w:t xml:space="preserve"> </w:t>
      </w:r>
      <w:r w:rsidR="002114AB">
        <w:t>and R4-2321771</w:t>
      </w:r>
      <w:r w:rsidRPr="00014F6E">
        <w:t>)</w:t>
      </w:r>
      <w:bookmarkEnd w:id="285"/>
    </w:p>
    <w:p w14:paraId="28A53705" w14:textId="1CD29A1B" w:rsidR="009C67EF" w:rsidRPr="000C68ED" w:rsidRDefault="009C67EF" w:rsidP="009C67EF">
      <w:pPr>
        <w:pStyle w:val="af8"/>
        <w:rPr>
          <w:rFonts w:eastAsiaTheme="minorEastAsia"/>
          <w:lang w:val="en-US" w:eastAsia="ko-KR"/>
        </w:rPr>
      </w:pPr>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w:t>
      </w:r>
      <w:r w:rsidR="002114AB">
        <w:rPr>
          <w:rFonts w:eastAsiaTheme="minorEastAsia"/>
          <w:lang w:val="en-US" w:eastAsia="ko-KR"/>
        </w:rPr>
        <w:t>s</w:t>
      </w:r>
      <w:r w:rsidRPr="000C68ED">
        <w:rPr>
          <w:rFonts w:eastAsiaTheme="minorEastAsia"/>
          <w:lang w:val="en-US" w:eastAsia="ko-KR"/>
        </w:rPr>
        <w:t xml:space="preserve"> the A-MPR simulation results for the scenarios.</w:t>
      </w:r>
    </w:p>
    <w:p w14:paraId="653C872B" w14:textId="77777777" w:rsidR="009C67EF" w:rsidRPr="00F92999" w:rsidRDefault="009C67EF" w:rsidP="009C67EF">
      <w:pPr>
        <w:rPr>
          <w:color w:val="000000" w:themeColor="text1"/>
          <w:lang w:val="en-US" w:eastAsia="zh-CN"/>
        </w:rPr>
      </w:pPr>
    </w:p>
    <w:p w14:paraId="5E1A59FB" w14:textId="77777777" w:rsidR="009C67EF" w:rsidRPr="00B5046B" w:rsidRDefault="009C67EF" w:rsidP="009C67EF">
      <w:pPr>
        <w:rPr>
          <w:color w:val="000000" w:themeColor="text1"/>
          <w:lang w:val="en-US" w:eastAsia="zh-CN"/>
        </w:rPr>
      </w:pPr>
    </w:p>
    <w:p w14:paraId="33FAD876" w14:textId="77777777" w:rsidR="009C67EF" w:rsidRPr="000C68ED" w:rsidRDefault="009C67EF" w:rsidP="009C67EF">
      <w:pPr>
        <w:spacing w:line="276" w:lineRule="auto"/>
        <w:rPr>
          <w:lang w:val="en-US"/>
        </w:rPr>
        <w:sectPr w:rsidR="009C67EF" w:rsidRPr="000C68ED" w:rsidSect="008D1C6C">
          <w:footnotePr>
            <w:numRestart w:val="eachSect"/>
          </w:footnotePr>
          <w:pgSz w:w="11907" w:h="16840" w:code="9"/>
          <w:pgMar w:top="1133" w:right="1133" w:bottom="1416" w:left="1133" w:header="850" w:footer="340" w:gutter="0"/>
          <w:cols w:space="720"/>
          <w:formProt w:val="0"/>
          <w:docGrid w:linePitch="272"/>
        </w:sectPr>
      </w:pPr>
    </w:p>
    <w:p w14:paraId="394EFE62" w14:textId="77777777" w:rsidR="009C67EF" w:rsidRDefault="009C67EF" w:rsidP="009C67EF">
      <w:pPr>
        <w:pStyle w:val="TH"/>
        <w:rPr>
          <w:rFonts w:ascii="Times New Roman" w:hAnsi="Times New Roman"/>
          <w:lang w:val="en-US"/>
        </w:rPr>
      </w:pPr>
      <w:r w:rsidRPr="000C68ED">
        <w:rPr>
          <w:rFonts w:ascii="Times New Roman" w:hAnsi="Times New Roman"/>
          <w:lang w:val="en-US"/>
        </w:rPr>
        <w:lastRenderedPageBreak/>
        <w:t xml:space="preserve">Table </w:t>
      </w:r>
      <w:r>
        <w:rPr>
          <w:rFonts w:ascii="Times New Roman" w:hAnsi="Times New Roman"/>
          <w:lang w:val="en-US"/>
        </w:rPr>
        <w:t>6.1.3.10.3.1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07BE6144" w14:textId="77777777" w:rsidTr="008D1C6C">
        <w:trPr>
          <w:trHeight w:val="266"/>
          <w:jc w:val="center"/>
        </w:trPr>
        <w:tc>
          <w:tcPr>
            <w:tcW w:w="1134" w:type="dxa"/>
            <w:shd w:val="clear" w:color="auto" w:fill="auto"/>
            <w:noWrap/>
            <w:vAlign w:val="center"/>
            <w:hideMark/>
          </w:tcPr>
          <w:p w14:paraId="2681D570" w14:textId="77777777" w:rsidR="009C67EF" w:rsidRPr="00C03F39" w:rsidRDefault="009C67EF" w:rsidP="008D1C6C">
            <w:pPr>
              <w:spacing w:after="0"/>
              <w:jc w:val="center"/>
              <w:rPr>
                <w:color w:val="000000"/>
                <w:lang w:val="en-US"/>
              </w:rPr>
            </w:pPr>
            <w:r w:rsidRPr="00C03F39">
              <w:rPr>
                <w:color w:val="000000"/>
                <w:lang w:val="en-US"/>
              </w:rPr>
              <w:t>Scenario #</w:t>
            </w:r>
          </w:p>
        </w:tc>
        <w:tc>
          <w:tcPr>
            <w:tcW w:w="722" w:type="dxa"/>
            <w:tcBorders>
              <w:bottom w:val="single" w:sz="4" w:space="0" w:color="auto"/>
            </w:tcBorders>
            <w:shd w:val="clear" w:color="auto" w:fill="auto"/>
            <w:noWrap/>
            <w:vAlign w:val="center"/>
            <w:hideMark/>
          </w:tcPr>
          <w:p w14:paraId="5DE5E960" w14:textId="77777777" w:rsidR="009C67EF" w:rsidRPr="00C03F39" w:rsidRDefault="009C67EF" w:rsidP="008D1C6C">
            <w:pPr>
              <w:spacing w:after="0"/>
              <w:jc w:val="center"/>
              <w:rPr>
                <w:color w:val="000000"/>
                <w:lang w:val="en-US"/>
              </w:rPr>
            </w:pPr>
            <w:r w:rsidRPr="00C03F39">
              <w:rPr>
                <w:color w:val="000000"/>
                <w:lang w:val="en-US"/>
              </w:rPr>
              <w:t>#1</w:t>
            </w:r>
          </w:p>
        </w:tc>
        <w:tc>
          <w:tcPr>
            <w:tcW w:w="723" w:type="dxa"/>
            <w:tcBorders>
              <w:bottom w:val="single" w:sz="4" w:space="0" w:color="auto"/>
              <w:right w:val="single" w:sz="4" w:space="0" w:color="auto"/>
            </w:tcBorders>
            <w:shd w:val="clear" w:color="auto" w:fill="auto"/>
            <w:noWrap/>
            <w:vAlign w:val="center"/>
            <w:hideMark/>
          </w:tcPr>
          <w:p w14:paraId="5836F0D9" w14:textId="77777777" w:rsidR="009C67EF" w:rsidRPr="00C03F39" w:rsidRDefault="009C67EF" w:rsidP="008D1C6C">
            <w:pPr>
              <w:spacing w:after="0"/>
              <w:jc w:val="center"/>
              <w:rPr>
                <w:color w:val="000000"/>
                <w:lang w:val="en-US"/>
              </w:rPr>
            </w:pPr>
            <w:r w:rsidRPr="00C03F39">
              <w:rPr>
                <w:color w:val="000000"/>
                <w:lang w:val="en-US"/>
              </w:rPr>
              <w:t>#2</w:t>
            </w:r>
          </w:p>
        </w:tc>
        <w:tc>
          <w:tcPr>
            <w:tcW w:w="723" w:type="dxa"/>
            <w:tcBorders>
              <w:top w:val="nil"/>
              <w:left w:val="single" w:sz="4" w:space="0" w:color="auto"/>
              <w:bottom w:val="nil"/>
              <w:right w:val="nil"/>
            </w:tcBorders>
            <w:shd w:val="clear" w:color="auto" w:fill="auto"/>
            <w:noWrap/>
            <w:vAlign w:val="center"/>
          </w:tcPr>
          <w:p w14:paraId="4EC2A10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A86E79"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7A2E5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3D26A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8001A86"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7066252"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AF69CE2"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1ED73A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D7B8B23"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95AF01"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467ABC7" w14:textId="77777777" w:rsidR="009C67EF" w:rsidRPr="00C03F39" w:rsidRDefault="009C67EF" w:rsidP="008D1C6C">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4835D925"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D830F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DC3DDE"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03E2CF7"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4FC5DD" w14:textId="77777777" w:rsidR="009C67EF" w:rsidRPr="00C03F39" w:rsidRDefault="009C67EF" w:rsidP="008D1C6C">
            <w:pPr>
              <w:spacing w:after="0"/>
              <w:jc w:val="center"/>
              <w:rPr>
                <w:color w:val="000000"/>
                <w:lang w:val="en-US"/>
              </w:rPr>
            </w:pPr>
          </w:p>
        </w:tc>
        <w:tc>
          <w:tcPr>
            <w:tcW w:w="723" w:type="dxa"/>
            <w:tcBorders>
              <w:top w:val="nil"/>
              <w:left w:val="nil"/>
              <w:bottom w:val="nil"/>
              <w:right w:val="nil"/>
            </w:tcBorders>
          </w:tcPr>
          <w:p w14:paraId="5B6689B9" w14:textId="77777777" w:rsidR="009C67EF" w:rsidRPr="00C03F39" w:rsidRDefault="009C67EF" w:rsidP="008D1C6C">
            <w:pPr>
              <w:spacing w:after="0"/>
              <w:jc w:val="center"/>
              <w:rPr>
                <w:color w:val="000000"/>
                <w:lang w:val="en-US"/>
              </w:rPr>
            </w:pPr>
          </w:p>
        </w:tc>
      </w:tr>
      <w:tr w:rsidR="00D96500" w:rsidRPr="00491A77" w14:paraId="682DA11D" w14:textId="77777777" w:rsidTr="008D1C6C">
        <w:trPr>
          <w:trHeight w:val="266"/>
          <w:jc w:val="center"/>
        </w:trPr>
        <w:tc>
          <w:tcPr>
            <w:tcW w:w="1134" w:type="dxa"/>
            <w:shd w:val="clear" w:color="auto" w:fill="auto"/>
            <w:noWrap/>
            <w:vAlign w:val="center"/>
            <w:hideMark/>
          </w:tcPr>
          <w:p w14:paraId="2DA62620" w14:textId="77777777" w:rsidR="00D96500" w:rsidRPr="00C03F39" w:rsidRDefault="00D96500" w:rsidP="00D96500">
            <w:pPr>
              <w:spacing w:after="0"/>
              <w:jc w:val="center"/>
              <w:rPr>
                <w:color w:val="000000"/>
                <w:lang w:val="en-US"/>
              </w:rPr>
            </w:pPr>
            <w:r w:rsidRPr="00C03F39">
              <w:rPr>
                <w:color w:val="000000"/>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A116AD9" w14:textId="566EB900" w:rsidR="00D96500" w:rsidRPr="00C03F39" w:rsidRDefault="00D96500" w:rsidP="00D96500">
            <w:pPr>
              <w:spacing w:after="0"/>
              <w:jc w:val="center"/>
              <w:rPr>
                <w:color w:val="000000"/>
                <w:lang w:val="en-US"/>
              </w:rPr>
            </w:pPr>
            <w:r w:rsidRPr="00D542D9">
              <w:rPr>
                <w:rFonts w:eastAsia="Malgun Gothic" w:hint="eastAsia"/>
                <w:color w:val="000000"/>
              </w:rPr>
              <w:t>8.28</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693CDCC6" w14:textId="70BC21DE" w:rsidR="00D96500" w:rsidRPr="00C03F39" w:rsidRDefault="00D96500" w:rsidP="00D96500">
            <w:pPr>
              <w:spacing w:after="0"/>
              <w:jc w:val="center"/>
              <w:rPr>
                <w:color w:val="000000"/>
                <w:lang w:val="en-US"/>
              </w:rPr>
            </w:pPr>
            <w:r w:rsidRPr="00D542D9">
              <w:rPr>
                <w:rFonts w:eastAsia="Malgun Gothic" w:hint="eastAsia"/>
                <w:color w:val="000000"/>
              </w:rPr>
              <w:t>8.71</w:t>
            </w:r>
          </w:p>
        </w:tc>
        <w:tc>
          <w:tcPr>
            <w:tcW w:w="723" w:type="dxa"/>
            <w:tcBorders>
              <w:top w:val="nil"/>
              <w:left w:val="single" w:sz="4" w:space="0" w:color="auto"/>
              <w:bottom w:val="nil"/>
              <w:right w:val="nil"/>
            </w:tcBorders>
            <w:shd w:val="clear" w:color="auto" w:fill="auto"/>
            <w:noWrap/>
            <w:vAlign w:val="center"/>
          </w:tcPr>
          <w:p w14:paraId="5EEE7EE1"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E866D9A"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627B46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C412FEF"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BD8AD1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75B103"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148F83"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7D2831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1FC9FF0"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390A137"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858B74"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443BE20"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E1BB6C"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E00A5C"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0FA2304"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71E481D"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6FC15D85" w14:textId="77777777" w:rsidR="00D96500" w:rsidRPr="00C03F39" w:rsidRDefault="00D96500" w:rsidP="00D96500">
            <w:pPr>
              <w:spacing w:after="0"/>
              <w:jc w:val="center"/>
              <w:rPr>
                <w:color w:val="000000"/>
                <w:lang w:val="en-US"/>
              </w:rPr>
            </w:pPr>
          </w:p>
        </w:tc>
      </w:tr>
      <w:tr w:rsidR="00D96500" w:rsidRPr="00491A77" w14:paraId="4B83314E" w14:textId="77777777" w:rsidTr="008D1C6C">
        <w:trPr>
          <w:trHeight w:val="266"/>
          <w:jc w:val="center"/>
        </w:trPr>
        <w:tc>
          <w:tcPr>
            <w:tcW w:w="1134" w:type="dxa"/>
            <w:shd w:val="clear" w:color="auto" w:fill="auto"/>
            <w:noWrap/>
            <w:vAlign w:val="center"/>
            <w:hideMark/>
          </w:tcPr>
          <w:p w14:paraId="398AC1A8" w14:textId="77777777" w:rsidR="00D96500" w:rsidRPr="00C03F39" w:rsidRDefault="00D96500" w:rsidP="00D9650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B3427FE" w14:textId="32F48E6A" w:rsidR="00D96500" w:rsidRPr="00C03F39" w:rsidRDefault="00D96500" w:rsidP="00D96500">
            <w:pPr>
              <w:spacing w:after="0"/>
              <w:jc w:val="center"/>
              <w:rPr>
                <w:color w:val="000000"/>
                <w:lang w:val="en-US"/>
              </w:rPr>
            </w:pPr>
            <w:r>
              <w:rPr>
                <w:color w:val="000000"/>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AEF0C92" w14:textId="352D0178" w:rsidR="00D96500" w:rsidRPr="00C03F39" w:rsidRDefault="00D96500" w:rsidP="00D96500">
            <w:pPr>
              <w:spacing w:after="0"/>
              <w:jc w:val="center"/>
              <w:rPr>
                <w:color w:val="000000"/>
                <w:lang w:val="en-US"/>
              </w:rPr>
            </w:pPr>
            <w:r>
              <w:rPr>
                <w:color w:val="000000"/>
              </w:rPr>
              <w:t>#4</w:t>
            </w:r>
          </w:p>
        </w:tc>
        <w:tc>
          <w:tcPr>
            <w:tcW w:w="723" w:type="dxa"/>
            <w:tcBorders>
              <w:top w:val="nil"/>
              <w:left w:val="single" w:sz="4" w:space="0" w:color="auto"/>
              <w:bottom w:val="nil"/>
              <w:right w:val="nil"/>
            </w:tcBorders>
            <w:shd w:val="clear" w:color="auto" w:fill="auto"/>
            <w:noWrap/>
            <w:vAlign w:val="center"/>
          </w:tcPr>
          <w:p w14:paraId="7FC219F2"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46A621B"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10429621"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862E2D"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7A66B68"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7366A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436B1EC"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015471B2"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F9A6DA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6DEEDA"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E70C2E0"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6F0EADF"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36F5DDA"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270632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C991C8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8E8FBF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3D178CD9" w14:textId="77777777" w:rsidR="00D96500" w:rsidRPr="00C03F39" w:rsidRDefault="00D96500" w:rsidP="00D96500">
            <w:pPr>
              <w:spacing w:after="0"/>
              <w:jc w:val="center"/>
              <w:rPr>
                <w:color w:val="000000"/>
                <w:lang w:val="en-US"/>
              </w:rPr>
            </w:pPr>
          </w:p>
        </w:tc>
      </w:tr>
      <w:tr w:rsidR="00D96500" w:rsidRPr="00491A77" w14:paraId="4506D2B4" w14:textId="77777777" w:rsidTr="008D1C6C">
        <w:trPr>
          <w:trHeight w:val="266"/>
          <w:jc w:val="center"/>
        </w:trPr>
        <w:tc>
          <w:tcPr>
            <w:tcW w:w="1134" w:type="dxa"/>
            <w:shd w:val="clear" w:color="auto" w:fill="auto"/>
            <w:noWrap/>
            <w:vAlign w:val="center"/>
            <w:hideMark/>
          </w:tcPr>
          <w:p w14:paraId="03075A53" w14:textId="77777777" w:rsidR="00D96500" w:rsidRPr="00C03F39" w:rsidRDefault="00D96500" w:rsidP="00D96500">
            <w:pPr>
              <w:spacing w:after="0"/>
              <w:jc w:val="center"/>
              <w:rPr>
                <w:color w:val="000000"/>
                <w:lang w:val="en-US"/>
              </w:rPr>
            </w:pPr>
            <w:r w:rsidRPr="00C03F39">
              <w:rPr>
                <w:color w:val="000000"/>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C20E596" w14:textId="7C6C3EED" w:rsidR="00D96500" w:rsidRPr="00C03F39" w:rsidRDefault="00D96500" w:rsidP="00D96500">
            <w:pPr>
              <w:spacing w:after="0"/>
              <w:jc w:val="center"/>
              <w:rPr>
                <w:color w:val="000000"/>
                <w:lang w:val="en-US"/>
              </w:rPr>
            </w:pPr>
            <w:r w:rsidRPr="00D542D9">
              <w:rPr>
                <w:rFonts w:eastAsia="Malgun Gothic" w:hint="eastAsia"/>
                <w:color w:val="000000"/>
              </w:rPr>
              <w:t>10.21</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2514979E" w14:textId="5FB6FEE9" w:rsidR="00D96500" w:rsidRPr="00C03F39" w:rsidRDefault="00D96500" w:rsidP="00D96500">
            <w:pPr>
              <w:spacing w:after="0"/>
              <w:jc w:val="center"/>
              <w:rPr>
                <w:color w:val="000000"/>
                <w:lang w:val="en-US"/>
              </w:rPr>
            </w:pPr>
            <w:r w:rsidRPr="00D542D9">
              <w:rPr>
                <w:rFonts w:eastAsia="Malgun Gothic" w:hint="eastAsia"/>
                <w:color w:val="000000"/>
              </w:rPr>
              <w:t>8.28</w:t>
            </w:r>
          </w:p>
        </w:tc>
        <w:tc>
          <w:tcPr>
            <w:tcW w:w="723" w:type="dxa"/>
            <w:tcBorders>
              <w:top w:val="nil"/>
              <w:left w:val="single" w:sz="4" w:space="0" w:color="auto"/>
              <w:bottom w:val="single" w:sz="4" w:space="0" w:color="auto"/>
              <w:right w:val="nil"/>
            </w:tcBorders>
            <w:shd w:val="clear" w:color="auto" w:fill="auto"/>
            <w:noWrap/>
            <w:vAlign w:val="center"/>
          </w:tcPr>
          <w:p w14:paraId="22095700"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B5B633B" w14:textId="77777777" w:rsidR="00D96500" w:rsidRPr="00C03F39" w:rsidRDefault="00D96500" w:rsidP="00D9650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5BFAAC2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ABD061"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C65DC2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ABB7F84"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6179909"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7256BCF1"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49B5F1E"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79CB539"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1E135CF"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7DA0178"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1772611"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2FC5357"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515D925"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2381E2F"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4DEAD554" w14:textId="77777777" w:rsidR="00D96500" w:rsidRPr="00C03F39" w:rsidRDefault="00D96500" w:rsidP="00D96500">
            <w:pPr>
              <w:spacing w:after="0"/>
              <w:jc w:val="center"/>
              <w:rPr>
                <w:color w:val="000000"/>
                <w:lang w:val="en-US"/>
              </w:rPr>
            </w:pPr>
          </w:p>
        </w:tc>
      </w:tr>
      <w:tr w:rsidR="00D96500" w:rsidRPr="00491A77" w14:paraId="7EA55E68" w14:textId="77777777" w:rsidTr="008D1C6C">
        <w:trPr>
          <w:trHeight w:val="266"/>
          <w:jc w:val="center"/>
        </w:trPr>
        <w:tc>
          <w:tcPr>
            <w:tcW w:w="1134" w:type="dxa"/>
            <w:shd w:val="clear" w:color="auto" w:fill="auto"/>
            <w:noWrap/>
            <w:vAlign w:val="center"/>
            <w:hideMark/>
          </w:tcPr>
          <w:p w14:paraId="31CE1F67" w14:textId="77777777" w:rsidR="00D96500" w:rsidRPr="00C03F39" w:rsidRDefault="00D96500" w:rsidP="00D9650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4B978E5B" w14:textId="4D75C1D5" w:rsidR="00D96500" w:rsidRPr="00C03F39" w:rsidRDefault="00D96500" w:rsidP="00D96500">
            <w:pPr>
              <w:spacing w:after="0"/>
              <w:jc w:val="center"/>
              <w:rPr>
                <w:color w:val="000000"/>
                <w:lang w:val="en-US"/>
              </w:rPr>
            </w:pPr>
            <w:r>
              <w:rPr>
                <w:color w:val="000000"/>
              </w:rPr>
              <w:t>#5</w:t>
            </w:r>
          </w:p>
        </w:tc>
        <w:tc>
          <w:tcPr>
            <w:tcW w:w="723" w:type="dxa"/>
            <w:tcBorders>
              <w:top w:val="single" w:sz="4" w:space="0" w:color="auto"/>
              <w:bottom w:val="single" w:sz="4" w:space="0" w:color="auto"/>
            </w:tcBorders>
            <w:shd w:val="clear" w:color="auto" w:fill="auto"/>
            <w:noWrap/>
            <w:vAlign w:val="center"/>
            <w:hideMark/>
          </w:tcPr>
          <w:p w14:paraId="103D0E08" w14:textId="629BEC94" w:rsidR="00D96500" w:rsidRPr="00C03F39" w:rsidRDefault="00D96500" w:rsidP="00D96500">
            <w:pPr>
              <w:spacing w:after="0"/>
              <w:jc w:val="center"/>
              <w:rPr>
                <w:color w:val="000000"/>
                <w:lang w:val="en-US"/>
              </w:rPr>
            </w:pPr>
            <w:r>
              <w:rPr>
                <w:color w:val="000000"/>
              </w:rPr>
              <w:t>#6</w:t>
            </w:r>
          </w:p>
        </w:tc>
        <w:tc>
          <w:tcPr>
            <w:tcW w:w="723" w:type="dxa"/>
            <w:tcBorders>
              <w:top w:val="single" w:sz="4" w:space="0" w:color="auto"/>
              <w:bottom w:val="single" w:sz="4" w:space="0" w:color="auto"/>
            </w:tcBorders>
            <w:shd w:val="clear" w:color="auto" w:fill="auto"/>
            <w:noWrap/>
            <w:vAlign w:val="center"/>
            <w:hideMark/>
          </w:tcPr>
          <w:p w14:paraId="114FFBA3" w14:textId="4AC03E40" w:rsidR="00D96500" w:rsidRPr="00C03F39" w:rsidRDefault="00D96500" w:rsidP="00D96500">
            <w:pPr>
              <w:spacing w:after="0"/>
              <w:jc w:val="center"/>
              <w:rPr>
                <w:color w:val="000000"/>
                <w:lang w:val="en-US"/>
              </w:rPr>
            </w:pPr>
            <w:r>
              <w:rPr>
                <w:color w:val="000000"/>
              </w:rPr>
              <w:t>#7</w:t>
            </w:r>
          </w:p>
        </w:tc>
        <w:tc>
          <w:tcPr>
            <w:tcW w:w="723" w:type="dxa"/>
            <w:tcBorders>
              <w:top w:val="single" w:sz="4" w:space="0" w:color="auto"/>
              <w:bottom w:val="single" w:sz="4" w:space="0" w:color="auto"/>
            </w:tcBorders>
            <w:shd w:val="clear" w:color="auto" w:fill="auto"/>
            <w:noWrap/>
            <w:vAlign w:val="center"/>
            <w:hideMark/>
          </w:tcPr>
          <w:p w14:paraId="44754E91" w14:textId="2A771F37" w:rsidR="00D96500" w:rsidRPr="00C03F39" w:rsidRDefault="00D96500" w:rsidP="00D96500">
            <w:pPr>
              <w:spacing w:after="0"/>
              <w:jc w:val="center"/>
              <w:rPr>
                <w:color w:val="000000"/>
                <w:lang w:val="en-US"/>
              </w:rPr>
            </w:pPr>
            <w:r>
              <w:rPr>
                <w:color w:val="000000"/>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353ECE9" w14:textId="7B2618ED" w:rsidR="00D96500" w:rsidRPr="00C03F39" w:rsidRDefault="00D96500" w:rsidP="00D96500">
            <w:pPr>
              <w:spacing w:after="0"/>
              <w:jc w:val="center"/>
              <w:rPr>
                <w:color w:val="000000"/>
                <w:lang w:val="en-US"/>
              </w:rPr>
            </w:pPr>
            <w:r>
              <w:rPr>
                <w:color w:val="000000"/>
              </w:rPr>
              <w:t>#9</w:t>
            </w:r>
          </w:p>
        </w:tc>
        <w:tc>
          <w:tcPr>
            <w:tcW w:w="723" w:type="dxa"/>
            <w:tcBorders>
              <w:top w:val="nil"/>
              <w:left w:val="single" w:sz="4" w:space="0" w:color="auto"/>
              <w:bottom w:val="nil"/>
              <w:right w:val="nil"/>
            </w:tcBorders>
            <w:shd w:val="clear" w:color="auto" w:fill="auto"/>
            <w:noWrap/>
            <w:vAlign w:val="center"/>
          </w:tcPr>
          <w:p w14:paraId="25B4977D"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C245F05"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A5DF6A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1CCCC46"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8C55E3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76BC3413"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26C3C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3315AF8"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77BC657"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4274E72D"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9D56E9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C001DAD"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1B7F3DA2"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7B6C23C6" w14:textId="77777777" w:rsidR="00D96500" w:rsidRPr="00C03F39" w:rsidRDefault="00D96500" w:rsidP="00D96500">
            <w:pPr>
              <w:spacing w:after="0"/>
              <w:jc w:val="center"/>
              <w:rPr>
                <w:color w:val="000000"/>
                <w:lang w:val="en-US"/>
              </w:rPr>
            </w:pPr>
          </w:p>
        </w:tc>
      </w:tr>
      <w:tr w:rsidR="00D96500" w:rsidRPr="00491A77" w14:paraId="490B8EC2" w14:textId="77777777" w:rsidTr="008D1C6C">
        <w:trPr>
          <w:trHeight w:val="266"/>
          <w:jc w:val="center"/>
        </w:trPr>
        <w:tc>
          <w:tcPr>
            <w:tcW w:w="1134" w:type="dxa"/>
            <w:shd w:val="clear" w:color="auto" w:fill="auto"/>
            <w:noWrap/>
            <w:vAlign w:val="center"/>
            <w:hideMark/>
          </w:tcPr>
          <w:p w14:paraId="2923C92C" w14:textId="77777777" w:rsidR="00D96500" w:rsidRPr="00C03F39" w:rsidRDefault="00D96500" w:rsidP="00D96500">
            <w:pPr>
              <w:spacing w:after="0"/>
              <w:jc w:val="center"/>
              <w:rPr>
                <w:color w:val="000000"/>
                <w:lang w:val="en-US"/>
              </w:rPr>
            </w:pPr>
            <w:r w:rsidRPr="00C03F39">
              <w:rPr>
                <w:color w:val="000000"/>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5CE96D88" w14:textId="0A5E1161" w:rsidR="00D96500" w:rsidRPr="00C03F39" w:rsidRDefault="00D96500" w:rsidP="00D96500">
            <w:pPr>
              <w:spacing w:after="0"/>
              <w:jc w:val="center"/>
              <w:rPr>
                <w:color w:val="000000"/>
                <w:lang w:val="en-US"/>
              </w:rPr>
            </w:pPr>
            <w:r w:rsidRPr="00D542D9">
              <w:rPr>
                <w:rFonts w:eastAsia="Malgun Gothic" w:hint="eastAsia"/>
                <w:color w:val="000000"/>
              </w:rPr>
              <w:t>10.63</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21BDE5D" w14:textId="55CD7CD2" w:rsidR="00D96500" w:rsidRPr="00C03F39" w:rsidRDefault="00D96500" w:rsidP="00D96500">
            <w:pPr>
              <w:spacing w:after="0"/>
              <w:jc w:val="center"/>
              <w:rPr>
                <w:color w:val="000000"/>
                <w:lang w:val="en-US"/>
              </w:rPr>
            </w:pPr>
            <w:r w:rsidRPr="00D542D9">
              <w:rPr>
                <w:rFonts w:eastAsia="Malgun Gothic" w:hint="eastAsia"/>
                <w:color w:val="000000"/>
              </w:rPr>
              <w:t>9.76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22E551B" w14:textId="473A622D" w:rsidR="00D96500" w:rsidRPr="00C03F39" w:rsidRDefault="00D96500" w:rsidP="00D96500">
            <w:pPr>
              <w:spacing w:after="0"/>
              <w:jc w:val="center"/>
              <w:rPr>
                <w:color w:val="000000"/>
                <w:lang w:val="en-US"/>
              </w:rPr>
            </w:pPr>
            <w:r w:rsidRPr="00D542D9">
              <w:rPr>
                <w:rFonts w:eastAsia="Malgun Gothic" w:hint="eastAsia"/>
                <w:color w:val="000000"/>
              </w:rPr>
              <w:t>8.68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6838C95" w14:textId="25D522AE" w:rsidR="00D96500" w:rsidRPr="00C03F39" w:rsidRDefault="00D96500" w:rsidP="00D96500">
            <w:pPr>
              <w:spacing w:after="0"/>
              <w:jc w:val="center"/>
              <w:rPr>
                <w:color w:val="000000"/>
                <w:lang w:val="en-US"/>
              </w:rPr>
            </w:pPr>
            <w:r w:rsidRPr="00D542D9">
              <w:rPr>
                <w:rFonts w:eastAsia="Malgun Gothic" w:hint="eastAsia"/>
                <w:color w:val="000000"/>
              </w:rPr>
              <w:t>8.62</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3FB4FB34" w14:textId="7CA027E0" w:rsidR="00D96500" w:rsidRPr="00C03F39" w:rsidRDefault="00D96500" w:rsidP="00D96500">
            <w:pPr>
              <w:spacing w:after="0"/>
              <w:jc w:val="center"/>
              <w:rPr>
                <w:color w:val="000000"/>
                <w:lang w:val="en-US"/>
              </w:rPr>
            </w:pPr>
            <w:r w:rsidRPr="00D542D9">
              <w:rPr>
                <w:rFonts w:eastAsia="Malgun Gothic" w:hint="eastAsia"/>
                <w:color w:val="000000"/>
              </w:rPr>
              <w:t>9.55</w:t>
            </w:r>
          </w:p>
        </w:tc>
        <w:tc>
          <w:tcPr>
            <w:tcW w:w="723" w:type="dxa"/>
            <w:tcBorders>
              <w:top w:val="nil"/>
              <w:left w:val="single" w:sz="4" w:space="0" w:color="auto"/>
              <w:bottom w:val="single" w:sz="4" w:space="0" w:color="auto"/>
              <w:right w:val="nil"/>
            </w:tcBorders>
            <w:shd w:val="clear" w:color="auto" w:fill="auto"/>
            <w:noWrap/>
            <w:vAlign w:val="center"/>
          </w:tcPr>
          <w:p w14:paraId="1D15CC3D"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68490B89"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54C7CA1"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25621F9"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6D624677"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E362A8E"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F0B7602"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BAFE45"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51B98B3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61E70E8"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8DE4966"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2B2B515"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0CD9B71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17523D6F" w14:textId="77777777" w:rsidR="00D96500" w:rsidRPr="00C03F39" w:rsidRDefault="00D96500" w:rsidP="00D96500">
            <w:pPr>
              <w:spacing w:after="0"/>
              <w:jc w:val="center"/>
              <w:rPr>
                <w:color w:val="000000"/>
                <w:lang w:val="en-US"/>
              </w:rPr>
            </w:pPr>
          </w:p>
        </w:tc>
      </w:tr>
      <w:tr w:rsidR="00D96500" w:rsidRPr="00491A77" w14:paraId="05C1BC77" w14:textId="77777777" w:rsidTr="008D1C6C">
        <w:trPr>
          <w:trHeight w:val="266"/>
          <w:jc w:val="center"/>
        </w:trPr>
        <w:tc>
          <w:tcPr>
            <w:tcW w:w="1134" w:type="dxa"/>
            <w:shd w:val="clear" w:color="auto" w:fill="auto"/>
            <w:noWrap/>
            <w:vAlign w:val="center"/>
            <w:hideMark/>
          </w:tcPr>
          <w:p w14:paraId="5B709499" w14:textId="77777777" w:rsidR="00D96500" w:rsidRPr="00C03F39" w:rsidRDefault="00D96500" w:rsidP="00D9650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09018F8C" w14:textId="50372D03" w:rsidR="00D96500" w:rsidRPr="00C03F39" w:rsidRDefault="00D96500" w:rsidP="00D96500">
            <w:pPr>
              <w:spacing w:after="0"/>
              <w:jc w:val="center"/>
              <w:rPr>
                <w:color w:val="000000"/>
                <w:lang w:val="en-US"/>
              </w:rPr>
            </w:pPr>
            <w:r>
              <w:rPr>
                <w:color w:val="000000"/>
              </w:rPr>
              <w:t>#10</w:t>
            </w:r>
          </w:p>
        </w:tc>
        <w:tc>
          <w:tcPr>
            <w:tcW w:w="723" w:type="dxa"/>
            <w:tcBorders>
              <w:top w:val="single" w:sz="4" w:space="0" w:color="auto"/>
              <w:bottom w:val="single" w:sz="4" w:space="0" w:color="auto"/>
            </w:tcBorders>
            <w:shd w:val="clear" w:color="auto" w:fill="auto"/>
            <w:noWrap/>
            <w:vAlign w:val="center"/>
            <w:hideMark/>
          </w:tcPr>
          <w:p w14:paraId="1BEC98CC" w14:textId="34485C95" w:rsidR="00D96500" w:rsidRPr="00C03F39" w:rsidRDefault="00D96500" w:rsidP="00D96500">
            <w:pPr>
              <w:spacing w:after="0"/>
              <w:jc w:val="center"/>
              <w:rPr>
                <w:color w:val="000000"/>
                <w:lang w:val="en-US"/>
              </w:rPr>
            </w:pPr>
            <w:r>
              <w:rPr>
                <w:color w:val="000000"/>
              </w:rPr>
              <w:t>#11</w:t>
            </w:r>
          </w:p>
        </w:tc>
        <w:tc>
          <w:tcPr>
            <w:tcW w:w="723" w:type="dxa"/>
            <w:tcBorders>
              <w:top w:val="single" w:sz="4" w:space="0" w:color="auto"/>
              <w:bottom w:val="single" w:sz="4" w:space="0" w:color="auto"/>
            </w:tcBorders>
            <w:shd w:val="clear" w:color="auto" w:fill="auto"/>
            <w:noWrap/>
            <w:vAlign w:val="center"/>
            <w:hideMark/>
          </w:tcPr>
          <w:p w14:paraId="5EAE80A8" w14:textId="480842F2" w:rsidR="00D96500" w:rsidRPr="00C03F39" w:rsidRDefault="00D96500" w:rsidP="00D96500">
            <w:pPr>
              <w:spacing w:after="0"/>
              <w:jc w:val="center"/>
              <w:rPr>
                <w:color w:val="000000"/>
                <w:lang w:val="en-US"/>
              </w:rPr>
            </w:pPr>
            <w:r>
              <w:rPr>
                <w:color w:val="000000"/>
              </w:rPr>
              <w:t>#12</w:t>
            </w:r>
          </w:p>
        </w:tc>
        <w:tc>
          <w:tcPr>
            <w:tcW w:w="723" w:type="dxa"/>
            <w:tcBorders>
              <w:top w:val="single" w:sz="4" w:space="0" w:color="auto"/>
              <w:bottom w:val="single" w:sz="4" w:space="0" w:color="auto"/>
            </w:tcBorders>
            <w:shd w:val="clear" w:color="auto" w:fill="auto"/>
            <w:noWrap/>
            <w:vAlign w:val="center"/>
            <w:hideMark/>
          </w:tcPr>
          <w:p w14:paraId="678A8FDC" w14:textId="299C6EC6" w:rsidR="00D96500" w:rsidRPr="00C03F39" w:rsidRDefault="00D96500" w:rsidP="00D96500">
            <w:pPr>
              <w:spacing w:after="0"/>
              <w:jc w:val="center"/>
              <w:rPr>
                <w:color w:val="000000"/>
                <w:lang w:val="en-US"/>
              </w:rPr>
            </w:pPr>
            <w:r>
              <w:rPr>
                <w:color w:val="000000"/>
              </w:rPr>
              <w:t>#13</w:t>
            </w:r>
          </w:p>
        </w:tc>
        <w:tc>
          <w:tcPr>
            <w:tcW w:w="722" w:type="dxa"/>
            <w:tcBorders>
              <w:top w:val="single" w:sz="4" w:space="0" w:color="auto"/>
              <w:bottom w:val="single" w:sz="4" w:space="0" w:color="auto"/>
            </w:tcBorders>
            <w:shd w:val="clear" w:color="auto" w:fill="auto"/>
            <w:noWrap/>
            <w:vAlign w:val="center"/>
            <w:hideMark/>
          </w:tcPr>
          <w:p w14:paraId="49BDDB2A" w14:textId="001337E7" w:rsidR="00D96500" w:rsidRPr="00C03F39" w:rsidRDefault="00D96500" w:rsidP="00D96500">
            <w:pPr>
              <w:spacing w:after="0"/>
              <w:jc w:val="center"/>
              <w:rPr>
                <w:color w:val="000000"/>
                <w:lang w:val="en-US"/>
              </w:rPr>
            </w:pPr>
            <w:r>
              <w:rPr>
                <w:color w:val="000000"/>
              </w:rPr>
              <w:t>#14</w:t>
            </w:r>
          </w:p>
        </w:tc>
        <w:tc>
          <w:tcPr>
            <w:tcW w:w="723" w:type="dxa"/>
            <w:tcBorders>
              <w:top w:val="single" w:sz="4" w:space="0" w:color="auto"/>
              <w:bottom w:val="single" w:sz="4" w:space="0" w:color="auto"/>
            </w:tcBorders>
            <w:shd w:val="clear" w:color="auto" w:fill="auto"/>
            <w:noWrap/>
            <w:vAlign w:val="center"/>
            <w:hideMark/>
          </w:tcPr>
          <w:p w14:paraId="138DB7D9" w14:textId="4A680054" w:rsidR="00D96500" w:rsidRPr="00C03F39" w:rsidRDefault="00D96500" w:rsidP="00D96500">
            <w:pPr>
              <w:spacing w:after="0"/>
              <w:jc w:val="center"/>
              <w:rPr>
                <w:color w:val="000000"/>
                <w:lang w:val="en-US"/>
              </w:rPr>
            </w:pPr>
            <w:r>
              <w:rPr>
                <w:color w:val="000000"/>
              </w:rPr>
              <w:t>#15</w:t>
            </w:r>
          </w:p>
        </w:tc>
        <w:tc>
          <w:tcPr>
            <w:tcW w:w="723" w:type="dxa"/>
            <w:tcBorders>
              <w:top w:val="single" w:sz="4" w:space="0" w:color="auto"/>
              <w:bottom w:val="single" w:sz="4" w:space="0" w:color="auto"/>
            </w:tcBorders>
            <w:shd w:val="clear" w:color="auto" w:fill="auto"/>
            <w:noWrap/>
            <w:vAlign w:val="center"/>
            <w:hideMark/>
          </w:tcPr>
          <w:p w14:paraId="3ED2AE4A" w14:textId="6DC862EB" w:rsidR="00D96500" w:rsidRPr="00C03F39" w:rsidRDefault="00D96500" w:rsidP="00D96500">
            <w:pPr>
              <w:spacing w:after="0"/>
              <w:jc w:val="center"/>
              <w:rPr>
                <w:color w:val="000000"/>
                <w:lang w:val="en-US"/>
              </w:rPr>
            </w:pPr>
            <w:r>
              <w:rPr>
                <w:color w:val="000000"/>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3751809" w14:textId="6188E84A" w:rsidR="00D96500" w:rsidRPr="00C03F39" w:rsidRDefault="00D96500" w:rsidP="00D96500">
            <w:pPr>
              <w:spacing w:after="0"/>
              <w:jc w:val="center"/>
              <w:rPr>
                <w:color w:val="000000"/>
                <w:lang w:val="en-US"/>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7F23A" w14:textId="434BDFD5" w:rsidR="00D96500" w:rsidRPr="00C03F39" w:rsidRDefault="00D96500" w:rsidP="00D96500">
            <w:pPr>
              <w:spacing w:after="0"/>
              <w:jc w:val="center"/>
              <w:rPr>
                <w:color w:val="000000"/>
                <w:lang w:val="en-US"/>
              </w:rPr>
            </w:pPr>
            <w:r w:rsidRPr="00D70D09">
              <w:rPr>
                <w:rFonts w:hint="eastAsia"/>
                <w:color w:val="000000"/>
              </w:rPr>
              <w:t>#</w:t>
            </w:r>
            <w:r w:rsidRPr="00D70D09">
              <w:rPr>
                <w:color w:val="000000"/>
              </w:rPr>
              <w:t>18</w:t>
            </w:r>
          </w:p>
        </w:tc>
        <w:tc>
          <w:tcPr>
            <w:tcW w:w="722" w:type="dxa"/>
            <w:tcBorders>
              <w:top w:val="nil"/>
              <w:left w:val="single" w:sz="4" w:space="0" w:color="auto"/>
              <w:bottom w:val="nil"/>
              <w:right w:val="nil"/>
            </w:tcBorders>
            <w:shd w:val="clear" w:color="auto" w:fill="auto"/>
            <w:noWrap/>
            <w:vAlign w:val="center"/>
          </w:tcPr>
          <w:p w14:paraId="4D84768F"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DC51D78"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3E087669"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65B370AF" w14:textId="77777777" w:rsidR="00D96500" w:rsidRPr="00C03F39" w:rsidRDefault="00D96500" w:rsidP="00D96500">
            <w:pPr>
              <w:spacing w:after="0"/>
              <w:jc w:val="center"/>
              <w:rPr>
                <w:color w:val="000000"/>
                <w:lang w:val="en-US"/>
              </w:rPr>
            </w:pPr>
          </w:p>
        </w:tc>
        <w:tc>
          <w:tcPr>
            <w:tcW w:w="722" w:type="dxa"/>
            <w:tcBorders>
              <w:top w:val="nil"/>
              <w:left w:val="nil"/>
              <w:bottom w:val="nil"/>
              <w:right w:val="nil"/>
            </w:tcBorders>
            <w:shd w:val="clear" w:color="auto" w:fill="auto"/>
            <w:noWrap/>
            <w:vAlign w:val="center"/>
          </w:tcPr>
          <w:p w14:paraId="2FF6E1E9"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45768C"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CE19699"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555B5F32"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shd w:val="clear" w:color="auto" w:fill="auto"/>
            <w:noWrap/>
            <w:vAlign w:val="center"/>
          </w:tcPr>
          <w:p w14:paraId="2D5FE56B" w14:textId="77777777" w:rsidR="00D96500" w:rsidRPr="00C03F39" w:rsidRDefault="00D96500" w:rsidP="00D96500">
            <w:pPr>
              <w:spacing w:after="0"/>
              <w:jc w:val="center"/>
              <w:rPr>
                <w:color w:val="000000"/>
                <w:lang w:val="en-US"/>
              </w:rPr>
            </w:pPr>
          </w:p>
        </w:tc>
        <w:tc>
          <w:tcPr>
            <w:tcW w:w="723" w:type="dxa"/>
            <w:tcBorders>
              <w:top w:val="nil"/>
              <w:left w:val="nil"/>
              <w:bottom w:val="nil"/>
              <w:right w:val="nil"/>
            </w:tcBorders>
          </w:tcPr>
          <w:p w14:paraId="52F1150F" w14:textId="77777777" w:rsidR="00D96500" w:rsidRPr="00C03F39" w:rsidRDefault="00D96500" w:rsidP="00D96500">
            <w:pPr>
              <w:spacing w:after="0"/>
              <w:jc w:val="center"/>
              <w:rPr>
                <w:color w:val="000000"/>
                <w:lang w:val="en-US"/>
              </w:rPr>
            </w:pPr>
          </w:p>
        </w:tc>
      </w:tr>
      <w:tr w:rsidR="00D96500" w:rsidRPr="00491A77" w14:paraId="2A45B0EE" w14:textId="77777777" w:rsidTr="008D1C6C">
        <w:trPr>
          <w:trHeight w:val="266"/>
          <w:jc w:val="center"/>
        </w:trPr>
        <w:tc>
          <w:tcPr>
            <w:tcW w:w="1134" w:type="dxa"/>
            <w:shd w:val="clear" w:color="auto" w:fill="auto"/>
            <w:noWrap/>
            <w:vAlign w:val="center"/>
            <w:hideMark/>
          </w:tcPr>
          <w:p w14:paraId="7467D6CD" w14:textId="77777777" w:rsidR="00D96500" w:rsidRPr="00C03F39" w:rsidRDefault="00D96500" w:rsidP="00D96500">
            <w:pPr>
              <w:spacing w:after="0"/>
              <w:jc w:val="center"/>
              <w:rPr>
                <w:color w:val="000000"/>
                <w:lang w:val="en-US"/>
              </w:rPr>
            </w:pPr>
            <w:r w:rsidRPr="00C03F39">
              <w:rPr>
                <w:color w:val="000000"/>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4EA871CE" w14:textId="2726C532" w:rsidR="00D96500" w:rsidRPr="00C03F39" w:rsidRDefault="00D96500" w:rsidP="00D96500">
            <w:pPr>
              <w:spacing w:after="0"/>
              <w:jc w:val="center"/>
              <w:rPr>
                <w:color w:val="000000"/>
                <w:lang w:val="en-US"/>
              </w:rPr>
            </w:pPr>
            <w:r w:rsidRPr="00D542D9">
              <w:rPr>
                <w:rFonts w:eastAsia="Malgun Gothic" w:hint="eastAsia"/>
                <w:color w:val="000000"/>
              </w:rPr>
              <w:t>10.19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F22C514" w14:textId="1567DCB8" w:rsidR="00D96500" w:rsidRPr="00C03F39" w:rsidRDefault="00D96500" w:rsidP="00D96500">
            <w:pPr>
              <w:spacing w:after="0"/>
              <w:jc w:val="center"/>
              <w:rPr>
                <w:color w:val="000000"/>
                <w:lang w:val="en-US"/>
              </w:rPr>
            </w:pPr>
            <w:r w:rsidRPr="00D542D9">
              <w:rPr>
                <w:rFonts w:eastAsia="Malgun Gothic" w:hint="eastAsia"/>
                <w:color w:val="000000"/>
              </w:rPr>
              <w:t>10.69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EF508D" w14:textId="4C8B323E" w:rsidR="00D96500" w:rsidRPr="00C03F39" w:rsidRDefault="00D96500" w:rsidP="00D96500">
            <w:pPr>
              <w:spacing w:after="0"/>
              <w:jc w:val="center"/>
              <w:rPr>
                <w:color w:val="000000"/>
                <w:lang w:val="en-US"/>
              </w:rPr>
            </w:pPr>
            <w:r w:rsidRPr="00D542D9">
              <w:rPr>
                <w:rFonts w:eastAsia="Malgun Gothic" w:hint="eastAsia"/>
                <w:color w:val="000000"/>
              </w:rPr>
              <w:t>9.74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F22B94" w14:textId="13136598" w:rsidR="00D96500" w:rsidRPr="00C03F39" w:rsidRDefault="00D96500" w:rsidP="00D96500">
            <w:pPr>
              <w:spacing w:after="0"/>
              <w:jc w:val="center"/>
              <w:rPr>
                <w:color w:val="000000"/>
                <w:lang w:val="en-US"/>
              </w:rPr>
            </w:pPr>
            <w:r w:rsidRPr="00D542D9">
              <w:rPr>
                <w:rFonts w:eastAsia="Malgun Gothic" w:hint="eastAsia"/>
                <w:color w:val="000000"/>
              </w:rPr>
              <w:t>8.72</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B7EBE5B" w14:textId="6A2D2F5D" w:rsidR="00D96500" w:rsidRPr="00C03F39" w:rsidRDefault="00D96500" w:rsidP="00D96500">
            <w:pPr>
              <w:spacing w:after="0"/>
              <w:jc w:val="center"/>
              <w:rPr>
                <w:color w:val="000000"/>
                <w:lang w:val="en-US"/>
              </w:rPr>
            </w:pPr>
            <w:r w:rsidRPr="00D542D9">
              <w:rPr>
                <w:rFonts w:eastAsia="Malgun Gothic" w:hint="eastAsia"/>
                <w:color w:val="000000"/>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85990FC" w14:textId="627EF6FF" w:rsidR="00D96500" w:rsidRPr="00C03F39" w:rsidRDefault="00D96500" w:rsidP="00D96500">
            <w:pPr>
              <w:spacing w:after="0"/>
              <w:jc w:val="center"/>
              <w:rPr>
                <w:color w:val="000000"/>
                <w:lang w:val="en-US"/>
              </w:rPr>
            </w:pPr>
            <w:r w:rsidRPr="00D542D9">
              <w:rPr>
                <w:rFonts w:eastAsia="Malgun Gothic" w:hint="eastAsia"/>
                <w:color w:val="000000"/>
              </w:rPr>
              <w:t>8.73</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F1BEAEB" w14:textId="3BD68A46" w:rsidR="00D96500" w:rsidRPr="00C03F39" w:rsidRDefault="00D96500" w:rsidP="00D96500">
            <w:pPr>
              <w:spacing w:after="0"/>
              <w:jc w:val="center"/>
              <w:rPr>
                <w:color w:val="000000"/>
                <w:lang w:val="en-US"/>
              </w:rPr>
            </w:pPr>
            <w:r w:rsidRPr="00D542D9">
              <w:rPr>
                <w:rFonts w:eastAsia="Malgun Gothic" w:hint="eastAsia"/>
                <w:color w:val="000000"/>
              </w:rPr>
              <w:t>10.50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D0FE4E8" w14:textId="30838003" w:rsidR="00D96500" w:rsidRPr="00C03F39" w:rsidRDefault="00D96500" w:rsidP="00D96500">
            <w:pPr>
              <w:spacing w:after="0"/>
              <w:jc w:val="center"/>
              <w:rPr>
                <w:color w:val="000000"/>
                <w:lang w:val="en-US"/>
              </w:rPr>
            </w:pPr>
            <w:r w:rsidRPr="00D542D9">
              <w:rPr>
                <w:rFonts w:eastAsia="Malgun Gothic" w:hint="eastAsia"/>
                <w:color w:val="000000"/>
              </w:rPr>
              <w:t>9.56</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25CD6037" w14:textId="3FD2D219" w:rsidR="00D96500" w:rsidRPr="00C03F39" w:rsidRDefault="00D96500" w:rsidP="00D96500">
            <w:pPr>
              <w:spacing w:after="0"/>
              <w:jc w:val="center"/>
              <w:rPr>
                <w:color w:val="000000"/>
                <w:lang w:val="en-US"/>
              </w:rPr>
            </w:pPr>
            <w:r w:rsidRPr="00D542D9">
              <w:rPr>
                <w:rFonts w:eastAsia="Malgun Gothic" w:hint="eastAsia"/>
                <w:color w:val="000000"/>
              </w:rPr>
              <w:t>9.56</w:t>
            </w:r>
          </w:p>
        </w:tc>
        <w:tc>
          <w:tcPr>
            <w:tcW w:w="722" w:type="dxa"/>
            <w:tcBorders>
              <w:top w:val="nil"/>
              <w:left w:val="single" w:sz="4" w:space="0" w:color="auto"/>
              <w:bottom w:val="single" w:sz="4" w:space="0" w:color="auto"/>
              <w:right w:val="nil"/>
            </w:tcBorders>
            <w:shd w:val="clear" w:color="auto" w:fill="auto"/>
            <w:noWrap/>
            <w:vAlign w:val="center"/>
          </w:tcPr>
          <w:p w14:paraId="52F0DFD7"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7DC82E57"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03A6CDC0"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312FE1E5" w14:textId="77777777" w:rsidR="00D96500" w:rsidRPr="00C03F39" w:rsidRDefault="00D96500" w:rsidP="00D96500">
            <w:pPr>
              <w:spacing w:after="0"/>
              <w:jc w:val="center"/>
              <w:rPr>
                <w:color w:val="000000"/>
                <w:lang w:val="en-US"/>
              </w:rPr>
            </w:pPr>
          </w:p>
        </w:tc>
        <w:tc>
          <w:tcPr>
            <w:tcW w:w="722" w:type="dxa"/>
            <w:tcBorders>
              <w:top w:val="nil"/>
              <w:left w:val="nil"/>
              <w:bottom w:val="single" w:sz="4" w:space="0" w:color="auto"/>
              <w:right w:val="nil"/>
            </w:tcBorders>
            <w:shd w:val="clear" w:color="auto" w:fill="auto"/>
            <w:noWrap/>
            <w:vAlign w:val="center"/>
          </w:tcPr>
          <w:p w14:paraId="14F9C8F0"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D9E623F"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02BFA87"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4236FF9C"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shd w:val="clear" w:color="auto" w:fill="auto"/>
            <w:noWrap/>
            <w:vAlign w:val="center"/>
          </w:tcPr>
          <w:p w14:paraId="52F8D318" w14:textId="77777777" w:rsidR="00D96500" w:rsidRPr="00C03F39" w:rsidRDefault="00D96500" w:rsidP="00D96500">
            <w:pPr>
              <w:spacing w:after="0"/>
              <w:jc w:val="center"/>
              <w:rPr>
                <w:color w:val="000000"/>
                <w:lang w:val="en-US"/>
              </w:rPr>
            </w:pPr>
          </w:p>
        </w:tc>
        <w:tc>
          <w:tcPr>
            <w:tcW w:w="723" w:type="dxa"/>
            <w:tcBorders>
              <w:top w:val="nil"/>
              <w:left w:val="nil"/>
              <w:bottom w:val="single" w:sz="4" w:space="0" w:color="auto"/>
              <w:right w:val="nil"/>
            </w:tcBorders>
          </w:tcPr>
          <w:p w14:paraId="2EC72E3D" w14:textId="77777777" w:rsidR="00D96500" w:rsidRPr="00C03F39" w:rsidRDefault="00D96500" w:rsidP="00D96500">
            <w:pPr>
              <w:spacing w:after="0"/>
              <w:jc w:val="center"/>
              <w:rPr>
                <w:color w:val="000000"/>
                <w:lang w:val="en-US"/>
              </w:rPr>
            </w:pPr>
          </w:p>
        </w:tc>
      </w:tr>
      <w:tr w:rsidR="00D96500" w:rsidRPr="00491A77" w14:paraId="25A50573" w14:textId="77777777" w:rsidTr="008D1C6C">
        <w:trPr>
          <w:trHeight w:val="266"/>
          <w:jc w:val="center"/>
        </w:trPr>
        <w:tc>
          <w:tcPr>
            <w:tcW w:w="1134" w:type="dxa"/>
            <w:shd w:val="clear" w:color="auto" w:fill="auto"/>
            <w:noWrap/>
            <w:vAlign w:val="center"/>
            <w:hideMark/>
          </w:tcPr>
          <w:p w14:paraId="4EA15AF9" w14:textId="77777777" w:rsidR="00D96500" w:rsidRPr="00C03F39" w:rsidRDefault="00D96500" w:rsidP="00D96500">
            <w:pPr>
              <w:spacing w:after="0"/>
              <w:jc w:val="center"/>
              <w:rPr>
                <w:color w:val="000000"/>
                <w:lang w:val="en-US"/>
              </w:rPr>
            </w:pPr>
            <w:r w:rsidRPr="00C03F39">
              <w:rPr>
                <w:color w:val="000000"/>
                <w:lang w:val="en-US"/>
              </w:rPr>
              <w:t>Scenario #</w:t>
            </w:r>
          </w:p>
        </w:tc>
        <w:tc>
          <w:tcPr>
            <w:tcW w:w="722" w:type="dxa"/>
            <w:tcBorders>
              <w:top w:val="single" w:sz="4" w:space="0" w:color="auto"/>
              <w:bottom w:val="single" w:sz="4" w:space="0" w:color="auto"/>
            </w:tcBorders>
            <w:shd w:val="clear" w:color="auto" w:fill="auto"/>
            <w:noWrap/>
            <w:vAlign w:val="center"/>
            <w:hideMark/>
          </w:tcPr>
          <w:p w14:paraId="1F2BEB5C" w14:textId="5A3E3895" w:rsidR="00D96500" w:rsidRPr="00C03F39" w:rsidRDefault="00D96500" w:rsidP="00D96500">
            <w:pPr>
              <w:spacing w:after="0"/>
              <w:jc w:val="center"/>
              <w:rPr>
                <w:color w:val="000000"/>
                <w:lang w:val="en-US"/>
              </w:rPr>
            </w:pPr>
            <w:r>
              <w:rPr>
                <w:color w:val="000000"/>
              </w:rPr>
              <w:t>#19</w:t>
            </w:r>
          </w:p>
        </w:tc>
        <w:tc>
          <w:tcPr>
            <w:tcW w:w="723" w:type="dxa"/>
            <w:tcBorders>
              <w:top w:val="single" w:sz="4" w:space="0" w:color="auto"/>
              <w:bottom w:val="single" w:sz="4" w:space="0" w:color="auto"/>
            </w:tcBorders>
            <w:shd w:val="clear" w:color="auto" w:fill="auto"/>
            <w:noWrap/>
            <w:vAlign w:val="center"/>
            <w:hideMark/>
          </w:tcPr>
          <w:p w14:paraId="72F0E749" w14:textId="44127329" w:rsidR="00D96500" w:rsidRPr="00C03F39" w:rsidRDefault="00D96500" w:rsidP="00D96500">
            <w:pPr>
              <w:spacing w:after="0"/>
              <w:jc w:val="center"/>
              <w:rPr>
                <w:color w:val="000000"/>
                <w:lang w:val="en-US"/>
              </w:rPr>
            </w:pPr>
            <w:r>
              <w:rPr>
                <w:color w:val="000000"/>
              </w:rPr>
              <w:t>#20</w:t>
            </w:r>
          </w:p>
        </w:tc>
        <w:tc>
          <w:tcPr>
            <w:tcW w:w="723" w:type="dxa"/>
            <w:tcBorders>
              <w:top w:val="single" w:sz="4" w:space="0" w:color="auto"/>
              <w:bottom w:val="single" w:sz="4" w:space="0" w:color="auto"/>
            </w:tcBorders>
            <w:shd w:val="clear" w:color="auto" w:fill="auto"/>
            <w:noWrap/>
            <w:vAlign w:val="center"/>
            <w:hideMark/>
          </w:tcPr>
          <w:p w14:paraId="1EE5C492" w14:textId="1F88A198" w:rsidR="00D96500" w:rsidRPr="00C03F39" w:rsidRDefault="00D96500" w:rsidP="00D96500">
            <w:pPr>
              <w:spacing w:after="0"/>
              <w:jc w:val="center"/>
              <w:rPr>
                <w:color w:val="000000"/>
                <w:lang w:val="en-US"/>
              </w:rPr>
            </w:pPr>
            <w:r>
              <w:rPr>
                <w:color w:val="000000"/>
              </w:rPr>
              <w:t>#21</w:t>
            </w:r>
          </w:p>
        </w:tc>
        <w:tc>
          <w:tcPr>
            <w:tcW w:w="723" w:type="dxa"/>
            <w:tcBorders>
              <w:top w:val="single" w:sz="4" w:space="0" w:color="auto"/>
              <w:bottom w:val="single" w:sz="4" w:space="0" w:color="auto"/>
            </w:tcBorders>
            <w:shd w:val="clear" w:color="auto" w:fill="auto"/>
            <w:noWrap/>
            <w:vAlign w:val="center"/>
            <w:hideMark/>
          </w:tcPr>
          <w:p w14:paraId="6FB2E1FD" w14:textId="7DEADB12" w:rsidR="00D96500" w:rsidRPr="00C03F39" w:rsidRDefault="00D96500" w:rsidP="00D96500">
            <w:pPr>
              <w:spacing w:after="0"/>
              <w:jc w:val="center"/>
              <w:rPr>
                <w:color w:val="000000"/>
                <w:lang w:val="en-US"/>
              </w:rPr>
            </w:pPr>
            <w:r>
              <w:rPr>
                <w:color w:val="000000"/>
              </w:rPr>
              <w:t>#22</w:t>
            </w:r>
          </w:p>
        </w:tc>
        <w:tc>
          <w:tcPr>
            <w:tcW w:w="722" w:type="dxa"/>
            <w:tcBorders>
              <w:top w:val="single" w:sz="4" w:space="0" w:color="auto"/>
              <w:bottom w:val="single" w:sz="4" w:space="0" w:color="auto"/>
            </w:tcBorders>
            <w:shd w:val="clear" w:color="auto" w:fill="auto"/>
            <w:noWrap/>
            <w:vAlign w:val="center"/>
            <w:hideMark/>
          </w:tcPr>
          <w:p w14:paraId="3C9495A8" w14:textId="69837199" w:rsidR="00D96500" w:rsidRPr="00C03F39" w:rsidRDefault="00D96500" w:rsidP="00D96500">
            <w:pPr>
              <w:spacing w:after="0"/>
              <w:jc w:val="center"/>
              <w:rPr>
                <w:color w:val="000000"/>
                <w:lang w:val="en-US"/>
              </w:rPr>
            </w:pPr>
            <w:r>
              <w:rPr>
                <w:color w:val="000000"/>
              </w:rPr>
              <w:t>#23</w:t>
            </w:r>
          </w:p>
        </w:tc>
        <w:tc>
          <w:tcPr>
            <w:tcW w:w="723" w:type="dxa"/>
            <w:tcBorders>
              <w:top w:val="single" w:sz="4" w:space="0" w:color="auto"/>
              <w:bottom w:val="single" w:sz="4" w:space="0" w:color="auto"/>
            </w:tcBorders>
            <w:shd w:val="clear" w:color="auto" w:fill="auto"/>
            <w:noWrap/>
            <w:vAlign w:val="center"/>
            <w:hideMark/>
          </w:tcPr>
          <w:p w14:paraId="2B3E137E" w14:textId="7A328ECA" w:rsidR="00D96500" w:rsidRPr="00C03F39" w:rsidRDefault="00D96500" w:rsidP="00D96500">
            <w:pPr>
              <w:spacing w:after="0"/>
              <w:jc w:val="center"/>
              <w:rPr>
                <w:color w:val="000000"/>
                <w:lang w:val="en-US"/>
              </w:rPr>
            </w:pPr>
            <w:r>
              <w:rPr>
                <w:color w:val="000000"/>
              </w:rPr>
              <w:t>#24</w:t>
            </w:r>
          </w:p>
        </w:tc>
        <w:tc>
          <w:tcPr>
            <w:tcW w:w="723" w:type="dxa"/>
            <w:tcBorders>
              <w:top w:val="single" w:sz="4" w:space="0" w:color="auto"/>
              <w:bottom w:val="single" w:sz="4" w:space="0" w:color="auto"/>
            </w:tcBorders>
            <w:shd w:val="clear" w:color="auto" w:fill="auto"/>
            <w:noWrap/>
            <w:vAlign w:val="center"/>
            <w:hideMark/>
          </w:tcPr>
          <w:p w14:paraId="077E8ADD" w14:textId="1A733455" w:rsidR="00D96500" w:rsidRPr="00C03F39" w:rsidRDefault="00D96500" w:rsidP="00D96500">
            <w:pPr>
              <w:spacing w:after="0"/>
              <w:jc w:val="center"/>
              <w:rPr>
                <w:color w:val="000000"/>
                <w:lang w:val="en-US"/>
              </w:rPr>
            </w:pPr>
            <w:r>
              <w:rPr>
                <w:color w:val="000000"/>
              </w:rPr>
              <w:t>#25</w:t>
            </w:r>
          </w:p>
        </w:tc>
        <w:tc>
          <w:tcPr>
            <w:tcW w:w="723" w:type="dxa"/>
            <w:tcBorders>
              <w:top w:val="single" w:sz="4" w:space="0" w:color="auto"/>
              <w:bottom w:val="single" w:sz="4" w:space="0" w:color="auto"/>
            </w:tcBorders>
            <w:shd w:val="clear" w:color="auto" w:fill="auto"/>
            <w:noWrap/>
            <w:vAlign w:val="center"/>
            <w:hideMark/>
          </w:tcPr>
          <w:p w14:paraId="1CA1FBB5" w14:textId="57DE6396" w:rsidR="00D96500" w:rsidRPr="00C03F39" w:rsidRDefault="00D96500" w:rsidP="00D96500">
            <w:pPr>
              <w:spacing w:after="0"/>
              <w:jc w:val="center"/>
              <w:rPr>
                <w:color w:val="000000"/>
                <w:lang w:val="en-US"/>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0D4203CE" w14:textId="3E25788B" w:rsidR="00D96500" w:rsidRPr="00C03F39" w:rsidRDefault="00D96500" w:rsidP="00D96500">
            <w:pPr>
              <w:spacing w:after="0"/>
              <w:jc w:val="center"/>
              <w:rPr>
                <w:color w:val="000000"/>
                <w:lang w:val="en-US"/>
              </w:rPr>
            </w:pPr>
            <w:r>
              <w:rPr>
                <w:color w:val="000000"/>
              </w:rPr>
              <w:t>#27</w:t>
            </w:r>
          </w:p>
        </w:tc>
        <w:tc>
          <w:tcPr>
            <w:tcW w:w="722" w:type="dxa"/>
            <w:tcBorders>
              <w:top w:val="single" w:sz="4" w:space="0" w:color="auto"/>
              <w:bottom w:val="single" w:sz="4" w:space="0" w:color="auto"/>
            </w:tcBorders>
            <w:shd w:val="clear" w:color="auto" w:fill="auto"/>
            <w:noWrap/>
            <w:vAlign w:val="center"/>
            <w:hideMark/>
          </w:tcPr>
          <w:p w14:paraId="3898C064" w14:textId="73DC7B06" w:rsidR="00D96500" w:rsidRPr="00C03F39" w:rsidRDefault="00D96500" w:rsidP="00D96500">
            <w:pPr>
              <w:spacing w:after="0"/>
              <w:jc w:val="center"/>
              <w:rPr>
                <w:color w:val="000000"/>
                <w:lang w:val="en-US"/>
              </w:rPr>
            </w:pPr>
            <w:r>
              <w:rPr>
                <w:color w:val="000000"/>
              </w:rPr>
              <w:t>#28</w:t>
            </w:r>
          </w:p>
        </w:tc>
        <w:tc>
          <w:tcPr>
            <w:tcW w:w="723" w:type="dxa"/>
            <w:tcBorders>
              <w:top w:val="single" w:sz="4" w:space="0" w:color="auto"/>
              <w:bottom w:val="single" w:sz="4" w:space="0" w:color="auto"/>
            </w:tcBorders>
            <w:shd w:val="clear" w:color="auto" w:fill="auto"/>
            <w:noWrap/>
            <w:vAlign w:val="center"/>
            <w:hideMark/>
          </w:tcPr>
          <w:p w14:paraId="57198BE7" w14:textId="7FF8E7CB" w:rsidR="00D96500" w:rsidRPr="00C03F39" w:rsidRDefault="00D96500" w:rsidP="00D96500">
            <w:pPr>
              <w:spacing w:after="0"/>
              <w:jc w:val="center"/>
              <w:rPr>
                <w:color w:val="000000"/>
                <w:lang w:val="en-US"/>
              </w:rPr>
            </w:pPr>
            <w:r>
              <w:rPr>
                <w:color w:val="000000"/>
              </w:rPr>
              <w:t>#29</w:t>
            </w:r>
          </w:p>
        </w:tc>
        <w:tc>
          <w:tcPr>
            <w:tcW w:w="723" w:type="dxa"/>
            <w:tcBorders>
              <w:top w:val="single" w:sz="4" w:space="0" w:color="auto"/>
              <w:bottom w:val="single" w:sz="4" w:space="0" w:color="auto"/>
            </w:tcBorders>
            <w:shd w:val="clear" w:color="auto" w:fill="auto"/>
            <w:noWrap/>
            <w:vAlign w:val="center"/>
            <w:hideMark/>
          </w:tcPr>
          <w:p w14:paraId="0A18F304" w14:textId="041BDFA5" w:rsidR="00D96500" w:rsidRPr="00C03F39" w:rsidRDefault="00D96500" w:rsidP="00D96500">
            <w:pPr>
              <w:spacing w:after="0"/>
              <w:jc w:val="center"/>
              <w:rPr>
                <w:color w:val="000000"/>
                <w:lang w:val="en-US"/>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7A2F889D" w14:textId="35E1199A" w:rsidR="00D96500" w:rsidRPr="00C03F39" w:rsidRDefault="00D96500" w:rsidP="00D96500">
            <w:pPr>
              <w:spacing w:after="0"/>
              <w:jc w:val="center"/>
              <w:rPr>
                <w:color w:val="000000"/>
                <w:lang w:val="en-US"/>
              </w:rPr>
            </w:pPr>
            <w:r>
              <w:rPr>
                <w:color w:val="000000"/>
              </w:rPr>
              <w:t>#31</w:t>
            </w:r>
          </w:p>
        </w:tc>
        <w:tc>
          <w:tcPr>
            <w:tcW w:w="722" w:type="dxa"/>
            <w:tcBorders>
              <w:top w:val="single" w:sz="4" w:space="0" w:color="auto"/>
              <w:bottom w:val="single" w:sz="4" w:space="0" w:color="auto"/>
            </w:tcBorders>
            <w:shd w:val="clear" w:color="auto" w:fill="auto"/>
            <w:noWrap/>
            <w:vAlign w:val="center"/>
            <w:hideMark/>
          </w:tcPr>
          <w:p w14:paraId="0C98D6AA" w14:textId="701C1040" w:rsidR="00D96500" w:rsidRPr="00C03F39" w:rsidRDefault="00D96500" w:rsidP="00D96500">
            <w:pPr>
              <w:spacing w:after="0"/>
              <w:jc w:val="center"/>
              <w:rPr>
                <w:color w:val="000000"/>
                <w:lang w:val="en-US"/>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5E6FF353" w14:textId="7853D8F4" w:rsidR="00D96500" w:rsidRPr="00C03F39" w:rsidRDefault="00D96500" w:rsidP="00D96500">
            <w:pPr>
              <w:spacing w:after="0"/>
              <w:jc w:val="center"/>
              <w:rPr>
                <w:color w:val="000000"/>
                <w:lang w:val="en-US"/>
              </w:rPr>
            </w:pPr>
            <w:r>
              <w:rPr>
                <w:color w:val="000000"/>
              </w:rPr>
              <w:t>#33</w:t>
            </w:r>
          </w:p>
        </w:tc>
        <w:tc>
          <w:tcPr>
            <w:tcW w:w="723" w:type="dxa"/>
            <w:tcBorders>
              <w:top w:val="single" w:sz="4" w:space="0" w:color="auto"/>
              <w:bottom w:val="single" w:sz="4" w:space="0" w:color="auto"/>
            </w:tcBorders>
            <w:shd w:val="clear" w:color="auto" w:fill="auto"/>
            <w:noWrap/>
            <w:vAlign w:val="center"/>
            <w:hideMark/>
          </w:tcPr>
          <w:p w14:paraId="07D6A081" w14:textId="5F8A9BD6" w:rsidR="00D96500" w:rsidRPr="00C03F39" w:rsidRDefault="00D96500" w:rsidP="00D96500">
            <w:pPr>
              <w:spacing w:after="0"/>
              <w:jc w:val="center"/>
              <w:rPr>
                <w:color w:val="000000"/>
                <w:lang w:val="en-US"/>
              </w:rPr>
            </w:pPr>
            <w:r>
              <w:rPr>
                <w:color w:val="000000"/>
              </w:rPr>
              <w:t>#34</w:t>
            </w:r>
          </w:p>
        </w:tc>
        <w:tc>
          <w:tcPr>
            <w:tcW w:w="723" w:type="dxa"/>
            <w:tcBorders>
              <w:top w:val="single" w:sz="4" w:space="0" w:color="auto"/>
              <w:bottom w:val="single" w:sz="4" w:space="0" w:color="auto"/>
            </w:tcBorders>
            <w:shd w:val="clear" w:color="auto" w:fill="auto"/>
            <w:noWrap/>
            <w:vAlign w:val="center"/>
            <w:hideMark/>
          </w:tcPr>
          <w:p w14:paraId="4FD8372D" w14:textId="239ECC09" w:rsidR="00D96500" w:rsidRPr="00C03F39" w:rsidRDefault="00D96500" w:rsidP="00D96500">
            <w:pPr>
              <w:spacing w:after="0"/>
              <w:jc w:val="center"/>
              <w:rPr>
                <w:color w:val="000000"/>
                <w:lang w:val="en-US"/>
              </w:rPr>
            </w:pPr>
            <w:r>
              <w:rPr>
                <w:color w:val="000000"/>
              </w:rPr>
              <w:t>#35</w:t>
            </w:r>
          </w:p>
        </w:tc>
        <w:tc>
          <w:tcPr>
            <w:tcW w:w="723" w:type="dxa"/>
            <w:tcBorders>
              <w:top w:val="single" w:sz="4" w:space="0" w:color="auto"/>
              <w:bottom w:val="single" w:sz="4" w:space="0" w:color="auto"/>
            </w:tcBorders>
            <w:shd w:val="clear" w:color="auto" w:fill="auto"/>
            <w:noWrap/>
            <w:vAlign w:val="center"/>
            <w:hideMark/>
          </w:tcPr>
          <w:p w14:paraId="34C989AC" w14:textId="6E8F4AF6" w:rsidR="00D96500" w:rsidRPr="00C03F39" w:rsidRDefault="00D96500" w:rsidP="00D96500">
            <w:pPr>
              <w:spacing w:after="0"/>
              <w:jc w:val="center"/>
              <w:rPr>
                <w:color w:val="000000"/>
                <w:lang w:val="en-US"/>
              </w:rPr>
            </w:pPr>
            <w:r>
              <w:rPr>
                <w:color w:val="000000"/>
              </w:rPr>
              <w:t>#36</w:t>
            </w:r>
          </w:p>
        </w:tc>
        <w:tc>
          <w:tcPr>
            <w:tcW w:w="723" w:type="dxa"/>
            <w:tcBorders>
              <w:top w:val="single" w:sz="4" w:space="0" w:color="auto"/>
              <w:bottom w:val="single" w:sz="4" w:space="0" w:color="auto"/>
            </w:tcBorders>
          </w:tcPr>
          <w:p w14:paraId="32B35A89" w14:textId="2D0C6595" w:rsidR="00D96500" w:rsidRPr="00C03F39" w:rsidRDefault="00D96500" w:rsidP="00D96500">
            <w:pPr>
              <w:spacing w:after="0"/>
              <w:jc w:val="center"/>
              <w:rPr>
                <w:color w:val="000000"/>
                <w:lang w:val="en-US"/>
              </w:rPr>
            </w:pPr>
            <w:r>
              <w:rPr>
                <w:rFonts w:hint="eastAsia"/>
                <w:color w:val="000000"/>
              </w:rPr>
              <w:t>#3</w:t>
            </w:r>
            <w:r>
              <w:rPr>
                <w:color w:val="000000"/>
              </w:rPr>
              <w:t>7</w:t>
            </w:r>
          </w:p>
        </w:tc>
      </w:tr>
      <w:tr w:rsidR="00D96500" w:rsidRPr="00491A77" w14:paraId="458FBFB8" w14:textId="77777777" w:rsidTr="008D1C6C">
        <w:trPr>
          <w:trHeight w:val="266"/>
          <w:jc w:val="center"/>
        </w:trPr>
        <w:tc>
          <w:tcPr>
            <w:tcW w:w="1134" w:type="dxa"/>
            <w:shd w:val="clear" w:color="auto" w:fill="auto"/>
            <w:noWrap/>
            <w:vAlign w:val="center"/>
            <w:hideMark/>
          </w:tcPr>
          <w:p w14:paraId="46CED1C9" w14:textId="77777777" w:rsidR="00D96500" w:rsidRPr="00C03F39" w:rsidRDefault="00D96500" w:rsidP="00D96500">
            <w:pPr>
              <w:spacing w:after="0"/>
              <w:jc w:val="center"/>
              <w:rPr>
                <w:color w:val="000000"/>
                <w:lang w:val="en-US"/>
              </w:rPr>
            </w:pPr>
            <w:r w:rsidRPr="00C03F39">
              <w:rPr>
                <w:color w:val="000000"/>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0752F107" w14:textId="15D2EF36" w:rsidR="00D96500" w:rsidRPr="00C03F39" w:rsidRDefault="00D96500" w:rsidP="00D96500">
            <w:pPr>
              <w:spacing w:after="0"/>
              <w:jc w:val="center"/>
              <w:rPr>
                <w:color w:val="000000"/>
                <w:lang w:val="en-US"/>
              </w:rPr>
            </w:pPr>
            <w:r w:rsidRPr="00D542D9">
              <w:rPr>
                <w:rFonts w:eastAsia="Malgun Gothic" w:hint="eastAsia"/>
                <w:color w:val="000000"/>
              </w:rPr>
              <w:t>10.29</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3F54754" w14:textId="582FB432"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3BE1451" w14:textId="3920CA3D"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E1E471B" w14:textId="39FB6B77" w:rsidR="00D96500" w:rsidRPr="00C03F39" w:rsidRDefault="00D96500" w:rsidP="00D9650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A9AD54A" w14:textId="7D567DE2"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F542BD" w14:textId="7A283624"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C0E11BF" w14:textId="73B20AC5"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2CB91FE" w14:textId="105425F9"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ACB3A9" w14:textId="0741856C" w:rsidR="00D96500" w:rsidRPr="00C03F39" w:rsidRDefault="00D96500" w:rsidP="00D9650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A7533F0" w14:textId="77A82A0B"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1D5633FD" w14:textId="0961CF7A"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F15346D" w14:textId="086128F5"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88DFF6" w14:textId="126CE3DF" w:rsidR="00D96500" w:rsidRPr="00C03F39" w:rsidRDefault="00D96500" w:rsidP="00D96500">
            <w:pPr>
              <w:spacing w:after="0"/>
              <w:jc w:val="center"/>
              <w:rPr>
                <w:color w:val="000000"/>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04BA36" w14:textId="766EA392"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96854EE" w14:textId="0D8615C6"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28EE17E" w14:textId="6BFDF89C"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E6D46A3" w14:textId="093774E8"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13BA6F9" w14:textId="2F8CA20D" w:rsidR="00D96500" w:rsidRPr="00C03F39" w:rsidRDefault="00D96500" w:rsidP="00D96500">
            <w:pPr>
              <w:spacing w:after="0"/>
              <w:jc w:val="center"/>
              <w:rPr>
                <w:color w:val="000000"/>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68815B12" w14:textId="4131A849" w:rsidR="00D96500" w:rsidRPr="00C03F39" w:rsidRDefault="00D96500" w:rsidP="00D96500">
            <w:pPr>
              <w:spacing w:after="0"/>
              <w:jc w:val="center"/>
              <w:rPr>
                <w:color w:val="000000"/>
                <w:lang w:val="en-US"/>
              </w:rPr>
            </w:pPr>
          </w:p>
        </w:tc>
      </w:tr>
    </w:tbl>
    <w:p w14:paraId="36BAD6A7" w14:textId="77777777" w:rsidR="009C67EF" w:rsidRDefault="009C67EF" w:rsidP="009C67EF">
      <w:pPr>
        <w:spacing w:line="276" w:lineRule="auto"/>
        <w:ind w:left="100" w:hangingChars="50" w:hanging="100"/>
        <w:rPr>
          <w:lang w:val="en-US"/>
        </w:rPr>
      </w:pPr>
    </w:p>
    <w:p w14:paraId="38C99238" w14:textId="2911D103" w:rsidR="009C67EF" w:rsidRDefault="009C67EF" w:rsidP="009C67EF">
      <w:pPr>
        <w:spacing w:line="276" w:lineRule="auto"/>
        <w:ind w:left="100" w:hangingChars="50" w:hanging="100"/>
        <w:jc w:val="center"/>
        <w:rPr>
          <w:lang w:val="en-US"/>
        </w:rPr>
      </w:pPr>
    </w:p>
    <w:p w14:paraId="6E0A24DF" w14:textId="77777777" w:rsidR="009C67EF" w:rsidRPr="000C68ED" w:rsidRDefault="009C67EF" w:rsidP="009C67EF">
      <w:pPr>
        <w:spacing w:after="0"/>
        <w:rPr>
          <w:lang w:val="en-US" w:eastAsia="zh-CN"/>
        </w:rPr>
        <w:sectPr w:rsidR="009C67EF" w:rsidRPr="000C68ED" w:rsidSect="008D1C6C">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63582E3" w14:textId="77777777" w:rsidR="009C67EF" w:rsidRPr="000C68ED" w:rsidRDefault="009C67EF" w:rsidP="009C67EF">
      <w:pPr>
        <w:pStyle w:val="af8"/>
        <w:rPr>
          <w:rFonts w:eastAsiaTheme="minorEastAsia"/>
          <w:lang w:val="en-US" w:eastAsia="ko-KR"/>
        </w:rPr>
      </w:pPr>
      <w:r w:rsidRPr="000C68ED">
        <w:rPr>
          <w:rFonts w:eastAsiaTheme="minorEastAsia"/>
          <w:lang w:val="en-US" w:eastAsia="ko-KR"/>
        </w:rPr>
        <w:lastRenderedPageBreak/>
        <w:t xml:space="preserve">Table </w:t>
      </w:r>
      <w:r>
        <w:rPr>
          <w:lang w:val="en-US"/>
        </w:rPr>
        <w:t>6.1.3.10.3.1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DEB0C51" w14:textId="77777777" w:rsidR="009C67EF" w:rsidRDefault="009C67EF" w:rsidP="009C67EF">
      <w:pPr>
        <w:pStyle w:val="TH"/>
        <w:rPr>
          <w:rFonts w:ascii="Times New Roman" w:hAnsi="Times New Roman"/>
        </w:rPr>
      </w:pPr>
      <w:r w:rsidRPr="00765700">
        <w:rPr>
          <w:rFonts w:ascii="Times New Roman" w:hAnsi="Times New Roman"/>
        </w:rPr>
        <w:t xml:space="preserve">Table </w:t>
      </w:r>
      <w:r>
        <w:rPr>
          <w:rFonts w:ascii="Times New Roman" w:hAnsi="Times New Roman"/>
          <w:lang w:val="en-US"/>
        </w:rPr>
        <w:t>6.1.3.10.3.1</w:t>
      </w:r>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NS_61 PSFCH A-</w:t>
      </w:r>
      <w:r w:rsidRPr="004715FB">
        <w:rPr>
          <w:rFonts w:ascii="Times New Roman" w:hAnsi="Times New Roman"/>
        </w:rPr>
        <w:t xml:space="preserve">MPR simulation </w:t>
      </w:r>
      <w:r>
        <w:rPr>
          <w:rFonts w:ascii="Times New Roman" w:hAnsi="Times New Roman"/>
        </w:rPr>
        <w:t>results for SL-U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14:paraId="375984AF" w14:textId="77777777" w:rsidTr="008D1C6C">
        <w:trPr>
          <w:trHeight w:val="237"/>
          <w:jc w:val="center"/>
        </w:trPr>
        <w:tc>
          <w:tcPr>
            <w:tcW w:w="1741" w:type="dxa"/>
            <w:vMerge w:val="restart"/>
            <w:tcBorders>
              <w:top w:val="single" w:sz="4" w:space="0" w:color="auto"/>
            </w:tcBorders>
            <w:shd w:val="clear" w:color="auto" w:fill="auto"/>
          </w:tcPr>
          <w:p w14:paraId="5D444EB3"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208C099D"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7396D2C6" w14:textId="77777777" w:rsidTr="008D1C6C">
        <w:trPr>
          <w:trHeight w:val="237"/>
          <w:jc w:val="center"/>
        </w:trPr>
        <w:tc>
          <w:tcPr>
            <w:tcW w:w="1741" w:type="dxa"/>
            <w:vMerge/>
            <w:shd w:val="clear" w:color="auto" w:fill="auto"/>
          </w:tcPr>
          <w:p w14:paraId="0043ED58" w14:textId="77777777" w:rsidR="009C67EF" w:rsidRPr="00A1115A" w:rsidRDefault="009C67EF" w:rsidP="008D1C6C">
            <w:pPr>
              <w:pStyle w:val="TAH"/>
            </w:pPr>
          </w:p>
        </w:tc>
        <w:tc>
          <w:tcPr>
            <w:tcW w:w="1580" w:type="dxa"/>
          </w:tcPr>
          <w:p w14:paraId="48F4EC2F" w14:textId="77777777" w:rsidR="009C67EF" w:rsidRPr="00A1115A" w:rsidRDefault="009C67EF" w:rsidP="008D1C6C">
            <w:pPr>
              <w:pStyle w:val="TAH"/>
            </w:pPr>
            <w:r>
              <w:rPr>
                <w:rFonts w:hint="eastAsia"/>
                <w:lang w:eastAsia="ko-KR"/>
              </w:rPr>
              <w:t>2</w:t>
            </w:r>
            <w:r>
              <w:rPr>
                <w:lang w:eastAsia="ko-KR"/>
              </w:rPr>
              <w:t>0MHz</w:t>
            </w:r>
          </w:p>
        </w:tc>
        <w:tc>
          <w:tcPr>
            <w:tcW w:w="1525" w:type="dxa"/>
          </w:tcPr>
          <w:p w14:paraId="7715AF26" w14:textId="77777777" w:rsidR="009C67EF" w:rsidRPr="00A1115A" w:rsidRDefault="009C67EF" w:rsidP="008D1C6C">
            <w:pPr>
              <w:pStyle w:val="TAH"/>
            </w:pPr>
            <w:r>
              <w:rPr>
                <w:rFonts w:hint="eastAsia"/>
                <w:lang w:eastAsia="ko-KR"/>
              </w:rPr>
              <w:t>40MHz</w:t>
            </w:r>
          </w:p>
        </w:tc>
        <w:tc>
          <w:tcPr>
            <w:tcW w:w="1580" w:type="dxa"/>
          </w:tcPr>
          <w:p w14:paraId="15ED387F" w14:textId="77777777" w:rsidR="009C67EF" w:rsidRPr="00A1115A" w:rsidRDefault="009C67EF" w:rsidP="008D1C6C">
            <w:pPr>
              <w:pStyle w:val="TAH"/>
            </w:pPr>
            <w:r>
              <w:rPr>
                <w:rFonts w:hint="eastAsia"/>
                <w:lang w:eastAsia="ko-KR"/>
              </w:rPr>
              <w:t>60MHz</w:t>
            </w:r>
          </w:p>
        </w:tc>
        <w:tc>
          <w:tcPr>
            <w:tcW w:w="1580" w:type="dxa"/>
          </w:tcPr>
          <w:p w14:paraId="489D24FF" w14:textId="77777777" w:rsidR="009C67EF" w:rsidRPr="00A1115A" w:rsidRDefault="009C67EF" w:rsidP="008D1C6C">
            <w:pPr>
              <w:pStyle w:val="TAH"/>
            </w:pPr>
            <w:r>
              <w:rPr>
                <w:rFonts w:hint="eastAsia"/>
                <w:lang w:eastAsia="ko-KR"/>
              </w:rPr>
              <w:t>80MHz</w:t>
            </w:r>
          </w:p>
        </w:tc>
        <w:tc>
          <w:tcPr>
            <w:tcW w:w="1625" w:type="dxa"/>
          </w:tcPr>
          <w:p w14:paraId="4FA121B4" w14:textId="77777777" w:rsidR="009C67EF" w:rsidRPr="00A1115A" w:rsidRDefault="009C67EF" w:rsidP="008D1C6C">
            <w:pPr>
              <w:pStyle w:val="TAH"/>
            </w:pPr>
            <w:r>
              <w:rPr>
                <w:rFonts w:hint="eastAsia"/>
                <w:lang w:eastAsia="ko-KR"/>
              </w:rPr>
              <w:t>100M</w:t>
            </w:r>
            <w:r>
              <w:rPr>
                <w:lang w:eastAsia="ko-KR"/>
              </w:rPr>
              <w:t>Hz</w:t>
            </w:r>
          </w:p>
        </w:tc>
      </w:tr>
      <w:tr w:rsidR="00D96500" w14:paraId="6EC745FF" w14:textId="77777777" w:rsidTr="008D1C6C">
        <w:trPr>
          <w:trHeight w:val="237"/>
          <w:jc w:val="center"/>
        </w:trPr>
        <w:tc>
          <w:tcPr>
            <w:tcW w:w="1741" w:type="dxa"/>
            <w:shd w:val="clear" w:color="auto" w:fill="auto"/>
          </w:tcPr>
          <w:p w14:paraId="7C20F4B4" w14:textId="77777777" w:rsidR="00D96500" w:rsidRPr="00A1115A" w:rsidRDefault="00D96500" w:rsidP="00D96500">
            <w:pPr>
              <w:pStyle w:val="TAH"/>
            </w:pPr>
            <w:r>
              <w:rPr>
                <w:b w:val="0"/>
                <w:bCs/>
                <w:szCs w:val="18"/>
              </w:rPr>
              <w:t>Contiguous</w:t>
            </w:r>
          </w:p>
        </w:tc>
        <w:tc>
          <w:tcPr>
            <w:tcW w:w="1580" w:type="dxa"/>
          </w:tcPr>
          <w:p w14:paraId="1758AA7C" w14:textId="279625DF" w:rsidR="00D96500" w:rsidRDefault="00D96500" w:rsidP="00D96500">
            <w:pPr>
              <w:pStyle w:val="TAH"/>
              <w:rPr>
                <w:lang w:eastAsia="ko-KR"/>
              </w:rPr>
            </w:pPr>
            <w:r>
              <w:rPr>
                <w:b w:val="0"/>
                <w:bCs/>
                <w:szCs w:val="18"/>
              </w:rPr>
              <w:t>8.73</w:t>
            </w:r>
          </w:p>
        </w:tc>
        <w:tc>
          <w:tcPr>
            <w:tcW w:w="1525" w:type="dxa"/>
            <w:vAlign w:val="center"/>
          </w:tcPr>
          <w:p w14:paraId="3F910BB9" w14:textId="7F8454C6" w:rsidR="00D96500" w:rsidRDefault="00D96500" w:rsidP="00D96500">
            <w:pPr>
              <w:pStyle w:val="TAH"/>
              <w:rPr>
                <w:lang w:eastAsia="ko-KR"/>
              </w:rPr>
            </w:pPr>
            <w:r>
              <w:rPr>
                <w:b w:val="0"/>
                <w:bCs/>
                <w:szCs w:val="18"/>
              </w:rPr>
              <w:t>10.21</w:t>
            </w:r>
          </w:p>
        </w:tc>
        <w:tc>
          <w:tcPr>
            <w:tcW w:w="1580" w:type="dxa"/>
            <w:vAlign w:val="center"/>
          </w:tcPr>
          <w:p w14:paraId="3A7B8648" w14:textId="12B51A08" w:rsidR="00D96500" w:rsidRDefault="00D96500" w:rsidP="00D96500">
            <w:pPr>
              <w:pStyle w:val="TAH"/>
              <w:rPr>
                <w:lang w:eastAsia="ko-KR"/>
              </w:rPr>
            </w:pPr>
            <w:r>
              <w:rPr>
                <w:b w:val="0"/>
                <w:bCs/>
                <w:szCs w:val="18"/>
              </w:rPr>
              <w:t>10.69</w:t>
            </w:r>
          </w:p>
        </w:tc>
        <w:tc>
          <w:tcPr>
            <w:tcW w:w="1580" w:type="dxa"/>
            <w:vAlign w:val="center"/>
          </w:tcPr>
          <w:p w14:paraId="2FDB5C56" w14:textId="48B4602D" w:rsidR="00D96500" w:rsidRDefault="00D96500" w:rsidP="00D96500">
            <w:pPr>
              <w:pStyle w:val="TAH"/>
              <w:rPr>
                <w:lang w:eastAsia="ko-KR"/>
              </w:rPr>
            </w:pPr>
            <w:r>
              <w:rPr>
                <w:b w:val="0"/>
                <w:bCs/>
                <w:szCs w:val="18"/>
              </w:rPr>
              <w:t>10.19</w:t>
            </w:r>
          </w:p>
        </w:tc>
        <w:tc>
          <w:tcPr>
            <w:tcW w:w="1625" w:type="dxa"/>
          </w:tcPr>
          <w:p w14:paraId="0D722377" w14:textId="4ADA6BD3" w:rsidR="00D96500" w:rsidRDefault="00D96500" w:rsidP="00D96500">
            <w:pPr>
              <w:pStyle w:val="TAH"/>
              <w:rPr>
                <w:lang w:eastAsia="ko-KR"/>
              </w:rPr>
            </w:pPr>
            <w:r>
              <w:rPr>
                <w:rFonts w:cs="Arial"/>
                <w:b w:val="0"/>
                <w:bCs/>
                <w:szCs w:val="18"/>
              </w:rPr>
              <w:t>10.29</w:t>
            </w:r>
          </w:p>
        </w:tc>
      </w:tr>
      <w:tr w:rsidR="00D96500" w14:paraId="7D035CF9" w14:textId="77777777" w:rsidTr="008D1C6C">
        <w:trPr>
          <w:trHeight w:val="237"/>
          <w:jc w:val="center"/>
        </w:trPr>
        <w:tc>
          <w:tcPr>
            <w:tcW w:w="1741" w:type="dxa"/>
            <w:shd w:val="clear" w:color="auto" w:fill="auto"/>
          </w:tcPr>
          <w:p w14:paraId="6DD5498F" w14:textId="77777777" w:rsidR="00D96500" w:rsidRPr="00A1115A" w:rsidRDefault="00D96500" w:rsidP="00D96500">
            <w:pPr>
              <w:pStyle w:val="TAH"/>
            </w:pPr>
            <w:r>
              <w:rPr>
                <w:b w:val="0"/>
                <w:bCs/>
                <w:szCs w:val="18"/>
              </w:rPr>
              <w:t>Non-contiguous</w:t>
            </w:r>
          </w:p>
        </w:tc>
        <w:tc>
          <w:tcPr>
            <w:tcW w:w="1580" w:type="dxa"/>
          </w:tcPr>
          <w:p w14:paraId="2A73F1F4" w14:textId="157A0CE5" w:rsidR="00D96500" w:rsidRDefault="00D96500" w:rsidP="00D96500">
            <w:pPr>
              <w:pStyle w:val="TAH"/>
              <w:rPr>
                <w:lang w:eastAsia="ko-KR"/>
              </w:rPr>
            </w:pPr>
            <w:r w:rsidRPr="00565D70">
              <w:rPr>
                <w:b w:val="0"/>
                <w:bCs/>
                <w:szCs w:val="18"/>
              </w:rPr>
              <w:t>N/A</w:t>
            </w:r>
          </w:p>
        </w:tc>
        <w:tc>
          <w:tcPr>
            <w:tcW w:w="1525" w:type="dxa"/>
            <w:vAlign w:val="center"/>
          </w:tcPr>
          <w:p w14:paraId="3D15F2FC" w14:textId="38675073" w:rsidR="00D96500" w:rsidRDefault="00D96500" w:rsidP="00D96500">
            <w:pPr>
              <w:pStyle w:val="TAH"/>
              <w:rPr>
                <w:lang w:eastAsia="ko-KR"/>
              </w:rPr>
            </w:pPr>
            <w:r>
              <w:rPr>
                <w:b w:val="0"/>
                <w:bCs/>
                <w:szCs w:val="18"/>
              </w:rPr>
              <w:t>9.56</w:t>
            </w:r>
          </w:p>
        </w:tc>
        <w:tc>
          <w:tcPr>
            <w:tcW w:w="1580" w:type="dxa"/>
            <w:vAlign w:val="center"/>
          </w:tcPr>
          <w:p w14:paraId="0E17831E" w14:textId="6E861A99" w:rsidR="00D96500" w:rsidRDefault="00D96500" w:rsidP="00D96500">
            <w:pPr>
              <w:pStyle w:val="TAH"/>
              <w:rPr>
                <w:lang w:eastAsia="ko-KR"/>
              </w:rPr>
            </w:pPr>
            <w:r>
              <w:rPr>
                <w:b w:val="0"/>
                <w:bCs/>
                <w:szCs w:val="18"/>
              </w:rPr>
              <w:t>10.50</w:t>
            </w:r>
          </w:p>
        </w:tc>
        <w:tc>
          <w:tcPr>
            <w:tcW w:w="1580" w:type="dxa"/>
            <w:vAlign w:val="center"/>
          </w:tcPr>
          <w:p w14:paraId="370DDA02" w14:textId="29B76315" w:rsidR="00D96500" w:rsidRDefault="00D96500" w:rsidP="00D96500">
            <w:pPr>
              <w:pStyle w:val="TAH"/>
              <w:rPr>
                <w:lang w:eastAsia="ko-KR"/>
              </w:rPr>
            </w:pPr>
            <w:r>
              <w:rPr>
                <w:b w:val="0"/>
                <w:bCs/>
                <w:szCs w:val="18"/>
              </w:rPr>
              <w:t>9.94</w:t>
            </w:r>
          </w:p>
        </w:tc>
        <w:tc>
          <w:tcPr>
            <w:tcW w:w="1625" w:type="dxa"/>
          </w:tcPr>
          <w:p w14:paraId="29715CD7" w14:textId="66118B1D" w:rsidR="00D96500" w:rsidRDefault="00D96500" w:rsidP="00D96500">
            <w:pPr>
              <w:pStyle w:val="TAH"/>
              <w:rPr>
                <w:lang w:eastAsia="ko-KR"/>
              </w:rPr>
            </w:pPr>
            <w:r w:rsidRPr="00565D70">
              <w:rPr>
                <w:b w:val="0"/>
                <w:bCs/>
                <w:szCs w:val="18"/>
              </w:rPr>
              <w:t>N/A</w:t>
            </w:r>
          </w:p>
        </w:tc>
      </w:tr>
    </w:tbl>
    <w:p w14:paraId="0512B77E" w14:textId="77777777" w:rsidR="009C67EF" w:rsidRDefault="009C67EF" w:rsidP="009C67EF">
      <w:pPr>
        <w:pStyle w:val="TH"/>
        <w:rPr>
          <w:rFonts w:ascii="Times New Roman" w:hAnsi="Times New Roman"/>
        </w:rPr>
      </w:pPr>
    </w:p>
    <w:p w14:paraId="3A161A24" w14:textId="77777777" w:rsidR="009C67EF" w:rsidRDefault="009C67EF" w:rsidP="009C67EF">
      <w:pPr>
        <w:pStyle w:val="af8"/>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Pr>
          <w:lang w:val="en-US"/>
        </w:rPr>
        <w:t>6.1.3.10.3.1</w:t>
      </w:r>
      <w:r>
        <w:rPr>
          <w:rFonts w:eastAsiaTheme="minorEastAsia"/>
          <w:lang w:eastAsia="ko-KR"/>
        </w:rPr>
        <w:t xml:space="preserve">-3 or Table </w:t>
      </w:r>
      <w:r>
        <w:rPr>
          <w:lang w:val="en-US"/>
        </w:rPr>
        <w:t>6.1.3.10.3.1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CF5A7D9"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6.1.3.10.3.1</w:t>
      </w:r>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7FD33F99" w14:textId="77777777" w:rsidTr="008D1C6C">
        <w:trPr>
          <w:trHeight w:val="237"/>
          <w:jc w:val="center"/>
        </w:trPr>
        <w:tc>
          <w:tcPr>
            <w:tcW w:w="1741" w:type="dxa"/>
            <w:vMerge w:val="restart"/>
            <w:tcBorders>
              <w:top w:val="single" w:sz="4" w:space="0" w:color="auto"/>
            </w:tcBorders>
            <w:shd w:val="clear" w:color="auto" w:fill="auto"/>
          </w:tcPr>
          <w:p w14:paraId="773528B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4D66E7B1"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39076D34" w14:textId="77777777" w:rsidTr="008D1C6C">
        <w:trPr>
          <w:trHeight w:val="237"/>
          <w:jc w:val="center"/>
        </w:trPr>
        <w:tc>
          <w:tcPr>
            <w:tcW w:w="1741" w:type="dxa"/>
            <w:vMerge/>
            <w:shd w:val="clear" w:color="auto" w:fill="auto"/>
          </w:tcPr>
          <w:p w14:paraId="663BC9AA" w14:textId="77777777" w:rsidR="009C67EF" w:rsidRPr="00A1115A" w:rsidRDefault="009C67EF" w:rsidP="008D1C6C">
            <w:pPr>
              <w:pStyle w:val="TAH"/>
            </w:pPr>
          </w:p>
        </w:tc>
        <w:tc>
          <w:tcPr>
            <w:tcW w:w="1580" w:type="dxa"/>
          </w:tcPr>
          <w:p w14:paraId="1EB46CFB" w14:textId="77777777" w:rsidR="009C67EF" w:rsidRPr="00A1115A" w:rsidRDefault="009C67EF" w:rsidP="008D1C6C">
            <w:pPr>
              <w:pStyle w:val="TAH"/>
            </w:pPr>
            <w:r>
              <w:rPr>
                <w:rFonts w:hint="eastAsia"/>
                <w:lang w:eastAsia="ko-KR"/>
              </w:rPr>
              <w:t>2</w:t>
            </w:r>
            <w:r>
              <w:rPr>
                <w:lang w:eastAsia="ko-KR"/>
              </w:rPr>
              <w:t>0MHz</w:t>
            </w:r>
          </w:p>
        </w:tc>
        <w:tc>
          <w:tcPr>
            <w:tcW w:w="1525" w:type="dxa"/>
          </w:tcPr>
          <w:p w14:paraId="0AC59415" w14:textId="77777777" w:rsidR="009C67EF" w:rsidRPr="00A1115A" w:rsidRDefault="009C67EF" w:rsidP="008D1C6C">
            <w:pPr>
              <w:pStyle w:val="TAH"/>
            </w:pPr>
            <w:r>
              <w:rPr>
                <w:rFonts w:hint="eastAsia"/>
                <w:lang w:eastAsia="ko-KR"/>
              </w:rPr>
              <w:t>40MHz</w:t>
            </w:r>
          </w:p>
        </w:tc>
        <w:tc>
          <w:tcPr>
            <w:tcW w:w="1580" w:type="dxa"/>
          </w:tcPr>
          <w:p w14:paraId="58CE9443" w14:textId="77777777" w:rsidR="009C67EF" w:rsidRPr="00A1115A" w:rsidRDefault="009C67EF" w:rsidP="008D1C6C">
            <w:pPr>
              <w:pStyle w:val="TAH"/>
            </w:pPr>
            <w:r>
              <w:rPr>
                <w:rFonts w:hint="eastAsia"/>
                <w:lang w:eastAsia="ko-KR"/>
              </w:rPr>
              <w:t>60MHz</w:t>
            </w:r>
          </w:p>
        </w:tc>
        <w:tc>
          <w:tcPr>
            <w:tcW w:w="1580" w:type="dxa"/>
          </w:tcPr>
          <w:p w14:paraId="081AB5BF" w14:textId="77777777" w:rsidR="009C67EF" w:rsidRPr="00A1115A" w:rsidRDefault="009C67EF" w:rsidP="008D1C6C">
            <w:pPr>
              <w:pStyle w:val="TAH"/>
            </w:pPr>
            <w:r>
              <w:rPr>
                <w:rFonts w:hint="eastAsia"/>
                <w:lang w:eastAsia="ko-KR"/>
              </w:rPr>
              <w:t>80MHz</w:t>
            </w:r>
          </w:p>
        </w:tc>
        <w:tc>
          <w:tcPr>
            <w:tcW w:w="1625" w:type="dxa"/>
          </w:tcPr>
          <w:p w14:paraId="03BB06FB" w14:textId="77777777" w:rsidR="009C67EF" w:rsidRPr="00A1115A" w:rsidRDefault="009C67EF" w:rsidP="008D1C6C">
            <w:pPr>
              <w:pStyle w:val="TAH"/>
            </w:pPr>
            <w:r>
              <w:rPr>
                <w:rFonts w:hint="eastAsia"/>
                <w:lang w:eastAsia="ko-KR"/>
              </w:rPr>
              <w:t>100M</w:t>
            </w:r>
            <w:r>
              <w:rPr>
                <w:lang w:eastAsia="ko-KR"/>
              </w:rPr>
              <w:t>Hz</w:t>
            </w:r>
          </w:p>
        </w:tc>
      </w:tr>
      <w:tr w:rsidR="00D96500" w:rsidRPr="00A1115A" w14:paraId="6BDF552F" w14:textId="77777777" w:rsidTr="008D1C6C">
        <w:trPr>
          <w:trHeight w:val="237"/>
          <w:jc w:val="center"/>
        </w:trPr>
        <w:tc>
          <w:tcPr>
            <w:tcW w:w="1741" w:type="dxa"/>
            <w:shd w:val="clear" w:color="auto" w:fill="auto"/>
          </w:tcPr>
          <w:p w14:paraId="6CF52932" w14:textId="77777777" w:rsidR="00D96500" w:rsidRPr="00A1115A" w:rsidRDefault="00D96500" w:rsidP="00D96500">
            <w:pPr>
              <w:pStyle w:val="TAH"/>
            </w:pPr>
            <w:r>
              <w:rPr>
                <w:b w:val="0"/>
                <w:bCs/>
                <w:szCs w:val="18"/>
              </w:rPr>
              <w:t>Contiguous</w:t>
            </w:r>
          </w:p>
        </w:tc>
        <w:tc>
          <w:tcPr>
            <w:tcW w:w="1580" w:type="dxa"/>
            <w:vAlign w:val="center"/>
          </w:tcPr>
          <w:p w14:paraId="143A640B" w14:textId="47A6557D"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25" w:type="dxa"/>
            <w:vAlign w:val="center"/>
          </w:tcPr>
          <w:p w14:paraId="1F1CBDA9" w14:textId="228B9CFC"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80" w:type="dxa"/>
            <w:vAlign w:val="center"/>
          </w:tcPr>
          <w:p w14:paraId="2CA4B0B2" w14:textId="61123767"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80" w:type="dxa"/>
            <w:vAlign w:val="center"/>
          </w:tcPr>
          <w:p w14:paraId="451B6E43" w14:textId="0DEBD1E0"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625" w:type="dxa"/>
            <w:vAlign w:val="center"/>
          </w:tcPr>
          <w:p w14:paraId="4861D2C3" w14:textId="4D99E01C"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r>
      <w:tr w:rsidR="00D96500" w:rsidRPr="00A1115A" w14:paraId="1B2A4A8E" w14:textId="77777777" w:rsidTr="008D1C6C">
        <w:trPr>
          <w:trHeight w:val="237"/>
          <w:jc w:val="center"/>
        </w:trPr>
        <w:tc>
          <w:tcPr>
            <w:tcW w:w="1741" w:type="dxa"/>
            <w:shd w:val="clear" w:color="auto" w:fill="auto"/>
          </w:tcPr>
          <w:p w14:paraId="71D3DDD0" w14:textId="77777777" w:rsidR="00D96500" w:rsidRPr="00A1115A" w:rsidRDefault="00D96500" w:rsidP="00D96500">
            <w:pPr>
              <w:pStyle w:val="TAH"/>
            </w:pPr>
            <w:r>
              <w:rPr>
                <w:b w:val="0"/>
                <w:bCs/>
                <w:szCs w:val="18"/>
              </w:rPr>
              <w:t>Non-contiguous</w:t>
            </w:r>
          </w:p>
        </w:tc>
        <w:tc>
          <w:tcPr>
            <w:tcW w:w="1580" w:type="dxa"/>
            <w:vAlign w:val="center"/>
          </w:tcPr>
          <w:p w14:paraId="67F16A93" w14:textId="23C4C0D8" w:rsidR="00D96500" w:rsidRDefault="00D96500" w:rsidP="00D96500">
            <w:pPr>
              <w:pStyle w:val="TAH"/>
              <w:rPr>
                <w:lang w:eastAsia="ko-KR"/>
              </w:rPr>
            </w:pPr>
            <w:r w:rsidRPr="00565D70">
              <w:rPr>
                <w:b w:val="0"/>
                <w:bCs/>
                <w:szCs w:val="18"/>
              </w:rPr>
              <w:t>N/A</w:t>
            </w:r>
          </w:p>
        </w:tc>
        <w:tc>
          <w:tcPr>
            <w:tcW w:w="1525" w:type="dxa"/>
            <w:vAlign w:val="center"/>
          </w:tcPr>
          <w:p w14:paraId="3392668A" w14:textId="11CA0436" w:rsidR="00D96500" w:rsidRDefault="00D96500" w:rsidP="00D96500">
            <w:pPr>
              <w:pStyle w:val="TAH"/>
              <w:rPr>
                <w:lang w:eastAsia="ko-KR"/>
              </w:rPr>
            </w:pPr>
            <w:r w:rsidRPr="00A1115A">
              <w:rPr>
                <w:rFonts w:cs="Arial"/>
                <w:b w:val="0"/>
                <w:bCs/>
                <w:szCs w:val="18"/>
              </w:rPr>
              <w:t>≤</w:t>
            </w:r>
            <w:r>
              <w:rPr>
                <w:rFonts w:cs="Arial"/>
                <w:b w:val="0"/>
                <w:bCs/>
                <w:szCs w:val="18"/>
              </w:rPr>
              <w:t>1</w:t>
            </w:r>
            <w:r>
              <w:rPr>
                <w:rFonts w:cs="Arial"/>
                <w:b w:val="0"/>
                <w:bCs/>
                <w:szCs w:val="18"/>
                <w:lang w:val="fi-FI"/>
              </w:rPr>
              <w:t>1</w:t>
            </w:r>
            <w:r w:rsidRPr="00565D70">
              <w:rPr>
                <w:b w:val="0"/>
                <w:bCs/>
                <w:szCs w:val="18"/>
              </w:rPr>
              <w:t>.</w:t>
            </w:r>
            <w:r>
              <w:rPr>
                <w:b w:val="0"/>
                <w:bCs/>
                <w:szCs w:val="18"/>
              </w:rPr>
              <w:t>5</w:t>
            </w:r>
          </w:p>
        </w:tc>
        <w:tc>
          <w:tcPr>
            <w:tcW w:w="1580" w:type="dxa"/>
            <w:vAlign w:val="center"/>
          </w:tcPr>
          <w:p w14:paraId="12748D82" w14:textId="2070EBF8"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80" w:type="dxa"/>
            <w:vAlign w:val="center"/>
          </w:tcPr>
          <w:p w14:paraId="1C6571BF" w14:textId="1CE3BA5A"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625" w:type="dxa"/>
            <w:vAlign w:val="center"/>
          </w:tcPr>
          <w:p w14:paraId="7AC964BB" w14:textId="1F1944AA" w:rsidR="00D96500" w:rsidRDefault="00D96500" w:rsidP="00D96500">
            <w:pPr>
              <w:pStyle w:val="TAH"/>
              <w:rPr>
                <w:lang w:eastAsia="ko-KR"/>
              </w:rPr>
            </w:pPr>
            <w:r w:rsidRPr="00565D70">
              <w:rPr>
                <w:rFonts w:hint="eastAsia"/>
                <w:b w:val="0"/>
                <w:bCs/>
                <w:szCs w:val="18"/>
              </w:rPr>
              <w:t>N/A</w:t>
            </w:r>
          </w:p>
        </w:tc>
      </w:tr>
      <w:tr w:rsidR="009C67EF" w:rsidRPr="00765700" w14:paraId="448AFFF8" w14:textId="77777777" w:rsidTr="008D1C6C">
        <w:trPr>
          <w:trHeight w:val="20"/>
          <w:jc w:val="center"/>
        </w:trPr>
        <w:tc>
          <w:tcPr>
            <w:tcW w:w="9631" w:type="dxa"/>
            <w:gridSpan w:val="6"/>
          </w:tcPr>
          <w:p w14:paraId="407ADD5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238A9600" w14:textId="77777777" w:rsidR="009C67EF" w:rsidRDefault="009C67EF" w:rsidP="009C67EF">
      <w:pPr>
        <w:pStyle w:val="af8"/>
      </w:pPr>
    </w:p>
    <w:p w14:paraId="16A94DBA" w14:textId="77777777" w:rsidR="009C67EF" w:rsidRDefault="009C67EF" w:rsidP="009C67EF">
      <w:pPr>
        <w:pStyle w:val="TH"/>
        <w:rPr>
          <w:rFonts w:ascii="Times New Roman" w:hAnsi="Times New Roman"/>
          <w:lang w:val="en-US"/>
        </w:rPr>
      </w:pPr>
      <w:r w:rsidRPr="00B5046B">
        <w:rPr>
          <w:rFonts w:ascii="Times New Roman" w:hAnsi="Times New Roman"/>
          <w:lang w:val="en-US"/>
        </w:rPr>
        <w:t xml:space="preserve">Table </w:t>
      </w:r>
      <w:r>
        <w:rPr>
          <w:rFonts w:ascii="Times New Roman" w:hAnsi="Times New Roman"/>
          <w:lang w:val="en-US"/>
        </w:rPr>
        <w:t>6.1.3.10.3.1</w:t>
      </w:r>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PSFCH A-MPR for SL-U UE power class 5</w:t>
      </w:r>
    </w:p>
    <w:tbl>
      <w:tblPr>
        <w:tblStyle w:val="ab"/>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51129F93" w14:textId="77777777" w:rsidTr="008D1C6C">
        <w:trPr>
          <w:trHeight w:val="237"/>
          <w:jc w:val="center"/>
        </w:trPr>
        <w:tc>
          <w:tcPr>
            <w:tcW w:w="1766" w:type="dxa"/>
            <w:vMerge w:val="restart"/>
            <w:tcBorders>
              <w:top w:val="single" w:sz="4" w:space="0" w:color="auto"/>
            </w:tcBorders>
            <w:shd w:val="clear" w:color="auto" w:fill="auto"/>
          </w:tcPr>
          <w:p w14:paraId="7817963C"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3BEB6872"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292CD10A" w14:textId="77777777" w:rsidTr="008D1C6C">
        <w:trPr>
          <w:trHeight w:val="237"/>
          <w:jc w:val="center"/>
        </w:trPr>
        <w:tc>
          <w:tcPr>
            <w:tcW w:w="1766" w:type="dxa"/>
            <w:vMerge/>
            <w:shd w:val="clear" w:color="auto" w:fill="auto"/>
          </w:tcPr>
          <w:p w14:paraId="5280B327" w14:textId="77777777" w:rsidR="009C67EF" w:rsidRPr="00A1115A" w:rsidRDefault="009C67EF" w:rsidP="008D1C6C">
            <w:pPr>
              <w:pStyle w:val="TAH"/>
            </w:pPr>
          </w:p>
        </w:tc>
        <w:tc>
          <w:tcPr>
            <w:tcW w:w="1575" w:type="dxa"/>
          </w:tcPr>
          <w:p w14:paraId="2E65B676" w14:textId="77777777" w:rsidR="009C67EF" w:rsidRPr="00A1115A" w:rsidRDefault="009C67EF" w:rsidP="008D1C6C">
            <w:pPr>
              <w:pStyle w:val="TAH"/>
            </w:pPr>
            <w:r>
              <w:rPr>
                <w:rFonts w:hint="eastAsia"/>
                <w:lang w:eastAsia="ko-KR"/>
              </w:rPr>
              <w:t>2</w:t>
            </w:r>
            <w:r>
              <w:rPr>
                <w:lang w:eastAsia="ko-KR"/>
              </w:rPr>
              <w:t>0MHz</w:t>
            </w:r>
          </w:p>
        </w:tc>
        <w:tc>
          <w:tcPr>
            <w:tcW w:w="1520" w:type="dxa"/>
          </w:tcPr>
          <w:p w14:paraId="0F1597CC" w14:textId="77777777" w:rsidR="009C67EF" w:rsidRPr="00A1115A" w:rsidRDefault="009C67EF" w:rsidP="008D1C6C">
            <w:pPr>
              <w:pStyle w:val="TAH"/>
            </w:pPr>
            <w:r>
              <w:rPr>
                <w:rFonts w:hint="eastAsia"/>
                <w:lang w:eastAsia="ko-KR"/>
              </w:rPr>
              <w:t>40MHz</w:t>
            </w:r>
          </w:p>
        </w:tc>
        <w:tc>
          <w:tcPr>
            <w:tcW w:w="1575" w:type="dxa"/>
          </w:tcPr>
          <w:p w14:paraId="4A6D3929" w14:textId="77777777" w:rsidR="009C67EF" w:rsidRPr="00A1115A" w:rsidRDefault="009C67EF" w:rsidP="008D1C6C">
            <w:pPr>
              <w:pStyle w:val="TAH"/>
            </w:pPr>
            <w:r>
              <w:rPr>
                <w:rFonts w:hint="eastAsia"/>
                <w:lang w:eastAsia="ko-KR"/>
              </w:rPr>
              <w:t>60MHz</w:t>
            </w:r>
          </w:p>
        </w:tc>
        <w:tc>
          <w:tcPr>
            <w:tcW w:w="1575" w:type="dxa"/>
          </w:tcPr>
          <w:p w14:paraId="5B36C1BE" w14:textId="77777777" w:rsidR="009C67EF" w:rsidRPr="00A1115A" w:rsidRDefault="009C67EF" w:rsidP="008D1C6C">
            <w:pPr>
              <w:pStyle w:val="TAH"/>
            </w:pPr>
            <w:r>
              <w:rPr>
                <w:rFonts w:hint="eastAsia"/>
                <w:lang w:eastAsia="ko-KR"/>
              </w:rPr>
              <w:t>80MHz</w:t>
            </w:r>
          </w:p>
        </w:tc>
        <w:tc>
          <w:tcPr>
            <w:tcW w:w="1620" w:type="dxa"/>
          </w:tcPr>
          <w:p w14:paraId="5EB38CC9" w14:textId="77777777" w:rsidR="009C67EF" w:rsidRPr="00A1115A" w:rsidRDefault="009C67EF" w:rsidP="008D1C6C">
            <w:pPr>
              <w:pStyle w:val="TAH"/>
            </w:pPr>
            <w:r>
              <w:rPr>
                <w:rFonts w:hint="eastAsia"/>
                <w:lang w:eastAsia="ko-KR"/>
              </w:rPr>
              <w:t>100M</w:t>
            </w:r>
            <w:r>
              <w:rPr>
                <w:lang w:eastAsia="ko-KR"/>
              </w:rPr>
              <w:t>Hz</w:t>
            </w:r>
          </w:p>
        </w:tc>
      </w:tr>
      <w:tr w:rsidR="00D96500" w:rsidRPr="00A1115A" w14:paraId="462E1460" w14:textId="77777777" w:rsidTr="008D1C6C">
        <w:trPr>
          <w:trHeight w:val="237"/>
          <w:jc w:val="center"/>
        </w:trPr>
        <w:tc>
          <w:tcPr>
            <w:tcW w:w="1766" w:type="dxa"/>
            <w:shd w:val="clear" w:color="auto" w:fill="auto"/>
          </w:tcPr>
          <w:p w14:paraId="375C3431" w14:textId="77777777" w:rsidR="00D96500" w:rsidRPr="00A1115A" w:rsidRDefault="00D96500" w:rsidP="00D96500">
            <w:pPr>
              <w:pStyle w:val="TAH"/>
            </w:pPr>
            <w:r>
              <w:rPr>
                <w:b w:val="0"/>
                <w:bCs/>
                <w:szCs w:val="18"/>
              </w:rPr>
              <w:t>Contiguous/Non-contiguous</w:t>
            </w:r>
          </w:p>
        </w:tc>
        <w:tc>
          <w:tcPr>
            <w:tcW w:w="1575" w:type="dxa"/>
          </w:tcPr>
          <w:p w14:paraId="674B012F" w14:textId="226A3088"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20" w:type="dxa"/>
          </w:tcPr>
          <w:p w14:paraId="4379498E" w14:textId="48EC30A3"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75" w:type="dxa"/>
          </w:tcPr>
          <w:p w14:paraId="1F07B27E" w14:textId="2812C884"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75" w:type="dxa"/>
          </w:tcPr>
          <w:p w14:paraId="05574074" w14:textId="468CBE45"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620" w:type="dxa"/>
          </w:tcPr>
          <w:p w14:paraId="7F5049D9" w14:textId="70416DF2"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r>
      <w:tr w:rsidR="009C67EF" w:rsidRPr="00765700" w14:paraId="091207BA" w14:textId="77777777" w:rsidTr="008D1C6C">
        <w:trPr>
          <w:trHeight w:val="20"/>
          <w:jc w:val="center"/>
        </w:trPr>
        <w:tc>
          <w:tcPr>
            <w:tcW w:w="9631" w:type="dxa"/>
            <w:gridSpan w:val="6"/>
          </w:tcPr>
          <w:p w14:paraId="70D07B2B"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5156AB17" w14:textId="77777777" w:rsidR="00C127DF" w:rsidRPr="00C127DF" w:rsidRDefault="00C127DF" w:rsidP="00C127DF"/>
    <w:p w14:paraId="38E6C03A" w14:textId="3509DF54" w:rsidR="003C18B3" w:rsidRDefault="00984FC3" w:rsidP="003C18B3">
      <w:pPr>
        <w:pStyle w:val="32"/>
      </w:pPr>
      <w:bookmarkStart w:id="286" w:name="_Toc463997764"/>
      <w:bookmarkStart w:id="287" w:name="_Toc36034801"/>
      <w:bookmarkStart w:id="288" w:name="_Toc42537401"/>
      <w:bookmarkStart w:id="289" w:name="_Toc46356466"/>
      <w:bookmarkStart w:id="290" w:name="_Toc52566380"/>
      <w:bookmarkStart w:id="291" w:name="_Toc61187288"/>
      <w:bookmarkStart w:id="292" w:name="_Toc66398700"/>
      <w:bookmarkStart w:id="293" w:name="_Toc66398917"/>
      <w:bookmarkStart w:id="294" w:name="_Toc66432634"/>
      <w:bookmarkStart w:id="295" w:name="_Toc66433413"/>
      <w:bookmarkStart w:id="296" w:name="_Toc66436188"/>
      <w:bookmarkStart w:id="297" w:name="_Toc152079585"/>
      <w:r>
        <w:t>6</w:t>
      </w:r>
      <w:r w:rsidR="003C18B3" w:rsidRPr="003C18B3">
        <w:t>.1.4</w:t>
      </w:r>
      <w:r w:rsidR="003C18B3" w:rsidRPr="003C18B3">
        <w:tab/>
        <w:t xml:space="preserve">Configured transmitted power for NR </w:t>
      </w:r>
      <w:bookmarkEnd w:id="286"/>
      <w:bookmarkEnd w:id="287"/>
      <w:bookmarkEnd w:id="288"/>
      <w:bookmarkEnd w:id="289"/>
      <w:bookmarkEnd w:id="290"/>
      <w:bookmarkEnd w:id="291"/>
      <w:bookmarkEnd w:id="292"/>
      <w:bookmarkEnd w:id="293"/>
      <w:bookmarkEnd w:id="294"/>
      <w:bookmarkEnd w:id="295"/>
      <w:bookmarkEnd w:id="296"/>
      <w:r w:rsidR="003417F8">
        <w:t>SL</w:t>
      </w:r>
      <w:r w:rsidR="00D07068">
        <w:t>-U</w:t>
      </w:r>
      <w:bookmarkEnd w:id="297"/>
    </w:p>
    <w:p w14:paraId="55E38E08" w14:textId="77777777" w:rsidR="009374E2" w:rsidRDefault="009374E2" w:rsidP="009374E2">
      <w:pPr>
        <w:rPr>
          <w:lang w:val="x-none"/>
        </w:rPr>
      </w:pPr>
      <w:bookmarkStart w:id="298" w:name="_Hlk133514502"/>
      <w:r>
        <w:rPr>
          <w:lang w:val="x-none"/>
        </w:rPr>
        <w:t xml:space="preserve">The configured transmitted power for NR-U is defined in clause 6.2F.4 of TS 38.101-1 and the normal NR requirement in clause 6.2.4 of TS 38.101-1 apply. For </w:t>
      </w:r>
      <w:r w:rsidRPr="003D0C26">
        <w:rPr>
          <w:lang w:val="en-US"/>
        </w:rPr>
        <w:t>NR</w:t>
      </w:r>
      <w:r>
        <w:rPr>
          <w:lang w:val="en-US"/>
        </w:rPr>
        <w:t xml:space="preserve"> </w:t>
      </w:r>
      <w:r>
        <w:rPr>
          <w:lang w:val="x-none"/>
        </w:rPr>
        <w:t xml:space="preserve">V2X, </w:t>
      </w:r>
      <w:r w:rsidRPr="009672CB">
        <w:rPr>
          <w:lang w:val="en-US"/>
        </w:rPr>
        <w:t>P</w:t>
      </w:r>
      <w:r w:rsidRPr="009672CB">
        <w:rPr>
          <w:vertAlign w:val="subscript"/>
          <w:lang w:val="en-US"/>
        </w:rPr>
        <w:t>CMAX</w:t>
      </w:r>
      <w:r w:rsidRPr="009672CB">
        <w:rPr>
          <w:lang w:val="en-US"/>
        </w:rPr>
        <w:t xml:space="preserve"> is defined for PSSCH\PSCCH, S-SSB and PSFCH</w:t>
      </w:r>
      <w:r>
        <w:rPr>
          <w:lang w:val="en-US"/>
        </w:rPr>
        <w:t xml:space="preserve"> </w:t>
      </w:r>
      <w:r w:rsidRPr="009672CB">
        <w:t>in clause 6.2E.4</w:t>
      </w:r>
      <w:r>
        <w:t xml:space="preserve"> specifically.</w:t>
      </w:r>
    </w:p>
    <w:p w14:paraId="15CCA1C6" w14:textId="208D11E9" w:rsidR="009374E2" w:rsidRPr="00511588" w:rsidRDefault="009374E2" w:rsidP="009374E2">
      <w:pPr>
        <w:rPr>
          <w:lang w:val="x-none"/>
        </w:rPr>
      </w:pPr>
      <w:r w:rsidRPr="003D0C26">
        <w:rPr>
          <w:lang w:val="en-US"/>
        </w:rPr>
        <w:t>I</w:t>
      </w:r>
      <w:r>
        <w:rPr>
          <w:lang w:val="x-none"/>
        </w:rPr>
        <w:t>t has been agreed to r</w:t>
      </w:r>
      <w:r w:rsidRPr="00511588">
        <w:rPr>
          <w:lang w:val="x-none"/>
        </w:rPr>
        <w:t>euse the NR</w:t>
      </w:r>
      <w:r w:rsidRPr="003D0C26">
        <w:rPr>
          <w:lang w:val="en-US"/>
        </w:rPr>
        <w:t xml:space="preserve"> </w:t>
      </w:r>
      <w:r w:rsidRPr="00511588">
        <w:rPr>
          <w:lang w:val="x-none"/>
        </w:rPr>
        <w:t>V2X Configured transmitted power require</w:t>
      </w:r>
      <w:r w:rsidRPr="00D96500">
        <w:rPr>
          <w:lang w:val="x-none"/>
        </w:rPr>
        <w:t>ments in 38.101-1 clause 6</w:t>
      </w:r>
      <w:r w:rsidRPr="00511588">
        <w:rPr>
          <w:lang w:val="x-none"/>
        </w:rPr>
        <w:t>.2E.4 for NR SL-U</w:t>
      </w:r>
      <w:r>
        <w:rPr>
          <w:lang w:val="x-none"/>
        </w:rPr>
        <w:t>.</w:t>
      </w:r>
    </w:p>
    <w:bookmarkEnd w:id="298"/>
    <w:p w14:paraId="56C97274" w14:textId="77777777" w:rsidR="009374E2" w:rsidRPr="009374E2" w:rsidRDefault="009374E2" w:rsidP="009374E2">
      <w:pPr>
        <w:rPr>
          <w:lang w:val="x-none"/>
        </w:rPr>
      </w:pPr>
    </w:p>
    <w:p w14:paraId="076945BE" w14:textId="6D3B75E7" w:rsidR="003C18B3" w:rsidRDefault="00984FC3" w:rsidP="003C18B3">
      <w:pPr>
        <w:pStyle w:val="32"/>
      </w:pPr>
      <w:bookmarkStart w:id="299" w:name="_Toc463997765"/>
      <w:bookmarkStart w:id="300" w:name="_Toc36034802"/>
      <w:bookmarkStart w:id="301" w:name="_Toc42537402"/>
      <w:bookmarkStart w:id="302" w:name="_Toc46356467"/>
      <w:bookmarkStart w:id="303" w:name="_Toc52566381"/>
      <w:bookmarkStart w:id="304" w:name="_Toc61187289"/>
      <w:bookmarkStart w:id="305" w:name="_Toc66398701"/>
      <w:bookmarkStart w:id="306" w:name="_Toc66398918"/>
      <w:bookmarkStart w:id="307" w:name="_Toc66432635"/>
      <w:bookmarkStart w:id="308" w:name="_Toc66433414"/>
      <w:bookmarkStart w:id="309" w:name="_Toc66436189"/>
      <w:bookmarkStart w:id="310" w:name="_Toc152079586"/>
      <w:r>
        <w:t>6</w:t>
      </w:r>
      <w:r w:rsidR="003C18B3" w:rsidRPr="003C18B3">
        <w:t>.1.5</w:t>
      </w:r>
      <w:r w:rsidR="003C18B3" w:rsidRPr="003C18B3">
        <w:tab/>
        <w:t xml:space="preserve">Minimum output power for NR </w:t>
      </w:r>
      <w:bookmarkEnd w:id="299"/>
      <w:bookmarkEnd w:id="300"/>
      <w:bookmarkEnd w:id="301"/>
      <w:bookmarkEnd w:id="302"/>
      <w:bookmarkEnd w:id="303"/>
      <w:bookmarkEnd w:id="304"/>
      <w:bookmarkEnd w:id="305"/>
      <w:bookmarkEnd w:id="306"/>
      <w:bookmarkEnd w:id="307"/>
      <w:bookmarkEnd w:id="308"/>
      <w:bookmarkEnd w:id="309"/>
      <w:r w:rsidR="003417F8">
        <w:t>SL</w:t>
      </w:r>
      <w:r w:rsidR="00D07068">
        <w:t>-U</w:t>
      </w:r>
      <w:bookmarkEnd w:id="310"/>
    </w:p>
    <w:p w14:paraId="4302C0E7" w14:textId="77777777" w:rsidR="00260E4E" w:rsidRPr="007969BB" w:rsidRDefault="00260E4E" w:rsidP="00260E4E">
      <w:pPr>
        <w:rPr>
          <w:lang w:val="en-US"/>
        </w:rPr>
      </w:pPr>
      <w:r w:rsidRPr="007969BB">
        <w:rPr>
          <w:lang w:val="en-US"/>
        </w:rPr>
        <w:t xml:space="preserve">The </w:t>
      </w:r>
      <w:r w:rsidRPr="007969BB">
        <w:rPr>
          <w:rFonts w:hint="eastAsia"/>
          <w:lang w:val="en-US" w:eastAsia="zh-CN"/>
        </w:rPr>
        <w:t>Minimum output power</w:t>
      </w:r>
      <w:r w:rsidRPr="007969BB">
        <w:rPr>
          <w:lang w:val="en-US"/>
        </w:rPr>
        <w:t xml:space="preserve"> of NR-U is </w:t>
      </w:r>
      <w:r>
        <w:rPr>
          <w:lang w:val="en-US"/>
        </w:rPr>
        <w:t>defined in</w:t>
      </w:r>
      <w:r w:rsidRPr="007969BB">
        <w:rPr>
          <w:lang w:val="en-US"/>
        </w:rPr>
        <w:t xml:space="preserve"> clause 6.</w:t>
      </w:r>
      <w:r w:rsidRPr="007969BB">
        <w:rPr>
          <w:rFonts w:hint="eastAsia"/>
          <w:lang w:val="en-US" w:eastAsia="zh-CN"/>
        </w:rPr>
        <w:t>3F.1</w:t>
      </w:r>
      <w:r w:rsidRPr="007969BB">
        <w:rPr>
          <w:lang w:val="en-US"/>
        </w:rPr>
        <w:t xml:space="preserve"> of TS 38.101-1 </w:t>
      </w:r>
      <w:r>
        <w:rPr>
          <w:lang w:val="en-US"/>
        </w:rPr>
        <w:t xml:space="preserve">and </w:t>
      </w:r>
      <w:r w:rsidRPr="007969BB">
        <w:rPr>
          <w:lang w:val="en-US"/>
        </w:rPr>
        <w:t xml:space="preserve"> the normal NR requirement apply</w:t>
      </w:r>
      <w:r>
        <w:rPr>
          <w:lang w:val="en-US"/>
        </w:rPr>
        <w:t>,</w:t>
      </w:r>
      <w:r w:rsidRPr="007969BB">
        <w:rPr>
          <w:lang w:val="en-US"/>
        </w:rPr>
        <w:t xml:space="preserve"> which is the same for </w:t>
      </w:r>
      <w:r>
        <w:rPr>
          <w:lang w:val="en-US"/>
        </w:rPr>
        <w:t xml:space="preserve">NR </w:t>
      </w:r>
      <w:r w:rsidRPr="007969BB">
        <w:rPr>
          <w:lang w:val="en-US"/>
        </w:rPr>
        <w:t>V2X.</w:t>
      </w:r>
    </w:p>
    <w:p w14:paraId="1D271CF3" w14:textId="133F676E" w:rsidR="00260E4E" w:rsidRPr="00260E4E" w:rsidRDefault="00260E4E" w:rsidP="00260E4E">
      <w:r>
        <w:rPr>
          <w:lang w:val="en-US"/>
        </w:rPr>
        <w:t>I</w:t>
      </w:r>
      <w:r w:rsidRPr="007969BB">
        <w:rPr>
          <w:lang w:val="en-US"/>
        </w:rPr>
        <w:t xml:space="preserve">t has been agreed to reuse the NR single CC </w:t>
      </w:r>
      <w:r w:rsidRPr="007969BB">
        <w:rPr>
          <w:rFonts w:hint="eastAsia"/>
          <w:lang w:val="en-US" w:eastAsia="zh-CN"/>
        </w:rPr>
        <w:t>minimum</w:t>
      </w:r>
      <w:r w:rsidRPr="007969BB">
        <w:rPr>
          <w:lang w:val="en-US"/>
        </w:rPr>
        <w:t xml:space="preserve"> requirements in 38.101-1 clause 6.</w:t>
      </w:r>
      <w:r w:rsidRPr="007969BB">
        <w:rPr>
          <w:rFonts w:hint="eastAsia"/>
          <w:lang w:val="en-US" w:eastAsia="zh-CN"/>
        </w:rPr>
        <w:t>3.1</w:t>
      </w:r>
      <w:r w:rsidRPr="007969BB">
        <w:rPr>
          <w:lang w:val="en-US"/>
        </w:rPr>
        <w:t xml:space="preserve"> for NR SL-U.</w:t>
      </w:r>
    </w:p>
    <w:p w14:paraId="6CA5473D" w14:textId="11E2B6CF" w:rsidR="003C18B3" w:rsidRDefault="00984FC3" w:rsidP="003C18B3">
      <w:pPr>
        <w:pStyle w:val="32"/>
      </w:pPr>
      <w:bookmarkStart w:id="311" w:name="_Toc463997766"/>
      <w:bookmarkStart w:id="312" w:name="_Toc36034803"/>
      <w:bookmarkStart w:id="313" w:name="_Toc42537403"/>
      <w:bookmarkStart w:id="314" w:name="_Toc46356468"/>
      <w:bookmarkStart w:id="315" w:name="_Toc52566382"/>
      <w:bookmarkStart w:id="316" w:name="_Toc61187290"/>
      <w:bookmarkStart w:id="317" w:name="_Toc66398702"/>
      <w:bookmarkStart w:id="318" w:name="_Toc66398919"/>
      <w:bookmarkStart w:id="319" w:name="_Toc66432636"/>
      <w:bookmarkStart w:id="320" w:name="_Toc66433415"/>
      <w:bookmarkStart w:id="321" w:name="_Toc66436190"/>
      <w:bookmarkStart w:id="322" w:name="_Toc152079587"/>
      <w:r>
        <w:t>6</w:t>
      </w:r>
      <w:r w:rsidR="003C18B3" w:rsidRPr="003C18B3">
        <w:t>.1.6</w:t>
      </w:r>
      <w:r w:rsidR="003C18B3" w:rsidRPr="003C18B3">
        <w:tab/>
        <w:t xml:space="preserve">Transmit OFF power </w:t>
      </w:r>
      <w:r w:rsidR="001F1720">
        <w:t xml:space="preserve">for </w:t>
      </w:r>
      <w:r w:rsidR="003C18B3" w:rsidRPr="003C18B3">
        <w:t xml:space="preserve">NR </w:t>
      </w:r>
      <w:bookmarkEnd w:id="311"/>
      <w:bookmarkEnd w:id="312"/>
      <w:bookmarkEnd w:id="313"/>
      <w:bookmarkEnd w:id="314"/>
      <w:bookmarkEnd w:id="315"/>
      <w:bookmarkEnd w:id="316"/>
      <w:bookmarkEnd w:id="317"/>
      <w:bookmarkEnd w:id="318"/>
      <w:bookmarkEnd w:id="319"/>
      <w:bookmarkEnd w:id="320"/>
      <w:bookmarkEnd w:id="321"/>
      <w:r w:rsidR="003417F8">
        <w:t>SL</w:t>
      </w:r>
      <w:r w:rsidR="00D07068">
        <w:t>-U</w:t>
      </w:r>
      <w:bookmarkEnd w:id="322"/>
    </w:p>
    <w:p w14:paraId="5420CCA2" w14:textId="77777777" w:rsidR="00260E4E" w:rsidRPr="007969BB" w:rsidRDefault="00260E4E" w:rsidP="00260E4E">
      <w:pPr>
        <w:rPr>
          <w:lang w:val="en-US"/>
        </w:rPr>
      </w:pPr>
      <w:r w:rsidRPr="007969BB">
        <w:rPr>
          <w:lang w:val="en-US"/>
        </w:rPr>
        <w:t xml:space="preserve">The </w:t>
      </w:r>
      <w:r w:rsidRPr="007969BB">
        <w:rPr>
          <w:rFonts w:hint="eastAsia"/>
          <w:lang w:val="en-US" w:eastAsia="zh-CN"/>
        </w:rPr>
        <w:t>Transmit OFF power</w:t>
      </w:r>
      <w:r w:rsidRPr="007969BB">
        <w:rPr>
          <w:lang w:val="en-US"/>
        </w:rPr>
        <w:t xml:space="preserve"> of NR-U is </w:t>
      </w:r>
      <w:r>
        <w:rPr>
          <w:lang w:val="en-US"/>
        </w:rPr>
        <w:t>defined in</w:t>
      </w:r>
      <w:r w:rsidRPr="007969BB">
        <w:rPr>
          <w:lang w:val="en-US"/>
        </w:rPr>
        <w:t xml:space="preserve"> clause 6.</w:t>
      </w:r>
      <w:r w:rsidRPr="007969BB">
        <w:rPr>
          <w:rFonts w:hint="eastAsia"/>
          <w:lang w:val="en-US" w:eastAsia="zh-CN"/>
        </w:rPr>
        <w:t>3F.2</w:t>
      </w:r>
      <w:r w:rsidRPr="007969BB">
        <w:rPr>
          <w:lang w:val="en-US"/>
        </w:rPr>
        <w:t xml:space="preserve"> of TS 38.101-1 </w:t>
      </w:r>
      <w:r>
        <w:rPr>
          <w:lang w:val="en-US"/>
        </w:rPr>
        <w:t xml:space="preserve">and </w:t>
      </w:r>
      <w:r w:rsidRPr="007969BB">
        <w:rPr>
          <w:lang w:val="en-US"/>
        </w:rPr>
        <w:t xml:space="preserve"> the normal NR requirement apply</w:t>
      </w:r>
      <w:r>
        <w:rPr>
          <w:lang w:val="en-US"/>
        </w:rPr>
        <w:t>,</w:t>
      </w:r>
      <w:r w:rsidRPr="007969BB">
        <w:rPr>
          <w:lang w:val="en-US"/>
        </w:rPr>
        <w:t xml:space="preserve"> which is the same for </w:t>
      </w:r>
      <w:r>
        <w:rPr>
          <w:lang w:val="en-US"/>
        </w:rPr>
        <w:t xml:space="preserve">NR </w:t>
      </w:r>
      <w:r w:rsidRPr="007969BB">
        <w:rPr>
          <w:lang w:val="en-US"/>
        </w:rPr>
        <w:t>V2X.</w:t>
      </w:r>
    </w:p>
    <w:p w14:paraId="0957392C" w14:textId="77777777" w:rsidR="00260E4E" w:rsidRDefault="00260E4E" w:rsidP="00260E4E">
      <w:r>
        <w:rPr>
          <w:lang w:val="en-US"/>
        </w:rPr>
        <w:t>I</w:t>
      </w:r>
      <w:r w:rsidRPr="007969BB">
        <w:rPr>
          <w:lang w:val="en-US"/>
        </w:rPr>
        <w:t xml:space="preserve">t has been agreed to reuse the NR single CC </w:t>
      </w:r>
      <w:r w:rsidRPr="007969BB">
        <w:rPr>
          <w:rFonts w:hint="eastAsia"/>
          <w:lang w:val="en-US" w:eastAsia="zh-CN"/>
        </w:rPr>
        <w:t>minimum</w:t>
      </w:r>
      <w:r w:rsidRPr="007969BB">
        <w:rPr>
          <w:lang w:val="en-US"/>
        </w:rPr>
        <w:t xml:space="preserve"> requirements in 38.101-1 clause 6.</w:t>
      </w:r>
      <w:r w:rsidRPr="007969BB">
        <w:rPr>
          <w:rFonts w:hint="eastAsia"/>
          <w:lang w:val="en-US" w:eastAsia="zh-CN"/>
        </w:rPr>
        <w:t>3.2</w:t>
      </w:r>
      <w:r w:rsidRPr="007969BB">
        <w:rPr>
          <w:lang w:val="en-US"/>
        </w:rPr>
        <w:t xml:space="preserve"> for NR SL-U.</w:t>
      </w:r>
    </w:p>
    <w:p w14:paraId="1BAAD85D" w14:textId="79790B25" w:rsidR="003C18B3" w:rsidRDefault="00984FC3" w:rsidP="003C18B3">
      <w:pPr>
        <w:pStyle w:val="32"/>
      </w:pPr>
      <w:bookmarkStart w:id="323" w:name="_Toc463997767"/>
      <w:bookmarkStart w:id="324" w:name="_Toc36034804"/>
      <w:bookmarkStart w:id="325" w:name="_Toc42537404"/>
      <w:bookmarkStart w:id="326" w:name="_Toc46356469"/>
      <w:bookmarkStart w:id="327" w:name="_Toc52566383"/>
      <w:bookmarkStart w:id="328" w:name="_Toc61187291"/>
      <w:bookmarkStart w:id="329" w:name="_Toc66398703"/>
      <w:bookmarkStart w:id="330" w:name="_Toc66398920"/>
      <w:bookmarkStart w:id="331" w:name="_Toc66432637"/>
      <w:bookmarkStart w:id="332" w:name="_Toc66433416"/>
      <w:bookmarkStart w:id="333" w:name="_Toc66436191"/>
      <w:bookmarkStart w:id="334" w:name="_Toc152079588"/>
      <w:r>
        <w:t>6</w:t>
      </w:r>
      <w:r w:rsidR="003C18B3" w:rsidRPr="003C18B3">
        <w:t>.1.7</w:t>
      </w:r>
      <w:r w:rsidR="003C18B3" w:rsidRPr="003C18B3">
        <w:tab/>
        <w:t xml:space="preserve">ON/OFF time mask for NR </w:t>
      </w:r>
      <w:bookmarkEnd w:id="323"/>
      <w:bookmarkEnd w:id="324"/>
      <w:bookmarkEnd w:id="325"/>
      <w:bookmarkEnd w:id="326"/>
      <w:bookmarkEnd w:id="327"/>
      <w:bookmarkEnd w:id="328"/>
      <w:bookmarkEnd w:id="329"/>
      <w:bookmarkEnd w:id="330"/>
      <w:bookmarkEnd w:id="331"/>
      <w:bookmarkEnd w:id="332"/>
      <w:bookmarkEnd w:id="333"/>
      <w:r w:rsidR="003417F8">
        <w:t>SL</w:t>
      </w:r>
      <w:r w:rsidR="00D07068">
        <w:t>-U</w:t>
      </w:r>
      <w:bookmarkEnd w:id="334"/>
    </w:p>
    <w:p w14:paraId="1A0D5189" w14:textId="110501F2" w:rsidR="00260E4E" w:rsidRPr="007969BB" w:rsidRDefault="00260E4E" w:rsidP="00260E4E">
      <w:pPr>
        <w:rPr>
          <w:lang w:val="en-US" w:eastAsia="zh-CN"/>
        </w:rPr>
      </w:pPr>
      <w:r>
        <w:rPr>
          <w:lang w:val="en-US" w:eastAsia="zh-CN"/>
        </w:rPr>
        <w:t xml:space="preserve">Definition of </w:t>
      </w:r>
      <w:r w:rsidRPr="007969BB">
        <w:rPr>
          <w:rFonts w:hint="eastAsia"/>
          <w:lang w:val="en-US" w:eastAsia="zh-CN"/>
        </w:rPr>
        <w:t>ON/OFF time mask can be divided into two parts</w:t>
      </w:r>
      <w:r>
        <w:rPr>
          <w:lang w:val="en-US" w:eastAsia="zh-CN"/>
        </w:rPr>
        <w:t>.</w:t>
      </w:r>
      <w:r w:rsidRPr="007969BB">
        <w:rPr>
          <w:rFonts w:hint="eastAsia"/>
          <w:lang w:val="en-US" w:eastAsia="zh-CN"/>
        </w:rPr>
        <w:t xml:space="preserve"> </w:t>
      </w:r>
      <w:r>
        <w:rPr>
          <w:lang w:val="en-US" w:eastAsia="zh-CN"/>
        </w:rPr>
        <w:t>First part defines the transition from OFF to ON and the second part transition from ON to OFF</w:t>
      </w:r>
      <w:r w:rsidRPr="007969BB">
        <w:rPr>
          <w:rFonts w:hint="eastAsia"/>
          <w:lang w:val="en-US" w:eastAsia="zh-CN"/>
        </w:rPr>
        <w:t xml:space="preserve">. For the </w:t>
      </w:r>
      <w:r>
        <w:rPr>
          <w:lang w:val="en-US" w:eastAsia="zh-CN"/>
        </w:rPr>
        <w:t>ON</w:t>
      </w:r>
      <w:r w:rsidRPr="007969BB">
        <w:rPr>
          <w:rFonts w:hint="eastAsia"/>
          <w:lang w:val="en-US" w:eastAsia="zh-CN"/>
        </w:rPr>
        <w:t xml:space="preserve"> to </w:t>
      </w:r>
      <w:r>
        <w:rPr>
          <w:lang w:val="en-US" w:eastAsia="zh-CN"/>
        </w:rPr>
        <w:t>OFF</w:t>
      </w:r>
      <w:r w:rsidRPr="007969BB">
        <w:rPr>
          <w:rFonts w:hint="eastAsia"/>
          <w:lang w:val="en-US" w:eastAsia="zh-CN"/>
        </w:rPr>
        <w:t xml:space="preserve"> part, it </w:t>
      </w:r>
      <w:r>
        <w:rPr>
          <w:lang w:val="en-US" w:eastAsia="zh-CN"/>
        </w:rPr>
        <w:t>was</w:t>
      </w:r>
      <w:r w:rsidRPr="007969BB">
        <w:rPr>
          <w:rFonts w:hint="eastAsia"/>
          <w:lang w:val="en-US" w:eastAsia="zh-CN"/>
        </w:rPr>
        <w:t xml:space="preserve"> agreed that 10us transient period </w:t>
      </w:r>
      <w:r>
        <w:rPr>
          <w:lang w:val="en-US" w:eastAsia="zh-CN"/>
        </w:rPr>
        <w:t xml:space="preserve">is </w:t>
      </w:r>
      <w:r w:rsidRPr="007969BB">
        <w:rPr>
          <w:rFonts w:hint="eastAsia"/>
          <w:lang w:val="en-US" w:eastAsia="zh-CN"/>
        </w:rPr>
        <w:t>locate</w:t>
      </w:r>
      <w:r>
        <w:rPr>
          <w:lang w:val="en-US" w:eastAsia="zh-CN"/>
        </w:rPr>
        <w:t>d</w:t>
      </w:r>
      <w:r w:rsidRPr="007969BB">
        <w:rPr>
          <w:rFonts w:hint="eastAsia"/>
          <w:lang w:val="en-US" w:eastAsia="zh-CN"/>
        </w:rPr>
        <w:t xml:space="preserve"> in</w:t>
      </w:r>
      <w:r>
        <w:rPr>
          <w:lang w:val="en-US" w:eastAsia="zh-CN"/>
        </w:rPr>
        <w:t>side</w:t>
      </w:r>
      <w:r w:rsidRPr="007969BB">
        <w:rPr>
          <w:rFonts w:hint="eastAsia"/>
          <w:lang w:val="en-US" w:eastAsia="zh-CN"/>
        </w:rPr>
        <w:t xml:space="preserve"> the guard period. For the </w:t>
      </w:r>
      <w:r>
        <w:rPr>
          <w:lang w:val="en-US" w:eastAsia="zh-CN"/>
        </w:rPr>
        <w:t>OFF</w:t>
      </w:r>
      <w:r w:rsidRPr="007969BB">
        <w:rPr>
          <w:rFonts w:hint="eastAsia"/>
          <w:lang w:val="en-US" w:eastAsia="zh-CN"/>
        </w:rPr>
        <w:t xml:space="preserve"> to </w:t>
      </w:r>
      <w:r>
        <w:rPr>
          <w:lang w:val="en-US" w:eastAsia="zh-CN"/>
        </w:rPr>
        <w:t>ON</w:t>
      </w:r>
      <w:r w:rsidRPr="007969BB">
        <w:rPr>
          <w:rFonts w:hint="eastAsia"/>
          <w:lang w:val="en-US" w:eastAsia="zh-CN"/>
        </w:rPr>
        <w:t xml:space="preserve"> part</w:t>
      </w:r>
      <w:r>
        <w:rPr>
          <w:lang w:val="en-US" w:eastAsia="zh-CN"/>
        </w:rPr>
        <w:t xml:space="preserve"> at the beginning of the transmission</w:t>
      </w:r>
      <w:r w:rsidRPr="007969BB">
        <w:rPr>
          <w:rFonts w:hint="eastAsia"/>
          <w:lang w:val="en-US" w:eastAsia="zh-CN"/>
        </w:rPr>
        <w:t xml:space="preserve">, whether to put the whole 15 us transient period inside the CP-E or to reuse the NR-U mask that only put 10us inside the CP-E </w:t>
      </w:r>
      <w:r>
        <w:rPr>
          <w:lang w:val="en-US" w:eastAsia="zh-CN"/>
        </w:rPr>
        <w:t>was</w:t>
      </w:r>
      <w:r w:rsidRPr="007969BB">
        <w:rPr>
          <w:rFonts w:hint="eastAsia"/>
          <w:lang w:val="en-US" w:eastAsia="zh-CN"/>
        </w:rPr>
        <w:t xml:space="preserve"> discussed</w:t>
      </w:r>
      <w:r>
        <w:rPr>
          <w:lang w:val="en-US" w:eastAsia="zh-CN"/>
        </w:rPr>
        <w:t xml:space="preserve"> and following this discussion, and information </w:t>
      </w:r>
      <w:r>
        <w:rPr>
          <w:lang w:val="en-US" w:eastAsia="zh-CN"/>
        </w:rPr>
        <w:lastRenderedPageBreak/>
        <w:t xml:space="preserve">from RAN1 that </w:t>
      </w:r>
      <w:r w:rsidRPr="007969BB">
        <w:rPr>
          <w:rFonts w:hint="eastAsia"/>
          <w:lang w:val="en-US" w:eastAsia="zh-CN"/>
        </w:rPr>
        <w:t xml:space="preserve">16us or 25us LBT time </w:t>
      </w:r>
      <w:r>
        <w:rPr>
          <w:lang w:val="en-US" w:eastAsia="zh-CN"/>
        </w:rPr>
        <w:t xml:space="preserve">preceding the CP-E </w:t>
      </w:r>
      <w:r w:rsidRPr="007969BB">
        <w:rPr>
          <w:rFonts w:hint="eastAsia"/>
          <w:lang w:val="en-US" w:eastAsia="zh-CN"/>
        </w:rPr>
        <w:t xml:space="preserve">already </w:t>
      </w:r>
      <w:r>
        <w:rPr>
          <w:lang w:val="en-US" w:eastAsia="zh-CN"/>
        </w:rPr>
        <w:t>includes</w:t>
      </w:r>
      <w:r w:rsidRPr="007969BB">
        <w:rPr>
          <w:rFonts w:hint="eastAsia"/>
          <w:lang w:val="en-US" w:eastAsia="zh-CN"/>
        </w:rPr>
        <w:t xml:space="preserve"> 5us </w:t>
      </w:r>
      <w:r>
        <w:rPr>
          <w:lang w:val="en-US" w:eastAsia="zh-CN"/>
        </w:rPr>
        <w:t>ramp-up</w:t>
      </w:r>
      <w:r w:rsidRPr="007969BB">
        <w:rPr>
          <w:rFonts w:hint="eastAsia"/>
          <w:lang w:val="en-US" w:eastAsia="zh-CN"/>
        </w:rPr>
        <w:t xml:space="preserve"> time</w:t>
      </w:r>
      <w:r>
        <w:rPr>
          <w:lang w:val="en-US" w:eastAsia="zh-CN"/>
        </w:rPr>
        <w:t>, it was agreed to reuse the NR-U approach where first 5us of the OFF tot ON transient period is located before the CP-E</w:t>
      </w:r>
      <w:r w:rsidRPr="007969BB">
        <w:rPr>
          <w:rFonts w:hint="eastAsia"/>
          <w:lang w:val="en-US" w:eastAsia="zh-CN"/>
        </w:rPr>
        <w:t xml:space="preserve">. </w:t>
      </w:r>
    </w:p>
    <w:p w14:paraId="0BFDB9B6" w14:textId="77777777" w:rsidR="00260E4E" w:rsidRPr="0020766B" w:rsidRDefault="00260E4E" w:rsidP="00260E4E">
      <w:pPr>
        <w:rPr>
          <w:lang w:val="en-US" w:eastAsia="zh-CN"/>
        </w:rPr>
      </w:pPr>
      <w:r w:rsidRPr="0020766B">
        <w:rPr>
          <w:lang w:val="en-US" w:eastAsia="zh-CN"/>
        </w:rPr>
        <w:t>ON/OFF masks for</w:t>
      </w:r>
      <w:r w:rsidRPr="00EF5DD0">
        <w:rPr>
          <w:rFonts w:eastAsia="等线"/>
          <w:lang w:val="en-US" w:eastAsia="zh-CN"/>
        </w:rPr>
        <w:t xml:space="preserve"> </w:t>
      </w:r>
      <w:r>
        <w:rPr>
          <w:rFonts w:eastAsia="等线"/>
          <w:lang w:val="en-US" w:eastAsia="zh-CN"/>
        </w:rPr>
        <w:t>NR SL-U PSSCH and PSCCH</w:t>
      </w:r>
      <w:r w:rsidRPr="0020766B">
        <w:rPr>
          <w:lang w:val="en-US" w:eastAsia="zh-CN"/>
        </w:rPr>
        <w:t xml:space="preserve"> a</w:t>
      </w:r>
      <w:r>
        <w:rPr>
          <w:lang w:val="en-US" w:eastAsia="zh-CN"/>
        </w:rPr>
        <w:t xml:space="preserve">nd </w:t>
      </w:r>
      <w:r>
        <w:rPr>
          <w:rFonts w:eastAsia="等线"/>
          <w:lang w:val="en-US" w:eastAsia="zh-CN"/>
        </w:rPr>
        <w:t>S-SSB</w:t>
      </w:r>
      <w:r w:rsidRPr="0020766B">
        <w:rPr>
          <w:lang w:val="en-US" w:eastAsia="zh-CN"/>
        </w:rPr>
        <w:t xml:space="preserve"> t</w:t>
      </w:r>
      <w:r>
        <w:rPr>
          <w:lang w:val="en-US" w:eastAsia="zh-CN"/>
        </w:rPr>
        <w:t>hat are in line with the above agreements are shown in figures below.</w:t>
      </w:r>
    </w:p>
    <w:p w14:paraId="1FCA236E" w14:textId="77777777" w:rsidR="00260E4E" w:rsidRPr="0020766B" w:rsidRDefault="00260E4E" w:rsidP="00260E4E">
      <w:pPr>
        <w:rPr>
          <w:lang w:val="en-US" w:eastAsia="zh-CN"/>
        </w:rPr>
      </w:pPr>
      <w:r w:rsidRPr="00EF5DD0">
        <w:rPr>
          <w:noProof/>
          <w:lang w:eastAsia="zh-CN"/>
        </w:rPr>
        <mc:AlternateContent>
          <mc:Choice Requires="wpg">
            <w:drawing>
              <wp:anchor distT="0" distB="0" distL="114300" distR="114300" simplePos="0" relativeHeight="251659264" behindDoc="0" locked="0" layoutInCell="1" allowOverlap="1" wp14:anchorId="5E8EFC08" wp14:editId="2E67A243">
                <wp:simplePos x="0" y="0"/>
                <wp:positionH relativeFrom="column">
                  <wp:posOffset>-1270</wp:posOffset>
                </wp:positionH>
                <wp:positionV relativeFrom="paragraph">
                  <wp:posOffset>260350</wp:posOffset>
                </wp:positionV>
                <wp:extent cx="6127750" cy="1356995"/>
                <wp:effectExtent l="0" t="0" r="6350" b="0"/>
                <wp:wrapTopAndBottom/>
                <wp:docPr id="76" name="Group 4">
                  <a:extLst xmlns:a="http://schemas.openxmlformats.org/drawingml/2006/main"/>
                </wp:docPr>
                <wp:cNvGraphicFramePr/>
                <a:graphic xmlns:a="http://schemas.openxmlformats.org/drawingml/2006/main">
                  <a:graphicData uri="http://schemas.microsoft.com/office/word/2010/wordprocessingGroup">
                    <wpg:wgp>
                      <wpg:cNvGrpSpPr/>
                      <wpg:grpSpPr bwMode="auto">
                        <a:xfrm>
                          <a:off x="0" y="0"/>
                          <a:ext cx="6127750" cy="1356995"/>
                          <a:chOff x="0" y="0"/>
                          <a:chExt cx="3860" cy="855"/>
                        </a:xfrm>
                      </wpg:grpSpPr>
                      <wps:wsp>
                        <wps:cNvPr id="77" name="AutoShape 3">
                          <a:extLst/>
                        </wps:cNvPr>
                        <wps:cNvSpPr>
                          <a:spLocks noChangeAspect="1" noChangeArrowheads="1" noTextEdit="1"/>
                        </wps:cNvSpPr>
                        <wps:spPr bwMode="auto">
                          <a:xfrm>
                            <a:off x="0" y="3"/>
                            <a:ext cx="386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78" name="Line 5">
                          <a:extLst/>
                        </wps:cNvPr>
                        <wps:cNvCnPr/>
                        <wps:spPr bwMode="auto">
                          <a:xfrm>
                            <a:off x="282" y="22"/>
                            <a:ext cx="3569"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 name="Line 6">
                          <a:extLst/>
                        </wps:cNvPr>
                        <wps:cNvCnPr/>
                        <wps:spPr bwMode="auto">
                          <a:xfrm>
                            <a:off x="282" y="179"/>
                            <a:ext cx="3569"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80" name="Picture 80">
                            <a:extLst/>
                          </pic:cNvP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2797" y="0"/>
                            <a:ext cx="703"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Picture 81">
                            <a:extLst/>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2797" y="0"/>
                            <a:ext cx="703"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2" name="Rectangle 82">
                          <a:extLst/>
                        </wps:cNvPr>
                        <wps:cNvSpPr>
                          <a:spLocks noChangeArrowheads="1"/>
                        </wps:cNvSpPr>
                        <wps:spPr bwMode="auto">
                          <a:xfrm>
                            <a:off x="2828" y="22"/>
                            <a:ext cx="632" cy="157"/>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83" name="Rectangle 83">
                          <a:extLst/>
                        </wps:cNvPr>
                        <wps:cNvSpPr>
                          <a:spLocks noChangeArrowheads="1"/>
                        </wps:cNvSpPr>
                        <wps:spPr bwMode="auto">
                          <a:xfrm>
                            <a:off x="2828" y="22"/>
                            <a:ext cx="632"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 name="Rectangle 84">
                          <a:extLst/>
                        </wps:cNvPr>
                        <wps:cNvSpPr>
                          <a:spLocks noChangeArrowheads="1"/>
                        </wps:cNvSpPr>
                        <wps:spPr bwMode="auto">
                          <a:xfrm>
                            <a:off x="2989" y="69"/>
                            <a:ext cx="141" cy="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EA199"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FEFFFF"/>
                                  <w:kern w:val="24"/>
                                  <w:sz w:val="14"/>
                                  <w:szCs w:val="14"/>
                                </w:rPr>
                                <w:t xml:space="preserve">Guard </w:t>
                              </w:r>
                            </w:p>
                          </w:txbxContent>
                        </wps:txbx>
                        <wps:bodyPr vert="horz" wrap="none" lIns="0" tIns="0" rIns="0" bIns="0" numCol="1" anchor="t" anchorCtr="0" compatLnSpc="1">
                          <a:prstTxWarp prst="textNoShape">
                            <a:avLst/>
                          </a:prstTxWarp>
                          <a:spAutoFit/>
                        </wps:bodyPr>
                      </wps:wsp>
                      <wps:wsp>
                        <wps:cNvPr id="85" name="Rectangle 85">
                          <a:extLst/>
                        </wps:cNvPr>
                        <wps:cNvSpPr>
                          <a:spLocks noChangeArrowheads="1"/>
                        </wps:cNvSpPr>
                        <wps:spPr bwMode="auto">
                          <a:xfrm>
                            <a:off x="3140" y="64"/>
                            <a:ext cx="17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D40DB"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Period</w:t>
                              </w:r>
                            </w:p>
                          </w:txbxContent>
                        </wps:txbx>
                        <wps:bodyPr vert="horz" wrap="none" lIns="0" tIns="0" rIns="0" bIns="0" numCol="1" anchor="t" anchorCtr="0" compatLnSpc="1">
                          <a:prstTxWarp prst="textNoShape">
                            <a:avLst/>
                          </a:prstTxWarp>
                          <a:spAutoFit/>
                        </wps:bodyPr>
                      </wps:wsp>
                      <pic:pic xmlns:pic="http://schemas.openxmlformats.org/drawingml/2006/picture">
                        <pic:nvPicPr>
                          <pic:cNvPr id="86" name="Picture 86">
                            <a:extLst/>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1032" y="0"/>
                            <a:ext cx="1832"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 name="Picture 87">
                            <a:extLst/>
                          </pic:cNvPr>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1032" y="0"/>
                            <a:ext cx="1832"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8" name="Rectangle 88">
                          <a:extLst/>
                        </wps:cNvPr>
                        <wps:cNvSpPr>
                          <a:spLocks noChangeArrowheads="1"/>
                        </wps:cNvSpPr>
                        <wps:spPr bwMode="auto">
                          <a:xfrm>
                            <a:off x="1064" y="22"/>
                            <a:ext cx="1760" cy="157"/>
                          </a:xfrm>
                          <a:prstGeom prst="rect">
                            <a:avLst/>
                          </a:prstGeom>
                          <a:solidFill>
                            <a:srgbClr val="53813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89" name="Rectangle 89">
                          <a:extLst/>
                        </wps:cNvPr>
                        <wps:cNvSpPr>
                          <a:spLocks noChangeArrowheads="1"/>
                        </wps:cNvSpPr>
                        <wps:spPr bwMode="auto">
                          <a:xfrm>
                            <a:off x="1064" y="22"/>
                            <a:ext cx="1760"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 name="Rectangle 90">
                          <a:extLst/>
                        </wps:cNvPr>
                        <wps:cNvSpPr>
                          <a:spLocks noChangeArrowheads="1"/>
                        </wps:cNvSpPr>
                        <wps:spPr bwMode="auto">
                          <a:xfrm>
                            <a:off x="1498" y="66"/>
                            <a:ext cx="83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D8123"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N+1 Slot (incl. transmission gap)</w:t>
                              </w:r>
                            </w:p>
                          </w:txbxContent>
                        </wps:txbx>
                        <wps:bodyPr vert="horz" wrap="none" lIns="0" tIns="0" rIns="0" bIns="0" numCol="1" anchor="t" anchorCtr="0" compatLnSpc="1">
                          <a:prstTxWarp prst="textNoShape">
                            <a:avLst/>
                          </a:prstTxWarp>
                          <a:spAutoFit/>
                        </wps:bodyPr>
                      </wps:wsp>
                      <pic:pic xmlns:pic="http://schemas.openxmlformats.org/drawingml/2006/picture">
                        <pic:nvPicPr>
                          <pic:cNvPr id="91" name="Picture 91">
                            <a:extLst/>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629" y="0"/>
                            <a:ext cx="476"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2" name="Picture 92">
                            <a:extLst/>
                          </pic:cNvPr>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629" y="0"/>
                            <a:ext cx="476"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3" name="Rectangle 93">
                          <a:extLst/>
                        </wps:cNvPr>
                        <wps:cNvSpPr>
                          <a:spLocks noChangeArrowheads="1"/>
                        </wps:cNvSpPr>
                        <wps:spPr bwMode="auto">
                          <a:xfrm>
                            <a:off x="659" y="22"/>
                            <a:ext cx="405" cy="157"/>
                          </a:xfrm>
                          <a:prstGeom prst="rect">
                            <a:avLst/>
                          </a:prstGeom>
                          <a:solidFill>
                            <a:srgbClr val="53813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94" name="Rectangle 94">
                          <a:extLst/>
                        </wps:cNvPr>
                        <wps:cNvSpPr>
                          <a:spLocks noChangeArrowheads="1"/>
                        </wps:cNvSpPr>
                        <wps:spPr bwMode="auto">
                          <a:xfrm>
                            <a:off x="659" y="22"/>
                            <a:ext cx="405" cy="157"/>
                          </a:xfrm>
                          <a:prstGeom prst="rect">
                            <a:avLst/>
                          </a:prstGeom>
                          <a:noFill/>
                          <a:ln w="952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 name="Rectangle 95">
                          <a:extLst/>
                        </wps:cNvPr>
                        <wps:cNvSpPr>
                          <a:spLocks noChangeArrowheads="1"/>
                        </wps:cNvSpPr>
                        <wps:spPr bwMode="auto">
                          <a:xfrm>
                            <a:off x="801" y="66"/>
                            <a:ext cx="67"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F1FA3"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CP</w:t>
                              </w:r>
                            </w:p>
                          </w:txbxContent>
                        </wps:txbx>
                        <wps:bodyPr vert="horz" wrap="none" lIns="0" tIns="0" rIns="0" bIns="0" numCol="1" anchor="t" anchorCtr="0" compatLnSpc="1">
                          <a:prstTxWarp prst="textNoShape">
                            <a:avLst/>
                          </a:prstTxWarp>
                          <a:spAutoFit/>
                        </wps:bodyPr>
                      </wps:wsp>
                      <wps:wsp>
                        <wps:cNvPr id="96" name="Rectangle 96">
                          <a:extLst/>
                        </wps:cNvPr>
                        <wps:cNvSpPr>
                          <a:spLocks noChangeArrowheads="1"/>
                        </wps:cNvSpPr>
                        <wps:spPr bwMode="auto">
                          <a:xfrm>
                            <a:off x="873" y="66"/>
                            <a:ext cx="2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7FA520"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w:t>
                              </w:r>
                            </w:p>
                          </w:txbxContent>
                        </wps:txbx>
                        <wps:bodyPr vert="horz" wrap="none" lIns="0" tIns="0" rIns="0" bIns="0" numCol="1" anchor="t" anchorCtr="0" compatLnSpc="1">
                          <a:prstTxWarp prst="textNoShape">
                            <a:avLst/>
                          </a:prstTxWarp>
                          <a:spAutoFit/>
                        </wps:bodyPr>
                      </wps:wsp>
                      <wps:wsp>
                        <wps:cNvPr id="97" name="Rectangle 97">
                          <a:extLst/>
                        </wps:cNvPr>
                        <wps:cNvSpPr>
                          <a:spLocks noChangeArrowheads="1"/>
                        </wps:cNvSpPr>
                        <wps:spPr bwMode="auto">
                          <a:xfrm>
                            <a:off x="894" y="66"/>
                            <a:ext cx="3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F39B6"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E</w:t>
                              </w:r>
                            </w:p>
                          </w:txbxContent>
                        </wps:txbx>
                        <wps:bodyPr vert="horz" wrap="none" lIns="0" tIns="0" rIns="0" bIns="0" numCol="1" anchor="t" anchorCtr="0" compatLnSpc="1">
                          <a:prstTxWarp prst="textNoShape">
                            <a:avLst/>
                          </a:prstTxWarp>
                          <a:spAutoFit/>
                        </wps:bodyPr>
                      </wps:wsp>
                      <wps:wsp>
                        <wps:cNvPr id="98" name="Freeform 25">
                          <a:extLst/>
                        </wps:cNvPr>
                        <wps:cNvSpPr>
                          <a:spLocks noEditPoints="1"/>
                        </wps:cNvSpPr>
                        <wps:spPr bwMode="auto">
                          <a:xfrm>
                            <a:off x="2821" y="176"/>
                            <a:ext cx="7" cy="526"/>
                          </a:xfrm>
                          <a:custGeom>
                            <a:avLst/>
                            <a:gdLst>
                              <a:gd name="T0" fmla="*/ 22 w 22"/>
                              <a:gd name="T1" fmla="*/ 75 h 1622"/>
                              <a:gd name="T2" fmla="*/ 0 w 22"/>
                              <a:gd name="T3" fmla="*/ 75 h 1622"/>
                              <a:gd name="T4" fmla="*/ 11 w 22"/>
                              <a:gd name="T5" fmla="*/ 0 h 1622"/>
                              <a:gd name="T6" fmla="*/ 22 w 22"/>
                              <a:gd name="T7" fmla="*/ 139 h 1622"/>
                              <a:gd name="T8" fmla="*/ 11 w 22"/>
                              <a:gd name="T9" fmla="*/ 214 h 1622"/>
                              <a:gd name="T10" fmla="*/ 0 w 22"/>
                              <a:gd name="T11" fmla="*/ 139 h 1622"/>
                              <a:gd name="T12" fmla="*/ 22 w 22"/>
                              <a:gd name="T13" fmla="*/ 139 h 1622"/>
                              <a:gd name="T14" fmla="*/ 22 w 22"/>
                              <a:gd name="T15" fmla="*/ 331 h 1622"/>
                              <a:gd name="T16" fmla="*/ 0 w 22"/>
                              <a:gd name="T17" fmla="*/ 331 h 1622"/>
                              <a:gd name="T18" fmla="*/ 11 w 22"/>
                              <a:gd name="T19" fmla="*/ 256 h 1622"/>
                              <a:gd name="T20" fmla="*/ 22 w 22"/>
                              <a:gd name="T21" fmla="*/ 395 h 1622"/>
                              <a:gd name="T22" fmla="*/ 11 w 22"/>
                              <a:gd name="T23" fmla="*/ 470 h 1622"/>
                              <a:gd name="T24" fmla="*/ 0 w 22"/>
                              <a:gd name="T25" fmla="*/ 395 h 1622"/>
                              <a:gd name="T26" fmla="*/ 22 w 22"/>
                              <a:gd name="T27" fmla="*/ 395 h 1622"/>
                              <a:gd name="T28" fmla="*/ 22 w 22"/>
                              <a:gd name="T29" fmla="*/ 587 h 1622"/>
                              <a:gd name="T30" fmla="*/ 0 w 22"/>
                              <a:gd name="T31" fmla="*/ 587 h 1622"/>
                              <a:gd name="T32" fmla="*/ 11 w 22"/>
                              <a:gd name="T33" fmla="*/ 512 h 1622"/>
                              <a:gd name="T34" fmla="*/ 22 w 22"/>
                              <a:gd name="T35" fmla="*/ 651 h 1622"/>
                              <a:gd name="T36" fmla="*/ 11 w 22"/>
                              <a:gd name="T37" fmla="*/ 726 h 1622"/>
                              <a:gd name="T38" fmla="*/ 0 w 22"/>
                              <a:gd name="T39" fmla="*/ 651 h 1622"/>
                              <a:gd name="T40" fmla="*/ 22 w 22"/>
                              <a:gd name="T41" fmla="*/ 651 h 1622"/>
                              <a:gd name="T42" fmla="*/ 22 w 22"/>
                              <a:gd name="T43" fmla="*/ 843 h 1622"/>
                              <a:gd name="T44" fmla="*/ 0 w 22"/>
                              <a:gd name="T45" fmla="*/ 843 h 1622"/>
                              <a:gd name="T46" fmla="*/ 11 w 22"/>
                              <a:gd name="T47" fmla="*/ 768 h 1622"/>
                              <a:gd name="T48" fmla="*/ 22 w 22"/>
                              <a:gd name="T49" fmla="*/ 907 h 1622"/>
                              <a:gd name="T50" fmla="*/ 11 w 22"/>
                              <a:gd name="T51" fmla="*/ 982 h 1622"/>
                              <a:gd name="T52" fmla="*/ 0 w 22"/>
                              <a:gd name="T53" fmla="*/ 907 h 1622"/>
                              <a:gd name="T54" fmla="*/ 22 w 22"/>
                              <a:gd name="T55" fmla="*/ 907 h 1622"/>
                              <a:gd name="T56" fmla="*/ 22 w 22"/>
                              <a:gd name="T57" fmla="*/ 1099 h 1622"/>
                              <a:gd name="T58" fmla="*/ 0 w 22"/>
                              <a:gd name="T59" fmla="*/ 1099 h 1622"/>
                              <a:gd name="T60" fmla="*/ 11 w 22"/>
                              <a:gd name="T61" fmla="*/ 1024 h 1622"/>
                              <a:gd name="T62" fmla="*/ 22 w 22"/>
                              <a:gd name="T63" fmla="*/ 1163 h 1622"/>
                              <a:gd name="T64" fmla="*/ 11 w 22"/>
                              <a:gd name="T65" fmla="*/ 1238 h 1622"/>
                              <a:gd name="T66" fmla="*/ 0 w 22"/>
                              <a:gd name="T67" fmla="*/ 1163 h 1622"/>
                              <a:gd name="T68" fmla="*/ 22 w 22"/>
                              <a:gd name="T69" fmla="*/ 1163 h 1622"/>
                              <a:gd name="T70" fmla="*/ 22 w 22"/>
                              <a:gd name="T71" fmla="*/ 1355 h 1622"/>
                              <a:gd name="T72" fmla="*/ 0 w 22"/>
                              <a:gd name="T73" fmla="*/ 1355 h 1622"/>
                              <a:gd name="T74" fmla="*/ 11 w 22"/>
                              <a:gd name="T75" fmla="*/ 1280 h 1622"/>
                              <a:gd name="T76" fmla="*/ 22 w 22"/>
                              <a:gd name="T77" fmla="*/ 1419 h 1622"/>
                              <a:gd name="T78" fmla="*/ 11 w 22"/>
                              <a:gd name="T79" fmla="*/ 1494 h 1622"/>
                              <a:gd name="T80" fmla="*/ 0 w 22"/>
                              <a:gd name="T81" fmla="*/ 1419 h 1622"/>
                              <a:gd name="T82" fmla="*/ 22 w 22"/>
                              <a:gd name="T83" fmla="*/ 1419 h 1622"/>
                              <a:gd name="T84" fmla="*/ 22 w 22"/>
                              <a:gd name="T85" fmla="*/ 1611 h 1622"/>
                              <a:gd name="T86" fmla="*/ 0 w 22"/>
                              <a:gd name="T87" fmla="*/ 1611 h 1622"/>
                              <a:gd name="T88" fmla="*/ 11 w 22"/>
                              <a:gd name="T89" fmla="*/ 1536 h 16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2" h="1622">
                                <a:moveTo>
                                  <a:pt x="22" y="11"/>
                                </a:moveTo>
                                <a:lnTo>
                                  <a:pt x="22" y="75"/>
                                </a:lnTo>
                                <a:cubicBezTo>
                                  <a:pt x="22" y="81"/>
                                  <a:pt x="17" y="86"/>
                                  <a:pt x="11" y="86"/>
                                </a:cubicBezTo>
                                <a:cubicBezTo>
                                  <a:pt x="5" y="86"/>
                                  <a:pt x="0" y="81"/>
                                  <a:pt x="0" y="75"/>
                                </a:cubicBezTo>
                                <a:lnTo>
                                  <a:pt x="0" y="11"/>
                                </a:lnTo>
                                <a:cubicBezTo>
                                  <a:pt x="0" y="5"/>
                                  <a:pt x="5" y="0"/>
                                  <a:pt x="11" y="0"/>
                                </a:cubicBezTo>
                                <a:cubicBezTo>
                                  <a:pt x="17" y="0"/>
                                  <a:pt x="22" y="5"/>
                                  <a:pt x="22" y="11"/>
                                </a:cubicBezTo>
                                <a:close/>
                                <a:moveTo>
                                  <a:pt x="22" y="139"/>
                                </a:moveTo>
                                <a:lnTo>
                                  <a:pt x="22" y="203"/>
                                </a:lnTo>
                                <a:cubicBezTo>
                                  <a:pt x="22" y="209"/>
                                  <a:pt x="17" y="214"/>
                                  <a:pt x="11" y="214"/>
                                </a:cubicBezTo>
                                <a:cubicBezTo>
                                  <a:pt x="5" y="214"/>
                                  <a:pt x="0" y="209"/>
                                  <a:pt x="0" y="203"/>
                                </a:cubicBezTo>
                                <a:lnTo>
                                  <a:pt x="0" y="139"/>
                                </a:lnTo>
                                <a:cubicBezTo>
                                  <a:pt x="0" y="133"/>
                                  <a:pt x="5" y="128"/>
                                  <a:pt x="11" y="128"/>
                                </a:cubicBezTo>
                                <a:cubicBezTo>
                                  <a:pt x="17" y="128"/>
                                  <a:pt x="22" y="133"/>
                                  <a:pt x="22" y="139"/>
                                </a:cubicBezTo>
                                <a:close/>
                                <a:moveTo>
                                  <a:pt x="22" y="267"/>
                                </a:moveTo>
                                <a:lnTo>
                                  <a:pt x="22" y="331"/>
                                </a:lnTo>
                                <a:cubicBezTo>
                                  <a:pt x="22" y="337"/>
                                  <a:pt x="17" y="342"/>
                                  <a:pt x="11" y="342"/>
                                </a:cubicBezTo>
                                <a:cubicBezTo>
                                  <a:pt x="5" y="342"/>
                                  <a:pt x="0" y="337"/>
                                  <a:pt x="0" y="331"/>
                                </a:cubicBezTo>
                                <a:lnTo>
                                  <a:pt x="0" y="267"/>
                                </a:lnTo>
                                <a:cubicBezTo>
                                  <a:pt x="0" y="261"/>
                                  <a:pt x="5" y="256"/>
                                  <a:pt x="11" y="256"/>
                                </a:cubicBezTo>
                                <a:cubicBezTo>
                                  <a:pt x="17" y="256"/>
                                  <a:pt x="22" y="261"/>
                                  <a:pt x="22" y="267"/>
                                </a:cubicBezTo>
                                <a:close/>
                                <a:moveTo>
                                  <a:pt x="22" y="395"/>
                                </a:moveTo>
                                <a:lnTo>
                                  <a:pt x="22" y="459"/>
                                </a:lnTo>
                                <a:cubicBezTo>
                                  <a:pt x="22" y="465"/>
                                  <a:pt x="17" y="470"/>
                                  <a:pt x="11" y="470"/>
                                </a:cubicBezTo>
                                <a:cubicBezTo>
                                  <a:pt x="5" y="470"/>
                                  <a:pt x="0" y="465"/>
                                  <a:pt x="0" y="459"/>
                                </a:cubicBezTo>
                                <a:lnTo>
                                  <a:pt x="0" y="395"/>
                                </a:lnTo>
                                <a:cubicBezTo>
                                  <a:pt x="0" y="389"/>
                                  <a:pt x="5" y="384"/>
                                  <a:pt x="11" y="384"/>
                                </a:cubicBezTo>
                                <a:cubicBezTo>
                                  <a:pt x="17" y="384"/>
                                  <a:pt x="22" y="389"/>
                                  <a:pt x="22" y="395"/>
                                </a:cubicBezTo>
                                <a:close/>
                                <a:moveTo>
                                  <a:pt x="22" y="523"/>
                                </a:moveTo>
                                <a:lnTo>
                                  <a:pt x="22" y="587"/>
                                </a:lnTo>
                                <a:cubicBezTo>
                                  <a:pt x="22" y="593"/>
                                  <a:pt x="17" y="598"/>
                                  <a:pt x="11" y="598"/>
                                </a:cubicBezTo>
                                <a:cubicBezTo>
                                  <a:pt x="5" y="598"/>
                                  <a:pt x="0" y="593"/>
                                  <a:pt x="0" y="587"/>
                                </a:cubicBezTo>
                                <a:lnTo>
                                  <a:pt x="0" y="523"/>
                                </a:lnTo>
                                <a:cubicBezTo>
                                  <a:pt x="0" y="517"/>
                                  <a:pt x="5" y="512"/>
                                  <a:pt x="11" y="512"/>
                                </a:cubicBezTo>
                                <a:cubicBezTo>
                                  <a:pt x="17" y="512"/>
                                  <a:pt x="22" y="517"/>
                                  <a:pt x="22" y="523"/>
                                </a:cubicBezTo>
                                <a:close/>
                                <a:moveTo>
                                  <a:pt x="22" y="651"/>
                                </a:moveTo>
                                <a:lnTo>
                                  <a:pt x="22" y="715"/>
                                </a:lnTo>
                                <a:cubicBezTo>
                                  <a:pt x="22" y="721"/>
                                  <a:pt x="17" y="726"/>
                                  <a:pt x="11" y="726"/>
                                </a:cubicBezTo>
                                <a:cubicBezTo>
                                  <a:pt x="5" y="726"/>
                                  <a:pt x="0" y="721"/>
                                  <a:pt x="0" y="715"/>
                                </a:cubicBezTo>
                                <a:lnTo>
                                  <a:pt x="0" y="651"/>
                                </a:lnTo>
                                <a:cubicBezTo>
                                  <a:pt x="0" y="645"/>
                                  <a:pt x="5" y="640"/>
                                  <a:pt x="11" y="640"/>
                                </a:cubicBezTo>
                                <a:cubicBezTo>
                                  <a:pt x="17" y="640"/>
                                  <a:pt x="22" y="645"/>
                                  <a:pt x="22" y="651"/>
                                </a:cubicBezTo>
                                <a:close/>
                                <a:moveTo>
                                  <a:pt x="22" y="779"/>
                                </a:moveTo>
                                <a:lnTo>
                                  <a:pt x="22" y="843"/>
                                </a:lnTo>
                                <a:cubicBezTo>
                                  <a:pt x="22" y="849"/>
                                  <a:pt x="17" y="854"/>
                                  <a:pt x="11" y="854"/>
                                </a:cubicBezTo>
                                <a:cubicBezTo>
                                  <a:pt x="5" y="854"/>
                                  <a:pt x="0" y="849"/>
                                  <a:pt x="0" y="843"/>
                                </a:cubicBezTo>
                                <a:lnTo>
                                  <a:pt x="0" y="779"/>
                                </a:lnTo>
                                <a:cubicBezTo>
                                  <a:pt x="0" y="773"/>
                                  <a:pt x="5" y="768"/>
                                  <a:pt x="11" y="768"/>
                                </a:cubicBezTo>
                                <a:cubicBezTo>
                                  <a:pt x="17" y="768"/>
                                  <a:pt x="22" y="773"/>
                                  <a:pt x="22" y="779"/>
                                </a:cubicBezTo>
                                <a:close/>
                                <a:moveTo>
                                  <a:pt x="22" y="907"/>
                                </a:moveTo>
                                <a:lnTo>
                                  <a:pt x="22" y="971"/>
                                </a:lnTo>
                                <a:cubicBezTo>
                                  <a:pt x="22" y="977"/>
                                  <a:pt x="17" y="982"/>
                                  <a:pt x="11" y="982"/>
                                </a:cubicBezTo>
                                <a:cubicBezTo>
                                  <a:pt x="5" y="982"/>
                                  <a:pt x="0" y="977"/>
                                  <a:pt x="0" y="971"/>
                                </a:cubicBezTo>
                                <a:lnTo>
                                  <a:pt x="0" y="907"/>
                                </a:lnTo>
                                <a:cubicBezTo>
                                  <a:pt x="0" y="901"/>
                                  <a:pt x="5" y="896"/>
                                  <a:pt x="11" y="896"/>
                                </a:cubicBezTo>
                                <a:cubicBezTo>
                                  <a:pt x="17" y="896"/>
                                  <a:pt x="22" y="901"/>
                                  <a:pt x="22" y="907"/>
                                </a:cubicBezTo>
                                <a:close/>
                                <a:moveTo>
                                  <a:pt x="22" y="1035"/>
                                </a:moveTo>
                                <a:lnTo>
                                  <a:pt x="22" y="1099"/>
                                </a:lnTo>
                                <a:cubicBezTo>
                                  <a:pt x="22" y="1105"/>
                                  <a:pt x="17" y="1110"/>
                                  <a:pt x="11" y="1110"/>
                                </a:cubicBezTo>
                                <a:cubicBezTo>
                                  <a:pt x="5" y="1110"/>
                                  <a:pt x="0" y="1105"/>
                                  <a:pt x="0" y="1099"/>
                                </a:cubicBezTo>
                                <a:lnTo>
                                  <a:pt x="0" y="1035"/>
                                </a:lnTo>
                                <a:cubicBezTo>
                                  <a:pt x="0" y="1029"/>
                                  <a:pt x="5" y="1024"/>
                                  <a:pt x="11" y="1024"/>
                                </a:cubicBezTo>
                                <a:cubicBezTo>
                                  <a:pt x="17" y="1024"/>
                                  <a:pt x="22" y="1029"/>
                                  <a:pt x="22" y="1035"/>
                                </a:cubicBezTo>
                                <a:close/>
                                <a:moveTo>
                                  <a:pt x="22" y="1163"/>
                                </a:moveTo>
                                <a:lnTo>
                                  <a:pt x="22" y="1227"/>
                                </a:lnTo>
                                <a:cubicBezTo>
                                  <a:pt x="22" y="1233"/>
                                  <a:pt x="17" y="1238"/>
                                  <a:pt x="11" y="1238"/>
                                </a:cubicBezTo>
                                <a:cubicBezTo>
                                  <a:pt x="5" y="1238"/>
                                  <a:pt x="0" y="1233"/>
                                  <a:pt x="0" y="1227"/>
                                </a:cubicBezTo>
                                <a:lnTo>
                                  <a:pt x="0" y="1163"/>
                                </a:lnTo>
                                <a:cubicBezTo>
                                  <a:pt x="0" y="1157"/>
                                  <a:pt x="5" y="1152"/>
                                  <a:pt x="11" y="1152"/>
                                </a:cubicBezTo>
                                <a:cubicBezTo>
                                  <a:pt x="17" y="1152"/>
                                  <a:pt x="22" y="1157"/>
                                  <a:pt x="22" y="1163"/>
                                </a:cubicBezTo>
                                <a:close/>
                                <a:moveTo>
                                  <a:pt x="22" y="1291"/>
                                </a:moveTo>
                                <a:lnTo>
                                  <a:pt x="22" y="1355"/>
                                </a:lnTo>
                                <a:cubicBezTo>
                                  <a:pt x="22" y="1361"/>
                                  <a:pt x="17" y="1366"/>
                                  <a:pt x="11" y="1366"/>
                                </a:cubicBezTo>
                                <a:cubicBezTo>
                                  <a:pt x="5" y="1366"/>
                                  <a:pt x="0" y="1361"/>
                                  <a:pt x="0" y="1355"/>
                                </a:cubicBezTo>
                                <a:lnTo>
                                  <a:pt x="0" y="1291"/>
                                </a:lnTo>
                                <a:cubicBezTo>
                                  <a:pt x="0" y="1285"/>
                                  <a:pt x="5" y="1280"/>
                                  <a:pt x="11" y="1280"/>
                                </a:cubicBezTo>
                                <a:cubicBezTo>
                                  <a:pt x="17" y="1280"/>
                                  <a:pt x="22" y="1285"/>
                                  <a:pt x="22" y="1291"/>
                                </a:cubicBezTo>
                                <a:close/>
                                <a:moveTo>
                                  <a:pt x="22" y="1419"/>
                                </a:moveTo>
                                <a:lnTo>
                                  <a:pt x="22" y="1483"/>
                                </a:lnTo>
                                <a:cubicBezTo>
                                  <a:pt x="22" y="1489"/>
                                  <a:pt x="17" y="1494"/>
                                  <a:pt x="11" y="1494"/>
                                </a:cubicBezTo>
                                <a:cubicBezTo>
                                  <a:pt x="5" y="1494"/>
                                  <a:pt x="0" y="1489"/>
                                  <a:pt x="0" y="1483"/>
                                </a:cubicBezTo>
                                <a:lnTo>
                                  <a:pt x="0" y="1419"/>
                                </a:lnTo>
                                <a:cubicBezTo>
                                  <a:pt x="0" y="1413"/>
                                  <a:pt x="5" y="1408"/>
                                  <a:pt x="11" y="1408"/>
                                </a:cubicBezTo>
                                <a:cubicBezTo>
                                  <a:pt x="17" y="1408"/>
                                  <a:pt x="22" y="1413"/>
                                  <a:pt x="22" y="1419"/>
                                </a:cubicBezTo>
                                <a:close/>
                                <a:moveTo>
                                  <a:pt x="22" y="1547"/>
                                </a:moveTo>
                                <a:lnTo>
                                  <a:pt x="22" y="1611"/>
                                </a:lnTo>
                                <a:cubicBezTo>
                                  <a:pt x="22" y="1617"/>
                                  <a:pt x="17" y="1622"/>
                                  <a:pt x="11" y="1622"/>
                                </a:cubicBezTo>
                                <a:cubicBezTo>
                                  <a:pt x="5" y="1622"/>
                                  <a:pt x="0" y="1617"/>
                                  <a:pt x="0" y="1611"/>
                                </a:cubicBezTo>
                                <a:lnTo>
                                  <a:pt x="0" y="1547"/>
                                </a:lnTo>
                                <a:cubicBezTo>
                                  <a:pt x="0" y="1541"/>
                                  <a:pt x="5" y="1536"/>
                                  <a:pt x="11" y="1536"/>
                                </a:cubicBezTo>
                                <a:cubicBezTo>
                                  <a:pt x="17" y="1536"/>
                                  <a:pt x="22" y="1541"/>
                                  <a:pt x="22" y="154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99" name="Freeform 26">
                          <a:extLst/>
                        </wps:cNvPr>
                        <wps:cNvSpPr>
                          <a:spLocks noEditPoints="1"/>
                        </wps:cNvSpPr>
                        <wps:spPr bwMode="auto">
                          <a:xfrm>
                            <a:off x="2986" y="175"/>
                            <a:ext cx="7" cy="520"/>
                          </a:xfrm>
                          <a:custGeom>
                            <a:avLst/>
                            <a:gdLst>
                              <a:gd name="T0" fmla="*/ 22 w 22"/>
                              <a:gd name="T1" fmla="*/ 75 h 1601"/>
                              <a:gd name="T2" fmla="*/ 0 w 22"/>
                              <a:gd name="T3" fmla="*/ 75 h 1601"/>
                              <a:gd name="T4" fmla="*/ 11 w 22"/>
                              <a:gd name="T5" fmla="*/ 0 h 1601"/>
                              <a:gd name="T6" fmla="*/ 22 w 22"/>
                              <a:gd name="T7" fmla="*/ 139 h 1601"/>
                              <a:gd name="T8" fmla="*/ 11 w 22"/>
                              <a:gd name="T9" fmla="*/ 213 h 1601"/>
                              <a:gd name="T10" fmla="*/ 0 w 22"/>
                              <a:gd name="T11" fmla="*/ 139 h 1601"/>
                              <a:gd name="T12" fmla="*/ 22 w 22"/>
                              <a:gd name="T13" fmla="*/ 139 h 1601"/>
                              <a:gd name="T14" fmla="*/ 22 w 22"/>
                              <a:gd name="T15" fmla="*/ 331 h 1601"/>
                              <a:gd name="T16" fmla="*/ 0 w 22"/>
                              <a:gd name="T17" fmla="*/ 331 h 1601"/>
                              <a:gd name="T18" fmla="*/ 11 w 22"/>
                              <a:gd name="T19" fmla="*/ 256 h 1601"/>
                              <a:gd name="T20" fmla="*/ 22 w 22"/>
                              <a:gd name="T21" fmla="*/ 395 h 1601"/>
                              <a:gd name="T22" fmla="*/ 11 w 22"/>
                              <a:gd name="T23" fmla="*/ 469 h 1601"/>
                              <a:gd name="T24" fmla="*/ 0 w 22"/>
                              <a:gd name="T25" fmla="*/ 395 h 1601"/>
                              <a:gd name="T26" fmla="*/ 22 w 22"/>
                              <a:gd name="T27" fmla="*/ 395 h 1601"/>
                              <a:gd name="T28" fmla="*/ 22 w 22"/>
                              <a:gd name="T29" fmla="*/ 587 h 1601"/>
                              <a:gd name="T30" fmla="*/ 0 w 22"/>
                              <a:gd name="T31" fmla="*/ 587 h 1601"/>
                              <a:gd name="T32" fmla="*/ 11 w 22"/>
                              <a:gd name="T33" fmla="*/ 512 h 1601"/>
                              <a:gd name="T34" fmla="*/ 22 w 22"/>
                              <a:gd name="T35" fmla="*/ 651 h 1601"/>
                              <a:gd name="T36" fmla="*/ 11 w 22"/>
                              <a:gd name="T37" fmla="*/ 725 h 1601"/>
                              <a:gd name="T38" fmla="*/ 0 w 22"/>
                              <a:gd name="T39" fmla="*/ 651 h 1601"/>
                              <a:gd name="T40" fmla="*/ 22 w 22"/>
                              <a:gd name="T41" fmla="*/ 651 h 1601"/>
                              <a:gd name="T42" fmla="*/ 22 w 22"/>
                              <a:gd name="T43" fmla="*/ 843 h 1601"/>
                              <a:gd name="T44" fmla="*/ 0 w 22"/>
                              <a:gd name="T45" fmla="*/ 843 h 1601"/>
                              <a:gd name="T46" fmla="*/ 11 w 22"/>
                              <a:gd name="T47" fmla="*/ 768 h 1601"/>
                              <a:gd name="T48" fmla="*/ 22 w 22"/>
                              <a:gd name="T49" fmla="*/ 907 h 1601"/>
                              <a:gd name="T50" fmla="*/ 11 w 22"/>
                              <a:gd name="T51" fmla="*/ 981 h 1601"/>
                              <a:gd name="T52" fmla="*/ 0 w 22"/>
                              <a:gd name="T53" fmla="*/ 907 h 1601"/>
                              <a:gd name="T54" fmla="*/ 22 w 22"/>
                              <a:gd name="T55" fmla="*/ 907 h 1601"/>
                              <a:gd name="T56" fmla="*/ 22 w 22"/>
                              <a:gd name="T57" fmla="*/ 1099 h 1601"/>
                              <a:gd name="T58" fmla="*/ 0 w 22"/>
                              <a:gd name="T59" fmla="*/ 1099 h 1601"/>
                              <a:gd name="T60" fmla="*/ 11 w 22"/>
                              <a:gd name="T61" fmla="*/ 1024 h 1601"/>
                              <a:gd name="T62" fmla="*/ 22 w 22"/>
                              <a:gd name="T63" fmla="*/ 1163 h 1601"/>
                              <a:gd name="T64" fmla="*/ 11 w 22"/>
                              <a:gd name="T65" fmla="*/ 1237 h 1601"/>
                              <a:gd name="T66" fmla="*/ 0 w 22"/>
                              <a:gd name="T67" fmla="*/ 1163 h 1601"/>
                              <a:gd name="T68" fmla="*/ 22 w 22"/>
                              <a:gd name="T69" fmla="*/ 1163 h 1601"/>
                              <a:gd name="T70" fmla="*/ 22 w 22"/>
                              <a:gd name="T71" fmla="*/ 1355 h 1601"/>
                              <a:gd name="T72" fmla="*/ 0 w 22"/>
                              <a:gd name="T73" fmla="*/ 1355 h 1601"/>
                              <a:gd name="T74" fmla="*/ 11 w 22"/>
                              <a:gd name="T75" fmla="*/ 1280 h 1601"/>
                              <a:gd name="T76" fmla="*/ 22 w 22"/>
                              <a:gd name="T77" fmla="*/ 1419 h 1601"/>
                              <a:gd name="T78" fmla="*/ 11 w 22"/>
                              <a:gd name="T79" fmla="*/ 1493 h 1601"/>
                              <a:gd name="T80" fmla="*/ 0 w 22"/>
                              <a:gd name="T81" fmla="*/ 1419 h 1601"/>
                              <a:gd name="T82" fmla="*/ 22 w 22"/>
                              <a:gd name="T83" fmla="*/ 1419 h 1601"/>
                              <a:gd name="T84" fmla="*/ 22 w 22"/>
                              <a:gd name="T85" fmla="*/ 1590 h 1601"/>
                              <a:gd name="T86" fmla="*/ 0 w 22"/>
                              <a:gd name="T87" fmla="*/ 1590 h 1601"/>
                              <a:gd name="T88" fmla="*/ 11 w 22"/>
                              <a:gd name="T89" fmla="*/ 1536 h 16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2" h="1601">
                                <a:moveTo>
                                  <a:pt x="22" y="11"/>
                                </a:moveTo>
                                <a:lnTo>
                                  <a:pt x="22" y="75"/>
                                </a:lnTo>
                                <a:cubicBezTo>
                                  <a:pt x="22" y="81"/>
                                  <a:pt x="17" y="85"/>
                                  <a:pt x="11" y="85"/>
                                </a:cubicBezTo>
                                <a:cubicBezTo>
                                  <a:pt x="5" y="85"/>
                                  <a:pt x="0" y="81"/>
                                  <a:pt x="0" y="75"/>
                                </a:cubicBezTo>
                                <a:lnTo>
                                  <a:pt x="0" y="11"/>
                                </a:lnTo>
                                <a:cubicBezTo>
                                  <a:pt x="0" y="5"/>
                                  <a:pt x="5" y="0"/>
                                  <a:pt x="11" y="0"/>
                                </a:cubicBezTo>
                                <a:cubicBezTo>
                                  <a:pt x="17" y="0"/>
                                  <a:pt x="22" y="5"/>
                                  <a:pt x="22" y="11"/>
                                </a:cubicBezTo>
                                <a:close/>
                                <a:moveTo>
                                  <a:pt x="22" y="139"/>
                                </a:moveTo>
                                <a:lnTo>
                                  <a:pt x="22" y="203"/>
                                </a:lnTo>
                                <a:cubicBezTo>
                                  <a:pt x="22" y="209"/>
                                  <a:pt x="17" y="213"/>
                                  <a:pt x="11" y="213"/>
                                </a:cubicBezTo>
                                <a:cubicBezTo>
                                  <a:pt x="5" y="213"/>
                                  <a:pt x="0" y="209"/>
                                  <a:pt x="0" y="203"/>
                                </a:cubicBezTo>
                                <a:lnTo>
                                  <a:pt x="0" y="139"/>
                                </a:lnTo>
                                <a:cubicBezTo>
                                  <a:pt x="0" y="133"/>
                                  <a:pt x="5" y="128"/>
                                  <a:pt x="11" y="128"/>
                                </a:cubicBezTo>
                                <a:cubicBezTo>
                                  <a:pt x="17" y="128"/>
                                  <a:pt x="22" y="133"/>
                                  <a:pt x="22" y="139"/>
                                </a:cubicBezTo>
                                <a:close/>
                                <a:moveTo>
                                  <a:pt x="22" y="267"/>
                                </a:moveTo>
                                <a:lnTo>
                                  <a:pt x="22" y="331"/>
                                </a:lnTo>
                                <a:cubicBezTo>
                                  <a:pt x="22" y="337"/>
                                  <a:pt x="17" y="341"/>
                                  <a:pt x="11" y="341"/>
                                </a:cubicBezTo>
                                <a:cubicBezTo>
                                  <a:pt x="5" y="341"/>
                                  <a:pt x="0" y="337"/>
                                  <a:pt x="0" y="331"/>
                                </a:cubicBezTo>
                                <a:lnTo>
                                  <a:pt x="0" y="267"/>
                                </a:lnTo>
                                <a:cubicBezTo>
                                  <a:pt x="0" y="261"/>
                                  <a:pt x="5" y="256"/>
                                  <a:pt x="11" y="256"/>
                                </a:cubicBezTo>
                                <a:cubicBezTo>
                                  <a:pt x="17" y="256"/>
                                  <a:pt x="22" y="261"/>
                                  <a:pt x="22" y="267"/>
                                </a:cubicBezTo>
                                <a:close/>
                                <a:moveTo>
                                  <a:pt x="22" y="395"/>
                                </a:moveTo>
                                <a:lnTo>
                                  <a:pt x="22" y="459"/>
                                </a:lnTo>
                                <a:cubicBezTo>
                                  <a:pt x="22" y="465"/>
                                  <a:pt x="17" y="469"/>
                                  <a:pt x="11" y="469"/>
                                </a:cubicBezTo>
                                <a:cubicBezTo>
                                  <a:pt x="5" y="469"/>
                                  <a:pt x="0" y="465"/>
                                  <a:pt x="0" y="459"/>
                                </a:cubicBezTo>
                                <a:lnTo>
                                  <a:pt x="0" y="395"/>
                                </a:lnTo>
                                <a:cubicBezTo>
                                  <a:pt x="0" y="389"/>
                                  <a:pt x="5" y="384"/>
                                  <a:pt x="11" y="384"/>
                                </a:cubicBezTo>
                                <a:cubicBezTo>
                                  <a:pt x="17" y="384"/>
                                  <a:pt x="22" y="389"/>
                                  <a:pt x="22" y="395"/>
                                </a:cubicBezTo>
                                <a:close/>
                                <a:moveTo>
                                  <a:pt x="22" y="523"/>
                                </a:moveTo>
                                <a:lnTo>
                                  <a:pt x="22" y="587"/>
                                </a:lnTo>
                                <a:cubicBezTo>
                                  <a:pt x="22" y="593"/>
                                  <a:pt x="17" y="597"/>
                                  <a:pt x="11" y="597"/>
                                </a:cubicBezTo>
                                <a:cubicBezTo>
                                  <a:pt x="5" y="597"/>
                                  <a:pt x="0" y="593"/>
                                  <a:pt x="0" y="587"/>
                                </a:cubicBezTo>
                                <a:lnTo>
                                  <a:pt x="0" y="523"/>
                                </a:lnTo>
                                <a:cubicBezTo>
                                  <a:pt x="0" y="517"/>
                                  <a:pt x="5" y="512"/>
                                  <a:pt x="11" y="512"/>
                                </a:cubicBezTo>
                                <a:cubicBezTo>
                                  <a:pt x="17" y="512"/>
                                  <a:pt x="22" y="517"/>
                                  <a:pt x="22" y="523"/>
                                </a:cubicBezTo>
                                <a:close/>
                                <a:moveTo>
                                  <a:pt x="22" y="651"/>
                                </a:moveTo>
                                <a:lnTo>
                                  <a:pt x="22" y="715"/>
                                </a:lnTo>
                                <a:cubicBezTo>
                                  <a:pt x="22" y="721"/>
                                  <a:pt x="17" y="725"/>
                                  <a:pt x="11" y="725"/>
                                </a:cubicBezTo>
                                <a:cubicBezTo>
                                  <a:pt x="5" y="725"/>
                                  <a:pt x="0" y="721"/>
                                  <a:pt x="0" y="715"/>
                                </a:cubicBezTo>
                                <a:lnTo>
                                  <a:pt x="0" y="651"/>
                                </a:lnTo>
                                <a:cubicBezTo>
                                  <a:pt x="0" y="645"/>
                                  <a:pt x="5" y="640"/>
                                  <a:pt x="11" y="640"/>
                                </a:cubicBezTo>
                                <a:cubicBezTo>
                                  <a:pt x="17" y="640"/>
                                  <a:pt x="22" y="645"/>
                                  <a:pt x="22" y="651"/>
                                </a:cubicBezTo>
                                <a:close/>
                                <a:moveTo>
                                  <a:pt x="22" y="779"/>
                                </a:moveTo>
                                <a:lnTo>
                                  <a:pt x="22" y="843"/>
                                </a:lnTo>
                                <a:cubicBezTo>
                                  <a:pt x="22" y="849"/>
                                  <a:pt x="17" y="853"/>
                                  <a:pt x="11" y="853"/>
                                </a:cubicBezTo>
                                <a:cubicBezTo>
                                  <a:pt x="5" y="853"/>
                                  <a:pt x="0" y="849"/>
                                  <a:pt x="0" y="843"/>
                                </a:cubicBezTo>
                                <a:lnTo>
                                  <a:pt x="0" y="779"/>
                                </a:lnTo>
                                <a:cubicBezTo>
                                  <a:pt x="0" y="773"/>
                                  <a:pt x="5" y="768"/>
                                  <a:pt x="11" y="768"/>
                                </a:cubicBezTo>
                                <a:cubicBezTo>
                                  <a:pt x="17" y="768"/>
                                  <a:pt x="22" y="773"/>
                                  <a:pt x="22" y="779"/>
                                </a:cubicBezTo>
                                <a:close/>
                                <a:moveTo>
                                  <a:pt x="22" y="907"/>
                                </a:moveTo>
                                <a:lnTo>
                                  <a:pt x="22" y="971"/>
                                </a:lnTo>
                                <a:cubicBezTo>
                                  <a:pt x="22" y="977"/>
                                  <a:pt x="17" y="981"/>
                                  <a:pt x="11" y="981"/>
                                </a:cubicBezTo>
                                <a:cubicBezTo>
                                  <a:pt x="5" y="981"/>
                                  <a:pt x="0" y="977"/>
                                  <a:pt x="0" y="971"/>
                                </a:cubicBezTo>
                                <a:lnTo>
                                  <a:pt x="0" y="907"/>
                                </a:lnTo>
                                <a:cubicBezTo>
                                  <a:pt x="0" y="901"/>
                                  <a:pt x="5" y="896"/>
                                  <a:pt x="11" y="896"/>
                                </a:cubicBezTo>
                                <a:cubicBezTo>
                                  <a:pt x="17" y="896"/>
                                  <a:pt x="22" y="901"/>
                                  <a:pt x="22" y="907"/>
                                </a:cubicBezTo>
                                <a:close/>
                                <a:moveTo>
                                  <a:pt x="22" y="1035"/>
                                </a:moveTo>
                                <a:lnTo>
                                  <a:pt x="22" y="1099"/>
                                </a:lnTo>
                                <a:cubicBezTo>
                                  <a:pt x="22" y="1105"/>
                                  <a:pt x="17" y="1109"/>
                                  <a:pt x="11" y="1109"/>
                                </a:cubicBezTo>
                                <a:cubicBezTo>
                                  <a:pt x="5" y="1109"/>
                                  <a:pt x="0" y="1105"/>
                                  <a:pt x="0" y="1099"/>
                                </a:cubicBezTo>
                                <a:lnTo>
                                  <a:pt x="0" y="1035"/>
                                </a:lnTo>
                                <a:cubicBezTo>
                                  <a:pt x="0" y="1029"/>
                                  <a:pt x="5" y="1024"/>
                                  <a:pt x="11" y="1024"/>
                                </a:cubicBezTo>
                                <a:cubicBezTo>
                                  <a:pt x="17" y="1024"/>
                                  <a:pt x="22" y="1029"/>
                                  <a:pt x="22" y="1035"/>
                                </a:cubicBezTo>
                                <a:close/>
                                <a:moveTo>
                                  <a:pt x="22" y="1163"/>
                                </a:moveTo>
                                <a:lnTo>
                                  <a:pt x="22" y="1227"/>
                                </a:lnTo>
                                <a:cubicBezTo>
                                  <a:pt x="22" y="1233"/>
                                  <a:pt x="17" y="1237"/>
                                  <a:pt x="11" y="1237"/>
                                </a:cubicBezTo>
                                <a:cubicBezTo>
                                  <a:pt x="5" y="1237"/>
                                  <a:pt x="0" y="1233"/>
                                  <a:pt x="0" y="1227"/>
                                </a:cubicBezTo>
                                <a:lnTo>
                                  <a:pt x="0" y="1163"/>
                                </a:lnTo>
                                <a:cubicBezTo>
                                  <a:pt x="0" y="1157"/>
                                  <a:pt x="5" y="1152"/>
                                  <a:pt x="11" y="1152"/>
                                </a:cubicBezTo>
                                <a:cubicBezTo>
                                  <a:pt x="17" y="1152"/>
                                  <a:pt x="22" y="1157"/>
                                  <a:pt x="22" y="1163"/>
                                </a:cubicBezTo>
                                <a:close/>
                                <a:moveTo>
                                  <a:pt x="22" y="1291"/>
                                </a:moveTo>
                                <a:lnTo>
                                  <a:pt x="22" y="1355"/>
                                </a:lnTo>
                                <a:cubicBezTo>
                                  <a:pt x="22" y="1361"/>
                                  <a:pt x="17" y="1365"/>
                                  <a:pt x="11" y="1365"/>
                                </a:cubicBezTo>
                                <a:cubicBezTo>
                                  <a:pt x="5" y="1365"/>
                                  <a:pt x="0" y="1361"/>
                                  <a:pt x="0" y="1355"/>
                                </a:cubicBezTo>
                                <a:lnTo>
                                  <a:pt x="0" y="1291"/>
                                </a:lnTo>
                                <a:cubicBezTo>
                                  <a:pt x="0" y="1285"/>
                                  <a:pt x="5" y="1280"/>
                                  <a:pt x="11" y="1280"/>
                                </a:cubicBezTo>
                                <a:cubicBezTo>
                                  <a:pt x="17" y="1280"/>
                                  <a:pt x="22" y="1285"/>
                                  <a:pt x="22" y="1291"/>
                                </a:cubicBezTo>
                                <a:close/>
                                <a:moveTo>
                                  <a:pt x="22" y="1419"/>
                                </a:moveTo>
                                <a:lnTo>
                                  <a:pt x="22" y="1483"/>
                                </a:lnTo>
                                <a:cubicBezTo>
                                  <a:pt x="22" y="1489"/>
                                  <a:pt x="17" y="1493"/>
                                  <a:pt x="11" y="1493"/>
                                </a:cubicBezTo>
                                <a:cubicBezTo>
                                  <a:pt x="5" y="1493"/>
                                  <a:pt x="0" y="1489"/>
                                  <a:pt x="0" y="1483"/>
                                </a:cubicBezTo>
                                <a:lnTo>
                                  <a:pt x="0" y="1419"/>
                                </a:lnTo>
                                <a:cubicBezTo>
                                  <a:pt x="0" y="1413"/>
                                  <a:pt x="5" y="1408"/>
                                  <a:pt x="11" y="1408"/>
                                </a:cubicBezTo>
                                <a:cubicBezTo>
                                  <a:pt x="17" y="1408"/>
                                  <a:pt x="22" y="1413"/>
                                  <a:pt x="22" y="1419"/>
                                </a:cubicBezTo>
                                <a:close/>
                                <a:moveTo>
                                  <a:pt x="22" y="1547"/>
                                </a:moveTo>
                                <a:lnTo>
                                  <a:pt x="22" y="1590"/>
                                </a:lnTo>
                                <a:cubicBezTo>
                                  <a:pt x="22" y="1596"/>
                                  <a:pt x="17" y="1601"/>
                                  <a:pt x="11" y="1601"/>
                                </a:cubicBezTo>
                                <a:cubicBezTo>
                                  <a:pt x="5" y="1601"/>
                                  <a:pt x="0" y="1596"/>
                                  <a:pt x="0" y="1590"/>
                                </a:cubicBezTo>
                                <a:lnTo>
                                  <a:pt x="0" y="1547"/>
                                </a:lnTo>
                                <a:cubicBezTo>
                                  <a:pt x="0" y="1541"/>
                                  <a:pt x="5" y="1536"/>
                                  <a:pt x="11" y="1536"/>
                                </a:cubicBezTo>
                                <a:cubicBezTo>
                                  <a:pt x="17" y="1536"/>
                                  <a:pt x="22" y="1541"/>
                                  <a:pt x="22" y="154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0" name="Rectangle 100">
                          <a:extLst/>
                        </wps:cNvPr>
                        <wps:cNvSpPr>
                          <a:spLocks noChangeArrowheads="1"/>
                        </wps:cNvSpPr>
                        <wps:spPr bwMode="auto">
                          <a:xfrm>
                            <a:off x="3527" y="60"/>
                            <a:ext cx="47"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8C7A6"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rPr>
                                <w:t>N</w:t>
                              </w:r>
                            </w:p>
                          </w:txbxContent>
                        </wps:txbx>
                        <wps:bodyPr vert="horz" wrap="none" lIns="0" tIns="0" rIns="0" bIns="0" numCol="1" anchor="t" anchorCtr="0" compatLnSpc="1">
                          <a:prstTxWarp prst="textNoShape">
                            <a:avLst/>
                          </a:prstTxWarp>
                          <a:spAutoFit/>
                        </wps:bodyPr>
                      </wps:wsp>
                      <wps:wsp>
                        <wps:cNvPr id="101" name="Rectangle 101">
                          <a:extLst/>
                        </wps:cNvPr>
                        <wps:cNvSpPr>
                          <a:spLocks noChangeArrowheads="1"/>
                        </wps:cNvSpPr>
                        <wps:spPr bwMode="auto">
                          <a:xfrm>
                            <a:off x="3572" y="86"/>
                            <a:ext cx="48" cy="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9EFEE"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2"/>
                                  <w:szCs w:val="12"/>
                                </w:rPr>
                                <w:t>+2</w:t>
                              </w:r>
                            </w:p>
                          </w:txbxContent>
                        </wps:txbx>
                        <wps:bodyPr vert="horz" wrap="none" lIns="0" tIns="0" rIns="0" bIns="0" numCol="1" anchor="t" anchorCtr="0" compatLnSpc="1">
                          <a:prstTxWarp prst="textNoShape">
                            <a:avLst/>
                          </a:prstTxWarp>
                          <a:spAutoFit/>
                        </wps:bodyPr>
                      </wps:wsp>
                      <wps:wsp>
                        <wps:cNvPr id="102" name="Rectangle 102">
                          <a:extLst/>
                        </wps:cNvPr>
                        <wps:cNvSpPr>
                          <a:spLocks noChangeArrowheads="1"/>
                        </wps:cNvSpPr>
                        <wps:spPr bwMode="auto">
                          <a:xfrm>
                            <a:off x="3617" y="60"/>
                            <a:ext cx="16"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4DA7C"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rPr>
                                <w:t xml:space="preserve"> </w:t>
                              </w:r>
                            </w:p>
                          </w:txbxContent>
                        </wps:txbx>
                        <wps:bodyPr vert="horz" wrap="none" lIns="0" tIns="0" rIns="0" bIns="0" numCol="1" anchor="t" anchorCtr="0" compatLnSpc="1">
                          <a:prstTxWarp prst="textNoShape">
                            <a:avLst/>
                          </a:prstTxWarp>
                          <a:spAutoFit/>
                        </wps:bodyPr>
                      </wps:wsp>
                      <wps:wsp>
                        <wps:cNvPr id="103" name="Rectangle 103">
                          <a:extLst/>
                        </wps:cNvPr>
                        <wps:cNvSpPr>
                          <a:spLocks noChangeArrowheads="1"/>
                        </wps:cNvSpPr>
                        <wps:spPr bwMode="auto">
                          <a:xfrm>
                            <a:off x="3632" y="60"/>
                            <a:ext cx="11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221BFA"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rPr>
                                <w:t>Slot</w:t>
                              </w:r>
                            </w:p>
                          </w:txbxContent>
                        </wps:txbx>
                        <wps:bodyPr vert="horz" wrap="none" lIns="0" tIns="0" rIns="0" bIns="0" numCol="1" anchor="t" anchorCtr="0" compatLnSpc="1">
                          <a:prstTxWarp prst="textNoShape">
                            <a:avLst/>
                          </a:prstTxWarp>
                          <a:spAutoFit/>
                        </wps:bodyPr>
                      </wps:wsp>
                      <wps:wsp>
                        <wps:cNvPr id="104" name="Freeform 31">
                          <a:extLst/>
                        </wps:cNvPr>
                        <wps:cNvSpPr>
                          <a:spLocks noEditPoints="1"/>
                        </wps:cNvSpPr>
                        <wps:spPr bwMode="auto">
                          <a:xfrm>
                            <a:off x="3458" y="173"/>
                            <a:ext cx="12" cy="558"/>
                          </a:xfrm>
                          <a:custGeom>
                            <a:avLst/>
                            <a:gdLst>
                              <a:gd name="T0" fmla="*/ 37 w 37"/>
                              <a:gd name="T1" fmla="*/ 19 h 1718"/>
                              <a:gd name="T2" fmla="*/ 37 w 37"/>
                              <a:gd name="T3" fmla="*/ 131 h 1718"/>
                              <a:gd name="T4" fmla="*/ 18 w 37"/>
                              <a:gd name="T5" fmla="*/ 150 h 1718"/>
                              <a:gd name="T6" fmla="*/ 0 w 37"/>
                              <a:gd name="T7" fmla="*/ 131 h 1718"/>
                              <a:gd name="T8" fmla="*/ 0 w 37"/>
                              <a:gd name="T9" fmla="*/ 19 h 1718"/>
                              <a:gd name="T10" fmla="*/ 18 w 37"/>
                              <a:gd name="T11" fmla="*/ 0 h 1718"/>
                              <a:gd name="T12" fmla="*/ 37 w 37"/>
                              <a:gd name="T13" fmla="*/ 19 h 1718"/>
                              <a:gd name="T14" fmla="*/ 37 w 37"/>
                              <a:gd name="T15" fmla="*/ 243 h 1718"/>
                              <a:gd name="T16" fmla="*/ 37 w 37"/>
                              <a:gd name="T17" fmla="*/ 355 h 1718"/>
                              <a:gd name="T18" fmla="*/ 18 w 37"/>
                              <a:gd name="T19" fmla="*/ 374 h 1718"/>
                              <a:gd name="T20" fmla="*/ 0 w 37"/>
                              <a:gd name="T21" fmla="*/ 355 h 1718"/>
                              <a:gd name="T22" fmla="*/ 0 w 37"/>
                              <a:gd name="T23" fmla="*/ 243 h 1718"/>
                              <a:gd name="T24" fmla="*/ 18 w 37"/>
                              <a:gd name="T25" fmla="*/ 224 h 1718"/>
                              <a:gd name="T26" fmla="*/ 37 w 37"/>
                              <a:gd name="T27" fmla="*/ 243 h 1718"/>
                              <a:gd name="T28" fmla="*/ 37 w 37"/>
                              <a:gd name="T29" fmla="*/ 467 h 1718"/>
                              <a:gd name="T30" fmla="*/ 37 w 37"/>
                              <a:gd name="T31" fmla="*/ 579 h 1718"/>
                              <a:gd name="T32" fmla="*/ 18 w 37"/>
                              <a:gd name="T33" fmla="*/ 598 h 1718"/>
                              <a:gd name="T34" fmla="*/ 0 w 37"/>
                              <a:gd name="T35" fmla="*/ 579 h 1718"/>
                              <a:gd name="T36" fmla="*/ 0 w 37"/>
                              <a:gd name="T37" fmla="*/ 467 h 1718"/>
                              <a:gd name="T38" fmla="*/ 18 w 37"/>
                              <a:gd name="T39" fmla="*/ 448 h 1718"/>
                              <a:gd name="T40" fmla="*/ 37 w 37"/>
                              <a:gd name="T41" fmla="*/ 467 h 1718"/>
                              <a:gd name="T42" fmla="*/ 37 w 37"/>
                              <a:gd name="T43" fmla="*/ 691 h 1718"/>
                              <a:gd name="T44" fmla="*/ 37 w 37"/>
                              <a:gd name="T45" fmla="*/ 803 h 1718"/>
                              <a:gd name="T46" fmla="*/ 18 w 37"/>
                              <a:gd name="T47" fmla="*/ 822 h 1718"/>
                              <a:gd name="T48" fmla="*/ 0 w 37"/>
                              <a:gd name="T49" fmla="*/ 803 h 1718"/>
                              <a:gd name="T50" fmla="*/ 0 w 37"/>
                              <a:gd name="T51" fmla="*/ 691 h 1718"/>
                              <a:gd name="T52" fmla="*/ 18 w 37"/>
                              <a:gd name="T53" fmla="*/ 672 h 1718"/>
                              <a:gd name="T54" fmla="*/ 37 w 37"/>
                              <a:gd name="T55" fmla="*/ 691 h 1718"/>
                              <a:gd name="T56" fmla="*/ 37 w 37"/>
                              <a:gd name="T57" fmla="*/ 915 h 1718"/>
                              <a:gd name="T58" fmla="*/ 37 w 37"/>
                              <a:gd name="T59" fmla="*/ 1027 h 1718"/>
                              <a:gd name="T60" fmla="*/ 18 w 37"/>
                              <a:gd name="T61" fmla="*/ 1046 h 1718"/>
                              <a:gd name="T62" fmla="*/ 0 w 37"/>
                              <a:gd name="T63" fmla="*/ 1027 h 1718"/>
                              <a:gd name="T64" fmla="*/ 0 w 37"/>
                              <a:gd name="T65" fmla="*/ 915 h 1718"/>
                              <a:gd name="T66" fmla="*/ 18 w 37"/>
                              <a:gd name="T67" fmla="*/ 896 h 1718"/>
                              <a:gd name="T68" fmla="*/ 37 w 37"/>
                              <a:gd name="T69" fmla="*/ 915 h 1718"/>
                              <a:gd name="T70" fmla="*/ 37 w 37"/>
                              <a:gd name="T71" fmla="*/ 1139 h 1718"/>
                              <a:gd name="T72" fmla="*/ 37 w 37"/>
                              <a:gd name="T73" fmla="*/ 1251 h 1718"/>
                              <a:gd name="T74" fmla="*/ 18 w 37"/>
                              <a:gd name="T75" fmla="*/ 1270 h 1718"/>
                              <a:gd name="T76" fmla="*/ 0 w 37"/>
                              <a:gd name="T77" fmla="*/ 1251 h 1718"/>
                              <a:gd name="T78" fmla="*/ 0 w 37"/>
                              <a:gd name="T79" fmla="*/ 1139 h 1718"/>
                              <a:gd name="T80" fmla="*/ 18 w 37"/>
                              <a:gd name="T81" fmla="*/ 1120 h 1718"/>
                              <a:gd name="T82" fmla="*/ 37 w 37"/>
                              <a:gd name="T83" fmla="*/ 1139 h 1718"/>
                              <a:gd name="T84" fmla="*/ 37 w 37"/>
                              <a:gd name="T85" fmla="*/ 1363 h 1718"/>
                              <a:gd name="T86" fmla="*/ 37 w 37"/>
                              <a:gd name="T87" fmla="*/ 1475 h 1718"/>
                              <a:gd name="T88" fmla="*/ 18 w 37"/>
                              <a:gd name="T89" fmla="*/ 1494 h 1718"/>
                              <a:gd name="T90" fmla="*/ 0 w 37"/>
                              <a:gd name="T91" fmla="*/ 1475 h 1718"/>
                              <a:gd name="T92" fmla="*/ 0 w 37"/>
                              <a:gd name="T93" fmla="*/ 1363 h 1718"/>
                              <a:gd name="T94" fmla="*/ 18 w 37"/>
                              <a:gd name="T95" fmla="*/ 1344 h 1718"/>
                              <a:gd name="T96" fmla="*/ 37 w 37"/>
                              <a:gd name="T97" fmla="*/ 1363 h 1718"/>
                              <a:gd name="T98" fmla="*/ 37 w 37"/>
                              <a:gd name="T99" fmla="*/ 1587 h 1718"/>
                              <a:gd name="T100" fmla="*/ 37 w 37"/>
                              <a:gd name="T101" fmla="*/ 1699 h 1718"/>
                              <a:gd name="T102" fmla="*/ 18 w 37"/>
                              <a:gd name="T103" fmla="*/ 1718 h 1718"/>
                              <a:gd name="T104" fmla="*/ 0 w 37"/>
                              <a:gd name="T105" fmla="*/ 1699 h 1718"/>
                              <a:gd name="T106" fmla="*/ 0 w 37"/>
                              <a:gd name="T107" fmla="*/ 1587 h 1718"/>
                              <a:gd name="T108" fmla="*/ 18 w 37"/>
                              <a:gd name="T109" fmla="*/ 1568 h 1718"/>
                              <a:gd name="T110" fmla="*/ 37 w 37"/>
                              <a:gd name="T111" fmla="*/ 1587 h 17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37" h="1718">
                                <a:moveTo>
                                  <a:pt x="37" y="19"/>
                                </a:moveTo>
                                <a:lnTo>
                                  <a:pt x="37" y="131"/>
                                </a:lnTo>
                                <a:cubicBezTo>
                                  <a:pt x="37" y="141"/>
                                  <a:pt x="29" y="150"/>
                                  <a:pt x="18" y="150"/>
                                </a:cubicBezTo>
                                <a:cubicBezTo>
                                  <a:pt x="8" y="150"/>
                                  <a:pt x="0" y="141"/>
                                  <a:pt x="0" y="131"/>
                                </a:cubicBezTo>
                                <a:lnTo>
                                  <a:pt x="0" y="19"/>
                                </a:lnTo>
                                <a:cubicBezTo>
                                  <a:pt x="0" y="9"/>
                                  <a:pt x="8" y="0"/>
                                  <a:pt x="18" y="0"/>
                                </a:cubicBezTo>
                                <a:cubicBezTo>
                                  <a:pt x="29" y="0"/>
                                  <a:pt x="37" y="9"/>
                                  <a:pt x="37" y="19"/>
                                </a:cubicBezTo>
                                <a:close/>
                                <a:moveTo>
                                  <a:pt x="37" y="243"/>
                                </a:moveTo>
                                <a:lnTo>
                                  <a:pt x="37" y="355"/>
                                </a:lnTo>
                                <a:cubicBezTo>
                                  <a:pt x="37" y="365"/>
                                  <a:pt x="29" y="374"/>
                                  <a:pt x="18" y="374"/>
                                </a:cubicBezTo>
                                <a:cubicBezTo>
                                  <a:pt x="8" y="374"/>
                                  <a:pt x="0" y="365"/>
                                  <a:pt x="0" y="355"/>
                                </a:cubicBezTo>
                                <a:lnTo>
                                  <a:pt x="0" y="243"/>
                                </a:lnTo>
                                <a:cubicBezTo>
                                  <a:pt x="0" y="233"/>
                                  <a:pt x="8" y="224"/>
                                  <a:pt x="18" y="224"/>
                                </a:cubicBezTo>
                                <a:cubicBezTo>
                                  <a:pt x="29" y="224"/>
                                  <a:pt x="37" y="233"/>
                                  <a:pt x="37" y="243"/>
                                </a:cubicBezTo>
                                <a:close/>
                                <a:moveTo>
                                  <a:pt x="37" y="467"/>
                                </a:moveTo>
                                <a:lnTo>
                                  <a:pt x="37" y="579"/>
                                </a:lnTo>
                                <a:cubicBezTo>
                                  <a:pt x="37" y="589"/>
                                  <a:pt x="29" y="598"/>
                                  <a:pt x="18" y="598"/>
                                </a:cubicBezTo>
                                <a:cubicBezTo>
                                  <a:pt x="8" y="598"/>
                                  <a:pt x="0" y="589"/>
                                  <a:pt x="0" y="579"/>
                                </a:cubicBezTo>
                                <a:lnTo>
                                  <a:pt x="0" y="467"/>
                                </a:lnTo>
                                <a:cubicBezTo>
                                  <a:pt x="0" y="457"/>
                                  <a:pt x="8" y="448"/>
                                  <a:pt x="18" y="448"/>
                                </a:cubicBezTo>
                                <a:cubicBezTo>
                                  <a:pt x="29" y="448"/>
                                  <a:pt x="37" y="457"/>
                                  <a:pt x="37" y="467"/>
                                </a:cubicBezTo>
                                <a:close/>
                                <a:moveTo>
                                  <a:pt x="37" y="691"/>
                                </a:moveTo>
                                <a:lnTo>
                                  <a:pt x="37" y="803"/>
                                </a:lnTo>
                                <a:cubicBezTo>
                                  <a:pt x="37" y="813"/>
                                  <a:pt x="29" y="822"/>
                                  <a:pt x="18" y="822"/>
                                </a:cubicBezTo>
                                <a:cubicBezTo>
                                  <a:pt x="8" y="822"/>
                                  <a:pt x="0" y="813"/>
                                  <a:pt x="0" y="803"/>
                                </a:cubicBezTo>
                                <a:lnTo>
                                  <a:pt x="0" y="691"/>
                                </a:lnTo>
                                <a:cubicBezTo>
                                  <a:pt x="0" y="681"/>
                                  <a:pt x="8" y="672"/>
                                  <a:pt x="18" y="672"/>
                                </a:cubicBezTo>
                                <a:cubicBezTo>
                                  <a:pt x="29" y="672"/>
                                  <a:pt x="37" y="681"/>
                                  <a:pt x="37" y="691"/>
                                </a:cubicBezTo>
                                <a:close/>
                                <a:moveTo>
                                  <a:pt x="37" y="915"/>
                                </a:moveTo>
                                <a:lnTo>
                                  <a:pt x="37" y="1027"/>
                                </a:lnTo>
                                <a:cubicBezTo>
                                  <a:pt x="37" y="1037"/>
                                  <a:pt x="29" y="1046"/>
                                  <a:pt x="18" y="1046"/>
                                </a:cubicBezTo>
                                <a:cubicBezTo>
                                  <a:pt x="8" y="1046"/>
                                  <a:pt x="0" y="1037"/>
                                  <a:pt x="0" y="1027"/>
                                </a:cubicBezTo>
                                <a:lnTo>
                                  <a:pt x="0" y="915"/>
                                </a:lnTo>
                                <a:cubicBezTo>
                                  <a:pt x="0" y="905"/>
                                  <a:pt x="8" y="896"/>
                                  <a:pt x="18" y="896"/>
                                </a:cubicBezTo>
                                <a:cubicBezTo>
                                  <a:pt x="29" y="896"/>
                                  <a:pt x="37" y="905"/>
                                  <a:pt x="37" y="915"/>
                                </a:cubicBezTo>
                                <a:close/>
                                <a:moveTo>
                                  <a:pt x="37" y="1139"/>
                                </a:moveTo>
                                <a:lnTo>
                                  <a:pt x="37" y="1251"/>
                                </a:lnTo>
                                <a:cubicBezTo>
                                  <a:pt x="37" y="1261"/>
                                  <a:pt x="29" y="1270"/>
                                  <a:pt x="18" y="1270"/>
                                </a:cubicBezTo>
                                <a:cubicBezTo>
                                  <a:pt x="8" y="1270"/>
                                  <a:pt x="0" y="1261"/>
                                  <a:pt x="0" y="1251"/>
                                </a:cubicBezTo>
                                <a:lnTo>
                                  <a:pt x="0" y="1139"/>
                                </a:lnTo>
                                <a:cubicBezTo>
                                  <a:pt x="0" y="1129"/>
                                  <a:pt x="8" y="1120"/>
                                  <a:pt x="18" y="1120"/>
                                </a:cubicBezTo>
                                <a:cubicBezTo>
                                  <a:pt x="29" y="1120"/>
                                  <a:pt x="37" y="1129"/>
                                  <a:pt x="37" y="1139"/>
                                </a:cubicBezTo>
                                <a:close/>
                                <a:moveTo>
                                  <a:pt x="37" y="1363"/>
                                </a:moveTo>
                                <a:lnTo>
                                  <a:pt x="37" y="1475"/>
                                </a:lnTo>
                                <a:cubicBezTo>
                                  <a:pt x="37" y="1485"/>
                                  <a:pt x="29" y="1494"/>
                                  <a:pt x="18" y="1494"/>
                                </a:cubicBezTo>
                                <a:cubicBezTo>
                                  <a:pt x="8" y="1494"/>
                                  <a:pt x="0" y="1485"/>
                                  <a:pt x="0" y="1475"/>
                                </a:cubicBezTo>
                                <a:lnTo>
                                  <a:pt x="0" y="1363"/>
                                </a:lnTo>
                                <a:cubicBezTo>
                                  <a:pt x="0" y="1353"/>
                                  <a:pt x="8" y="1344"/>
                                  <a:pt x="18" y="1344"/>
                                </a:cubicBezTo>
                                <a:cubicBezTo>
                                  <a:pt x="29" y="1344"/>
                                  <a:pt x="37" y="1353"/>
                                  <a:pt x="37" y="1363"/>
                                </a:cubicBezTo>
                                <a:close/>
                                <a:moveTo>
                                  <a:pt x="37" y="1587"/>
                                </a:moveTo>
                                <a:lnTo>
                                  <a:pt x="37" y="1699"/>
                                </a:lnTo>
                                <a:cubicBezTo>
                                  <a:pt x="37" y="1709"/>
                                  <a:pt x="29" y="1718"/>
                                  <a:pt x="18" y="1718"/>
                                </a:cubicBezTo>
                                <a:cubicBezTo>
                                  <a:pt x="8" y="1718"/>
                                  <a:pt x="0" y="1709"/>
                                  <a:pt x="0" y="1699"/>
                                </a:cubicBezTo>
                                <a:lnTo>
                                  <a:pt x="0" y="1587"/>
                                </a:lnTo>
                                <a:cubicBezTo>
                                  <a:pt x="0" y="1577"/>
                                  <a:pt x="8" y="1568"/>
                                  <a:pt x="18" y="1568"/>
                                </a:cubicBezTo>
                                <a:cubicBezTo>
                                  <a:pt x="29" y="1568"/>
                                  <a:pt x="37" y="1577"/>
                                  <a:pt x="37" y="158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5" name="Freeform 32">
                          <a:extLst/>
                        </wps:cNvPr>
                        <wps:cNvSpPr>
                          <a:spLocks noEditPoints="1"/>
                        </wps:cNvSpPr>
                        <wps:spPr bwMode="auto">
                          <a:xfrm>
                            <a:off x="569" y="173"/>
                            <a:ext cx="12" cy="558"/>
                          </a:xfrm>
                          <a:custGeom>
                            <a:avLst/>
                            <a:gdLst>
                              <a:gd name="T0" fmla="*/ 37 w 37"/>
                              <a:gd name="T1" fmla="*/ 19 h 1718"/>
                              <a:gd name="T2" fmla="*/ 37 w 37"/>
                              <a:gd name="T3" fmla="*/ 131 h 1718"/>
                              <a:gd name="T4" fmla="*/ 19 w 37"/>
                              <a:gd name="T5" fmla="*/ 150 h 1718"/>
                              <a:gd name="T6" fmla="*/ 0 w 37"/>
                              <a:gd name="T7" fmla="*/ 131 h 1718"/>
                              <a:gd name="T8" fmla="*/ 0 w 37"/>
                              <a:gd name="T9" fmla="*/ 19 h 1718"/>
                              <a:gd name="T10" fmla="*/ 19 w 37"/>
                              <a:gd name="T11" fmla="*/ 0 h 1718"/>
                              <a:gd name="T12" fmla="*/ 37 w 37"/>
                              <a:gd name="T13" fmla="*/ 19 h 1718"/>
                              <a:gd name="T14" fmla="*/ 37 w 37"/>
                              <a:gd name="T15" fmla="*/ 243 h 1718"/>
                              <a:gd name="T16" fmla="*/ 37 w 37"/>
                              <a:gd name="T17" fmla="*/ 355 h 1718"/>
                              <a:gd name="T18" fmla="*/ 19 w 37"/>
                              <a:gd name="T19" fmla="*/ 374 h 1718"/>
                              <a:gd name="T20" fmla="*/ 0 w 37"/>
                              <a:gd name="T21" fmla="*/ 355 h 1718"/>
                              <a:gd name="T22" fmla="*/ 0 w 37"/>
                              <a:gd name="T23" fmla="*/ 243 h 1718"/>
                              <a:gd name="T24" fmla="*/ 19 w 37"/>
                              <a:gd name="T25" fmla="*/ 224 h 1718"/>
                              <a:gd name="T26" fmla="*/ 37 w 37"/>
                              <a:gd name="T27" fmla="*/ 243 h 1718"/>
                              <a:gd name="T28" fmla="*/ 37 w 37"/>
                              <a:gd name="T29" fmla="*/ 467 h 1718"/>
                              <a:gd name="T30" fmla="*/ 37 w 37"/>
                              <a:gd name="T31" fmla="*/ 579 h 1718"/>
                              <a:gd name="T32" fmla="*/ 19 w 37"/>
                              <a:gd name="T33" fmla="*/ 598 h 1718"/>
                              <a:gd name="T34" fmla="*/ 0 w 37"/>
                              <a:gd name="T35" fmla="*/ 579 h 1718"/>
                              <a:gd name="T36" fmla="*/ 0 w 37"/>
                              <a:gd name="T37" fmla="*/ 467 h 1718"/>
                              <a:gd name="T38" fmla="*/ 19 w 37"/>
                              <a:gd name="T39" fmla="*/ 448 h 1718"/>
                              <a:gd name="T40" fmla="*/ 37 w 37"/>
                              <a:gd name="T41" fmla="*/ 467 h 1718"/>
                              <a:gd name="T42" fmla="*/ 37 w 37"/>
                              <a:gd name="T43" fmla="*/ 691 h 1718"/>
                              <a:gd name="T44" fmla="*/ 37 w 37"/>
                              <a:gd name="T45" fmla="*/ 803 h 1718"/>
                              <a:gd name="T46" fmla="*/ 19 w 37"/>
                              <a:gd name="T47" fmla="*/ 822 h 1718"/>
                              <a:gd name="T48" fmla="*/ 0 w 37"/>
                              <a:gd name="T49" fmla="*/ 803 h 1718"/>
                              <a:gd name="T50" fmla="*/ 0 w 37"/>
                              <a:gd name="T51" fmla="*/ 691 h 1718"/>
                              <a:gd name="T52" fmla="*/ 19 w 37"/>
                              <a:gd name="T53" fmla="*/ 672 h 1718"/>
                              <a:gd name="T54" fmla="*/ 37 w 37"/>
                              <a:gd name="T55" fmla="*/ 691 h 1718"/>
                              <a:gd name="T56" fmla="*/ 37 w 37"/>
                              <a:gd name="T57" fmla="*/ 915 h 1718"/>
                              <a:gd name="T58" fmla="*/ 37 w 37"/>
                              <a:gd name="T59" fmla="*/ 1027 h 1718"/>
                              <a:gd name="T60" fmla="*/ 19 w 37"/>
                              <a:gd name="T61" fmla="*/ 1046 h 1718"/>
                              <a:gd name="T62" fmla="*/ 0 w 37"/>
                              <a:gd name="T63" fmla="*/ 1027 h 1718"/>
                              <a:gd name="T64" fmla="*/ 0 w 37"/>
                              <a:gd name="T65" fmla="*/ 915 h 1718"/>
                              <a:gd name="T66" fmla="*/ 19 w 37"/>
                              <a:gd name="T67" fmla="*/ 896 h 1718"/>
                              <a:gd name="T68" fmla="*/ 37 w 37"/>
                              <a:gd name="T69" fmla="*/ 915 h 1718"/>
                              <a:gd name="T70" fmla="*/ 37 w 37"/>
                              <a:gd name="T71" fmla="*/ 1139 h 1718"/>
                              <a:gd name="T72" fmla="*/ 37 w 37"/>
                              <a:gd name="T73" fmla="*/ 1251 h 1718"/>
                              <a:gd name="T74" fmla="*/ 19 w 37"/>
                              <a:gd name="T75" fmla="*/ 1270 h 1718"/>
                              <a:gd name="T76" fmla="*/ 0 w 37"/>
                              <a:gd name="T77" fmla="*/ 1251 h 1718"/>
                              <a:gd name="T78" fmla="*/ 0 w 37"/>
                              <a:gd name="T79" fmla="*/ 1139 h 1718"/>
                              <a:gd name="T80" fmla="*/ 19 w 37"/>
                              <a:gd name="T81" fmla="*/ 1120 h 1718"/>
                              <a:gd name="T82" fmla="*/ 37 w 37"/>
                              <a:gd name="T83" fmla="*/ 1139 h 1718"/>
                              <a:gd name="T84" fmla="*/ 37 w 37"/>
                              <a:gd name="T85" fmla="*/ 1363 h 1718"/>
                              <a:gd name="T86" fmla="*/ 37 w 37"/>
                              <a:gd name="T87" fmla="*/ 1475 h 1718"/>
                              <a:gd name="T88" fmla="*/ 19 w 37"/>
                              <a:gd name="T89" fmla="*/ 1494 h 1718"/>
                              <a:gd name="T90" fmla="*/ 0 w 37"/>
                              <a:gd name="T91" fmla="*/ 1475 h 1718"/>
                              <a:gd name="T92" fmla="*/ 0 w 37"/>
                              <a:gd name="T93" fmla="*/ 1363 h 1718"/>
                              <a:gd name="T94" fmla="*/ 19 w 37"/>
                              <a:gd name="T95" fmla="*/ 1344 h 1718"/>
                              <a:gd name="T96" fmla="*/ 37 w 37"/>
                              <a:gd name="T97" fmla="*/ 1363 h 1718"/>
                              <a:gd name="T98" fmla="*/ 37 w 37"/>
                              <a:gd name="T99" fmla="*/ 1587 h 1718"/>
                              <a:gd name="T100" fmla="*/ 37 w 37"/>
                              <a:gd name="T101" fmla="*/ 1699 h 1718"/>
                              <a:gd name="T102" fmla="*/ 19 w 37"/>
                              <a:gd name="T103" fmla="*/ 1718 h 1718"/>
                              <a:gd name="T104" fmla="*/ 0 w 37"/>
                              <a:gd name="T105" fmla="*/ 1699 h 1718"/>
                              <a:gd name="T106" fmla="*/ 0 w 37"/>
                              <a:gd name="T107" fmla="*/ 1587 h 1718"/>
                              <a:gd name="T108" fmla="*/ 19 w 37"/>
                              <a:gd name="T109" fmla="*/ 1568 h 1718"/>
                              <a:gd name="T110" fmla="*/ 37 w 37"/>
                              <a:gd name="T111" fmla="*/ 1587 h 17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37" h="1718">
                                <a:moveTo>
                                  <a:pt x="37" y="19"/>
                                </a:moveTo>
                                <a:lnTo>
                                  <a:pt x="37" y="131"/>
                                </a:lnTo>
                                <a:cubicBezTo>
                                  <a:pt x="37" y="141"/>
                                  <a:pt x="29" y="150"/>
                                  <a:pt x="19" y="150"/>
                                </a:cubicBezTo>
                                <a:cubicBezTo>
                                  <a:pt x="8" y="150"/>
                                  <a:pt x="0" y="141"/>
                                  <a:pt x="0" y="131"/>
                                </a:cubicBezTo>
                                <a:lnTo>
                                  <a:pt x="0" y="19"/>
                                </a:lnTo>
                                <a:cubicBezTo>
                                  <a:pt x="0" y="9"/>
                                  <a:pt x="8" y="0"/>
                                  <a:pt x="19" y="0"/>
                                </a:cubicBezTo>
                                <a:cubicBezTo>
                                  <a:pt x="29" y="0"/>
                                  <a:pt x="37" y="9"/>
                                  <a:pt x="37" y="19"/>
                                </a:cubicBezTo>
                                <a:close/>
                                <a:moveTo>
                                  <a:pt x="37" y="243"/>
                                </a:moveTo>
                                <a:lnTo>
                                  <a:pt x="37" y="355"/>
                                </a:lnTo>
                                <a:cubicBezTo>
                                  <a:pt x="37" y="365"/>
                                  <a:pt x="29" y="374"/>
                                  <a:pt x="19" y="374"/>
                                </a:cubicBezTo>
                                <a:cubicBezTo>
                                  <a:pt x="8" y="374"/>
                                  <a:pt x="0" y="365"/>
                                  <a:pt x="0" y="355"/>
                                </a:cubicBezTo>
                                <a:lnTo>
                                  <a:pt x="0" y="243"/>
                                </a:lnTo>
                                <a:cubicBezTo>
                                  <a:pt x="0" y="233"/>
                                  <a:pt x="8" y="224"/>
                                  <a:pt x="19" y="224"/>
                                </a:cubicBezTo>
                                <a:cubicBezTo>
                                  <a:pt x="29" y="224"/>
                                  <a:pt x="37" y="233"/>
                                  <a:pt x="37" y="243"/>
                                </a:cubicBezTo>
                                <a:close/>
                                <a:moveTo>
                                  <a:pt x="37" y="467"/>
                                </a:moveTo>
                                <a:lnTo>
                                  <a:pt x="37" y="579"/>
                                </a:lnTo>
                                <a:cubicBezTo>
                                  <a:pt x="37" y="589"/>
                                  <a:pt x="29" y="598"/>
                                  <a:pt x="19" y="598"/>
                                </a:cubicBezTo>
                                <a:cubicBezTo>
                                  <a:pt x="8" y="598"/>
                                  <a:pt x="0" y="589"/>
                                  <a:pt x="0" y="579"/>
                                </a:cubicBezTo>
                                <a:lnTo>
                                  <a:pt x="0" y="467"/>
                                </a:lnTo>
                                <a:cubicBezTo>
                                  <a:pt x="0" y="457"/>
                                  <a:pt x="8" y="448"/>
                                  <a:pt x="19" y="448"/>
                                </a:cubicBezTo>
                                <a:cubicBezTo>
                                  <a:pt x="29" y="448"/>
                                  <a:pt x="37" y="457"/>
                                  <a:pt x="37" y="467"/>
                                </a:cubicBezTo>
                                <a:close/>
                                <a:moveTo>
                                  <a:pt x="37" y="691"/>
                                </a:moveTo>
                                <a:lnTo>
                                  <a:pt x="37" y="803"/>
                                </a:lnTo>
                                <a:cubicBezTo>
                                  <a:pt x="37" y="813"/>
                                  <a:pt x="29" y="822"/>
                                  <a:pt x="19" y="822"/>
                                </a:cubicBezTo>
                                <a:cubicBezTo>
                                  <a:pt x="8" y="822"/>
                                  <a:pt x="0" y="813"/>
                                  <a:pt x="0" y="803"/>
                                </a:cubicBezTo>
                                <a:lnTo>
                                  <a:pt x="0" y="691"/>
                                </a:lnTo>
                                <a:cubicBezTo>
                                  <a:pt x="0" y="681"/>
                                  <a:pt x="8" y="672"/>
                                  <a:pt x="19" y="672"/>
                                </a:cubicBezTo>
                                <a:cubicBezTo>
                                  <a:pt x="29" y="672"/>
                                  <a:pt x="37" y="681"/>
                                  <a:pt x="37" y="691"/>
                                </a:cubicBezTo>
                                <a:close/>
                                <a:moveTo>
                                  <a:pt x="37" y="915"/>
                                </a:moveTo>
                                <a:lnTo>
                                  <a:pt x="37" y="1027"/>
                                </a:lnTo>
                                <a:cubicBezTo>
                                  <a:pt x="37" y="1037"/>
                                  <a:pt x="29" y="1046"/>
                                  <a:pt x="19" y="1046"/>
                                </a:cubicBezTo>
                                <a:cubicBezTo>
                                  <a:pt x="8" y="1046"/>
                                  <a:pt x="0" y="1037"/>
                                  <a:pt x="0" y="1027"/>
                                </a:cubicBezTo>
                                <a:lnTo>
                                  <a:pt x="0" y="915"/>
                                </a:lnTo>
                                <a:cubicBezTo>
                                  <a:pt x="0" y="905"/>
                                  <a:pt x="8" y="896"/>
                                  <a:pt x="19" y="896"/>
                                </a:cubicBezTo>
                                <a:cubicBezTo>
                                  <a:pt x="29" y="896"/>
                                  <a:pt x="37" y="905"/>
                                  <a:pt x="37" y="915"/>
                                </a:cubicBezTo>
                                <a:close/>
                                <a:moveTo>
                                  <a:pt x="37" y="1139"/>
                                </a:moveTo>
                                <a:lnTo>
                                  <a:pt x="37" y="1251"/>
                                </a:lnTo>
                                <a:cubicBezTo>
                                  <a:pt x="37" y="1261"/>
                                  <a:pt x="29" y="1270"/>
                                  <a:pt x="19" y="1270"/>
                                </a:cubicBezTo>
                                <a:cubicBezTo>
                                  <a:pt x="8" y="1270"/>
                                  <a:pt x="0" y="1261"/>
                                  <a:pt x="0" y="1251"/>
                                </a:cubicBezTo>
                                <a:lnTo>
                                  <a:pt x="0" y="1139"/>
                                </a:lnTo>
                                <a:cubicBezTo>
                                  <a:pt x="0" y="1129"/>
                                  <a:pt x="8" y="1120"/>
                                  <a:pt x="19" y="1120"/>
                                </a:cubicBezTo>
                                <a:cubicBezTo>
                                  <a:pt x="29" y="1120"/>
                                  <a:pt x="37" y="1129"/>
                                  <a:pt x="37" y="1139"/>
                                </a:cubicBezTo>
                                <a:close/>
                                <a:moveTo>
                                  <a:pt x="37" y="1363"/>
                                </a:moveTo>
                                <a:lnTo>
                                  <a:pt x="37" y="1475"/>
                                </a:lnTo>
                                <a:cubicBezTo>
                                  <a:pt x="37" y="1485"/>
                                  <a:pt x="29" y="1494"/>
                                  <a:pt x="19" y="1494"/>
                                </a:cubicBezTo>
                                <a:cubicBezTo>
                                  <a:pt x="8" y="1494"/>
                                  <a:pt x="0" y="1485"/>
                                  <a:pt x="0" y="1475"/>
                                </a:cubicBezTo>
                                <a:lnTo>
                                  <a:pt x="0" y="1363"/>
                                </a:lnTo>
                                <a:cubicBezTo>
                                  <a:pt x="0" y="1353"/>
                                  <a:pt x="8" y="1344"/>
                                  <a:pt x="19" y="1344"/>
                                </a:cubicBezTo>
                                <a:cubicBezTo>
                                  <a:pt x="29" y="1344"/>
                                  <a:pt x="37" y="1353"/>
                                  <a:pt x="37" y="1363"/>
                                </a:cubicBezTo>
                                <a:close/>
                                <a:moveTo>
                                  <a:pt x="37" y="1587"/>
                                </a:moveTo>
                                <a:lnTo>
                                  <a:pt x="37" y="1699"/>
                                </a:lnTo>
                                <a:cubicBezTo>
                                  <a:pt x="37" y="1709"/>
                                  <a:pt x="29" y="1718"/>
                                  <a:pt x="19" y="1718"/>
                                </a:cubicBezTo>
                                <a:cubicBezTo>
                                  <a:pt x="8" y="1718"/>
                                  <a:pt x="0" y="1709"/>
                                  <a:pt x="0" y="1699"/>
                                </a:cubicBezTo>
                                <a:lnTo>
                                  <a:pt x="0" y="1587"/>
                                </a:lnTo>
                                <a:cubicBezTo>
                                  <a:pt x="0" y="1577"/>
                                  <a:pt x="8" y="1568"/>
                                  <a:pt x="19" y="1568"/>
                                </a:cubicBezTo>
                                <a:cubicBezTo>
                                  <a:pt x="29" y="1568"/>
                                  <a:pt x="37" y="1577"/>
                                  <a:pt x="37" y="1587"/>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6" name="Line 33">
                          <a:extLst/>
                        </wps:cNvPr>
                        <wps:cNvCnPr/>
                        <wps:spPr bwMode="auto">
                          <a:xfrm>
                            <a:off x="658" y="179"/>
                            <a:ext cx="0" cy="513"/>
                          </a:xfrm>
                          <a:prstGeom prst="line">
                            <a:avLst/>
                          </a:prstGeom>
                          <a:noFill/>
                          <a:ln w="4763"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Freeform 34">
                          <a:extLst/>
                        </wps:cNvPr>
                        <wps:cNvSpPr>
                          <a:spLocks noEditPoints="1"/>
                        </wps:cNvSpPr>
                        <wps:spPr bwMode="auto">
                          <a:xfrm>
                            <a:off x="816" y="175"/>
                            <a:ext cx="7" cy="560"/>
                          </a:xfrm>
                          <a:custGeom>
                            <a:avLst/>
                            <a:gdLst>
                              <a:gd name="T0" fmla="*/ 21 w 21"/>
                              <a:gd name="T1" fmla="*/ 75 h 1724"/>
                              <a:gd name="T2" fmla="*/ 0 w 21"/>
                              <a:gd name="T3" fmla="*/ 75 h 1724"/>
                              <a:gd name="T4" fmla="*/ 11 w 21"/>
                              <a:gd name="T5" fmla="*/ 0 h 1724"/>
                              <a:gd name="T6" fmla="*/ 21 w 21"/>
                              <a:gd name="T7" fmla="*/ 139 h 1724"/>
                              <a:gd name="T8" fmla="*/ 11 w 21"/>
                              <a:gd name="T9" fmla="*/ 213 h 1724"/>
                              <a:gd name="T10" fmla="*/ 0 w 21"/>
                              <a:gd name="T11" fmla="*/ 139 h 1724"/>
                              <a:gd name="T12" fmla="*/ 21 w 21"/>
                              <a:gd name="T13" fmla="*/ 139 h 1724"/>
                              <a:gd name="T14" fmla="*/ 21 w 21"/>
                              <a:gd name="T15" fmla="*/ 331 h 1724"/>
                              <a:gd name="T16" fmla="*/ 0 w 21"/>
                              <a:gd name="T17" fmla="*/ 331 h 1724"/>
                              <a:gd name="T18" fmla="*/ 11 w 21"/>
                              <a:gd name="T19" fmla="*/ 256 h 1724"/>
                              <a:gd name="T20" fmla="*/ 21 w 21"/>
                              <a:gd name="T21" fmla="*/ 395 h 1724"/>
                              <a:gd name="T22" fmla="*/ 11 w 21"/>
                              <a:gd name="T23" fmla="*/ 469 h 1724"/>
                              <a:gd name="T24" fmla="*/ 0 w 21"/>
                              <a:gd name="T25" fmla="*/ 395 h 1724"/>
                              <a:gd name="T26" fmla="*/ 21 w 21"/>
                              <a:gd name="T27" fmla="*/ 395 h 1724"/>
                              <a:gd name="T28" fmla="*/ 21 w 21"/>
                              <a:gd name="T29" fmla="*/ 587 h 1724"/>
                              <a:gd name="T30" fmla="*/ 0 w 21"/>
                              <a:gd name="T31" fmla="*/ 587 h 1724"/>
                              <a:gd name="T32" fmla="*/ 11 w 21"/>
                              <a:gd name="T33" fmla="*/ 512 h 1724"/>
                              <a:gd name="T34" fmla="*/ 21 w 21"/>
                              <a:gd name="T35" fmla="*/ 651 h 1724"/>
                              <a:gd name="T36" fmla="*/ 11 w 21"/>
                              <a:gd name="T37" fmla="*/ 725 h 1724"/>
                              <a:gd name="T38" fmla="*/ 0 w 21"/>
                              <a:gd name="T39" fmla="*/ 651 h 1724"/>
                              <a:gd name="T40" fmla="*/ 21 w 21"/>
                              <a:gd name="T41" fmla="*/ 651 h 1724"/>
                              <a:gd name="T42" fmla="*/ 21 w 21"/>
                              <a:gd name="T43" fmla="*/ 843 h 1724"/>
                              <a:gd name="T44" fmla="*/ 0 w 21"/>
                              <a:gd name="T45" fmla="*/ 843 h 1724"/>
                              <a:gd name="T46" fmla="*/ 11 w 21"/>
                              <a:gd name="T47" fmla="*/ 768 h 1724"/>
                              <a:gd name="T48" fmla="*/ 21 w 21"/>
                              <a:gd name="T49" fmla="*/ 907 h 1724"/>
                              <a:gd name="T50" fmla="*/ 11 w 21"/>
                              <a:gd name="T51" fmla="*/ 981 h 1724"/>
                              <a:gd name="T52" fmla="*/ 0 w 21"/>
                              <a:gd name="T53" fmla="*/ 907 h 1724"/>
                              <a:gd name="T54" fmla="*/ 21 w 21"/>
                              <a:gd name="T55" fmla="*/ 907 h 1724"/>
                              <a:gd name="T56" fmla="*/ 21 w 21"/>
                              <a:gd name="T57" fmla="*/ 1099 h 1724"/>
                              <a:gd name="T58" fmla="*/ 0 w 21"/>
                              <a:gd name="T59" fmla="*/ 1099 h 1724"/>
                              <a:gd name="T60" fmla="*/ 11 w 21"/>
                              <a:gd name="T61" fmla="*/ 1024 h 1724"/>
                              <a:gd name="T62" fmla="*/ 21 w 21"/>
                              <a:gd name="T63" fmla="*/ 1163 h 1724"/>
                              <a:gd name="T64" fmla="*/ 11 w 21"/>
                              <a:gd name="T65" fmla="*/ 1237 h 1724"/>
                              <a:gd name="T66" fmla="*/ 0 w 21"/>
                              <a:gd name="T67" fmla="*/ 1163 h 1724"/>
                              <a:gd name="T68" fmla="*/ 21 w 21"/>
                              <a:gd name="T69" fmla="*/ 1163 h 1724"/>
                              <a:gd name="T70" fmla="*/ 21 w 21"/>
                              <a:gd name="T71" fmla="*/ 1355 h 1724"/>
                              <a:gd name="T72" fmla="*/ 0 w 21"/>
                              <a:gd name="T73" fmla="*/ 1355 h 1724"/>
                              <a:gd name="T74" fmla="*/ 11 w 21"/>
                              <a:gd name="T75" fmla="*/ 1280 h 1724"/>
                              <a:gd name="T76" fmla="*/ 21 w 21"/>
                              <a:gd name="T77" fmla="*/ 1419 h 1724"/>
                              <a:gd name="T78" fmla="*/ 11 w 21"/>
                              <a:gd name="T79" fmla="*/ 1493 h 1724"/>
                              <a:gd name="T80" fmla="*/ 0 w 21"/>
                              <a:gd name="T81" fmla="*/ 1419 h 1724"/>
                              <a:gd name="T82" fmla="*/ 21 w 21"/>
                              <a:gd name="T83" fmla="*/ 1419 h 1724"/>
                              <a:gd name="T84" fmla="*/ 21 w 21"/>
                              <a:gd name="T85" fmla="*/ 1611 h 1724"/>
                              <a:gd name="T86" fmla="*/ 0 w 21"/>
                              <a:gd name="T87" fmla="*/ 1611 h 1724"/>
                              <a:gd name="T88" fmla="*/ 11 w 21"/>
                              <a:gd name="T89" fmla="*/ 1536 h 1724"/>
                              <a:gd name="T90" fmla="*/ 21 w 21"/>
                              <a:gd name="T91" fmla="*/ 1675 h 1724"/>
                              <a:gd name="T92" fmla="*/ 11 w 21"/>
                              <a:gd name="T93" fmla="*/ 1724 h 1724"/>
                              <a:gd name="T94" fmla="*/ 0 w 21"/>
                              <a:gd name="T95" fmla="*/ 1675 h 1724"/>
                              <a:gd name="T96" fmla="*/ 21 w 21"/>
                              <a:gd name="T97" fmla="*/ 1675 h 17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1" h="1724">
                                <a:moveTo>
                                  <a:pt x="21" y="11"/>
                                </a:moveTo>
                                <a:lnTo>
                                  <a:pt x="21" y="75"/>
                                </a:lnTo>
                                <a:cubicBezTo>
                                  <a:pt x="21" y="81"/>
                                  <a:pt x="16" y="85"/>
                                  <a:pt x="11" y="85"/>
                                </a:cubicBezTo>
                                <a:cubicBezTo>
                                  <a:pt x="5" y="85"/>
                                  <a:pt x="0" y="81"/>
                                  <a:pt x="0" y="75"/>
                                </a:cubicBezTo>
                                <a:lnTo>
                                  <a:pt x="0" y="11"/>
                                </a:lnTo>
                                <a:cubicBezTo>
                                  <a:pt x="0" y="5"/>
                                  <a:pt x="5" y="0"/>
                                  <a:pt x="11" y="0"/>
                                </a:cubicBezTo>
                                <a:cubicBezTo>
                                  <a:pt x="16" y="0"/>
                                  <a:pt x="21" y="5"/>
                                  <a:pt x="21" y="11"/>
                                </a:cubicBezTo>
                                <a:close/>
                                <a:moveTo>
                                  <a:pt x="21" y="139"/>
                                </a:moveTo>
                                <a:lnTo>
                                  <a:pt x="21" y="203"/>
                                </a:lnTo>
                                <a:cubicBezTo>
                                  <a:pt x="21" y="209"/>
                                  <a:pt x="16" y="213"/>
                                  <a:pt x="11" y="213"/>
                                </a:cubicBezTo>
                                <a:cubicBezTo>
                                  <a:pt x="5" y="213"/>
                                  <a:pt x="0" y="209"/>
                                  <a:pt x="0" y="203"/>
                                </a:cubicBezTo>
                                <a:lnTo>
                                  <a:pt x="0" y="139"/>
                                </a:lnTo>
                                <a:cubicBezTo>
                                  <a:pt x="0" y="133"/>
                                  <a:pt x="5" y="128"/>
                                  <a:pt x="11" y="128"/>
                                </a:cubicBezTo>
                                <a:cubicBezTo>
                                  <a:pt x="16" y="128"/>
                                  <a:pt x="21" y="133"/>
                                  <a:pt x="21" y="139"/>
                                </a:cubicBezTo>
                                <a:close/>
                                <a:moveTo>
                                  <a:pt x="21" y="267"/>
                                </a:moveTo>
                                <a:lnTo>
                                  <a:pt x="21" y="331"/>
                                </a:lnTo>
                                <a:cubicBezTo>
                                  <a:pt x="21" y="337"/>
                                  <a:pt x="16" y="341"/>
                                  <a:pt x="11" y="341"/>
                                </a:cubicBezTo>
                                <a:cubicBezTo>
                                  <a:pt x="5" y="341"/>
                                  <a:pt x="0" y="337"/>
                                  <a:pt x="0" y="331"/>
                                </a:cubicBezTo>
                                <a:lnTo>
                                  <a:pt x="0" y="267"/>
                                </a:lnTo>
                                <a:cubicBezTo>
                                  <a:pt x="0" y="261"/>
                                  <a:pt x="5" y="256"/>
                                  <a:pt x="11" y="256"/>
                                </a:cubicBezTo>
                                <a:cubicBezTo>
                                  <a:pt x="16" y="256"/>
                                  <a:pt x="21" y="261"/>
                                  <a:pt x="21" y="267"/>
                                </a:cubicBezTo>
                                <a:close/>
                                <a:moveTo>
                                  <a:pt x="21" y="395"/>
                                </a:moveTo>
                                <a:lnTo>
                                  <a:pt x="21" y="459"/>
                                </a:lnTo>
                                <a:cubicBezTo>
                                  <a:pt x="21" y="465"/>
                                  <a:pt x="16" y="469"/>
                                  <a:pt x="11" y="469"/>
                                </a:cubicBezTo>
                                <a:cubicBezTo>
                                  <a:pt x="5" y="469"/>
                                  <a:pt x="0" y="465"/>
                                  <a:pt x="0" y="459"/>
                                </a:cubicBezTo>
                                <a:lnTo>
                                  <a:pt x="0" y="395"/>
                                </a:lnTo>
                                <a:cubicBezTo>
                                  <a:pt x="0" y="389"/>
                                  <a:pt x="5" y="384"/>
                                  <a:pt x="11" y="384"/>
                                </a:cubicBezTo>
                                <a:cubicBezTo>
                                  <a:pt x="16" y="384"/>
                                  <a:pt x="21" y="389"/>
                                  <a:pt x="21" y="395"/>
                                </a:cubicBezTo>
                                <a:close/>
                                <a:moveTo>
                                  <a:pt x="21" y="523"/>
                                </a:moveTo>
                                <a:lnTo>
                                  <a:pt x="21" y="587"/>
                                </a:lnTo>
                                <a:cubicBezTo>
                                  <a:pt x="21" y="593"/>
                                  <a:pt x="16" y="597"/>
                                  <a:pt x="11" y="597"/>
                                </a:cubicBezTo>
                                <a:cubicBezTo>
                                  <a:pt x="5" y="597"/>
                                  <a:pt x="0" y="593"/>
                                  <a:pt x="0" y="587"/>
                                </a:cubicBezTo>
                                <a:lnTo>
                                  <a:pt x="0" y="523"/>
                                </a:lnTo>
                                <a:cubicBezTo>
                                  <a:pt x="0" y="517"/>
                                  <a:pt x="5" y="512"/>
                                  <a:pt x="11" y="512"/>
                                </a:cubicBezTo>
                                <a:cubicBezTo>
                                  <a:pt x="16" y="512"/>
                                  <a:pt x="21" y="517"/>
                                  <a:pt x="21" y="523"/>
                                </a:cubicBezTo>
                                <a:close/>
                                <a:moveTo>
                                  <a:pt x="21" y="651"/>
                                </a:moveTo>
                                <a:lnTo>
                                  <a:pt x="21" y="715"/>
                                </a:lnTo>
                                <a:cubicBezTo>
                                  <a:pt x="21" y="721"/>
                                  <a:pt x="16" y="725"/>
                                  <a:pt x="11" y="725"/>
                                </a:cubicBezTo>
                                <a:cubicBezTo>
                                  <a:pt x="5" y="725"/>
                                  <a:pt x="0" y="721"/>
                                  <a:pt x="0" y="715"/>
                                </a:cubicBezTo>
                                <a:lnTo>
                                  <a:pt x="0" y="651"/>
                                </a:lnTo>
                                <a:cubicBezTo>
                                  <a:pt x="0" y="645"/>
                                  <a:pt x="5" y="640"/>
                                  <a:pt x="11" y="640"/>
                                </a:cubicBezTo>
                                <a:cubicBezTo>
                                  <a:pt x="16" y="640"/>
                                  <a:pt x="21" y="645"/>
                                  <a:pt x="21" y="651"/>
                                </a:cubicBezTo>
                                <a:close/>
                                <a:moveTo>
                                  <a:pt x="21" y="779"/>
                                </a:moveTo>
                                <a:lnTo>
                                  <a:pt x="21" y="843"/>
                                </a:lnTo>
                                <a:cubicBezTo>
                                  <a:pt x="21" y="849"/>
                                  <a:pt x="16" y="853"/>
                                  <a:pt x="11" y="853"/>
                                </a:cubicBezTo>
                                <a:cubicBezTo>
                                  <a:pt x="5" y="853"/>
                                  <a:pt x="0" y="849"/>
                                  <a:pt x="0" y="843"/>
                                </a:cubicBezTo>
                                <a:lnTo>
                                  <a:pt x="0" y="779"/>
                                </a:lnTo>
                                <a:cubicBezTo>
                                  <a:pt x="0" y="773"/>
                                  <a:pt x="5" y="768"/>
                                  <a:pt x="11" y="768"/>
                                </a:cubicBezTo>
                                <a:cubicBezTo>
                                  <a:pt x="16" y="768"/>
                                  <a:pt x="21" y="773"/>
                                  <a:pt x="21" y="779"/>
                                </a:cubicBezTo>
                                <a:close/>
                                <a:moveTo>
                                  <a:pt x="21" y="907"/>
                                </a:moveTo>
                                <a:lnTo>
                                  <a:pt x="21" y="971"/>
                                </a:lnTo>
                                <a:cubicBezTo>
                                  <a:pt x="21" y="977"/>
                                  <a:pt x="16" y="981"/>
                                  <a:pt x="11" y="981"/>
                                </a:cubicBezTo>
                                <a:cubicBezTo>
                                  <a:pt x="5" y="981"/>
                                  <a:pt x="0" y="977"/>
                                  <a:pt x="0" y="971"/>
                                </a:cubicBezTo>
                                <a:lnTo>
                                  <a:pt x="0" y="907"/>
                                </a:lnTo>
                                <a:cubicBezTo>
                                  <a:pt x="0" y="901"/>
                                  <a:pt x="5" y="896"/>
                                  <a:pt x="11" y="896"/>
                                </a:cubicBezTo>
                                <a:cubicBezTo>
                                  <a:pt x="16" y="896"/>
                                  <a:pt x="21" y="901"/>
                                  <a:pt x="21" y="907"/>
                                </a:cubicBezTo>
                                <a:close/>
                                <a:moveTo>
                                  <a:pt x="21" y="1035"/>
                                </a:moveTo>
                                <a:lnTo>
                                  <a:pt x="21" y="1099"/>
                                </a:lnTo>
                                <a:cubicBezTo>
                                  <a:pt x="21" y="1105"/>
                                  <a:pt x="16" y="1109"/>
                                  <a:pt x="11" y="1109"/>
                                </a:cubicBezTo>
                                <a:cubicBezTo>
                                  <a:pt x="5" y="1109"/>
                                  <a:pt x="0" y="1105"/>
                                  <a:pt x="0" y="1099"/>
                                </a:cubicBezTo>
                                <a:lnTo>
                                  <a:pt x="0" y="1035"/>
                                </a:lnTo>
                                <a:cubicBezTo>
                                  <a:pt x="0" y="1029"/>
                                  <a:pt x="5" y="1024"/>
                                  <a:pt x="11" y="1024"/>
                                </a:cubicBezTo>
                                <a:cubicBezTo>
                                  <a:pt x="16" y="1024"/>
                                  <a:pt x="21" y="1029"/>
                                  <a:pt x="21" y="1035"/>
                                </a:cubicBezTo>
                                <a:close/>
                                <a:moveTo>
                                  <a:pt x="21" y="1163"/>
                                </a:moveTo>
                                <a:lnTo>
                                  <a:pt x="21" y="1227"/>
                                </a:lnTo>
                                <a:cubicBezTo>
                                  <a:pt x="21" y="1233"/>
                                  <a:pt x="16" y="1237"/>
                                  <a:pt x="11" y="1237"/>
                                </a:cubicBezTo>
                                <a:cubicBezTo>
                                  <a:pt x="5" y="1237"/>
                                  <a:pt x="0" y="1233"/>
                                  <a:pt x="0" y="1227"/>
                                </a:cubicBezTo>
                                <a:lnTo>
                                  <a:pt x="0" y="1163"/>
                                </a:lnTo>
                                <a:cubicBezTo>
                                  <a:pt x="0" y="1157"/>
                                  <a:pt x="5" y="1152"/>
                                  <a:pt x="11" y="1152"/>
                                </a:cubicBezTo>
                                <a:cubicBezTo>
                                  <a:pt x="16" y="1152"/>
                                  <a:pt x="21" y="1157"/>
                                  <a:pt x="21" y="1163"/>
                                </a:cubicBezTo>
                                <a:close/>
                                <a:moveTo>
                                  <a:pt x="21" y="1291"/>
                                </a:moveTo>
                                <a:lnTo>
                                  <a:pt x="21" y="1355"/>
                                </a:lnTo>
                                <a:cubicBezTo>
                                  <a:pt x="21" y="1361"/>
                                  <a:pt x="16" y="1365"/>
                                  <a:pt x="11" y="1365"/>
                                </a:cubicBezTo>
                                <a:cubicBezTo>
                                  <a:pt x="5" y="1365"/>
                                  <a:pt x="0" y="1361"/>
                                  <a:pt x="0" y="1355"/>
                                </a:cubicBezTo>
                                <a:lnTo>
                                  <a:pt x="0" y="1291"/>
                                </a:lnTo>
                                <a:cubicBezTo>
                                  <a:pt x="0" y="1285"/>
                                  <a:pt x="5" y="1280"/>
                                  <a:pt x="11" y="1280"/>
                                </a:cubicBezTo>
                                <a:cubicBezTo>
                                  <a:pt x="16" y="1280"/>
                                  <a:pt x="21" y="1285"/>
                                  <a:pt x="21" y="1291"/>
                                </a:cubicBezTo>
                                <a:close/>
                                <a:moveTo>
                                  <a:pt x="21" y="1419"/>
                                </a:moveTo>
                                <a:lnTo>
                                  <a:pt x="21" y="1483"/>
                                </a:lnTo>
                                <a:cubicBezTo>
                                  <a:pt x="21" y="1489"/>
                                  <a:pt x="16" y="1493"/>
                                  <a:pt x="11" y="1493"/>
                                </a:cubicBezTo>
                                <a:cubicBezTo>
                                  <a:pt x="5" y="1493"/>
                                  <a:pt x="0" y="1489"/>
                                  <a:pt x="0" y="1483"/>
                                </a:cubicBezTo>
                                <a:lnTo>
                                  <a:pt x="0" y="1419"/>
                                </a:lnTo>
                                <a:cubicBezTo>
                                  <a:pt x="0" y="1413"/>
                                  <a:pt x="5" y="1408"/>
                                  <a:pt x="11" y="1408"/>
                                </a:cubicBezTo>
                                <a:cubicBezTo>
                                  <a:pt x="16" y="1408"/>
                                  <a:pt x="21" y="1413"/>
                                  <a:pt x="21" y="1419"/>
                                </a:cubicBezTo>
                                <a:close/>
                                <a:moveTo>
                                  <a:pt x="21" y="1547"/>
                                </a:moveTo>
                                <a:lnTo>
                                  <a:pt x="21" y="1611"/>
                                </a:lnTo>
                                <a:cubicBezTo>
                                  <a:pt x="21" y="1617"/>
                                  <a:pt x="16" y="1621"/>
                                  <a:pt x="11" y="1621"/>
                                </a:cubicBezTo>
                                <a:cubicBezTo>
                                  <a:pt x="5" y="1621"/>
                                  <a:pt x="0" y="1617"/>
                                  <a:pt x="0" y="1611"/>
                                </a:cubicBezTo>
                                <a:lnTo>
                                  <a:pt x="0" y="1547"/>
                                </a:lnTo>
                                <a:cubicBezTo>
                                  <a:pt x="0" y="1541"/>
                                  <a:pt x="5" y="1536"/>
                                  <a:pt x="11" y="1536"/>
                                </a:cubicBezTo>
                                <a:cubicBezTo>
                                  <a:pt x="16" y="1536"/>
                                  <a:pt x="21" y="1541"/>
                                  <a:pt x="21" y="1547"/>
                                </a:cubicBezTo>
                                <a:close/>
                                <a:moveTo>
                                  <a:pt x="21" y="1675"/>
                                </a:moveTo>
                                <a:lnTo>
                                  <a:pt x="21" y="1714"/>
                                </a:lnTo>
                                <a:cubicBezTo>
                                  <a:pt x="21" y="1720"/>
                                  <a:pt x="16" y="1724"/>
                                  <a:pt x="11" y="1724"/>
                                </a:cubicBezTo>
                                <a:cubicBezTo>
                                  <a:pt x="5" y="1724"/>
                                  <a:pt x="0" y="1720"/>
                                  <a:pt x="0" y="1714"/>
                                </a:cubicBezTo>
                                <a:lnTo>
                                  <a:pt x="0" y="1675"/>
                                </a:lnTo>
                                <a:cubicBezTo>
                                  <a:pt x="0" y="1669"/>
                                  <a:pt x="5" y="1664"/>
                                  <a:pt x="11" y="1664"/>
                                </a:cubicBezTo>
                                <a:cubicBezTo>
                                  <a:pt x="16" y="1664"/>
                                  <a:pt x="21" y="1669"/>
                                  <a:pt x="21" y="1675"/>
                                </a:cubicBezTo>
                                <a:close/>
                              </a:path>
                            </a:pathLst>
                          </a:custGeom>
                          <a:solidFill>
                            <a:srgbClr val="000000"/>
                          </a:solidFill>
                          <a:ln w="0" cap="flat">
                            <a:solidFill>
                              <a:srgbClr val="000000"/>
                            </a:solidFill>
                            <a:prstDash val="solid"/>
                            <a:round/>
                            <a:headEnd/>
                            <a:tailEnd/>
                          </a:ln>
                        </wps:spPr>
                        <wps:bodyPr vert="horz" wrap="square" lIns="91440" tIns="45720" rIns="91440" bIns="45720" numCol="1" anchor="t" anchorCtr="0" compatLnSpc="1">
                          <a:prstTxWarp prst="textNoShape">
                            <a:avLst/>
                          </a:prstTxWarp>
                        </wps:bodyPr>
                      </wps:wsp>
                      <wps:wsp>
                        <wps:cNvPr id="108" name="Line 35">
                          <a:extLst/>
                        </wps:cNvPr>
                        <wps:cNvCnPr/>
                        <wps:spPr bwMode="auto">
                          <a:xfrm>
                            <a:off x="677" y="671"/>
                            <a:ext cx="123"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 name="Freeform 36">
                          <a:extLst/>
                        </wps:cNvPr>
                        <wps:cNvSpPr>
                          <a:spLocks/>
                        </wps:cNvSpPr>
                        <wps:spPr bwMode="auto">
                          <a:xfrm>
                            <a:off x="658" y="647"/>
                            <a:ext cx="24" cy="49"/>
                          </a:xfrm>
                          <a:custGeom>
                            <a:avLst/>
                            <a:gdLst>
                              <a:gd name="T0" fmla="*/ 24 w 24"/>
                              <a:gd name="T1" fmla="*/ 49 h 49"/>
                              <a:gd name="T2" fmla="*/ 0 w 24"/>
                              <a:gd name="T3" fmla="*/ 24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4"/>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0" name="Freeform 37">
                          <a:extLst/>
                        </wps:cNvPr>
                        <wps:cNvSpPr>
                          <a:spLocks/>
                        </wps:cNvSpPr>
                        <wps:spPr bwMode="auto">
                          <a:xfrm>
                            <a:off x="795" y="647"/>
                            <a:ext cx="25" cy="49"/>
                          </a:xfrm>
                          <a:custGeom>
                            <a:avLst/>
                            <a:gdLst>
                              <a:gd name="T0" fmla="*/ 0 w 25"/>
                              <a:gd name="T1" fmla="*/ 0 h 49"/>
                              <a:gd name="T2" fmla="*/ 25 w 25"/>
                              <a:gd name="T3" fmla="*/ 24 h 49"/>
                              <a:gd name="T4" fmla="*/ 0 w 25"/>
                              <a:gd name="T5" fmla="*/ 49 h 49"/>
                              <a:gd name="T6" fmla="*/ 0 w 25"/>
                              <a:gd name="T7" fmla="*/ 0 h 49"/>
                            </a:gdLst>
                            <a:ahLst/>
                            <a:cxnLst>
                              <a:cxn ang="0">
                                <a:pos x="T0" y="T1"/>
                              </a:cxn>
                              <a:cxn ang="0">
                                <a:pos x="T2" y="T3"/>
                              </a:cxn>
                              <a:cxn ang="0">
                                <a:pos x="T4" y="T5"/>
                              </a:cxn>
                              <a:cxn ang="0">
                                <a:pos x="T6" y="T7"/>
                              </a:cxn>
                            </a:cxnLst>
                            <a:rect l="0" t="0" r="r" b="b"/>
                            <a:pathLst>
                              <a:path w="25" h="49">
                                <a:moveTo>
                                  <a:pt x="0" y="0"/>
                                </a:moveTo>
                                <a:lnTo>
                                  <a:pt x="25"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1" name="Line 38">
                          <a:extLst/>
                        </wps:cNvPr>
                        <wps:cNvCnPr/>
                        <wps:spPr bwMode="auto">
                          <a:xfrm>
                            <a:off x="2844" y="670"/>
                            <a:ext cx="126"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 name="Freeform 39">
                          <a:extLst/>
                        </wps:cNvPr>
                        <wps:cNvSpPr>
                          <a:spLocks/>
                        </wps:cNvSpPr>
                        <wps:spPr bwMode="auto">
                          <a:xfrm>
                            <a:off x="2824" y="645"/>
                            <a:ext cx="25" cy="49"/>
                          </a:xfrm>
                          <a:custGeom>
                            <a:avLst/>
                            <a:gdLst>
                              <a:gd name="T0" fmla="*/ 25 w 25"/>
                              <a:gd name="T1" fmla="*/ 49 h 49"/>
                              <a:gd name="T2" fmla="*/ 0 w 25"/>
                              <a:gd name="T3" fmla="*/ 25 h 49"/>
                              <a:gd name="T4" fmla="*/ 25 w 25"/>
                              <a:gd name="T5" fmla="*/ 0 h 49"/>
                              <a:gd name="T6" fmla="*/ 25 w 25"/>
                              <a:gd name="T7" fmla="*/ 49 h 49"/>
                            </a:gdLst>
                            <a:ahLst/>
                            <a:cxnLst>
                              <a:cxn ang="0">
                                <a:pos x="T0" y="T1"/>
                              </a:cxn>
                              <a:cxn ang="0">
                                <a:pos x="T2" y="T3"/>
                              </a:cxn>
                              <a:cxn ang="0">
                                <a:pos x="T4" y="T5"/>
                              </a:cxn>
                              <a:cxn ang="0">
                                <a:pos x="T6" y="T7"/>
                              </a:cxn>
                            </a:cxnLst>
                            <a:rect l="0" t="0" r="r" b="b"/>
                            <a:pathLst>
                              <a:path w="25" h="49">
                                <a:moveTo>
                                  <a:pt x="25" y="49"/>
                                </a:moveTo>
                                <a:lnTo>
                                  <a:pt x="0" y="25"/>
                                </a:lnTo>
                                <a:lnTo>
                                  <a:pt x="25" y="0"/>
                                </a:lnTo>
                                <a:lnTo>
                                  <a:pt x="25"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3" name="Freeform 40">
                          <a:extLst/>
                        </wps:cNvPr>
                        <wps:cNvSpPr>
                          <a:spLocks/>
                        </wps:cNvSpPr>
                        <wps:spPr bwMode="auto">
                          <a:xfrm>
                            <a:off x="2966" y="645"/>
                            <a:ext cx="24" cy="49"/>
                          </a:xfrm>
                          <a:custGeom>
                            <a:avLst/>
                            <a:gdLst>
                              <a:gd name="T0" fmla="*/ 0 w 24"/>
                              <a:gd name="T1" fmla="*/ 0 h 49"/>
                              <a:gd name="T2" fmla="*/ 24 w 24"/>
                              <a:gd name="T3" fmla="*/ 25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5"/>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4" name="Line 41">
                          <a:extLst/>
                        </wps:cNvPr>
                        <wps:cNvCnPr/>
                        <wps:spPr bwMode="auto">
                          <a:xfrm>
                            <a:off x="595" y="671"/>
                            <a:ext cx="43"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 name="Freeform 42">
                          <a:extLst/>
                        </wps:cNvPr>
                        <wps:cNvSpPr>
                          <a:spLocks/>
                        </wps:cNvSpPr>
                        <wps:spPr bwMode="auto">
                          <a:xfrm>
                            <a:off x="575" y="647"/>
                            <a:ext cx="25" cy="49"/>
                          </a:xfrm>
                          <a:custGeom>
                            <a:avLst/>
                            <a:gdLst>
                              <a:gd name="T0" fmla="*/ 25 w 25"/>
                              <a:gd name="T1" fmla="*/ 49 h 49"/>
                              <a:gd name="T2" fmla="*/ 0 w 25"/>
                              <a:gd name="T3" fmla="*/ 24 h 49"/>
                              <a:gd name="T4" fmla="*/ 25 w 25"/>
                              <a:gd name="T5" fmla="*/ 0 h 49"/>
                              <a:gd name="T6" fmla="*/ 25 w 25"/>
                              <a:gd name="T7" fmla="*/ 49 h 49"/>
                            </a:gdLst>
                            <a:ahLst/>
                            <a:cxnLst>
                              <a:cxn ang="0">
                                <a:pos x="T0" y="T1"/>
                              </a:cxn>
                              <a:cxn ang="0">
                                <a:pos x="T2" y="T3"/>
                              </a:cxn>
                              <a:cxn ang="0">
                                <a:pos x="T4" y="T5"/>
                              </a:cxn>
                              <a:cxn ang="0">
                                <a:pos x="T6" y="T7"/>
                              </a:cxn>
                            </a:cxnLst>
                            <a:rect l="0" t="0" r="r" b="b"/>
                            <a:pathLst>
                              <a:path w="25" h="49">
                                <a:moveTo>
                                  <a:pt x="25" y="49"/>
                                </a:moveTo>
                                <a:lnTo>
                                  <a:pt x="0" y="24"/>
                                </a:lnTo>
                                <a:lnTo>
                                  <a:pt x="25" y="0"/>
                                </a:lnTo>
                                <a:lnTo>
                                  <a:pt x="25"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6" name="Freeform 43">
                          <a:extLst/>
                        </wps:cNvPr>
                        <wps:cNvSpPr>
                          <a:spLocks/>
                        </wps:cNvSpPr>
                        <wps:spPr bwMode="auto">
                          <a:xfrm>
                            <a:off x="633" y="647"/>
                            <a:ext cx="25" cy="49"/>
                          </a:xfrm>
                          <a:custGeom>
                            <a:avLst/>
                            <a:gdLst>
                              <a:gd name="T0" fmla="*/ 0 w 25"/>
                              <a:gd name="T1" fmla="*/ 0 h 49"/>
                              <a:gd name="T2" fmla="*/ 25 w 25"/>
                              <a:gd name="T3" fmla="*/ 24 h 49"/>
                              <a:gd name="T4" fmla="*/ 0 w 25"/>
                              <a:gd name="T5" fmla="*/ 49 h 49"/>
                              <a:gd name="T6" fmla="*/ 0 w 25"/>
                              <a:gd name="T7" fmla="*/ 0 h 49"/>
                            </a:gdLst>
                            <a:ahLst/>
                            <a:cxnLst>
                              <a:cxn ang="0">
                                <a:pos x="T0" y="T1"/>
                              </a:cxn>
                              <a:cxn ang="0">
                                <a:pos x="T2" y="T3"/>
                              </a:cxn>
                              <a:cxn ang="0">
                                <a:pos x="T4" y="T5"/>
                              </a:cxn>
                              <a:cxn ang="0">
                                <a:pos x="T6" y="T7"/>
                              </a:cxn>
                            </a:cxnLst>
                            <a:rect l="0" t="0" r="r" b="b"/>
                            <a:pathLst>
                              <a:path w="25" h="49">
                                <a:moveTo>
                                  <a:pt x="0" y="0"/>
                                </a:moveTo>
                                <a:lnTo>
                                  <a:pt x="25"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17" name="Rectangle 117">
                          <a:extLst/>
                        </wps:cNvPr>
                        <wps:cNvSpPr>
                          <a:spLocks noChangeArrowheads="1"/>
                        </wps:cNvSpPr>
                        <wps:spPr bwMode="auto">
                          <a:xfrm>
                            <a:off x="455" y="637"/>
                            <a:ext cx="91"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E0DFF"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5us</w:t>
                              </w:r>
                            </w:p>
                          </w:txbxContent>
                        </wps:txbx>
                        <wps:bodyPr vert="horz" wrap="none" lIns="0" tIns="0" rIns="0" bIns="0" numCol="1" anchor="t" anchorCtr="0" compatLnSpc="1">
                          <a:prstTxWarp prst="textNoShape">
                            <a:avLst/>
                          </a:prstTxWarp>
                          <a:spAutoFit/>
                        </wps:bodyPr>
                      </wps:wsp>
                      <wps:wsp>
                        <wps:cNvPr id="118" name="Rectangle 118">
                          <a:extLst/>
                        </wps:cNvPr>
                        <wps:cNvSpPr>
                          <a:spLocks noChangeArrowheads="1"/>
                        </wps:cNvSpPr>
                        <wps:spPr bwMode="auto">
                          <a:xfrm>
                            <a:off x="843" y="638"/>
                            <a:ext cx="12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58D18"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10us</w:t>
                              </w:r>
                            </w:p>
                          </w:txbxContent>
                        </wps:txbx>
                        <wps:bodyPr vert="horz" wrap="none" lIns="0" tIns="0" rIns="0" bIns="0" numCol="1" anchor="t" anchorCtr="0" compatLnSpc="1">
                          <a:prstTxWarp prst="textNoShape">
                            <a:avLst/>
                          </a:prstTxWarp>
                          <a:spAutoFit/>
                        </wps:bodyPr>
                      </wps:wsp>
                      <wps:wsp>
                        <wps:cNvPr id="119" name="Rectangle 119">
                          <a:extLst/>
                        </wps:cNvPr>
                        <wps:cNvSpPr>
                          <a:spLocks noChangeArrowheads="1"/>
                        </wps:cNvSpPr>
                        <wps:spPr bwMode="auto">
                          <a:xfrm>
                            <a:off x="2841" y="581"/>
                            <a:ext cx="124"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78D3D"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10us</w:t>
                              </w:r>
                            </w:p>
                          </w:txbxContent>
                        </wps:txbx>
                        <wps:bodyPr vert="horz" wrap="none" lIns="0" tIns="0" rIns="0" bIns="0" numCol="1" anchor="t" anchorCtr="0" compatLnSpc="1">
                          <a:prstTxWarp prst="textNoShape">
                            <a:avLst/>
                          </a:prstTxWarp>
                          <a:spAutoFit/>
                        </wps:bodyPr>
                      </wps:wsp>
                      <wps:wsp>
                        <wps:cNvPr id="120" name="Rectangle 120">
                          <a:extLst/>
                        </wps:cNvPr>
                        <wps:cNvSpPr>
                          <a:spLocks noChangeArrowheads="1"/>
                        </wps:cNvSpPr>
                        <wps:spPr bwMode="auto">
                          <a:xfrm>
                            <a:off x="468" y="738"/>
                            <a:ext cx="48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FE67B"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rPr>
                                <w:t>Transient Period</w:t>
                              </w:r>
                            </w:p>
                          </w:txbxContent>
                        </wps:txbx>
                        <wps:bodyPr vert="horz" wrap="none" lIns="0" tIns="0" rIns="0" bIns="0" numCol="1" anchor="t" anchorCtr="0" compatLnSpc="1">
                          <a:prstTxWarp prst="textNoShape">
                            <a:avLst/>
                          </a:prstTxWarp>
                          <a:spAutoFit/>
                        </wps:bodyPr>
                      </wps:wsp>
                      <wps:wsp>
                        <wps:cNvPr id="121" name="Rectangle 121">
                          <a:extLst/>
                        </wps:cNvPr>
                        <wps:cNvSpPr>
                          <a:spLocks noChangeArrowheads="1"/>
                        </wps:cNvSpPr>
                        <wps:spPr bwMode="auto">
                          <a:xfrm>
                            <a:off x="2681" y="736"/>
                            <a:ext cx="482" cy="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323D6"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rPr>
                                <w:t>Transient Period</w:t>
                              </w:r>
                            </w:p>
                          </w:txbxContent>
                        </wps:txbx>
                        <wps:bodyPr vert="horz" wrap="none" lIns="0" tIns="0" rIns="0" bIns="0" numCol="1" anchor="t" anchorCtr="0" compatLnSpc="1">
                          <a:prstTxWarp prst="textNoShape">
                            <a:avLst/>
                          </a:prstTxWarp>
                          <a:spAutoFit/>
                        </wps:bodyPr>
                      </wps:wsp>
                      <wps:wsp>
                        <wps:cNvPr id="122" name="Line 49">
                          <a:extLst/>
                        </wps:cNvPr>
                        <wps:cNvCnPr/>
                        <wps:spPr bwMode="auto">
                          <a:xfrm>
                            <a:off x="102" y="463"/>
                            <a:ext cx="454"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 name="Freeform 50">
                          <a:extLst/>
                        </wps:cNvPr>
                        <wps:cNvSpPr>
                          <a:spLocks/>
                        </wps:cNvSpPr>
                        <wps:spPr bwMode="auto">
                          <a:xfrm>
                            <a:off x="551" y="439"/>
                            <a:ext cx="24" cy="49"/>
                          </a:xfrm>
                          <a:custGeom>
                            <a:avLst/>
                            <a:gdLst>
                              <a:gd name="T0" fmla="*/ 0 w 24"/>
                              <a:gd name="T1" fmla="*/ 0 h 49"/>
                              <a:gd name="T2" fmla="*/ 24 w 24"/>
                              <a:gd name="T3" fmla="*/ 24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24" name="Rectangle 124">
                          <a:extLst/>
                        </wps:cNvPr>
                        <wps:cNvSpPr>
                          <a:spLocks noChangeArrowheads="1"/>
                        </wps:cNvSpPr>
                        <wps:spPr bwMode="auto">
                          <a:xfrm>
                            <a:off x="273" y="292"/>
                            <a:ext cx="28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A5D07"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End of OFF</w:t>
                              </w:r>
                            </w:p>
                          </w:txbxContent>
                        </wps:txbx>
                        <wps:bodyPr vert="horz" wrap="none" lIns="0" tIns="0" rIns="0" bIns="0" numCol="1" anchor="t" anchorCtr="0" compatLnSpc="1">
                          <a:prstTxWarp prst="textNoShape">
                            <a:avLst/>
                          </a:prstTxWarp>
                          <a:spAutoFit/>
                        </wps:bodyPr>
                      </wps:wsp>
                      <wps:wsp>
                        <wps:cNvPr id="125" name="Rectangle 125">
                          <a:extLst/>
                        </wps:cNvPr>
                        <wps:cNvSpPr>
                          <a:spLocks noChangeArrowheads="1"/>
                        </wps:cNvSpPr>
                        <wps:spPr bwMode="auto">
                          <a:xfrm>
                            <a:off x="40" y="367"/>
                            <a:ext cx="52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F02AF"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 Requirement</w:t>
                              </w:r>
                            </w:p>
                          </w:txbxContent>
                        </wps:txbx>
                        <wps:bodyPr vert="horz" wrap="none" lIns="0" tIns="0" rIns="0" bIns="0" numCol="1" anchor="t" anchorCtr="0" compatLnSpc="1">
                          <a:prstTxWarp prst="textNoShape">
                            <a:avLst/>
                          </a:prstTxWarp>
                          <a:spAutoFit/>
                        </wps:bodyPr>
                      </wps:wsp>
                      <wps:wsp>
                        <wps:cNvPr id="126" name="Rectangle 126">
                          <a:extLst/>
                        </wps:cNvPr>
                        <wps:cNvSpPr>
                          <a:spLocks noChangeArrowheads="1"/>
                        </wps:cNvSpPr>
                        <wps:spPr bwMode="auto">
                          <a:xfrm>
                            <a:off x="396" y="61"/>
                            <a:ext cx="4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0D42B"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N</w:t>
                              </w:r>
                            </w:p>
                          </w:txbxContent>
                        </wps:txbx>
                        <wps:bodyPr vert="horz" wrap="none" lIns="0" tIns="0" rIns="0" bIns="0" numCol="1" anchor="t" anchorCtr="0" compatLnSpc="1">
                          <a:prstTxWarp prst="textNoShape">
                            <a:avLst/>
                          </a:prstTxWarp>
                          <a:spAutoFit/>
                        </wps:bodyPr>
                      </wps:wsp>
                      <wps:wsp>
                        <wps:cNvPr id="127" name="Rectangle 127">
                          <a:extLst/>
                        </wps:cNvPr>
                        <wps:cNvSpPr>
                          <a:spLocks noChangeArrowheads="1"/>
                        </wps:cNvSpPr>
                        <wps:spPr bwMode="auto">
                          <a:xfrm>
                            <a:off x="440" y="85"/>
                            <a:ext cx="24" cy="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33FE5"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2"/>
                                  <w:szCs w:val="12"/>
                                </w:rPr>
                                <w:t>0</w:t>
                              </w:r>
                            </w:p>
                          </w:txbxContent>
                        </wps:txbx>
                        <wps:bodyPr vert="horz" wrap="none" lIns="0" tIns="0" rIns="0" bIns="0" numCol="1" anchor="t" anchorCtr="0" compatLnSpc="1">
                          <a:prstTxWarp prst="textNoShape">
                            <a:avLst/>
                          </a:prstTxWarp>
                          <a:spAutoFit/>
                        </wps:bodyPr>
                      </wps:wsp>
                      <wps:wsp>
                        <wps:cNvPr id="128" name="Rectangle 128">
                          <a:extLst/>
                        </wps:cNvPr>
                        <wps:cNvSpPr>
                          <a:spLocks noChangeArrowheads="1"/>
                        </wps:cNvSpPr>
                        <wps:spPr bwMode="auto">
                          <a:xfrm>
                            <a:off x="463" y="61"/>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D835A"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29" name="Rectangle 129">
                          <a:extLst/>
                        </wps:cNvPr>
                        <wps:cNvSpPr>
                          <a:spLocks noChangeArrowheads="1"/>
                        </wps:cNvSpPr>
                        <wps:spPr bwMode="auto">
                          <a:xfrm>
                            <a:off x="479" y="61"/>
                            <a:ext cx="100"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88857"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Slot</w:t>
                              </w:r>
                            </w:p>
                          </w:txbxContent>
                        </wps:txbx>
                        <wps:bodyPr vert="horz" wrap="none" lIns="0" tIns="0" rIns="0" bIns="0" numCol="1" anchor="t" anchorCtr="0" compatLnSpc="1">
                          <a:prstTxWarp prst="textNoShape">
                            <a:avLst/>
                          </a:prstTxWarp>
                          <a:spAutoFit/>
                        </wps:bodyPr>
                      </wps:wsp>
                      <wps:wsp>
                        <wps:cNvPr id="130" name="Line 57">
                          <a:extLst/>
                        </wps:cNvPr>
                        <wps:cNvCnPr/>
                        <wps:spPr bwMode="auto">
                          <a:xfrm>
                            <a:off x="2351" y="463"/>
                            <a:ext cx="454"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 name="Freeform 58">
                          <a:extLst/>
                        </wps:cNvPr>
                        <wps:cNvSpPr>
                          <a:spLocks/>
                        </wps:cNvSpPr>
                        <wps:spPr bwMode="auto">
                          <a:xfrm>
                            <a:off x="2800" y="439"/>
                            <a:ext cx="24" cy="49"/>
                          </a:xfrm>
                          <a:custGeom>
                            <a:avLst/>
                            <a:gdLst>
                              <a:gd name="T0" fmla="*/ 0 w 24"/>
                              <a:gd name="T1" fmla="*/ 0 h 49"/>
                              <a:gd name="T2" fmla="*/ 24 w 24"/>
                              <a:gd name="T3" fmla="*/ 24 h 49"/>
                              <a:gd name="T4" fmla="*/ 0 w 24"/>
                              <a:gd name="T5" fmla="*/ 49 h 49"/>
                              <a:gd name="T6" fmla="*/ 0 w 24"/>
                              <a:gd name="T7" fmla="*/ 0 h 49"/>
                            </a:gdLst>
                            <a:ahLst/>
                            <a:cxnLst>
                              <a:cxn ang="0">
                                <a:pos x="T0" y="T1"/>
                              </a:cxn>
                              <a:cxn ang="0">
                                <a:pos x="T2" y="T3"/>
                              </a:cxn>
                              <a:cxn ang="0">
                                <a:pos x="T4" y="T5"/>
                              </a:cxn>
                              <a:cxn ang="0">
                                <a:pos x="T6" y="T7"/>
                              </a:cxn>
                            </a:cxnLst>
                            <a:rect l="0" t="0" r="r" b="b"/>
                            <a:pathLst>
                              <a:path w="24" h="49">
                                <a:moveTo>
                                  <a:pt x="0" y="0"/>
                                </a:moveTo>
                                <a:lnTo>
                                  <a:pt x="24" y="24"/>
                                </a:lnTo>
                                <a:lnTo>
                                  <a:pt x="0" y="4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32" name="Line 59">
                          <a:extLst/>
                        </wps:cNvPr>
                        <wps:cNvCnPr/>
                        <wps:spPr bwMode="auto">
                          <a:xfrm flipH="1">
                            <a:off x="839" y="460"/>
                            <a:ext cx="517"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 name="Freeform 60">
                          <a:extLst/>
                        </wps:cNvPr>
                        <wps:cNvSpPr>
                          <a:spLocks/>
                        </wps:cNvSpPr>
                        <wps:spPr bwMode="auto">
                          <a:xfrm>
                            <a:off x="820" y="435"/>
                            <a:ext cx="24" cy="49"/>
                          </a:xfrm>
                          <a:custGeom>
                            <a:avLst/>
                            <a:gdLst>
                              <a:gd name="T0" fmla="*/ 24 w 24"/>
                              <a:gd name="T1" fmla="*/ 49 h 49"/>
                              <a:gd name="T2" fmla="*/ 0 w 24"/>
                              <a:gd name="T3" fmla="*/ 25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5"/>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34" name="Rectangle 134">
                          <a:extLst/>
                        </wps:cNvPr>
                        <wps:cNvSpPr>
                          <a:spLocks noChangeArrowheads="1"/>
                        </wps:cNvSpPr>
                        <wps:spPr bwMode="auto">
                          <a:xfrm>
                            <a:off x="876" y="332"/>
                            <a:ext cx="249"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C36B76"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Start of N</w:t>
                              </w:r>
                            </w:p>
                          </w:txbxContent>
                        </wps:txbx>
                        <wps:bodyPr vert="horz" wrap="none" lIns="0" tIns="0" rIns="0" bIns="0" numCol="1" anchor="t" anchorCtr="0" compatLnSpc="1">
                          <a:prstTxWarp prst="textNoShape">
                            <a:avLst/>
                          </a:prstTxWarp>
                          <a:spAutoFit/>
                        </wps:bodyPr>
                      </wps:wsp>
                      <wps:wsp>
                        <wps:cNvPr id="135" name="Rectangle 135">
                          <a:extLst/>
                        </wps:cNvPr>
                        <wps:cNvSpPr>
                          <a:spLocks noChangeArrowheads="1"/>
                        </wps:cNvSpPr>
                        <wps:spPr bwMode="auto">
                          <a:xfrm>
                            <a:off x="1117" y="357"/>
                            <a:ext cx="40" cy="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E3A3A"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0"/>
                                  <w:szCs w:val="10"/>
                                </w:rPr>
                                <w:t>+1</w:t>
                              </w:r>
                            </w:p>
                          </w:txbxContent>
                        </wps:txbx>
                        <wps:bodyPr vert="horz" wrap="none" lIns="0" tIns="0" rIns="0" bIns="0" numCol="1" anchor="t" anchorCtr="0" compatLnSpc="1">
                          <a:prstTxWarp prst="textNoShape">
                            <a:avLst/>
                          </a:prstTxWarp>
                          <a:spAutoFit/>
                        </wps:bodyPr>
                      </wps:wsp>
                      <wps:wsp>
                        <wps:cNvPr id="136" name="Rectangle 136">
                          <a:extLst/>
                        </wps:cNvPr>
                        <wps:cNvSpPr>
                          <a:spLocks noChangeArrowheads="1"/>
                        </wps:cNvSpPr>
                        <wps:spPr bwMode="auto">
                          <a:xfrm>
                            <a:off x="1158" y="332"/>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6AFD94"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37" name="Rectangle 137">
                          <a:extLst/>
                        </wps:cNvPr>
                        <wps:cNvSpPr>
                          <a:spLocks noChangeArrowheads="1"/>
                        </wps:cNvSpPr>
                        <wps:spPr bwMode="auto">
                          <a:xfrm>
                            <a:off x="1172" y="332"/>
                            <a:ext cx="16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E34ED"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w:t>
                              </w:r>
                            </w:p>
                          </w:txbxContent>
                        </wps:txbx>
                        <wps:bodyPr vert="horz" wrap="none" lIns="0" tIns="0" rIns="0" bIns="0" numCol="1" anchor="t" anchorCtr="0" compatLnSpc="1">
                          <a:prstTxWarp prst="textNoShape">
                            <a:avLst/>
                          </a:prstTxWarp>
                          <a:spAutoFit/>
                        </wps:bodyPr>
                      </wps:wsp>
                      <wps:wsp>
                        <wps:cNvPr id="138" name="Rectangle 138">
                          <a:extLst/>
                        </wps:cNvPr>
                        <wps:cNvSpPr>
                          <a:spLocks noChangeArrowheads="1"/>
                        </wps:cNvSpPr>
                        <wps:spPr bwMode="auto">
                          <a:xfrm>
                            <a:off x="2367" y="338"/>
                            <a:ext cx="222"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CC00B"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End of N</w:t>
                              </w:r>
                            </w:p>
                          </w:txbxContent>
                        </wps:txbx>
                        <wps:bodyPr vert="horz" wrap="none" lIns="0" tIns="0" rIns="0" bIns="0" numCol="1" anchor="t" anchorCtr="0" compatLnSpc="1">
                          <a:prstTxWarp prst="textNoShape">
                            <a:avLst/>
                          </a:prstTxWarp>
                          <a:spAutoFit/>
                        </wps:bodyPr>
                      </wps:wsp>
                      <wps:wsp>
                        <wps:cNvPr id="139" name="Rectangle 139">
                          <a:extLst/>
                        </wps:cNvPr>
                        <wps:cNvSpPr>
                          <a:spLocks noChangeArrowheads="1"/>
                        </wps:cNvSpPr>
                        <wps:spPr bwMode="auto">
                          <a:xfrm>
                            <a:off x="2582" y="363"/>
                            <a:ext cx="40" cy="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11E6A"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0"/>
                                  <w:szCs w:val="10"/>
                                </w:rPr>
                                <w:t>+1</w:t>
                              </w:r>
                            </w:p>
                          </w:txbxContent>
                        </wps:txbx>
                        <wps:bodyPr vert="horz" wrap="none" lIns="0" tIns="0" rIns="0" bIns="0" numCol="1" anchor="t" anchorCtr="0" compatLnSpc="1">
                          <a:prstTxWarp prst="textNoShape">
                            <a:avLst/>
                          </a:prstTxWarp>
                          <a:spAutoFit/>
                        </wps:bodyPr>
                      </wps:wsp>
                      <wps:wsp>
                        <wps:cNvPr id="140" name="Rectangle 140">
                          <a:extLst/>
                        </wps:cNvPr>
                        <wps:cNvSpPr>
                          <a:spLocks noChangeArrowheads="1"/>
                        </wps:cNvSpPr>
                        <wps:spPr bwMode="auto">
                          <a:xfrm>
                            <a:off x="2623" y="338"/>
                            <a:ext cx="15" cy="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E2D9"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wps:txbx>
                        <wps:bodyPr vert="horz" wrap="none" lIns="0" tIns="0" rIns="0" bIns="0" numCol="1" anchor="t" anchorCtr="0" compatLnSpc="1">
                          <a:prstTxWarp prst="textNoShape">
                            <a:avLst/>
                          </a:prstTxWarp>
                          <a:spAutoFit/>
                        </wps:bodyPr>
                      </wps:wsp>
                      <wps:wsp>
                        <wps:cNvPr id="141" name="Rectangle 141">
                          <a:extLst/>
                        </wps:cNvPr>
                        <wps:cNvSpPr>
                          <a:spLocks noChangeArrowheads="1"/>
                        </wps:cNvSpPr>
                        <wps:spPr bwMode="auto">
                          <a:xfrm>
                            <a:off x="2637" y="338"/>
                            <a:ext cx="16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15BEA"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w:t>
                              </w:r>
                            </w:p>
                          </w:txbxContent>
                        </wps:txbx>
                        <wps:bodyPr vert="horz" wrap="none" lIns="0" tIns="0" rIns="0" bIns="0" numCol="1" anchor="t" anchorCtr="0" compatLnSpc="1">
                          <a:prstTxWarp prst="textNoShape">
                            <a:avLst/>
                          </a:prstTxWarp>
                          <a:spAutoFit/>
                        </wps:bodyPr>
                      </wps:wsp>
                      <wps:wsp>
                        <wps:cNvPr id="142" name="Rectangle 142">
                          <a:extLst/>
                        </wps:cNvPr>
                        <wps:cNvSpPr>
                          <a:spLocks noChangeArrowheads="1"/>
                        </wps:cNvSpPr>
                        <wps:spPr bwMode="auto">
                          <a:xfrm>
                            <a:off x="3027" y="376"/>
                            <a:ext cx="491" cy="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A1A50D"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Start of OFF power </w:t>
                              </w:r>
                            </w:p>
                          </w:txbxContent>
                        </wps:txbx>
                        <wps:bodyPr vert="horz" wrap="none" lIns="0" tIns="0" rIns="0" bIns="0" numCol="1" anchor="t" anchorCtr="0" compatLnSpc="1">
                          <a:prstTxWarp prst="textNoShape">
                            <a:avLst/>
                          </a:prstTxWarp>
                          <a:spAutoFit/>
                        </wps:bodyPr>
                      </wps:wsp>
                      <wps:wsp>
                        <wps:cNvPr id="143" name="Rectangle 143">
                          <a:extLst/>
                        </wps:cNvPr>
                        <wps:cNvSpPr>
                          <a:spLocks noChangeArrowheads="1"/>
                        </wps:cNvSpPr>
                        <wps:spPr bwMode="auto">
                          <a:xfrm>
                            <a:off x="3034" y="448"/>
                            <a:ext cx="328" cy="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23A9C"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requirement</w:t>
                              </w:r>
                            </w:p>
                          </w:txbxContent>
                        </wps:txbx>
                        <wps:bodyPr vert="horz" wrap="none" lIns="0" tIns="0" rIns="0" bIns="0" numCol="1" anchor="t" anchorCtr="0" compatLnSpc="1">
                          <a:prstTxWarp prst="textNoShape">
                            <a:avLst/>
                          </a:prstTxWarp>
                          <a:spAutoFit/>
                        </wps:bodyPr>
                      </wps:wsp>
                      <wps:wsp>
                        <wps:cNvPr id="144" name="Line 71">
                          <a:extLst/>
                        </wps:cNvPr>
                        <wps:cNvCnPr/>
                        <wps:spPr bwMode="auto">
                          <a:xfrm>
                            <a:off x="2990" y="564"/>
                            <a:ext cx="771" cy="0"/>
                          </a:xfrm>
                          <a:prstGeom prst="line">
                            <a:avLst/>
                          </a:prstGeom>
                          <a:noFill/>
                          <a:ln w="952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 name="Freeform 72">
                          <a:extLst/>
                        </wps:cNvPr>
                        <wps:cNvSpPr>
                          <a:spLocks/>
                        </wps:cNvSpPr>
                        <wps:spPr bwMode="auto">
                          <a:xfrm>
                            <a:off x="2995" y="537"/>
                            <a:ext cx="24" cy="49"/>
                          </a:xfrm>
                          <a:custGeom>
                            <a:avLst/>
                            <a:gdLst>
                              <a:gd name="T0" fmla="*/ 24 w 24"/>
                              <a:gd name="T1" fmla="*/ 49 h 49"/>
                              <a:gd name="T2" fmla="*/ 0 w 24"/>
                              <a:gd name="T3" fmla="*/ 25 h 49"/>
                              <a:gd name="T4" fmla="*/ 24 w 24"/>
                              <a:gd name="T5" fmla="*/ 0 h 49"/>
                              <a:gd name="T6" fmla="*/ 24 w 24"/>
                              <a:gd name="T7" fmla="*/ 49 h 49"/>
                            </a:gdLst>
                            <a:ahLst/>
                            <a:cxnLst>
                              <a:cxn ang="0">
                                <a:pos x="T0" y="T1"/>
                              </a:cxn>
                              <a:cxn ang="0">
                                <a:pos x="T2" y="T3"/>
                              </a:cxn>
                              <a:cxn ang="0">
                                <a:pos x="T4" y="T5"/>
                              </a:cxn>
                              <a:cxn ang="0">
                                <a:pos x="T6" y="T7"/>
                              </a:cxn>
                            </a:cxnLst>
                            <a:rect l="0" t="0" r="r" b="b"/>
                            <a:pathLst>
                              <a:path w="24" h="49">
                                <a:moveTo>
                                  <a:pt x="24" y="49"/>
                                </a:moveTo>
                                <a:lnTo>
                                  <a:pt x="0" y="25"/>
                                </a:lnTo>
                                <a:lnTo>
                                  <a:pt x="24" y="0"/>
                                </a:lnTo>
                                <a:lnTo>
                                  <a:pt x="24" y="4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anchor>
            </w:drawing>
          </mc:Choice>
          <mc:Fallback>
            <w:pict>
              <v:group w14:anchorId="5E8EFC08" id="Group 4" o:spid="_x0000_s1026" style="position:absolute;margin-left:-.1pt;margin-top:20.5pt;width:482.5pt;height:106.85pt;z-index:251659264" coordsize="3860,8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">
                <v:rect id="AutoShape 3" o:spid="_x0000_s1027" style="position:absolute;top:3;width:3860;height: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" filled="f" stroked="f">
                  <o:lock v:ext="edit" aspectratio="t" text="t"/>
                </v:rect>
                <v:line id="Line 5" o:spid="_x0000_s1028" style="position:absolute;visibility:visible;mso-wrap-style:square" from="282,22" to="385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">
                  <v:stroke endcap="round"/>
                </v:line>
                <v:line id="Line 6" o:spid="_x0000_s1029" style="position:absolute;visibility:visible;mso-wrap-style:square" from="282,179" to="3851,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">
                  <v:stroke endcap="round"/>
                </v:line>
                <v:shape id="Picture 80" o:spid="_x0000_s1030" type="#_x0000_t75" style="position:absolute;left:2797;width:703;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">
                  <v:imagedata r:id="rId83" o:title=""/>
                </v:shape>
                <v:shape id="Picture 81" o:spid="_x0000_s1031" type="#_x0000_t75" style="position:absolute;left:2797;width:703;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">
                  <v:imagedata r:id="rId84" o:title=""/>
                </v:shape>
                <v:rect id="Rectangle 82" o:spid="_x0000_s1032" style="position:absolute;left:2828;top:22;width:632;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" fillcolor="#bfbfbf" stroked="f"/>
                <v:rect id="Rectangle 83" o:spid="_x0000_s1033" style="position:absolute;left:2828;top:22;width:632;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" filled="f">
                  <v:stroke endcap="square"/>
                </v:rect>
                <v:rect id="Rectangle 84" o:spid="_x0000_s1034" style="position:absolute;left:2989;top:69;width:141;height: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4E0EA199"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FEFFFF"/>
                            <w:kern w:val="24"/>
                            <w:sz w:val="14"/>
                            <w:szCs w:val="14"/>
                          </w:rPr>
                          <w:t xml:space="preserve">Guard </w:t>
                        </w:r>
                      </w:p>
                    </w:txbxContent>
                  </v:textbox>
                </v:rect>
                <v:rect id="Rectangle 85" o:spid="_x0000_s1035" style="position:absolute;left:3140;top:64;width:17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7DBD40DB"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Period</w:t>
                        </w:r>
                      </w:p>
                    </w:txbxContent>
                  </v:textbox>
                </v:rect>
                <v:shape id="Picture 86" o:spid="_x0000_s1036" type="#_x0000_t75" style="position:absolute;left:1032;width:1832;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">
                  <v:imagedata r:id="rId85" o:title=""/>
                </v:shape>
                <v:shape id="Picture 87" o:spid="_x0000_s1037" type="#_x0000_t75" style="position:absolute;left:1032;width:1832;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">
                  <v:imagedata r:id="rId86" o:title=""/>
                </v:shape>
                <v:rect id="Rectangle 88" o:spid="_x0000_s1038" style="position:absolute;left:1064;top:22;width:1760;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" fillcolor="#538135" stroked="f"/>
                <v:rect id="Rectangle 89" o:spid="_x0000_s1039" style="position:absolute;left:1064;top:22;width:1760;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" filled="f">
                  <v:stroke endcap="square"/>
                </v:rect>
                <v:rect id="Rectangle 90" o:spid="_x0000_s1040" style="position:absolute;left:1498;top:66;width:83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7B9D8123"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N+1 Slot (incl. transmission gap)</w:t>
                        </w:r>
                      </w:p>
                    </w:txbxContent>
                  </v:textbox>
                </v:rect>
                <v:shape id="Picture 91" o:spid="_x0000_s1041" type="#_x0000_t75" style="position:absolute;left:629;width:476;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">
                  <v:imagedata r:id="rId87" o:title=""/>
                </v:shape>
                <v:shape id="Picture 92" o:spid="_x0000_s1042" type="#_x0000_t75" style="position:absolute;left:629;width:476;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">
                  <v:imagedata r:id="rId88" o:title=""/>
                </v:shape>
                <v:rect id="Rectangle 93" o:spid="_x0000_s1043" style="position:absolute;left:659;top:22;width:405;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" fillcolor="#538135" stroked="f"/>
                <v:rect id="Rectangle 94" o:spid="_x0000_s1044" style="position:absolute;left:659;top:22;width:405;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" filled="f">
                  <v:stroke endcap="square"/>
                </v:rect>
                <v:rect id="Rectangle 95" o:spid="_x0000_s1045" style="position:absolute;left:801;top:66;width:67;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387F1FA3"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CP</w:t>
                        </w:r>
                      </w:p>
                    </w:txbxContent>
                  </v:textbox>
                </v:rect>
                <v:rect id="Rectangle 96" o:spid="_x0000_s1046" style="position:absolute;left:873;top:66;width:2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577FA520"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w:t>
                        </w:r>
                      </w:p>
                    </w:txbxContent>
                  </v:textbox>
                </v:rect>
                <v:rect id="Rectangle 97" o:spid="_x0000_s1047" style="position:absolute;left:894;top:66;width:3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1DCF39B6"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FEFFFF"/>
                            <w:kern w:val="24"/>
                            <w:sz w:val="16"/>
                            <w:szCs w:val="16"/>
                          </w:rPr>
                          <w:t>E</w:t>
                        </w:r>
                      </w:p>
                    </w:txbxContent>
                  </v:textbox>
                </v:rect>
                <v:shape id="Freeform 25" o:spid="_x0000_s1048" style="position:absolute;left:2821;top:176;width:7;height:526;visibility:visible;mso-wrap-style:square;v-text-anchor:top" coordsize="22,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" path="m22,11r,64c22,81,17,86,11,86,5,86,,81,,75l,11c,5,5,,11,v6,,11,5,11,11xm22,139r,64c22,209,17,214,11,214,5,214,,209,,203l,139v,-6,5,-11,11,-11c17,128,22,133,22,139xm22,267r,64c22,337,17,342,11,342,5,342,,337,,331l,267v,-6,5,-11,11,-11c17,256,22,261,22,267xm22,395r,64c22,465,17,470,11,470,5,470,,465,,459l,395v,-6,5,-11,11,-11c17,384,22,389,22,395xm22,523r,64c22,593,17,598,11,598,5,598,,593,,587l,523v,-6,5,-11,11,-11c17,512,22,517,22,523xm22,651r,64c22,721,17,726,11,726,5,726,,721,,715l,651v,-6,5,-11,11,-11c17,640,22,645,22,651xm22,779r,64c22,849,17,854,11,854,5,854,,849,,843l,779v,-6,5,-11,11,-11c17,768,22,773,22,779xm22,907r,64c22,977,17,982,11,982,5,982,,977,,971l,907v,-6,5,-11,11,-11c17,896,22,901,22,907xm22,1035r,64c22,1105,17,1110,11,1110,5,1110,,1105,,1099r,-64c,1029,5,1024,11,1024v6,,11,5,11,11xm22,1163r,64c22,1233,17,1238,11,1238,5,1238,,1233,,1227r,-64c,1157,5,1152,11,1152v6,,11,5,11,11xm22,1291r,64c22,1361,17,1366,11,1366,5,1366,,1361,,1355r,-64c,1285,5,1280,11,1280v6,,11,5,11,11xm22,1419r,64c22,1489,17,1494,11,1494,5,1494,,1489,,1483r,-64c,1413,5,1408,11,1408v6,,11,5,11,11xm22,1547r,64c22,1617,17,1622,11,1622,5,1622,,1617,,1611r,-64c,1541,5,1536,11,1536v6,,11,5,11,11xe" fillcolor="black" strokeweight="0">
                  <v:path arrowok="t" o:connecttype="custom" o:connectlocs="7,24;0,24;4,0;7,45;4,69;0,45;7,45;7,107;0,107;4,83;7,128;4,152;0,128;7,128;7,190;0,190;4,166;7,211;4,235;0,211;7,211;7,273;0,273;4,249;7,294;4,318;0,294;7,294;7,356;0,356;4,332;7,377;4,401;0,377;7,377;7,439;0,439;4,415;7,460;4,484;0,460;7,460;7,522;0,522;4,498" o:connectangles="0,0,0,0,0,0,0,0,0,0,0,0,0,0,0,0,0,0,0,0,0,0,0,0,0,0,0,0,0,0,0,0,0,0,0,0,0,0,0,0,0,0,0,0,0"/>
                  <o:lock v:ext="edit" verticies="t"/>
                </v:shape>
                <v:shape id="Freeform 26" o:spid="_x0000_s1049" style="position:absolute;left:2986;top:175;width:7;height:520;visibility:visible;mso-wrap-style:square;v-text-anchor:top" coordsize="22,16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" path="m22,11r,64c22,81,17,85,11,85,5,85,,81,,75l,11c,5,5,,11,v6,,11,5,11,11xm22,139r,64c22,209,17,213,11,213,5,213,,209,,203l,139v,-6,5,-11,11,-11c17,128,22,133,22,139xm22,267r,64c22,337,17,341,11,341,5,341,,337,,331l,267v,-6,5,-11,11,-11c17,256,22,261,22,267xm22,395r,64c22,465,17,469,11,469,5,469,,465,,459l,395v,-6,5,-11,11,-11c17,384,22,389,22,395xm22,523r,64c22,593,17,597,11,597,5,597,,593,,587l,523v,-6,5,-11,11,-11c17,512,22,517,22,523xm22,651r,64c22,721,17,725,11,725,5,725,,721,,715l,651v,-6,5,-11,11,-11c17,640,22,645,22,651xm22,779r,64c22,849,17,853,11,853,5,853,,849,,843l,779v,-6,5,-11,11,-11c17,768,22,773,22,779xm22,907r,64c22,977,17,981,11,981,5,981,,977,,971l,907v,-6,5,-11,11,-11c17,896,22,901,22,907xm22,1035r,64c22,1105,17,1109,11,1109,5,1109,,1105,,1099r,-64c,1029,5,1024,11,1024v6,,11,5,11,11xm22,1163r,64c22,1233,17,1237,11,1237,5,1237,,1233,,1227r,-64c,1157,5,1152,11,1152v6,,11,5,11,11xm22,1291r,64c22,1361,17,1365,11,1365,5,1365,,1361,,1355r,-64c,1285,5,1280,11,1280v6,,11,5,11,11xm22,1419r,64c22,1489,17,1493,11,1493,5,1493,,1489,,1483r,-64c,1413,5,1408,11,1408v6,,11,5,11,11xm22,1547r,43c22,1596,17,1601,11,1601,5,1601,,1596,,1590r,-43c,1541,5,1536,11,1536v6,,11,5,11,11xe" fillcolor="black" strokeweight="0">
                  <v:path arrowok="t" o:connecttype="custom" o:connectlocs="7,24;0,24;4,0;7,45;4,69;0,45;7,45;7,108;0,108;4,83;7,128;4,152;0,128;7,128;7,191;0,191;4,166;7,211;4,235;0,211;7,211;7,274;0,274;4,249;7,295;4,319;0,295;7,295;7,357;0,357;4,333;7,378;4,402;0,378;7,378;7,440;0,440;4,416;7,461;4,485;0,461;7,461;7,516;0,516;4,499" o:connectangles="0,0,0,0,0,0,0,0,0,0,0,0,0,0,0,0,0,0,0,0,0,0,0,0,0,0,0,0,0,0,0,0,0,0,0,0,0,0,0,0,0,0,0,0,0"/>
                  <o:lock v:ext="edit" verticies="t"/>
                </v:shape>
                <v:rect id="Rectangle 100" o:spid="_x0000_s1050" style="position:absolute;left:3527;top:60;width:47;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5408C7A6"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rPr>
                          <w:t>N</w:t>
                        </w:r>
                      </w:p>
                    </w:txbxContent>
                  </v:textbox>
                </v:rect>
                <v:rect id="Rectangle 101" o:spid="_x0000_s1051" style="position:absolute;left:3572;top:86;width:48;height: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0009EFEE"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2"/>
                            <w:szCs w:val="12"/>
                          </w:rPr>
                          <w:t>+2</w:t>
                        </w:r>
                      </w:p>
                    </w:txbxContent>
                  </v:textbox>
                </v:rect>
                <v:rect id="Rectangle 102" o:spid="_x0000_s1052" style="position:absolute;left:3617;top:60;width:16;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54E4DA7C"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rPr>
                          <w:t xml:space="preserve"> </w:t>
                        </w:r>
                      </w:p>
                    </w:txbxContent>
                  </v:textbox>
                </v:rect>
                <v:rect id="Rectangle 103" o:spid="_x0000_s1053" style="position:absolute;left:3632;top:60;width:11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64221BFA"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rPr>
                          <w:t>Slot</w:t>
                        </w:r>
                      </w:p>
                    </w:txbxContent>
                  </v:textbox>
                </v:rect>
                <v:shape id="Freeform 31" o:spid="_x0000_s1054" style="position:absolute;left:3458;top:173;width:12;height:558;visibility:visible;mso-wrap-style:square;v-text-anchor:top" coordsize="37,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" path="m37,19r,112c37,141,29,150,18,150,8,150,,141,,131l,19c,9,8,,18,,29,,37,9,37,19xm37,243r,112c37,365,29,374,18,374,8,374,,365,,355l,243c,233,8,224,18,224v11,,19,9,19,19xm37,467r,112c37,589,29,598,18,598,8,598,,589,,579l,467c,457,8,448,18,448v11,,19,9,19,19xm37,691r,112c37,813,29,822,18,822,8,822,,813,,803l,691c,681,8,672,18,672v11,,19,9,19,19xm37,915r,112c37,1037,29,1046,18,1046,8,1046,,1037,,1027l,915c,905,8,896,18,896v11,,19,9,19,19xm37,1139r,112c37,1261,29,1270,18,1270,8,1270,,1261,,1251l,1139v,-10,8,-19,18,-19c29,1120,37,1129,37,1139xm37,1363r,112c37,1485,29,1494,18,1494,8,1494,,1485,,1475l,1363v,-10,8,-19,18,-19c29,1344,37,1353,37,1363xm37,1587r,112c37,1709,29,1718,18,1718,8,1718,,1709,,1699l,1587v,-10,8,-19,18,-19c29,1568,37,1577,37,1587xe" fillcolor="black" strokeweight="0">
                  <v:path arrowok="t" o:connecttype="custom" o:connectlocs="12,6;12,43;6,49;0,43;0,6;6,0;12,6;12,79;12,115;6,121;0,115;0,79;6,73;12,79;12,152;12,188;6,194;0,188;0,152;6,146;12,152;12,224;12,261;6,267;0,261;0,224;6,218;12,224;12,297;12,334;6,340;0,334;0,297;6,291;12,297;12,370;12,406;6,412;0,406;0,370;6,364;12,370;12,443;12,479;6,485;0,479;0,443;6,437;12,443;12,515;12,552;6,558;0,552;0,515;6,509;12,515" o:connectangles="0,0,0,0,0,0,0,0,0,0,0,0,0,0,0,0,0,0,0,0,0,0,0,0,0,0,0,0,0,0,0,0,0,0,0,0,0,0,0,0,0,0,0,0,0,0,0,0,0,0,0,0,0,0,0,0"/>
                  <o:lock v:ext="edit" verticies="t"/>
                </v:shape>
                <v:shape id="Freeform 32" o:spid="_x0000_s1055" style="position:absolute;left:569;top:173;width:12;height:558;visibility:visible;mso-wrap-style:square;v-text-anchor:top" coordsize="37,1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" path="m37,19r,112c37,141,29,150,19,150,8,150,,141,,131l,19c,9,8,,19,,29,,37,9,37,19xm37,243r,112c37,365,29,374,19,374,8,374,,365,,355l,243c,233,8,224,19,224v10,,18,9,18,19xm37,467r,112c37,589,29,598,19,598,8,598,,589,,579l,467c,457,8,448,19,448v10,,18,9,18,19xm37,691r,112c37,813,29,822,19,822,8,822,,813,,803l,691c,681,8,672,19,672v10,,18,9,18,19xm37,915r,112c37,1037,29,1046,19,1046,8,1046,,1037,,1027l,915c,905,8,896,19,896v10,,18,9,18,19xm37,1139r,112c37,1261,29,1270,19,1270,8,1270,,1261,,1251l,1139v,-10,8,-19,19,-19c29,1120,37,1129,37,1139xm37,1363r,112c37,1485,29,1494,19,1494,8,1494,,1485,,1475l,1363v,-10,8,-19,19,-19c29,1344,37,1353,37,1363xm37,1587r,112c37,1709,29,1718,19,1718,8,1718,,1709,,1699l,1587v,-10,8,-19,19,-19c29,1568,37,1577,37,1587xe" fillcolor="black" strokeweight="0">
                  <v:path arrowok="t" o:connecttype="custom" o:connectlocs="12,6;12,43;6,49;0,43;0,6;6,0;12,6;12,79;12,115;6,121;0,115;0,79;6,73;12,79;12,152;12,188;6,194;0,188;0,152;6,146;12,152;12,224;12,261;6,267;0,261;0,224;6,218;12,224;12,297;12,334;6,340;0,334;0,297;6,291;12,297;12,370;12,406;6,412;0,406;0,370;6,364;12,370;12,443;12,479;6,485;0,479;0,443;6,437;12,443;12,515;12,552;6,558;0,552;0,515;6,509;12,515" o:connectangles="0,0,0,0,0,0,0,0,0,0,0,0,0,0,0,0,0,0,0,0,0,0,0,0,0,0,0,0,0,0,0,0,0,0,0,0,0,0,0,0,0,0,0,0,0,0,0,0,0,0,0,0,0,0,0,0"/>
                  <o:lock v:ext="edit" verticies="t"/>
                </v:shape>
                <v:line id="Line 33" o:spid="_x0000_s1056" style="position:absolute;visibility:visible;mso-wrap-style:square" from="658,179" to="658,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" strokeweight=".1323mm">
                  <v:stroke endcap="round"/>
                </v:line>
                <v:shape id="Freeform 34" o:spid="_x0000_s1057" style="position:absolute;left:816;top:175;width:7;height:560;visibility:visible;mso-wrap-style:square;v-text-anchor:top" coordsize="21,1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" path="m21,11r,64c21,81,16,85,11,85,5,85,,81,,75l,11c,5,5,,11,v5,,10,5,10,11xm21,139r,64c21,209,16,213,11,213,5,213,,209,,203l,139v,-6,5,-11,11,-11c16,128,21,133,21,139xm21,267r,64c21,337,16,341,11,341,5,341,,337,,331l,267v,-6,5,-11,11,-11c16,256,21,261,21,267xm21,395r,64c21,465,16,469,11,469,5,469,,465,,459l,395v,-6,5,-11,11,-11c16,384,21,389,21,395xm21,523r,64c21,593,16,597,11,597,5,597,,593,,587l,523v,-6,5,-11,11,-11c16,512,21,517,21,523xm21,651r,64c21,721,16,725,11,725,5,725,,721,,715l,651v,-6,5,-11,11,-11c16,640,21,645,21,651xm21,779r,64c21,849,16,853,11,853,5,853,,849,,843l,779v,-6,5,-11,11,-11c16,768,21,773,21,779xm21,907r,64c21,977,16,981,11,981,5,981,,977,,971l,907v,-6,5,-11,11,-11c16,896,21,901,21,907xm21,1035r,64c21,1105,16,1109,11,1109,5,1109,,1105,,1099r,-64c,1029,5,1024,11,1024v5,,10,5,10,11xm21,1163r,64c21,1233,16,1237,11,1237,5,1237,,1233,,1227r,-64c,1157,5,1152,11,1152v5,,10,5,10,11xm21,1291r,64c21,1361,16,1365,11,1365,5,1365,,1361,,1355r,-64c,1285,5,1280,11,1280v5,,10,5,10,11xm21,1419r,64c21,1489,16,1493,11,1493,5,1493,,1489,,1483r,-64c,1413,5,1408,11,1408v5,,10,5,10,11xm21,1547r,64c21,1617,16,1621,11,1621,5,1621,,1617,,1611r,-64c,1541,5,1536,11,1536v5,,10,5,10,11xm21,1675r,39c21,1720,16,1724,11,1724,5,1724,,1720,,1714r,-39c,1669,5,1664,11,1664v5,,10,5,10,11xe" fillcolor="black" strokeweight="0">
                  <v:path arrowok="t" o:connecttype="custom" o:connectlocs="7,24;0,24;4,0;7,45;4,69;0,45;7,45;7,108;0,108;4,83;7,128;4,152;0,128;7,128;7,191;0,191;4,166;7,211;4,235;0,211;7,211;7,274;0,274;4,249;7,295;4,319;0,295;7,295;7,357;0,357;4,333;7,378;4,402;0,378;7,378;7,440;0,440;4,416;7,461;4,485;0,461;7,461;7,523;0,523;4,499;7,544;4,560;0,544;7,544" o:connectangles="0,0,0,0,0,0,0,0,0,0,0,0,0,0,0,0,0,0,0,0,0,0,0,0,0,0,0,0,0,0,0,0,0,0,0,0,0,0,0,0,0,0,0,0,0,0,0,0,0"/>
                  <o:lock v:ext="edit" verticies="t"/>
                </v:shape>
                <v:line id="Line 35" o:spid="_x0000_s1058" style="position:absolute;visibility:visible;mso-wrap-style:square" from="677,671" to="800,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">
                  <v:stroke endcap="round"/>
                </v:line>
                <v:shape id="Freeform 36" o:spid="_x0000_s1059" style="position:absolute;left:658;top:647;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" path="m24,49l,24,24,r,49xe" fillcolor="black" stroked="f">
                  <v:path arrowok="t" o:connecttype="custom" o:connectlocs="24,49;0,24;24,0;24,49" o:connectangles="0,0,0,0"/>
                </v:shape>
                <v:shape id="Freeform 37" o:spid="_x0000_s1060" style="position:absolute;left:795;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" path="m,l25,24,,49,,xe" fillcolor="black" stroked="f">
                  <v:path arrowok="t" o:connecttype="custom" o:connectlocs="0,0;25,24;0,49;0,0" o:connectangles="0,0,0,0"/>
                </v:shape>
                <v:line id="Line 38" o:spid="_x0000_s1061" style="position:absolute;visibility:visible;mso-wrap-style:square" from="2844,670" to="2970,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">
                  <v:stroke endcap="round"/>
                </v:line>
                <v:shape id="Freeform 39" o:spid="_x0000_s1062" style="position:absolute;left:2824;top:645;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" path="m25,49l,25,25,r,49xe" fillcolor="black" stroked="f">
                  <v:path arrowok="t" o:connecttype="custom" o:connectlocs="25,49;0,25;25,0;25,49" o:connectangles="0,0,0,0"/>
                </v:shape>
                <v:shape id="Freeform 40" o:spid="_x0000_s1063" style="position:absolute;left:2966;top:645;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" path="m,l24,25,,49,,xe" fillcolor="black" stroked="f">
                  <v:path arrowok="t" o:connecttype="custom" o:connectlocs="0,0;24,25;0,49;0,0" o:connectangles="0,0,0,0"/>
                </v:shape>
                <v:line id="Line 41" o:spid="_x0000_s1064" style="position:absolute;visibility:visible;mso-wrap-style:square" from="595,671" to="63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">
                  <v:stroke endcap="round"/>
                </v:line>
                <v:shape id="Freeform 42" o:spid="_x0000_s1065" style="position:absolute;left:575;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" path="m25,49l,24,25,r,49xe" fillcolor="black" stroked="f">
                  <v:path arrowok="t" o:connecttype="custom" o:connectlocs="25,49;0,24;25,0;25,49" o:connectangles="0,0,0,0"/>
                </v:shape>
                <v:shape id="Freeform 43" o:spid="_x0000_s1066" style="position:absolute;left:633;top:647;width:25;height:49;visibility:visible;mso-wrap-style:square;v-text-anchor:top" coordsize="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" path="m,l25,24,,49,,xe" fillcolor="black" stroked="f">
                  <v:path arrowok="t" o:connecttype="custom" o:connectlocs="0,0;25,24;0,49;0,0" o:connectangles="0,0,0,0"/>
                </v:shape>
                <v:rect id="Rectangle 117" o:spid="_x0000_s1067" style="position:absolute;left:455;top:637;width:91;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0E0DFF"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5us</w:t>
                        </w:r>
                      </w:p>
                    </w:txbxContent>
                  </v:textbox>
                </v:rect>
                <v:rect id="Rectangle 118" o:spid="_x0000_s1068" style="position:absolute;left:843;top:638;width:12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" filled="f" stroked="f">
                  <v:textbox style="mso-fit-shape-to-text:t" inset="0,0,0,0">
                    <w:txbxContent>
                      <w:p w14:paraId="36058D18"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10us</w:t>
                        </w:r>
                      </w:p>
                    </w:txbxContent>
                  </v:textbox>
                </v:rect>
                <v:rect id="Rectangle 119" o:spid="_x0000_s1069" style="position:absolute;left:2841;top:581;width:124;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16378D3D"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10us</w:t>
                        </w:r>
                      </w:p>
                    </w:txbxContent>
                  </v:textbox>
                </v:rect>
                <v:rect id="Rectangle 120" o:spid="_x0000_s1070" style="position:absolute;left:468;top:738;width:48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586FE67B"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rPr>
                          <w:t>Transient Period</w:t>
                        </w:r>
                      </w:p>
                    </w:txbxContent>
                  </v:textbox>
                </v:rect>
                <v:rect id="Rectangle 121" o:spid="_x0000_s1071" style="position:absolute;left:2681;top:736;width:482;height: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40E323D6"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rPr>
                          <w:t>Transient Period</w:t>
                        </w:r>
                      </w:p>
                    </w:txbxContent>
                  </v:textbox>
                </v:rect>
                <v:line id="Line 49" o:spid="_x0000_s1072" style="position:absolute;visibility:visible;mso-wrap-style:square" from="102,463" to="556,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">
                  <v:stroke endcap="round"/>
                </v:line>
                <v:shape id="Freeform 50" o:spid="_x0000_s1073" style="position:absolute;left:551;top:439;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" path="m,l24,24,,49,,xe" fillcolor="black" stroked="f">
                  <v:path arrowok="t" o:connecttype="custom" o:connectlocs="0,0;24,24;0,49;0,0" o:connectangles="0,0,0,0"/>
                </v:shape>
                <v:rect id="Rectangle 124" o:spid="_x0000_s1074" style="position:absolute;left:273;top:292;width:28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62FA5D07"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End of OFF</w:t>
                        </w:r>
                      </w:p>
                    </w:txbxContent>
                  </v:textbox>
                </v:rect>
                <v:rect id="Rectangle 125" o:spid="_x0000_s1075" style="position:absolute;left:40;top:367;width:52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710F02AF"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 Requirement</w:t>
                        </w:r>
                      </w:p>
                    </w:txbxContent>
                  </v:textbox>
                </v:rect>
                <v:rect id="Rectangle 126" o:spid="_x0000_s1076" style="position:absolute;left:396;top:61;width:4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E90D42B"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N</w:t>
                        </w:r>
                      </w:p>
                    </w:txbxContent>
                  </v:textbox>
                </v:rect>
                <v:rect id="Rectangle 127" o:spid="_x0000_s1077" style="position:absolute;left:440;top:85;width:24;height: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62A33FE5"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2"/>
                            <w:szCs w:val="12"/>
                          </w:rPr>
                          <w:t>0</w:t>
                        </w:r>
                      </w:p>
                    </w:txbxContent>
                  </v:textbox>
                </v:rect>
                <v:rect id="Rectangle 128" o:spid="_x0000_s1078" style="position:absolute;left:463;top:61;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790D835A"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29" o:spid="_x0000_s1079" style="position:absolute;left:479;top:61;width:100;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25388857"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Slot</w:t>
                        </w:r>
                      </w:p>
                    </w:txbxContent>
                  </v:textbox>
                </v:rect>
                <v:line id="Line 57" o:spid="_x0000_s1080" style="position:absolute;visibility:visible;mso-wrap-style:square" from="2351,463" to="280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">
                  <v:stroke endcap="round"/>
                </v:line>
                <v:shape id="Freeform 58" o:spid="_x0000_s1081" style="position:absolute;left:2800;top:439;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" path="m,l24,24,,49,,xe" fillcolor="black" stroked="f">
                  <v:path arrowok="t" o:connecttype="custom" o:connectlocs="0,0;24,24;0,49;0,0" o:connectangles="0,0,0,0"/>
                </v:shape>
                <v:line id="Line 59" o:spid="_x0000_s1082" style="position:absolute;flip:x;visibility:visible;mso-wrap-style:square" from="839,460" to="1356,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">
                  <v:stroke endcap="round"/>
                </v:line>
                <v:shape id="Freeform 60" o:spid="_x0000_s1083" style="position:absolute;left:820;top:435;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" path="m24,49l,25,24,r,49xe" fillcolor="black" stroked="f">
                  <v:path arrowok="t" o:connecttype="custom" o:connectlocs="24,49;0,25;24,0;24,49" o:connectangles="0,0,0,0"/>
                </v:shape>
                <v:rect id="Rectangle 134" o:spid="_x0000_s1084" style="position:absolute;left:876;top:332;width:249;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35C36B76"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Start of N</w:t>
                        </w:r>
                      </w:p>
                    </w:txbxContent>
                  </v:textbox>
                </v:rect>
                <v:rect id="Rectangle 135" o:spid="_x0000_s1085" style="position:absolute;left:1117;top:357;width:40;height: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NbLvwAAANwAAAAPAAAAZHJzL2Rvd25yZXYueG1sRE/bisIw&#10;EH0X/Icwgm+aquw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C2ANbLvwAAANwAAAAPAAAAAAAA&#10;AAAAAAAAAAcCAABkcnMvZG93bnJldi54bWxQSwUGAAAAAAMAAwC3AAAA8wIAAAAA&#10;" filled="f" stroked="f">
                  <v:textbox style="mso-fit-shape-to-text:t" inset="0,0,0,0">
                    <w:txbxContent>
                      <w:p w14:paraId="4F0E3A3A"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0"/>
                            <w:szCs w:val="10"/>
                          </w:rPr>
                          <w:t>+1</w:t>
                        </w:r>
                      </w:p>
                    </w:txbxContent>
                  </v:textbox>
                </v:rect>
                <v:rect id="Rectangle 136" o:spid="_x0000_s1086" style="position:absolute;left:1158;top:332;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14:paraId="7E6AFD94"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37" o:spid="_x0000_s1087" style="position:absolute;left:1172;top:332;width:16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14:paraId="31DE34ED"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w:t>
                        </w:r>
                      </w:p>
                    </w:txbxContent>
                  </v:textbox>
                </v:rect>
                <v:rect id="Rectangle 138" o:spid="_x0000_s1088" style="position:absolute;left:2367;top:338;width:222;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29ECC00B"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End of N</w:t>
                        </w:r>
                      </w:p>
                    </w:txbxContent>
                  </v:textbox>
                </v:rect>
                <v:rect id="Rectangle 139" o:spid="_x0000_s1089" style="position:absolute;left:2582;top:363;width:40;height: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06111E6A"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0"/>
                            <w:szCs w:val="10"/>
                          </w:rPr>
                          <w:t>+1</w:t>
                        </w:r>
                      </w:p>
                    </w:txbxContent>
                  </v:textbox>
                </v:rect>
                <v:rect id="Rectangle 140" o:spid="_x0000_s1090" style="position:absolute;left:2623;top:338;width:15;height:1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14:paraId="7E2EE2D9"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 </w:t>
                        </w:r>
                      </w:p>
                    </w:txbxContent>
                  </v:textbox>
                </v:rect>
                <v:rect id="Rectangle 141" o:spid="_x0000_s1091" style="position:absolute;left:2637;top:338;width:16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0B915BEA"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power</w:t>
                        </w:r>
                      </w:p>
                    </w:txbxContent>
                  </v:textbox>
                </v:rect>
                <v:rect id="Rectangle 142" o:spid="_x0000_s1092" style="position:absolute;left:3027;top:376;width:491;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" stroked="f">
                  <v:textbox style="mso-fit-shape-to-text:t" inset="0,0,0,0">
                    <w:txbxContent>
                      <w:p w14:paraId="5DA1A50D"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 xml:space="preserve">Start of OFF power </w:t>
                        </w:r>
                      </w:p>
                    </w:txbxContent>
                  </v:textbox>
                </v:rect>
                <v:rect id="Rectangle 143" o:spid="_x0000_s1093" style="position:absolute;left:3034;top:448;width:328;height: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1C123A9C" w14:textId="77777777" w:rsidR="003C3CFD" w:rsidRDefault="003C3CFD" w:rsidP="00260E4E">
                        <w:pPr>
                          <w:pStyle w:val="af7"/>
                          <w:kinsoku w:val="0"/>
                          <w:spacing w:before="0" w:beforeAutospacing="0" w:after="0" w:afterAutospacing="0"/>
                          <w:rPr>
                            <w:sz w:val="24"/>
                            <w:szCs w:val="24"/>
                          </w:rPr>
                        </w:pPr>
                        <w:r>
                          <w:rPr>
                            <w:rFonts w:ascii="Calibri" w:hAnsi="Calibri" w:cstheme="minorBidi"/>
                            <w:color w:val="000000"/>
                            <w:kern w:val="24"/>
                            <w:sz w:val="16"/>
                            <w:szCs w:val="16"/>
                          </w:rPr>
                          <w:t>requirement</w:t>
                        </w:r>
                      </w:p>
                    </w:txbxContent>
                  </v:textbox>
                </v:rect>
                <v:line id="Line 71" o:spid="_x0000_s1094" style="position:absolute;visibility:visible;mso-wrap-style:square" from="2990,564" to="3761,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">
                  <v:stroke endcap="round"/>
                </v:line>
                <v:shape id="Freeform 72" o:spid="_x0000_s1095" style="position:absolute;left:2995;top:537;width:24;height:49;visibility:visible;mso-wrap-style:square;v-text-anchor:top" coordsize="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" path="m24,49l,25,24,r,49xe" fillcolor="black" stroked="f">
                  <v:path arrowok="t" o:connecttype="custom" o:connectlocs="24,49;0,25;24,0;24,49" o:connectangles="0,0,0,0"/>
                </v:shape>
                <w10:wrap type="topAndBottom"/>
              </v:group>
            </w:pict>
          </mc:Fallback>
        </mc:AlternateContent>
      </w:r>
    </w:p>
    <w:p w14:paraId="28BE0229" w14:textId="77777777" w:rsidR="00260E4E" w:rsidRPr="0020766B" w:rsidRDefault="00260E4E" w:rsidP="00260E4E">
      <w:pPr>
        <w:rPr>
          <w:lang w:val="en-US" w:eastAsia="zh-CN"/>
        </w:rPr>
      </w:pPr>
    </w:p>
    <w:p w14:paraId="1C65B883" w14:textId="77777777" w:rsidR="00260E4E" w:rsidRPr="00E57E70" w:rsidRDefault="00260E4E" w:rsidP="00260E4E">
      <w:pPr>
        <w:spacing w:after="0"/>
        <w:jc w:val="center"/>
        <w:rPr>
          <w:rFonts w:eastAsia="等线"/>
          <w:b/>
          <w:lang w:val="en-US" w:eastAsia="zh-CN"/>
        </w:rPr>
      </w:pPr>
      <w:r w:rsidRPr="00E57E70">
        <w:rPr>
          <w:rFonts w:eastAsia="等线"/>
          <w:b/>
          <w:lang w:val="en-US" w:eastAsia="zh-CN"/>
        </w:rPr>
        <w:t>Figure 6.1.7-1 General ON/OFF time mask for SL-U PSSCH and PSCCH</w:t>
      </w:r>
    </w:p>
    <w:p w14:paraId="0564365C" w14:textId="77777777" w:rsidR="00260E4E" w:rsidRPr="00E57E70" w:rsidRDefault="00260E4E" w:rsidP="00260E4E">
      <w:pPr>
        <w:spacing w:after="0"/>
        <w:jc w:val="center"/>
        <w:rPr>
          <w:rFonts w:eastAsia="等线"/>
          <w:b/>
          <w:lang w:val="en-US" w:eastAsia="zh-CN"/>
        </w:rPr>
      </w:pPr>
    </w:p>
    <w:p w14:paraId="708626CF" w14:textId="77777777" w:rsidR="00260E4E" w:rsidRPr="00E57E70" w:rsidRDefault="00260E4E" w:rsidP="00260E4E">
      <w:pPr>
        <w:spacing w:after="0"/>
        <w:jc w:val="center"/>
        <w:rPr>
          <w:rFonts w:eastAsia="等线"/>
          <w:b/>
          <w:lang w:val="en-US" w:eastAsia="zh-CN"/>
        </w:rPr>
      </w:pPr>
    </w:p>
    <w:p w14:paraId="658BC6A9" w14:textId="77777777" w:rsidR="00260E4E" w:rsidRDefault="00260E4E" w:rsidP="00260E4E"/>
    <w:p w14:paraId="3E513E27" w14:textId="77777777" w:rsidR="00260E4E" w:rsidRDefault="00260E4E" w:rsidP="00260E4E">
      <w:pPr>
        <w:rPr>
          <w:lang w:eastAsia="zh-CN"/>
        </w:rPr>
      </w:pPr>
      <w:r w:rsidRPr="00EF5DD0">
        <w:rPr>
          <w:noProof/>
          <w:lang w:eastAsia="zh-CN"/>
        </w:rPr>
        <w:drawing>
          <wp:inline distT="0" distB="0" distL="0" distR="0" wp14:anchorId="58C8B8A2" wp14:editId="276005F4">
            <wp:extent cx="6115050" cy="1346200"/>
            <wp:effectExtent l="0" t="0" r="0" b="0"/>
            <wp:docPr id="146" name="图片 10">
              <a:extLst xmlns:a="http://schemas.openxmlformats.org/drawingml/2006/main">
                <a:ext uri="{FF2B5EF4-FFF2-40B4-BE49-F238E27FC236}">
                  <a16:creationId xmlns:a16="http://schemas.microsoft.com/office/drawing/2014/main" id="{C82B43B0-4AAA-4CCE-9188-85DE6F27BFB8}"/>
                </a:ext>
              </a:extLst>
            </wp:docPr>
            <wp:cNvGraphicFramePr/>
            <a:graphic xmlns:a="http://schemas.openxmlformats.org/drawingml/2006/main">
              <a:graphicData uri="http://schemas.openxmlformats.org/drawingml/2006/picture">
                <pic:pic xmlns:pic="http://schemas.openxmlformats.org/drawingml/2006/picture">
                  <pic:nvPicPr>
                    <pic:cNvPr id="80" name="图片 10">
                      <a:extLst>
                        <a:ext uri="{FF2B5EF4-FFF2-40B4-BE49-F238E27FC236}">
                          <a16:creationId xmlns:a16="http://schemas.microsoft.com/office/drawing/2014/main" id="{C82B43B0-4AAA-4CCE-9188-85DE6F27BFB8}"/>
                        </a:ext>
                      </a:extLst>
                    </pic:cNvPr>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5050" cy="1346200"/>
                    </a:xfrm>
                    <a:prstGeom prst="rect">
                      <a:avLst/>
                    </a:prstGeom>
                    <a:noFill/>
                    <a:ln>
                      <a:noFill/>
                    </a:ln>
                  </pic:spPr>
                </pic:pic>
              </a:graphicData>
            </a:graphic>
          </wp:inline>
        </w:drawing>
      </w:r>
    </w:p>
    <w:p w14:paraId="4DCA2234" w14:textId="77777777" w:rsidR="00260E4E" w:rsidRPr="00E57E70" w:rsidRDefault="00260E4E" w:rsidP="00260E4E">
      <w:pPr>
        <w:spacing w:after="0"/>
        <w:jc w:val="center"/>
        <w:rPr>
          <w:rFonts w:eastAsia="等线"/>
          <w:b/>
          <w:lang w:val="en-US" w:eastAsia="zh-CN"/>
        </w:rPr>
      </w:pPr>
      <w:r w:rsidRPr="00E57E70">
        <w:rPr>
          <w:rFonts w:eastAsia="等线"/>
          <w:b/>
          <w:lang w:val="en-US" w:eastAsia="zh-CN"/>
        </w:rPr>
        <w:t>Figure 6.1.7-2 ON/OFF time mask for SL-U S-SSB</w:t>
      </w:r>
    </w:p>
    <w:p w14:paraId="33AD8A58" w14:textId="77777777" w:rsidR="00260E4E" w:rsidRPr="00260E4E" w:rsidRDefault="00260E4E" w:rsidP="00260E4E"/>
    <w:p w14:paraId="043B1C2A" w14:textId="2BA1854B" w:rsidR="003C18B3" w:rsidRDefault="00984FC3" w:rsidP="003C18B3">
      <w:pPr>
        <w:pStyle w:val="32"/>
      </w:pPr>
      <w:bookmarkStart w:id="335" w:name="_Toc463997768"/>
      <w:bookmarkStart w:id="336" w:name="_Toc36034808"/>
      <w:bookmarkStart w:id="337" w:name="_Toc42537408"/>
      <w:bookmarkStart w:id="338" w:name="_Toc46356473"/>
      <w:bookmarkStart w:id="339" w:name="_Toc52566387"/>
      <w:bookmarkStart w:id="340" w:name="_Toc61187295"/>
      <w:bookmarkStart w:id="341" w:name="_Toc66398707"/>
      <w:bookmarkStart w:id="342" w:name="_Toc66398924"/>
      <w:bookmarkStart w:id="343" w:name="_Toc66432641"/>
      <w:bookmarkStart w:id="344" w:name="_Toc66433420"/>
      <w:bookmarkStart w:id="345" w:name="_Toc66436195"/>
      <w:bookmarkStart w:id="346" w:name="_Toc152079589"/>
      <w:r>
        <w:t>6</w:t>
      </w:r>
      <w:r w:rsidR="003C18B3" w:rsidRPr="003C18B3">
        <w:t>.1.8</w:t>
      </w:r>
      <w:r w:rsidR="003C18B3" w:rsidRPr="003C18B3">
        <w:tab/>
        <w:t xml:space="preserve">Power control for NR </w:t>
      </w:r>
      <w:bookmarkEnd w:id="335"/>
      <w:bookmarkEnd w:id="336"/>
      <w:bookmarkEnd w:id="337"/>
      <w:bookmarkEnd w:id="338"/>
      <w:bookmarkEnd w:id="339"/>
      <w:bookmarkEnd w:id="340"/>
      <w:bookmarkEnd w:id="341"/>
      <w:bookmarkEnd w:id="342"/>
      <w:bookmarkEnd w:id="343"/>
      <w:bookmarkEnd w:id="344"/>
      <w:bookmarkEnd w:id="345"/>
      <w:r w:rsidR="003417F8">
        <w:t>SL</w:t>
      </w:r>
      <w:r w:rsidR="00D07068">
        <w:t>-U</w:t>
      </w:r>
      <w:bookmarkEnd w:id="346"/>
    </w:p>
    <w:p w14:paraId="40F26609" w14:textId="77777777" w:rsidR="00AC4E04" w:rsidRPr="007969BB" w:rsidRDefault="00AC4E04" w:rsidP="00AC4E04">
      <w:pPr>
        <w:rPr>
          <w:lang w:val="en-US" w:eastAsia="zh-CN"/>
        </w:rPr>
      </w:pPr>
      <w:r w:rsidRPr="007969BB">
        <w:rPr>
          <w:lang w:val="en-US" w:eastAsia="zh-CN"/>
        </w:rPr>
        <w:t xml:space="preserve">The </w:t>
      </w:r>
      <w:r w:rsidRPr="007969BB">
        <w:rPr>
          <w:rFonts w:hint="eastAsia"/>
          <w:lang w:val="en-US" w:eastAsia="zh-CN"/>
        </w:rPr>
        <w:t>power control</w:t>
      </w:r>
      <w:r w:rsidRPr="007969BB">
        <w:rPr>
          <w:lang w:val="en-US" w:eastAsia="zh-CN"/>
        </w:rPr>
        <w:t xml:space="preserve"> of NR-U is defined in clause 6.3F.</w:t>
      </w:r>
      <w:r w:rsidRPr="007969BB">
        <w:rPr>
          <w:rFonts w:hint="eastAsia"/>
          <w:lang w:val="en-US" w:eastAsia="zh-CN"/>
        </w:rPr>
        <w:t>4</w:t>
      </w:r>
      <w:r w:rsidRPr="007969BB">
        <w:rPr>
          <w:lang w:val="en-US" w:eastAsia="zh-CN"/>
        </w:rPr>
        <w:t xml:space="preserve"> of TS 38.101-1 and  the </w:t>
      </w:r>
      <w:r w:rsidRPr="007969BB">
        <w:rPr>
          <w:rFonts w:hint="eastAsia"/>
          <w:lang w:val="en-US" w:eastAsia="zh-CN"/>
        </w:rPr>
        <w:t>power control of</w:t>
      </w:r>
      <w:r w:rsidRPr="007969BB">
        <w:rPr>
          <w:lang w:val="en-US" w:eastAsia="zh-CN"/>
        </w:rPr>
        <w:t xml:space="preserve"> NR V2X</w:t>
      </w:r>
      <w:r w:rsidRPr="007969BB">
        <w:rPr>
          <w:rFonts w:hint="eastAsia"/>
          <w:lang w:val="en-US" w:eastAsia="zh-CN"/>
        </w:rPr>
        <w:t xml:space="preserve"> is defined in clause 6.3E</w:t>
      </w:r>
      <w:r w:rsidRPr="007969BB">
        <w:rPr>
          <w:lang w:val="en-US" w:eastAsia="zh-CN"/>
        </w:rPr>
        <w:t>.</w:t>
      </w:r>
      <w:r w:rsidRPr="007969BB">
        <w:rPr>
          <w:rFonts w:hint="eastAsia"/>
          <w:lang w:val="en-US" w:eastAsia="zh-CN"/>
        </w:rPr>
        <w:t xml:space="preserve">4. Since only </w:t>
      </w:r>
      <w:r w:rsidRPr="007969BB">
        <w:rPr>
          <w:lang w:val="en-US" w:eastAsia="zh-CN"/>
        </w:rPr>
        <w:t>absolute</w:t>
      </w:r>
      <w:r w:rsidRPr="007969BB">
        <w:rPr>
          <w:rFonts w:hint="eastAsia"/>
          <w:lang w:val="en-US" w:eastAsia="zh-CN"/>
        </w:rPr>
        <w:t xml:space="preserve"> power control requirement is defined for NR V2X, it has been agreed that only </w:t>
      </w:r>
      <w:r w:rsidRPr="007969BB">
        <w:rPr>
          <w:lang w:val="en-US" w:eastAsia="zh-CN"/>
        </w:rPr>
        <w:t>absolute</w:t>
      </w:r>
      <w:r w:rsidRPr="007969BB">
        <w:rPr>
          <w:rFonts w:hint="eastAsia"/>
          <w:lang w:val="en-US" w:eastAsia="zh-CN"/>
        </w:rPr>
        <w:t xml:space="preserve"> power control requirement </w:t>
      </w:r>
      <w:r>
        <w:rPr>
          <w:lang w:val="en-US" w:eastAsia="zh-CN"/>
        </w:rPr>
        <w:t xml:space="preserve">is defined </w:t>
      </w:r>
      <w:r w:rsidRPr="007969BB">
        <w:rPr>
          <w:rFonts w:hint="eastAsia"/>
          <w:lang w:val="en-US" w:eastAsia="zh-CN"/>
        </w:rPr>
        <w:t>for NR SL-U.</w:t>
      </w:r>
    </w:p>
    <w:p w14:paraId="6E835580" w14:textId="16FB596D" w:rsidR="00AC4E04" w:rsidRPr="00AC4E04" w:rsidRDefault="00AC4E04" w:rsidP="00AC4E04">
      <w:pPr>
        <w:rPr>
          <w:lang w:val="en-US" w:eastAsia="zh-CN"/>
        </w:rPr>
      </w:pPr>
      <w:r w:rsidRPr="007969BB">
        <w:rPr>
          <w:rFonts w:hint="eastAsia"/>
          <w:lang w:val="en-US" w:eastAsia="zh-CN"/>
        </w:rPr>
        <w:t>During the NR-U discussion</w:t>
      </w:r>
      <w:r>
        <w:rPr>
          <w:lang w:val="en-US" w:eastAsia="zh-CN"/>
        </w:rPr>
        <w:t xml:space="preserve"> it was agreed that absolute requirement applies at the </w:t>
      </w:r>
      <w:r w:rsidRPr="00A1115A">
        <w:t>start of a contiguous transmission or non-contiguous transmission with a transmission gap larger than 40 ms</w:t>
      </w:r>
      <w:r>
        <w:t xml:space="preserve">. Gap duration of 40ms is larger than 20ms, which is defined in generic requirements in Clause </w:t>
      </w:r>
      <w:r w:rsidRPr="00A1115A">
        <w:t>6.3.4.2.</w:t>
      </w:r>
      <w:r>
        <w:t xml:space="preserve"> of TS 38.101-1.</w:t>
      </w:r>
      <w:r>
        <w:rPr>
          <w:lang w:val="en-US" w:eastAsia="zh-CN"/>
        </w:rPr>
        <w:t xml:space="preserve"> This extension of gap duration is in line</w:t>
      </w:r>
      <w:r w:rsidRPr="007969BB">
        <w:rPr>
          <w:rFonts w:hint="eastAsia"/>
          <w:lang w:val="en-US" w:eastAsia="zh-CN"/>
        </w:rPr>
        <w:t xml:space="preserve"> with eLAA requirement in 36.101 </w:t>
      </w:r>
      <w:r>
        <w:rPr>
          <w:lang w:val="en-US" w:eastAsia="zh-CN"/>
        </w:rPr>
        <w:t>and</w:t>
      </w:r>
      <w:r w:rsidRPr="007969BB">
        <w:rPr>
          <w:rFonts w:hint="eastAsia"/>
          <w:lang w:val="en-US" w:eastAsia="zh-CN"/>
        </w:rPr>
        <w:t xml:space="preserve"> is</w:t>
      </w:r>
      <w:r>
        <w:rPr>
          <w:lang w:val="en-US" w:eastAsia="zh-CN"/>
        </w:rPr>
        <w:t xml:space="preserve"> defined</w:t>
      </w:r>
      <w:r w:rsidRPr="007969BB">
        <w:rPr>
          <w:rFonts w:hint="eastAsia"/>
          <w:lang w:val="en-US" w:eastAsia="zh-CN"/>
        </w:rPr>
        <w:t xml:space="preserve"> to maintain power control accuracy over longer periods of no transmission due to the uncertainty introduced by LBT. </w:t>
      </w:r>
      <w:r>
        <w:rPr>
          <w:lang w:val="en-US" w:eastAsia="zh-CN"/>
        </w:rPr>
        <w:t>Therefore</w:t>
      </w:r>
      <w:r w:rsidRPr="007969BB">
        <w:rPr>
          <w:rFonts w:hint="eastAsia"/>
          <w:lang w:val="en-US" w:eastAsia="zh-CN"/>
        </w:rPr>
        <w:t xml:space="preserve"> </w:t>
      </w:r>
      <w:r>
        <w:rPr>
          <w:lang w:val="en-US" w:eastAsia="zh-CN"/>
        </w:rPr>
        <w:t xml:space="preserve">NR </w:t>
      </w:r>
      <w:r w:rsidRPr="007969BB">
        <w:rPr>
          <w:rFonts w:hint="eastAsia"/>
          <w:lang w:val="en-US" w:eastAsia="zh-CN"/>
        </w:rPr>
        <w:t>SL-U can reuse</w:t>
      </w:r>
      <w:r>
        <w:rPr>
          <w:lang w:val="en-US" w:eastAsia="zh-CN"/>
        </w:rPr>
        <w:t xml:space="preserve"> </w:t>
      </w:r>
      <w:r w:rsidRPr="007969BB">
        <w:rPr>
          <w:rFonts w:hint="eastAsia"/>
          <w:lang w:val="en-US" w:eastAsia="zh-CN"/>
        </w:rPr>
        <w:t xml:space="preserve">NR-U absolute </w:t>
      </w:r>
      <w:r w:rsidRPr="007969BB">
        <w:rPr>
          <w:lang w:val="en-US" w:eastAsia="zh-CN"/>
        </w:rPr>
        <w:t>power</w:t>
      </w:r>
      <w:r w:rsidRPr="007969BB">
        <w:rPr>
          <w:rFonts w:hint="eastAsia"/>
          <w:lang w:val="en-US" w:eastAsia="zh-CN"/>
        </w:rPr>
        <w:t xml:space="preserve"> </w:t>
      </w:r>
      <w:r w:rsidRPr="007969BB">
        <w:rPr>
          <w:lang w:val="en-US" w:eastAsia="zh-CN"/>
        </w:rPr>
        <w:t>control</w:t>
      </w:r>
      <w:r w:rsidRPr="007969BB">
        <w:rPr>
          <w:rFonts w:hint="eastAsia"/>
          <w:lang w:val="en-US" w:eastAsia="zh-CN"/>
        </w:rPr>
        <w:t xml:space="preserve"> requirement</w:t>
      </w:r>
      <w:r>
        <w:rPr>
          <w:lang w:val="en-US" w:eastAsia="zh-CN"/>
        </w:rPr>
        <w:t xml:space="preserve"> as defined in Clause </w:t>
      </w:r>
      <w:r w:rsidRPr="00A1115A">
        <w:t>6.3F.4.2</w:t>
      </w:r>
      <w:r w:rsidRPr="007969BB">
        <w:rPr>
          <w:rFonts w:hint="eastAsia"/>
          <w:lang w:val="en-US" w:eastAsia="zh-CN"/>
        </w:rPr>
        <w:t>.</w:t>
      </w:r>
    </w:p>
    <w:p w14:paraId="6AB42975" w14:textId="027A39C6" w:rsidR="003C18B3" w:rsidRDefault="00984FC3" w:rsidP="003C18B3">
      <w:pPr>
        <w:pStyle w:val="32"/>
      </w:pPr>
      <w:bookmarkStart w:id="347" w:name="_Toc463997770"/>
      <w:bookmarkStart w:id="348" w:name="_Toc36034810"/>
      <w:bookmarkStart w:id="349" w:name="_Toc42537410"/>
      <w:bookmarkStart w:id="350" w:name="_Toc46356475"/>
      <w:bookmarkStart w:id="351" w:name="_Toc52566389"/>
      <w:bookmarkStart w:id="352" w:name="_Toc61187297"/>
      <w:bookmarkStart w:id="353" w:name="_Toc66398709"/>
      <w:bookmarkStart w:id="354" w:name="_Toc66398926"/>
      <w:bookmarkStart w:id="355" w:name="_Toc66432643"/>
      <w:bookmarkStart w:id="356" w:name="_Toc66433422"/>
      <w:bookmarkStart w:id="357" w:name="_Toc66436197"/>
      <w:bookmarkStart w:id="358" w:name="_Toc152079590"/>
      <w:r>
        <w:t>6</w:t>
      </w:r>
      <w:r w:rsidR="003C18B3" w:rsidRPr="003C18B3">
        <w:t>.1.9</w:t>
      </w:r>
      <w:r w:rsidR="003C18B3" w:rsidRPr="003C18B3">
        <w:tab/>
        <w:t xml:space="preserve">Transmit signal quality for NR </w:t>
      </w:r>
      <w:bookmarkEnd w:id="347"/>
      <w:bookmarkEnd w:id="348"/>
      <w:bookmarkEnd w:id="349"/>
      <w:bookmarkEnd w:id="350"/>
      <w:bookmarkEnd w:id="351"/>
      <w:bookmarkEnd w:id="352"/>
      <w:bookmarkEnd w:id="353"/>
      <w:bookmarkEnd w:id="354"/>
      <w:bookmarkEnd w:id="355"/>
      <w:bookmarkEnd w:id="356"/>
      <w:bookmarkEnd w:id="357"/>
      <w:r w:rsidR="003417F8">
        <w:t>SL</w:t>
      </w:r>
      <w:r w:rsidR="00D07068">
        <w:t>-U</w:t>
      </w:r>
      <w:bookmarkEnd w:id="358"/>
    </w:p>
    <w:p w14:paraId="4055EF35"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w:t>
      </w:r>
      <w:r>
        <w:rPr>
          <w:rFonts w:ascii="Arial" w:hAnsi="Arial" w:cs="Arial"/>
          <w:sz w:val="24"/>
          <w:szCs w:val="24"/>
          <w:lang w:val="x-none"/>
        </w:rPr>
        <w:t>1.9.1</w:t>
      </w:r>
      <w:r>
        <w:rPr>
          <w:rFonts w:ascii="Arial" w:hAnsi="Arial" w:cs="Arial"/>
          <w:sz w:val="24"/>
          <w:szCs w:val="24"/>
          <w:lang w:val="x-none"/>
        </w:rPr>
        <w:tab/>
      </w:r>
      <w:r w:rsidRPr="00511588">
        <w:rPr>
          <w:rFonts w:ascii="Arial" w:hAnsi="Arial" w:cs="Arial"/>
          <w:sz w:val="24"/>
          <w:szCs w:val="24"/>
          <w:lang w:val="x-none"/>
        </w:rPr>
        <w:t>Frequency Error</w:t>
      </w:r>
    </w:p>
    <w:p w14:paraId="3BC6AB35" w14:textId="73256381" w:rsidR="009374E2" w:rsidRPr="00381F72" w:rsidRDefault="009374E2" w:rsidP="009374E2">
      <w:r>
        <w:rPr>
          <w:lang w:val="x-none"/>
        </w:rPr>
        <w:t xml:space="preserve">The Frequency error </w:t>
      </w:r>
      <w:r w:rsidRPr="00CC6FDB">
        <w:rPr>
          <w:lang w:val="en-US"/>
        </w:rPr>
        <w:t>fo</w:t>
      </w:r>
      <w:r>
        <w:rPr>
          <w:lang w:val="en-US"/>
        </w:rPr>
        <w:t xml:space="preserve">r </w:t>
      </w:r>
      <w:r>
        <w:rPr>
          <w:lang w:val="x-none"/>
        </w:rPr>
        <w:t xml:space="preserve"> NR-U is defined in clause 6.4F.1 of TS 38.101-1 and the normal NR requirement in clause 6.4.1 of TS 38.101-1 apply. For </w:t>
      </w:r>
      <w:r w:rsidRPr="00CC6FDB">
        <w:rPr>
          <w:lang w:val="en-US"/>
        </w:rPr>
        <w:t>NR</w:t>
      </w:r>
      <w:r>
        <w:rPr>
          <w:lang w:val="en-US"/>
        </w:rPr>
        <w:t xml:space="preserve"> </w:t>
      </w:r>
      <w:r>
        <w:rPr>
          <w:lang w:val="x-none"/>
        </w:rPr>
        <w:t>V2X, frequency error is defined in clause 6.4E,1 as</w:t>
      </w:r>
      <w:r w:rsidRPr="00381F72">
        <w:t xml:space="preserve"> ±0.1 PPM </w:t>
      </w:r>
      <w:r>
        <w:t xml:space="preserve">accuracy </w:t>
      </w:r>
      <w:r w:rsidRPr="00381F72">
        <w:t>observed over a period of 1 ms against GNSS.</w:t>
      </w:r>
      <w:r>
        <w:t>”</w:t>
      </w:r>
    </w:p>
    <w:p w14:paraId="4FA2D9C2" w14:textId="1E46234F" w:rsidR="009374E2" w:rsidRPr="00511588" w:rsidRDefault="009374E2" w:rsidP="009374E2">
      <w:pPr>
        <w:rPr>
          <w:lang w:val="x-none"/>
        </w:rPr>
      </w:pPr>
      <w:r w:rsidRPr="00CC6FDB">
        <w:rPr>
          <w:lang w:val="en-US"/>
        </w:rPr>
        <w:t>I</w:t>
      </w:r>
      <w:r>
        <w:rPr>
          <w:lang w:val="x-none"/>
        </w:rPr>
        <w:t>t has been agreed to r</w:t>
      </w:r>
      <w:r w:rsidRPr="00511588">
        <w:rPr>
          <w:lang w:val="x-none"/>
        </w:rPr>
        <w:t>euse the NR</w:t>
      </w:r>
      <w:r w:rsidRPr="00CC6FDB">
        <w:rPr>
          <w:lang w:val="en-US"/>
        </w:rPr>
        <w:t xml:space="preserve"> </w:t>
      </w:r>
      <w:r w:rsidRPr="00511588">
        <w:rPr>
          <w:lang w:val="x-none"/>
        </w:rPr>
        <w:t xml:space="preserve">V2X </w:t>
      </w:r>
      <w:r>
        <w:rPr>
          <w:lang w:val="x-none"/>
        </w:rPr>
        <w:t>Frequency error</w:t>
      </w:r>
      <w:r w:rsidRPr="00511588">
        <w:rPr>
          <w:lang w:val="x-none"/>
        </w:rPr>
        <w:t xml:space="preserve"> requirements in 38.101-1 clause 6.</w:t>
      </w:r>
      <w:r>
        <w:rPr>
          <w:lang w:val="x-none"/>
        </w:rPr>
        <w:t>4E.1</w:t>
      </w:r>
      <w:r w:rsidRPr="00511588">
        <w:rPr>
          <w:lang w:val="x-none"/>
        </w:rPr>
        <w:t xml:space="preserve"> for NR SL-U</w:t>
      </w:r>
      <w:r>
        <w:rPr>
          <w:lang w:val="x-none"/>
        </w:rPr>
        <w:t>.</w:t>
      </w:r>
    </w:p>
    <w:p w14:paraId="3588C896"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2</w:t>
      </w:r>
      <w:r w:rsidRPr="00511588">
        <w:rPr>
          <w:rFonts w:ascii="Arial" w:hAnsi="Arial" w:cs="Arial"/>
          <w:sz w:val="24"/>
          <w:szCs w:val="24"/>
          <w:lang w:val="x-none"/>
        </w:rPr>
        <w:tab/>
      </w:r>
      <w:r>
        <w:rPr>
          <w:rFonts w:ascii="Arial" w:hAnsi="Arial" w:cs="Arial"/>
          <w:sz w:val="24"/>
          <w:szCs w:val="24"/>
          <w:lang w:val="x-none"/>
        </w:rPr>
        <w:t>EVM</w:t>
      </w:r>
    </w:p>
    <w:p w14:paraId="5B83E58D" w14:textId="448708CF" w:rsidR="009374E2" w:rsidRPr="00381F72" w:rsidRDefault="009374E2" w:rsidP="009374E2">
      <w:r>
        <w:rPr>
          <w:lang w:val="x-none"/>
        </w:rPr>
        <w:t xml:space="preserve">The EVM of NR-U is defined in clause 6.4F.2 of TS 38.101-1 and the normal NR requirement in clause 6.4.2.1 of TS 38.101-1 apply. For </w:t>
      </w:r>
      <w:r w:rsidRPr="00CC6FDB">
        <w:rPr>
          <w:lang w:val="en-US"/>
        </w:rPr>
        <w:t>NR</w:t>
      </w:r>
      <w:r>
        <w:rPr>
          <w:lang w:val="en-US"/>
        </w:rPr>
        <w:t xml:space="preserve"> </w:t>
      </w:r>
      <w:r>
        <w:rPr>
          <w:lang w:val="x-none"/>
        </w:rPr>
        <w:t>V2X, EVM is defined in clause 6.4E</w:t>
      </w:r>
      <w:r w:rsidRPr="00CC6FDB">
        <w:rPr>
          <w:lang w:val="en-US"/>
        </w:rPr>
        <w:t>.</w:t>
      </w:r>
      <w:r>
        <w:rPr>
          <w:lang w:val="x-none"/>
        </w:rPr>
        <w:t xml:space="preserve">2.2  </w:t>
      </w:r>
      <w:r w:rsidRPr="00CC6FDB">
        <w:rPr>
          <w:lang w:val="en-US"/>
        </w:rPr>
        <w:t>wi</w:t>
      </w:r>
      <w:r>
        <w:rPr>
          <w:lang w:val="en-US"/>
        </w:rPr>
        <w:t>th other than</w:t>
      </w:r>
      <w:r>
        <w:rPr>
          <w:lang w:val="x-none"/>
        </w:rPr>
        <w:t xml:space="preserve"> the </w:t>
      </w:r>
      <w:r w:rsidRPr="009672CB">
        <w:t>Pi/2-BPSK</w:t>
      </w:r>
      <w:r>
        <w:t xml:space="preserve"> modulation, which is not supported for NR V2X.</w:t>
      </w:r>
    </w:p>
    <w:p w14:paraId="6E0A41DD" w14:textId="73816240" w:rsidR="009374E2" w:rsidRPr="00511588" w:rsidRDefault="009374E2" w:rsidP="009374E2">
      <w:pPr>
        <w:rPr>
          <w:lang w:val="x-none"/>
        </w:rPr>
      </w:pPr>
      <w:r w:rsidRPr="00CC6FDB">
        <w:rPr>
          <w:lang w:val="en-US"/>
        </w:rPr>
        <w:lastRenderedPageBreak/>
        <w:t>I</w:t>
      </w:r>
      <w:r>
        <w:rPr>
          <w:lang w:val="x-none"/>
        </w:rPr>
        <w:t>t has been agreed to r</w:t>
      </w:r>
      <w:r w:rsidRPr="00511588">
        <w:rPr>
          <w:lang w:val="x-none"/>
        </w:rPr>
        <w:t>euse the NR</w:t>
      </w:r>
      <w:r w:rsidRPr="00CC6FDB">
        <w:rPr>
          <w:lang w:val="en-US"/>
        </w:rPr>
        <w:t xml:space="preserve"> </w:t>
      </w:r>
      <w:r w:rsidRPr="00511588">
        <w:rPr>
          <w:lang w:val="x-none"/>
        </w:rPr>
        <w:t xml:space="preserve">V2X </w:t>
      </w:r>
      <w:r>
        <w:rPr>
          <w:lang w:val="x-none"/>
        </w:rPr>
        <w:t>EVM</w:t>
      </w:r>
      <w:r w:rsidRPr="00511588">
        <w:rPr>
          <w:lang w:val="x-none"/>
        </w:rPr>
        <w:t xml:space="preserve"> requirements in 38.101-1 clause 6.</w:t>
      </w:r>
      <w:r>
        <w:rPr>
          <w:lang w:val="x-none"/>
        </w:rPr>
        <w:t>4E.2.2</w:t>
      </w:r>
      <w:r w:rsidRPr="00511588">
        <w:rPr>
          <w:lang w:val="x-none"/>
        </w:rPr>
        <w:t xml:space="preserve"> for NR SL-U</w:t>
      </w:r>
      <w:r>
        <w:rPr>
          <w:lang w:val="x-none"/>
        </w:rPr>
        <w:t>.</w:t>
      </w:r>
    </w:p>
    <w:p w14:paraId="1A8DADDA" w14:textId="77777777" w:rsidR="009374E2" w:rsidRDefault="009374E2" w:rsidP="009374E2">
      <w:pPr>
        <w:pStyle w:val="af5"/>
        <w:numPr>
          <w:ilvl w:val="0"/>
          <w:numId w:val="12"/>
        </w:numPr>
        <w:rPr>
          <w:rFonts w:ascii="Times New Roman" w:eastAsia="Times New Roman" w:hAnsi="Times New Roman" w:cs="Times New Roman"/>
          <w:sz w:val="20"/>
          <w:szCs w:val="20"/>
          <w:lang w:val="x-none" w:eastAsia="en-US"/>
        </w:rPr>
      </w:pPr>
      <w:r w:rsidRPr="001B353D">
        <w:rPr>
          <w:rFonts w:ascii="Times New Roman" w:eastAsia="Times New Roman" w:hAnsi="Times New Roman" w:cs="Times New Roman"/>
          <w:sz w:val="20"/>
          <w:szCs w:val="20"/>
          <w:lang w:val="x-none" w:eastAsia="en-US"/>
        </w:rPr>
        <w:t xml:space="preserve">For NR V2X the EVM requirements in clause 6.4.2.1 are valid for PSCCH, PSSCH and PSBCH physical channels with other than pi/2-BPSK modulation, which is not supported for </w:t>
      </w:r>
      <w:r w:rsidRPr="00CC6FDB">
        <w:rPr>
          <w:rFonts w:ascii="Times New Roman" w:eastAsia="Times New Roman" w:hAnsi="Times New Roman" w:cs="Times New Roman"/>
          <w:sz w:val="20"/>
          <w:szCs w:val="20"/>
          <w:lang w:val="en-US" w:eastAsia="en-US"/>
        </w:rPr>
        <w:t>NR</w:t>
      </w:r>
      <w:r>
        <w:rPr>
          <w:rFonts w:ascii="Times New Roman" w:eastAsia="Times New Roman" w:hAnsi="Times New Roman" w:cs="Times New Roman"/>
          <w:sz w:val="20"/>
          <w:szCs w:val="20"/>
          <w:lang w:val="en-US" w:eastAsia="en-US"/>
        </w:rPr>
        <w:t xml:space="preserve"> </w:t>
      </w:r>
      <w:r w:rsidRPr="001B353D">
        <w:rPr>
          <w:rFonts w:ascii="Times New Roman" w:eastAsia="Times New Roman" w:hAnsi="Times New Roman" w:cs="Times New Roman"/>
          <w:sz w:val="20"/>
          <w:szCs w:val="20"/>
          <w:lang w:val="x-none" w:eastAsia="en-US"/>
        </w:rPr>
        <w:t>V2X, and excluding the guard symbol at the end of transmitted slots</w:t>
      </w:r>
    </w:p>
    <w:p w14:paraId="485353B2" w14:textId="77777777" w:rsidR="009374E2" w:rsidRPr="001B353D" w:rsidRDefault="009374E2" w:rsidP="009374E2">
      <w:pPr>
        <w:pStyle w:val="af5"/>
        <w:rPr>
          <w:rFonts w:ascii="Times New Roman" w:eastAsia="Times New Roman" w:hAnsi="Times New Roman" w:cs="Times New Roman"/>
          <w:sz w:val="20"/>
          <w:szCs w:val="20"/>
          <w:lang w:val="x-none" w:eastAsia="en-US"/>
        </w:rPr>
      </w:pPr>
    </w:p>
    <w:p w14:paraId="3FBEA2CA"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3</w:t>
      </w:r>
      <w:r w:rsidRPr="00511588">
        <w:rPr>
          <w:rFonts w:ascii="Arial" w:hAnsi="Arial" w:cs="Arial"/>
          <w:sz w:val="24"/>
          <w:szCs w:val="24"/>
          <w:lang w:val="x-none"/>
        </w:rPr>
        <w:t xml:space="preserve"> </w:t>
      </w:r>
      <w:r w:rsidRPr="00511588">
        <w:rPr>
          <w:rFonts w:ascii="Arial" w:hAnsi="Arial" w:cs="Arial"/>
          <w:sz w:val="24"/>
          <w:szCs w:val="24"/>
          <w:lang w:val="x-none"/>
        </w:rPr>
        <w:tab/>
      </w:r>
      <w:r>
        <w:rPr>
          <w:rFonts w:ascii="Arial" w:hAnsi="Arial" w:cs="Arial"/>
          <w:sz w:val="24"/>
          <w:szCs w:val="24"/>
          <w:lang w:val="x-none"/>
        </w:rPr>
        <w:t>Carrier Leakage</w:t>
      </w:r>
    </w:p>
    <w:p w14:paraId="0F77F208" w14:textId="2045858C" w:rsidR="009374E2" w:rsidRDefault="009374E2" w:rsidP="009374E2">
      <w:pPr>
        <w:rPr>
          <w:lang w:val="x-none"/>
        </w:rPr>
      </w:pPr>
      <w:r>
        <w:rPr>
          <w:lang w:val="x-none"/>
        </w:rPr>
        <w:t xml:space="preserve">The </w:t>
      </w:r>
      <w:r w:rsidRPr="00C11965">
        <w:rPr>
          <w:lang w:val="x-none"/>
        </w:rPr>
        <w:t>Carrier Leakage</w:t>
      </w:r>
      <w:r>
        <w:rPr>
          <w:lang w:val="x-none"/>
        </w:rPr>
        <w:t xml:space="preserve"> of NR-U is </w:t>
      </w:r>
      <w:r w:rsidRPr="00CC6FDB">
        <w:rPr>
          <w:lang w:val="en-US"/>
        </w:rPr>
        <w:t>def</w:t>
      </w:r>
      <w:r>
        <w:rPr>
          <w:lang w:val="en-US"/>
        </w:rPr>
        <w:t>ined in</w:t>
      </w:r>
      <w:r>
        <w:rPr>
          <w:lang w:val="x-none"/>
        </w:rPr>
        <w:t xml:space="preserve"> clause 6.4.2.2 of TS 38.101-1 </w:t>
      </w:r>
      <w:r w:rsidRPr="00CC6FDB">
        <w:rPr>
          <w:lang w:val="en-US"/>
        </w:rPr>
        <w:t>an</w:t>
      </w:r>
      <w:r>
        <w:rPr>
          <w:lang w:val="en-US"/>
        </w:rPr>
        <w:t xml:space="preserve">d </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V2X.</w:t>
      </w:r>
    </w:p>
    <w:p w14:paraId="078CDDCC" w14:textId="262100C3"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carrier leakage</w:t>
      </w:r>
      <w:r w:rsidRPr="00511588">
        <w:rPr>
          <w:lang w:val="x-none"/>
        </w:rPr>
        <w:t xml:space="preserve"> requirements in 38.101-1 clause 6.</w:t>
      </w:r>
      <w:r>
        <w:rPr>
          <w:lang w:val="x-none"/>
        </w:rPr>
        <w:t>4.2.2</w:t>
      </w:r>
      <w:r w:rsidRPr="00511588">
        <w:rPr>
          <w:lang w:val="x-none"/>
        </w:rPr>
        <w:t xml:space="preserve"> for NR SL-U</w:t>
      </w:r>
      <w:r>
        <w:rPr>
          <w:lang w:val="x-none"/>
        </w:rPr>
        <w:t>.</w:t>
      </w:r>
    </w:p>
    <w:p w14:paraId="42259A20"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4</w:t>
      </w:r>
      <w:r w:rsidRPr="00511588">
        <w:rPr>
          <w:rFonts w:ascii="Arial" w:hAnsi="Arial" w:cs="Arial"/>
          <w:sz w:val="24"/>
          <w:szCs w:val="24"/>
          <w:lang w:val="x-none"/>
        </w:rPr>
        <w:tab/>
      </w:r>
      <w:r w:rsidRPr="001B353D">
        <w:rPr>
          <w:rFonts w:ascii="Arial" w:hAnsi="Arial" w:cs="Arial"/>
          <w:sz w:val="24"/>
          <w:szCs w:val="24"/>
          <w:lang w:val="x-none"/>
        </w:rPr>
        <w:t>Equalizer spectrum flatness</w:t>
      </w:r>
    </w:p>
    <w:p w14:paraId="37968E40" w14:textId="5B26F575" w:rsidR="009374E2" w:rsidRDefault="009374E2" w:rsidP="009374E2">
      <w:pPr>
        <w:rPr>
          <w:lang w:val="x-none"/>
        </w:rPr>
      </w:pPr>
      <w:r>
        <w:rPr>
          <w:lang w:val="x-none"/>
        </w:rPr>
        <w:t xml:space="preserve">The </w:t>
      </w:r>
      <w:r w:rsidRPr="00C11965">
        <w:rPr>
          <w:lang w:val="x-none"/>
        </w:rPr>
        <w:t>Equalizer spectrum flatness</w:t>
      </w:r>
      <w:r>
        <w:rPr>
          <w:lang w:val="x-none"/>
        </w:rPr>
        <w:t xml:space="preserve"> of NR-U is referred to clause 6.4.2.4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V2X.</w:t>
      </w:r>
    </w:p>
    <w:p w14:paraId="25DBF1D0" w14:textId="00A36153"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C11965">
        <w:rPr>
          <w:lang w:val="x-none"/>
        </w:rPr>
        <w:t xml:space="preserve">Equalizer spectrum flatness </w:t>
      </w:r>
      <w:r w:rsidRPr="00511588">
        <w:rPr>
          <w:lang w:val="x-none"/>
        </w:rPr>
        <w:t>requirements in 38.101-1 clause 6.</w:t>
      </w:r>
      <w:r>
        <w:rPr>
          <w:lang w:val="x-none"/>
        </w:rPr>
        <w:t>4.2.4</w:t>
      </w:r>
      <w:r w:rsidRPr="00511588">
        <w:rPr>
          <w:lang w:val="x-none"/>
        </w:rPr>
        <w:t xml:space="preserve"> for NR SL-U</w:t>
      </w:r>
      <w:r>
        <w:rPr>
          <w:lang w:val="x-none"/>
        </w:rPr>
        <w:t>.</w:t>
      </w:r>
    </w:p>
    <w:p w14:paraId="01D873C3"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6.1.9.</w:t>
      </w:r>
      <w:r>
        <w:rPr>
          <w:rFonts w:ascii="Arial" w:hAnsi="Arial" w:cs="Arial"/>
          <w:sz w:val="24"/>
          <w:szCs w:val="24"/>
          <w:lang w:val="x-none"/>
        </w:rPr>
        <w:t>5</w:t>
      </w:r>
      <w:r w:rsidRPr="00511588">
        <w:rPr>
          <w:rFonts w:ascii="Arial" w:hAnsi="Arial" w:cs="Arial"/>
          <w:sz w:val="24"/>
          <w:szCs w:val="24"/>
          <w:lang w:val="x-none"/>
        </w:rPr>
        <w:tab/>
      </w:r>
      <w:r>
        <w:rPr>
          <w:rFonts w:ascii="Arial" w:hAnsi="Arial" w:cs="Arial"/>
          <w:sz w:val="24"/>
          <w:szCs w:val="24"/>
          <w:lang w:val="x-none"/>
        </w:rPr>
        <w:t>In-band Emission</w:t>
      </w:r>
    </w:p>
    <w:p w14:paraId="67DD9FFB" w14:textId="77777777" w:rsidR="009374E2" w:rsidRPr="00381F72" w:rsidRDefault="009374E2" w:rsidP="009374E2">
      <w:r>
        <w:rPr>
          <w:lang w:val="x-none"/>
        </w:rPr>
        <w:t xml:space="preserve">The </w:t>
      </w:r>
      <w:r w:rsidRPr="00AC330B">
        <w:rPr>
          <w:lang w:val="x-none"/>
        </w:rPr>
        <w:t>In-band Emission</w:t>
      </w:r>
      <w:r>
        <w:rPr>
          <w:lang w:val="x-none"/>
        </w:rPr>
        <w:t xml:space="preserve"> of NR-U is defined in clause 6.4F.2.3 of TS 38.101-1. For </w:t>
      </w:r>
      <w:r w:rsidRPr="00CC6FDB">
        <w:rPr>
          <w:lang w:val="en-US"/>
        </w:rPr>
        <w:t>NR</w:t>
      </w:r>
      <w:r>
        <w:rPr>
          <w:lang w:val="en-US"/>
        </w:rPr>
        <w:t xml:space="preserve"> </w:t>
      </w:r>
      <w:r>
        <w:rPr>
          <w:lang w:val="x-none"/>
        </w:rPr>
        <w:t xml:space="preserve">V2X, </w:t>
      </w:r>
      <w:r w:rsidRPr="00AC330B">
        <w:rPr>
          <w:lang w:val="x-none"/>
        </w:rPr>
        <w:t>In-band Emission</w:t>
      </w:r>
      <w:r>
        <w:rPr>
          <w:lang w:val="x-none"/>
        </w:rPr>
        <w:t xml:space="preserve"> is defined in clause 6.4E,2.4  where normal NR requirement of clause 6.4.2.3 apply</w:t>
      </w:r>
      <w:r>
        <w:t>.</w:t>
      </w:r>
    </w:p>
    <w:p w14:paraId="3C4F5D77" w14:textId="16D95C23" w:rsidR="009374E2" w:rsidRPr="00AC330B" w:rsidRDefault="009374E2" w:rsidP="009374E2">
      <w:pPr>
        <w:rPr>
          <w:lang w:val="x-none"/>
        </w:rPr>
      </w:pPr>
      <w:r w:rsidRPr="00CC6FDB">
        <w:rPr>
          <w:lang w:val="en-US"/>
        </w:rPr>
        <w:t>I</w:t>
      </w:r>
      <w:r>
        <w:rPr>
          <w:lang w:val="x-none"/>
        </w:rPr>
        <w:t>t has been agreed to r</w:t>
      </w:r>
      <w:r w:rsidRPr="001B353D">
        <w:rPr>
          <w:lang w:val="x-none"/>
        </w:rPr>
        <w:t>euse the NR</w:t>
      </w:r>
      <w:r w:rsidRPr="00CC6FDB">
        <w:rPr>
          <w:lang w:val="en-US"/>
        </w:rPr>
        <w:t>-</w:t>
      </w:r>
      <w:r w:rsidRPr="001B353D">
        <w:rPr>
          <w:lang w:val="x-none"/>
        </w:rPr>
        <w:t>U In-band emission requirements in 38.101-1 Table 6.4F.2.3-1</w:t>
      </w:r>
      <w:r>
        <w:rPr>
          <w:lang w:val="x-none"/>
        </w:rPr>
        <w:t xml:space="preserve"> </w:t>
      </w:r>
      <w:r w:rsidRPr="00511588">
        <w:rPr>
          <w:lang w:val="x-none"/>
        </w:rPr>
        <w:t>for NR SL-U</w:t>
      </w:r>
      <w:r>
        <w:rPr>
          <w:lang w:val="x-none"/>
        </w:rPr>
        <w:t xml:space="preserve">. </w:t>
      </w:r>
      <w:r w:rsidRPr="001B353D">
        <w:rPr>
          <w:lang w:val="x-none"/>
        </w:rPr>
        <w:t>Minimum requirements for in-band emissions for NR SL-U PSCCH, PSSCH and PSBCH transmissions over the measurement interval that takes into account guard period at the end of the transmit slot.</w:t>
      </w:r>
    </w:p>
    <w:p w14:paraId="26070DD0" w14:textId="77777777" w:rsidR="009374E2" w:rsidRPr="009374E2" w:rsidRDefault="009374E2" w:rsidP="009374E2">
      <w:pPr>
        <w:rPr>
          <w:lang w:val="x-none"/>
        </w:rPr>
      </w:pPr>
    </w:p>
    <w:p w14:paraId="1CA7622B" w14:textId="58739A87" w:rsidR="003C18B3" w:rsidRDefault="00984FC3" w:rsidP="00984FC3">
      <w:pPr>
        <w:pStyle w:val="32"/>
      </w:pPr>
      <w:bookmarkStart w:id="359" w:name="_Toc463997777"/>
      <w:bookmarkStart w:id="360" w:name="_Toc36034817"/>
      <w:bookmarkStart w:id="361" w:name="_Toc42537417"/>
      <w:bookmarkStart w:id="362" w:name="_Toc46356482"/>
      <w:bookmarkStart w:id="363" w:name="_Toc52566396"/>
      <w:bookmarkStart w:id="364" w:name="_Toc61187304"/>
      <w:bookmarkStart w:id="365" w:name="_Toc66398716"/>
      <w:bookmarkStart w:id="366" w:name="_Toc66398933"/>
      <w:bookmarkStart w:id="367" w:name="_Toc66432650"/>
      <w:bookmarkStart w:id="368" w:name="_Toc66433429"/>
      <w:bookmarkStart w:id="369" w:name="_Toc66436204"/>
      <w:bookmarkStart w:id="370" w:name="_Toc152079591"/>
      <w:r w:rsidRPr="00984FC3">
        <w:t>6</w:t>
      </w:r>
      <w:r w:rsidR="003C18B3" w:rsidRPr="00984FC3">
        <w:t>.1.10</w:t>
      </w:r>
      <w:r w:rsidR="003C18B3" w:rsidRPr="00984FC3">
        <w:tab/>
      </w:r>
      <w:r w:rsidR="00EC2D84">
        <w:t>S</w:t>
      </w:r>
      <w:r w:rsidR="003C18B3" w:rsidRPr="00984FC3">
        <w:t xml:space="preserve">pectrum emission mask for </w:t>
      </w:r>
      <w:bookmarkEnd w:id="359"/>
      <w:bookmarkEnd w:id="360"/>
      <w:bookmarkEnd w:id="361"/>
      <w:bookmarkEnd w:id="362"/>
      <w:bookmarkEnd w:id="363"/>
      <w:bookmarkEnd w:id="364"/>
      <w:bookmarkEnd w:id="365"/>
      <w:bookmarkEnd w:id="366"/>
      <w:bookmarkEnd w:id="367"/>
      <w:bookmarkEnd w:id="368"/>
      <w:bookmarkEnd w:id="369"/>
      <w:r w:rsidR="00D07068">
        <w:t xml:space="preserve">NR </w:t>
      </w:r>
      <w:r w:rsidR="003417F8">
        <w:t>SL</w:t>
      </w:r>
      <w:r w:rsidR="00D07068">
        <w:t>-U</w:t>
      </w:r>
      <w:bookmarkEnd w:id="370"/>
    </w:p>
    <w:p w14:paraId="300B7305"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1</w:t>
      </w:r>
      <w:r w:rsidRPr="00511588">
        <w:rPr>
          <w:rFonts w:ascii="Arial" w:hAnsi="Arial" w:cs="Arial"/>
          <w:sz w:val="24"/>
          <w:szCs w:val="24"/>
          <w:lang w:val="x-none"/>
        </w:rPr>
        <w:tab/>
      </w:r>
      <w:r>
        <w:rPr>
          <w:rFonts w:ascii="Arial" w:hAnsi="Arial" w:cs="Arial"/>
          <w:sz w:val="24"/>
          <w:szCs w:val="24"/>
          <w:lang w:val="x-none"/>
        </w:rPr>
        <w:t>Occupied Bandwidth</w:t>
      </w:r>
    </w:p>
    <w:p w14:paraId="42484FDF" w14:textId="087356BB" w:rsidR="009374E2" w:rsidRDefault="009374E2" w:rsidP="009374E2">
      <w:pPr>
        <w:rPr>
          <w:lang w:val="x-none"/>
        </w:rPr>
      </w:pPr>
      <w:r>
        <w:rPr>
          <w:lang w:val="x-none"/>
        </w:rPr>
        <w:t xml:space="preserve">The </w:t>
      </w:r>
      <w:r w:rsidRPr="0044700D">
        <w:rPr>
          <w:lang w:val="x-none"/>
        </w:rPr>
        <w:t xml:space="preserve">Occupied Bandwidth </w:t>
      </w:r>
      <w:r>
        <w:rPr>
          <w:lang w:val="x-none"/>
        </w:rPr>
        <w:t xml:space="preserve">of NR-U is </w:t>
      </w:r>
      <w:r>
        <w:rPr>
          <w:lang w:val="en-US"/>
        </w:rPr>
        <w:t>defined in</w:t>
      </w:r>
      <w:r>
        <w:rPr>
          <w:lang w:val="x-none"/>
        </w:rPr>
        <w:t xml:space="preserve"> clause 6.5.1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 xml:space="preserve">NR </w:t>
      </w:r>
      <w:r>
        <w:rPr>
          <w:lang w:val="x-none"/>
        </w:rPr>
        <w:t xml:space="preserve">V2X. </w:t>
      </w:r>
    </w:p>
    <w:p w14:paraId="6B2CFBAB"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44700D">
        <w:rPr>
          <w:lang w:val="x-none"/>
        </w:rPr>
        <w:t>Occupied Bandwidth</w:t>
      </w:r>
      <w:r w:rsidRPr="00511588">
        <w:rPr>
          <w:lang w:val="x-none"/>
        </w:rPr>
        <w:t xml:space="preserve"> requirements in 38.101-1 clause 6.</w:t>
      </w:r>
      <w:r>
        <w:rPr>
          <w:lang w:val="x-none"/>
        </w:rPr>
        <w:t>5.1</w:t>
      </w:r>
      <w:r w:rsidRPr="00511588">
        <w:rPr>
          <w:lang w:val="x-none"/>
        </w:rPr>
        <w:t xml:space="preserve"> for NR SL-U</w:t>
      </w:r>
      <w:r>
        <w:rPr>
          <w:lang w:val="x-none"/>
        </w:rPr>
        <w:t>.</w:t>
      </w:r>
    </w:p>
    <w:p w14:paraId="37BFD146"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2</w:t>
      </w:r>
      <w:r w:rsidRPr="00511588">
        <w:rPr>
          <w:rFonts w:ascii="Arial" w:hAnsi="Arial" w:cs="Arial"/>
          <w:sz w:val="24"/>
          <w:szCs w:val="24"/>
          <w:lang w:val="x-none"/>
        </w:rPr>
        <w:tab/>
      </w:r>
      <w:r>
        <w:rPr>
          <w:rFonts w:ascii="Arial" w:hAnsi="Arial" w:cs="Arial"/>
          <w:sz w:val="24"/>
          <w:szCs w:val="24"/>
          <w:lang w:val="x-none"/>
        </w:rPr>
        <w:t>SEM</w:t>
      </w:r>
    </w:p>
    <w:p w14:paraId="54CC3189" w14:textId="77777777" w:rsidR="009374E2" w:rsidRPr="00381F72" w:rsidRDefault="009374E2" w:rsidP="009374E2">
      <w:r>
        <w:rPr>
          <w:lang w:val="x-none"/>
        </w:rPr>
        <w:t xml:space="preserve">The SEM of NR-U is defined in clause 6.5F.2.2 of TS 38.101-1. For </w:t>
      </w:r>
      <w:r w:rsidRPr="00CC6FDB">
        <w:rPr>
          <w:lang w:val="en-US"/>
        </w:rPr>
        <w:t>NR</w:t>
      </w:r>
      <w:r>
        <w:rPr>
          <w:lang w:val="en-US"/>
        </w:rPr>
        <w:t xml:space="preserve"> </w:t>
      </w:r>
      <w:r>
        <w:rPr>
          <w:lang w:val="x-none"/>
        </w:rPr>
        <w:t xml:space="preserve">V2X, </w:t>
      </w:r>
      <w:r w:rsidRPr="00AC330B">
        <w:rPr>
          <w:lang w:val="x-none"/>
        </w:rPr>
        <w:t>In-band Emission</w:t>
      </w:r>
      <w:r>
        <w:rPr>
          <w:lang w:val="x-none"/>
        </w:rPr>
        <w:t xml:space="preserve"> is defined in clause 6.5E,2.2  where normal NR requirement of clause 6.5.2.2 apply</w:t>
      </w:r>
      <w:r>
        <w:t>.</w:t>
      </w:r>
    </w:p>
    <w:p w14:paraId="38953D12" w14:textId="78490ECA" w:rsidR="009374E2" w:rsidRDefault="009374E2" w:rsidP="009374E2">
      <w:pPr>
        <w:rPr>
          <w:lang w:val="x-none"/>
        </w:rPr>
      </w:pPr>
      <w:r w:rsidRPr="00CC6FDB">
        <w:rPr>
          <w:lang w:val="en-US"/>
        </w:rPr>
        <w:t>I</w:t>
      </w:r>
      <w:r>
        <w:rPr>
          <w:lang w:val="x-none"/>
        </w:rPr>
        <w:t>t has been agreed to r</w:t>
      </w:r>
      <w:r w:rsidRPr="001B353D">
        <w:rPr>
          <w:lang w:val="x-none"/>
        </w:rPr>
        <w:t>euse the NR</w:t>
      </w:r>
      <w:r w:rsidRPr="00CC6FDB">
        <w:rPr>
          <w:lang w:val="en-US"/>
        </w:rPr>
        <w:t>-</w:t>
      </w:r>
      <w:r w:rsidRPr="001B353D">
        <w:rPr>
          <w:lang w:val="x-none"/>
        </w:rPr>
        <w:t xml:space="preserve">U </w:t>
      </w:r>
      <w:r w:rsidRPr="00CC6FDB">
        <w:rPr>
          <w:lang w:val="en-US"/>
        </w:rPr>
        <w:t>SE</w:t>
      </w:r>
      <w:r>
        <w:rPr>
          <w:lang w:val="en-US"/>
        </w:rPr>
        <w:t>M</w:t>
      </w:r>
      <w:r w:rsidRPr="001B353D">
        <w:rPr>
          <w:lang w:val="x-none"/>
        </w:rPr>
        <w:t xml:space="preserve"> requirements in 38.101-1 Table 6.4F.2.3-1</w:t>
      </w:r>
      <w:r>
        <w:rPr>
          <w:lang w:val="x-none"/>
        </w:rPr>
        <w:t xml:space="preserve"> </w:t>
      </w:r>
      <w:r w:rsidRPr="00511588">
        <w:rPr>
          <w:lang w:val="x-none"/>
        </w:rPr>
        <w:t>for NR SL-U</w:t>
      </w:r>
      <w:r>
        <w:rPr>
          <w:lang w:val="x-none"/>
        </w:rPr>
        <w:t>.</w:t>
      </w:r>
    </w:p>
    <w:p w14:paraId="5054AF62" w14:textId="77777777" w:rsidR="009374E2" w:rsidRPr="00511588" w:rsidRDefault="009374E2" w:rsidP="009374E2">
      <w:pPr>
        <w:rPr>
          <w:rFonts w:ascii="Arial" w:hAnsi="Arial" w:cs="Arial"/>
          <w:sz w:val="24"/>
          <w:szCs w:val="24"/>
          <w:lang w:val="x-none"/>
        </w:rPr>
      </w:pPr>
      <w:r w:rsidRPr="00511588">
        <w:rPr>
          <w:rFonts w:ascii="Arial" w:hAnsi="Arial" w:cs="Arial"/>
          <w:sz w:val="24"/>
          <w:szCs w:val="24"/>
          <w:lang w:val="x-none"/>
        </w:rPr>
        <w:t>6.1.</w:t>
      </w:r>
      <w:r>
        <w:rPr>
          <w:rFonts w:ascii="Arial" w:hAnsi="Arial" w:cs="Arial"/>
          <w:sz w:val="24"/>
          <w:szCs w:val="24"/>
          <w:lang w:val="x-none"/>
        </w:rPr>
        <w:t>10</w:t>
      </w:r>
      <w:r w:rsidRPr="00511588">
        <w:rPr>
          <w:rFonts w:ascii="Arial" w:hAnsi="Arial" w:cs="Arial"/>
          <w:sz w:val="24"/>
          <w:szCs w:val="24"/>
          <w:lang w:val="x-none"/>
        </w:rPr>
        <w:t>.</w:t>
      </w:r>
      <w:r>
        <w:rPr>
          <w:rFonts w:ascii="Arial" w:hAnsi="Arial" w:cs="Arial"/>
          <w:sz w:val="24"/>
          <w:szCs w:val="24"/>
          <w:lang w:val="x-none"/>
        </w:rPr>
        <w:t>3</w:t>
      </w:r>
      <w:r w:rsidRPr="00511588">
        <w:rPr>
          <w:rFonts w:ascii="Arial" w:hAnsi="Arial" w:cs="Arial"/>
          <w:sz w:val="24"/>
          <w:szCs w:val="24"/>
          <w:lang w:val="x-none"/>
        </w:rPr>
        <w:tab/>
      </w:r>
      <w:r>
        <w:rPr>
          <w:rFonts w:ascii="Arial" w:hAnsi="Arial" w:cs="Arial"/>
          <w:sz w:val="24"/>
          <w:szCs w:val="24"/>
          <w:lang w:val="x-none"/>
        </w:rPr>
        <w:t>A-SEM</w:t>
      </w:r>
    </w:p>
    <w:p w14:paraId="5BD92641" w14:textId="25C961CE" w:rsidR="009374E2" w:rsidRDefault="009374E2" w:rsidP="009374E2">
      <w:pPr>
        <w:rPr>
          <w:lang w:val="x-none"/>
        </w:rPr>
      </w:pPr>
      <w:r w:rsidRPr="001B353D">
        <w:rPr>
          <w:lang w:val="x-none"/>
        </w:rPr>
        <w:t>Additional spectrum emission mask requirements are not</w:t>
      </w:r>
      <w:r>
        <w:rPr>
          <w:lang w:val="x-none"/>
        </w:rPr>
        <w:t xml:space="preserve"> defined for NR</w:t>
      </w:r>
      <w:r w:rsidRPr="00CC6FDB">
        <w:rPr>
          <w:lang w:val="en-US"/>
        </w:rPr>
        <w:t>-</w:t>
      </w:r>
      <w:r>
        <w:rPr>
          <w:lang w:val="x-none"/>
        </w:rPr>
        <w:t>U.</w:t>
      </w:r>
      <w:r w:rsidRPr="001B353D">
        <w:rPr>
          <w:lang w:val="x-none"/>
        </w:rPr>
        <w:t xml:space="preserve"> </w:t>
      </w:r>
    </w:p>
    <w:p w14:paraId="349D7BC8" w14:textId="2D4F4851" w:rsidR="009374E2" w:rsidRPr="001B353D" w:rsidRDefault="009374E2" w:rsidP="009374E2">
      <w:pPr>
        <w:rPr>
          <w:lang w:val="x-none"/>
        </w:rPr>
      </w:pPr>
      <w:r w:rsidRPr="00CC6FDB">
        <w:rPr>
          <w:lang w:val="en-US"/>
        </w:rPr>
        <w:t>I</w:t>
      </w:r>
      <w:r>
        <w:rPr>
          <w:lang w:val="x-none"/>
        </w:rPr>
        <w:t xml:space="preserve">t is </w:t>
      </w:r>
      <w:r w:rsidRPr="00CC6FDB">
        <w:rPr>
          <w:lang w:val="en-US"/>
        </w:rPr>
        <w:t>ag</w:t>
      </w:r>
      <w:r>
        <w:rPr>
          <w:lang w:val="en-US"/>
        </w:rPr>
        <w:t xml:space="preserve">reed </w:t>
      </w:r>
      <w:r>
        <w:rPr>
          <w:lang w:val="x-none"/>
        </w:rPr>
        <w:t>not</w:t>
      </w:r>
      <w:r w:rsidRPr="00CC6FDB">
        <w:rPr>
          <w:lang w:val="en-US"/>
        </w:rPr>
        <w:t xml:space="preserve"> </w:t>
      </w:r>
      <w:r>
        <w:rPr>
          <w:lang w:val="en-US"/>
        </w:rPr>
        <w:t>to define A-SEM requirements</w:t>
      </w:r>
      <w:r w:rsidRPr="001B353D">
        <w:rPr>
          <w:lang w:val="x-none"/>
        </w:rPr>
        <w:t xml:space="preserve"> for NR SL-U when operating in bands n46, n96 and n102. </w:t>
      </w:r>
    </w:p>
    <w:p w14:paraId="65FC1FFB" w14:textId="77777777" w:rsidR="009374E2" w:rsidRPr="009374E2" w:rsidRDefault="009374E2" w:rsidP="009374E2">
      <w:pPr>
        <w:rPr>
          <w:lang w:val="x-none"/>
        </w:rPr>
      </w:pPr>
    </w:p>
    <w:p w14:paraId="5C6DDE57" w14:textId="1115092A" w:rsidR="003C18B3" w:rsidRDefault="00984FC3" w:rsidP="003C18B3">
      <w:pPr>
        <w:pStyle w:val="32"/>
      </w:pPr>
      <w:bookmarkStart w:id="371" w:name="_Toc463997779"/>
      <w:bookmarkStart w:id="372" w:name="_Toc36034819"/>
      <w:bookmarkStart w:id="373" w:name="_Toc42537419"/>
      <w:bookmarkStart w:id="374" w:name="_Toc46356484"/>
      <w:bookmarkStart w:id="375" w:name="_Toc52566398"/>
      <w:bookmarkStart w:id="376" w:name="_Toc61187306"/>
      <w:bookmarkStart w:id="377" w:name="_Toc66398718"/>
      <w:bookmarkStart w:id="378" w:name="_Toc66398935"/>
      <w:bookmarkStart w:id="379" w:name="_Toc66432652"/>
      <w:bookmarkStart w:id="380" w:name="_Toc66433431"/>
      <w:bookmarkStart w:id="381" w:name="_Toc66436206"/>
      <w:bookmarkStart w:id="382" w:name="_Toc152079592"/>
      <w:r>
        <w:t>6</w:t>
      </w:r>
      <w:r w:rsidR="003C18B3" w:rsidRPr="003C18B3">
        <w:t>.1.11</w:t>
      </w:r>
      <w:r w:rsidR="003C18B3" w:rsidRPr="003C18B3">
        <w:tab/>
        <w:t xml:space="preserve">ACLR requirements for </w:t>
      </w:r>
      <w:bookmarkEnd w:id="371"/>
      <w:bookmarkEnd w:id="372"/>
      <w:bookmarkEnd w:id="373"/>
      <w:bookmarkEnd w:id="374"/>
      <w:bookmarkEnd w:id="375"/>
      <w:bookmarkEnd w:id="376"/>
      <w:bookmarkEnd w:id="377"/>
      <w:bookmarkEnd w:id="378"/>
      <w:bookmarkEnd w:id="379"/>
      <w:bookmarkEnd w:id="380"/>
      <w:bookmarkEnd w:id="381"/>
      <w:r w:rsidR="00D07068">
        <w:t xml:space="preserve">NR </w:t>
      </w:r>
      <w:r w:rsidR="003417F8">
        <w:t>SL</w:t>
      </w:r>
      <w:r w:rsidR="00D07068">
        <w:t>-U</w:t>
      </w:r>
      <w:bookmarkEnd w:id="382"/>
    </w:p>
    <w:p w14:paraId="2C16D782" w14:textId="55960A24" w:rsidR="009374E2" w:rsidRPr="00381F72" w:rsidRDefault="009374E2" w:rsidP="009374E2">
      <w:r>
        <w:rPr>
          <w:lang w:val="x-none"/>
        </w:rPr>
        <w:t xml:space="preserve">The ACLR of NR-U is defined in clause 6.5F.2.4 of TS 38.101-1. For </w:t>
      </w:r>
      <w:r w:rsidRPr="00CC6FDB">
        <w:rPr>
          <w:lang w:val="en-US"/>
        </w:rPr>
        <w:t>NR</w:t>
      </w:r>
      <w:r>
        <w:rPr>
          <w:lang w:val="en-US"/>
        </w:rPr>
        <w:t xml:space="preserve"> </w:t>
      </w:r>
      <w:r>
        <w:rPr>
          <w:lang w:val="x-none"/>
        </w:rPr>
        <w:t>V2X, ACLR is defined in clause 6.5E</w:t>
      </w:r>
      <w:r w:rsidRPr="00CC6FDB">
        <w:rPr>
          <w:lang w:val="en-US"/>
        </w:rPr>
        <w:t>.</w:t>
      </w:r>
      <w:r>
        <w:rPr>
          <w:lang w:val="x-none"/>
        </w:rPr>
        <w:t>2.4  where normal NR requirement of clause 6.5.2.4 apply</w:t>
      </w:r>
      <w:r>
        <w:t xml:space="preserve">. The </w:t>
      </w:r>
      <w:r w:rsidRPr="008F7DEE">
        <w:t>ACLR requirement was optimized for operation in un-licensed band during the development of the NR-U requirements</w:t>
      </w:r>
      <w:r>
        <w:t>.</w:t>
      </w:r>
    </w:p>
    <w:p w14:paraId="6F0D4827" w14:textId="146546D9" w:rsidR="009374E2" w:rsidRPr="00E57E70" w:rsidRDefault="009374E2" w:rsidP="009374E2">
      <w:r w:rsidRPr="00E57E70">
        <w:t xml:space="preserve">It has been agreed to reuse the NR-U ACLR requirements in </w:t>
      </w:r>
      <w:r w:rsidRPr="00E57E70">
        <w:rPr>
          <w:rFonts w:eastAsia="宋体"/>
          <w:szCs w:val="24"/>
          <w:lang w:eastAsia="zh-CN"/>
        </w:rPr>
        <w:t>38.101-1 clause 6.5F.2.4 for NR SL-U</w:t>
      </w:r>
      <w:r w:rsidRPr="00E57E70">
        <w:t xml:space="preserve">. </w:t>
      </w:r>
    </w:p>
    <w:p w14:paraId="7DF79DD2" w14:textId="4F1E7C69" w:rsidR="003C18B3" w:rsidRDefault="00984FC3" w:rsidP="003C18B3">
      <w:pPr>
        <w:pStyle w:val="32"/>
      </w:pPr>
      <w:bookmarkStart w:id="383" w:name="_Toc463997780"/>
      <w:bookmarkStart w:id="384" w:name="_Toc36034820"/>
      <w:bookmarkStart w:id="385" w:name="_Toc42537420"/>
      <w:bookmarkStart w:id="386" w:name="_Toc46356485"/>
      <w:bookmarkStart w:id="387" w:name="_Toc52566399"/>
      <w:bookmarkStart w:id="388" w:name="_Toc61187307"/>
      <w:bookmarkStart w:id="389" w:name="_Toc66398719"/>
      <w:bookmarkStart w:id="390" w:name="_Toc66398936"/>
      <w:bookmarkStart w:id="391" w:name="_Toc66432653"/>
      <w:bookmarkStart w:id="392" w:name="_Toc66433432"/>
      <w:bookmarkStart w:id="393" w:name="_Toc66436207"/>
      <w:bookmarkStart w:id="394" w:name="_Toc152079593"/>
      <w:r>
        <w:lastRenderedPageBreak/>
        <w:t>6</w:t>
      </w:r>
      <w:r w:rsidR="003C18B3" w:rsidRPr="003C18B3">
        <w:t>.1.12</w:t>
      </w:r>
      <w:r w:rsidR="003C18B3" w:rsidRPr="003C18B3">
        <w:tab/>
        <w:t>Spurious emission</w:t>
      </w:r>
      <w:r w:rsidR="001F1720">
        <w:t>s</w:t>
      </w:r>
      <w:r w:rsidR="003C18B3" w:rsidRPr="003C18B3">
        <w:t xml:space="preserve"> for </w:t>
      </w:r>
      <w:bookmarkEnd w:id="383"/>
      <w:bookmarkEnd w:id="384"/>
      <w:bookmarkEnd w:id="385"/>
      <w:bookmarkEnd w:id="386"/>
      <w:bookmarkEnd w:id="387"/>
      <w:bookmarkEnd w:id="388"/>
      <w:bookmarkEnd w:id="389"/>
      <w:bookmarkEnd w:id="390"/>
      <w:bookmarkEnd w:id="391"/>
      <w:bookmarkEnd w:id="392"/>
      <w:bookmarkEnd w:id="393"/>
      <w:r w:rsidR="00D07068">
        <w:t xml:space="preserve">NR </w:t>
      </w:r>
      <w:r w:rsidR="003417F8">
        <w:t>SL</w:t>
      </w:r>
      <w:r w:rsidR="00D07068">
        <w:t>-U</w:t>
      </w:r>
      <w:bookmarkEnd w:id="394"/>
    </w:p>
    <w:p w14:paraId="6FD7354B" w14:textId="029E32B9" w:rsidR="009374E2" w:rsidRDefault="009374E2" w:rsidP="009374E2">
      <w:pPr>
        <w:rPr>
          <w:lang w:val="x-none"/>
        </w:rPr>
      </w:pPr>
      <w:r>
        <w:rPr>
          <w:lang w:val="x-none"/>
        </w:rPr>
        <w:t xml:space="preserve">The </w:t>
      </w:r>
      <w:r w:rsidRPr="001B353D">
        <w:t xml:space="preserve">general spurious emission </w:t>
      </w:r>
      <w:r>
        <w:rPr>
          <w:lang w:val="x-none"/>
        </w:rPr>
        <w:t xml:space="preserve">of NR-U is </w:t>
      </w:r>
      <w:r w:rsidRPr="00CC6FDB">
        <w:rPr>
          <w:lang w:val="en-US"/>
        </w:rPr>
        <w:t>def</w:t>
      </w:r>
      <w:r>
        <w:rPr>
          <w:lang w:val="en-US"/>
        </w:rPr>
        <w:t>ined in</w:t>
      </w:r>
      <w:r>
        <w:rPr>
          <w:lang w:val="x-none"/>
        </w:rPr>
        <w:t xml:space="preserve"> clause 6.5.3.1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 xml:space="preserve">NR </w:t>
      </w:r>
      <w:r>
        <w:rPr>
          <w:lang w:val="x-none"/>
        </w:rPr>
        <w:t xml:space="preserve">V2X. </w:t>
      </w:r>
    </w:p>
    <w:p w14:paraId="2E247981"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1B353D">
        <w:t xml:space="preserve">general spurious emission </w:t>
      </w:r>
      <w:r w:rsidRPr="00511588">
        <w:rPr>
          <w:lang w:val="x-none"/>
        </w:rPr>
        <w:t>requirements in 38.101-1 clause 6.</w:t>
      </w:r>
      <w:r>
        <w:rPr>
          <w:lang w:val="x-none"/>
        </w:rPr>
        <w:t>5.3.1</w:t>
      </w:r>
      <w:r w:rsidRPr="00511588">
        <w:rPr>
          <w:lang w:val="x-none"/>
        </w:rPr>
        <w:t xml:space="preserve"> for NR SL-U</w:t>
      </w:r>
      <w:r>
        <w:rPr>
          <w:lang w:val="x-none"/>
        </w:rPr>
        <w:t>.</w:t>
      </w:r>
    </w:p>
    <w:p w14:paraId="0FC9A941" w14:textId="77777777" w:rsidR="00A479C0" w:rsidRPr="007969BB" w:rsidRDefault="00A479C0" w:rsidP="00A479C0">
      <w:pPr>
        <w:rPr>
          <w:lang w:val="en-US" w:eastAsia="zh-CN"/>
        </w:rPr>
      </w:pPr>
      <w:r w:rsidRPr="007969BB">
        <w:rPr>
          <w:lang w:val="en-US"/>
        </w:rPr>
        <w:t xml:space="preserve">The </w:t>
      </w:r>
      <w:r w:rsidRPr="007969BB">
        <w:rPr>
          <w:rFonts w:hint="eastAsia"/>
          <w:lang w:val="en-US" w:eastAsia="zh-CN"/>
        </w:rPr>
        <w:t xml:space="preserve">additional spurious emission </w:t>
      </w:r>
      <w:r w:rsidRPr="007969BB">
        <w:rPr>
          <w:lang w:val="en-US"/>
        </w:rPr>
        <w:t xml:space="preserve">of NR-U is </w:t>
      </w:r>
      <w:r>
        <w:rPr>
          <w:lang w:val="en-US"/>
        </w:rPr>
        <w:t>defined in</w:t>
      </w:r>
      <w:r w:rsidRPr="007969BB">
        <w:rPr>
          <w:lang w:val="en-US"/>
        </w:rPr>
        <w:t xml:space="preserve"> clause 6.</w:t>
      </w:r>
      <w:r w:rsidRPr="007969BB">
        <w:rPr>
          <w:rFonts w:hint="eastAsia"/>
          <w:lang w:val="en-US" w:eastAsia="zh-CN"/>
        </w:rPr>
        <w:t>5F.3.3</w:t>
      </w:r>
      <w:r w:rsidRPr="007969BB">
        <w:rPr>
          <w:lang w:val="en-US"/>
        </w:rPr>
        <w:t xml:space="preserve"> of TS 38.101-1</w:t>
      </w:r>
      <w:r>
        <w:rPr>
          <w:rFonts w:hint="eastAsia"/>
          <w:lang w:val="en-US" w:eastAsia="zh-CN"/>
        </w:rPr>
        <w:t xml:space="preserve"> </w:t>
      </w:r>
      <w:r>
        <w:rPr>
          <w:lang w:val="en-US" w:eastAsia="zh-CN"/>
        </w:rPr>
        <w:t xml:space="preserve">with </w:t>
      </w:r>
      <w:r>
        <w:rPr>
          <w:rFonts w:hint="eastAsia"/>
          <w:lang w:val="en-US" w:eastAsia="zh-CN"/>
        </w:rPr>
        <w:t>different NS values for different bands.</w:t>
      </w:r>
    </w:p>
    <w:p w14:paraId="5F97989E" w14:textId="24A171C5" w:rsidR="009374E2" w:rsidRPr="00A479C0" w:rsidRDefault="00A479C0" w:rsidP="009374E2">
      <w:r>
        <w:rPr>
          <w:lang w:val="en-US"/>
        </w:rPr>
        <w:t>I</w:t>
      </w:r>
      <w:r w:rsidRPr="007969BB">
        <w:rPr>
          <w:lang w:val="en-US"/>
        </w:rPr>
        <w:t>t has been agreed to reuse the NR</w:t>
      </w:r>
      <w:r w:rsidRPr="007969BB">
        <w:rPr>
          <w:rFonts w:hint="eastAsia"/>
          <w:lang w:val="en-US" w:eastAsia="zh-CN"/>
        </w:rPr>
        <w:t>-U</w:t>
      </w:r>
      <w:r w:rsidRPr="007969BB">
        <w:rPr>
          <w:lang w:val="en-US"/>
        </w:rPr>
        <w:t xml:space="preserve"> single CC </w:t>
      </w:r>
      <w:r w:rsidRPr="007969BB">
        <w:rPr>
          <w:rFonts w:hint="eastAsia"/>
          <w:lang w:val="en-US" w:eastAsia="zh-CN"/>
        </w:rPr>
        <w:t>minimum</w:t>
      </w:r>
      <w:r w:rsidRPr="007969BB">
        <w:rPr>
          <w:lang w:val="en-US"/>
        </w:rPr>
        <w:t xml:space="preserve"> requirements in </w:t>
      </w:r>
      <w:r>
        <w:rPr>
          <w:lang w:val="en-US"/>
        </w:rPr>
        <w:t xml:space="preserve">TS </w:t>
      </w:r>
      <w:r w:rsidRPr="007969BB">
        <w:rPr>
          <w:lang w:val="en-US"/>
        </w:rPr>
        <w:t>38.101-1 clause 6.</w:t>
      </w:r>
      <w:r w:rsidRPr="007969BB">
        <w:rPr>
          <w:rFonts w:hint="eastAsia"/>
          <w:lang w:val="en-US" w:eastAsia="zh-CN"/>
        </w:rPr>
        <w:t>5F.3.3</w:t>
      </w:r>
      <w:r w:rsidRPr="007969BB">
        <w:rPr>
          <w:lang w:val="en-US"/>
        </w:rPr>
        <w:t xml:space="preserve"> for NR SL-U.</w:t>
      </w:r>
    </w:p>
    <w:p w14:paraId="1F6E88E9" w14:textId="626ABEAB" w:rsidR="003C18B3" w:rsidRDefault="00984FC3" w:rsidP="003C18B3">
      <w:pPr>
        <w:pStyle w:val="32"/>
      </w:pPr>
      <w:bookmarkStart w:id="395" w:name="_Toc463997781"/>
      <w:bookmarkStart w:id="396" w:name="_Toc36034821"/>
      <w:bookmarkStart w:id="397" w:name="_Toc42537421"/>
      <w:bookmarkStart w:id="398" w:name="_Toc46356486"/>
      <w:bookmarkStart w:id="399" w:name="_Toc52566400"/>
      <w:bookmarkStart w:id="400" w:name="_Toc61187308"/>
      <w:bookmarkStart w:id="401" w:name="_Toc66398720"/>
      <w:bookmarkStart w:id="402" w:name="_Toc66398937"/>
      <w:bookmarkStart w:id="403" w:name="_Toc66432654"/>
      <w:bookmarkStart w:id="404" w:name="_Toc66433433"/>
      <w:bookmarkStart w:id="405" w:name="_Toc66436208"/>
      <w:bookmarkStart w:id="406" w:name="_Toc152079594"/>
      <w:r>
        <w:t>6</w:t>
      </w:r>
      <w:r w:rsidR="003C18B3" w:rsidRPr="003C18B3">
        <w:t>.1.13</w:t>
      </w:r>
      <w:r w:rsidR="003C18B3" w:rsidRPr="003C18B3">
        <w:tab/>
        <w:t xml:space="preserve">Spurious emission band UE co-existence for </w:t>
      </w:r>
      <w:bookmarkEnd w:id="395"/>
      <w:bookmarkEnd w:id="396"/>
      <w:bookmarkEnd w:id="397"/>
      <w:bookmarkEnd w:id="398"/>
      <w:bookmarkEnd w:id="399"/>
      <w:bookmarkEnd w:id="400"/>
      <w:bookmarkEnd w:id="401"/>
      <w:bookmarkEnd w:id="402"/>
      <w:bookmarkEnd w:id="403"/>
      <w:bookmarkEnd w:id="404"/>
      <w:bookmarkEnd w:id="405"/>
      <w:r w:rsidR="00D07068">
        <w:t xml:space="preserve">NR </w:t>
      </w:r>
      <w:r w:rsidR="003417F8">
        <w:t>SL</w:t>
      </w:r>
      <w:r w:rsidR="00D07068">
        <w:t>-U</w:t>
      </w:r>
      <w:bookmarkEnd w:id="406"/>
    </w:p>
    <w:p w14:paraId="1D14722D" w14:textId="0A0C842E" w:rsidR="009374E2" w:rsidRDefault="009374E2" w:rsidP="009374E2">
      <w:pPr>
        <w:rPr>
          <w:lang w:val="x-none"/>
        </w:rPr>
      </w:pPr>
      <w:r w:rsidRPr="001B353D">
        <w:t xml:space="preserve">UE coexistence </w:t>
      </w:r>
      <w:r w:rsidRPr="001B353D">
        <w:rPr>
          <w:lang w:val="x-none"/>
        </w:rPr>
        <w:t>requirements are not</w:t>
      </w:r>
      <w:r>
        <w:rPr>
          <w:lang w:val="x-none"/>
        </w:rPr>
        <w:t xml:space="preserve"> defined for NR</w:t>
      </w:r>
      <w:r w:rsidRPr="00CC6FDB">
        <w:rPr>
          <w:lang w:val="en-US"/>
        </w:rPr>
        <w:t>-</w:t>
      </w:r>
      <w:r>
        <w:rPr>
          <w:lang w:val="x-none"/>
        </w:rPr>
        <w:t>U.</w:t>
      </w:r>
      <w:r w:rsidRPr="001B353D">
        <w:rPr>
          <w:lang w:val="x-none"/>
        </w:rPr>
        <w:t xml:space="preserve"> </w:t>
      </w:r>
    </w:p>
    <w:p w14:paraId="346CDC20" w14:textId="7696FB46" w:rsidR="009374E2" w:rsidRPr="001B353D" w:rsidRDefault="009374E2" w:rsidP="009374E2">
      <w:r w:rsidRPr="00CC6FDB">
        <w:rPr>
          <w:lang w:val="en-US"/>
        </w:rPr>
        <w:t>I</w:t>
      </w:r>
      <w:r>
        <w:rPr>
          <w:lang w:val="x-none"/>
        </w:rPr>
        <w:t xml:space="preserve">t </w:t>
      </w:r>
      <w:r w:rsidRPr="00CC6FDB">
        <w:rPr>
          <w:lang w:val="en-US"/>
        </w:rPr>
        <w:t>has be</w:t>
      </w:r>
      <w:r>
        <w:rPr>
          <w:lang w:val="en-US"/>
        </w:rPr>
        <w:t>en agreed not to define UE coexistence spurious emission requirements</w:t>
      </w:r>
      <w:r w:rsidRPr="001B353D">
        <w:rPr>
          <w:lang w:val="x-none"/>
        </w:rPr>
        <w:t xml:space="preserve"> for NR SL-U when operating in bands n46, n96 and n102</w:t>
      </w:r>
      <w:r>
        <w:rPr>
          <w:lang w:val="x-none"/>
        </w:rPr>
        <w:t xml:space="preserve"> </w:t>
      </w:r>
      <w:r w:rsidRPr="001B353D">
        <w:t>in case of non-concurrent operation</w:t>
      </w:r>
      <w:r w:rsidRPr="001B353D">
        <w:rPr>
          <w:lang w:val="x-none"/>
        </w:rPr>
        <w:t xml:space="preserve">. </w:t>
      </w:r>
    </w:p>
    <w:p w14:paraId="34218608" w14:textId="77777777" w:rsidR="009374E2" w:rsidRPr="009374E2" w:rsidRDefault="009374E2" w:rsidP="009374E2"/>
    <w:p w14:paraId="6E8723CA" w14:textId="77777777" w:rsidR="003C18B3" w:rsidRPr="003C18B3" w:rsidRDefault="00984FC3" w:rsidP="003C18B3">
      <w:pPr>
        <w:pStyle w:val="32"/>
      </w:pPr>
      <w:bookmarkStart w:id="407" w:name="_Toc36034822"/>
      <w:bookmarkStart w:id="408" w:name="_Toc42537422"/>
      <w:bookmarkStart w:id="409" w:name="_Toc46356487"/>
      <w:bookmarkStart w:id="410" w:name="_Toc52566401"/>
      <w:bookmarkStart w:id="411" w:name="_Toc61187309"/>
      <w:bookmarkStart w:id="412" w:name="_Toc66398721"/>
      <w:bookmarkStart w:id="413" w:name="_Toc66398938"/>
      <w:bookmarkStart w:id="414" w:name="_Toc66432655"/>
      <w:bookmarkStart w:id="415" w:name="_Toc66433434"/>
      <w:bookmarkStart w:id="416" w:name="_Toc66436209"/>
      <w:bookmarkStart w:id="417" w:name="_Toc152079595"/>
      <w:r>
        <w:t>6</w:t>
      </w:r>
      <w:r w:rsidR="003C18B3" w:rsidRPr="003C18B3">
        <w:t>.1.14</w:t>
      </w:r>
      <w:r w:rsidR="003C18B3" w:rsidRPr="003C18B3">
        <w:tab/>
        <w:t xml:space="preserve">Transmit intermodulation </w:t>
      </w:r>
      <w:r w:rsidR="003C18B3" w:rsidRPr="003C18B3">
        <w:rPr>
          <w:rFonts w:hint="eastAsia"/>
        </w:rPr>
        <w:t xml:space="preserve">for </w:t>
      </w:r>
      <w:r w:rsidR="003C18B3" w:rsidRPr="003C18B3">
        <w:t xml:space="preserve">NR </w:t>
      </w:r>
      <w:bookmarkEnd w:id="407"/>
      <w:bookmarkEnd w:id="408"/>
      <w:bookmarkEnd w:id="409"/>
      <w:bookmarkEnd w:id="410"/>
      <w:bookmarkEnd w:id="411"/>
      <w:bookmarkEnd w:id="412"/>
      <w:bookmarkEnd w:id="413"/>
      <w:bookmarkEnd w:id="414"/>
      <w:bookmarkEnd w:id="415"/>
      <w:bookmarkEnd w:id="416"/>
      <w:r w:rsidR="003417F8">
        <w:t>SL</w:t>
      </w:r>
      <w:r w:rsidR="00D07068">
        <w:t>-U</w:t>
      </w:r>
      <w:bookmarkEnd w:id="417"/>
    </w:p>
    <w:p w14:paraId="145E8714" w14:textId="1ADB2C65" w:rsidR="009374E2" w:rsidRDefault="009374E2" w:rsidP="009374E2">
      <w:pPr>
        <w:rPr>
          <w:lang w:val="x-none"/>
        </w:rPr>
      </w:pPr>
      <w:r>
        <w:rPr>
          <w:lang w:val="x-none"/>
        </w:rPr>
        <w:t xml:space="preserve">The </w:t>
      </w:r>
      <w:r w:rsidRPr="003C18B3">
        <w:t>Transmit intermodulation</w:t>
      </w:r>
      <w:r>
        <w:rPr>
          <w:lang w:val="x-none"/>
        </w:rPr>
        <w:t xml:space="preserve"> of NR-U is </w:t>
      </w:r>
      <w:r w:rsidRPr="00CC6FDB">
        <w:rPr>
          <w:lang w:val="en-US"/>
        </w:rPr>
        <w:t>def</w:t>
      </w:r>
      <w:r>
        <w:rPr>
          <w:lang w:val="en-US"/>
        </w:rPr>
        <w:t>ined in</w:t>
      </w:r>
      <w:r>
        <w:rPr>
          <w:lang w:val="x-none"/>
        </w:rPr>
        <w:t xml:space="preserve"> clause 6.5.4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 xml:space="preserve">V2X. </w:t>
      </w:r>
    </w:p>
    <w:p w14:paraId="0970CB28"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3C18B3">
        <w:t>Transmit intermodulation</w:t>
      </w:r>
      <w:r w:rsidRPr="00511588">
        <w:rPr>
          <w:lang w:val="x-none"/>
        </w:rPr>
        <w:t xml:space="preserve"> requirements in 38.101-1 clause 6.</w:t>
      </w:r>
      <w:r>
        <w:rPr>
          <w:lang w:val="x-none"/>
        </w:rPr>
        <w:t>5.4</w:t>
      </w:r>
      <w:r w:rsidRPr="00511588">
        <w:rPr>
          <w:lang w:val="x-none"/>
        </w:rPr>
        <w:t xml:space="preserve"> for NR SL-U</w:t>
      </w:r>
      <w:r>
        <w:rPr>
          <w:lang w:val="x-none"/>
        </w:rPr>
        <w:t>.</w:t>
      </w:r>
    </w:p>
    <w:p w14:paraId="5174F1B8" w14:textId="77777777" w:rsidR="00424487" w:rsidRPr="009374E2" w:rsidRDefault="00424487" w:rsidP="00424487"/>
    <w:p w14:paraId="0E6A0B12" w14:textId="3F7E564C" w:rsidR="00B20F6B" w:rsidRDefault="00B20F6B" w:rsidP="00B20F6B">
      <w:pPr>
        <w:pStyle w:val="20"/>
      </w:pPr>
      <w:bookmarkStart w:id="418" w:name="_Toc152079596"/>
      <w:r>
        <w:t>6</w:t>
      </w:r>
      <w:r w:rsidRPr="00225354">
        <w:t>.2</w:t>
      </w:r>
      <w:r w:rsidRPr="00225354">
        <w:tab/>
      </w:r>
      <w:r>
        <w:t>Tx requirements</w:t>
      </w:r>
      <w:r w:rsidRPr="00B20F6B">
        <w:t xml:space="preserve"> </w:t>
      </w:r>
      <w:r>
        <w:t xml:space="preserve">for </w:t>
      </w:r>
      <w:r w:rsidRPr="0087716F">
        <w:t>inter-band con-current operation</w:t>
      </w:r>
      <w:bookmarkEnd w:id="418"/>
    </w:p>
    <w:p w14:paraId="6CC168DD" w14:textId="532E8986" w:rsidR="00E2749C" w:rsidRPr="00E2749C" w:rsidRDefault="00E2749C" w:rsidP="00E2749C">
      <w:pPr>
        <w:overflowPunct w:val="0"/>
        <w:autoSpaceDE w:val="0"/>
        <w:autoSpaceDN w:val="0"/>
        <w:adjustRightInd w:val="0"/>
        <w:textAlignment w:val="baseline"/>
        <w:rPr>
          <w:szCs w:val="24"/>
        </w:rPr>
      </w:pPr>
      <w:r>
        <w:rPr>
          <w:rFonts w:eastAsia="Times New Roman"/>
          <w:lang w:val="x-none"/>
        </w:rPr>
        <w:t xml:space="preserve">It has been agreed to consider </w:t>
      </w:r>
      <w:r w:rsidRPr="00DE0C8C">
        <w:rPr>
          <w:szCs w:val="24"/>
        </w:rPr>
        <w:t xml:space="preserve">the functionality and requirements of single carrier SL-U operation as </w:t>
      </w:r>
      <w:r>
        <w:rPr>
          <w:szCs w:val="24"/>
        </w:rPr>
        <w:t xml:space="preserve">a </w:t>
      </w:r>
      <w:r w:rsidRPr="00DE0C8C">
        <w:rPr>
          <w:szCs w:val="24"/>
        </w:rPr>
        <w:t xml:space="preserve">basis of SL-U </w:t>
      </w:r>
      <w:r>
        <w:rPr>
          <w:szCs w:val="24"/>
        </w:rPr>
        <w:t xml:space="preserve"> and </w:t>
      </w:r>
      <w:r w:rsidRPr="00DE0C8C">
        <w:rPr>
          <w:szCs w:val="24"/>
        </w:rPr>
        <w:t xml:space="preserve">the functionality and requirements of single carrier Uu operation as </w:t>
      </w:r>
      <w:r>
        <w:rPr>
          <w:szCs w:val="24"/>
        </w:rPr>
        <w:t xml:space="preserve">a </w:t>
      </w:r>
      <w:r w:rsidRPr="00DE0C8C">
        <w:rPr>
          <w:szCs w:val="24"/>
        </w:rPr>
        <w:t>basis of Uu in con-current operation</w:t>
      </w:r>
      <w:r>
        <w:rPr>
          <w:szCs w:val="24"/>
        </w:rPr>
        <w:t>.</w:t>
      </w:r>
    </w:p>
    <w:p w14:paraId="1537623F" w14:textId="0A4ED777" w:rsidR="00A737C6" w:rsidRDefault="00A737C6" w:rsidP="00A737C6">
      <w:pPr>
        <w:pStyle w:val="32"/>
      </w:pPr>
      <w:bookmarkStart w:id="419" w:name="_Toc152079597"/>
      <w:r>
        <w:t>6</w:t>
      </w:r>
      <w:r w:rsidRPr="003C18B3">
        <w:t>.</w:t>
      </w:r>
      <w:r>
        <w:t>2</w:t>
      </w:r>
      <w:r w:rsidRPr="003C18B3">
        <w:t>.1</w:t>
      </w:r>
      <w:r w:rsidRPr="003C18B3">
        <w:tab/>
        <w:t xml:space="preserve">Maximum output power </w:t>
      </w:r>
      <w:bookmarkStart w:id="420" w:name="_Hlk126143720"/>
      <w:r w:rsidRPr="003C18B3">
        <w:t xml:space="preserve">for </w:t>
      </w:r>
      <w:r w:rsidR="00D438F4" w:rsidRPr="00D438F4">
        <w:t>inter-band</w:t>
      </w:r>
      <w:r w:rsidR="003417F8" w:rsidRPr="0087716F">
        <w:t xml:space="preserve"> </w:t>
      </w:r>
      <w:r w:rsidR="00865605" w:rsidRPr="0087716F">
        <w:t>con-current operation</w:t>
      </w:r>
      <w:bookmarkEnd w:id="419"/>
      <w:bookmarkEnd w:id="420"/>
    </w:p>
    <w:p w14:paraId="28CF2549"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target the following power classes.</w:t>
      </w:r>
    </w:p>
    <w:p w14:paraId="2DD6269B" w14:textId="77777777" w:rsidR="00E2749C" w:rsidRPr="004A371B" w:rsidRDefault="00E2749C" w:rsidP="00E2749C">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4A371B">
        <w:rPr>
          <w:rFonts w:ascii="Times New Roman" w:eastAsiaTheme="minorEastAsia" w:hAnsi="Times New Roman"/>
          <w:lang w:val="x-none"/>
        </w:rPr>
        <w:t>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Uu@Licensed + P</w:t>
      </w:r>
      <w:r>
        <w:rPr>
          <w:rFonts w:ascii="Times New Roman" w:eastAsiaTheme="minorEastAsia" w:hAnsi="Times New Roman"/>
          <w:lang w:val="x-none"/>
        </w:rPr>
        <w:t>ower class 5</w:t>
      </w:r>
      <w:r w:rsidRPr="004A371B">
        <w:rPr>
          <w:rFonts w:ascii="Times New Roman" w:eastAsiaTheme="minorEastAsia" w:hAnsi="Times New Roman"/>
          <w:lang w:val="x-none"/>
        </w:rPr>
        <w:t xml:space="preserve"> SL@Un-licensed</w:t>
      </w:r>
    </w:p>
    <w:p w14:paraId="0B93CDEC" w14:textId="77777777" w:rsidR="00E2749C" w:rsidRDefault="00E2749C" w:rsidP="00E2749C">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sidRPr="004A371B">
        <w:rPr>
          <w:rFonts w:ascii="Times New Roman" w:eastAsiaTheme="minorEastAsia" w:hAnsi="Times New Roman"/>
          <w:lang w:val="x-none"/>
        </w:rPr>
        <w:t>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Uu@Licensed + 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SL@Un-licensed can be considered as 2nd priority if P</w:t>
      </w:r>
      <w:r>
        <w:rPr>
          <w:rFonts w:ascii="Times New Roman" w:eastAsiaTheme="minorEastAsia" w:hAnsi="Times New Roman"/>
          <w:lang w:val="x-none"/>
        </w:rPr>
        <w:t>ower class 3</w:t>
      </w:r>
      <w:r w:rsidRPr="004A371B">
        <w:rPr>
          <w:rFonts w:ascii="Times New Roman" w:eastAsiaTheme="minorEastAsia" w:hAnsi="Times New Roman"/>
          <w:lang w:val="x-none"/>
        </w:rPr>
        <w:t xml:space="preserve"> SL is agreed in a single carrier at unlicensed band </w:t>
      </w:r>
    </w:p>
    <w:p w14:paraId="0DAC9F10" w14:textId="427CC7A8" w:rsidR="00E2749C" w:rsidRDefault="00E2749C" w:rsidP="00E2749C">
      <w:pPr>
        <w:overflowPunct w:val="0"/>
        <w:adjustRightInd w:val="0"/>
        <w:textAlignment w:val="baseline"/>
        <w:rPr>
          <w:lang w:val="x-none" w:eastAsia="ko-KR"/>
        </w:rPr>
      </w:pPr>
      <w:r>
        <w:rPr>
          <w:lang w:eastAsia="ko-KR"/>
        </w:rPr>
        <w:t xml:space="preserve">For </w:t>
      </w:r>
      <w:r w:rsidRPr="00855289">
        <w:rPr>
          <w:lang w:eastAsia="ko-KR"/>
        </w:rPr>
        <w:t>P</w:t>
      </w:r>
      <w:r>
        <w:rPr>
          <w:lang w:eastAsia="ko-KR"/>
        </w:rPr>
        <w:t xml:space="preserve">ower class </w:t>
      </w:r>
      <w:r w:rsidRPr="00855289">
        <w:rPr>
          <w:lang w:eastAsia="ko-KR"/>
        </w:rPr>
        <w:t>2 for Uu@</w:t>
      </w:r>
      <w:r>
        <w:rPr>
          <w:lang w:eastAsia="ko-KR"/>
        </w:rPr>
        <w:t>L</w:t>
      </w:r>
      <w:r w:rsidRPr="00855289">
        <w:rPr>
          <w:lang w:eastAsia="ko-KR"/>
        </w:rPr>
        <w:t>icensed for inter-band concurrent operation</w:t>
      </w:r>
      <w:r>
        <w:rPr>
          <w:rFonts w:hint="eastAsia"/>
          <w:lang w:val="x-none" w:eastAsia="ko-KR"/>
        </w:rPr>
        <w:t>, i</w:t>
      </w:r>
      <w:r>
        <w:rPr>
          <w:lang w:val="x-none" w:eastAsia="ko-KR"/>
        </w:rPr>
        <w:t>t is not considered in Rel-18.</w:t>
      </w:r>
    </w:p>
    <w:p w14:paraId="043A21A0" w14:textId="77777777" w:rsidR="00D24E8F" w:rsidRPr="00FF46F0" w:rsidRDefault="00D24E8F" w:rsidP="00D24E8F">
      <w:pPr>
        <w:pStyle w:val="af5"/>
        <w:widowControl w:val="0"/>
        <w:ind w:left="0"/>
        <w:jc w:val="both"/>
        <w:rPr>
          <w:rFonts w:ascii="Times New Roman" w:eastAsiaTheme="minorEastAsia" w:hAnsi="Times New Roman" w:cs="Times New Roman"/>
          <w:sz w:val="20"/>
          <w:szCs w:val="20"/>
          <w:lang w:val="x-none"/>
        </w:rPr>
      </w:pPr>
      <w:r w:rsidRPr="00FF46F0">
        <w:rPr>
          <w:rFonts w:ascii="Times New Roman" w:eastAsiaTheme="minorEastAsia" w:hAnsi="Times New Roman" w:cs="Times New Roman"/>
          <w:sz w:val="20"/>
          <w:szCs w:val="20"/>
          <w:lang w:val="x-none" w:eastAsia="zh-CN"/>
        </w:rPr>
        <w:t>RAN4 agreed to define maximum output power for each operating band and there is no total power class for SL-U con-current band combination.</w:t>
      </w:r>
    </w:p>
    <w:p w14:paraId="0ABEB972" w14:textId="0C22CD49" w:rsidR="009C67EF" w:rsidRPr="00DD278F" w:rsidRDefault="009C67EF" w:rsidP="009C67EF">
      <w:pPr>
        <w:pStyle w:val="TH"/>
        <w:rPr>
          <w:lang w:eastAsia="ja-JP"/>
        </w:rPr>
      </w:pPr>
      <w:r w:rsidRPr="00A1115A">
        <w:t>Table 6.</w:t>
      </w:r>
      <w:r>
        <w:t xml:space="preserve">2.1: NR UE Power Class for inter </w:t>
      </w:r>
      <w:r w:rsidRPr="00A1115A">
        <w:t xml:space="preserve">band </w:t>
      </w:r>
      <w:r>
        <w:t xml:space="preserve">SL-U </w:t>
      </w:r>
      <w:r w:rsidRPr="00A1115A">
        <w:t>con-current combinatio</w:t>
      </w:r>
      <w:r>
        <w:t>n</w:t>
      </w:r>
    </w:p>
    <w:tbl>
      <w:tblPr>
        <w:tblW w:w="5000" w:type="pct"/>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793"/>
        <w:gridCol w:w="791"/>
        <w:gridCol w:w="875"/>
        <w:gridCol w:w="791"/>
        <w:gridCol w:w="875"/>
        <w:gridCol w:w="791"/>
        <w:gridCol w:w="875"/>
        <w:gridCol w:w="793"/>
        <w:gridCol w:w="875"/>
        <w:gridCol w:w="875"/>
        <w:gridCol w:w="875"/>
      </w:tblGrid>
      <w:tr w:rsidR="009C67EF" w14:paraId="57E3186B" w14:textId="77777777" w:rsidTr="008D1C6C">
        <w:tc>
          <w:tcPr>
            <w:tcW w:w="1148" w:type="dxa"/>
            <w:tcBorders>
              <w:top w:val="single" w:sz="4" w:space="0" w:color="auto"/>
              <w:left w:val="single" w:sz="4" w:space="0" w:color="auto"/>
              <w:bottom w:val="single" w:sz="4" w:space="0" w:color="auto"/>
              <w:right w:val="single" w:sz="4" w:space="0" w:color="auto"/>
            </w:tcBorders>
            <w:hideMark/>
          </w:tcPr>
          <w:p w14:paraId="51DCF319" w14:textId="2E2A0FF6" w:rsidR="009C67EF" w:rsidRDefault="009C67EF" w:rsidP="008D1C6C">
            <w:pPr>
              <w:pStyle w:val="TAH"/>
            </w:pPr>
            <w:r>
              <w:rPr>
                <w:lang w:eastAsia="zh-CN"/>
              </w:rPr>
              <w:t>NR SL con-current operating band Configuration</w:t>
            </w:r>
          </w:p>
        </w:tc>
        <w:tc>
          <w:tcPr>
            <w:tcW w:w="730" w:type="dxa"/>
            <w:tcBorders>
              <w:top w:val="single" w:sz="4" w:space="0" w:color="auto"/>
              <w:left w:val="single" w:sz="4" w:space="0" w:color="auto"/>
              <w:bottom w:val="single" w:sz="4" w:space="0" w:color="auto"/>
              <w:right w:val="single" w:sz="4" w:space="0" w:color="auto"/>
            </w:tcBorders>
            <w:hideMark/>
          </w:tcPr>
          <w:p w14:paraId="2466F820" w14:textId="77777777" w:rsidR="009C67EF" w:rsidRDefault="009C67EF" w:rsidP="008D1C6C">
            <w:pPr>
              <w:pStyle w:val="TAH"/>
            </w:pPr>
            <w:r>
              <w:rPr>
                <w:lang w:eastAsia="zh-CN"/>
              </w:rPr>
              <w:t>NR band</w:t>
            </w:r>
          </w:p>
        </w:tc>
        <w:tc>
          <w:tcPr>
            <w:tcW w:w="729" w:type="dxa"/>
            <w:tcBorders>
              <w:top w:val="single" w:sz="4" w:space="0" w:color="auto"/>
              <w:left w:val="single" w:sz="4" w:space="0" w:color="auto"/>
              <w:bottom w:val="single" w:sz="4" w:space="0" w:color="auto"/>
              <w:right w:val="single" w:sz="4" w:space="0" w:color="auto"/>
            </w:tcBorders>
            <w:hideMark/>
          </w:tcPr>
          <w:p w14:paraId="1D49A8A3" w14:textId="77777777" w:rsidR="009C67EF" w:rsidRDefault="009C67EF" w:rsidP="008D1C6C">
            <w:pPr>
              <w:pStyle w:val="TAH"/>
            </w:pPr>
            <w:r>
              <w:t>Class 1 (dBm)</w:t>
            </w:r>
            <w:r>
              <w:tab/>
            </w:r>
          </w:p>
        </w:tc>
        <w:tc>
          <w:tcPr>
            <w:tcW w:w="806" w:type="dxa"/>
            <w:tcBorders>
              <w:top w:val="single" w:sz="4" w:space="0" w:color="auto"/>
              <w:left w:val="single" w:sz="4" w:space="0" w:color="auto"/>
              <w:bottom w:val="single" w:sz="4" w:space="0" w:color="auto"/>
              <w:right w:val="single" w:sz="4" w:space="0" w:color="auto"/>
            </w:tcBorders>
            <w:hideMark/>
          </w:tcPr>
          <w:p w14:paraId="2DD733DB" w14:textId="77777777" w:rsidR="009C67EF" w:rsidRDefault="009C67EF" w:rsidP="008D1C6C">
            <w:pPr>
              <w:pStyle w:val="TAH"/>
            </w:pPr>
            <w:r>
              <w:t>Tolerance (dB)</w:t>
            </w:r>
            <w:r>
              <w:tab/>
            </w:r>
          </w:p>
        </w:tc>
        <w:tc>
          <w:tcPr>
            <w:tcW w:w="729" w:type="dxa"/>
            <w:tcBorders>
              <w:top w:val="single" w:sz="4" w:space="0" w:color="auto"/>
              <w:left w:val="single" w:sz="4" w:space="0" w:color="auto"/>
              <w:bottom w:val="single" w:sz="4" w:space="0" w:color="auto"/>
              <w:right w:val="single" w:sz="4" w:space="0" w:color="auto"/>
            </w:tcBorders>
            <w:hideMark/>
          </w:tcPr>
          <w:p w14:paraId="33ED2CB4" w14:textId="77777777" w:rsidR="009C67EF" w:rsidRDefault="009C67EF" w:rsidP="008D1C6C">
            <w:pPr>
              <w:pStyle w:val="TAH"/>
            </w:pPr>
            <w:r>
              <w:t>Class 2 (dBm)</w:t>
            </w:r>
          </w:p>
        </w:tc>
        <w:tc>
          <w:tcPr>
            <w:tcW w:w="806" w:type="dxa"/>
            <w:tcBorders>
              <w:top w:val="single" w:sz="4" w:space="0" w:color="auto"/>
              <w:left w:val="single" w:sz="4" w:space="0" w:color="auto"/>
              <w:bottom w:val="single" w:sz="4" w:space="0" w:color="auto"/>
              <w:right w:val="single" w:sz="4" w:space="0" w:color="auto"/>
            </w:tcBorders>
            <w:hideMark/>
          </w:tcPr>
          <w:p w14:paraId="2CD8CE8F" w14:textId="77777777" w:rsidR="009C67EF" w:rsidRDefault="009C67EF" w:rsidP="008D1C6C">
            <w:pPr>
              <w:pStyle w:val="TAH"/>
            </w:pPr>
            <w:r>
              <w:t>Tolerance</w:t>
            </w:r>
          </w:p>
          <w:p w14:paraId="1478FD46" w14:textId="77777777" w:rsidR="009C67EF" w:rsidRDefault="009C67EF" w:rsidP="008D1C6C">
            <w:pPr>
              <w:pStyle w:val="TAH"/>
            </w:pPr>
            <w:r>
              <w:t>(dB)</w:t>
            </w:r>
            <w:r>
              <w:tab/>
            </w:r>
          </w:p>
        </w:tc>
        <w:tc>
          <w:tcPr>
            <w:tcW w:w="729" w:type="dxa"/>
            <w:tcBorders>
              <w:top w:val="single" w:sz="4" w:space="0" w:color="auto"/>
              <w:left w:val="single" w:sz="4" w:space="0" w:color="auto"/>
              <w:bottom w:val="single" w:sz="4" w:space="0" w:color="auto"/>
              <w:right w:val="single" w:sz="4" w:space="0" w:color="auto"/>
            </w:tcBorders>
            <w:hideMark/>
          </w:tcPr>
          <w:p w14:paraId="00991830" w14:textId="77777777" w:rsidR="009C67EF" w:rsidRDefault="009C67EF" w:rsidP="008D1C6C">
            <w:pPr>
              <w:pStyle w:val="TAH"/>
            </w:pPr>
            <w:r>
              <w:t>Class 3 (dBm)</w:t>
            </w:r>
          </w:p>
        </w:tc>
        <w:tc>
          <w:tcPr>
            <w:tcW w:w="806" w:type="dxa"/>
            <w:tcBorders>
              <w:top w:val="single" w:sz="4" w:space="0" w:color="auto"/>
              <w:left w:val="single" w:sz="4" w:space="0" w:color="auto"/>
              <w:bottom w:val="single" w:sz="4" w:space="0" w:color="auto"/>
              <w:right w:val="single" w:sz="4" w:space="0" w:color="auto"/>
            </w:tcBorders>
            <w:hideMark/>
          </w:tcPr>
          <w:p w14:paraId="0C418DEE" w14:textId="77777777" w:rsidR="009C67EF" w:rsidRDefault="009C67EF" w:rsidP="008D1C6C">
            <w:pPr>
              <w:pStyle w:val="TAH"/>
            </w:pPr>
            <w:r>
              <w:t>Tolerance (dB)</w:t>
            </w:r>
            <w:r>
              <w:tab/>
            </w:r>
          </w:p>
        </w:tc>
        <w:tc>
          <w:tcPr>
            <w:tcW w:w="730" w:type="dxa"/>
            <w:tcBorders>
              <w:top w:val="single" w:sz="4" w:space="0" w:color="auto"/>
              <w:left w:val="single" w:sz="4" w:space="0" w:color="auto"/>
              <w:bottom w:val="single" w:sz="4" w:space="0" w:color="auto"/>
              <w:right w:val="single" w:sz="4" w:space="0" w:color="auto"/>
            </w:tcBorders>
            <w:hideMark/>
          </w:tcPr>
          <w:p w14:paraId="49EEA88C" w14:textId="77777777" w:rsidR="009C67EF" w:rsidRDefault="009C67EF" w:rsidP="008D1C6C">
            <w:pPr>
              <w:pStyle w:val="TAH"/>
            </w:pPr>
            <w:r>
              <w:t>Class 4 (dBm)</w:t>
            </w:r>
          </w:p>
        </w:tc>
        <w:tc>
          <w:tcPr>
            <w:tcW w:w="806" w:type="dxa"/>
            <w:tcBorders>
              <w:top w:val="single" w:sz="4" w:space="0" w:color="auto"/>
              <w:left w:val="single" w:sz="4" w:space="0" w:color="auto"/>
              <w:bottom w:val="single" w:sz="4" w:space="0" w:color="auto"/>
              <w:right w:val="single" w:sz="4" w:space="0" w:color="auto"/>
            </w:tcBorders>
            <w:hideMark/>
          </w:tcPr>
          <w:p w14:paraId="63C4D3F8" w14:textId="77777777" w:rsidR="009C67EF" w:rsidRDefault="009C67EF" w:rsidP="008D1C6C">
            <w:pPr>
              <w:pStyle w:val="TAH"/>
            </w:pPr>
            <w:r>
              <w:t>Tolerance (dB)</w:t>
            </w:r>
          </w:p>
        </w:tc>
        <w:tc>
          <w:tcPr>
            <w:tcW w:w="806" w:type="dxa"/>
            <w:tcBorders>
              <w:top w:val="single" w:sz="4" w:space="0" w:color="auto"/>
              <w:left w:val="single" w:sz="4" w:space="0" w:color="auto"/>
              <w:bottom w:val="single" w:sz="4" w:space="0" w:color="auto"/>
              <w:right w:val="single" w:sz="4" w:space="0" w:color="auto"/>
            </w:tcBorders>
          </w:tcPr>
          <w:p w14:paraId="1104AFCE" w14:textId="77777777" w:rsidR="009C67EF" w:rsidRDefault="009C67EF" w:rsidP="008D1C6C">
            <w:pPr>
              <w:pStyle w:val="TAH"/>
            </w:pPr>
            <w:r>
              <w:t>Class 5(dBm)</w:t>
            </w:r>
          </w:p>
        </w:tc>
        <w:tc>
          <w:tcPr>
            <w:tcW w:w="806" w:type="dxa"/>
            <w:tcBorders>
              <w:top w:val="single" w:sz="4" w:space="0" w:color="auto"/>
              <w:left w:val="single" w:sz="4" w:space="0" w:color="auto"/>
              <w:bottom w:val="single" w:sz="4" w:space="0" w:color="auto"/>
              <w:right w:val="single" w:sz="4" w:space="0" w:color="auto"/>
            </w:tcBorders>
          </w:tcPr>
          <w:p w14:paraId="7BD93C16" w14:textId="77777777" w:rsidR="009C67EF" w:rsidRDefault="009C67EF" w:rsidP="008D1C6C">
            <w:pPr>
              <w:pStyle w:val="TAH"/>
            </w:pPr>
            <w:r>
              <w:t>Tolerance (dB)</w:t>
            </w:r>
          </w:p>
        </w:tc>
      </w:tr>
      <w:tr w:rsidR="009C67EF" w14:paraId="34B1925E" w14:textId="77777777" w:rsidTr="008D1C6C">
        <w:tc>
          <w:tcPr>
            <w:tcW w:w="1148" w:type="dxa"/>
            <w:vMerge w:val="restart"/>
            <w:tcBorders>
              <w:top w:val="single" w:sz="4" w:space="0" w:color="auto"/>
              <w:left w:val="single" w:sz="4" w:space="0" w:color="auto"/>
              <w:right w:val="single" w:sz="4" w:space="0" w:color="auto"/>
            </w:tcBorders>
          </w:tcPr>
          <w:p w14:paraId="3E2CA799" w14:textId="486E31AD" w:rsidR="009C67EF" w:rsidRPr="00646211" w:rsidRDefault="009C67EF" w:rsidP="008D1C6C">
            <w:pPr>
              <w:pStyle w:val="TAC"/>
              <w:rPr>
                <w:lang w:val="en-US" w:eastAsia="zh-CN"/>
              </w:rPr>
            </w:pPr>
            <w:r>
              <w:rPr>
                <w:lang w:val="en-US" w:eastAsia="ko-KR"/>
              </w:rPr>
              <w:t>SL</w:t>
            </w:r>
            <w:r w:rsidRPr="00A56B2E">
              <w:rPr>
                <w:lang w:val="en-US" w:eastAsia="ko-KR"/>
              </w:rPr>
              <w:t>_n</w:t>
            </w:r>
            <w:r>
              <w:rPr>
                <w:lang w:val="en-US" w:eastAsia="ko-KR"/>
              </w:rPr>
              <w:t>78</w:t>
            </w:r>
            <w:r w:rsidRPr="00A56B2E">
              <w:rPr>
                <w:lang w:val="en-US" w:eastAsia="ko-KR"/>
              </w:rPr>
              <w:t>-n</w:t>
            </w:r>
            <w:r>
              <w:rPr>
                <w:lang w:val="en-US" w:eastAsia="ko-KR"/>
              </w:rPr>
              <w:t>46</w:t>
            </w:r>
          </w:p>
          <w:p w14:paraId="5226738B" w14:textId="77777777"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282B88F8" w14:textId="01DF7247" w:rsidR="009C67EF" w:rsidRPr="00646211" w:rsidRDefault="009C67EF" w:rsidP="008D1C6C">
            <w:pPr>
              <w:pStyle w:val="TAC"/>
              <w:rPr>
                <w:lang w:val="en-US" w:eastAsia="zh-CN"/>
              </w:rPr>
            </w:pPr>
            <w:r>
              <w:rPr>
                <w:lang w:val="en-US" w:eastAsia="zh-CN"/>
              </w:rPr>
              <w:t>n78</w:t>
            </w:r>
          </w:p>
        </w:tc>
        <w:tc>
          <w:tcPr>
            <w:tcW w:w="729" w:type="dxa"/>
            <w:tcBorders>
              <w:top w:val="single" w:sz="4" w:space="0" w:color="auto"/>
              <w:left w:val="single" w:sz="4" w:space="0" w:color="auto"/>
              <w:bottom w:val="single" w:sz="4" w:space="0" w:color="auto"/>
              <w:right w:val="single" w:sz="4" w:space="0" w:color="auto"/>
            </w:tcBorders>
          </w:tcPr>
          <w:p w14:paraId="29325408"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ACE8AC1"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30ADCB68"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16611E97"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26DF371C" w14:textId="77777777" w:rsidR="009C67EF" w:rsidRPr="00646211" w:rsidRDefault="009C67EF" w:rsidP="008D1C6C">
            <w:pPr>
              <w:pStyle w:val="TAC"/>
              <w:rPr>
                <w:lang w:val="en-US" w:eastAsia="zh-CN"/>
              </w:rPr>
            </w:pPr>
            <w:r w:rsidRPr="00646211">
              <w:rPr>
                <w:lang w:val="en-US" w:eastAsia="zh-CN"/>
              </w:rPr>
              <w:t>23</w:t>
            </w:r>
          </w:p>
        </w:tc>
        <w:tc>
          <w:tcPr>
            <w:tcW w:w="806" w:type="dxa"/>
            <w:tcBorders>
              <w:top w:val="single" w:sz="4" w:space="0" w:color="auto"/>
              <w:left w:val="single" w:sz="4" w:space="0" w:color="auto"/>
              <w:bottom w:val="single" w:sz="4" w:space="0" w:color="auto"/>
              <w:right w:val="single" w:sz="4" w:space="0" w:color="auto"/>
            </w:tcBorders>
          </w:tcPr>
          <w:p w14:paraId="5C52061C" w14:textId="77777777" w:rsidR="009C67EF" w:rsidRPr="00646211" w:rsidRDefault="009C67EF" w:rsidP="008D1C6C">
            <w:pPr>
              <w:pStyle w:val="TAC"/>
              <w:rPr>
                <w:lang w:val="en-US" w:eastAsia="zh-CN"/>
              </w:rPr>
            </w:pPr>
            <w:r w:rsidRPr="00646211">
              <w:rPr>
                <w:lang w:val="en-US" w:eastAsia="zh-CN"/>
              </w:rPr>
              <w:t>+2/-3</w:t>
            </w:r>
          </w:p>
        </w:tc>
        <w:tc>
          <w:tcPr>
            <w:tcW w:w="730" w:type="dxa"/>
            <w:tcBorders>
              <w:top w:val="single" w:sz="4" w:space="0" w:color="auto"/>
              <w:left w:val="single" w:sz="4" w:space="0" w:color="auto"/>
              <w:bottom w:val="single" w:sz="4" w:space="0" w:color="auto"/>
              <w:right w:val="single" w:sz="4" w:space="0" w:color="auto"/>
            </w:tcBorders>
          </w:tcPr>
          <w:p w14:paraId="51C15150"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0594E8C"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7D26F439" w14:textId="6580F7F9"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5A7424B8" w14:textId="1FB60179" w:rsidR="009C67EF" w:rsidRPr="00646211" w:rsidRDefault="009C67EF" w:rsidP="008D1C6C">
            <w:pPr>
              <w:pStyle w:val="TAC"/>
              <w:rPr>
                <w:lang w:val="en-US" w:eastAsia="zh-CN"/>
              </w:rPr>
            </w:pPr>
          </w:p>
        </w:tc>
      </w:tr>
      <w:tr w:rsidR="009C67EF" w14:paraId="50FAE115" w14:textId="77777777" w:rsidTr="008D1C6C">
        <w:tc>
          <w:tcPr>
            <w:tcW w:w="1148" w:type="dxa"/>
            <w:vMerge/>
            <w:tcBorders>
              <w:left w:val="single" w:sz="4" w:space="0" w:color="auto"/>
              <w:right w:val="single" w:sz="4" w:space="0" w:color="auto"/>
            </w:tcBorders>
          </w:tcPr>
          <w:p w14:paraId="1B48ECBA" w14:textId="77777777"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57AE6779" w14:textId="0D0E3870" w:rsidR="009C67EF" w:rsidRPr="00646211" w:rsidRDefault="009C67EF" w:rsidP="008D1C6C">
            <w:pPr>
              <w:pStyle w:val="TAC"/>
              <w:rPr>
                <w:lang w:val="en-US" w:eastAsia="zh-CN"/>
              </w:rPr>
            </w:pPr>
            <w:r>
              <w:rPr>
                <w:lang w:val="en-US" w:eastAsia="zh-CN"/>
              </w:rPr>
              <w:t>n46</w:t>
            </w:r>
          </w:p>
        </w:tc>
        <w:tc>
          <w:tcPr>
            <w:tcW w:w="729" w:type="dxa"/>
            <w:tcBorders>
              <w:top w:val="single" w:sz="4" w:space="0" w:color="auto"/>
              <w:left w:val="single" w:sz="4" w:space="0" w:color="auto"/>
              <w:bottom w:val="single" w:sz="4" w:space="0" w:color="auto"/>
              <w:right w:val="single" w:sz="4" w:space="0" w:color="auto"/>
            </w:tcBorders>
          </w:tcPr>
          <w:p w14:paraId="58C466DF"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1AB51A8"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246848F0"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4FC2EDCA"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04293D9F" w14:textId="7597E252"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3D2DAB11" w14:textId="5ED2687C"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1C088EC2"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F596B51"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7476B6CC" w14:textId="77777777" w:rsidR="009C67EF" w:rsidRPr="00646211" w:rsidRDefault="009C67EF" w:rsidP="008D1C6C">
            <w:pPr>
              <w:pStyle w:val="TAC"/>
              <w:rPr>
                <w:lang w:val="en-US" w:eastAsia="zh-CN"/>
              </w:rPr>
            </w:pPr>
            <w:r w:rsidRPr="00646211">
              <w:rPr>
                <w:lang w:val="en-US" w:eastAsia="zh-CN"/>
              </w:rPr>
              <w:t>2</w:t>
            </w:r>
            <w:r>
              <w:rPr>
                <w:lang w:val="en-US" w:eastAsia="zh-CN"/>
              </w:rPr>
              <w:t>0</w:t>
            </w:r>
          </w:p>
        </w:tc>
        <w:tc>
          <w:tcPr>
            <w:tcW w:w="806" w:type="dxa"/>
            <w:tcBorders>
              <w:top w:val="single" w:sz="4" w:space="0" w:color="auto"/>
              <w:left w:val="single" w:sz="4" w:space="0" w:color="auto"/>
              <w:bottom w:val="single" w:sz="4" w:space="0" w:color="auto"/>
              <w:right w:val="single" w:sz="4" w:space="0" w:color="auto"/>
            </w:tcBorders>
          </w:tcPr>
          <w:p w14:paraId="094FAF0B" w14:textId="77777777" w:rsidR="009C67EF" w:rsidRPr="00646211" w:rsidRDefault="009C67EF" w:rsidP="008D1C6C">
            <w:pPr>
              <w:pStyle w:val="TAC"/>
              <w:rPr>
                <w:lang w:val="en-US" w:eastAsia="zh-CN"/>
              </w:rPr>
            </w:pPr>
            <w:r w:rsidRPr="00646211">
              <w:rPr>
                <w:lang w:val="en-US" w:eastAsia="zh-CN"/>
              </w:rPr>
              <w:t>+2/-3</w:t>
            </w:r>
          </w:p>
        </w:tc>
      </w:tr>
      <w:tr w:rsidR="009C67EF" w14:paraId="66742C65" w14:textId="77777777" w:rsidTr="008D1C6C">
        <w:tc>
          <w:tcPr>
            <w:tcW w:w="9631" w:type="dxa"/>
            <w:gridSpan w:val="12"/>
            <w:tcBorders>
              <w:left w:val="single" w:sz="4" w:space="0" w:color="auto"/>
              <w:bottom w:val="single" w:sz="4" w:space="0" w:color="auto"/>
              <w:right w:val="single" w:sz="4" w:space="0" w:color="auto"/>
            </w:tcBorders>
          </w:tcPr>
          <w:p w14:paraId="4399C349" w14:textId="77777777" w:rsidR="009C67EF" w:rsidRDefault="009C67EF" w:rsidP="008D1C6C">
            <w:pPr>
              <w:pStyle w:val="TAN"/>
            </w:pPr>
            <w:r>
              <w:t>NOTE 1:</w:t>
            </w:r>
            <w:r>
              <w:rPr>
                <w:rFonts w:eastAsia="宋体"/>
              </w:rPr>
              <w:tab/>
              <w:t xml:space="preserve">For </w:t>
            </w:r>
            <w:r>
              <w:t>the con-current band combinations, the simultaneous transmission and reception of sidelink and Uu interfaces can be supported while operation is agnostic of the service used on each interface.</w:t>
            </w:r>
          </w:p>
          <w:p w14:paraId="7CE5AD7E" w14:textId="77777777" w:rsidR="009C67EF" w:rsidRDefault="009C67EF" w:rsidP="008D1C6C">
            <w:pPr>
              <w:pStyle w:val="TAN"/>
            </w:pPr>
            <w:r>
              <w:t>NOTE 2:</w:t>
            </w:r>
            <w:r>
              <w:rPr>
                <w:rFonts w:eastAsia="宋体"/>
              </w:rPr>
              <w:tab/>
            </w:r>
            <w:r>
              <w:t>P</w:t>
            </w:r>
            <w:r>
              <w:rPr>
                <w:vertAlign w:val="subscript"/>
              </w:rPr>
              <w:t>PowerClass</w:t>
            </w:r>
            <w:r>
              <w:t xml:space="preserve"> is the maximum  output power specified without taking into account the tolerance for each operating band.</w:t>
            </w:r>
          </w:p>
          <w:p w14:paraId="123DC325" w14:textId="020175FB" w:rsidR="009C67EF" w:rsidRPr="00DD278F" w:rsidRDefault="009C67EF" w:rsidP="008D1C6C">
            <w:pPr>
              <w:pStyle w:val="TAN"/>
            </w:pPr>
            <w:r>
              <w:t>NOTE 3:</w:t>
            </w:r>
            <w:r>
              <w:rPr>
                <w:rFonts w:eastAsia="宋体"/>
              </w:rPr>
              <w:tab/>
            </w:r>
            <w:r>
              <w:t>For int</w:t>
            </w:r>
            <w:r>
              <w:rPr>
                <w:lang w:eastAsia="zh-CN"/>
              </w:rPr>
              <w:t>er</w:t>
            </w:r>
            <w:r>
              <w:t>-band con-current operation, the aggregation power apply to the total transmitted power over all component carriers (per UE).</w:t>
            </w:r>
          </w:p>
        </w:tc>
      </w:tr>
    </w:tbl>
    <w:p w14:paraId="48044CB3" w14:textId="77777777" w:rsidR="009C67EF" w:rsidRPr="00E2749C" w:rsidRDefault="009C67EF" w:rsidP="00E2749C">
      <w:pPr>
        <w:overflowPunct w:val="0"/>
        <w:adjustRightInd w:val="0"/>
        <w:textAlignment w:val="baseline"/>
        <w:rPr>
          <w:rFonts w:eastAsia="Malgun Gothic"/>
          <w:lang w:val="x-none" w:eastAsia="ko-KR"/>
        </w:rPr>
      </w:pPr>
    </w:p>
    <w:p w14:paraId="08C0C0EA" w14:textId="3BA6B532" w:rsidR="00A737C6" w:rsidRDefault="00A737C6" w:rsidP="00A737C6">
      <w:pPr>
        <w:pStyle w:val="32"/>
      </w:pPr>
      <w:bookmarkStart w:id="421" w:name="_Toc152079598"/>
      <w:r>
        <w:lastRenderedPageBreak/>
        <w:t>6</w:t>
      </w:r>
      <w:r w:rsidRPr="003C18B3">
        <w:t>.</w:t>
      </w:r>
      <w:r>
        <w:t>2</w:t>
      </w:r>
      <w:r w:rsidRPr="003C18B3">
        <w:t>.2</w:t>
      </w:r>
      <w:r w:rsidRPr="003C18B3">
        <w:tab/>
        <w:t>UE maximum output power reduction</w:t>
      </w:r>
      <w:r w:rsidR="00865605" w:rsidRPr="00865605">
        <w:t xml:space="preserve"> </w:t>
      </w:r>
      <w:r w:rsidR="00D438F4" w:rsidRPr="003C18B3">
        <w:t xml:space="preserve">for </w:t>
      </w:r>
      <w:r w:rsidR="00D438F4" w:rsidRPr="00D438F4">
        <w:t>inter-band</w:t>
      </w:r>
      <w:r w:rsidR="00D438F4" w:rsidRPr="0087716F">
        <w:t xml:space="preserve"> con-current operation</w:t>
      </w:r>
      <w:bookmarkEnd w:id="421"/>
    </w:p>
    <w:p w14:paraId="00C01DFC"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refer to the existing requirement for NR Uu and refer to the SL-U requirement if specified.</w:t>
      </w:r>
    </w:p>
    <w:p w14:paraId="05820BE5" w14:textId="4460E91E" w:rsidR="00E2749C" w:rsidRPr="00E2749C" w:rsidRDefault="00E2749C" w:rsidP="00E2749C">
      <w:r>
        <w:t>For the inter-band con-current operation, the allowed maximum power reduction (MPR) for the maximum output power shall be applied per each component carrier. The MPR requirements in TS 38.101-1 clause 6.2.2 apply for NR Uu operation in licensed band, and the MPR requirements in clause X apply for NR sidelink operation in unlicensed band.</w:t>
      </w:r>
    </w:p>
    <w:p w14:paraId="65B5830F" w14:textId="2C7762D9" w:rsidR="00A737C6" w:rsidRDefault="00A737C6" w:rsidP="00A737C6">
      <w:pPr>
        <w:pStyle w:val="32"/>
      </w:pPr>
      <w:bookmarkStart w:id="422" w:name="_Toc152079599"/>
      <w:r>
        <w:t>6</w:t>
      </w:r>
      <w:r w:rsidRPr="003C18B3">
        <w:t>.</w:t>
      </w:r>
      <w:r>
        <w:t>2</w:t>
      </w:r>
      <w:r w:rsidRPr="003C18B3">
        <w:t>.3</w:t>
      </w:r>
      <w:r w:rsidRPr="003C18B3">
        <w:tab/>
      </w:r>
      <w:r w:rsidR="00972421">
        <w:t>UE additional maximum output power reduction</w:t>
      </w:r>
      <w:r w:rsidR="00865605" w:rsidRPr="00865605">
        <w:t xml:space="preserve"> </w:t>
      </w:r>
      <w:r w:rsidR="00D438F4" w:rsidRPr="003C18B3">
        <w:t xml:space="preserve">for </w:t>
      </w:r>
      <w:r w:rsidR="00D438F4" w:rsidRPr="00D438F4">
        <w:t>inter-band</w:t>
      </w:r>
      <w:r w:rsidR="00D438F4" w:rsidRPr="0087716F">
        <w:t xml:space="preserve"> con-current operation</w:t>
      </w:r>
      <w:bookmarkEnd w:id="422"/>
    </w:p>
    <w:p w14:paraId="26547DEB" w14:textId="77777777" w:rsidR="00E2749C" w:rsidRDefault="00E2749C" w:rsidP="00E2749C">
      <w:pPr>
        <w:overflowPunct w:val="0"/>
        <w:autoSpaceDE w:val="0"/>
        <w:autoSpaceDN w:val="0"/>
        <w:adjustRightInd w:val="0"/>
        <w:textAlignment w:val="baseline"/>
        <w:rPr>
          <w:rFonts w:eastAsia="Times New Roman"/>
          <w:lang w:val="x-none"/>
        </w:rPr>
      </w:pPr>
      <w:r>
        <w:rPr>
          <w:rFonts w:eastAsia="Times New Roman"/>
          <w:lang w:val="x-none"/>
        </w:rPr>
        <w:t>It has been agreed to refer to the existing requirement for NR Uu and refer to the SL-U requirement if specified.</w:t>
      </w:r>
    </w:p>
    <w:p w14:paraId="7B17E6AF" w14:textId="03EC7EFA" w:rsidR="00E2749C" w:rsidRPr="00E2749C" w:rsidRDefault="00E2749C" w:rsidP="00E2749C">
      <w:pPr>
        <w:tabs>
          <w:tab w:val="left" w:pos="1985"/>
        </w:tabs>
        <w:spacing w:after="100" w:afterAutospacing="1"/>
        <w:rPr>
          <w:rFonts w:eastAsia="Times New Roman"/>
        </w:rPr>
      </w:pPr>
      <w:r w:rsidRPr="00A1115A">
        <w:rPr>
          <w:lang w:eastAsia="ko-KR"/>
        </w:rPr>
        <w:t>For the inter-band con-current operation, the allowed additional maximum power reduction (A-MPR) for the maximum output power</w:t>
      </w:r>
      <w:r w:rsidRPr="00A1115A">
        <w:rPr>
          <w:rFonts w:cs="v5.0.0"/>
        </w:rPr>
        <w:t xml:space="preserve"> shall be applied per each component carrier. </w:t>
      </w:r>
      <w:r w:rsidRPr="00A1115A">
        <w:rPr>
          <w:noProof/>
        </w:rPr>
        <w:t xml:space="preserve">The A-MPR requirements in clause 6.2.3 apply for NR Uu operation in licensed band, and the A-MPR requirements in clause </w:t>
      </w:r>
      <w:r>
        <w:rPr>
          <w:noProof/>
        </w:rPr>
        <w:t>X</w:t>
      </w:r>
      <w:r w:rsidRPr="00A1115A">
        <w:rPr>
          <w:noProof/>
        </w:rPr>
        <w:t xml:space="preserve"> apply for NR sidelink </w:t>
      </w:r>
      <w:r>
        <w:rPr>
          <w:noProof/>
        </w:rPr>
        <w:t>operation in unlicensed band.</w:t>
      </w:r>
    </w:p>
    <w:p w14:paraId="7F71BD2C" w14:textId="201CC0B4" w:rsidR="00A737C6" w:rsidRDefault="00A737C6" w:rsidP="00A737C6">
      <w:pPr>
        <w:pStyle w:val="32"/>
      </w:pPr>
      <w:bookmarkStart w:id="423" w:name="_Toc152079600"/>
      <w:r>
        <w:t>6</w:t>
      </w:r>
      <w:r w:rsidRPr="003C18B3">
        <w:t>.</w:t>
      </w:r>
      <w:r>
        <w:t>2</w:t>
      </w:r>
      <w:r w:rsidRPr="003C18B3">
        <w:t>.4</w:t>
      </w:r>
      <w:r w:rsidRPr="003C18B3">
        <w:tab/>
        <w:t xml:space="preserve">Configured transmitted power </w:t>
      </w:r>
      <w:r w:rsidR="00D438F4" w:rsidRPr="003C18B3">
        <w:t xml:space="preserve">for </w:t>
      </w:r>
      <w:r w:rsidR="00D438F4" w:rsidRPr="00D438F4">
        <w:t>inter-band</w:t>
      </w:r>
      <w:r w:rsidR="00D438F4" w:rsidRPr="0087716F">
        <w:t xml:space="preserve"> con-current operation</w:t>
      </w:r>
      <w:bookmarkEnd w:id="423"/>
    </w:p>
    <w:p w14:paraId="3CA5DF4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p>
    <w:p w14:paraId="42748CA7" w14:textId="77777777" w:rsidR="00FE1F0E" w:rsidRPr="00AB1135" w:rsidRDefault="00FE1F0E" w:rsidP="00FE1F0E">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imes New Roman" w:hAnsi="Times New Roman"/>
          <w:lang w:val="x-none"/>
        </w:rPr>
      </w:pPr>
      <w:r w:rsidRPr="00AB1135">
        <w:rPr>
          <w:rFonts w:ascii="Times New Roman" w:eastAsiaTheme="minorEastAsia" w:hAnsi="Times New Roman"/>
          <w:lang w:val="x-none"/>
        </w:rPr>
        <w:t>consider</w:t>
      </w:r>
      <w:r w:rsidRPr="00AB1135">
        <w:rPr>
          <w:rFonts w:ascii="Times New Roman" w:eastAsia="Times New Roman" w:hAnsi="Times New Roman"/>
          <w:lang w:val="x-none"/>
        </w:rPr>
        <w:t xml:space="preserve"> </w:t>
      </w:r>
      <w:r w:rsidRPr="00AB1135">
        <w:rPr>
          <w:rFonts w:ascii="Times New Roman" w:hAnsi="Times New Roman"/>
          <w:szCs w:val="24"/>
        </w:rPr>
        <w:t>the existing requirement for NR V2X con-current operation (6.2E.4.2 in TS38.101-1)  as starting point</w:t>
      </w:r>
      <w:r w:rsidRPr="00AB1135">
        <w:rPr>
          <w:rFonts w:ascii="Times New Roman" w:eastAsia="Times New Roman" w:hAnsi="Times New Roman"/>
          <w:lang w:val="x-none"/>
        </w:rPr>
        <w:t xml:space="preserve"> </w:t>
      </w:r>
    </w:p>
    <w:p w14:paraId="0C44A9EE" w14:textId="77777777" w:rsidR="00FE1F0E" w:rsidRPr="00EE5A87" w:rsidRDefault="00FE1F0E" w:rsidP="00FE1F0E">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lang w:val="x-none"/>
        </w:rPr>
      </w:pPr>
      <w:r>
        <w:rPr>
          <w:rFonts w:ascii="Times New Roman" w:eastAsiaTheme="minorEastAsia" w:hAnsi="Times New Roman"/>
          <w:lang w:val="x-none"/>
        </w:rPr>
        <w:t>r</w:t>
      </w:r>
      <w:r w:rsidRPr="00EE5A87">
        <w:rPr>
          <w:rFonts w:ascii="Times New Roman" w:eastAsiaTheme="minorEastAsia" w:hAnsi="Times New Roman"/>
          <w:lang w:val="x-none"/>
        </w:rPr>
        <w:t xml:space="preserve">euse the existing delta Tib of CA_n46-n78 </w:t>
      </w:r>
      <w:r w:rsidRPr="00EE5A87">
        <w:rPr>
          <w:rFonts w:ascii="Times New Roman" w:eastAsiaTheme="minorEastAsia" w:hAnsi="Times New Roman" w:hint="eastAsia"/>
          <w:lang w:val="x-none"/>
        </w:rPr>
        <w:t>for inter-band concurrent operation in Rel-18</w:t>
      </w:r>
    </w:p>
    <w:p w14:paraId="49EC8A4B" w14:textId="14EAD59F"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lang w:eastAsia="ko-KR"/>
        </w:rPr>
      </w:pPr>
      <w:r w:rsidRPr="00A1115A">
        <w:t>When a UE is configured for simultaneous NR sidelink and NR uplink transmissions for inter-band con-current operation, the UE is allowed to set its configured maximum output power P</w:t>
      </w:r>
      <w:r w:rsidRPr="007B7BDF">
        <w:rPr>
          <w:vertAlign w:val="subscript"/>
        </w:rPr>
        <w:t>CMAX,</w:t>
      </w:r>
      <w:r w:rsidRPr="007B7BDF">
        <w:rPr>
          <w:i/>
          <w:vertAlign w:val="subscript"/>
        </w:rPr>
        <w:t>c</w:t>
      </w:r>
      <w:r w:rsidRPr="007B7BDF">
        <w:rPr>
          <w:vertAlign w:val="subscript"/>
        </w:rPr>
        <w:t>,</w:t>
      </w:r>
      <w:r w:rsidRPr="007B7BDF">
        <w:rPr>
          <w:rFonts w:hint="eastAsia"/>
          <w:i/>
          <w:vertAlign w:val="subscript"/>
          <w:lang w:eastAsia="zh-CN"/>
        </w:rPr>
        <w:t>NR</w:t>
      </w:r>
      <w:r w:rsidRPr="007B7BDF">
        <w:rPr>
          <w:vertAlign w:val="subscript"/>
        </w:rPr>
        <w:t xml:space="preserve"> </w:t>
      </w:r>
      <w:r w:rsidRPr="00A1115A">
        <w:t>and P</w:t>
      </w:r>
      <w:r w:rsidRPr="007B7BDF">
        <w:rPr>
          <w:vertAlign w:val="subscript"/>
        </w:rPr>
        <w:t>CMAX,</w:t>
      </w:r>
      <w:r w:rsidRPr="007B7BDF">
        <w:rPr>
          <w:i/>
          <w:vertAlign w:val="subscript"/>
        </w:rPr>
        <w:t>c</w:t>
      </w:r>
      <w:r w:rsidRPr="007B7BDF">
        <w:rPr>
          <w:vertAlign w:val="subscript"/>
        </w:rPr>
        <w:t>,</w:t>
      </w:r>
      <w:r>
        <w:rPr>
          <w:vertAlign w:val="subscript"/>
        </w:rPr>
        <w:t>SL</w:t>
      </w:r>
      <w:r w:rsidRPr="007B7BDF">
        <w:rPr>
          <w:vertAlign w:val="subscript"/>
        </w:rPr>
        <w:t xml:space="preserve"> </w:t>
      </w:r>
      <w:r w:rsidRPr="00A1115A">
        <w:t xml:space="preserve">for the configured NR uplink carrier and the configured NR </w:t>
      </w:r>
      <w:r>
        <w:t>SL</w:t>
      </w:r>
      <w:r w:rsidRPr="00A1115A">
        <w:t xml:space="preserve"> carrier, respectively, and its total configured maximum output power P</w:t>
      </w:r>
      <w:r w:rsidRPr="007B7BDF">
        <w:rPr>
          <w:vertAlign w:val="subscript"/>
        </w:rPr>
        <w:t>CMAX,c</w:t>
      </w:r>
      <w:r w:rsidRPr="00A1115A">
        <w:t>.</w:t>
      </w:r>
    </w:p>
    <w:p w14:paraId="128243A8" w14:textId="77777777"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pPr>
      <w:r w:rsidRPr="00A1115A">
        <w:t xml:space="preserve">The </w:t>
      </w:r>
      <w:r w:rsidRPr="00A1115A">
        <w:rPr>
          <w:lang w:bidi="bn-IN"/>
        </w:rPr>
        <w:t>configured maximum output power P</w:t>
      </w:r>
      <w:r w:rsidRPr="007B7BDF">
        <w:rPr>
          <w:vertAlign w:val="subscript"/>
          <w:lang w:bidi="bn-IN"/>
        </w:rPr>
        <w:t>CMAX</w:t>
      </w:r>
      <w:r w:rsidRPr="007B7BDF">
        <w:rPr>
          <w:i/>
          <w:vertAlign w:val="subscript"/>
        </w:rPr>
        <w:t xml:space="preserve"> c</w:t>
      </w:r>
      <w:r w:rsidRPr="007B7BDF">
        <w:rPr>
          <w:vertAlign w:val="subscript"/>
        </w:rPr>
        <w:t>,</w:t>
      </w:r>
      <w:r w:rsidRPr="007B7BDF">
        <w:rPr>
          <w:i/>
          <w:vertAlign w:val="subscript"/>
        </w:rPr>
        <w:t>NR</w:t>
      </w:r>
      <w:r w:rsidRPr="007B7BDF">
        <w:rPr>
          <w:i/>
        </w:rPr>
        <w:t xml:space="preserve">(p) </w:t>
      </w:r>
      <w:r w:rsidRPr="00A1115A">
        <w:t xml:space="preserve">in slot </w:t>
      </w:r>
      <w:r w:rsidRPr="007B7BDF">
        <w:rPr>
          <w:i/>
        </w:rPr>
        <w:t xml:space="preserve">p </w:t>
      </w:r>
      <w:r w:rsidRPr="00A1115A">
        <w:t>for the configured NR uplink carrier shall be set within the bounds:</w:t>
      </w:r>
    </w:p>
    <w:p w14:paraId="2A6A2ED1" w14:textId="77777777" w:rsidR="009C67EF" w:rsidRPr="00A1115A" w:rsidRDefault="009C67EF" w:rsidP="009C67EF">
      <w:pPr>
        <w:pStyle w:val="EQ"/>
        <w:numPr>
          <w:ilvl w:val="0"/>
          <w:numId w:val="17"/>
        </w:numPr>
        <w:overflowPunct w:val="0"/>
        <w:autoSpaceDE w:val="0"/>
        <w:autoSpaceDN w:val="0"/>
        <w:adjustRightInd w:val="0"/>
        <w:jc w:val="center"/>
        <w:textAlignment w:val="baseline"/>
        <w:rPr>
          <w:lang w:eastAsia="zh-CN"/>
        </w:rPr>
      </w:pPr>
      <w:r w:rsidRPr="00A1115A">
        <w:rPr>
          <w:lang w:bidi="bn-IN"/>
        </w:rPr>
        <w:t>P</w:t>
      </w:r>
      <w:r w:rsidRPr="00A1115A">
        <w:rPr>
          <w:vertAlign w:val="subscript"/>
          <w:lang w:bidi="bn-IN"/>
        </w:rPr>
        <w:t>CMAX_</w:t>
      </w:r>
      <w:r w:rsidRPr="00A1115A">
        <w:rPr>
          <w:vertAlign w:val="subscript"/>
          <w:lang w:eastAsia="zh-CN" w:bidi="bn-IN"/>
        </w:rPr>
        <w:t>L</w:t>
      </w:r>
      <w:r w:rsidRPr="00A1115A">
        <w:rPr>
          <w:vertAlign w:val="subscript"/>
          <w:lang w:bidi="bn-IN"/>
        </w:rPr>
        <w:t>,</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 xml:space="preserve">) </w:t>
      </w:r>
      <w:r w:rsidRPr="00A1115A">
        <w:rPr>
          <w:lang w:bidi="bn-IN"/>
        </w:rPr>
        <w:t xml:space="preserve">≤  </w:t>
      </w:r>
      <w:r w:rsidRPr="00A1115A">
        <w:rPr>
          <w:rFonts w:cs="Geneva"/>
          <w:lang w:bidi="bn-IN"/>
        </w:rPr>
        <w:t>P</w:t>
      </w:r>
      <w:r w:rsidRPr="00A1115A">
        <w:rPr>
          <w:rFonts w:cs="Geneva"/>
          <w:vertAlign w:val="subscript"/>
          <w:lang w:bidi="bn-IN"/>
        </w:rPr>
        <w:t>CMAX,</w:t>
      </w:r>
      <w:r w:rsidRPr="00A1115A">
        <w:rPr>
          <w:rFonts w:cs="Geneva"/>
          <w:i/>
          <w:vertAlign w:val="subscript"/>
          <w:lang w:bidi="bn-IN"/>
        </w:rPr>
        <w:t xml:space="preserve">c,NR </w:t>
      </w:r>
      <w:r w:rsidRPr="00A1115A">
        <w:rPr>
          <w:lang w:eastAsia="zh-CN"/>
        </w:rPr>
        <w:t>(</w:t>
      </w:r>
      <w:r w:rsidRPr="00A1115A">
        <w:rPr>
          <w:i/>
          <w:lang w:eastAsia="zh-CN"/>
        </w:rPr>
        <w:t>p</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c,NR</w:t>
      </w:r>
      <w:r w:rsidRPr="00A1115A">
        <w:rPr>
          <w:lang w:eastAsia="zh-CN"/>
        </w:rPr>
        <w:t xml:space="preserve"> (</w:t>
      </w:r>
      <w:r w:rsidRPr="00A1115A">
        <w:rPr>
          <w:i/>
          <w:lang w:eastAsia="zh-CN"/>
        </w:rPr>
        <w:t>p</w:t>
      </w:r>
      <w:r w:rsidRPr="00A1115A">
        <w:rPr>
          <w:lang w:eastAsia="zh-CN"/>
        </w:rPr>
        <w:t>)</w:t>
      </w:r>
    </w:p>
    <w:p w14:paraId="4692D6E6" w14:textId="77777777"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lang w:eastAsia="ko-KR"/>
        </w:rPr>
      </w:pPr>
      <w:r w:rsidRPr="00A1115A">
        <w:t xml:space="preserve">where </w:t>
      </w:r>
      <w:r w:rsidRPr="00A1115A">
        <w:rPr>
          <w:lang w:bidi="bn-IN"/>
        </w:rPr>
        <w:t>P</w:t>
      </w:r>
      <w:r w:rsidRPr="007B7BDF">
        <w:rPr>
          <w:vertAlign w:val="subscript"/>
          <w:lang w:bidi="bn-IN"/>
        </w:rPr>
        <w:t>CMAX_L,</w:t>
      </w:r>
      <w:r w:rsidRPr="007B7BDF">
        <w:rPr>
          <w:i/>
          <w:vertAlign w:val="subscript"/>
          <w:lang w:bidi="bn-IN"/>
        </w:rPr>
        <w:t xml:space="preserve">c,NR </w:t>
      </w:r>
      <w:r w:rsidRPr="00A1115A">
        <w:rPr>
          <w:lang w:bidi="bn-IN"/>
        </w:rPr>
        <w:t>and</w:t>
      </w:r>
      <w:r w:rsidRPr="007B7BDF">
        <w:rPr>
          <w:i/>
          <w:vertAlign w:val="subscript"/>
          <w:lang w:bidi="bn-IN"/>
        </w:rPr>
        <w:t xml:space="preserve"> </w:t>
      </w:r>
      <w:r w:rsidRPr="00A1115A">
        <w:rPr>
          <w:lang w:bidi="bn-IN"/>
        </w:rPr>
        <w:t>P</w:t>
      </w:r>
      <w:r w:rsidRPr="007B7BDF">
        <w:rPr>
          <w:vertAlign w:val="subscript"/>
          <w:lang w:bidi="bn-IN"/>
        </w:rPr>
        <w:t>CMAX_H,</w:t>
      </w:r>
      <w:r w:rsidRPr="007B7BDF">
        <w:rPr>
          <w:i/>
          <w:vertAlign w:val="subscript"/>
          <w:lang w:bidi="bn-IN"/>
        </w:rPr>
        <w:t>c,NR</w:t>
      </w:r>
      <w:r w:rsidRPr="007B7BDF">
        <w:rPr>
          <w:i/>
          <w:lang w:bidi="bn-IN"/>
        </w:rPr>
        <w:t xml:space="preserve"> </w:t>
      </w:r>
      <w:r w:rsidRPr="00A1115A">
        <w:rPr>
          <w:lang w:bidi="bn-IN"/>
        </w:rPr>
        <w:t xml:space="preserve">are the limit as specified in </w:t>
      </w:r>
      <w:r>
        <w:t xml:space="preserve">TS 38.101-1 </w:t>
      </w:r>
      <w:r w:rsidRPr="00A1115A">
        <w:t>clause 6.2E.4</w:t>
      </w:r>
      <w:r>
        <w:t>.1</w:t>
      </w:r>
      <w:r w:rsidRPr="00A1115A">
        <w:t>.</w:t>
      </w:r>
    </w:p>
    <w:p w14:paraId="0A4B20A1" w14:textId="1ACD94E9"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pPr>
      <w:r w:rsidRPr="00A1115A">
        <w:t xml:space="preserve">The </w:t>
      </w:r>
      <w:r w:rsidRPr="00A1115A">
        <w:rPr>
          <w:lang w:bidi="bn-IN"/>
        </w:rPr>
        <w:t>configured maximum output power P</w:t>
      </w:r>
      <w:r w:rsidRPr="007B7BDF">
        <w:rPr>
          <w:vertAlign w:val="subscript"/>
          <w:lang w:bidi="bn-IN"/>
        </w:rPr>
        <w:t>CMAX</w:t>
      </w:r>
      <w:r w:rsidRPr="007B7BDF">
        <w:rPr>
          <w:i/>
          <w:vertAlign w:val="subscript"/>
        </w:rPr>
        <w:t xml:space="preserve"> c</w:t>
      </w:r>
      <w:r w:rsidRPr="007B7BDF">
        <w:rPr>
          <w:vertAlign w:val="subscript"/>
        </w:rPr>
        <w:t>,</w:t>
      </w:r>
      <w:r>
        <w:rPr>
          <w:vertAlign w:val="subscript"/>
        </w:rPr>
        <w:t>SL</w:t>
      </w:r>
      <w:r w:rsidRPr="007B7BDF">
        <w:rPr>
          <w:i/>
          <w:vertAlign w:val="subscript"/>
        </w:rPr>
        <w:t xml:space="preserve"> </w:t>
      </w:r>
      <w:r w:rsidRPr="007B7BDF">
        <w:rPr>
          <w:i/>
        </w:rPr>
        <w:t xml:space="preserve">(q) </w:t>
      </w:r>
      <w:r w:rsidRPr="00A1115A">
        <w:t>in slot</w:t>
      </w:r>
      <w:r w:rsidRPr="007B7BDF">
        <w:rPr>
          <w:i/>
        </w:rPr>
        <w:t xml:space="preserve"> q </w:t>
      </w:r>
      <w:r w:rsidRPr="00A1115A">
        <w:t xml:space="preserve">for the configured NR </w:t>
      </w:r>
      <w:r>
        <w:t>SL</w:t>
      </w:r>
      <w:r w:rsidRPr="00A1115A">
        <w:t xml:space="preserve"> carrier shall be set within the bounds:</w:t>
      </w:r>
    </w:p>
    <w:p w14:paraId="7F2F899D" w14:textId="4DCF0AC8" w:rsidR="009C67EF" w:rsidRPr="00A1115A" w:rsidRDefault="009C67EF" w:rsidP="009C67EF">
      <w:pPr>
        <w:pStyle w:val="EQ"/>
        <w:numPr>
          <w:ilvl w:val="0"/>
          <w:numId w:val="17"/>
        </w:numPr>
        <w:overflowPunct w:val="0"/>
        <w:autoSpaceDE w:val="0"/>
        <w:autoSpaceDN w:val="0"/>
        <w:adjustRightInd w:val="0"/>
        <w:jc w:val="center"/>
        <w:textAlignment w:val="baseline"/>
        <w:rPr>
          <w:lang w:eastAsia="zh-CN"/>
        </w:rPr>
      </w:pPr>
      <w:r w:rsidRPr="00A1115A">
        <w:rPr>
          <w:rFonts w:cs="Geneva"/>
          <w:lang w:bidi="bn-IN"/>
        </w:rPr>
        <w:t>P</w:t>
      </w:r>
      <w:r w:rsidRPr="00A1115A">
        <w:rPr>
          <w:rFonts w:cs="Geneva"/>
          <w:vertAlign w:val="subscript"/>
          <w:lang w:bidi="bn-IN"/>
        </w:rPr>
        <w:t>CMAX,</w:t>
      </w:r>
      <w:r w:rsidRPr="00A1115A">
        <w:rPr>
          <w:rFonts w:cs="Geneva"/>
          <w:i/>
          <w:vertAlign w:val="subscript"/>
          <w:lang w:bidi="bn-IN"/>
        </w:rPr>
        <w:t>c,</w:t>
      </w:r>
      <w:r>
        <w:rPr>
          <w:rFonts w:cs="Geneva"/>
          <w:i/>
          <w:vertAlign w:val="subscript"/>
          <w:lang w:bidi="bn-IN"/>
        </w:rPr>
        <w:t>SL</w:t>
      </w:r>
      <w:r w:rsidRPr="00A1115A">
        <w:rPr>
          <w:rFonts w:cs="Geneva"/>
          <w:i/>
          <w:vertAlign w:val="subscript"/>
          <w:lang w:bidi="bn-IN"/>
        </w:rPr>
        <w:t xml:space="preserve"> </w:t>
      </w:r>
      <w:r w:rsidRPr="00A1115A">
        <w:rPr>
          <w:lang w:eastAsia="zh-CN"/>
        </w:rPr>
        <w:t>(</w:t>
      </w:r>
      <w:r w:rsidRPr="00A1115A">
        <w:rPr>
          <w:i/>
          <w:lang w:eastAsia="zh-CN"/>
        </w:rPr>
        <w:t>q</w:t>
      </w:r>
      <w:r w:rsidRPr="00A1115A">
        <w:rPr>
          <w:lang w:eastAsia="zh-CN"/>
        </w:rPr>
        <w:t xml:space="preserve">) </w:t>
      </w:r>
      <w:r w:rsidRPr="00A1115A">
        <w:rPr>
          <w:lang w:bidi="bn-IN"/>
        </w:rPr>
        <w:t>≤  P</w:t>
      </w:r>
      <w:r w:rsidRPr="00A1115A">
        <w:rPr>
          <w:vertAlign w:val="subscript"/>
          <w:lang w:bidi="bn-IN"/>
        </w:rPr>
        <w:t>CMAX_H,</w:t>
      </w:r>
      <w:r w:rsidRPr="00A1115A">
        <w:rPr>
          <w:i/>
          <w:vertAlign w:val="subscript"/>
          <w:lang w:bidi="bn-IN"/>
        </w:rPr>
        <w:t>c,</w:t>
      </w:r>
      <w:r>
        <w:rPr>
          <w:i/>
          <w:vertAlign w:val="subscript"/>
          <w:lang w:bidi="bn-IN"/>
        </w:rPr>
        <w:t>SL</w:t>
      </w:r>
      <w:r w:rsidRPr="00A1115A">
        <w:rPr>
          <w:lang w:eastAsia="zh-CN"/>
        </w:rPr>
        <w:t xml:space="preserve"> (</w:t>
      </w:r>
      <w:r w:rsidRPr="00A1115A">
        <w:rPr>
          <w:i/>
          <w:lang w:eastAsia="zh-CN"/>
        </w:rPr>
        <w:t>q</w:t>
      </w:r>
      <w:r w:rsidRPr="00A1115A">
        <w:rPr>
          <w:lang w:eastAsia="zh-CN"/>
        </w:rPr>
        <w:t>)</w:t>
      </w:r>
    </w:p>
    <w:p w14:paraId="5DBF5707" w14:textId="1ADD7FF6"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lang w:eastAsia="ko-KR"/>
        </w:rPr>
      </w:pPr>
      <w:r w:rsidRPr="00A1115A">
        <w:t xml:space="preserve">where </w:t>
      </w:r>
      <w:r w:rsidRPr="00A1115A">
        <w:rPr>
          <w:lang w:bidi="bn-IN"/>
        </w:rPr>
        <w:t>P</w:t>
      </w:r>
      <w:r w:rsidRPr="007B7BDF">
        <w:rPr>
          <w:vertAlign w:val="subscript"/>
          <w:lang w:bidi="bn-IN"/>
        </w:rPr>
        <w:t>CMAX_H,</w:t>
      </w:r>
      <w:r w:rsidRPr="007B7BDF">
        <w:rPr>
          <w:i/>
          <w:vertAlign w:val="subscript"/>
          <w:lang w:bidi="bn-IN"/>
        </w:rPr>
        <w:t>c,</w:t>
      </w:r>
      <w:r>
        <w:rPr>
          <w:i/>
          <w:vertAlign w:val="subscript"/>
          <w:lang w:bidi="bn-IN"/>
        </w:rPr>
        <w:t>SL</w:t>
      </w:r>
      <w:r w:rsidRPr="007B7BDF">
        <w:rPr>
          <w:i/>
          <w:lang w:bidi="bn-IN"/>
        </w:rPr>
        <w:t xml:space="preserve"> </w:t>
      </w:r>
      <w:r w:rsidRPr="00A1115A">
        <w:rPr>
          <w:lang w:bidi="bn-IN"/>
        </w:rPr>
        <w:t xml:space="preserve">is the limit as specified in </w:t>
      </w:r>
      <w:r>
        <w:t xml:space="preserve">TS 38.101-1 </w:t>
      </w:r>
      <w:r w:rsidRPr="00A1115A">
        <w:t>clause 6.2E.4.</w:t>
      </w:r>
    </w:p>
    <w:p w14:paraId="107A7F4A" w14:textId="3E82CA06" w:rsidR="009C67EF" w:rsidRPr="00A1115A" w:rsidRDefault="009C67EF" w:rsidP="009C67EF">
      <w:pPr>
        <w:pStyle w:val="af5"/>
        <w:numPr>
          <w:ilvl w:val="0"/>
          <w:numId w:val="17"/>
        </w:numPr>
        <w:overflowPunct w:val="0"/>
        <w:autoSpaceDE w:val="0"/>
        <w:autoSpaceDN w:val="0"/>
        <w:adjustRightInd w:val="0"/>
        <w:spacing w:after="180"/>
        <w:contextualSpacing/>
        <w:textAlignment w:val="baseline"/>
        <w:rPr>
          <w:lang w:bidi="bn-IN"/>
        </w:rPr>
      </w:pPr>
      <w:r w:rsidRPr="00A1115A">
        <w:rPr>
          <w:lang w:bidi="bn-IN"/>
        </w:rPr>
        <w:t xml:space="preserve">The total UE configured maximum output power </w:t>
      </w:r>
      <w:r w:rsidRPr="007B7BDF">
        <w:rPr>
          <w:rFonts w:cs="Geneva"/>
          <w:lang w:bidi="bn-IN"/>
        </w:rPr>
        <w:t>P</w:t>
      </w:r>
      <w:r w:rsidRPr="007B7BDF">
        <w:rPr>
          <w:rFonts w:cs="Geneva"/>
          <w:vertAlign w:val="subscript"/>
          <w:lang w:bidi="bn-IN"/>
        </w:rPr>
        <w:t xml:space="preserve">CMAX </w:t>
      </w:r>
      <w:r w:rsidRPr="00A1115A">
        <w:t>(</w:t>
      </w:r>
      <w:r w:rsidRPr="007B7BDF">
        <w:rPr>
          <w:i/>
        </w:rPr>
        <w:t>p,q</w:t>
      </w:r>
      <w:r w:rsidRPr="00A1115A">
        <w:t xml:space="preserve">) </w:t>
      </w:r>
      <w:r w:rsidRPr="007B7BDF">
        <w:rPr>
          <w:rFonts w:cs="Geneva"/>
          <w:lang w:bidi="bn-IN"/>
        </w:rPr>
        <w:t xml:space="preserve">in a slot </w:t>
      </w:r>
      <w:r w:rsidRPr="007B7BDF">
        <w:rPr>
          <w:rFonts w:cs="Geneva"/>
          <w:i/>
          <w:lang w:bidi="bn-IN"/>
        </w:rPr>
        <w:t xml:space="preserve">p </w:t>
      </w:r>
      <w:r w:rsidRPr="007B7BDF">
        <w:rPr>
          <w:rFonts w:cs="Geneva"/>
          <w:lang w:bidi="bn-IN"/>
        </w:rPr>
        <w:t xml:space="preserve">of NR uplink carrier and a slot </w:t>
      </w:r>
      <w:r w:rsidRPr="007B7BDF">
        <w:rPr>
          <w:rFonts w:cs="Geneva"/>
          <w:i/>
          <w:lang w:bidi="bn-IN"/>
        </w:rPr>
        <w:t xml:space="preserve">q </w:t>
      </w:r>
      <w:r w:rsidRPr="007B7BDF">
        <w:rPr>
          <w:rFonts w:cs="Geneva"/>
          <w:lang w:bidi="bn-IN"/>
        </w:rPr>
        <w:t xml:space="preserve">of NR sidelink that overlap in time </w:t>
      </w:r>
      <w:r w:rsidRPr="00A1115A">
        <w:rPr>
          <w:lang w:bidi="bn-IN"/>
        </w:rPr>
        <w:t>shall be set within the following bounds for synchronous and asynchronous operation unless stated otherwise:</w:t>
      </w:r>
    </w:p>
    <w:p w14:paraId="4671E1E5" w14:textId="77777777" w:rsidR="009C67EF" w:rsidRPr="00A1115A" w:rsidRDefault="009C67EF" w:rsidP="009C67EF">
      <w:pPr>
        <w:pStyle w:val="EQ"/>
        <w:numPr>
          <w:ilvl w:val="0"/>
          <w:numId w:val="17"/>
        </w:numPr>
        <w:overflowPunct w:val="0"/>
        <w:autoSpaceDE w:val="0"/>
        <w:autoSpaceDN w:val="0"/>
        <w:adjustRightInd w:val="0"/>
        <w:jc w:val="center"/>
        <w:textAlignment w:val="baseline"/>
      </w:pPr>
      <w:r w:rsidRPr="00A1115A">
        <w:rPr>
          <w:lang w:bidi="bn-IN"/>
        </w:rPr>
        <w:t>P</w:t>
      </w:r>
      <w:r w:rsidRPr="00A1115A">
        <w:rPr>
          <w:vertAlign w:val="subscript"/>
          <w:lang w:bidi="bn-IN"/>
        </w:rPr>
        <w:t xml:space="preserve">CMAX_L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 </w:t>
      </w:r>
      <w:r w:rsidRPr="00A1115A">
        <w:t>(</w:t>
      </w:r>
      <w:r w:rsidRPr="00A1115A">
        <w:rPr>
          <w:i/>
        </w:rPr>
        <w:t>p,q</w:t>
      </w:r>
      <w:r w:rsidRPr="00A1115A">
        <w:t xml:space="preserve">)  </w:t>
      </w:r>
      <w:r w:rsidRPr="00A1115A">
        <w:rPr>
          <w:lang w:bidi="bn-IN"/>
        </w:rPr>
        <w:t xml:space="preserve">≤  </w:t>
      </w:r>
      <w:r w:rsidRPr="00A1115A">
        <w:rPr>
          <w:rFonts w:cs="Geneva"/>
          <w:lang w:bidi="bn-IN"/>
        </w:rPr>
        <w:t>P</w:t>
      </w:r>
      <w:r w:rsidRPr="00A1115A">
        <w:rPr>
          <w:rFonts w:cs="Geneva"/>
          <w:vertAlign w:val="subscript"/>
          <w:lang w:bidi="bn-IN"/>
        </w:rPr>
        <w:t xml:space="preserve">CMAX_H </w:t>
      </w:r>
      <w:r w:rsidRPr="00A1115A">
        <w:t>(</w:t>
      </w:r>
      <w:r w:rsidRPr="00A1115A">
        <w:rPr>
          <w:i/>
        </w:rPr>
        <w:t>p,q</w:t>
      </w:r>
      <w:r w:rsidRPr="00A1115A">
        <w:t>)</w:t>
      </w:r>
    </w:p>
    <w:p w14:paraId="19F3E7E2" w14:textId="77777777" w:rsidR="009C67EF" w:rsidRPr="00A1115A" w:rsidRDefault="009C67EF" w:rsidP="009C67EF">
      <w:pPr>
        <w:pStyle w:val="af5"/>
        <w:numPr>
          <w:ilvl w:val="0"/>
          <w:numId w:val="17"/>
        </w:numPr>
        <w:overflowPunct w:val="0"/>
        <w:autoSpaceDE w:val="0"/>
        <w:autoSpaceDN w:val="0"/>
        <w:adjustRightInd w:val="0"/>
        <w:spacing w:after="180"/>
        <w:contextualSpacing/>
        <w:textAlignment w:val="baseline"/>
        <w:rPr>
          <w:lang w:bidi="bn-IN"/>
        </w:rPr>
      </w:pPr>
      <w:r w:rsidRPr="007B7BDF">
        <w:rPr>
          <w:lang w:val="en-US"/>
        </w:rPr>
        <w:t>with</w:t>
      </w:r>
    </w:p>
    <w:p w14:paraId="3D138CD6" w14:textId="77777777" w:rsidR="009C67EF" w:rsidRPr="009C67EF" w:rsidRDefault="009C67EF" w:rsidP="009C67EF">
      <w:pPr>
        <w:pStyle w:val="EQ"/>
        <w:numPr>
          <w:ilvl w:val="0"/>
          <w:numId w:val="17"/>
        </w:numPr>
        <w:overflowPunct w:val="0"/>
        <w:autoSpaceDE w:val="0"/>
        <w:autoSpaceDN w:val="0"/>
        <w:adjustRightInd w:val="0"/>
        <w:jc w:val="center"/>
        <w:textAlignment w:val="baseline"/>
        <w:rPr>
          <w:noProof w:val="0"/>
          <w:lang w:bidi="bn-IN"/>
        </w:rPr>
      </w:pPr>
      <w:r w:rsidRPr="008D1C6C">
        <w:rPr>
          <w:noProof w:val="0"/>
          <w:lang w:bidi="bn-IN"/>
        </w:rPr>
        <w:t>P</w:t>
      </w:r>
      <w:r w:rsidRPr="009C67EF">
        <w:rPr>
          <w:noProof w:val="0"/>
          <w:vertAlign w:val="subscript"/>
          <w:lang w:bidi="bn-IN"/>
        </w:rPr>
        <w:t xml:space="preserve">CMAX_L </w:t>
      </w:r>
      <w:r w:rsidRPr="009C67EF">
        <w:t>(</w:t>
      </w:r>
      <w:r w:rsidRPr="009C67EF">
        <w:rPr>
          <w:i/>
        </w:rPr>
        <w:t>p,q</w:t>
      </w:r>
      <w:r w:rsidRPr="009C67EF">
        <w:t xml:space="preserve">) = </w:t>
      </w:r>
      <w:r w:rsidRPr="009C67EF">
        <w:rPr>
          <w:lang w:bidi="bn-IN"/>
        </w:rPr>
        <w:t xml:space="preserve"> P</w:t>
      </w:r>
      <w:r w:rsidRPr="009C67EF">
        <w:rPr>
          <w:vertAlign w:val="subscript"/>
          <w:lang w:bidi="bn-IN"/>
        </w:rPr>
        <w:t>CMAX_L,</w:t>
      </w:r>
      <w:r w:rsidRPr="009C67EF">
        <w:rPr>
          <w:i/>
          <w:vertAlign w:val="subscript"/>
          <w:lang w:bidi="bn-IN"/>
        </w:rPr>
        <w:t>c,NR</w:t>
      </w:r>
      <w:r w:rsidRPr="009C67EF">
        <w:rPr>
          <w:lang w:bidi="bn-IN"/>
        </w:rPr>
        <w:t xml:space="preserve"> </w:t>
      </w:r>
      <w:r w:rsidRPr="009C67EF">
        <w:rPr>
          <w:lang w:val="en-US" w:eastAsia="zh-CN"/>
        </w:rPr>
        <w:t>(</w:t>
      </w:r>
      <w:r w:rsidRPr="009C67EF">
        <w:rPr>
          <w:i/>
          <w:lang w:val="en-US" w:eastAsia="zh-CN"/>
        </w:rPr>
        <w:t>p</w:t>
      </w:r>
      <w:r w:rsidRPr="009C67EF">
        <w:rPr>
          <w:lang w:val="en-US" w:eastAsia="zh-CN"/>
        </w:rPr>
        <w:t>)</w:t>
      </w:r>
    </w:p>
    <w:p w14:paraId="320ECF60" w14:textId="3A8D10DC" w:rsidR="009C67EF" w:rsidRPr="009C67EF" w:rsidRDefault="009C67EF" w:rsidP="009C67EF">
      <w:pPr>
        <w:pStyle w:val="EQ"/>
        <w:numPr>
          <w:ilvl w:val="0"/>
          <w:numId w:val="17"/>
        </w:numPr>
        <w:overflowPunct w:val="0"/>
        <w:autoSpaceDE w:val="0"/>
        <w:autoSpaceDN w:val="0"/>
        <w:adjustRightInd w:val="0"/>
        <w:jc w:val="center"/>
        <w:textAlignment w:val="baseline"/>
        <w:rPr>
          <w:noProof w:val="0"/>
          <w:lang w:bidi="bn-IN"/>
        </w:rPr>
      </w:pPr>
      <w:r w:rsidRPr="009C67EF">
        <w:rPr>
          <w:noProof w:val="0"/>
          <w:lang w:bidi="bn-IN"/>
        </w:rPr>
        <w:t>P</w:t>
      </w:r>
      <w:r w:rsidRPr="009C67EF">
        <w:rPr>
          <w:noProof w:val="0"/>
          <w:vertAlign w:val="subscript"/>
          <w:lang w:bidi="bn-IN"/>
        </w:rPr>
        <w:t xml:space="preserve">CMAX_H </w:t>
      </w:r>
      <w:r w:rsidRPr="009C67EF">
        <w:t>(</w:t>
      </w:r>
      <w:r w:rsidRPr="009C67EF">
        <w:rPr>
          <w:i/>
        </w:rPr>
        <w:t>p,q</w:t>
      </w:r>
      <w:r w:rsidRPr="009C67EF">
        <w:t xml:space="preserve">) = </w:t>
      </w:r>
      <w:r w:rsidRPr="009C67EF">
        <w:rPr>
          <w:noProof w:val="0"/>
          <w:lang w:bidi="bn-IN"/>
        </w:rPr>
        <w:t>10 log</w:t>
      </w:r>
      <w:r w:rsidRPr="009C67EF">
        <w:rPr>
          <w:noProof w:val="0"/>
          <w:vertAlign w:val="subscript"/>
          <w:lang w:bidi="bn-IN"/>
        </w:rPr>
        <w:t>10</w:t>
      </w:r>
      <w:r w:rsidRPr="009C67EF">
        <w:rPr>
          <w:noProof w:val="0"/>
          <w:lang w:bidi="bn-IN"/>
        </w:rPr>
        <w:t xml:space="preserve"> </w:t>
      </w:r>
      <w:r w:rsidRPr="009C67EF">
        <w:t>[</w:t>
      </w:r>
      <w:r w:rsidRPr="009C67EF">
        <w:rPr>
          <w:lang w:bidi="bn-IN"/>
        </w:rPr>
        <w:t>p</w:t>
      </w:r>
      <w:r w:rsidRPr="009C67EF">
        <w:rPr>
          <w:vertAlign w:val="subscript"/>
          <w:lang w:bidi="bn-IN"/>
        </w:rPr>
        <w:t>CMAX_H,</w:t>
      </w:r>
      <w:r w:rsidRPr="009C67EF">
        <w:rPr>
          <w:i/>
          <w:vertAlign w:val="subscript"/>
          <w:lang w:eastAsia="zh-CN" w:bidi="bn-IN"/>
        </w:rPr>
        <w:t>c,NR</w:t>
      </w:r>
      <w:r w:rsidRPr="009C67EF">
        <w:rPr>
          <w:vertAlign w:val="subscript"/>
          <w:lang w:bidi="bn-IN"/>
        </w:rPr>
        <w:t xml:space="preserve"> </w:t>
      </w:r>
      <w:r w:rsidRPr="009C67EF">
        <w:rPr>
          <w:lang w:bidi="bn-IN"/>
        </w:rPr>
        <w:t>(</w:t>
      </w:r>
      <w:r w:rsidRPr="009C67EF">
        <w:rPr>
          <w:i/>
          <w:lang w:bidi="bn-IN"/>
        </w:rPr>
        <w:t>p</w:t>
      </w:r>
      <w:r w:rsidRPr="009C67EF">
        <w:rPr>
          <w:lang w:bidi="bn-IN"/>
        </w:rPr>
        <w:t>) + p</w:t>
      </w:r>
      <w:r w:rsidRPr="009C67EF">
        <w:rPr>
          <w:vertAlign w:val="subscript"/>
          <w:lang w:bidi="bn-IN"/>
        </w:rPr>
        <w:t>CMAX_H,</w:t>
      </w:r>
      <w:r w:rsidRPr="009C67EF">
        <w:rPr>
          <w:i/>
          <w:vertAlign w:val="subscript"/>
          <w:lang w:eastAsia="zh-CN" w:bidi="bn-IN"/>
        </w:rPr>
        <w:t>c,SL</w:t>
      </w:r>
      <w:r w:rsidRPr="009C67EF">
        <w:rPr>
          <w:vertAlign w:val="subscript"/>
          <w:lang w:bidi="bn-IN"/>
        </w:rPr>
        <w:t xml:space="preserve"> </w:t>
      </w:r>
      <w:r w:rsidRPr="009C67EF">
        <w:rPr>
          <w:lang w:bidi="bn-IN"/>
        </w:rPr>
        <w:t>(</w:t>
      </w:r>
      <w:r w:rsidRPr="009C67EF">
        <w:rPr>
          <w:i/>
          <w:lang w:bidi="bn-IN"/>
        </w:rPr>
        <w:t>q</w:t>
      </w:r>
      <w:r w:rsidRPr="009C67EF">
        <w:rPr>
          <w:lang w:bidi="bn-IN"/>
        </w:rPr>
        <w:t>)]</w:t>
      </w:r>
    </w:p>
    <w:p w14:paraId="7D366359" w14:textId="1E48875E" w:rsidR="009C67EF" w:rsidRDefault="009C67EF" w:rsidP="009C67EF">
      <w:pPr>
        <w:pStyle w:val="af5"/>
        <w:numPr>
          <w:ilvl w:val="0"/>
          <w:numId w:val="17"/>
        </w:numPr>
        <w:overflowPunct w:val="0"/>
        <w:autoSpaceDE w:val="0"/>
        <w:autoSpaceDN w:val="0"/>
        <w:adjustRightInd w:val="0"/>
        <w:spacing w:after="180"/>
        <w:contextualSpacing/>
        <w:textAlignment w:val="baseline"/>
        <w:rPr>
          <w:lang w:bidi="bn-IN"/>
        </w:rPr>
      </w:pPr>
      <w:r w:rsidRPr="00A1115A">
        <w:t xml:space="preserve">where </w:t>
      </w:r>
      <w:r w:rsidRPr="00A1115A">
        <w:rPr>
          <w:lang w:bidi="bn-IN"/>
        </w:rPr>
        <w:t>p</w:t>
      </w:r>
      <w:r w:rsidRPr="007B7BDF">
        <w:rPr>
          <w:vertAlign w:val="subscript"/>
          <w:lang w:bidi="bn-IN"/>
        </w:rPr>
        <w:t>CMAX_H</w:t>
      </w:r>
      <w:r w:rsidRPr="007B7BDF">
        <w:rPr>
          <w:i/>
          <w:vertAlign w:val="subscript"/>
          <w:lang w:bidi="bn-IN"/>
        </w:rPr>
        <w:t>,c,</w:t>
      </w:r>
      <w:r>
        <w:rPr>
          <w:i/>
          <w:vertAlign w:val="subscript"/>
          <w:lang w:bidi="bn-IN"/>
        </w:rPr>
        <w:t>SL</w:t>
      </w:r>
      <w:r w:rsidRPr="00A1115A">
        <w:rPr>
          <w:lang w:bidi="bn-IN"/>
        </w:rPr>
        <w:t xml:space="preserve"> and p</w:t>
      </w:r>
      <w:r w:rsidRPr="007B7BDF">
        <w:rPr>
          <w:vertAlign w:val="subscript"/>
          <w:lang w:bidi="bn-IN"/>
        </w:rPr>
        <w:t>CMAX_H,</w:t>
      </w:r>
      <w:r w:rsidRPr="007B7BDF">
        <w:rPr>
          <w:i/>
          <w:vertAlign w:val="subscript"/>
          <w:lang w:eastAsia="zh-CN" w:bidi="bn-IN"/>
        </w:rPr>
        <w:t>c,NR</w:t>
      </w:r>
      <w:r w:rsidRPr="007B7BDF">
        <w:rPr>
          <w:vertAlign w:val="subscript"/>
          <w:lang w:bidi="bn-IN"/>
        </w:rPr>
        <w:t xml:space="preserve"> </w:t>
      </w:r>
      <w:r w:rsidRPr="00A1115A">
        <w:rPr>
          <w:lang w:bidi="bn-IN"/>
        </w:rPr>
        <w:t>are the limits P</w:t>
      </w:r>
      <w:r w:rsidRPr="007B7BDF">
        <w:rPr>
          <w:vertAlign w:val="subscript"/>
          <w:lang w:bidi="bn-IN"/>
        </w:rPr>
        <w:t>CMAX_H,</w:t>
      </w:r>
      <w:r w:rsidRPr="007B7BDF">
        <w:rPr>
          <w:i/>
          <w:vertAlign w:val="subscript"/>
          <w:lang w:bidi="bn-IN"/>
        </w:rPr>
        <w:t>c,</w:t>
      </w:r>
      <w:r>
        <w:rPr>
          <w:i/>
          <w:vertAlign w:val="subscript"/>
          <w:lang w:bidi="bn-IN"/>
        </w:rPr>
        <w:t>SL</w:t>
      </w:r>
      <w:r w:rsidRPr="00A1115A">
        <w:rPr>
          <w:lang w:bidi="bn-IN"/>
        </w:rPr>
        <w:t xml:space="preserve"> </w:t>
      </w:r>
      <w:r w:rsidRPr="007B7BDF">
        <w:rPr>
          <w:lang w:val="en-US" w:eastAsia="zh-CN"/>
        </w:rPr>
        <w:t>(</w:t>
      </w:r>
      <w:r w:rsidRPr="007B7BDF">
        <w:rPr>
          <w:i/>
          <w:lang w:val="en-US" w:eastAsia="zh-CN"/>
        </w:rPr>
        <w:t>q</w:t>
      </w:r>
      <w:r w:rsidRPr="007B7BDF">
        <w:rPr>
          <w:lang w:val="en-US" w:eastAsia="zh-CN"/>
        </w:rPr>
        <w:t xml:space="preserve">) and </w:t>
      </w:r>
      <w:r w:rsidRPr="00A1115A">
        <w:rPr>
          <w:lang w:bidi="bn-IN"/>
        </w:rPr>
        <w:t>P</w:t>
      </w:r>
      <w:r w:rsidRPr="007B7BDF">
        <w:rPr>
          <w:vertAlign w:val="subscript"/>
          <w:lang w:bidi="bn-IN"/>
        </w:rPr>
        <w:t>CMAX_H,</w:t>
      </w:r>
      <w:r w:rsidRPr="007B7BDF">
        <w:rPr>
          <w:i/>
          <w:vertAlign w:val="subscript"/>
          <w:lang w:bidi="bn-IN"/>
        </w:rPr>
        <w:t>c,NR</w:t>
      </w:r>
      <w:r w:rsidRPr="00A1115A">
        <w:rPr>
          <w:lang w:eastAsia="zh-CN"/>
        </w:rPr>
        <w:t xml:space="preserve"> (</w:t>
      </w:r>
      <w:r w:rsidRPr="007B7BDF">
        <w:rPr>
          <w:i/>
          <w:lang w:eastAsia="zh-CN"/>
        </w:rPr>
        <w:t>p</w:t>
      </w:r>
      <w:r w:rsidRPr="00A1115A">
        <w:rPr>
          <w:lang w:eastAsia="zh-CN"/>
        </w:rPr>
        <w:t xml:space="preserve">) </w:t>
      </w:r>
      <w:r w:rsidRPr="00A1115A">
        <w:rPr>
          <w:lang w:bidi="bn-IN"/>
        </w:rPr>
        <w:t>expressed in linear scale.</w:t>
      </w:r>
    </w:p>
    <w:p w14:paraId="2A8E467E" w14:textId="5F7DD36C" w:rsidR="009C67EF" w:rsidRPr="00A1115A" w:rsidRDefault="009C67EF" w:rsidP="009C67EF">
      <w:pPr>
        <w:pStyle w:val="af5"/>
        <w:numPr>
          <w:ilvl w:val="0"/>
          <w:numId w:val="17"/>
        </w:numPr>
        <w:overflowPunct w:val="0"/>
        <w:autoSpaceDE w:val="0"/>
        <w:autoSpaceDN w:val="0"/>
        <w:adjustRightInd w:val="0"/>
        <w:spacing w:after="180"/>
        <w:contextualSpacing/>
        <w:textAlignment w:val="baseline"/>
      </w:pPr>
      <w:r w:rsidRPr="00A1115A">
        <w:rPr>
          <w:lang w:bidi="bn-IN"/>
        </w:rPr>
        <w:t xml:space="preserve">The </w:t>
      </w:r>
      <w:r w:rsidRPr="00A1115A">
        <w:t xml:space="preserve">measured total maximum output power </w:t>
      </w:r>
      <w:r w:rsidRPr="007B7BDF">
        <w:rPr>
          <w:rFonts w:cs="Geneva"/>
          <w:lang w:bidi="bn-IN"/>
        </w:rPr>
        <w:t>P</w:t>
      </w:r>
      <w:r w:rsidRPr="007B7BDF">
        <w:rPr>
          <w:rFonts w:cs="Geneva"/>
          <w:vertAlign w:val="subscript"/>
          <w:lang w:bidi="bn-IN"/>
        </w:rPr>
        <w:t>UMAX</w:t>
      </w:r>
      <w:r w:rsidRPr="007B7BDF">
        <w:rPr>
          <w:rFonts w:cs="Geneva"/>
          <w:lang w:bidi="bn-IN"/>
        </w:rPr>
        <w:t xml:space="preserve"> over </w:t>
      </w:r>
      <w:r w:rsidRPr="00A1115A">
        <w:rPr>
          <w:lang w:bidi="bn-IN"/>
        </w:rPr>
        <w:t xml:space="preserve">both the NR uplink and NR </w:t>
      </w:r>
      <w:r>
        <w:rPr>
          <w:lang w:bidi="bn-IN"/>
        </w:rPr>
        <w:t>SL</w:t>
      </w:r>
      <w:r w:rsidRPr="00A1115A">
        <w:rPr>
          <w:lang w:bidi="bn-IN"/>
        </w:rPr>
        <w:t xml:space="preserve"> carriers </w:t>
      </w:r>
      <w:r w:rsidRPr="00A1115A">
        <w:t>is</w:t>
      </w:r>
    </w:p>
    <w:p w14:paraId="2F331EAD" w14:textId="7924D1DD" w:rsidR="009C67EF" w:rsidRPr="007B7BDF" w:rsidRDefault="009C67EF" w:rsidP="009C67EF">
      <w:pPr>
        <w:pStyle w:val="af5"/>
        <w:keepLines/>
        <w:numPr>
          <w:ilvl w:val="0"/>
          <w:numId w:val="17"/>
        </w:numPr>
        <w:tabs>
          <w:tab w:val="center" w:pos="4536"/>
          <w:tab w:val="right" w:pos="9072"/>
        </w:tabs>
        <w:overflowPunct w:val="0"/>
        <w:autoSpaceDE w:val="0"/>
        <w:autoSpaceDN w:val="0"/>
        <w:adjustRightInd w:val="0"/>
        <w:spacing w:after="180"/>
        <w:contextualSpacing/>
        <w:jc w:val="center"/>
        <w:textAlignment w:val="baseline"/>
        <w:rPr>
          <w:noProof/>
          <w:vertAlign w:val="subscript"/>
          <w:lang w:val="fr-FR" w:bidi="bn-IN"/>
        </w:rPr>
      </w:pPr>
      <w:r w:rsidRPr="007B7BDF">
        <w:rPr>
          <w:noProof/>
          <w:lang w:val="fr-FR" w:bidi="bn-IN"/>
        </w:rPr>
        <w:t>P</w:t>
      </w:r>
      <w:r w:rsidRPr="007B7BDF">
        <w:rPr>
          <w:noProof/>
          <w:vertAlign w:val="subscript"/>
          <w:lang w:val="fr-FR" w:bidi="bn-IN"/>
        </w:rPr>
        <w:t>UMAX</w:t>
      </w:r>
      <w:r w:rsidRPr="007B7BDF">
        <w:rPr>
          <w:noProof/>
          <w:lang w:val="fr-FR" w:bidi="bn-IN"/>
        </w:rPr>
        <w:t xml:space="preserve"> </w:t>
      </w:r>
      <w:r w:rsidRPr="007B7BDF">
        <w:rPr>
          <w:noProof/>
          <w:lang w:val="fr-FR"/>
        </w:rPr>
        <w:t xml:space="preserve">= </w:t>
      </w:r>
      <w:r w:rsidRPr="007B7BDF">
        <w:rPr>
          <w:lang w:val="fr-FR" w:bidi="bn-IN"/>
        </w:rPr>
        <w:t>10 log</w:t>
      </w:r>
      <w:r w:rsidRPr="007B7BDF">
        <w:rPr>
          <w:vertAlign w:val="subscript"/>
          <w:lang w:val="fr-FR" w:bidi="bn-IN"/>
        </w:rPr>
        <w:t>10</w:t>
      </w:r>
      <w:r w:rsidRPr="007B7BDF">
        <w:rPr>
          <w:lang w:val="fr-FR" w:bidi="bn-IN"/>
        </w:rPr>
        <w:t xml:space="preserve"> </w:t>
      </w:r>
      <w:r w:rsidRPr="007B7BDF">
        <w:rPr>
          <w:lang w:val="fr-FR"/>
        </w:rPr>
        <w:t>[</w:t>
      </w:r>
      <w:r w:rsidRPr="007B7BDF">
        <w:rPr>
          <w:lang w:val="fr-FR" w:bidi="bn-IN"/>
        </w:rPr>
        <w:t>p</w:t>
      </w:r>
      <w:r w:rsidRPr="007B7BDF">
        <w:rPr>
          <w:vertAlign w:val="subscript"/>
          <w:lang w:val="fr-FR" w:bidi="bn-IN"/>
        </w:rPr>
        <w:t>UMAX,</w:t>
      </w:r>
      <w:r w:rsidRPr="007B7BDF">
        <w:rPr>
          <w:i/>
          <w:vertAlign w:val="subscript"/>
          <w:lang w:val="fr-FR" w:eastAsia="zh-CN" w:bidi="bn-IN"/>
        </w:rPr>
        <w:t>c,NR</w:t>
      </w:r>
      <w:r w:rsidRPr="007B7BDF">
        <w:rPr>
          <w:lang w:val="fr-FR" w:bidi="bn-IN"/>
        </w:rPr>
        <w:t xml:space="preserve"> + p</w:t>
      </w:r>
      <w:r w:rsidRPr="007B7BDF">
        <w:rPr>
          <w:vertAlign w:val="subscript"/>
          <w:lang w:val="fr-FR" w:bidi="bn-IN"/>
        </w:rPr>
        <w:t>UMAX,</w:t>
      </w:r>
      <w:r w:rsidRPr="007B7BDF">
        <w:rPr>
          <w:i/>
          <w:vertAlign w:val="subscript"/>
          <w:lang w:val="fr-FR" w:eastAsia="zh-CN" w:bidi="bn-IN"/>
        </w:rPr>
        <w:t>c,</w:t>
      </w:r>
      <w:r>
        <w:rPr>
          <w:i/>
          <w:vertAlign w:val="subscript"/>
          <w:lang w:val="fr-FR" w:eastAsia="zh-CN" w:bidi="bn-IN"/>
        </w:rPr>
        <w:t>SL</w:t>
      </w:r>
      <w:r w:rsidRPr="007B7BDF">
        <w:rPr>
          <w:lang w:val="fr-FR" w:bidi="bn-IN"/>
        </w:rPr>
        <w:t>],</w:t>
      </w:r>
    </w:p>
    <w:p w14:paraId="572C9096" w14:textId="0CDA5F8F" w:rsidR="009C67EF" w:rsidRPr="00A1115A" w:rsidRDefault="009C67EF" w:rsidP="009C67EF">
      <w:pPr>
        <w:pStyle w:val="af5"/>
        <w:numPr>
          <w:ilvl w:val="0"/>
          <w:numId w:val="17"/>
        </w:numPr>
        <w:overflowPunct w:val="0"/>
        <w:autoSpaceDE w:val="0"/>
        <w:autoSpaceDN w:val="0"/>
        <w:adjustRightInd w:val="0"/>
        <w:spacing w:after="180"/>
        <w:contextualSpacing/>
        <w:textAlignment w:val="baseline"/>
        <w:rPr>
          <w:lang w:bidi="bn-IN"/>
        </w:rPr>
      </w:pPr>
      <w:r w:rsidRPr="00A1115A">
        <w:t>where</w:t>
      </w:r>
      <w:r w:rsidRPr="00A1115A">
        <w:rPr>
          <w:lang w:bidi="bn-IN"/>
        </w:rPr>
        <w:t xml:space="preserve"> p</w:t>
      </w:r>
      <w:r w:rsidRPr="007B7BDF">
        <w:rPr>
          <w:vertAlign w:val="subscript"/>
          <w:lang w:bidi="bn-IN"/>
        </w:rPr>
        <w:t>UMAX,</w:t>
      </w:r>
      <w:r w:rsidRPr="007B7BDF">
        <w:rPr>
          <w:i/>
          <w:vertAlign w:val="subscript"/>
          <w:lang w:bidi="bn-IN"/>
        </w:rPr>
        <w:t xml:space="preserve">c,NR </w:t>
      </w:r>
      <w:r w:rsidRPr="00A1115A">
        <w:rPr>
          <w:lang w:bidi="bn-IN"/>
        </w:rPr>
        <w:t xml:space="preserve"> denotes the measured output power </w:t>
      </w:r>
      <w:r w:rsidRPr="00A1115A">
        <w:rPr>
          <w:lang w:eastAsia="zh-CN"/>
        </w:rPr>
        <w:t xml:space="preserve">of serving cell </w:t>
      </w:r>
      <w:r w:rsidRPr="007B7BDF">
        <w:rPr>
          <w:i/>
          <w:lang w:bidi="bn-IN"/>
        </w:rPr>
        <w:t>c</w:t>
      </w:r>
      <w:r w:rsidRPr="00A1115A">
        <w:rPr>
          <w:lang w:bidi="bn-IN"/>
        </w:rPr>
        <w:t xml:space="preserve"> for the configured NR uplink carrier, and p</w:t>
      </w:r>
      <w:r w:rsidRPr="007B7BDF">
        <w:rPr>
          <w:vertAlign w:val="subscript"/>
          <w:lang w:bidi="bn-IN"/>
        </w:rPr>
        <w:t>UMAX,</w:t>
      </w:r>
      <w:r w:rsidRPr="007B7BDF">
        <w:rPr>
          <w:i/>
          <w:vertAlign w:val="subscript"/>
          <w:lang w:bidi="bn-IN"/>
        </w:rPr>
        <w:t>c,</w:t>
      </w:r>
      <w:r>
        <w:rPr>
          <w:i/>
          <w:vertAlign w:val="subscript"/>
          <w:lang w:bidi="bn-IN"/>
        </w:rPr>
        <w:t>SL</w:t>
      </w:r>
      <w:r w:rsidRPr="007B7BDF">
        <w:rPr>
          <w:i/>
          <w:vertAlign w:val="subscript"/>
          <w:lang w:bidi="bn-IN"/>
        </w:rPr>
        <w:t xml:space="preserve">  </w:t>
      </w:r>
      <w:r w:rsidRPr="00A1115A">
        <w:rPr>
          <w:lang w:bidi="bn-IN"/>
        </w:rPr>
        <w:t xml:space="preserve">denotes the measured output power for the configured NR </w:t>
      </w:r>
      <w:r>
        <w:rPr>
          <w:lang w:bidi="bn-IN"/>
        </w:rPr>
        <w:t>SL</w:t>
      </w:r>
      <w:r w:rsidRPr="00A1115A">
        <w:rPr>
          <w:lang w:bidi="bn-IN"/>
        </w:rPr>
        <w:t xml:space="preserve"> carrier </w:t>
      </w:r>
      <w:r w:rsidRPr="00A1115A">
        <w:t xml:space="preserve">expressed </w:t>
      </w:r>
      <w:r w:rsidRPr="00A1115A">
        <w:rPr>
          <w:lang w:bidi="bn-IN"/>
        </w:rPr>
        <w:t>in linear scale.</w:t>
      </w:r>
    </w:p>
    <w:p w14:paraId="63B3BE1B" w14:textId="3090AF4A" w:rsidR="009C67EF" w:rsidRPr="00A1115A" w:rsidRDefault="009C67EF" w:rsidP="009C67EF">
      <w:pPr>
        <w:pStyle w:val="af5"/>
        <w:numPr>
          <w:ilvl w:val="0"/>
          <w:numId w:val="17"/>
        </w:numPr>
        <w:overflowPunct w:val="0"/>
        <w:autoSpaceDE w:val="0"/>
        <w:autoSpaceDN w:val="0"/>
        <w:adjustRightInd w:val="0"/>
        <w:spacing w:after="180"/>
        <w:contextualSpacing/>
        <w:jc w:val="both"/>
        <w:textAlignment w:val="baseline"/>
        <w:rPr>
          <w:lang w:bidi="bn-IN"/>
        </w:rPr>
      </w:pPr>
      <w:r w:rsidRPr="00A1115A">
        <w:t xml:space="preserve">When a UE is configured for synchronous </w:t>
      </w:r>
      <w:r>
        <w:t>NR</w:t>
      </w:r>
      <w:r w:rsidRPr="00A1115A">
        <w:t xml:space="preserve"> sidelink and uplink transmissions,</w:t>
      </w:r>
    </w:p>
    <w:p w14:paraId="0190F611" w14:textId="77777777" w:rsidR="009C67EF" w:rsidRPr="00A1115A" w:rsidRDefault="009C67EF" w:rsidP="009C67EF">
      <w:pPr>
        <w:pStyle w:val="EQ"/>
        <w:numPr>
          <w:ilvl w:val="0"/>
          <w:numId w:val="17"/>
        </w:numPr>
        <w:overflowPunct w:val="0"/>
        <w:autoSpaceDE w:val="0"/>
        <w:autoSpaceDN w:val="0"/>
        <w:adjustRightInd w:val="0"/>
        <w:jc w:val="center"/>
        <w:textAlignment w:val="baseline"/>
      </w:pPr>
      <w:r w:rsidRPr="00A1115A">
        <w:rPr>
          <w:rFonts w:cs="Geneva"/>
          <w:lang w:bidi="bn-IN"/>
        </w:rPr>
        <w:lastRenderedPageBreak/>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w:t>
      </w:r>
      <w:r w:rsidRPr="00A1115A">
        <w:rPr>
          <w:lang w:bidi="bn-IN"/>
        </w:rPr>
        <w:t xml:space="preserve"> </w:t>
      </w:r>
      <w:r w:rsidRPr="00A1115A">
        <w:rPr>
          <w:rFonts w:cs="Geneva"/>
          <w:vertAlign w:val="subscript"/>
          <w:lang w:bidi="bn-IN"/>
        </w:rPr>
        <w:t xml:space="preserve"> </w:t>
      </w:r>
      <w:r w:rsidRPr="00A1115A">
        <w:t xml:space="preserve"> –  T</w:t>
      </w:r>
      <w:r w:rsidRPr="00A1115A">
        <w:rPr>
          <w:rFonts w:eastAsia="Geneva"/>
          <w:vertAlign w:val="subscript"/>
          <w:lang w:eastAsia="zh-CN"/>
        </w:rPr>
        <w:t>LOW</w:t>
      </w:r>
      <w:r w:rsidRPr="00A1115A">
        <w:t xml:space="preserve"> (</w:t>
      </w:r>
      <w:r w:rsidRPr="00A1115A">
        <w:rPr>
          <w:rFonts w:cs="Geneva"/>
          <w:lang w:bidi="bn-IN"/>
        </w:rPr>
        <w:t>P</w:t>
      </w:r>
      <w:r w:rsidRPr="00A1115A">
        <w:rPr>
          <w:rFonts w:cs="Geneva"/>
          <w:vertAlign w:val="subscript"/>
          <w:lang w:bidi="bn-IN"/>
        </w:rPr>
        <w:t>CMAX_L</w:t>
      </w:r>
      <w:r w:rsidRPr="00A1115A">
        <w:t>(</w:t>
      </w:r>
      <w:r w:rsidRPr="00A1115A">
        <w:rPr>
          <w:i/>
        </w:rPr>
        <w:t>p,</w:t>
      </w:r>
      <w:r w:rsidRPr="00A1115A">
        <w:rPr>
          <w:i/>
          <w:lang w:bidi="bn-IN"/>
        </w:rPr>
        <w:t xml:space="preserve"> q</w:t>
      </w:r>
      <w:r w:rsidRPr="00A1115A">
        <w:t>))  ≤  P</w:t>
      </w:r>
      <w:r w:rsidRPr="00A1115A">
        <w:rPr>
          <w:rFonts w:cs="Geneva"/>
          <w:vertAlign w:val="subscript"/>
          <w:lang w:bidi="bn-IN"/>
        </w:rPr>
        <w:t>U</w:t>
      </w:r>
      <w:r w:rsidRPr="00A1115A">
        <w:rPr>
          <w:vertAlign w:val="subscript"/>
        </w:rPr>
        <w:t xml:space="preserve">MAX </w:t>
      </w:r>
      <w:r w:rsidRPr="00A1115A">
        <w:t xml:space="preserve"> ≤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r w:rsidRPr="00A1115A">
        <w:rPr>
          <w:lang w:bidi="bn-IN"/>
        </w:rPr>
        <w:t xml:space="preserve"> </w:t>
      </w:r>
      <w:r w:rsidRPr="00A1115A">
        <w:t xml:space="preserve"> + T</w:t>
      </w:r>
      <w:r w:rsidRPr="00A1115A">
        <w:rPr>
          <w:rFonts w:eastAsia="Geneva"/>
          <w:vertAlign w:val="subscript"/>
          <w:lang w:eastAsia="zh-CN"/>
        </w:rPr>
        <w:t>HIGH</w:t>
      </w:r>
      <w:r w:rsidRPr="00A1115A">
        <w:t xml:space="preserve"> (</w:t>
      </w:r>
      <w:r w:rsidRPr="00A1115A">
        <w:rPr>
          <w:rFonts w:cs="Geneva"/>
          <w:lang w:bidi="bn-IN"/>
        </w:rPr>
        <w:t>P</w:t>
      </w:r>
      <w:r w:rsidRPr="00A1115A">
        <w:rPr>
          <w:rFonts w:cs="Geneva"/>
          <w:vertAlign w:val="subscript"/>
          <w:lang w:bidi="bn-IN"/>
        </w:rPr>
        <w:t>CMAX_H</w:t>
      </w:r>
      <w:r w:rsidRPr="00A1115A">
        <w:t>(</w:t>
      </w:r>
      <w:r w:rsidRPr="00A1115A">
        <w:rPr>
          <w:i/>
        </w:rPr>
        <w:t>p,</w:t>
      </w:r>
      <w:r w:rsidRPr="00A1115A">
        <w:rPr>
          <w:i/>
          <w:lang w:bidi="bn-IN"/>
        </w:rPr>
        <w:t xml:space="preserve"> q</w:t>
      </w:r>
      <w:r w:rsidRPr="00A1115A">
        <w:t>))</w:t>
      </w:r>
    </w:p>
    <w:p w14:paraId="313C9F00" w14:textId="77777777" w:rsidR="009C67EF" w:rsidRPr="007B7BDF" w:rsidRDefault="009C67EF" w:rsidP="009C67EF">
      <w:pPr>
        <w:pStyle w:val="af5"/>
        <w:numPr>
          <w:ilvl w:val="0"/>
          <w:numId w:val="17"/>
        </w:numPr>
        <w:overflowPunct w:val="0"/>
        <w:autoSpaceDE w:val="0"/>
        <w:autoSpaceDN w:val="0"/>
        <w:adjustRightInd w:val="0"/>
        <w:spacing w:after="180"/>
        <w:contextualSpacing/>
        <w:textAlignment w:val="baseline"/>
        <w:rPr>
          <w:i/>
          <w:lang w:bidi="bn-IN"/>
        </w:rPr>
      </w:pPr>
      <w:r w:rsidRPr="00A1115A">
        <w:rPr>
          <w:lang w:bidi="bn-IN"/>
        </w:rPr>
        <w:t>where P</w:t>
      </w:r>
      <w:r w:rsidRPr="007B7BDF">
        <w:rPr>
          <w:vertAlign w:val="subscript"/>
          <w:lang w:bidi="bn-IN"/>
        </w:rPr>
        <w:t xml:space="preserve">CMAX_L </w:t>
      </w:r>
      <w:r w:rsidRPr="00A1115A">
        <w:t>(</w:t>
      </w:r>
      <w:r w:rsidRPr="007B7BDF">
        <w:rPr>
          <w:i/>
        </w:rPr>
        <w:t>p,q</w:t>
      </w:r>
      <w:r w:rsidRPr="00A1115A">
        <w:t xml:space="preserve">) and </w:t>
      </w:r>
      <w:r w:rsidRPr="00A1115A">
        <w:rPr>
          <w:lang w:bidi="bn-IN"/>
        </w:rPr>
        <w:t>P</w:t>
      </w:r>
      <w:r w:rsidRPr="007B7BDF">
        <w:rPr>
          <w:vertAlign w:val="subscript"/>
          <w:lang w:bidi="bn-IN"/>
        </w:rPr>
        <w:t xml:space="preserve">CMAX_H </w:t>
      </w:r>
      <w:r w:rsidRPr="00A1115A">
        <w:t>(</w:t>
      </w:r>
      <w:r w:rsidRPr="007B7BDF">
        <w:rPr>
          <w:i/>
        </w:rPr>
        <w:t>p,q</w:t>
      </w:r>
      <w:r w:rsidRPr="00A1115A">
        <w:t>) are the limits for the pair (</w:t>
      </w:r>
      <w:r w:rsidRPr="007B7BDF">
        <w:rPr>
          <w:i/>
        </w:rPr>
        <w:t>p,q</w:t>
      </w:r>
      <w:r w:rsidRPr="00A1115A">
        <w:t xml:space="preserve">) </w:t>
      </w:r>
      <w:r w:rsidRPr="00A1115A">
        <w:rPr>
          <w:lang w:bidi="bn-IN"/>
        </w:rPr>
        <w:t xml:space="preserve">and with the tolerances </w:t>
      </w:r>
      <w:r w:rsidRPr="00A1115A">
        <w:t>T</w:t>
      </w:r>
      <w:r w:rsidRPr="007B7BDF">
        <w:rPr>
          <w:vertAlign w:val="subscript"/>
        </w:rPr>
        <w:t>LOW</w:t>
      </w:r>
      <w:r w:rsidRPr="00A1115A">
        <w:t>(P</w:t>
      </w:r>
      <w:r w:rsidRPr="007B7BDF">
        <w:rPr>
          <w:vertAlign w:val="subscript"/>
        </w:rPr>
        <w:t>CMAX</w:t>
      </w:r>
      <w:r w:rsidRPr="00A1115A">
        <w:t>) and T</w:t>
      </w:r>
      <w:r w:rsidRPr="007B7BDF">
        <w:rPr>
          <w:vertAlign w:val="subscript"/>
        </w:rPr>
        <w:t>HIGH</w:t>
      </w:r>
      <w:r w:rsidRPr="00A1115A">
        <w:t>(P</w:t>
      </w:r>
      <w:r w:rsidRPr="007B7BDF">
        <w:rPr>
          <w:vertAlign w:val="subscript"/>
        </w:rPr>
        <w:t>CMAX</w:t>
      </w:r>
      <w:r w:rsidRPr="00A1115A">
        <w:t>) for applicable values of P</w:t>
      </w:r>
      <w:r w:rsidRPr="007B7BDF">
        <w:rPr>
          <w:vertAlign w:val="subscript"/>
        </w:rPr>
        <w:t>CMAX</w:t>
      </w:r>
      <w:r w:rsidRPr="00A1115A">
        <w:t xml:space="preserve"> specified in Table </w:t>
      </w:r>
      <w:r w:rsidRPr="00A1115A">
        <w:rPr>
          <w:lang w:eastAsia="zh-CN"/>
        </w:rPr>
        <w:t>6.2</w:t>
      </w:r>
      <w:r w:rsidRPr="00A1115A">
        <w:rPr>
          <w:rFonts w:hint="eastAsia"/>
          <w:lang w:eastAsia="zh-CN"/>
        </w:rPr>
        <w:t>E</w:t>
      </w:r>
      <w:r w:rsidRPr="00A1115A">
        <w:rPr>
          <w:lang w:eastAsia="zh-CN"/>
        </w:rPr>
        <w:t>.4</w:t>
      </w:r>
      <w:r>
        <w:rPr>
          <w:lang w:eastAsia="zh-CN"/>
        </w:rPr>
        <w:t>.1</w:t>
      </w:r>
      <w:r w:rsidRPr="00A1115A">
        <w:rPr>
          <w:lang w:eastAsia="zh-CN"/>
        </w:rPr>
        <w:t>-1</w:t>
      </w:r>
      <w:r w:rsidRPr="00A1115A">
        <w:t xml:space="preserve">.. </w:t>
      </w:r>
      <w:r w:rsidRPr="00A1115A">
        <w:rPr>
          <w:lang w:bidi="bn-IN"/>
        </w:rPr>
        <w:t>P</w:t>
      </w:r>
      <w:r w:rsidRPr="007B7BDF">
        <w:rPr>
          <w:vertAlign w:val="subscript"/>
          <w:lang w:bidi="bn-IN"/>
        </w:rPr>
        <w:t>CMAX_L</w:t>
      </w:r>
      <w:r w:rsidRPr="00A1115A">
        <w:t xml:space="preserve"> may be modified for any </w:t>
      </w:r>
      <w:r w:rsidRPr="00A1115A">
        <w:rPr>
          <w:lang w:bidi="bn-IN"/>
        </w:rPr>
        <w:t xml:space="preserve">overlapping portion of slots </w:t>
      </w:r>
      <w:r w:rsidRPr="007B7BDF">
        <w:rPr>
          <w:i/>
        </w:rPr>
        <w:t>(p,</w:t>
      </w:r>
      <w:r w:rsidRPr="007B7BDF">
        <w:rPr>
          <w:i/>
          <w:lang w:bidi="bn-IN"/>
        </w:rPr>
        <w:t xml:space="preserve"> q</w:t>
      </w:r>
      <w:r w:rsidRPr="007B7BDF">
        <w:rPr>
          <w:i/>
        </w:rPr>
        <w:t>)</w:t>
      </w:r>
      <w:r w:rsidRPr="00A1115A">
        <w:rPr>
          <w:lang w:bidi="bn-IN"/>
        </w:rPr>
        <w:t xml:space="preserve"> and </w:t>
      </w:r>
      <w:r w:rsidRPr="007B7BDF">
        <w:rPr>
          <w:i/>
        </w:rPr>
        <w:t>(p</w:t>
      </w:r>
      <w:r w:rsidRPr="007B7BDF">
        <w:rPr>
          <w:i/>
          <w:lang w:bidi="bn-IN"/>
        </w:rPr>
        <w:t xml:space="preserve"> +1</w:t>
      </w:r>
      <w:r w:rsidRPr="007B7BDF">
        <w:rPr>
          <w:i/>
        </w:rPr>
        <w:t>,</w:t>
      </w:r>
      <w:r w:rsidRPr="007B7BDF">
        <w:rPr>
          <w:i/>
          <w:lang w:bidi="bn-IN"/>
        </w:rPr>
        <w:t xml:space="preserve"> q+1).</w:t>
      </w:r>
    </w:p>
    <w:p w14:paraId="0A1971F7" w14:textId="77777777" w:rsidR="00FE1F0E" w:rsidRPr="00FE1F0E" w:rsidRDefault="00FE1F0E" w:rsidP="00FE1F0E">
      <w:pPr>
        <w:rPr>
          <w:lang w:val="x-none"/>
        </w:rPr>
      </w:pPr>
    </w:p>
    <w:p w14:paraId="4973424F" w14:textId="171CA2E8" w:rsidR="00A737C6" w:rsidRDefault="00A737C6" w:rsidP="00A737C6">
      <w:pPr>
        <w:pStyle w:val="32"/>
      </w:pPr>
      <w:bookmarkStart w:id="424" w:name="_Toc152079601"/>
      <w:r>
        <w:t>6</w:t>
      </w:r>
      <w:r w:rsidRPr="003C18B3">
        <w:t>.</w:t>
      </w:r>
      <w:r>
        <w:t>2</w:t>
      </w:r>
      <w:r w:rsidRPr="003C18B3">
        <w:t>.5</w:t>
      </w:r>
      <w:r w:rsidRPr="003C18B3">
        <w:tab/>
        <w:t xml:space="preserve">Minimum output power </w:t>
      </w:r>
      <w:r w:rsidR="00D438F4" w:rsidRPr="00D438F4">
        <w:t>for inter-band con-current operation</w:t>
      </w:r>
      <w:bookmarkEnd w:id="424"/>
    </w:p>
    <w:p w14:paraId="12E263E8"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121F762E" w14:textId="77777777" w:rsidR="00FE1F0E" w:rsidRPr="001E4817" w:rsidRDefault="00FE1F0E" w:rsidP="00FE1F0E">
      <w:r w:rsidRPr="0026224C">
        <w:rPr>
          <w:noProof/>
        </w:rPr>
        <w:t xml:space="preserve">For the inter-band con-current operation, </w:t>
      </w:r>
      <w:r>
        <w:t xml:space="preserve">the requirements specified in TS 38.101-1 clause 6.3.1 shall apply for NR Uu operation in licensed band and the requirements specified in clause X shall apply for NR sidelink operation </w:t>
      </w:r>
      <w:r>
        <w:rPr>
          <w:noProof/>
        </w:rPr>
        <w:t>in unlicensed band.</w:t>
      </w:r>
    </w:p>
    <w:p w14:paraId="40A24BD7" w14:textId="77777777" w:rsidR="00FE1F0E" w:rsidRPr="00FE1F0E" w:rsidRDefault="00FE1F0E" w:rsidP="00FE1F0E"/>
    <w:p w14:paraId="65C3BE51" w14:textId="53B016D5" w:rsidR="00A737C6" w:rsidRDefault="00A737C6" w:rsidP="00A737C6">
      <w:pPr>
        <w:pStyle w:val="32"/>
      </w:pPr>
      <w:bookmarkStart w:id="425" w:name="_Toc152079602"/>
      <w:r>
        <w:t>6</w:t>
      </w:r>
      <w:r w:rsidRPr="003C18B3">
        <w:t>.</w:t>
      </w:r>
      <w:r>
        <w:t>2</w:t>
      </w:r>
      <w:r w:rsidRPr="003C18B3">
        <w:t>.6</w:t>
      </w:r>
      <w:r w:rsidRPr="003C18B3">
        <w:tab/>
        <w:t xml:space="preserve">Transmit OFF power </w:t>
      </w:r>
      <w:r w:rsidR="00D438F4" w:rsidRPr="003C18B3">
        <w:t xml:space="preserve">for </w:t>
      </w:r>
      <w:r w:rsidR="00D438F4" w:rsidRPr="00D438F4">
        <w:t>inter-band</w:t>
      </w:r>
      <w:r w:rsidR="00D438F4" w:rsidRPr="0087716F">
        <w:t xml:space="preserve"> con-current operation</w:t>
      </w:r>
      <w:bookmarkEnd w:id="425"/>
    </w:p>
    <w:p w14:paraId="45A61089"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ED52D0B" w14:textId="77777777" w:rsidR="00FE1F0E" w:rsidRPr="00042BA4" w:rsidRDefault="00FE1F0E" w:rsidP="00FE1F0E">
      <w:r w:rsidRPr="0026224C">
        <w:rPr>
          <w:noProof/>
        </w:rPr>
        <w:t xml:space="preserve">For the inter-band con-current operation, </w:t>
      </w:r>
      <w:r>
        <w:t xml:space="preserve">the requirements specified in TS 38.101-1 clause 6.3.2 shall apply for NR Uu operation in licensed band and the requirements specified in clause X shall apply for NR sidelink operation </w:t>
      </w:r>
      <w:r>
        <w:rPr>
          <w:noProof/>
        </w:rPr>
        <w:t>in unlicensed band</w:t>
      </w:r>
    </w:p>
    <w:p w14:paraId="2568DCC5" w14:textId="77777777" w:rsidR="00FE1F0E" w:rsidRPr="00FE1F0E" w:rsidRDefault="00FE1F0E" w:rsidP="00FE1F0E"/>
    <w:p w14:paraId="21691FAA" w14:textId="0F30C8F1" w:rsidR="00A737C6" w:rsidRDefault="00A737C6" w:rsidP="00A737C6">
      <w:pPr>
        <w:pStyle w:val="32"/>
      </w:pPr>
      <w:bookmarkStart w:id="426" w:name="_Toc152079603"/>
      <w:r>
        <w:t>6</w:t>
      </w:r>
      <w:r w:rsidRPr="003C18B3">
        <w:t>.</w:t>
      </w:r>
      <w:r>
        <w:t>2</w:t>
      </w:r>
      <w:r w:rsidRPr="003C18B3">
        <w:t>.7</w:t>
      </w:r>
      <w:r w:rsidRPr="003C18B3">
        <w:tab/>
        <w:t xml:space="preserve">ON/OFF time mask </w:t>
      </w:r>
      <w:r w:rsidR="00D438F4" w:rsidRPr="003C18B3">
        <w:t xml:space="preserve">for </w:t>
      </w:r>
      <w:r w:rsidR="00D438F4" w:rsidRPr="00D438F4">
        <w:t>inter-band</w:t>
      </w:r>
      <w:r w:rsidR="00D438F4" w:rsidRPr="0087716F">
        <w:t xml:space="preserve"> con-current operation</w:t>
      </w:r>
      <w:bookmarkEnd w:id="426"/>
    </w:p>
    <w:p w14:paraId="52BF9F2B"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5D9974D4" w14:textId="77777777" w:rsidR="00FE1F0E" w:rsidRPr="00FE1F0E" w:rsidRDefault="00FE1F0E" w:rsidP="00FE1F0E">
      <w:pPr>
        <w:rPr>
          <w:lang w:val="x-none"/>
        </w:rPr>
      </w:pPr>
    </w:p>
    <w:p w14:paraId="58F0885C" w14:textId="0C151850" w:rsidR="00A737C6" w:rsidRDefault="00A737C6" w:rsidP="00A737C6">
      <w:pPr>
        <w:pStyle w:val="32"/>
      </w:pPr>
      <w:bookmarkStart w:id="427" w:name="_Toc152079604"/>
      <w:r>
        <w:t>6</w:t>
      </w:r>
      <w:r w:rsidRPr="003C18B3">
        <w:t>.</w:t>
      </w:r>
      <w:r>
        <w:t>2</w:t>
      </w:r>
      <w:r w:rsidRPr="003C18B3">
        <w:t>.8</w:t>
      </w:r>
      <w:r w:rsidRPr="003C18B3">
        <w:tab/>
        <w:t xml:space="preserve">Power control </w:t>
      </w:r>
      <w:r w:rsidR="00D438F4" w:rsidRPr="003C18B3">
        <w:t xml:space="preserve">for </w:t>
      </w:r>
      <w:r w:rsidR="00D438F4" w:rsidRPr="00D438F4">
        <w:t>inter-band</w:t>
      </w:r>
      <w:r w:rsidR="00D438F4" w:rsidRPr="0087716F">
        <w:t xml:space="preserve"> con-current operation</w:t>
      </w:r>
      <w:bookmarkEnd w:id="427"/>
    </w:p>
    <w:p w14:paraId="0B1D3794"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7AE9EA40" w14:textId="77777777" w:rsidR="00FE1F0E" w:rsidRPr="00C14935" w:rsidRDefault="00FE1F0E" w:rsidP="00FE1F0E">
      <w:r w:rsidRPr="0026224C">
        <w:rPr>
          <w:noProof/>
        </w:rPr>
        <w:t xml:space="preserve">For the inter-band con-current operation, </w:t>
      </w:r>
      <w:r>
        <w:t xml:space="preserve">the requirements specified in TS 38.101-1 clause 6.3.4 shall apply for NR Uu operation in licensed band and the requirements specified in clause X shall apply for NR sidelink operation </w:t>
      </w:r>
      <w:r>
        <w:rPr>
          <w:noProof/>
        </w:rPr>
        <w:t>in unlicensed band</w:t>
      </w:r>
    </w:p>
    <w:p w14:paraId="20526312" w14:textId="77777777" w:rsidR="00FE1F0E" w:rsidRPr="00FE1F0E" w:rsidRDefault="00FE1F0E" w:rsidP="00FE1F0E"/>
    <w:p w14:paraId="1EAC15D4" w14:textId="6DB0B965" w:rsidR="00A737C6" w:rsidRDefault="00A737C6" w:rsidP="00A737C6">
      <w:pPr>
        <w:pStyle w:val="32"/>
      </w:pPr>
      <w:bookmarkStart w:id="428" w:name="_Toc152079605"/>
      <w:r>
        <w:t>6</w:t>
      </w:r>
      <w:r w:rsidRPr="003C18B3">
        <w:t>.</w:t>
      </w:r>
      <w:r>
        <w:t>2</w:t>
      </w:r>
      <w:r w:rsidRPr="003C18B3">
        <w:t>.9</w:t>
      </w:r>
      <w:r w:rsidRPr="003C18B3">
        <w:tab/>
        <w:t xml:space="preserve">Transmit signal quality </w:t>
      </w:r>
      <w:r w:rsidR="00D438F4" w:rsidRPr="003C18B3">
        <w:t xml:space="preserve">for </w:t>
      </w:r>
      <w:r w:rsidR="00D438F4" w:rsidRPr="00D438F4">
        <w:t>inter-band</w:t>
      </w:r>
      <w:r w:rsidR="00D438F4" w:rsidRPr="0087716F">
        <w:t xml:space="preserve"> con-current operation</w:t>
      </w:r>
      <w:bookmarkEnd w:id="428"/>
    </w:p>
    <w:p w14:paraId="03E2A77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2FC55C2A" w14:textId="77777777" w:rsidR="00FE1F0E" w:rsidRPr="00FE1F0E" w:rsidRDefault="00FE1F0E" w:rsidP="00FE1F0E">
      <w:pPr>
        <w:rPr>
          <w:lang w:val="x-none"/>
        </w:rPr>
      </w:pPr>
    </w:p>
    <w:p w14:paraId="4ACE28C7" w14:textId="19BDB1C4" w:rsidR="00A737C6" w:rsidRDefault="00A737C6" w:rsidP="00A737C6">
      <w:pPr>
        <w:pStyle w:val="32"/>
      </w:pPr>
      <w:bookmarkStart w:id="429" w:name="_Toc152079606"/>
      <w:r w:rsidRPr="00984FC3">
        <w:t>6.</w:t>
      </w:r>
      <w:r>
        <w:t>2</w:t>
      </w:r>
      <w:r w:rsidRPr="00984FC3">
        <w:t>.10</w:t>
      </w:r>
      <w:r w:rsidRPr="00984FC3">
        <w:tab/>
      </w:r>
      <w:r w:rsidR="00EC2D84">
        <w:t>S</w:t>
      </w:r>
      <w:r w:rsidRPr="00984FC3">
        <w:t xml:space="preserve">pectrum emission mask </w:t>
      </w:r>
      <w:r w:rsidR="00D438F4" w:rsidRPr="003C18B3">
        <w:t xml:space="preserve">for </w:t>
      </w:r>
      <w:r w:rsidR="00D438F4" w:rsidRPr="00D438F4">
        <w:t>inter-band</w:t>
      </w:r>
      <w:r w:rsidR="00D438F4" w:rsidRPr="0087716F">
        <w:t xml:space="preserve"> con-current operation</w:t>
      </w:r>
      <w:bookmarkEnd w:id="429"/>
    </w:p>
    <w:p w14:paraId="46E65577"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D69A1C2" w14:textId="77777777" w:rsidR="00FE1F0E" w:rsidRPr="00321F93" w:rsidRDefault="00FE1F0E" w:rsidP="00FE1F0E">
      <w:r w:rsidRPr="0026224C">
        <w:rPr>
          <w:noProof/>
        </w:rPr>
        <w:t xml:space="preserve">For the inter-band con-current operation, </w:t>
      </w:r>
      <w:r>
        <w:t xml:space="preserve">the general/additional SEM requirements specified in TS 38.101-1 clause 6.5.2 shall apply for NR Uu operation in licensed band and the general/additional SEM requirements specified in clause X shall apply for NR sidelink operation </w:t>
      </w:r>
      <w:r>
        <w:rPr>
          <w:noProof/>
        </w:rPr>
        <w:t>in unlicensed band.</w:t>
      </w:r>
    </w:p>
    <w:p w14:paraId="1D597543" w14:textId="77777777" w:rsidR="00FE1F0E" w:rsidRPr="00FE1F0E" w:rsidRDefault="00FE1F0E" w:rsidP="00FE1F0E"/>
    <w:p w14:paraId="61FF2E10" w14:textId="44B214A0" w:rsidR="00A737C6" w:rsidRDefault="00A737C6" w:rsidP="00A737C6">
      <w:pPr>
        <w:pStyle w:val="32"/>
      </w:pPr>
      <w:bookmarkStart w:id="430" w:name="_Toc152079607"/>
      <w:r>
        <w:t>6</w:t>
      </w:r>
      <w:r w:rsidRPr="003C18B3">
        <w:t>.</w:t>
      </w:r>
      <w:r>
        <w:t>2</w:t>
      </w:r>
      <w:r w:rsidRPr="003C18B3">
        <w:t>.11</w:t>
      </w:r>
      <w:r w:rsidRPr="003C18B3">
        <w:tab/>
        <w:t xml:space="preserve">ACLR requirements </w:t>
      </w:r>
      <w:r w:rsidR="00D438F4" w:rsidRPr="003C18B3">
        <w:t xml:space="preserve">for </w:t>
      </w:r>
      <w:r w:rsidR="00D438F4" w:rsidRPr="00D438F4">
        <w:t>inter-band</w:t>
      </w:r>
      <w:r w:rsidR="00D438F4" w:rsidRPr="0087716F">
        <w:t xml:space="preserve"> con-current operation</w:t>
      </w:r>
      <w:bookmarkEnd w:id="430"/>
    </w:p>
    <w:p w14:paraId="0E84109E"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7B7E2961" w14:textId="77777777" w:rsidR="00FE1F0E" w:rsidRPr="00321F93" w:rsidRDefault="00FE1F0E" w:rsidP="00FE1F0E">
      <w:pPr>
        <w:rPr>
          <w:noProof/>
        </w:rPr>
      </w:pPr>
      <w:r w:rsidRPr="0026224C">
        <w:rPr>
          <w:noProof/>
        </w:rPr>
        <w:t xml:space="preserve">For the inter-band con-current operation, </w:t>
      </w:r>
      <w:r>
        <w:t xml:space="preserve">the ACLR requirement specified in clause TS 38.101-1 6.5.2.4 shall apply for NR Uu operation in licensed band and the ACLR requirement specified in clause X shall apply for NR sidelink operation </w:t>
      </w:r>
      <w:r>
        <w:rPr>
          <w:noProof/>
        </w:rPr>
        <w:t>in unlicensed band.</w:t>
      </w:r>
    </w:p>
    <w:p w14:paraId="7ECE04B5" w14:textId="77777777" w:rsidR="00FE1F0E" w:rsidRPr="00FE1F0E" w:rsidRDefault="00FE1F0E" w:rsidP="00FE1F0E"/>
    <w:p w14:paraId="1596F880" w14:textId="46DC75AF" w:rsidR="00A737C6" w:rsidRDefault="00A737C6" w:rsidP="00A737C6">
      <w:pPr>
        <w:pStyle w:val="32"/>
      </w:pPr>
      <w:bookmarkStart w:id="431" w:name="_Toc152079608"/>
      <w:r>
        <w:t>6</w:t>
      </w:r>
      <w:r w:rsidRPr="003C18B3">
        <w:t>.</w:t>
      </w:r>
      <w:r>
        <w:t>2</w:t>
      </w:r>
      <w:r w:rsidRPr="003C18B3">
        <w:t>.12</w:t>
      </w:r>
      <w:r w:rsidRPr="003C18B3">
        <w:tab/>
        <w:t>Spurious emission</w:t>
      </w:r>
      <w:r w:rsidR="001F1720">
        <w:t>s</w:t>
      </w:r>
      <w:r w:rsidRPr="003C18B3">
        <w:t xml:space="preserve"> </w:t>
      </w:r>
      <w:r w:rsidR="00D438F4" w:rsidRPr="003C18B3">
        <w:t xml:space="preserve">for </w:t>
      </w:r>
      <w:r w:rsidR="00D438F4" w:rsidRPr="00D438F4">
        <w:t>inter-band</w:t>
      </w:r>
      <w:r w:rsidR="00D438F4" w:rsidRPr="0087716F">
        <w:t xml:space="preserve"> con-current operation</w:t>
      </w:r>
      <w:bookmarkEnd w:id="431"/>
    </w:p>
    <w:p w14:paraId="3E18269E" w14:textId="77777777" w:rsidR="00FE1F0E" w:rsidRPr="002922AD" w:rsidRDefault="00FE1F0E" w:rsidP="00FE1F0E">
      <w:pPr>
        <w:rPr>
          <w:lang w:eastAsia="zh-CN"/>
        </w:rPr>
      </w:pPr>
      <w:r>
        <w:rPr>
          <w:rFonts w:hint="eastAsia"/>
          <w:lang w:eastAsia="zh-CN"/>
        </w:rPr>
        <w:t>T</w:t>
      </w:r>
      <w:r>
        <w:rPr>
          <w:lang w:eastAsia="zh-CN"/>
        </w:rPr>
        <w:t>he general spurious emission is not needed for inter-band con-current operation as the NR SL only defines spurious emission for non-current case.</w:t>
      </w:r>
    </w:p>
    <w:p w14:paraId="129BA259" w14:textId="77777777" w:rsidR="00FE1F0E" w:rsidRPr="00FE1F0E" w:rsidRDefault="00FE1F0E" w:rsidP="00FE1F0E"/>
    <w:p w14:paraId="5BC8146D" w14:textId="49C20E77" w:rsidR="00A737C6" w:rsidRDefault="00A737C6" w:rsidP="00A737C6">
      <w:pPr>
        <w:pStyle w:val="32"/>
      </w:pPr>
      <w:bookmarkStart w:id="432" w:name="_Toc152079609"/>
      <w:r>
        <w:t>6</w:t>
      </w:r>
      <w:r w:rsidRPr="003C18B3">
        <w:t>.</w:t>
      </w:r>
      <w:r>
        <w:t>2</w:t>
      </w:r>
      <w:r w:rsidRPr="003C18B3">
        <w:t>.13</w:t>
      </w:r>
      <w:r w:rsidRPr="003C18B3">
        <w:tab/>
        <w:t xml:space="preserve">Spurious emission band UE co-existence </w:t>
      </w:r>
      <w:r w:rsidR="00D438F4" w:rsidRPr="003C18B3">
        <w:t xml:space="preserve">for </w:t>
      </w:r>
      <w:r w:rsidR="00D438F4" w:rsidRPr="00D438F4">
        <w:t>inter-band</w:t>
      </w:r>
      <w:r w:rsidR="00D438F4" w:rsidRPr="0087716F">
        <w:t xml:space="preserve"> con-current operation</w:t>
      </w:r>
      <w:bookmarkEnd w:id="432"/>
    </w:p>
    <w:p w14:paraId="70B975D1" w14:textId="77777777" w:rsidR="00FE1F0E" w:rsidRPr="00EE5A87" w:rsidRDefault="00FE1F0E" w:rsidP="00FE1F0E">
      <w:pPr>
        <w:pStyle w:val="af8"/>
        <w:rPr>
          <w:lang w:eastAsia="ko-KR"/>
        </w:rPr>
      </w:pPr>
      <w:r>
        <w:rPr>
          <w:rFonts w:hint="eastAsia"/>
          <w:lang w:eastAsia="ko-KR"/>
        </w:rPr>
        <w:t>It ha</w:t>
      </w:r>
      <w:r>
        <w:rPr>
          <w:lang w:eastAsia="ko-KR"/>
        </w:rPr>
        <w:t>s been agreed to r</w:t>
      </w:r>
      <w:r w:rsidRPr="00BC1645">
        <w:t>euse the inter band CA_n46-n78 co-existence requirement for con-current operation with Uu@78 + SL@n46</w:t>
      </w:r>
      <w:r>
        <w:t>.</w:t>
      </w:r>
    </w:p>
    <w:p w14:paraId="34B1D195" w14:textId="77777777" w:rsidR="00FE1F0E" w:rsidRPr="00FE1F0E" w:rsidRDefault="00FE1F0E" w:rsidP="00FE1F0E"/>
    <w:p w14:paraId="25C46FD8" w14:textId="1E46EC78" w:rsidR="00A737C6" w:rsidRPr="003C18B3" w:rsidRDefault="00A737C6" w:rsidP="00A737C6">
      <w:pPr>
        <w:pStyle w:val="32"/>
      </w:pPr>
      <w:bookmarkStart w:id="433" w:name="_Toc152079610"/>
      <w:r>
        <w:t>6</w:t>
      </w:r>
      <w:r w:rsidRPr="003C18B3">
        <w:t>.</w:t>
      </w:r>
      <w:r>
        <w:t>2</w:t>
      </w:r>
      <w:r w:rsidRPr="003C18B3">
        <w:t>.14</w:t>
      </w:r>
      <w:r w:rsidRPr="003C18B3">
        <w:tab/>
        <w:t xml:space="preserve">Transmit intermodulation </w:t>
      </w:r>
      <w:r w:rsidR="00D438F4" w:rsidRPr="003C18B3">
        <w:t xml:space="preserve">for </w:t>
      </w:r>
      <w:r w:rsidR="00D438F4" w:rsidRPr="00D438F4">
        <w:t>inter-band</w:t>
      </w:r>
      <w:r w:rsidR="00D438F4" w:rsidRPr="0087716F">
        <w:t xml:space="preserve"> con-current operation</w:t>
      </w:r>
      <w:bookmarkEnd w:id="433"/>
    </w:p>
    <w:p w14:paraId="20561738" w14:textId="77777777" w:rsidR="00FE1F0E" w:rsidRDefault="00FE1F0E" w:rsidP="00FE1F0E">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21C587CD" w14:textId="77777777" w:rsidR="00FE1F0E" w:rsidRDefault="00FE1F0E" w:rsidP="00FE1F0E">
      <w:r w:rsidRPr="0026224C">
        <w:rPr>
          <w:noProof/>
        </w:rPr>
        <w:t xml:space="preserve">For the inter-band con-current operation, </w:t>
      </w:r>
      <w:r>
        <w:t xml:space="preserve">the requirements specified in TS 38.101-1 clause 6.5.4 shall apply for NR Uu operation in licensed band and the requirements specified in clause X shall apply for NR sidelink operation </w:t>
      </w:r>
      <w:r>
        <w:rPr>
          <w:noProof/>
        </w:rPr>
        <w:t>in unlicensed band.</w:t>
      </w:r>
    </w:p>
    <w:p w14:paraId="6656A7D3" w14:textId="77777777" w:rsidR="00DC0EE5" w:rsidRPr="00C77D86" w:rsidRDefault="00DC0EE5" w:rsidP="00DC0EE5">
      <w:pPr>
        <w:pStyle w:val="20"/>
      </w:pPr>
      <w:bookmarkStart w:id="434" w:name="_Toc152079611"/>
      <w:r w:rsidRPr="00C77D86">
        <w:t>6.</w:t>
      </w:r>
      <w:r>
        <w:t>3</w:t>
      </w:r>
      <w:r w:rsidRPr="00C77D86">
        <w:tab/>
        <w:t xml:space="preserve">Tx requirements for </w:t>
      </w:r>
      <w:r>
        <w:t>NR SL CA</w:t>
      </w:r>
      <w:r w:rsidRPr="00C77D86">
        <w:t xml:space="preserve"> operation</w:t>
      </w:r>
      <w:bookmarkEnd w:id="434"/>
    </w:p>
    <w:p w14:paraId="25714583" w14:textId="77777777" w:rsidR="00DC0EE5" w:rsidRDefault="00DC0EE5" w:rsidP="00DC0EE5">
      <w:pPr>
        <w:pStyle w:val="32"/>
      </w:pPr>
      <w:bookmarkStart w:id="435" w:name="_Toc152079612"/>
      <w:r w:rsidRPr="00C77D86">
        <w:t>6.</w:t>
      </w:r>
      <w:r>
        <w:t>3</w:t>
      </w:r>
      <w:r w:rsidRPr="00C77D86">
        <w:t>.1</w:t>
      </w:r>
      <w:r w:rsidRPr="00C77D86">
        <w:tab/>
        <w:t xml:space="preserve">Maximum output power for </w:t>
      </w:r>
      <w:r>
        <w:t>NR SL CA</w:t>
      </w:r>
      <w:r w:rsidRPr="00C77D86">
        <w:t xml:space="preserve"> operation</w:t>
      </w:r>
      <w:bookmarkEnd w:id="435"/>
    </w:p>
    <w:p w14:paraId="05846FBC" w14:textId="77777777" w:rsidR="00DC0EE5" w:rsidRPr="0087716F" w:rsidRDefault="00DC0EE5" w:rsidP="00DC0EE5">
      <w:pPr>
        <w:tabs>
          <w:tab w:val="left" w:pos="1985"/>
        </w:tabs>
        <w:spacing w:after="100" w:afterAutospacing="1"/>
        <w:rPr>
          <w:lang w:eastAsia="ko-KR"/>
        </w:rPr>
      </w:pPr>
      <w:r w:rsidRPr="0087716F">
        <w:rPr>
          <w:rFonts w:hint="eastAsia"/>
          <w:lang w:eastAsia="ko-KR"/>
        </w:rPr>
        <w:t xml:space="preserve">For the </w:t>
      </w:r>
      <w:r w:rsidRPr="0087716F">
        <w:rPr>
          <w:lang w:eastAsia="ko-KR"/>
        </w:rPr>
        <w:t>int</w:t>
      </w:r>
      <w:r>
        <w:rPr>
          <w:lang w:eastAsia="ko-KR"/>
        </w:rPr>
        <w:t xml:space="preserve">ra-band SL CA </w:t>
      </w:r>
      <w:r w:rsidRPr="0087716F">
        <w:rPr>
          <w:lang w:eastAsia="ko-KR"/>
        </w:rPr>
        <w:t xml:space="preserve">operation, the following NR </w:t>
      </w:r>
      <w:r>
        <w:rPr>
          <w:lang w:eastAsia="ko-KR"/>
        </w:rPr>
        <w:t>SL CA</w:t>
      </w:r>
      <w:r w:rsidRPr="0087716F">
        <w:rPr>
          <w:lang w:eastAsia="ko-KR"/>
        </w:rPr>
        <w:t xml:space="preserve"> UE </w:t>
      </w:r>
      <w:r w:rsidRPr="0087716F">
        <w:rPr>
          <w:rFonts w:cs="v5.0.0"/>
        </w:rPr>
        <w:t>Power Classes define the maximum output power for any transmission bandwidth within the channel bandwidth. The period of measurement shall be at least one sub frame (1ms).</w:t>
      </w:r>
    </w:p>
    <w:p w14:paraId="44BF3B2A" w14:textId="77777777" w:rsidR="00DC0EE5" w:rsidRPr="0087716F" w:rsidRDefault="00DC0EE5" w:rsidP="00DC0EE5">
      <w:pPr>
        <w:pStyle w:val="TH"/>
      </w:pPr>
      <w:r w:rsidRPr="0087716F">
        <w:t xml:space="preserve">Table </w:t>
      </w:r>
      <w:r>
        <w:rPr>
          <w:lang w:eastAsia="ko-KR"/>
        </w:rPr>
        <w:t>6</w:t>
      </w:r>
      <w:r w:rsidRPr="0087716F">
        <w:rPr>
          <w:rFonts w:hint="eastAsia"/>
          <w:lang w:eastAsia="zh-CN"/>
        </w:rPr>
        <w:t>.</w:t>
      </w:r>
      <w:r>
        <w:rPr>
          <w:lang w:eastAsia="zh-CN"/>
        </w:rPr>
        <w:t>3</w:t>
      </w:r>
      <w:r w:rsidRPr="0087716F">
        <w:rPr>
          <w:lang w:eastAsia="zh-CN"/>
        </w:rPr>
        <w:t>.1</w:t>
      </w:r>
      <w:r w:rsidRPr="0087716F">
        <w:rPr>
          <w:rFonts w:hint="eastAsia"/>
          <w:lang w:eastAsia="zh-CN"/>
        </w:rPr>
        <w:t>-1</w:t>
      </w:r>
      <w:r w:rsidRPr="0087716F">
        <w:t xml:space="preserve">: </w:t>
      </w:r>
      <w:r>
        <w:t xml:space="preserve">NR SL CA </w:t>
      </w:r>
      <w:r w:rsidRPr="0087716F">
        <w:t>UE Power Class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DC0EE5" w:rsidRPr="0087716F" w14:paraId="286F4DAF" w14:textId="77777777" w:rsidTr="00210BC1">
        <w:trPr>
          <w:trHeight w:val="881"/>
          <w:jc w:val="center"/>
        </w:trPr>
        <w:tc>
          <w:tcPr>
            <w:tcW w:w="1872" w:type="dxa"/>
            <w:vAlign w:val="center"/>
          </w:tcPr>
          <w:p w14:paraId="774D991D" w14:textId="77777777" w:rsidR="00DC0EE5" w:rsidRPr="0087716F" w:rsidRDefault="00DC0EE5" w:rsidP="00210BC1">
            <w:pPr>
              <w:pStyle w:val="TAH"/>
              <w:rPr>
                <w:rFonts w:cs="Arial"/>
                <w:lang w:eastAsia="zh-CN"/>
              </w:rPr>
            </w:pPr>
            <w:r w:rsidRPr="0087716F">
              <w:rPr>
                <w:rFonts w:cs="Arial" w:hint="eastAsia"/>
                <w:lang w:eastAsia="zh-CN"/>
              </w:rPr>
              <w:t xml:space="preserve">NR </w:t>
            </w:r>
            <w:r>
              <w:rPr>
                <w:rFonts w:cs="Arial"/>
                <w:lang w:eastAsia="zh-CN"/>
              </w:rPr>
              <w:t>SL CA</w:t>
            </w:r>
            <w:r w:rsidRPr="0087716F">
              <w:rPr>
                <w:rFonts w:cs="Arial"/>
                <w:lang w:eastAsia="zh-CN"/>
              </w:rPr>
              <w:t xml:space="preserve"> band</w:t>
            </w:r>
            <w:r w:rsidRPr="0087716F">
              <w:rPr>
                <w:rFonts w:cs="Arial" w:hint="eastAsia"/>
                <w:lang w:eastAsia="zh-CN"/>
              </w:rPr>
              <w:t xml:space="preserve"> Configuration</w:t>
            </w:r>
          </w:p>
        </w:tc>
        <w:tc>
          <w:tcPr>
            <w:tcW w:w="835" w:type="dxa"/>
          </w:tcPr>
          <w:p w14:paraId="76F7EC16" w14:textId="77777777" w:rsidR="00DC0EE5" w:rsidRPr="0087716F" w:rsidRDefault="00DC0EE5" w:rsidP="00210BC1">
            <w:pPr>
              <w:pStyle w:val="TAH"/>
              <w:rPr>
                <w:rFonts w:cs="Arial"/>
              </w:rPr>
            </w:pPr>
            <w:r w:rsidRPr="0087716F">
              <w:rPr>
                <w:rFonts w:cs="Arial"/>
              </w:rPr>
              <w:t>Class 1 (dBm)</w:t>
            </w:r>
          </w:p>
        </w:tc>
        <w:tc>
          <w:tcPr>
            <w:tcW w:w="1001" w:type="dxa"/>
          </w:tcPr>
          <w:p w14:paraId="20290041" w14:textId="77777777" w:rsidR="00DC0EE5" w:rsidRPr="0087716F" w:rsidRDefault="00DC0EE5" w:rsidP="00210BC1">
            <w:pPr>
              <w:pStyle w:val="TAH"/>
              <w:rPr>
                <w:rFonts w:cs="Arial"/>
              </w:rPr>
            </w:pPr>
            <w:r w:rsidRPr="0087716F">
              <w:rPr>
                <w:rFonts w:cs="Arial"/>
              </w:rPr>
              <w:t>Tolerance (dB)</w:t>
            </w:r>
          </w:p>
        </w:tc>
        <w:tc>
          <w:tcPr>
            <w:tcW w:w="826" w:type="dxa"/>
          </w:tcPr>
          <w:p w14:paraId="5FFB859E" w14:textId="77777777" w:rsidR="00DC0EE5" w:rsidRPr="0087716F" w:rsidRDefault="00DC0EE5" w:rsidP="00210BC1">
            <w:pPr>
              <w:pStyle w:val="TAH"/>
              <w:rPr>
                <w:rFonts w:cs="Arial"/>
              </w:rPr>
            </w:pPr>
            <w:r w:rsidRPr="0087716F">
              <w:rPr>
                <w:rFonts w:cs="Arial"/>
              </w:rPr>
              <w:t>Class 2 (dBm)</w:t>
            </w:r>
          </w:p>
        </w:tc>
        <w:tc>
          <w:tcPr>
            <w:tcW w:w="1008" w:type="dxa"/>
          </w:tcPr>
          <w:p w14:paraId="4F41ED97" w14:textId="77777777" w:rsidR="00DC0EE5" w:rsidRPr="0087716F" w:rsidRDefault="00DC0EE5" w:rsidP="00210BC1">
            <w:pPr>
              <w:pStyle w:val="TAH"/>
              <w:rPr>
                <w:rFonts w:cs="Arial"/>
              </w:rPr>
            </w:pPr>
            <w:r w:rsidRPr="0087716F">
              <w:rPr>
                <w:rFonts w:cs="Arial"/>
              </w:rPr>
              <w:t>Tolerance (dB)</w:t>
            </w:r>
          </w:p>
        </w:tc>
        <w:tc>
          <w:tcPr>
            <w:tcW w:w="800" w:type="dxa"/>
          </w:tcPr>
          <w:p w14:paraId="2F44A8FA" w14:textId="77777777" w:rsidR="00DC0EE5" w:rsidRPr="0087716F" w:rsidRDefault="00DC0EE5" w:rsidP="00210BC1">
            <w:pPr>
              <w:pStyle w:val="TAH"/>
              <w:rPr>
                <w:rFonts w:cs="Arial"/>
              </w:rPr>
            </w:pPr>
            <w:r w:rsidRPr="0087716F">
              <w:rPr>
                <w:rFonts w:cs="Arial"/>
              </w:rPr>
              <w:t>Class 3 (dBm)</w:t>
            </w:r>
          </w:p>
        </w:tc>
        <w:tc>
          <w:tcPr>
            <w:tcW w:w="1019" w:type="dxa"/>
          </w:tcPr>
          <w:p w14:paraId="7813409B" w14:textId="77777777" w:rsidR="00DC0EE5" w:rsidRPr="0087716F" w:rsidRDefault="00DC0EE5" w:rsidP="00210BC1">
            <w:pPr>
              <w:pStyle w:val="TAH"/>
              <w:rPr>
                <w:rFonts w:cs="Arial"/>
              </w:rPr>
            </w:pPr>
            <w:r w:rsidRPr="0087716F">
              <w:rPr>
                <w:rFonts w:cs="Arial"/>
              </w:rPr>
              <w:t>Tolerance (dB)</w:t>
            </w:r>
          </w:p>
        </w:tc>
        <w:tc>
          <w:tcPr>
            <w:tcW w:w="795" w:type="dxa"/>
          </w:tcPr>
          <w:p w14:paraId="15A26695" w14:textId="77777777" w:rsidR="00DC0EE5" w:rsidRPr="0087716F" w:rsidRDefault="00DC0EE5" w:rsidP="00210BC1">
            <w:pPr>
              <w:pStyle w:val="TAH"/>
              <w:rPr>
                <w:rFonts w:cs="Arial"/>
              </w:rPr>
            </w:pPr>
            <w:r w:rsidRPr="0087716F">
              <w:rPr>
                <w:rFonts w:cs="Arial"/>
              </w:rPr>
              <w:t>Class 4 (dBm)</w:t>
            </w:r>
          </w:p>
        </w:tc>
        <w:tc>
          <w:tcPr>
            <w:tcW w:w="997" w:type="dxa"/>
          </w:tcPr>
          <w:p w14:paraId="124627BE" w14:textId="77777777" w:rsidR="00DC0EE5" w:rsidRPr="0087716F" w:rsidRDefault="00DC0EE5" w:rsidP="00210BC1">
            <w:pPr>
              <w:pStyle w:val="TAH"/>
              <w:rPr>
                <w:rFonts w:cs="Arial"/>
              </w:rPr>
            </w:pPr>
            <w:r w:rsidRPr="0087716F">
              <w:rPr>
                <w:rFonts w:cs="Arial"/>
              </w:rPr>
              <w:t>Tolerance (dB)</w:t>
            </w:r>
          </w:p>
        </w:tc>
      </w:tr>
      <w:tr w:rsidR="00DC0EE5" w:rsidRPr="0087716F" w14:paraId="0DAEC2F1" w14:textId="77777777" w:rsidTr="00210BC1">
        <w:trPr>
          <w:trHeight w:val="560"/>
          <w:jc w:val="center"/>
        </w:trPr>
        <w:tc>
          <w:tcPr>
            <w:tcW w:w="1872" w:type="dxa"/>
            <w:vAlign w:val="center"/>
          </w:tcPr>
          <w:p w14:paraId="51040C1D" w14:textId="0D17C47A" w:rsidR="00DC0EE5" w:rsidRPr="0087716F" w:rsidRDefault="005567DE" w:rsidP="00210BC1">
            <w:pPr>
              <w:pStyle w:val="TAC"/>
              <w:rPr>
                <w:rFonts w:cs="Arial"/>
                <w:lang w:val="en-US"/>
              </w:rPr>
            </w:pPr>
            <w:r>
              <w:rPr>
                <w:rFonts w:cs="Arial"/>
                <w:lang w:val="en-US"/>
              </w:rPr>
              <w:t>SL</w:t>
            </w:r>
            <w:r w:rsidR="00DC0EE5" w:rsidRPr="0087716F">
              <w:rPr>
                <w:rFonts w:cs="Arial"/>
                <w:lang w:val="en-US"/>
              </w:rPr>
              <w:t>_n</w:t>
            </w:r>
            <w:r w:rsidR="00DC0EE5">
              <w:rPr>
                <w:rFonts w:cs="Arial"/>
                <w:lang w:val="en-US"/>
              </w:rPr>
              <w:t>47B</w:t>
            </w:r>
          </w:p>
        </w:tc>
        <w:tc>
          <w:tcPr>
            <w:tcW w:w="835" w:type="dxa"/>
          </w:tcPr>
          <w:p w14:paraId="235190B3" w14:textId="77777777" w:rsidR="00DC0EE5" w:rsidRPr="0087716F" w:rsidRDefault="00DC0EE5" w:rsidP="00210BC1">
            <w:pPr>
              <w:pStyle w:val="TAC"/>
              <w:rPr>
                <w:rFonts w:cs="Arial"/>
              </w:rPr>
            </w:pPr>
          </w:p>
        </w:tc>
        <w:tc>
          <w:tcPr>
            <w:tcW w:w="1001" w:type="dxa"/>
          </w:tcPr>
          <w:p w14:paraId="0B28E68B" w14:textId="77777777" w:rsidR="00DC0EE5" w:rsidRPr="0087716F" w:rsidRDefault="00DC0EE5" w:rsidP="00210BC1">
            <w:pPr>
              <w:pStyle w:val="TAC"/>
              <w:rPr>
                <w:rFonts w:cs="Arial"/>
              </w:rPr>
            </w:pPr>
          </w:p>
        </w:tc>
        <w:tc>
          <w:tcPr>
            <w:tcW w:w="826" w:type="dxa"/>
          </w:tcPr>
          <w:p w14:paraId="3B2108DC" w14:textId="77777777" w:rsidR="00DC0EE5" w:rsidRPr="0087716F" w:rsidRDefault="00DC0EE5" w:rsidP="00210BC1">
            <w:pPr>
              <w:pStyle w:val="TAC"/>
              <w:rPr>
                <w:rFonts w:cs="Arial"/>
                <w:lang w:eastAsia="ko-KR"/>
              </w:rPr>
            </w:pPr>
          </w:p>
        </w:tc>
        <w:tc>
          <w:tcPr>
            <w:tcW w:w="1008" w:type="dxa"/>
          </w:tcPr>
          <w:p w14:paraId="7D5DB9C2" w14:textId="77777777" w:rsidR="00DC0EE5" w:rsidRPr="0087716F" w:rsidRDefault="00DC0EE5" w:rsidP="00210BC1">
            <w:pPr>
              <w:pStyle w:val="TAC"/>
              <w:rPr>
                <w:rFonts w:cs="Arial"/>
              </w:rPr>
            </w:pPr>
          </w:p>
        </w:tc>
        <w:tc>
          <w:tcPr>
            <w:tcW w:w="800" w:type="dxa"/>
            <w:vAlign w:val="center"/>
          </w:tcPr>
          <w:p w14:paraId="0FAC3F84" w14:textId="77777777" w:rsidR="00DC0EE5" w:rsidRPr="0087716F" w:rsidRDefault="00DC0EE5" w:rsidP="00210BC1">
            <w:pPr>
              <w:pStyle w:val="TAC"/>
              <w:rPr>
                <w:rFonts w:cs="Arial"/>
                <w:lang w:eastAsia="ko-KR"/>
              </w:rPr>
            </w:pPr>
            <w:r w:rsidRPr="0087716F">
              <w:rPr>
                <w:rFonts w:cs="Arial" w:hint="eastAsia"/>
                <w:lang w:eastAsia="ko-KR"/>
              </w:rPr>
              <w:t>23</w:t>
            </w:r>
          </w:p>
        </w:tc>
        <w:tc>
          <w:tcPr>
            <w:tcW w:w="1019" w:type="dxa"/>
            <w:vAlign w:val="center"/>
          </w:tcPr>
          <w:p w14:paraId="5E0D5E21" w14:textId="77777777" w:rsidR="00DC0EE5" w:rsidRPr="0087716F" w:rsidRDefault="00DC0EE5" w:rsidP="00210BC1">
            <w:pPr>
              <w:pStyle w:val="TAC"/>
              <w:rPr>
                <w:rFonts w:cs="Arial"/>
              </w:rPr>
            </w:pPr>
            <w:r w:rsidRPr="0087716F">
              <w:rPr>
                <w:rFonts w:cs="Arial"/>
              </w:rPr>
              <w:t>+2/-3</w:t>
            </w:r>
            <w:r>
              <w:rPr>
                <w:rFonts w:cs="Arial"/>
                <w:vertAlign w:val="superscript"/>
              </w:rPr>
              <w:t>3</w:t>
            </w:r>
          </w:p>
        </w:tc>
        <w:tc>
          <w:tcPr>
            <w:tcW w:w="795" w:type="dxa"/>
          </w:tcPr>
          <w:p w14:paraId="41E0F426" w14:textId="77777777" w:rsidR="00DC0EE5" w:rsidRPr="0087716F" w:rsidRDefault="00DC0EE5" w:rsidP="00210BC1">
            <w:pPr>
              <w:pStyle w:val="TAC"/>
              <w:rPr>
                <w:rFonts w:cs="Arial"/>
              </w:rPr>
            </w:pPr>
          </w:p>
        </w:tc>
        <w:tc>
          <w:tcPr>
            <w:tcW w:w="997" w:type="dxa"/>
          </w:tcPr>
          <w:p w14:paraId="6E033FAD" w14:textId="77777777" w:rsidR="00DC0EE5" w:rsidRPr="0087716F" w:rsidRDefault="00DC0EE5" w:rsidP="00210BC1">
            <w:pPr>
              <w:pStyle w:val="TAC"/>
              <w:rPr>
                <w:rFonts w:cs="Arial"/>
              </w:rPr>
            </w:pPr>
          </w:p>
        </w:tc>
      </w:tr>
      <w:tr w:rsidR="00DC0EE5" w:rsidRPr="0087716F" w14:paraId="59EE2ABC" w14:textId="77777777" w:rsidTr="00210BC1">
        <w:trPr>
          <w:trHeight w:val="662"/>
          <w:jc w:val="center"/>
        </w:trPr>
        <w:tc>
          <w:tcPr>
            <w:tcW w:w="9153" w:type="dxa"/>
            <w:gridSpan w:val="9"/>
            <w:vAlign w:val="center"/>
          </w:tcPr>
          <w:p w14:paraId="04794B08" w14:textId="77777777" w:rsidR="00DC0EE5" w:rsidRPr="0087716F" w:rsidRDefault="00DC0EE5" w:rsidP="00210BC1">
            <w:pPr>
              <w:pStyle w:val="TAN"/>
              <w:rPr>
                <w:rFonts w:cs="Arial"/>
              </w:rPr>
            </w:pPr>
            <w:r w:rsidRPr="0087716F">
              <w:rPr>
                <w:rFonts w:cs="Arial"/>
              </w:rPr>
              <w:t>NOTE 1: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3C401D37" w14:textId="77777777" w:rsidR="00DC0EE5" w:rsidRPr="0087716F" w:rsidRDefault="00DC0EE5" w:rsidP="00210BC1">
            <w:pPr>
              <w:pStyle w:val="TAN"/>
              <w:rPr>
                <w:rFonts w:cs="Arial"/>
              </w:rPr>
            </w:pPr>
            <w:r w:rsidRPr="0087716F">
              <w:rPr>
                <w:rFonts w:cs="Arial"/>
              </w:rPr>
              <w:t xml:space="preserve">NOTE </w:t>
            </w:r>
            <w:r>
              <w:rPr>
                <w:rFonts w:cs="Arial"/>
              </w:rPr>
              <w:t>2</w:t>
            </w:r>
            <w:r w:rsidRPr="0087716F">
              <w:rPr>
                <w:rFonts w:cs="Arial"/>
              </w:rPr>
              <w:t>: For int</w:t>
            </w:r>
            <w:r w:rsidRPr="0087716F">
              <w:rPr>
                <w:rFonts w:cs="Arial" w:hint="eastAsia"/>
                <w:lang w:eastAsia="zh-CN"/>
              </w:rPr>
              <w:t>r</w:t>
            </w:r>
            <w:r>
              <w:rPr>
                <w:rFonts w:cs="Arial"/>
                <w:lang w:eastAsia="zh-CN"/>
              </w:rPr>
              <w:t>a</w:t>
            </w:r>
            <w:r w:rsidRPr="0087716F">
              <w:rPr>
                <w:rFonts w:cs="Arial"/>
              </w:rPr>
              <w:t xml:space="preserve">-band </w:t>
            </w:r>
            <w:r>
              <w:rPr>
                <w:rFonts w:cs="Arial"/>
              </w:rPr>
              <w:t xml:space="preserve">SL CA UE, </w:t>
            </w:r>
            <w:r w:rsidRPr="0087716F">
              <w:rPr>
                <w:rFonts w:cs="Arial"/>
              </w:rPr>
              <w:t>the maximum power requirement apply to the total transmitted power over all component carriers (per UE).</w:t>
            </w:r>
          </w:p>
          <w:p w14:paraId="02ADA060" w14:textId="77777777" w:rsidR="00DC0EE5" w:rsidRPr="0087716F" w:rsidRDefault="00DC0EE5" w:rsidP="00210BC1">
            <w:pPr>
              <w:pStyle w:val="TAN"/>
              <w:rPr>
                <w:rFonts w:cs="Arial"/>
              </w:rPr>
            </w:pPr>
            <w:r w:rsidRPr="0087716F">
              <w:rPr>
                <w:rFonts w:cs="Arial"/>
              </w:rPr>
              <w:t xml:space="preserve">NOTE </w:t>
            </w:r>
            <w:r>
              <w:rPr>
                <w:rFonts w:cs="Arial"/>
              </w:rPr>
              <w:t>3</w:t>
            </w:r>
            <w:r w:rsidRPr="0087716F">
              <w:rPr>
                <w:rFonts w:cs="Arial"/>
              </w:rPr>
              <w:t>:</w:t>
            </w:r>
            <w:r w:rsidRPr="0087716F">
              <w:rPr>
                <w:rFonts w:cs="Arial"/>
              </w:rPr>
              <w:tab/>
            </w:r>
            <w:r>
              <w:rPr>
                <w:rFonts w:cs="Arial"/>
                <w:vertAlign w:val="superscript"/>
              </w:rPr>
              <w:t>3</w:t>
            </w:r>
            <w:r w:rsidRPr="0087716F">
              <w:rPr>
                <w:rFonts w:cs="Arial"/>
              </w:rPr>
              <w:t xml:space="preserve"> refers to the transmission bandwidths (Figure 5.6-1</w:t>
            </w:r>
            <w:r>
              <w:rPr>
                <w:rFonts w:cs="Arial"/>
              </w:rPr>
              <w:t xml:space="preserve"> in TS38.101-1</w:t>
            </w:r>
            <w:r w:rsidRPr="0087716F">
              <w:rPr>
                <w:rFonts w:cs="Arial"/>
              </w:rPr>
              <w:t>)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14:paraId="20EA606B" w14:textId="77777777" w:rsidR="00DC0EE5" w:rsidRPr="004E0538" w:rsidRDefault="00DC0EE5" w:rsidP="00DC0EE5"/>
    <w:p w14:paraId="5A81A57D" w14:textId="77777777" w:rsidR="00DC0EE5" w:rsidRDefault="00DC0EE5" w:rsidP="00DC0EE5">
      <w:pPr>
        <w:pStyle w:val="32"/>
      </w:pPr>
      <w:bookmarkStart w:id="436" w:name="_Toc152079613"/>
      <w:r w:rsidRPr="00C77D86">
        <w:t>6.</w:t>
      </w:r>
      <w:r>
        <w:t>3</w:t>
      </w:r>
      <w:r w:rsidRPr="00C77D86">
        <w:t>.2</w:t>
      </w:r>
      <w:r w:rsidRPr="00C77D86">
        <w:tab/>
        <w:t xml:space="preserve">UE maximum output power reduction for </w:t>
      </w:r>
      <w:r>
        <w:t>NR SL CA</w:t>
      </w:r>
      <w:r w:rsidRPr="00C77D86">
        <w:t xml:space="preserve"> operation</w:t>
      </w:r>
      <w:bookmarkEnd w:id="436"/>
    </w:p>
    <w:p w14:paraId="3AB6843A" w14:textId="1F1219FC" w:rsidR="00DC0EE5" w:rsidRDefault="00DC0EE5" w:rsidP="00DC0EE5">
      <w:pPr>
        <w:rPr>
          <w:lang w:val="en-US" w:eastAsia="zh-CN"/>
        </w:rPr>
      </w:pPr>
      <w:r w:rsidRPr="00CD3987">
        <w:rPr>
          <w:lang w:val="en-US" w:eastAsia="zh-CN"/>
        </w:rPr>
        <w:t>For basic parameters, reuse the simulation assumptions in TR38.785 (Rel-17 enhanced NR sidelink). Other constraints for PSCCH/PSSCH/PSFCH/S-SSB can be assumed based on current RAN1’s agreement.</w:t>
      </w:r>
    </w:p>
    <w:p w14:paraId="147BA32E" w14:textId="1250986C" w:rsidR="0051471A" w:rsidRPr="0051471A" w:rsidRDefault="0051471A" w:rsidP="0051471A">
      <w:pPr>
        <w:jc w:val="center"/>
        <w:rPr>
          <w:b/>
          <w:lang w:val="en-US" w:eastAsia="zh-CN"/>
        </w:rPr>
      </w:pPr>
      <w:r w:rsidRPr="0051471A">
        <w:rPr>
          <w:rFonts w:hint="eastAsia"/>
          <w:b/>
          <w:lang w:val="en-US" w:eastAsia="zh-CN"/>
        </w:rPr>
        <w:t>T</w:t>
      </w:r>
      <w:r w:rsidRPr="0051471A">
        <w:rPr>
          <w:b/>
          <w:lang w:val="en-US" w:eastAsia="zh-CN"/>
        </w:rPr>
        <w:t>able 6.3.2 Simulation assumption for NR SL CA operation</w:t>
      </w:r>
    </w:p>
    <w:tbl>
      <w:tblPr>
        <w:tblW w:w="298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446"/>
        <w:gridCol w:w="3803"/>
      </w:tblGrid>
      <w:tr w:rsidR="00DC0EE5" w:rsidRPr="00337934" w14:paraId="62536560" w14:textId="77777777" w:rsidTr="00210BC1">
        <w:trPr>
          <w:trHeight w:val="238"/>
          <w:jc w:val="center"/>
        </w:trPr>
        <w:tc>
          <w:tcPr>
            <w:tcW w:w="1957" w:type="pct"/>
            <w:shd w:val="clear" w:color="auto" w:fill="auto"/>
          </w:tcPr>
          <w:p w14:paraId="06FB7A6B"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lastRenderedPageBreak/>
              <w:t>Center frequency</w:t>
            </w:r>
          </w:p>
        </w:tc>
        <w:tc>
          <w:tcPr>
            <w:tcW w:w="3043" w:type="pct"/>
            <w:shd w:val="clear" w:color="auto" w:fill="auto"/>
          </w:tcPr>
          <w:p w14:paraId="78940A13"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t>5.</w:t>
            </w:r>
            <w:r>
              <w:rPr>
                <w:szCs w:val="18"/>
              </w:rPr>
              <w:t>9</w:t>
            </w:r>
            <w:r w:rsidRPr="00337934">
              <w:rPr>
                <w:color w:val="000000"/>
                <w:szCs w:val="18"/>
              </w:rPr>
              <w:t>GHz</w:t>
            </w:r>
          </w:p>
        </w:tc>
      </w:tr>
      <w:tr w:rsidR="00DC0EE5" w:rsidRPr="00337934" w14:paraId="76FC03EF" w14:textId="77777777" w:rsidTr="00210BC1">
        <w:trPr>
          <w:trHeight w:val="240"/>
          <w:jc w:val="center"/>
        </w:trPr>
        <w:tc>
          <w:tcPr>
            <w:tcW w:w="1957" w:type="pct"/>
            <w:shd w:val="clear" w:color="auto" w:fill="auto"/>
          </w:tcPr>
          <w:p w14:paraId="3464F210"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 xml:space="preserve">Bandwidth </w:t>
            </w:r>
          </w:p>
        </w:tc>
        <w:tc>
          <w:tcPr>
            <w:tcW w:w="3043" w:type="pct"/>
            <w:shd w:val="clear" w:color="auto" w:fill="auto"/>
          </w:tcPr>
          <w:p w14:paraId="1FA70FA7"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per CC: 10/20/30/40MHz</w:t>
            </w:r>
          </w:p>
          <w:p w14:paraId="67104A37"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Aggregated CBW: Table 5.2.3-1 (up to 70MHz CBW)</w:t>
            </w:r>
          </w:p>
        </w:tc>
      </w:tr>
      <w:tr w:rsidR="00DC0EE5" w:rsidRPr="00337934" w14:paraId="019C57F3" w14:textId="77777777" w:rsidTr="00210BC1">
        <w:trPr>
          <w:trHeight w:val="274"/>
          <w:jc w:val="center"/>
        </w:trPr>
        <w:tc>
          <w:tcPr>
            <w:tcW w:w="1957" w:type="pct"/>
            <w:shd w:val="clear" w:color="auto" w:fill="auto"/>
          </w:tcPr>
          <w:p w14:paraId="3D2FCD81"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Maximum output power for aggregated CBW</w:t>
            </w:r>
          </w:p>
        </w:tc>
        <w:tc>
          <w:tcPr>
            <w:tcW w:w="3043" w:type="pct"/>
            <w:shd w:val="clear" w:color="auto" w:fill="auto"/>
          </w:tcPr>
          <w:p w14:paraId="6DEB9412"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23dBm</w:t>
            </w:r>
          </w:p>
        </w:tc>
      </w:tr>
      <w:tr w:rsidR="00DC0EE5" w:rsidRPr="00337934" w14:paraId="16154571" w14:textId="77777777" w:rsidTr="00210BC1">
        <w:trPr>
          <w:trHeight w:val="265"/>
          <w:jc w:val="center"/>
        </w:trPr>
        <w:tc>
          <w:tcPr>
            <w:tcW w:w="1957" w:type="pct"/>
            <w:shd w:val="clear" w:color="auto" w:fill="auto"/>
          </w:tcPr>
          <w:p w14:paraId="65E6BDD9"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Numerology</w:t>
            </w:r>
          </w:p>
        </w:tc>
        <w:tc>
          <w:tcPr>
            <w:tcW w:w="3043" w:type="pct"/>
            <w:shd w:val="clear" w:color="auto" w:fill="auto"/>
          </w:tcPr>
          <w:p w14:paraId="600E0CF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15 kHz/30kHz/60kHz</w:t>
            </w:r>
          </w:p>
        </w:tc>
      </w:tr>
      <w:tr w:rsidR="00DC0EE5" w:rsidRPr="00337934" w14:paraId="6B967057" w14:textId="77777777" w:rsidTr="00210BC1">
        <w:trPr>
          <w:trHeight w:val="282"/>
          <w:jc w:val="center"/>
        </w:trPr>
        <w:tc>
          <w:tcPr>
            <w:tcW w:w="1957" w:type="pct"/>
            <w:shd w:val="clear" w:color="auto" w:fill="auto"/>
          </w:tcPr>
          <w:p w14:paraId="4915B95F"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Modulation per CC</w:t>
            </w:r>
          </w:p>
        </w:tc>
        <w:tc>
          <w:tcPr>
            <w:tcW w:w="3043" w:type="pct"/>
            <w:shd w:val="clear" w:color="auto" w:fill="auto"/>
          </w:tcPr>
          <w:p w14:paraId="617549A0"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QPSK/16QAM/64QAM/256QAM</w:t>
            </w:r>
          </w:p>
        </w:tc>
      </w:tr>
      <w:tr w:rsidR="00DC0EE5" w:rsidRPr="00337934" w14:paraId="523A6F6E" w14:textId="77777777" w:rsidTr="00210BC1">
        <w:trPr>
          <w:trHeight w:val="287"/>
          <w:jc w:val="center"/>
        </w:trPr>
        <w:tc>
          <w:tcPr>
            <w:tcW w:w="1957" w:type="pct"/>
            <w:shd w:val="clear" w:color="auto" w:fill="auto"/>
          </w:tcPr>
          <w:p w14:paraId="0560A50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Waveform</w:t>
            </w:r>
          </w:p>
        </w:tc>
        <w:tc>
          <w:tcPr>
            <w:tcW w:w="3043" w:type="pct"/>
            <w:shd w:val="clear" w:color="auto" w:fill="auto"/>
          </w:tcPr>
          <w:p w14:paraId="67A8CFD8"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CP-OFDM</w:t>
            </w:r>
          </w:p>
        </w:tc>
      </w:tr>
      <w:tr w:rsidR="00DC0EE5" w:rsidRPr="00337934" w14:paraId="70A9474B" w14:textId="77777777" w:rsidTr="00210BC1">
        <w:trPr>
          <w:trHeight w:val="262"/>
          <w:jc w:val="center"/>
        </w:trPr>
        <w:tc>
          <w:tcPr>
            <w:tcW w:w="1957" w:type="pct"/>
            <w:shd w:val="clear" w:color="auto" w:fill="auto"/>
          </w:tcPr>
          <w:p w14:paraId="26D1A043"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Carrier leakage</w:t>
            </w:r>
          </w:p>
        </w:tc>
        <w:tc>
          <w:tcPr>
            <w:tcW w:w="3043" w:type="pct"/>
            <w:shd w:val="clear" w:color="auto" w:fill="auto"/>
          </w:tcPr>
          <w:p w14:paraId="52FDE0E3" w14:textId="10208EB8" w:rsidR="00DC0EE5" w:rsidRPr="00BC2905" w:rsidRDefault="00BC2905" w:rsidP="00210BC1">
            <w:pPr>
              <w:keepNext/>
              <w:keepLines/>
              <w:pBdr>
                <w:top w:val="nil"/>
                <w:left w:val="nil"/>
                <w:bottom w:val="nil"/>
                <w:right w:val="nil"/>
                <w:between w:val="nil"/>
              </w:pBdr>
              <w:spacing w:after="0"/>
              <w:jc w:val="center"/>
              <w:rPr>
                <w:color w:val="000000"/>
                <w:szCs w:val="18"/>
              </w:rPr>
            </w:pPr>
            <w:r w:rsidRPr="00BC2905">
              <w:rPr>
                <w:color w:val="000000"/>
                <w:szCs w:val="18"/>
              </w:rPr>
              <w:t>34dBc</w:t>
            </w:r>
          </w:p>
        </w:tc>
      </w:tr>
      <w:tr w:rsidR="00DC0EE5" w:rsidRPr="00337934" w14:paraId="503DBB32" w14:textId="77777777" w:rsidTr="00210BC1">
        <w:trPr>
          <w:trHeight w:val="281"/>
          <w:jc w:val="center"/>
        </w:trPr>
        <w:tc>
          <w:tcPr>
            <w:tcW w:w="1957" w:type="pct"/>
            <w:shd w:val="clear" w:color="auto" w:fill="auto"/>
          </w:tcPr>
          <w:p w14:paraId="2920F87E"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IQ image</w:t>
            </w:r>
          </w:p>
        </w:tc>
        <w:tc>
          <w:tcPr>
            <w:tcW w:w="3043" w:type="pct"/>
            <w:shd w:val="clear" w:color="auto" w:fill="auto"/>
          </w:tcPr>
          <w:p w14:paraId="70E9B125"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25dBc</w:t>
            </w:r>
          </w:p>
        </w:tc>
      </w:tr>
      <w:tr w:rsidR="00DC0EE5" w:rsidRPr="00337934" w14:paraId="3DD05089" w14:textId="77777777" w:rsidTr="00210BC1">
        <w:trPr>
          <w:trHeight w:val="256"/>
          <w:jc w:val="center"/>
        </w:trPr>
        <w:tc>
          <w:tcPr>
            <w:tcW w:w="1957" w:type="pct"/>
            <w:shd w:val="clear" w:color="auto" w:fill="auto"/>
          </w:tcPr>
          <w:p w14:paraId="6B435696" w14:textId="77777777"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CIM3</w:t>
            </w:r>
          </w:p>
        </w:tc>
        <w:tc>
          <w:tcPr>
            <w:tcW w:w="3043" w:type="pct"/>
            <w:shd w:val="clear" w:color="auto" w:fill="auto"/>
          </w:tcPr>
          <w:p w14:paraId="51081311" w14:textId="17F7024A" w:rsidR="00DC0EE5" w:rsidRPr="00BC2905" w:rsidRDefault="00DC0EE5" w:rsidP="00210BC1">
            <w:pPr>
              <w:keepNext/>
              <w:keepLines/>
              <w:pBdr>
                <w:top w:val="nil"/>
                <w:left w:val="nil"/>
                <w:bottom w:val="nil"/>
                <w:right w:val="nil"/>
                <w:between w:val="nil"/>
              </w:pBdr>
              <w:spacing w:after="0"/>
              <w:jc w:val="center"/>
              <w:rPr>
                <w:color w:val="000000"/>
                <w:szCs w:val="18"/>
              </w:rPr>
            </w:pPr>
            <w:r w:rsidRPr="00BC2905">
              <w:rPr>
                <w:color w:val="000000"/>
                <w:szCs w:val="18"/>
              </w:rPr>
              <w:t>60dBc</w:t>
            </w:r>
          </w:p>
        </w:tc>
      </w:tr>
      <w:tr w:rsidR="00DC0EE5" w:rsidRPr="00337934" w14:paraId="20675562" w14:textId="77777777" w:rsidTr="00210BC1">
        <w:trPr>
          <w:trHeight w:val="479"/>
          <w:jc w:val="center"/>
        </w:trPr>
        <w:tc>
          <w:tcPr>
            <w:tcW w:w="1957" w:type="pct"/>
            <w:shd w:val="clear" w:color="auto" w:fill="auto"/>
          </w:tcPr>
          <w:p w14:paraId="7BAE7E0B" w14:textId="77777777" w:rsidR="00DC0EE5" w:rsidRPr="00337934" w:rsidRDefault="00DC0EE5" w:rsidP="00210BC1">
            <w:pPr>
              <w:keepNext/>
              <w:keepLines/>
              <w:pBdr>
                <w:top w:val="nil"/>
                <w:left w:val="nil"/>
                <w:bottom w:val="nil"/>
                <w:right w:val="nil"/>
                <w:between w:val="nil"/>
              </w:pBdr>
              <w:spacing w:after="0"/>
              <w:jc w:val="center"/>
              <w:rPr>
                <w:color w:val="000000"/>
                <w:szCs w:val="18"/>
              </w:rPr>
            </w:pPr>
            <w:r w:rsidRPr="00337934">
              <w:rPr>
                <w:color w:val="000000"/>
                <w:szCs w:val="18"/>
              </w:rPr>
              <w:t>PA calibration</w:t>
            </w:r>
          </w:p>
        </w:tc>
        <w:tc>
          <w:tcPr>
            <w:tcW w:w="3043" w:type="pct"/>
            <w:shd w:val="clear" w:color="auto" w:fill="auto"/>
          </w:tcPr>
          <w:p w14:paraId="702669DF" w14:textId="7A1F9EE1" w:rsidR="00DC0EE5" w:rsidRPr="00337934" w:rsidRDefault="00DC0EE5" w:rsidP="00210BC1">
            <w:pPr>
              <w:keepNext/>
              <w:keepLines/>
              <w:pBdr>
                <w:top w:val="nil"/>
                <w:left w:val="nil"/>
                <w:bottom w:val="nil"/>
                <w:right w:val="nil"/>
                <w:between w:val="nil"/>
              </w:pBdr>
              <w:spacing w:after="0"/>
              <w:rPr>
                <w:color w:val="000000"/>
                <w:szCs w:val="18"/>
              </w:rPr>
            </w:pPr>
            <w:r w:rsidRPr="00337934">
              <w:rPr>
                <w:color w:val="000000"/>
                <w:szCs w:val="18"/>
              </w:rPr>
              <w:t xml:space="preserve">PA calibrated to deliver </w:t>
            </w:r>
            <w:r w:rsidR="00BC2905">
              <w:rPr>
                <w:color w:val="000000"/>
                <w:szCs w:val="18"/>
              </w:rPr>
              <w:t xml:space="preserve">30dBc </w:t>
            </w:r>
            <w:r w:rsidRPr="00337934">
              <w:rPr>
                <w:color w:val="000000"/>
                <w:szCs w:val="18"/>
              </w:rPr>
              <w:t>ACLR for a fully allocated RBs in 20MHz QPSK DFT- S-OFDM waveform at 1 dB MPR.</w:t>
            </w:r>
          </w:p>
          <w:p w14:paraId="0CB89636" w14:textId="77777777" w:rsidR="00DC0EE5" w:rsidRPr="00337934" w:rsidRDefault="00DC0EE5" w:rsidP="00210BC1">
            <w:pPr>
              <w:keepNext/>
              <w:keepLines/>
              <w:pBdr>
                <w:top w:val="nil"/>
                <w:left w:val="nil"/>
                <w:bottom w:val="nil"/>
                <w:right w:val="nil"/>
                <w:between w:val="nil"/>
              </w:pBdr>
              <w:spacing w:after="0"/>
              <w:rPr>
                <w:b/>
                <w:color w:val="000000"/>
                <w:szCs w:val="18"/>
              </w:rPr>
            </w:pPr>
            <w:r w:rsidRPr="00337934">
              <w:rPr>
                <w:color w:val="000000"/>
                <w:szCs w:val="18"/>
              </w:rPr>
              <w:t>This is based to share PA between LTE V2X and NR V2X at 5.9GHz as worst case.</w:t>
            </w:r>
          </w:p>
        </w:tc>
      </w:tr>
    </w:tbl>
    <w:p w14:paraId="37435A2F" w14:textId="77777777" w:rsidR="00DC0EE5" w:rsidRDefault="00DC0EE5" w:rsidP="00DC0EE5"/>
    <w:p w14:paraId="2DE77ECA" w14:textId="77777777" w:rsidR="00DC0EE5" w:rsidRPr="0051471A" w:rsidRDefault="00DC0EE5" w:rsidP="0051471A">
      <w:pPr>
        <w:pStyle w:val="40"/>
      </w:pPr>
      <w:r w:rsidRPr="0051471A">
        <w:t>6.3.2.1 MPR for NR SL CA operation</w:t>
      </w:r>
    </w:p>
    <w:p w14:paraId="3DBF09FB" w14:textId="77777777" w:rsidR="00424187" w:rsidRPr="002C1A60" w:rsidRDefault="00424187" w:rsidP="002C1A60">
      <w:pPr>
        <w:pStyle w:val="5"/>
      </w:pPr>
      <w:bookmarkStart w:id="437" w:name="_Toc152079614"/>
      <w:r w:rsidRPr="002C1A60">
        <w:t>6.3.2.1.1</w:t>
      </w:r>
      <w:r w:rsidRPr="002C1A60">
        <w:tab/>
        <w:t>MPR for simultaneous PSSCH/PSCCH transmission</w:t>
      </w:r>
      <w:bookmarkEnd w:id="437"/>
    </w:p>
    <w:p w14:paraId="41DAE6F3" w14:textId="77777777" w:rsidR="00390870" w:rsidRPr="0087716F" w:rsidRDefault="00390870" w:rsidP="00390870">
      <w:pPr>
        <w:rPr>
          <w:lang w:val="en-US"/>
        </w:rPr>
      </w:pPr>
      <w:r w:rsidRPr="0087716F">
        <w:t xml:space="preserve">For </w:t>
      </w:r>
      <w:r>
        <w:t xml:space="preserve">SL intra-band contiguous CA </w:t>
      </w:r>
      <w:r w:rsidRPr="0087716F">
        <w:t>of PSCCH and PSSCH simultaneous transmission</w:t>
      </w:r>
      <w:r>
        <w:t xml:space="preserve"> with contiguous RB allocation, specify </w:t>
      </w:r>
      <w:r w:rsidRPr="00326F05">
        <w:t xml:space="preserve">MPR </w:t>
      </w:r>
      <w:r>
        <w:t xml:space="preserve">in </w:t>
      </w:r>
      <w:r w:rsidRPr="00326F05">
        <w:t>Table 6.3.2.1.1-1</w:t>
      </w:r>
      <w:r>
        <w:t>.</w:t>
      </w:r>
    </w:p>
    <w:p w14:paraId="05DAD139" w14:textId="77777777" w:rsidR="00390870" w:rsidRPr="0087716F" w:rsidRDefault="00390870" w:rsidP="00390870">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3.2</w:t>
      </w:r>
      <w:r w:rsidRPr="0087716F">
        <w:rPr>
          <w:rFonts w:eastAsia="宋体" w:hint="eastAsia"/>
          <w:lang w:eastAsia="zh-CN"/>
        </w:rPr>
        <w:t>.</w:t>
      </w:r>
      <w:r>
        <w:rPr>
          <w:rFonts w:eastAsia="宋体"/>
          <w:lang w:eastAsia="zh-CN"/>
        </w:rPr>
        <w:t>1</w:t>
      </w:r>
      <w:r w:rsidRPr="0087716F">
        <w:rPr>
          <w:rFonts w:eastAsia="宋体" w:hint="eastAsia"/>
          <w:lang w:eastAsia="zh-CN"/>
        </w:rPr>
        <w:t>.1-1</w:t>
      </w:r>
      <w:r w:rsidRPr="0087716F">
        <w:t xml:space="preserve">: </w:t>
      </w:r>
      <w:r w:rsidRPr="00017184">
        <w:t>MPR for power class 3 SL CA</w:t>
      </w:r>
      <w:r>
        <w:t xml:space="preserve"> [with contiguous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90870" w:rsidRPr="00A1115A" w14:paraId="56C103C0" w14:textId="77777777" w:rsidTr="008D1C6C">
        <w:trPr>
          <w:trHeight w:val="187"/>
          <w:jc w:val="center"/>
        </w:trPr>
        <w:tc>
          <w:tcPr>
            <w:tcW w:w="2405" w:type="dxa"/>
            <w:gridSpan w:val="2"/>
            <w:tcBorders>
              <w:bottom w:val="nil"/>
            </w:tcBorders>
            <w:shd w:val="clear" w:color="auto" w:fill="auto"/>
          </w:tcPr>
          <w:p w14:paraId="36991C20" w14:textId="77777777" w:rsidR="00390870" w:rsidRPr="00A1115A" w:rsidRDefault="00390870" w:rsidP="008D1C6C">
            <w:pPr>
              <w:pStyle w:val="TAH"/>
              <w:rPr>
                <w:lang w:val="en-US"/>
              </w:rPr>
            </w:pPr>
            <w:r w:rsidRPr="00A1115A">
              <w:rPr>
                <w:rFonts w:hint="eastAsia"/>
                <w:lang w:val="en-US"/>
              </w:rPr>
              <w:t>Modulation</w:t>
            </w:r>
          </w:p>
        </w:tc>
        <w:tc>
          <w:tcPr>
            <w:tcW w:w="4091" w:type="dxa"/>
            <w:gridSpan w:val="2"/>
            <w:shd w:val="clear" w:color="auto" w:fill="auto"/>
          </w:tcPr>
          <w:p w14:paraId="2AD8B5BE" w14:textId="77777777" w:rsidR="00390870" w:rsidRPr="00A1115A" w:rsidRDefault="00390870" w:rsidP="008D1C6C">
            <w:pPr>
              <w:pStyle w:val="TAH"/>
              <w:rPr>
                <w:lang w:val="en-US"/>
              </w:rPr>
            </w:pPr>
            <w:r w:rsidRPr="00A1115A">
              <w:rPr>
                <w:rFonts w:hint="eastAsia"/>
                <w:lang w:val="en-US"/>
              </w:rPr>
              <w:t>MPR</w:t>
            </w:r>
            <w:r w:rsidRPr="00A1115A">
              <w:rPr>
                <w:lang w:val="en-US"/>
              </w:rPr>
              <w:t xml:space="preserve"> for bandwidth class B(dB)</w:t>
            </w:r>
          </w:p>
        </w:tc>
      </w:tr>
      <w:tr w:rsidR="00390870" w:rsidRPr="00A1115A" w14:paraId="33FE90CA" w14:textId="77777777" w:rsidTr="008D1C6C">
        <w:trPr>
          <w:trHeight w:val="187"/>
          <w:jc w:val="center"/>
        </w:trPr>
        <w:tc>
          <w:tcPr>
            <w:tcW w:w="2405" w:type="dxa"/>
            <w:gridSpan w:val="2"/>
            <w:tcBorders>
              <w:top w:val="nil"/>
            </w:tcBorders>
            <w:shd w:val="clear" w:color="auto" w:fill="auto"/>
          </w:tcPr>
          <w:p w14:paraId="45B9D2C3" w14:textId="77777777" w:rsidR="00390870" w:rsidRPr="00A1115A" w:rsidRDefault="00390870" w:rsidP="008D1C6C">
            <w:pPr>
              <w:pStyle w:val="TAH"/>
              <w:rPr>
                <w:lang w:val="en-US"/>
              </w:rPr>
            </w:pPr>
          </w:p>
        </w:tc>
        <w:tc>
          <w:tcPr>
            <w:tcW w:w="2186" w:type="dxa"/>
            <w:shd w:val="clear" w:color="auto" w:fill="auto"/>
          </w:tcPr>
          <w:p w14:paraId="04D75FE8" w14:textId="77777777" w:rsidR="00390870" w:rsidRPr="00A1115A" w:rsidRDefault="00390870" w:rsidP="008D1C6C">
            <w:pPr>
              <w:pStyle w:val="TAH"/>
              <w:rPr>
                <w:lang w:val="en-US"/>
              </w:rPr>
            </w:pPr>
            <w:r w:rsidRPr="00A1115A">
              <w:rPr>
                <w:rFonts w:hint="eastAsia"/>
                <w:lang w:val="en-US"/>
              </w:rPr>
              <w:t>inner</w:t>
            </w:r>
          </w:p>
        </w:tc>
        <w:tc>
          <w:tcPr>
            <w:tcW w:w="1905" w:type="dxa"/>
            <w:shd w:val="clear" w:color="auto" w:fill="auto"/>
          </w:tcPr>
          <w:p w14:paraId="5586EB52" w14:textId="77777777" w:rsidR="00390870" w:rsidRPr="00A1115A" w:rsidRDefault="00390870" w:rsidP="008D1C6C">
            <w:pPr>
              <w:pStyle w:val="TAH"/>
              <w:rPr>
                <w:lang w:val="en-US"/>
              </w:rPr>
            </w:pPr>
            <w:r w:rsidRPr="00A1115A">
              <w:rPr>
                <w:rFonts w:hint="eastAsia"/>
                <w:lang w:val="en-US"/>
              </w:rPr>
              <w:t>outer</w:t>
            </w:r>
          </w:p>
        </w:tc>
      </w:tr>
      <w:tr w:rsidR="00390870" w:rsidRPr="00A1115A" w14:paraId="05D68560" w14:textId="77777777" w:rsidTr="008D1C6C">
        <w:trPr>
          <w:trHeight w:val="187"/>
          <w:jc w:val="center"/>
        </w:trPr>
        <w:tc>
          <w:tcPr>
            <w:tcW w:w="1129" w:type="dxa"/>
            <w:tcBorders>
              <w:bottom w:val="nil"/>
            </w:tcBorders>
            <w:shd w:val="clear" w:color="auto" w:fill="auto"/>
          </w:tcPr>
          <w:p w14:paraId="480573B8" w14:textId="77777777" w:rsidR="00390870" w:rsidRPr="00A1115A" w:rsidRDefault="00390870" w:rsidP="008D1C6C">
            <w:pPr>
              <w:pStyle w:val="TAL"/>
              <w:rPr>
                <w:lang w:val="en-US"/>
              </w:rPr>
            </w:pPr>
            <w:r w:rsidRPr="00A1115A">
              <w:rPr>
                <w:rFonts w:hint="eastAsia"/>
                <w:lang w:val="en-US"/>
              </w:rPr>
              <w:t>CP-OFDM</w:t>
            </w:r>
          </w:p>
        </w:tc>
        <w:tc>
          <w:tcPr>
            <w:tcW w:w="1276" w:type="dxa"/>
            <w:shd w:val="clear" w:color="auto" w:fill="auto"/>
          </w:tcPr>
          <w:p w14:paraId="1435279F" w14:textId="77777777" w:rsidR="00390870" w:rsidRPr="00A1115A" w:rsidRDefault="00390870" w:rsidP="008D1C6C">
            <w:pPr>
              <w:pStyle w:val="TAL"/>
              <w:jc w:val="center"/>
              <w:rPr>
                <w:lang w:val="en-US"/>
              </w:rPr>
            </w:pPr>
            <w:r w:rsidRPr="00A1115A">
              <w:rPr>
                <w:rFonts w:hint="eastAsia"/>
                <w:lang w:val="en-US"/>
              </w:rPr>
              <w:t>QPSK</w:t>
            </w:r>
          </w:p>
        </w:tc>
        <w:tc>
          <w:tcPr>
            <w:tcW w:w="2186" w:type="dxa"/>
            <w:shd w:val="clear" w:color="auto" w:fill="auto"/>
            <w:vAlign w:val="center"/>
          </w:tcPr>
          <w:p w14:paraId="563DC711" w14:textId="77777777" w:rsidR="00390870" w:rsidRPr="007577E3" w:rsidRDefault="00390870" w:rsidP="008D1C6C">
            <w:pPr>
              <w:pStyle w:val="TAL"/>
              <w:jc w:val="center"/>
              <w:rPr>
                <w:lang w:val="en-US"/>
              </w:rPr>
            </w:pPr>
            <w:r>
              <w:rPr>
                <w:rFonts w:cs="Arial"/>
                <w:bCs/>
                <w:szCs w:val="18"/>
              </w:rPr>
              <w:t>≤ 3.0</w:t>
            </w:r>
          </w:p>
        </w:tc>
        <w:tc>
          <w:tcPr>
            <w:tcW w:w="1905" w:type="dxa"/>
            <w:shd w:val="clear" w:color="auto" w:fill="auto"/>
            <w:vAlign w:val="center"/>
          </w:tcPr>
          <w:p w14:paraId="1B0ABBE2"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5D866808" w14:textId="77777777" w:rsidTr="008D1C6C">
        <w:trPr>
          <w:trHeight w:val="187"/>
          <w:jc w:val="center"/>
        </w:trPr>
        <w:tc>
          <w:tcPr>
            <w:tcW w:w="1129" w:type="dxa"/>
            <w:tcBorders>
              <w:top w:val="nil"/>
              <w:bottom w:val="nil"/>
            </w:tcBorders>
            <w:shd w:val="clear" w:color="auto" w:fill="auto"/>
          </w:tcPr>
          <w:p w14:paraId="11C7772A" w14:textId="77777777" w:rsidR="00390870" w:rsidRPr="00A1115A" w:rsidRDefault="00390870" w:rsidP="008D1C6C">
            <w:pPr>
              <w:pStyle w:val="TAL"/>
              <w:rPr>
                <w:lang w:val="en-US"/>
              </w:rPr>
            </w:pPr>
          </w:p>
        </w:tc>
        <w:tc>
          <w:tcPr>
            <w:tcW w:w="1276" w:type="dxa"/>
            <w:shd w:val="clear" w:color="auto" w:fill="auto"/>
          </w:tcPr>
          <w:p w14:paraId="2C333E15" w14:textId="77777777" w:rsidR="00390870" w:rsidRPr="00A1115A" w:rsidRDefault="00390870" w:rsidP="008D1C6C">
            <w:pPr>
              <w:pStyle w:val="TAL"/>
              <w:jc w:val="center"/>
              <w:rPr>
                <w:lang w:val="en-US"/>
              </w:rPr>
            </w:pPr>
            <w:r w:rsidRPr="00A1115A">
              <w:rPr>
                <w:rFonts w:hint="eastAsia"/>
                <w:lang w:val="en-US"/>
              </w:rPr>
              <w:t>16QAM</w:t>
            </w:r>
          </w:p>
        </w:tc>
        <w:tc>
          <w:tcPr>
            <w:tcW w:w="2186" w:type="dxa"/>
            <w:shd w:val="clear" w:color="auto" w:fill="auto"/>
            <w:vAlign w:val="center"/>
          </w:tcPr>
          <w:p w14:paraId="44E16B78"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3.0</w:t>
            </w:r>
          </w:p>
        </w:tc>
        <w:tc>
          <w:tcPr>
            <w:tcW w:w="1905" w:type="dxa"/>
            <w:shd w:val="clear" w:color="auto" w:fill="auto"/>
            <w:vAlign w:val="center"/>
          </w:tcPr>
          <w:p w14:paraId="16E4AB25"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4E60C3EF" w14:textId="77777777" w:rsidTr="008D1C6C">
        <w:trPr>
          <w:trHeight w:val="187"/>
          <w:jc w:val="center"/>
        </w:trPr>
        <w:tc>
          <w:tcPr>
            <w:tcW w:w="1129" w:type="dxa"/>
            <w:tcBorders>
              <w:top w:val="nil"/>
              <w:bottom w:val="nil"/>
            </w:tcBorders>
            <w:shd w:val="clear" w:color="auto" w:fill="auto"/>
          </w:tcPr>
          <w:p w14:paraId="0851E096" w14:textId="77777777" w:rsidR="00390870" w:rsidRPr="00A1115A" w:rsidRDefault="00390870" w:rsidP="008D1C6C">
            <w:pPr>
              <w:pStyle w:val="TAL"/>
              <w:rPr>
                <w:lang w:val="en-US"/>
              </w:rPr>
            </w:pPr>
          </w:p>
        </w:tc>
        <w:tc>
          <w:tcPr>
            <w:tcW w:w="1276" w:type="dxa"/>
            <w:shd w:val="clear" w:color="auto" w:fill="auto"/>
          </w:tcPr>
          <w:p w14:paraId="4821A0A0" w14:textId="77777777" w:rsidR="00390870" w:rsidRPr="00A1115A" w:rsidRDefault="00390870" w:rsidP="008D1C6C">
            <w:pPr>
              <w:pStyle w:val="TAL"/>
              <w:jc w:val="center"/>
              <w:rPr>
                <w:lang w:val="en-US"/>
              </w:rPr>
            </w:pPr>
            <w:r w:rsidRPr="00A1115A">
              <w:rPr>
                <w:rFonts w:hint="eastAsia"/>
                <w:lang w:val="en-US"/>
              </w:rPr>
              <w:t>64QAM</w:t>
            </w:r>
          </w:p>
        </w:tc>
        <w:tc>
          <w:tcPr>
            <w:tcW w:w="2186" w:type="dxa"/>
            <w:shd w:val="clear" w:color="auto" w:fill="auto"/>
            <w:vAlign w:val="center"/>
          </w:tcPr>
          <w:p w14:paraId="4D1BF490"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4.5</w:t>
            </w:r>
          </w:p>
        </w:tc>
        <w:tc>
          <w:tcPr>
            <w:tcW w:w="1905" w:type="dxa"/>
            <w:shd w:val="clear" w:color="auto" w:fill="auto"/>
            <w:vAlign w:val="center"/>
          </w:tcPr>
          <w:p w14:paraId="44821B5E"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1EC83AF2" w14:textId="77777777" w:rsidTr="008D1C6C">
        <w:trPr>
          <w:trHeight w:val="187"/>
          <w:jc w:val="center"/>
        </w:trPr>
        <w:tc>
          <w:tcPr>
            <w:tcW w:w="1129" w:type="dxa"/>
            <w:tcBorders>
              <w:top w:val="nil"/>
            </w:tcBorders>
            <w:shd w:val="clear" w:color="auto" w:fill="auto"/>
          </w:tcPr>
          <w:p w14:paraId="7149790B" w14:textId="77777777" w:rsidR="00390870" w:rsidRPr="00A1115A" w:rsidRDefault="00390870" w:rsidP="008D1C6C">
            <w:pPr>
              <w:pStyle w:val="TAL"/>
              <w:rPr>
                <w:lang w:val="en-US"/>
              </w:rPr>
            </w:pPr>
          </w:p>
        </w:tc>
        <w:tc>
          <w:tcPr>
            <w:tcW w:w="1276" w:type="dxa"/>
            <w:shd w:val="clear" w:color="auto" w:fill="auto"/>
          </w:tcPr>
          <w:p w14:paraId="2AB5974E" w14:textId="77777777" w:rsidR="00390870" w:rsidRPr="00A1115A" w:rsidRDefault="00390870" w:rsidP="008D1C6C">
            <w:pPr>
              <w:pStyle w:val="TAL"/>
              <w:jc w:val="center"/>
              <w:rPr>
                <w:lang w:val="en-US"/>
              </w:rPr>
            </w:pPr>
            <w:r w:rsidRPr="00A1115A">
              <w:rPr>
                <w:rFonts w:hint="eastAsia"/>
                <w:lang w:val="en-US"/>
              </w:rPr>
              <w:t>256QAM</w:t>
            </w:r>
          </w:p>
        </w:tc>
        <w:tc>
          <w:tcPr>
            <w:tcW w:w="2186" w:type="dxa"/>
            <w:shd w:val="clear" w:color="auto" w:fill="auto"/>
            <w:vAlign w:val="center"/>
          </w:tcPr>
          <w:p w14:paraId="137A4C01"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6.5</w:t>
            </w:r>
          </w:p>
        </w:tc>
        <w:tc>
          <w:tcPr>
            <w:tcW w:w="1905" w:type="dxa"/>
            <w:shd w:val="clear" w:color="auto" w:fill="auto"/>
          </w:tcPr>
          <w:p w14:paraId="55C26C79" w14:textId="77777777" w:rsidR="00390870" w:rsidRPr="00A1115A" w:rsidRDefault="00390870" w:rsidP="008D1C6C">
            <w:pPr>
              <w:pStyle w:val="TAL"/>
              <w:jc w:val="center"/>
              <w:rPr>
                <w:lang w:val="en-US"/>
              </w:rPr>
            </w:pPr>
            <w:r>
              <w:rPr>
                <w:lang w:val="en-US"/>
              </w:rPr>
              <w:t>7.0</w:t>
            </w:r>
          </w:p>
        </w:tc>
      </w:tr>
    </w:tbl>
    <w:p w14:paraId="028A195B" w14:textId="77777777" w:rsidR="00390870" w:rsidRDefault="00390870" w:rsidP="00390870">
      <w:pPr>
        <w:rPr>
          <w:rFonts w:eastAsia="等线"/>
          <w:lang w:val="sv-SE" w:eastAsia="zh-CN"/>
        </w:rPr>
      </w:pPr>
    </w:p>
    <w:p w14:paraId="06FB5775" w14:textId="77777777" w:rsidR="00390870" w:rsidRDefault="00390870" w:rsidP="00390870">
      <w:r w:rsidRPr="000B2097">
        <w:t>The 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7356DB1A" w14:textId="77777777" w:rsidR="00390870" w:rsidRDefault="00390870" w:rsidP="00390870">
      <w:r>
        <w:t>[</w:t>
      </w:r>
      <w:r w:rsidRPr="0087716F">
        <w:t xml:space="preserve">For </w:t>
      </w:r>
      <w:r>
        <w:t xml:space="preserve">SL intra-band contiguous CA </w:t>
      </w:r>
      <w:r w:rsidRPr="0087716F">
        <w:t>of PSCCH and PSSCH simultaneous transmission</w:t>
      </w:r>
      <w:r>
        <w:t xml:space="preserve"> with non-contiguous RB allocation, specify </w:t>
      </w:r>
      <w:r w:rsidRPr="00326F05">
        <w:t xml:space="preserve">MPR </w:t>
      </w:r>
      <w:r>
        <w:t xml:space="preserve">in </w:t>
      </w:r>
      <w:r w:rsidRPr="00326F05">
        <w:t>Table 6.3.2.1.1-</w:t>
      </w:r>
      <w:r>
        <w:t>2.</w:t>
      </w:r>
    </w:p>
    <w:p w14:paraId="66205CBC" w14:textId="77777777" w:rsidR="00390870" w:rsidRPr="0087716F" w:rsidRDefault="00390870" w:rsidP="00390870">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3.2</w:t>
      </w:r>
      <w:r w:rsidRPr="0087716F">
        <w:rPr>
          <w:rFonts w:eastAsia="宋体" w:hint="eastAsia"/>
          <w:lang w:eastAsia="zh-CN"/>
        </w:rPr>
        <w:t>.</w:t>
      </w:r>
      <w:r>
        <w:rPr>
          <w:rFonts w:eastAsia="宋体"/>
          <w:lang w:eastAsia="zh-CN"/>
        </w:rPr>
        <w:t>1</w:t>
      </w:r>
      <w:r w:rsidRPr="0087716F">
        <w:rPr>
          <w:rFonts w:eastAsia="宋体" w:hint="eastAsia"/>
          <w:lang w:eastAsia="zh-CN"/>
        </w:rPr>
        <w:t>.1-</w:t>
      </w:r>
      <w:r>
        <w:rPr>
          <w:rFonts w:eastAsia="宋体"/>
          <w:lang w:eastAsia="zh-CN"/>
        </w:rPr>
        <w:t>2</w:t>
      </w:r>
      <w:r w:rsidRPr="0087716F">
        <w:t xml:space="preserve">: </w:t>
      </w:r>
      <w:r w:rsidRPr="00017184">
        <w:t>MPR for power class 3 SL CA</w:t>
      </w:r>
      <w:r>
        <w:t xml:space="preserve"> with non-contiguous RB allocation</w:t>
      </w:r>
    </w:p>
    <w:p w14:paraId="02928360" w14:textId="77777777" w:rsidR="00390870" w:rsidRPr="002A4689" w:rsidRDefault="00390870" w:rsidP="00390870">
      <w:pPr>
        <w:jc w:val="center"/>
        <w:rPr>
          <w:rFonts w:eastAsia="Malgun Gothic"/>
          <w:lang w:eastAsia="ko-KR"/>
        </w:rPr>
      </w:pPr>
      <w:r w:rsidRPr="002A4689">
        <w:rPr>
          <w:rFonts w:eastAsia="Malgun Gothic" w:hint="eastAsia"/>
          <w:lang w:eastAsia="ko-KR"/>
        </w:rPr>
        <w:t>[</w:t>
      </w:r>
      <w:r w:rsidRPr="002A4689">
        <w:rPr>
          <w:rFonts w:eastAsia="Malgun Gothic"/>
          <w:lang w:eastAsia="ko-KR"/>
        </w:rPr>
        <w:t>TBA]</w:t>
      </w:r>
    </w:p>
    <w:p w14:paraId="49C69CA4" w14:textId="77777777" w:rsidR="00390870" w:rsidRDefault="00390870" w:rsidP="00390870">
      <w:r w:rsidRPr="000B2097">
        <w:t xml:space="preserve">The </w:t>
      </w:r>
      <w:r>
        <w:t>non-</w:t>
      </w:r>
      <w:r w:rsidRPr="000B2097">
        <w:t>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12CAC941" w14:textId="77777777" w:rsidR="002A0E9A" w:rsidRDefault="002A0E9A" w:rsidP="00756570">
      <w:pPr>
        <w:pStyle w:val="60"/>
      </w:pPr>
      <w:bookmarkStart w:id="438" w:name="_Toc152079615"/>
      <w:r w:rsidRPr="00497F4D">
        <w:t>6.3.2.1.</w:t>
      </w:r>
      <w:r>
        <w:t xml:space="preserve">1.1     </w:t>
      </w:r>
      <w:r w:rsidRPr="00083302">
        <w:t>Huawei’s simulation results (R4-231</w:t>
      </w:r>
      <w:r>
        <w:t>5227</w:t>
      </w:r>
      <w:r w:rsidRPr="00083302">
        <w:t>)</w:t>
      </w:r>
      <w:bookmarkEnd w:id="438"/>
    </w:p>
    <w:p w14:paraId="089786CD" w14:textId="77777777" w:rsidR="002A0E9A" w:rsidRDefault="002A0E9A" w:rsidP="002A0E9A">
      <w:pPr>
        <w:snapToGrid w:val="0"/>
      </w:pPr>
      <w:r w:rsidRPr="000B2097">
        <w:t xml:space="preserve">Referring to the updated MPR simulation assumption, we use the following simulation scenarios in </w:t>
      </w:r>
      <w:r w:rsidRPr="000B2097">
        <w:fldChar w:fldCharType="begin"/>
      </w:r>
      <w:r w:rsidRPr="000B2097">
        <w:instrText xml:space="preserve"> REF _Ref146211589 \h  \* MERGEFORMAT </w:instrText>
      </w:r>
      <w:r w:rsidRPr="000B2097">
        <w:fldChar w:fldCharType="separate"/>
      </w:r>
      <w:r w:rsidRPr="000B2097">
        <w:t>Table 4</w:t>
      </w:r>
      <w:r w:rsidRPr="000B2097">
        <w:fldChar w:fldCharType="end"/>
      </w:r>
      <w:r>
        <w:t>.</w:t>
      </w:r>
    </w:p>
    <w:p w14:paraId="381B2530" w14:textId="77777777" w:rsidR="002A0E9A" w:rsidRPr="002A3B40" w:rsidRDefault="002A0E9A" w:rsidP="002A0E9A">
      <w:pPr>
        <w:pStyle w:val="aff4"/>
        <w:keepNext/>
        <w:jc w:val="center"/>
        <w:rPr>
          <w:rFonts w:ascii="Arial" w:hAnsi="Arial" w:cs="Arial"/>
          <w:sz w:val="18"/>
        </w:rPr>
      </w:pPr>
      <w:bookmarkStart w:id="439" w:name="_Ref146211589"/>
      <w:r w:rsidRPr="002A3B40">
        <w:rPr>
          <w:rFonts w:ascii="Arial" w:hAnsi="Arial" w:cs="Arial"/>
          <w:sz w:val="18"/>
        </w:rPr>
        <w:t xml:space="preserve">Table </w:t>
      </w:r>
      <w:bookmarkEnd w:id="439"/>
      <w:r>
        <w:rPr>
          <w:rFonts w:ascii="Arial" w:hAnsi="Arial" w:cs="Arial"/>
          <w:sz w:val="18"/>
        </w:rPr>
        <w:t xml:space="preserve">6.3.2.1.1.1-1 </w:t>
      </w:r>
      <w:r w:rsidRPr="002A3B40">
        <w:rPr>
          <w:rFonts w:ascii="Arial" w:hAnsi="Arial" w:cs="Arial"/>
          <w:sz w:val="18"/>
        </w:rPr>
        <w:t>SLCA PSSCH/PSCCH MPR simulation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2110"/>
        <w:gridCol w:w="2298"/>
        <w:gridCol w:w="1353"/>
        <w:gridCol w:w="3480"/>
      </w:tblGrid>
      <w:tr w:rsidR="002A0E9A" w:rsidRPr="002A3B40" w14:paraId="68F59824" w14:textId="77777777" w:rsidTr="007C1E74">
        <w:tc>
          <w:tcPr>
            <w:tcW w:w="581" w:type="pct"/>
            <w:shd w:val="clear" w:color="auto" w:fill="auto"/>
          </w:tcPr>
          <w:p w14:paraId="046E7D8E"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Scenario</w:t>
            </w:r>
          </w:p>
        </w:tc>
        <w:tc>
          <w:tcPr>
            <w:tcW w:w="1009" w:type="pct"/>
            <w:shd w:val="clear" w:color="auto" w:fill="auto"/>
          </w:tcPr>
          <w:p w14:paraId="1DD35F45"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Aggregated CBW</w:t>
            </w:r>
          </w:p>
        </w:tc>
        <w:tc>
          <w:tcPr>
            <w:tcW w:w="1099" w:type="pct"/>
            <w:shd w:val="clear" w:color="auto" w:fill="auto"/>
          </w:tcPr>
          <w:p w14:paraId="50FA93C3"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Subcarrier spacing</w:t>
            </w:r>
          </w:p>
        </w:tc>
        <w:tc>
          <w:tcPr>
            <w:tcW w:w="647" w:type="pct"/>
            <w:shd w:val="clear" w:color="auto" w:fill="auto"/>
          </w:tcPr>
          <w:p w14:paraId="3803746F"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Waveform</w:t>
            </w:r>
          </w:p>
        </w:tc>
        <w:tc>
          <w:tcPr>
            <w:tcW w:w="1664" w:type="pct"/>
            <w:shd w:val="clear" w:color="auto" w:fill="auto"/>
          </w:tcPr>
          <w:p w14:paraId="7796A2EF"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Modulation</w:t>
            </w:r>
          </w:p>
        </w:tc>
      </w:tr>
      <w:tr w:rsidR="002A0E9A" w:rsidRPr="002A3B40" w14:paraId="156287EA" w14:textId="77777777" w:rsidTr="007C1E74">
        <w:tc>
          <w:tcPr>
            <w:tcW w:w="581" w:type="pct"/>
            <w:shd w:val="clear" w:color="auto" w:fill="auto"/>
          </w:tcPr>
          <w:p w14:paraId="30DA9DE2"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1</w:t>
            </w:r>
          </w:p>
        </w:tc>
        <w:tc>
          <w:tcPr>
            <w:tcW w:w="1009" w:type="pct"/>
            <w:shd w:val="clear" w:color="auto" w:fill="auto"/>
          </w:tcPr>
          <w:p w14:paraId="4DE7A3CB"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10MHz + 10MHz</w:t>
            </w:r>
          </w:p>
        </w:tc>
        <w:tc>
          <w:tcPr>
            <w:tcW w:w="1099" w:type="pct"/>
            <w:shd w:val="clear" w:color="auto" w:fill="auto"/>
          </w:tcPr>
          <w:p w14:paraId="4A838188"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15kHz+15kHz</w:t>
            </w:r>
          </w:p>
        </w:tc>
        <w:tc>
          <w:tcPr>
            <w:tcW w:w="647" w:type="pct"/>
            <w:shd w:val="clear" w:color="auto" w:fill="auto"/>
          </w:tcPr>
          <w:p w14:paraId="320D0FA1"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CP-OFDM</w:t>
            </w:r>
          </w:p>
        </w:tc>
        <w:tc>
          <w:tcPr>
            <w:tcW w:w="1664" w:type="pct"/>
            <w:shd w:val="clear" w:color="auto" w:fill="auto"/>
          </w:tcPr>
          <w:p w14:paraId="3A1D696F"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QPSK/16QAM/64QAM/256QAM</w:t>
            </w:r>
          </w:p>
        </w:tc>
      </w:tr>
      <w:tr w:rsidR="002A0E9A" w:rsidRPr="002A3B40" w14:paraId="42CA7711" w14:textId="77777777" w:rsidTr="007C1E74">
        <w:tc>
          <w:tcPr>
            <w:tcW w:w="581" w:type="pct"/>
            <w:shd w:val="clear" w:color="auto" w:fill="auto"/>
          </w:tcPr>
          <w:p w14:paraId="0004E584"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2</w:t>
            </w:r>
          </w:p>
        </w:tc>
        <w:tc>
          <w:tcPr>
            <w:tcW w:w="1009" w:type="pct"/>
            <w:shd w:val="clear" w:color="auto" w:fill="auto"/>
          </w:tcPr>
          <w:p w14:paraId="56E5B3B2"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10MHz + 10MHz</w:t>
            </w:r>
          </w:p>
        </w:tc>
        <w:tc>
          <w:tcPr>
            <w:tcW w:w="1099" w:type="pct"/>
            <w:shd w:val="clear" w:color="auto" w:fill="auto"/>
          </w:tcPr>
          <w:p w14:paraId="452B9D17"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30kHz+30kHz</w:t>
            </w:r>
          </w:p>
        </w:tc>
        <w:tc>
          <w:tcPr>
            <w:tcW w:w="647" w:type="pct"/>
            <w:shd w:val="clear" w:color="auto" w:fill="auto"/>
          </w:tcPr>
          <w:p w14:paraId="35365280"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CP-OFDM</w:t>
            </w:r>
          </w:p>
        </w:tc>
        <w:tc>
          <w:tcPr>
            <w:tcW w:w="1664" w:type="pct"/>
            <w:shd w:val="clear" w:color="auto" w:fill="auto"/>
          </w:tcPr>
          <w:p w14:paraId="0007B57F"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QPSK/16QAM/64QAM/256QAM</w:t>
            </w:r>
          </w:p>
        </w:tc>
      </w:tr>
      <w:tr w:rsidR="002A0E9A" w:rsidRPr="002A3B40" w14:paraId="2458EF45" w14:textId="77777777" w:rsidTr="007C1E74">
        <w:tc>
          <w:tcPr>
            <w:tcW w:w="581" w:type="pct"/>
            <w:shd w:val="clear" w:color="auto" w:fill="auto"/>
          </w:tcPr>
          <w:p w14:paraId="6C46AE47"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3</w:t>
            </w:r>
          </w:p>
        </w:tc>
        <w:tc>
          <w:tcPr>
            <w:tcW w:w="1009" w:type="pct"/>
            <w:shd w:val="clear" w:color="auto" w:fill="auto"/>
          </w:tcPr>
          <w:p w14:paraId="6E98BEDE"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30MHz + 40MHz</w:t>
            </w:r>
          </w:p>
        </w:tc>
        <w:tc>
          <w:tcPr>
            <w:tcW w:w="1099" w:type="pct"/>
            <w:shd w:val="clear" w:color="auto" w:fill="auto"/>
          </w:tcPr>
          <w:p w14:paraId="74DF4C32"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30kHz+30kHz</w:t>
            </w:r>
          </w:p>
        </w:tc>
        <w:tc>
          <w:tcPr>
            <w:tcW w:w="647" w:type="pct"/>
            <w:shd w:val="clear" w:color="auto" w:fill="auto"/>
          </w:tcPr>
          <w:p w14:paraId="357B1C9D"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CP-OFDM</w:t>
            </w:r>
          </w:p>
        </w:tc>
        <w:tc>
          <w:tcPr>
            <w:tcW w:w="1664" w:type="pct"/>
            <w:shd w:val="clear" w:color="auto" w:fill="auto"/>
          </w:tcPr>
          <w:p w14:paraId="4F059604"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QPSK/16QAM/64QAM/256QAM</w:t>
            </w:r>
          </w:p>
        </w:tc>
      </w:tr>
      <w:tr w:rsidR="002A0E9A" w:rsidRPr="002A3B40" w14:paraId="5FC740D5" w14:textId="77777777" w:rsidTr="007C1E74">
        <w:tc>
          <w:tcPr>
            <w:tcW w:w="581" w:type="pct"/>
            <w:shd w:val="clear" w:color="auto" w:fill="auto"/>
          </w:tcPr>
          <w:p w14:paraId="02DFFF6A"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4</w:t>
            </w:r>
          </w:p>
        </w:tc>
        <w:tc>
          <w:tcPr>
            <w:tcW w:w="1009" w:type="pct"/>
            <w:shd w:val="clear" w:color="auto" w:fill="auto"/>
          </w:tcPr>
          <w:p w14:paraId="665634B6"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20MHz + 20MHz</w:t>
            </w:r>
          </w:p>
        </w:tc>
        <w:tc>
          <w:tcPr>
            <w:tcW w:w="1099" w:type="pct"/>
            <w:shd w:val="clear" w:color="auto" w:fill="auto"/>
          </w:tcPr>
          <w:p w14:paraId="14311498"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30kHz+30kHz</w:t>
            </w:r>
          </w:p>
        </w:tc>
        <w:tc>
          <w:tcPr>
            <w:tcW w:w="647" w:type="pct"/>
            <w:shd w:val="clear" w:color="auto" w:fill="auto"/>
          </w:tcPr>
          <w:p w14:paraId="39EFD9F8"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CP-OFDM</w:t>
            </w:r>
          </w:p>
        </w:tc>
        <w:tc>
          <w:tcPr>
            <w:tcW w:w="1664" w:type="pct"/>
            <w:shd w:val="clear" w:color="auto" w:fill="auto"/>
          </w:tcPr>
          <w:p w14:paraId="4189D543"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QPSK/16QAM/64QAM/256QAM</w:t>
            </w:r>
          </w:p>
        </w:tc>
      </w:tr>
    </w:tbl>
    <w:p w14:paraId="7A0F0EE1" w14:textId="77777777" w:rsidR="002A0E9A" w:rsidRDefault="002A0E9A" w:rsidP="002A0E9A"/>
    <w:p w14:paraId="2EBAD655" w14:textId="77777777" w:rsidR="002A0E9A" w:rsidRDefault="002A0E9A" w:rsidP="002A0E9A">
      <w:pPr>
        <w:snapToGrid w:val="0"/>
      </w:pPr>
      <w:r w:rsidRPr="000B2097">
        <w:t xml:space="preserve">The simulation results for the scenarios listed in are illustrated below, and the evaluation figures are shown in the Annex with </w:t>
      </w:r>
      <w:r w:rsidRPr="000B2097">
        <w:fldChar w:fldCharType="begin"/>
      </w:r>
      <w:r w:rsidRPr="000B2097">
        <w:instrText xml:space="preserve"> REF _Ref146268365 \h </w:instrText>
      </w:r>
      <w:r>
        <w:instrText xml:space="preserve"> \* MERGEFORMAT </w:instrText>
      </w:r>
      <w:r w:rsidRPr="000B2097">
        <w:fldChar w:fldCharType="separate"/>
      </w:r>
      <w:r w:rsidRPr="000B2097">
        <w:t xml:space="preserve">Figure </w:t>
      </w:r>
      <w:r w:rsidRPr="000B2097">
        <w:rPr>
          <w:noProof/>
        </w:rPr>
        <w:t>1</w:t>
      </w:r>
      <w:r w:rsidRPr="000B2097">
        <w:fldChar w:fldCharType="end"/>
      </w:r>
      <w:r w:rsidRPr="000B2097">
        <w:t>-</w:t>
      </w:r>
      <w:r w:rsidRPr="000B2097">
        <w:fldChar w:fldCharType="begin"/>
      </w:r>
      <w:r w:rsidRPr="000B2097">
        <w:instrText xml:space="preserve"> REF _Ref146562536 \h  \* MERGEFORMAT </w:instrText>
      </w:r>
      <w:r w:rsidRPr="000B2097">
        <w:fldChar w:fldCharType="separate"/>
      </w:r>
      <w:r w:rsidRPr="000B2097">
        <w:t xml:space="preserve">Figure </w:t>
      </w:r>
      <w:r w:rsidRPr="000B2097">
        <w:rPr>
          <w:noProof/>
        </w:rPr>
        <w:t>4</w:t>
      </w:r>
      <w:r w:rsidRPr="000B2097">
        <w:fldChar w:fldCharType="end"/>
      </w:r>
      <w:r w:rsidRPr="000B2097">
        <w:t>.</w:t>
      </w:r>
    </w:p>
    <w:p w14:paraId="50BD59D0" w14:textId="77777777" w:rsidR="002A0E9A" w:rsidRPr="002A3B40" w:rsidRDefault="002A0E9A" w:rsidP="002A0E9A">
      <w:pPr>
        <w:pStyle w:val="aff4"/>
        <w:keepNext/>
        <w:jc w:val="center"/>
        <w:rPr>
          <w:rFonts w:ascii="Arial" w:hAnsi="Arial" w:cs="Arial"/>
          <w:sz w:val="18"/>
        </w:rPr>
      </w:pPr>
      <w:r w:rsidRPr="002A3B40">
        <w:rPr>
          <w:rFonts w:ascii="Arial" w:hAnsi="Arial" w:cs="Arial"/>
          <w:sz w:val="18"/>
        </w:rPr>
        <w:lastRenderedPageBreak/>
        <w:t xml:space="preserve">Table </w:t>
      </w:r>
      <w:r>
        <w:rPr>
          <w:rFonts w:ascii="Arial" w:hAnsi="Arial" w:cs="Arial"/>
          <w:sz w:val="18"/>
        </w:rPr>
        <w:t xml:space="preserve">6.3.2.1.1.1-2 </w:t>
      </w:r>
      <w:r w:rsidRPr="002A3B40">
        <w:rPr>
          <w:rFonts w:ascii="Arial" w:hAnsi="Arial" w:cs="Arial"/>
          <w:sz w:val="18"/>
        </w:rPr>
        <w:t>SLCA PSSCH/PSCCH MPR simulation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1080"/>
        <w:gridCol w:w="1099"/>
        <w:gridCol w:w="1079"/>
        <w:gridCol w:w="1098"/>
        <w:gridCol w:w="1112"/>
        <w:gridCol w:w="1129"/>
        <w:gridCol w:w="1129"/>
        <w:gridCol w:w="1125"/>
      </w:tblGrid>
      <w:tr w:rsidR="002A0E9A" w:rsidRPr="00A1115A" w14:paraId="709956B8" w14:textId="77777777" w:rsidTr="007C1E74">
        <w:trPr>
          <w:trHeight w:val="187"/>
          <w:jc w:val="center"/>
        </w:trPr>
        <w:tc>
          <w:tcPr>
            <w:tcW w:w="759" w:type="pct"/>
            <w:vMerge w:val="restart"/>
            <w:tcBorders>
              <w:top w:val="single" w:sz="12" w:space="0" w:color="auto"/>
              <w:left w:val="single" w:sz="12" w:space="0" w:color="auto"/>
              <w:right w:val="single" w:sz="12" w:space="0" w:color="auto"/>
            </w:tcBorders>
            <w:shd w:val="clear" w:color="auto" w:fill="auto"/>
          </w:tcPr>
          <w:p w14:paraId="0B2B5FBA" w14:textId="77777777" w:rsidR="002A0E9A" w:rsidRPr="00A1115A" w:rsidRDefault="002A0E9A" w:rsidP="007C1E74">
            <w:pPr>
              <w:pStyle w:val="TAH"/>
              <w:rPr>
                <w:lang w:val="en-US"/>
              </w:rPr>
            </w:pPr>
            <w:r w:rsidRPr="00A1115A">
              <w:rPr>
                <w:rFonts w:hint="eastAsia"/>
                <w:lang w:val="en-US"/>
              </w:rPr>
              <w:t>Modulation</w:t>
            </w:r>
          </w:p>
        </w:tc>
        <w:tc>
          <w:tcPr>
            <w:tcW w:w="1043" w:type="pct"/>
            <w:gridSpan w:val="2"/>
            <w:tcBorders>
              <w:top w:val="single" w:sz="12" w:space="0" w:color="auto"/>
              <w:left w:val="single" w:sz="12" w:space="0" w:color="auto"/>
              <w:right w:val="single" w:sz="12" w:space="0" w:color="auto"/>
            </w:tcBorders>
            <w:shd w:val="clear" w:color="auto" w:fill="auto"/>
          </w:tcPr>
          <w:p w14:paraId="1A0409E9" w14:textId="77777777" w:rsidR="002A0E9A" w:rsidRDefault="002A0E9A" w:rsidP="007C1E74">
            <w:pPr>
              <w:pStyle w:val="TAH"/>
              <w:rPr>
                <w:rFonts w:cs="Arial"/>
                <w:szCs w:val="18"/>
              </w:rPr>
            </w:pPr>
            <w:r w:rsidRPr="002A3B40">
              <w:rPr>
                <w:rFonts w:cs="Arial"/>
                <w:szCs w:val="18"/>
              </w:rPr>
              <w:t>10MHz + 10MHz</w:t>
            </w:r>
            <w:r>
              <w:rPr>
                <w:rFonts w:cs="Arial"/>
                <w:szCs w:val="18"/>
              </w:rPr>
              <w:t xml:space="preserve">/ </w:t>
            </w:r>
          </w:p>
          <w:p w14:paraId="27FCF0FC" w14:textId="77777777" w:rsidR="002A0E9A" w:rsidRPr="00A1115A" w:rsidRDefault="002A0E9A" w:rsidP="007C1E74">
            <w:pPr>
              <w:pStyle w:val="TAH"/>
              <w:rPr>
                <w:lang w:val="en-US"/>
              </w:rPr>
            </w:pPr>
            <w:r w:rsidRPr="00F356DA">
              <w:rPr>
                <w:rFonts w:cs="Arial"/>
                <w:szCs w:val="18"/>
              </w:rPr>
              <w:t>30kHz+30kHz</w:t>
            </w:r>
          </w:p>
        </w:tc>
        <w:tc>
          <w:tcPr>
            <w:tcW w:w="1043" w:type="pct"/>
            <w:gridSpan w:val="2"/>
            <w:tcBorders>
              <w:top w:val="single" w:sz="12" w:space="0" w:color="auto"/>
              <w:left w:val="single" w:sz="12" w:space="0" w:color="auto"/>
              <w:right w:val="single" w:sz="12" w:space="0" w:color="auto"/>
            </w:tcBorders>
          </w:tcPr>
          <w:p w14:paraId="2DB5B602" w14:textId="77777777" w:rsidR="002A0E9A" w:rsidRDefault="002A0E9A" w:rsidP="007C1E74">
            <w:pPr>
              <w:pStyle w:val="TAH"/>
              <w:rPr>
                <w:rFonts w:cs="Arial"/>
                <w:szCs w:val="18"/>
              </w:rPr>
            </w:pPr>
            <w:r w:rsidRPr="002A3B40">
              <w:rPr>
                <w:rFonts w:cs="Arial"/>
                <w:szCs w:val="18"/>
              </w:rPr>
              <w:t>10MHz + 10MHz</w:t>
            </w:r>
            <w:r>
              <w:rPr>
                <w:rFonts w:cs="Arial"/>
                <w:szCs w:val="18"/>
              </w:rPr>
              <w:t xml:space="preserve">/ </w:t>
            </w:r>
          </w:p>
          <w:p w14:paraId="2F1448FD" w14:textId="77777777" w:rsidR="002A0E9A" w:rsidRPr="002A3B40" w:rsidRDefault="002A0E9A" w:rsidP="007C1E74">
            <w:pPr>
              <w:pStyle w:val="TAH"/>
              <w:rPr>
                <w:rFonts w:cs="Arial"/>
                <w:szCs w:val="18"/>
              </w:rPr>
            </w:pPr>
            <w:r>
              <w:rPr>
                <w:rFonts w:cs="Arial"/>
                <w:szCs w:val="18"/>
              </w:rPr>
              <w:t>15</w:t>
            </w:r>
            <w:r w:rsidRPr="00F356DA">
              <w:rPr>
                <w:rFonts w:cs="Arial"/>
                <w:szCs w:val="18"/>
              </w:rPr>
              <w:t>kHz+</w:t>
            </w:r>
            <w:r>
              <w:rPr>
                <w:rFonts w:cs="Arial"/>
                <w:szCs w:val="18"/>
              </w:rPr>
              <w:t>15</w:t>
            </w:r>
            <w:r w:rsidRPr="00F356DA">
              <w:rPr>
                <w:rFonts w:cs="Arial"/>
                <w:szCs w:val="18"/>
              </w:rPr>
              <w:t>kHz</w:t>
            </w:r>
          </w:p>
        </w:tc>
        <w:tc>
          <w:tcPr>
            <w:tcW w:w="1074" w:type="pct"/>
            <w:gridSpan w:val="2"/>
            <w:tcBorders>
              <w:top w:val="single" w:sz="12" w:space="0" w:color="auto"/>
              <w:left w:val="single" w:sz="12" w:space="0" w:color="auto"/>
              <w:right w:val="single" w:sz="12" w:space="0" w:color="auto"/>
            </w:tcBorders>
          </w:tcPr>
          <w:p w14:paraId="3840D8B8" w14:textId="77777777" w:rsidR="002A0E9A" w:rsidRDefault="002A0E9A" w:rsidP="007C1E74">
            <w:pPr>
              <w:pStyle w:val="TAH"/>
              <w:rPr>
                <w:rFonts w:cs="Arial"/>
                <w:szCs w:val="18"/>
              </w:rPr>
            </w:pPr>
            <w:r w:rsidRPr="00F356DA">
              <w:rPr>
                <w:rFonts w:cs="Arial"/>
                <w:szCs w:val="18"/>
              </w:rPr>
              <w:t xml:space="preserve">30MHz + 40MHz </w:t>
            </w:r>
            <w:r>
              <w:rPr>
                <w:rFonts w:cs="Arial"/>
                <w:szCs w:val="18"/>
              </w:rPr>
              <w:t xml:space="preserve">/ </w:t>
            </w:r>
          </w:p>
          <w:p w14:paraId="2AC6D746" w14:textId="77777777" w:rsidR="002A0E9A" w:rsidRPr="002A3B40" w:rsidRDefault="002A0E9A" w:rsidP="007C1E74">
            <w:pPr>
              <w:pStyle w:val="TAH"/>
              <w:rPr>
                <w:rFonts w:cs="Arial"/>
                <w:szCs w:val="18"/>
              </w:rPr>
            </w:pPr>
            <w:r w:rsidRPr="00F356DA">
              <w:rPr>
                <w:rFonts w:cs="Arial"/>
                <w:szCs w:val="18"/>
              </w:rPr>
              <w:t>30kHz+30kHz</w:t>
            </w:r>
          </w:p>
        </w:tc>
        <w:tc>
          <w:tcPr>
            <w:tcW w:w="1080" w:type="pct"/>
            <w:gridSpan w:val="2"/>
            <w:tcBorders>
              <w:top w:val="single" w:sz="12" w:space="0" w:color="auto"/>
              <w:left w:val="single" w:sz="12" w:space="0" w:color="auto"/>
              <w:right w:val="single" w:sz="12" w:space="0" w:color="auto"/>
            </w:tcBorders>
          </w:tcPr>
          <w:p w14:paraId="293D5666" w14:textId="77777777" w:rsidR="002A0E9A" w:rsidRDefault="002A0E9A" w:rsidP="007C1E74">
            <w:pPr>
              <w:pStyle w:val="TAH"/>
              <w:rPr>
                <w:rFonts w:cs="Arial"/>
                <w:szCs w:val="18"/>
              </w:rPr>
            </w:pPr>
            <w:r>
              <w:rPr>
                <w:rFonts w:cs="Arial"/>
                <w:szCs w:val="18"/>
              </w:rPr>
              <w:t>20</w:t>
            </w:r>
            <w:r w:rsidRPr="00F356DA">
              <w:rPr>
                <w:rFonts w:cs="Arial"/>
                <w:szCs w:val="18"/>
              </w:rPr>
              <w:t xml:space="preserve">MHz + </w:t>
            </w:r>
            <w:r>
              <w:rPr>
                <w:rFonts w:cs="Arial"/>
                <w:szCs w:val="18"/>
              </w:rPr>
              <w:t>2</w:t>
            </w:r>
            <w:r w:rsidRPr="00F356DA">
              <w:rPr>
                <w:rFonts w:cs="Arial"/>
                <w:szCs w:val="18"/>
              </w:rPr>
              <w:t xml:space="preserve">0MHz </w:t>
            </w:r>
            <w:r>
              <w:rPr>
                <w:rFonts w:cs="Arial"/>
                <w:szCs w:val="18"/>
              </w:rPr>
              <w:t xml:space="preserve">/ </w:t>
            </w:r>
          </w:p>
          <w:p w14:paraId="312842D9" w14:textId="77777777" w:rsidR="002A0E9A" w:rsidRPr="00F356DA" w:rsidRDefault="002A0E9A" w:rsidP="007C1E74">
            <w:pPr>
              <w:pStyle w:val="TAH"/>
              <w:rPr>
                <w:rFonts w:cs="Arial"/>
                <w:szCs w:val="18"/>
              </w:rPr>
            </w:pPr>
            <w:r w:rsidRPr="00F356DA">
              <w:rPr>
                <w:rFonts w:cs="Arial"/>
                <w:szCs w:val="18"/>
              </w:rPr>
              <w:t>30kHz+30kHz</w:t>
            </w:r>
          </w:p>
        </w:tc>
      </w:tr>
      <w:tr w:rsidR="002A0E9A" w:rsidRPr="00A1115A" w14:paraId="399CE339" w14:textId="77777777" w:rsidTr="007C1E74">
        <w:trPr>
          <w:trHeight w:val="187"/>
          <w:jc w:val="center"/>
        </w:trPr>
        <w:tc>
          <w:tcPr>
            <w:tcW w:w="759" w:type="pct"/>
            <w:vMerge/>
            <w:tcBorders>
              <w:left w:val="single" w:sz="12" w:space="0" w:color="auto"/>
              <w:bottom w:val="single" w:sz="12" w:space="0" w:color="auto"/>
              <w:right w:val="single" w:sz="12" w:space="0" w:color="auto"/>
            </w:tcBorders>
            <w:shd w:val="clear" w:color="auto" w:fill="auto"/>
          </w:tcPr>
          <w:p w14:paraId="45A0D385" w14:textId="77777777" w:rsidR="002A0E9A" w:rsidRPr="00A1115A" w:rsidRDefault="002A0E9A" w:rsidP="007C1E74">
            <w:pPr>
              <w:pStyle w:val="TAH"/>
              <w:rPr>
                <w:lang w:val="en-US"/>
              </w:rPr>
            </w:pPr>
          </w:p>
        </w:tc>
        <w:tc>
          <w:tcPr>
            <w:tcW w:w="517" w:type="pct"/>
            <w:tcBorders>
              <w:left w:val="single" w:sz="12" w:space="0" w:color="auto"/>
              <w:bottom w:val="single" w:sz="12" w:space="0" w:color="auto"/>
            </w:tcBorders>
            <w:shd w:val="clear" w:color="auto" w:fill="auto"/>
          </w:tcPr>
          <w:p w14:paraId="45DF66C3" w14:textId="77777777" w:rsidR="002A0E9A" w:rsidRPr="00A1115A" w:rsidRDefault="002A0E9A" w:rsidP="007C1E74">
            <w:pPr>
              <w:pStyle w:val="TAH"/>
              <w:rPr>
                <w:lang w:val="en-US"/>
              </w:rPr>
            </w:pPr>
            <w:r w:rsidRPr="00A1115A">
              <w:rPr>
                <w:rFonts w:hint="eastAsia"/>
                <w:lang w:val="en-US"/>
              </w:rPr>
              <w:t>inner</w:t>
            </w:r>
          </w:p>
        </w:tc>
        <w:tc>
          <w:tcPr>
            <w:tcW w:w="526" w:type="pct"/>
            <w:tcBorders>
              <w:bottom w:val="single" w:sz="12" w:space="0" w:color="auto"/>
              <w:right w:val="single" w:sz="12" w:space="0" w:color="auto"/>
            </w:tcBorders>
            <w:shd w:val="clear" w:color="auto" w:fill="auto"/>
          </w:tcPr>
          <w:p w14:paraId="267631B1" w14:textId="77777777" w:rsidR="002A0E9A" w:rsidRPr="00A1115A" w:rsidRDefault="002A0E9A" w:rsidP="007C1E74">
            <w:pPr>
              <w:pStyle w:val="TAH"/>
              <w:rPr>
                <w:lang w:val="en-US"/>
              </w:rPr>
            </w:pPr>
            <w:r w:rsidRPr="00A1115A">
              <w:rPr>
                <w:rFonts w:hint="eastAsia"/>
                <w:lang w:val="en-US"/>
              </w:rPr>
              <w:t>outer</w:t>
            </w:r>
          </w:p>
        </w:tc>
        <w:tc>
          <w:tcPr>
            <w:tcW w:w="517" w:type="pct"/>
            <w:tcBorders>
              <w:left w:val="single" w:sz="12" w:space="0" w:color="auto"/>
              <w:bottom w:val="single" w:sz="12" w:space="0" w:color="auto"/>
            </w:tcBorders>
          </w:tcPr>
          <w:p w14:paraId="1F5D0787" w14:textId="77777777" w:rsidR="002A0E9A" w:rsidRPr="00A1115A" w:rsidRDefault="002A0E9A" w:rsidP="007C1E74">
            <w:pPr>
              <w:pStyle w:val="TAH"/>
              <w:rPr>
                <w:lang w:val="en-US"/>
              </w:rPr>
            </w:pPr>
            <w:r w:rsidRPr="00A1115A">
              <w:rPr>
                <w:rFonts w:hint="eastAsia"/>
                <w:lang w:val="en-US"/>
              </w:rPr>
              <w:t>inner</w:t>
            </w:r>
          </w:p>
        </w:tc>
        <w:tc>
          <w:tcPr>
            <w:tcW w:w="526" w:type="pct"/>
            <w:tcBorders>
              <w:bottom w:val="single" w:sz="12" w:space="0" w:color="auto"/>
              <w:right w:val="single" w:sz="12" w:space="0" w:color="auto"/>
            </w:tcBorders>
          </w:tcPr>
          <w:p w14:paraId="4EF690AC" w14:textId="77777777" w:rsidR="002A0E9A" w:rsidRPr="00A1115A" w:rsidRDefault="002A0E9A" w:rsidP="007C1E74">
            <w:pPr>
              <w:pStyle w:val="TAH"/>
              <w:rPr>
                <w:lang w:val="en-US"/>
              </w:rPr>
            </w:pPr>
            <w:r w:rsidRPr="00A1115A">
              <w:rPr>
                <w:rFonts w:hint="eastAsia"/>
                <w:lang w:val="en-US"/>
              </w:rPr>
              <w:t>outer</w:t>
            </w:r>
          </w:p>
        </w:tc>
        <w:tc>
          <w:tcPr>
            <w:tcW w:w="533" w:type="pct"/>
            <w:tcBorders>
              <w:left w:val="single" w:sz="12" w:space="0" w:color="auto"/>
              <w:bottom w:val="single" w:sz="12" w:space="0" w:color="auto"/>
            </w:tcBorders>
          </w:tcPr>
          <w:p w14:paraId="6418ED06" w14:textId="77777777" w:rsidR="002A0E9A" w:rsidRPr="00A1115A" w:rsidRDefault="002A0E9A" w:rsidP="007C1E74">
            <w:pPr>
              <w:pStyle w:val="TAH"/>
              <w:rPr>
                <w:lang w:val="en-US"/>
              </w:rPr>
            </w:pPr>
            <w:r w:rsidRPr="00A1115A">
              <w:rPr>
                <w:rFonts w:hint="eastAsia"/>
                <w:lang w:val="en-US"/>
              </w:rPr>
              <w:t>inner</w:t>
            </w:r>
          </w:p>
        </w:tc>
        <w:tc>
          <w:tcPr>
            <w:tcW w:w="541" w:type="pct"/>
            <w:tcBorders>
              <w:bottom w:val="single" w:sz="12" w:space="0" w:color="auto"/>
              <w:right w:val="single" w:sz="12" w:space="0" w:color="auto"/>
            </w:tcBorders>
          </w:tcPr>
          <w:p w14:paraId="2B49F784" w14:textId="77777777" w:rsidR="002A0E9A" w:rsidRPr="00A1115A" w:rsidRDefault="002A0E9A" w:rsidP="007C1E74">
            <w:pPr>
              <w:pStyle w:val="TAH"/>
              <w:rPr>
                <w:lang w:val="en-US"/>
              </w:rPr>
            </w:pPr>
            <w:r w:rsidRPr="00A1115A">
              <w:rPr>
                <w:rFonts w:hint="eastAsia"/>
                <w:lang w:val="en-US"/>
              </w:rPr>
              <w:t>outer</w:t>
            </w:r>
          </w:p>
        </w:tc>
        <w:tc>
          <w:tcPr>
            <w:tcW w:w="541" w:type="pct"/>
            <w:tcBorders>
              <w:bottom w:val="single" w:sz="12" w:space="0" w:color="auto"/>
              <w:right w:val="single" w:sz="12" w:space="0" w:color="auto"/>
            </w:tcBorders>
          </w:tcPr>
          <w:p w14:paraId="4FA951DA" w14:textId="77777777" w:rsidR="002A0E9A" w:rsidRPr="00A1115A" w:rsidRDefault="002A0E9A" w:rsidP="007C1E74">
            <w:pPr>
              <w:pStyle w:val="TAH"/>
              <w:rPr>
                <w:lang w:val="en-US"/>
              </w:rPr>
            </w:pPr>
            <w:r w:rsidRPr="00A1115A">
              <w:rPr>
                <w:rFonts w:hint="eastAsia"/>
                <w:lang w:val="en-US"/>
              </w:rPr>
              <w:t>inner</w:t>
            </w:r>
          </w:p>
        </w:tc>
        <w:tc>
          <w:tcPr>
            <w:tcW w:w="539" w:type="pct"/>
            <w:tcBorders>
              <w:bottom w:val="single" w:sz="12" w:space="0" w:color="auto"/>
              <w:right w:val="single" w:sz="12" w:space="0" w:color="auto"/>
            </w:tcBorders>
          </w:tcPr>
          <w:p w14:paraId="2DB5FC4D" w14:textId="77777777" w:rsidR="002A0E9A" w:rsidRPr="00A1115A" w:rsidRDefault="002A0E9A" w:rsidP="007C1E74">
            <w:pPr>
              <w:pStyle w:val="TAH"/>
              <w:rPr>
                <w:lang w:val="en-US"/>
              </w:rPr>
            </w:pPr>
            <w:r w:rsidRPr="00A1115A">
              <w:rPr>
                <w:rFonts w:hint="eastAsia"/>
                <w:lang w:val="en-US"/>
              </w:rPr>
              <w:t>outer</w:t>
            </w:r>
          </w:p>
        </w:tc>
      </w:tr>
      <w:tr w:rsidR="002A0E9A" w:rsidRPr="00A1115A" w14:paraId="4F748DFD" w14:textId="77777777" w:rsidTr="007C1E74">
        <w:trPr>
          <w:trHeight w:val="187"/>
          <w:jc w:val="center"/>
        </w:trPr>
        <w:tc>
          <w:tcPr>
            <w:tcW w:w="759" w:type="pct"/>
            <w:tcBorders>
              <w:top w:val="single" w:sz="12" w:space="0" w:color="auto"/>
              <w:left w:val="single" w:sz="12" w:space="0" w:color="auto"/>
              <w:right w:val="single" w:sz="12" w:space="0" w:color="auto"/>
            </w:tcBorders>
            <w:shd w:val="clear" w:color="auto" w:fill="auto"/>
          </w:tcPr>
          <w:p w14:paraId="52C5E5F6" w14:textId="77777777" w:rsidR="002A0E9A" w:rsidRPr="00A1115A" w:rsidRDefault="002A0E9A" w:rsidP="007C1E74">
            <w:pPr>
              <w:pStyle w:val="TAL"/>
              <w:jc w:val="center"/>
              <w:rPr>
                <w:lang w:val="en-US"/>
              </w:rPr>
            </w:pPr>
            <w:r w:rsidRPr="00A1115A">
              <w:rPr>
                <w:rFonts w:hint="eastAsia"/>
                <w:lang w:val="en-US"/>
              </w:rPr>
              <w:t>QPSK</w:t>
            </w:r>
          </w:p>
        </w:tc>
        <w:tc>
          <w:tcPr>
            <w:tcW w:w="517" w:type="pct"/>
            <w:tcBorders>
              <w:top w:val="single" w:sz="12" w:space="0" w:color="auto"/>
              <w:left w:val="single" w:sz="12" w:space="0" w:color="auto"/>
            </w:tcBorders>
            <w:shd w:val="clear" w:color="auto" w:fill="F2F2F2"/>
          </w:tcPr>
          <w:p w14:paraId="0D13E98F" w14:textId="77777777" w:rsidR="002A0E9A" w:rsidRPr="007577E3" w:rsidRDefault="002A0E9A" w:rsidP="007C1E74">
            <w:pPr>
              <w:pStyle w:val="TAL"/>
              <w:jc w:val="center"/>
              <w:rPr>
                <w:lang w:val="en-US"/>
              </w:rPr>
            </w:pPr>
            <w:r>
              <w:rPr>
                <w:lang w:val="en-US"/>
              </w:rPr>
              <w:t>1.8</w:t>
            </w:r>
          </w:p>
        </w:tc>
        <w:tc>
          <w:tcPr>
            <w:tcW w:w="526" w:type="pct"/>
            <w:tcBorders>
              <w:top w:val="single" w:sz="12" w:space="0" w:color="auto"/>
              <w:right w:val="single" w:sz="12" w:space="0" w:color="auto"/>
            </w:tcBorders>
            <w:shd w:val="clear" w:color="auto" w:fill="auto"/>
          </w:tcPr>
          <w:p w14:paraId="4FF3C899" w14:textId="77777777" w:rsidR="002A0E9A" w:rsidRPr="007577E3" w:rsidRDefault="002A0E9A" w:rsidP="007C1E74">
            <w:pPr>
              <w:pStyle w:val="TAL"/>
              <w:jc w:val="center"/>
              <w:rPr>
                <w:lang w:val="en-US"/>
              </w:rPr>
            </w:pPr>
            <w:r>
              <w:rPr>
                <w:lang w:val="en-US"/>
              </w:rPr>
              <w:t>2.9</w:t>
            </w:r>
          </w:p>
        </w:tc>
        <w:tc>
          <w:tcPr>
            <w:tcW w:w="517" w:type="pct"/>
            <w:tcBorders>
              <w:top w:val="single" w:sz="12" w:space="0" w:color="auto"/>
              <w:left w:val="single" w:sz="12" w:space="0" w:color="auto"/>
            </w:tcBorders>
            <w:shd w:val="clear" w:color="auto" w:fill="F2F2F2"/>
          </w:tcPr>
          <w:p w14:paraId="56637185" w14:textId="77777777" w:rsidR="002A0E9A" w:rsidRPr="007577E3" w:rsidRDefault="002A0E9A" w:rsidP="007C1E74">
            <w:pPr>
              <w:pStyle w:val="TAL"/>
              <w:jc w:val="center"/>
              <w:rPr>
                <w:lang w:val="en-US"/>
              </w:rPr>
            </w:pPr>
            <w:r>
              <w:rPr>
                <w:lang w:val="en-US"/>
              </w:rPr>
              <w:t>1.9</w:t>
            </w:r>
          </w:p>
        </w:tc>
        <w:tc>
          <w:tcPr>
            <w:tcW w:w="526" w:type="pct"/>
            <w:tcBorders>
              <w:top w:val="single" w:sz="12" w:space="0" w:color="auto"/>
              <w:right w:val="single" w:sz="12" w:space="0" w:color="auto"/>
            </w:tcBorders>
          </w:tcPr>
          <w:p w14:paraId="4006D049" w14:textId="77777777" w:rsidR="002A0E9A" w:rsidRPr="007577E3" w:rsidRDefault="002A0E9A" w:rsidP="007C1E74">
            <w:pPr>
              <w:pStyle w:val="TAL"/>
              <w:jc w:val="center"/>
              <w:rPr>
                <w:lang w:val="en-US"/>
              </w:rPr>
            </w:pPr>
            <w:r>
              <w:rPr>
                <w:lang w:val="en-US"/>
              </w:rPr>
              <w:t>3.1</w:t>
            </w:r>
          </w:p>
        </w:tc>
        <w:tc>
          <w:tcPr>
            <w:tcW w:w="533" w:type="pct"/>
            <w:tcBorders>
              <w:top w:val="single" w:sz="12" w:space="0" w:color="auto"/>
              <w:left w:val="single" w:sz="12" w:space="0" w:color="auto"/>
            </w:tcBorders>
            <w:shd w:val="clear" w:color="auto" w:fill="F2F2F2"/>
          </w:tcPr>
          <w:p w14:paraId="6071599C" w14:textId="77777777" w:rsidR="002A0E9A" w:rsidRPr="007577E3" w:rsidRDefault="002A0E9A" w:rsidP="007C1E74">
            <w:pPr>
              <w:pStyle w:val="TAL"/>
              <w:jc w:val="center"/>
              <w:rPr>
                <w:lang w:val="en-US"/>
              </w:rPr>
            </w:pPr>
            <w:r>
              <w:rPr>
                <w:lang w:val="en-US"/>
              </w:rPr>
              <w:t>1.7</w:t>
            </w:r>
          </w:p>
        </w:tc>
        <w:tc>
          <w:tcPr>
            <w:tcW w:w="541" w:type="pct"/>
            <w:tcBorders>
              <w:top w:val="single" w:sz="12" w:space="0" w:color="auto"/>
              <w:right w:val="single" w:sz="12" w:space="0" w:color="auto"/>
            </w:tcBorders>
          </w:tcPr>
          <w:p w14:paraId="77878E62" w14:textId="77777777" w:rsidR="002A0E9A" w:rsidRPr="007577E3" w:rsidRDefault="002A0E9A" w:rsidP="007C1E74">
            <w:pPr>
              <w:pStyle w:val="TAL"/>
              <w:jc w:val="center"/>
              <w:rPr>
                <w:lang w:val="en-US"/>
              </w:rPr>
            </w:pPr>
            <w:r>
              <w:rPr>
                <w:lang w:val="en-US"/>
              </w:rPr>
              <w:t>3.0</w:t>
            </w:r>
          </w:p>
        </w:tc>
        <w:tc>
          <w:tcPr>
            <w:tcW w:w="541" w:type="pct"/>
            <w:tcBorders>
              <w:top w:val="single" w:sz="12" w:space="0" w:color="auto"/>
              <w:right w:val="single" w:sz="12" w:space="0" w:color="auto"/>
            </w:tcBorders>
            <w:shd w:val="clear" w:color="auto" w:fill="F2F2F2"/>
          </w:tcPr>
          <w:p w14:paraId="266E4834" w14:textId="77777777" w:rsidR="002A0E9A" w:rsidRDefault="002A0E9A" w:rsidP="007C1E74">
            <w:pPr>
              <w:pStyle w:val="TAL"/>
              <w:jc w:val="center"/>
              <w:rPr>
                <w:lang w:val="en-US"/>
              </w:rPr>
            </w:pPr>
            <w:r>
              <w:rPr>
                <w:lang w:val="en-US"/>
              </w:rPr>
              <w:t>1.8</w:t>
            </w:r>
          </w:p>
        </w:tc>
        <w:tc>
          <w:tcPr>
            <w:tcW w:w="539" w:type="pct"/>
            <w:tcBorders>
              <w:top w:val="single" w:sz="12" w:space="0" w:color="auto"/>
              <w:right w:val="single" w:sz="12" w:space="0" w:color="auto"/>
            </w:tcBorders>
          </w:tcPr>
          <w:p w14:paraId="6FD4BD71" w14:textId="77777777" w:rsidR="002A0E9A" w:rsidRDefault="002A0E9A" w:rsidP="007C1E74">
            <w:pPr>
              <w:pStyle w:val="TAL"/>
              <w:jc w:val="center"/>
              <w:rPr>
                <w:lang w:val="en-US"/>
              </w:rPr>
            </w:pPr>
            <w:r>
              <w:rPr>
                <w:lang w:val="en-US"/>
              </w:rPr>
              <w:t>3.2</w:t>
            </w:r>
          </w:p>
        </w:tc>
      </w:tr>
      <w:tr w:rsidR="002A0E9A" w:rsidRPr="00A1115A" w14:paraId="4AD0679B" w14:textId="77777777" w:rsidTr="007C1E74">
        <w:trPr>
          <w:trHeight w:val="187"/>
          <w:jc w:val="center"/>
        </w:trPr>
        <w:tc>
          <w:tcPr>
            <w:tcW w:w="759" w:type="pct"/>
            <w:tcBorders>
              <w:left w:val="single" w:sz="12" w:space="0" w:color="auto"/>
              <w:right w:val="single" w:sz="12" w:space="0" w:color="auto"/>
            </w:tcBorders>
            <w:shd w:val="clear" w:color="auto" w:fill="auto"/>
          </w:tcPr>
          <w:p w14:paraId="4577F927" w14:textId="77777777" w:rsidR="002A0E9A" w:rsidRPr="00A1115A" w:rsidRDefault="002A0E9A" w:rsidP="007C1E74">
            <w:pPr>
              <w:pStyle w:val="TAL"/>
              <w:jc w:val="center"/>
              <w:rPr>
                <w:lang w:val="en-US"/>
              </w:rPr>
            </w:pPr>
            <w:r w:rsidRPr="00A1115A">
              <w:rPr>
                <w:rFonts w:hint="eastAsia"/>
                <w:lang w:val="en-US"/>
              </w:rPr>
              <w:t>16QAM</w:t>
            </w:r>
          </w:p>
        </w:tc>
        <w:tc>
          <w:tcPr>
            <w:tcW w:w="517" w:type="pct"/>
            <w:tcBorders>
              <w:left w:val="single" w:sz="12" w:space="0" w:color="auto"/>
            </w:tcBorders>
            <w:shd w:val="clear" w:color="auto" w:fill="F2F2F2"/>
          </w:tcPr>
          <w:p w14:paraId="269E29A2" w14:textId="77777777" w:rsidR="002A0E9A" w:rsidRPr="007577E3" w:rsidRDefault="002A0E9A" w:rsidP="007C1E74">
            <w:pPr>
              <w:pStyle w:val="TAL"/>
              <w:jc w:val="center"/>
              <w:rPr>
                <w:lang w:val="en-US"/>
              </w:rPr>
            </w:pPr>
            <w:r>
              <w:rPr>
                <w:lang w:val="en-US"/>
              </w:rPr>
              <w:t>2.3</w:t>
            </w:r>
          </w:p>
        </w:tc>
        <w:tc>
          <w:tcPr>
            <w:tcW w:w="526" w:type="pct"/>
            <w:tcBorders>
              <w:right w:val="single" w:sz="12" w:space="0" w:color="auto"/>
            </w:tcBorders>
            <w:shd w:val="clear" w:color="auto" w:fill="auto"/>
          </w:tcPr>
          <w:p w14:paraId="1CAFE4E0" w14:textId="77777777" w:rsidR="002A0E9A" w:rsidRPr="007577E3" w:rsidRDefault="002A0E9A" w:rsidP="007C1E74">
            <w:pPr>
              <w:pStyle w:val="TAL"/>
              <w:jc w:val="center"/>
              <w:rPr>
                <w:lang w:val="en-US"/>
              </w:rPr>
            </w:pPr>
            <w:r>
              <w:rPr>
                <w:lang w:val="en-US"/>
              </w:rPr>
              <w:t>2.9</w:t>
            </w:r>
          </w:p>
        </w:tc>
        <w:tc>
          <w:tcPr>
            <w:tcW w:w="517" w:type="pct"/>
            <w:tcBorders>
              <w:left w:val="single" w:sz="12" w:space="0" w:color="auto"/>
            </w:tcBorders>
            <w:shd w:val="clear" w:color="auto" w:fill="F2F2F2"/>
          </w:tcPr>
          <w:p w14:paraId="22EC219F" w14:textId="77777777" w:rsidR="002A0E9A" w:rsidRPr="007577E3" w:rsidRDefault="002A0E9A" w:rsidP="007C1E74">
            <w:pPr>
              <w:pStyle w:val="TAL"/>
              <w:jc w:val="center"/>
              <w:rPr>
                <w:lang w:val="en-US"/>
              </w:rPr>
            </w:pPr>
            <w:r>
              <w:rPr>
                <w:lang w:val="en-US"/>
              </w:rPr>
              <w:t>2.2</w:t>
            </w:r>
          </w:p>
        </w:tc>
        <w:tc>
          <w:tcPr>
            <w:tcW w:w="526" w:type="pct"/>
            <w:tcBorders>
              <w:right w:val="single" w:sz="12" w:space="0" w:color="auto"/>
            </w:tcBorders>
          </w:tcPr>
          <w:p w14:paraId="57D285BC" w14:textId="77777777" w:rsidR="002A0E9A" w:rsidRPr="007577E3" w:rsidRDefault="002A0E9A" w:rsidP="007C1E74">
            <w:pPr>
              <w:pStyle w:val="TAL"/>
              <w:jc w:val="center"/>
              <w:rPr>
                <w:lang w:val="en-US"/>
              </w:rPr>
            </w:pPr>
            <w:r>
              <w:rPr>
                <w:lang w:val="en-US"/>
              </w:rPr>
              <w:t>3.0</w:t>
            </w:r>
          </w:p>
        </w:tc>
        <w:tc>
          <w:tcPr>
            <w:tcW w:w="533" w:type="pct"/>
            <w:tcBorders>
              <w:left w:val="single" w:sz="12" w:space="0" w:color="auto"/>
            </w:tcBorders>
            <w:shd w:val="clear" w:color="auto" w:fill="F2F2F2"/>
          </w:tcPr>
          <w:p w14:paraId="4261673F" w14:textId="77777777" w:rsidR="002A0E9A" w:rsidRPr="007577E3" w:rsidRDefault="002A0E9A" w:rsidP="007C1E74">
            <w:pPr>
              <w:pStyle w:val="TAL"/>
              <w:jc w:val="center"/>
              <w:rPr>
                <w:lang w:val="en-US"/>
              </w:rPr>
            </w:pPr>
            <w:r w:rsidRPr="007577E3">
              <w:rPr>
                <w:lang w:val="en-US"/>
              </w:rPr>
              <w:t>2.</w:t>
            </w:r>
            <w:r>
              <w:rPr>
                <w:lang w:val="en-US"/>
              </w:rPr>
              <w:t>5</w:t>
            </w:r>
          </w:p>
        </w:tc>
        <w:tc>
          <w:tcPr>
            <w:tcW w:w="541" w:type="pct"/>
            <w:tcBorders>
              <w:right w:val="single" w:sz="12" w:space="0" w:color="auto"/>
            </w:tcBorders>
          </w:tcPr>
          <w:p w14:paraId="2DC2AF95" w14:textId="77777777" w:rsidR="002A0E9A" w:rsidRPr="007577E3" w:rsidRDefault="002A0E9A" w:rsidP="007C1E74">
            <w:pPr>
              <w:pStyle w:val="TAL"/>
              <w:jc w:val="center"/>
              <w:rPr>
                <w:lang w:val="en-US"/>
              </w:rPr>
            </w:pPr>
            <w:r>
              <w:rPr>
                <w:lang w:val="en-US"/>
              </w:rPr>
              <w:t>3.2</w:t>
            </w:r>
          </w:p>
        </w:tc>
        <w:tc>
          <w:tcPr>
            <w:tcW w:w="541" w:type="pct"/>
            <w:tcBorders>
              <w:right w:val="single" w:sz="12" w:space="0" w:color="auto"/>
            </w:tcBorders>
            <w:shd w:val="clear" w:color="auto" w:fill="F2F2F2"/>
          </w:tcPr>
          <w:p w14:paraId="20D6BCD9" w14:textId="77777777" w:rsidR="002A0E9A" w:rsidRDefault="002A0E9A" w:rsidP="007C1E74">
            <w:pPr>
              <w:pStyle w:val="TAL"/>
              <w:jc w:val="center"/>
              <w:rPr>
                <w:lang w:val="en-US"/>
              </w:rPr>
            </w:pPr>
            <w:r>
              <w:rPr>
                <w:lang w:val="en-US"/>
              </w:rPr>
              <w:t>2.3</w:t>
            </w:r>
          </w:p>
        </w:tc>
        <w:tc>
          <w:tcPr>
            <w:tcW w:w="539" w:type="pct"/>
            <w:tcBorders>
              <w:right w:val="single" w:sz="12" w:space="0" w:color="auto"/>
            </w:tcBorders>
          </w:tcPr>
          <w:p w14:paraId="6917A2E0" w14:textId="77777777" w:rsidR="002A0E9A" w:rsidRDefault="002A0E9A" w:rsidP="007C1E74">
            <w:pPr>
              <w:pStyle w:val="TAL"/>
              <w:jc w:val="center"/>
              <w:rPr>
                <w:lang w:val="en-US"/>
              </w:rPr>
            </w:pPr>
            <w:r>
              <w:rPr>
                <w:lang w:val="en-US"/>
              </w:rPr>
              <w:t>3.2</w:t>
            </w:r>
          </w:p>
        </w:tc>
      </w:tr>
      <w:tr w:rsidR="002A0E9A" w:rsidRPr="00A1115A" w14:paraId="707B7936" w14:textId="77777777" w:rsidTr="007C1E74">
        <w:trPr>
          <w:trHeight w:val="187"/>
          <w:jc w:val="center"/>
        </w:trPr>
        <w:tc>
          <w:tcPr>
            <w:tcW w:w="759" w:type="pct"/>
            <w:tcBorders>
              <w:left w:val="single" w:sz="12" w:space="0" w:color="auto"/>
              <w:right w:val="single" w:sz="12" w:space="0" w:color="auto"/>
            </w:tcBorders>
            <w:shd w:val="clear" w:color="auto" w:fill="auto"/>
          </w:tcPr>
          <w:p w14:paraId="3823854B" w14:textId="77777777" w:rsidR="002A0E9A" w:rsidRPr="00A1115A" w:rsidRDefault="002A0E9A" w:rsidP="007C1E74">
            <w:pPr>
              <w:pStyle w:val="TAL"/>
              <w:jc w:val="center"/>
              <w:rPr>
                <w:lang w:val="en-US"/>
              </w:rPr>
            </w:pPr>
            <w:r w:rsidRPr="00A1115A">
              <w:rPr>
                <w:rFonts w:hint="eastAsia"/>
                <w:lang w:val="en-US"/>
              </w:rPr>
              <w:t>64QAM</w:t>
            </w:r>
          </w:p>
        </w:tc>
        <w:tc>
          <w:tcPr>
            <w:tcW w:w="517" w:type="pct"/>
            <w:tcBorders>
              <w:left w:val="single" w:sz="12" w:space="0" w:color="auto"/>
            </w:tcBorders>
            <w:shd w:val="clear" w:color="auto" w:fill="F2F2F2"/>
          </w:tcPr>
          <w:p w14:paraId="45BD5BDF" w14:textId="77777777" w:rsidR="002A0E9A" w:rsidRPr="00A1115A" w:rsidRDefault="002A0E9A" w:rsidP="007C1E74">
            <w:pPr>
              <w:pStyle w:val="TAL"/>
              <w:jc w:val="center"/>
              <w:rPr>
                <w:lang w:val="en-US"/>
              </w:rPr>
            </w:pPr>
            <w:r>
              <w:rPr>
                <w:lang w:val="en-US"/>
              </w:rPr>
              <w:t>3.3</w:t>
            </w:r>
          </w:p>
        </w:tc>
        <w:tc>
          <w:tcPr>
            <w:tcW w:w="526" w:type="pct"/>
            <w:tcBorders>
              <w:right w:val="single" w:sz="12" w:space="0" w:color="auto"/>
            </w:tcBorders>
            <w:shd w:val="clear" w:color="auto" w:fill="auto"/>
          </w:tcPr>
          <w:p w14:paraId="0C7A5ABF" w14:textId="77777777" w:rsidR="002A0E9A" w:rsidRPr="00A1115A" w:rsidRDefault="002A0E9A" w:rsidP="007C1E74">
            <w:pPr>
              <w:pStyle w:val="TAL"/>
              <w:jc w:val="center"/>
              <w:rPr>
                <w:lang w:val="en-US"/>
              </w:rPr>
            </w:pPr>
            <w:r>
              <w:rPr>
                <w:lang w:val="en-US"/>
              </w:rPr>
              <w:t>3.9</w:t>
            </w:r>
          </w:p>
        </w:tc>
        <w:tc>
          <w:tcPr>
            <w:tcW w:w="517" w:type="pct"/>
            <w:tcBorders>
              <w:left w:val="single" w:sz="12" w:space="0" w:color="auto"/>
            </w:tcBorders>
            <w:shd w:val="clear" w:color="auto" w:fill="F2F2F2"/>
          </w:tcPr>
          <w:p w14:paraId="4CF817F8" w14:textId="77777777" w:rsidR="002A0E9A" w:rsidRPr="00A1115A" w:rsidRDefault="002A0E9A" w:rsidP="007C1E74">
            <w:pPr>
              <w:pStyle w:val="TAL"/>
              <w:jc w:val="center"/>
              <w:rPr>
                <w:lang w:val="en-US"/>
              </w:rPr>
            </w:pPr>
            <w:r>
              <w:rPr>
                <w:lang w:val="en-US"/>
              </w:rPr>
              <w:t>3.3</w:t>
            </w:r>
          </w:p>
        </w:tc>
        <w:tc>
          <w:tcPr>
            <w:tcW w:w="526" w:type="pct"/>
            <w:tcBorders>
              <w:right w:val="single" w:sz="12" w:space="0" w:color="auto"/>
            </w:tcBorders>
          </w:tcPr>
          <w:p w14:paraId="64BC62FA" w14:textId="77777777" w:rsidR="002A0E9A" w:rsidRPr="00A1115A" w:rsidRDefault="002A0E9A" w:rsidP="007C1E74">
            <w:pPr>
              <w:pStyle w:val="TAL"/>
              <w:jc w:val="center"/>
              <w:rPr>
                <w:lang w:val="en-US"/>
              </w:rPr>
            </w:pPr>
            <w:r>
              <w:rPr>
                <w:lang w:val="en-US"/>
              </w:rPr>
              <w:t>4.0</w:t>
            </w:r>
          </w:p>
        </w:tc>
        <w:tc>
          <w:tcPr>
            <w:tcW w:w="533" w:type="pct"/>
            <w:tcBorders>
              <w:left w:val="single" w:sz="12" w:space="0" w:color="auto"/>
            </w:tcBorders>
            <w:shd w:val="clear" w:color="auto" w:fill="F2F2F2"/>
          </w:tcPr>
          <w:p w14:paraId="2A2E0184" w14:textId="77777777" w:rsidR="002A0E9A" w:rsidRPr="00A1115A" w:rsidRDefault="002A0E9A" w:rsidP="007C1E74">
            <w:pPr>
              <w:pStyle w:val="TAL"/>
              <w:jc w:val="center"/>
              <w:rPr>
                <w:lang w:val="en-US"/>
              </w:rPr>
            </w:pPr>
            <w:r w:rsidRPr="00A1115A">
              <w:rPr>
                <w:lang w:val="en-US"/>
              </w:rPr>
              <w:t>3.</w:t>
            </w:r>
            <w:r>
              <w:rPr>
                <w:lang w:val="en-US"/>
              </w:rPr>
              <w:t>4</w:t>
            </w:r>
          </w:p>
        </w:tc>
        <w:tc>
          <w:tcPr>
            <w:tcW w:w="541" w:type="pct"/>
            <w:tcBorders>
              <w:right w:val="single" w:sz="12" w:space="0" w:color="auto"/>
            </w:tcBorders>
          </w:tcPr>
          <w:p w14:paraId="41FCDF9F" w14:textId="77777777" w:rsidR="002A0E9A" w:rsidRPr="00A1115A" w:rsidRDefault="002A0E9A" w:rsidP="007C1E74">
            <w:pPr>
              <w:pStyle w:val="TAL"/>
              <w:jc w:val="center"/>
              <w:rPr>
                <w:lang w:val="en-US"/>
              </w:rPr>
            </w:pPr>
            <w:r w:rsidRPr="00A1115A">
              <w:rPr>
                <w:lang w:val="en-US"/>
              </w:rPr>
              <w:t>4.0</w:t>
            </w:r>
          </w:p>
        </w:tc>
        <w:tc>
          <w:tcPr>
            <w:tcW w:w="541" w:type="pct"/>
            <w:tcBorders>
              <w:right w:val="single" w:sz="12" w:space="0" w:color="auto"/>
            </w:tcBorders>
            <w:shd w:val="clear" w:color="auto" w:fill="F2F2F2"/>
          </w:tcPr>
          <w:p w14:paraId="1D1BB938" w14:textId="77777777" w:rsidR="002A0E9A" w:rsidRPr="00A1115A" w:rsidRDefault="002A0E9A" w:rsidP="007C1E74">
            <w:pPr>
              <w:pStyle w:val="TAL"/>
              <w:jc w:val="center"/>
              <w:rPr>
                <w:lang w:val="en-US"/>
              </w:rPr>
            </w:pPr>
            <w:r>
              <w:rPr>
                <w:lang w:val="en-US"/>
              </w:rPr>
              <w:t>3.4</w:t>
            </w:r>
          </w:p>
        </w:tc>
        <w:tc>
          <w:tcPr>
            <w:tcW w:w="539" w:type="pct"/>
            <w:tcBorders>
              <w:right w:val="single" w:sz="12" w:space="0" w:color="auto"/>
            </w:tcBorders>
          </w:tcPr>
          <w:p w14:paraId="4B9D66BF" w14:textId="77777777" w:rsidR="002A0E9A" w:rsidRPr="00A1115A" w:rsidRDefault="002A0E9A" w:rsidP="007C1E74">
            <w:pPr>
              <w:pStyle w:val="TAL"/>
              <w:jc w:val="center"/>
              <w:rPr>
                <w:lang w:val="en-US"/>
              </w:rPr>
            </w:pPr>
            <w:r>
              <w:rPr>
                <w:lang w:val="en-US"/>
              </w:rPr>
              <w:t>4.0</w:t>
            </w:r>
          </w:p>
        </w:tc>
      </w:tr>
      <w:tr w:rsidR="002A0E9A" w:rsidRPr="00A1115A" w14:paraId="7A410179" w14:textId="77777777" w:rsidTr="007C1E74">
        <w:trPr>
          <w:trHeight w:val="187"/>
          <w:jc w:val="center"/>
        </w:trPr>
        <w:tc>
          <w:tcPr>
            <w:tcW w:w="759" w:type="pct"/>
            <w:tcBorders>
              <w:left w:val="single" w:sz="12" w:space="0" w:color="auto"/>
              <w:bottom w:val="single" w:sz="12" w:space="0" w:color="auto"/>
              <w:right w:val="single" w:sz="12" w:space="0" w:color="auto"/>
            </w:tcBorders>
            <w:shd w:val="clear" w:color="auto" w:fill="auto"/>
          </w:tcPr>
          <w:p w14:paraId="4BE605ED" w14:textId="77777777" w:rsidR="002A0E9A" w:rsidRPr="00A1115A" w:rsidRDefault="002A0E9A" w:rsidP="007C1E74">
            <w:pPr>
              <w:pStyle w:val="TAL"/>
              <w:jc w:val="center"/>
              <w:rPr>
                <w:lang w:val="en-US"/>
              </w:rPr>
            </w:pPr>
            <w:r w:rsidRPr="00A1115A">
              <w:rPr>
                <w:rFonts w:hint="eastAsia"/>
                <w:lang w:val="en-US"/>
              </w:rPr>
              <w:t>256QAM</w:t>
            </w:r>
          </w:p>
        </w:tc>
        <w:tc>
          <w:tcPr>
            <w:tcW w:w="517" w:type="pct"/>
            <w:tcBorders>
              <w:left w:val="single" w:sz="12" w:space="0" w:color="auto"/>
              <w:bottom w:val="single" w:sz="12" w:space="0" w:color="auto"/>
            </w:tcBorders>
            <w:shd w:val="clear" w:color="auto" w:fill="F2F2F2"/>
          </w:tcPr>
          <w:p w14:paraId="527E31EF" w14:textId="77777777" w:rsidR="002A0E9A" w:rsidRPr="00A1115A" w:rsidRDefault="002A0E9A" w:rsidP="007C1E74">
            <w:pPr>
              <w:pStyle w:val="TAL"/>
              <w:jc w:val="center"/>
              <w:rPr>
                <w:lang w:val="en-US"/>
              </w:rPr>
            </w:pPr>
            <w:r>
              <w:rPr>
                <w:lang w:val="en-US"/>
              </w:rPr>
              <w:t>5.2</w:t>
            </w:r>
          </w:p>
        </w:tc>
        <w:tc>
          <w:tcPr>
            <w:tcW w:w="526" w:type="pct"/>
            <w:tcBorders>
              <w:bottom w:val="single" w:sz="12" w:space="0" w:color="auto"/>
              <w:right w:val="single" w:sz="12" w:space="0" w:color="auto"/>
            </w:tcBorders>
            <w:shd w:val="clear" w:color="auto" w:fill="auto"/>
          </w:tcPr>
          <w:p w14:paraId="4E4E79B0" w14:textId="77777777" w:rsidR="002A0E9A" w:rsidRPr="00A1115A" w:rsidRDefault="002A0E9A" w:rsidP="007C1E74">
            <w:pPr>
              <w:pStyle w:val="TAL"/>
              <w:jc w:val="center"/>
              <w:rPr>
                <w:lang w:val="en-US"/>
              </w:rPr>
            </w:pPr>
            <w:r>
              <w:rPr>
                <w:lang w:val="en-US"/>
              </w:rPr>
              <w:t>6.3</w:t>
            </w:r>
          </w:p>
        </w:tc>
        <w:tc>
          <w:tcPr>
            <w:tcW w:w="517" w:type="pct"/>
            <w:tcBorders>
              <w:left w:val="single" w:sz="12" w:space="0" w:color="auto"/>
              <w:bottom w:val="single" w:sz="12" w:space="0" w:color="auto"/>
            </w:tcBorders>
            <w:shd w:val="clear" w:color="auto" w:fill="F2F2F2"/>
          </w:tcPr>
          <w:p w14:paraId="339F22F0" w14:textId="77777777" w:rsidR="002A0E9A" w:rsidRPr="00A1115A" w:rsidRDefault="002A0E9A" w:rsidP="007C1E74">
            <w:pPr>
              <w:pStyle w:val="TAL"/>
              <w:jc w:val="center"/>
              <w:rPr>
                <w:lang w:val="en-US"/>
              </w:rPr>
            </w:pPr>
            <w:r>
              <w:rPr>
                <w:lang w:val="en-US"/>
              </w:rPr>
              <w:t>5.3</w:t>
            </w:r>
          </w:p>
        </w:tc>
        <w:tc>
          <w:tcPr>
            <w:tcW w:w="526" w:type="pct"/>
            <w:tcBorders>
              <w:bottom w:val="single" w:sz="12" w:space="0" w:color="auto"/>
              <w:right w:val="single" w:sz="12" w:space="0" w:color="auto"/>
            </w:tcBorders>
          </w:tcPr>
          <w:p w14:paraId="7B0C2E65" w14:textId="77777777" w:rsidR="002A0E9A" w:rsidRPr="00A1115A" w:rsidRDefault="002A0E9A" w:rsidP="007C1E74">
            <w:pPr>
              <w:pStyle w:val="TAL"/>
              <w:jc w:val="center"/>
              <w:rPr>
                <w:lang w:val="en-US"/>
              </w:rPr>
            </w:pPr>
            <w:r>
              <w:rPr>
                <w:lang w:val="en-US"/>
              </w:rPr>
              <w:t>6.4</w:t>
            </w:r>
          </w:p>
        </w:tc>
        <w:tc>
          <w:tcPr>
            <w:tcW w:w="533" w:type="pct"/>
            <w:tcBorders>
              <w:left w:val="single" w:sz="12" w:space="0" w:color="auto"/>
              <w:bottom w:val="single" w:sz="12" w:space="0" w:color="auto"/>
            </w:tcBorders>
            <w:shd w:val="clear" w:color="auto" w:fill="F2F2F2"/>
          </w:tcPr>
          <w:p w14:paraId="1D5CD766" w14:textId="77777777" w:rsidR="002A0E9A" w:rsidRPr="00A1115A" w:rsidRDefault="002A0E9A" w:rsidP="007C1E74">
            <w:pPr>
              <w:pStyle w:val="TAL"/>
              <w:jc w:val="center"/>
              <w:rPr>
                <w:lang w:val="en-US"/>
              </w:rPr>
            </w:pPr>
            <w:r>
              <w:rPr>
                <w:lang w:val="en-US"/>
              </w:rPr>
              <w:t>5.4</w:t>
            </w:r>
          </w:p>
        </w:tc>
        <w:tc>
          <w:tcPr>
            <w:tcW w:w="541" w:type="pct"/>
            <w:tcBorders>
              <w:bottom w:val="single" w:sz="12" w:space="0" w:color="auto"/>
              <w:right w:val="single" w:sz="12" w:space="0" w:color="auto"/>
            </w:tcBorders>
          </w:tcPr>
          <w:p w14:paraId="0DC01D87" w14:textId="77777777" w:rsidR="002A0E9A" w:rsidRPr="00A1115A" w:rsidRDefault="002A0E9A" w:rsidP="007C1E74">
            <w:pPr>
              <w:pStyle w:val="TAL"/>
              <w:jc w:val="center"/>
              <w:rPr>
                <w:lang w:val="en-US"/>
              </w:rPr>
            </w:pPr>
            <w:r>
              <w:rPr>
                <w:lang w:val="en-US"/>
              </w:rPr>
              <w:t>6.4</w:t>
            </w:r>
          </w:p>
        </w:tc>
        <w:tc>
          <w:tcPr>
            <w:tcW w:w="541" w:type="pct"/>
            <w:tcBorders>
              <w:bottom w:val="single" w:sz="12" w:space="0" w:color="auto"/>
              <w:right w:val="single" w:sz="12" w:space="0" w:color="auto"/>
            </w:tcBorders>
            <w:shd w:val="clear" w:color="auto" w:fill="F2F2F2"/>
          </w:tcPr>
          <w:p w14:paraId="1E3983BC" w14:textId="77777777" w:rsidR="002A0E9A" w:rsidRDefault="002A0E9A" w:rsidP="007C1E74">
            <w:pPr>
              <w:pStyle w:val="TAL"/>
              <w:jc w:val="center"/>
              <w:rPr>
                <w:lang w:val="en-US"/>
              </w:rPr>
            </w:pPr>
            <w:r>
              <w:rPr>
                <w:lang w:val="en-US"/>
              </w:rPr>
              <w:t>5.5</w:t>
            </w:r>
          </w:p>
        </w:tc>
        <w:tc>
          <w:tcPr>
            <w:tcW w:w="539" w:type="pct"/>
            <w:tcBorders>
              <w:bottom w:val="single" w:sz="12" w:space="0" w:color="auto"/>
              <w:right w:val="single" w:sz="12" w:space="0" w:color="auto"/>
            </w:tcBorders>
          </w:tcPr>
          <w:p w14:paraId="1F7F85E9" w14:textId="77777777" w:rsidR="002A0E9A" w:rsidRDefault="002A0E9A" w:rsidP="007C1E74">
            <w:pPr>
              <w:pStyle w:val="TAL"/>
              <w:jc w:val="center"/>
              <w:rPr>
                <w:lang w:val="en-US"/>
              </w:rPr>
            </w:pPr>
            <w:r>
              <w:rPr>
                <w:lang w:val="en-US"/>
              </w:rPr>
              <w:t>5.4</w:t>
            </w:r>
          </w:p>
        </w:tc>
      </w:tr>
    </w:tbl>
    <w:p w14:paraId="2AE28A40" w14:textId="77777777" w:rsidR="002A0E9A" w:rsidRDefault="002A0E9A" w:rsidP="002A0E9A">
      <w:pPr>
        <w:rPr>
          <w:rFonts w:eastAsia="Malgun Gothic"/>
          <w:lang w:eastAsia="ko-KR"/>
        </w:rPr>
      </w:pPr>
    </w:p>
    <w:p w14:paraId="77FC8A16" w14:textId="77777777" w:rsidR="002A0E9A" w:rsidRDefault="002A0E9A" w:rsidP="00C7655E">
      <w:pPr>
        <w:pStyle w:val="60"/>
      </w:pPr>
      <w:bookmarkStart w:id="440" w:name="_Toc152079616"/>
      <w:r w:rsidRPr="00497F4D">
        <w:t>6.3.2.1.</w:t>
      </w:r>
      <w:r>
        <w:t>1.2     LGE</w:t>
      </w:r>
      <w:r w:rsidRPr="00083302">
        <w:t>’s simulation results (R4-231</w:t>
      </w:r>
      <w:r>
        <w:t>5532</w:t>
      </w:r>
      <w:r w:rsidRPr="00083302">
        <w:t>)</w:t>
      </w:r>
      <w:bookmarkEnd w:id="440"/>
    </w:p>
    <w:p w14:paraId="2E4A69B3" w14:textId="77777777" w:rsidR="002A0E9A" w:rsidRPr="00584416" w:rsidRDefault="002A0E9A" w:rsidP="00584416">
      <w:pPr>
        <w:pStyle w:val="NW"/>
        <w:numPr>
          <w:ilvl w:val="0"/>
          <w:numId w:val="86"/>
        </w:numPr>
        <w:overflowPunct w:val="0"/>
        <w:autoSpaceDE w:val="0"/>
        <w:autoSpaceDN w:val="0"/>
        <w:adjustRightInd w:val="0"/>
        <w:textAlignment w:val="baseline"/>
        <w:rPr>
          <w:lang w:val="en-US" w:eastAsia="ko-KR"/>
        </w:rPr>
      </w:pPr>
      <w:r>
        <w:rPr>
          <w:lang w:eastAsia="ko-KR"/>
        </w:rPr>
        <w:t xml:space="preserve"> </w:t>
      </w:r>
      <w:r w:rsidRPr="00584416">
        <w:rPr>
          <w:lang w:val="en-US" w:eastAsia="ko-KR"/>
        </w:rPr>
        <w:t>For Contiguous RB allocation of SL contiguous CA</w:t>
      </w:r>
    </w:p>
    <w:p w14:paraId="77C5CDAB" w14:textId="77777777" w:rsidR="002A0E9A" w:rsidRDefault="002A0E9A" w:rsidP="002A0E9A">
      <w:pPr>
        <w:pStyle w:val="af8"/>
        <w:rPr>
          <w:lang w:val="en-US" w:eastAsia="ko-KR"/>
        </w:rPr>
      </w:pPr>
      <w:r>
        <w:rPr>
          <w:lang w:val="en-US" w:eastAsia="ko-KR"/>
        </w:rPr>
        <w:t>The following simulation</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6.3.2.1.1.2-1 for Contiguous RB allocations. </w:t>
      </w:r>
    </w:p>
    <w:p w14:paraId="7A700A8F" w14:textId="77777777" w:rsidR="002A0E9A" w:rsidRDefault="002A0E9A" w:rsidP="002A0E9A">
      <w:pPr>
        <w:pStyle w:val="TH"/>
        <w:rPr>
          <w:rFonts w:ascii="Times New Roman" w:hAnsi="Times New Roman"/>
        </w:rPr>
      </w:pPr>
      <w:r w:rsidRPr="004715FB">
        <w:rPr>
          <w:rFonts w:ascii="Times New Roman" w:hAnsi="Times New Roman"/>
        </w:rPr>
        <w:t xml:space="preserve">Table </w:t>
      </w:r>
      <w:r w:rsidRPr="00584416">
        <w:rPr>
          <w:rFonts w:ascii="Times New Roman" w:hAnsi="Times New Roman"/>
        </w:rPr>
        <w:t>6.3.2.1.1.2-1</w:t>
      </w:r>
      <w:r w:rsidRPr="004715FB">
        <w:rPr>
          <w:rFonts w:ascii="Times New Roman" w:hAnsi="Times New Roman"/>
        </w:rPr>
        <w:t>: SL</w:t>
      </w:r>
      <w:r>
        <w:rPr>
          <w:rFonts w:ascii="Times New Roman" w:hAnsi="Times New Roman"/>
        </w:rPr>
        <w:t>CA</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w:t>
      </w:r>
      <w:r>
        <w:rPr>
          <w:rFonts w:ascii="Times New Roman" w:hAnsi="Times New Roman"/>
        </w:rPr>
        <w:t>simulation</w:t>
      </w:r>
      <w:r w:rsidRPr="004715FB">
        <w:rPr>
          <w:rFonts w:ascii="Times New Roman" w:hAnsi="Times New Roman"/>
        </w:rPr>
        <w:t xml:space="preserve"> </w:t>
      </w:r>
      <w:r>
        <w:rPr>
          <w:rFonts w:ascii="Times New Roman" w:hAnsi="Times New Roman"/>
        </w:rPr>
        <w:t>scenarios (Contiguous RB allocation)</w:t>
      </w:r>
    </w:p>
    <w:tbl>
      <w:tblPr>
        <w:tblW w:w="0" w:type="auto"/>
        <w:jc w:val="center"/>
        <w:tblCellMar>
          <w:left w:w="0" w:type="dxa"/>
          <w:right w:w="0" w:type="dxa"/>
        </w:tblCellMar>
        <w:tblLook w:val="04A0" w:firstRow="1" w:lastRow="0" w:firstColumn="1" w:lastColumn="0" w:noHBand="0" w:noVBand="1"/>
      </w:tblPr>
      <w:tblGrid>
        <w:gridCol w:w="1149"/>
        <w:gridCol w:w="992"/>
        <w:gridCol w:w="1187"/>
        <w:gridCol w:w="1583"/>
        <w:gridCol w:w="1198"/>
        <w:gridCol w:w="660"/>
      </w:tblGrid>
      <w:tr w:rsidR="002A0E9A" w14:paraId="6CF28F93" w14:textId="77777777" w:rsidTr="007C1E74">
        <w:trPr>
          <w:trHeight w:val="25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521074" w14:textId="77777777" w:rsidR="002A0E9A" w:rsidRPr="007847B0" w:rsidRDefault="002A0E9A" w:rsidP="007C1E74">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24DF965" w14:textId="77777777" w:rsidR="002A0E9A" w:rsidRPr="007847B0" w:rsidRDefault="002A0E9A" w:rsidP="007C1E74">
            <w:pPr>
              <w:jc w:val="center"/>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4658DED" w14:textId="77777777" w:rsidR="002A0E9A" w:rsidRPr="007847B0" w:rsidRDefault="002A0E9A" w:rsidP="007C1E74">
            <w:pPr>
              <w:jc w:val="center"/>
            </w:pPr>
            <w:r>
              <w:t>CC1</w:t>
            </w:r>
          </w:p>
        </w:tc>
        <w:tc>
          <w:tcPr>
            <w:tcW w:w="158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702AF11" w14:textId="77777777" w:rsidR="002A0E9A" w:rsidRPr="007847B0" w:rsidRDefault="002A0E9A" w:rsidP="007C1E74">
            <w:pPr>
              <w:jc w:val="center"/>
            </w:pPr>
            <w:r>
              <w:t>CC2</w:t>
            </w:r>
          </w:p>
        </w:tc>
        <w:tc>
          <w:tcPr>
            <w:tcW w:w="1198" w:type="dxa"/>
            <w:tcBorders>
              <w:top w:val="single" w:sz="8" w:space="0" w:color="auto"/>
              <w:left w:val="single" w:sz="4" w:space="0" w:color="auto"/>
              <w:bottom w:val="single" w:sz="8" w:space="0" w:color="auto"/>
              <w:right w:val="single" w:sz="4" w:space="0" w:color="auto"/>
            </w:tcBorders>
          </w:tcPr>
          <w:p w14:paraId="2D02DD38" w14:textId="77777777" w:rsidR="002A0E9A" w:rsidRDefault="002A0E9A" w:rsidP="007C1E74">
            <w:pPr>
              <w:jc w:val="center"/>
            </w:pPr>
            <w:r>
              <w:rPr>
                <w:rFonts w:hint="eastAsia"/>
              </w:rPr>
              <w:t>Inne</w:t>
            </w:r>
            <w:r>
              <w:t>r/Outer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ED701A" w14:textId="77777777" w:rsidR="002A0E9A" w:rsidRDefault="002A0E9A" w:rsidP="007C1E74">
            <w:pPr>
              <w:jc w:val="center"/>
            </w:pPr>
            <w:r>
              <w:t>SCS</w:t>
            </w:r>
          </w:p>
        </w:tc>
      </w:tr>
      <w:tr w:rsidR="002A0E9A" w14:paraId="17753A29"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07AFD74" w14:textId="77777777" w:rsidR="002A0E9A" w:rsidRPr="007847B0" w:rsidRDefault="002A0E9A" w:rsidP="007C1E74">
            <w:pPr>
              <w:jc w:val="center"/>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5A1923" w14:textId="77777777" w:rsidR="002A0E9A" w:rsidRPr="007847B0" w:rsidRDefault="002A0E9A" w:rsidP="007C1E74">
            <w:pPr>
              <w:jc w:val="center"/>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83574B" w14:textId="77777777" w:rsidR="002A0E9A" w:rsidRPr="007847B0" w:rsidRDefault="002A0E9A" w:rsidP="007C1E74">
            <w:pPr>
              <w:jc w:val="center"/>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19B88A3A" w14:textId="77777777" w:rsidR="002A0E9A" w:rsidRPr="007847B0" w:rsidRDefault="002A0E9A" w:rsidP="007C1E74">
            <w:pPr>
              <w:jc w:val="center"/>
            </w:pPr>
            <w:r>
              <w:t>10RB0</w:t>
            </w:r>
          </w:p>
        </w:tc>
        <w:tc>
          <w:tcPr>
            <w:tcW w:w="1198" w:type="dxa"/>
            <w:tcBorders>
              <w:top w:val="nil"/>
              <w:left w:val="single" w:sz="4" w:space="0" w:color="auto"/>
              <w:bottom w:val="single" w:sz="8" w:space="0" w:color="auto"/>
              <w:right w:val="single" w:sz="4" w:space="0" w:color="auto"/>
            </w:tcBorders>
          </w:tcPr>
          <w:p w14:paraId="579B8C77"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689052" w14:textId="77777777" w:rsidR="002A0E9A" w:rsidRDefault="002A0E9A" w:rsidP="007C1E74">
            <w:pPr>
              <w:jc w:val="center"/>
            </w:pPr>
            <w:r>
              <w:t>15</w:t>
            </w:r>
          </w:p>
        </w:tc>
      </w:tr>
      <w:tr w:rsidR="002A0E9A" w14:paraId="3E1690C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0744FC5B"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91F124" w14:textId="77777777" w:rsidR="002A0E9A" w:rsidRPr="007847B0" w:rsidRDefault="002A0E9A" w:rsidP="007C1E74">
            <w:pPr>
              <w:jc w:val="center"/>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DCFA3A" w14:textId="77777777" w:rsidR="002A0E9A" w:rsidRPr="007847B0" w:rsidRDefault="002A0E9A" w:rsidP="007C1E74">
            <w:pPr>
              <w:jc w:val="center"/>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783833" w14:textId="77777777" w:rsidR="002A0E9A" w:rsidRPr="007847B0" w:rsidRDefault="002A0E9A" w:rsidP="007C1E74">
            <w:pPr>
              <w:jc w:val="center"/>
            </w:pPr>
            <w:r>
              <w:rPr>
                <w:rFonts w:hint="eastAsia"/>
              </w:rPr>
              <w:t>12RB0</w:t>
            </w:r>
          </w:p>
        </w:tc>
        <w:tc>
          <w:tcPr>
            <w:tcW w:w="1198" w:type="dxa"/>
            <w:tcBorders>
              <w:top w:val="nil"/>
              <w:left w:val="single" w:sz="4" w:space="0" w:color="auto"/>
              <w:bottom w:val="single" w:sz="8" w:space="0" w:color="auto"/>
              <w:right w:val="single" w:sz="4" w:space="0" w:color="auto"/>
            </w:tcBorders>
          </w:tcPr>
          <w:p w14:paraId="6410A7AF"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DFDD663" w14:textId="77777777" w:rsidR="002A0E9A" w:rsidRDefault="002A0E9A" w:rsidP="007C1E74">
            <w:pPr>
              <w:jc w:val="center"/>
            </w:pPr>
            <w:r>
              <w:t>15</w:t>
            </w:r>
          </w:p>
        </w:tc>
      </w:tr>
      <w:tr w:rsidR="002A0E9A" w14:paraId="1AEFE2F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02BDAD44"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ACC44C" w14:textId="77777777" w:rsidR="002A0E9A" w:rsidRPr="007847B0" w:rsidRDefault="002A0E9A" w:rsidP="007C1E74">
            <w:pPr>
              <w:jc w:val="center"/>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F3731A" w14:textId="77777777" w:rsidR="002A0E9A" w:rsidRPr="007847B0" w:rsidRDefault="002A0E9A" w:rsidP="007C1E74">
            <w:pPr>
              <w:jc w:val="center"/>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936E9B" w14:textId="77777777" w:rsidR="002A0E9A" w:rsidRPr="007847B0" w:rsidRDefault="002A0E9A" w:rsidP="007C1E74">
            <w:pPr>
              <w:jc w:val="center"/>
            </w:pPr>
            <w:r>
              <w:rPr>
                <w:rFonts w:hint="eastAsia"/>
              </w:rPr>
              <w:t>15RB0</w:t>
            </w:r>
          </w:p>
        </w:tc>
        <w:tc>
          <w:tcPr>
            <w:tcW w:w="1198" w:type="dxa"/>
            <w:tcBorders>
              <w:top w:val="nil"/>
              <w:left w:val="single" w:sz="4" w:space="0" w:color="auto"/>
              <w:bottom w:val="single" w:sz="8" w:space="0" w:color="auto"/>
              <w:right w:val="single" w:sz="4" w:space="0" w:color="auto"/>
            </w:tcBorders>
          </w:tcPr>
          <w:p w14:paraId="6407190E"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592BBD" w14:textId="77777777" w:rsidR="002A0E9A" w:rsidRDefault="002A0E9A" w:rsidP="007C1E74">
            <w:pPr>
              <w:jc w:val="center"/>
            </w:pPr>
            <w:r>
              <w:t>15</w:t>
            </w:r>
          </w:p>
        </w:tc>
      </w:tr>
      <w:tr w:rsidR="002A0E9A" w14:paraId="7F614E5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7FE276B0"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F04C27" w14:textId="77777777" w:rsidR="002A0E9A" w:rsidRPr="007847B0" w:rsidRDefault="002A0E9A" w:rsidP="007C1E74">
            <w:pPr>
              <w:jc w:val="center"/>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A644B6" w14:textId="77777777" w:rsidR="002A0E9A" w:rsidRPr="007847B0" w:rsidRDefault="002A0E9A" w:rsidP="007C1E74">
            <w:pPr>
              <w:jc w:val="center"/>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A7046F" w14:textId="77777777" w:rsidR="002A0E9A" w:rsidRPr="007847B0" w:rsidRDefault="002A0E9A" w:rsidP="007C1E74">
            <w:pPr>
              <w:jc w:val="center"/>
            </w:pPr>
            <w:r>
              <w:rPr>
                <w:rFonts w:hint="eastAsia"/>
              </w:rPr>
              <w:t>2</w:t>
            </w:r>
            <w:r>
              <w:t>5RB0</w:t>
            </w:r>
          </w:p>
        </w:tc>
        <w:tc>
          <w:tcPr>
            <w:tcW w:w="1198" w:type="dxa"/>
            <w:tcBorders>
              <w:top w:val="nil"/>
              <w:left w:val="single" w:sz="4" w:space="0" w:color="auto"/>
              <w:bottom w:val="single" w:sz="8" w:space="0" w:color="auto"/>
              <w:right w:val="single" w:sz="4" w:space="0" w:color="auto"/>
            </w:tcBorders>
          </w:tcPr>
          <w:p w14:paraId="1961FC28"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F13383C" w14:textId="77777777" w:rsidR="002A0E9A" w:rsidRDefault="002A0E9A" w:rsidP="007C1E74">
            <w:pPr>
              <w:jc w:val="center"/>
            </w:pPr>
            <w:r>
              <w:t>15</w:t>
            </w:r>
          </w:p>
        </w:tc>
      </w:tr>
      <w:tr w:rsidR="002A0E9A" w14:paraId="63165F8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307DCDD"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FB0E206" w14:textId="77777777" w:rsidR="002A0E9A" w:rsidRPr="007847B0" w:rsidRDefault="002A0E9A" w:rsidP="007C1E74">
            <w:pPr>
              <w:jc w:val="center"/>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DBF4EA" w14:textId="77777777" w:rsidR="002A0E9A" w:rsidRPr="007847B0" w:rsidRDefault="002A0E9A" w:rsidP="007C1E74">
            <w:pPr>
              <w:jc w:val="center"/>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4FB535" w14:textId="77777777" w:rsidR="002A0E9A" w:rsidRPr="007847B0" w:rsidRDefault="002A0E9A" w:rsidP="007C1E74">
            <w:pPr>
              <w:jc w:val="center"/>
            </w:pPr>
            <w:r>
              <w:rPr>
                <w:rFonts w:hint="eastAsia"/>
              </w:rPr>
              <w:t>30RB0</w:t>
            </w:r>
          </w:p>
        </w:tc>
        <w:tc>
          <w:tcPr>
            <w:tcW w:w="1198" w:type="dxa"/>
            <w:tcBorders>
              <w:top w:val="nil"/>
              <w:left w:val="single" w:sz="4" w:space="0" w:color="auto"/>
              <w:bottom w:val="single" w:sz="8" w:space="0" w:color="auto"/>
              <w:right w:val="single" w:sz="4" w:space="0" w:color="auto"/>
            </w:tcBorders>
          </w:tcPr>
          <w:p w14:paraId="60E7AA5D"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27F9225" w14:textId="77777777" w:rsidR="002A0E9A" w:rsidRDefault="002A0E9A" w:rsidP="007C1E74">
            <w:pPr>
              <w:jc w:val="center"/>
            </w:pPr>
            <w:r>
              <w:t>15</w:t>
            </w:r>
          </w:p>
        </w:tc>
      </w:tr>
      <w:tr w:rsidR="002A0E9A" w14:paraId="06E383D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6C5C49FC"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B8F375E" w14:textId="77777777" w:rsidR="002A0E9A" w:rsidRPr="007847B0" w:rsidRDefault="002A0E9A" w:rsidP="007C1E74">
            <w:pPr>
              <w:jc w:val="center"/>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4BDD80" w14:textId="77777777" w:rsidR="002A0E9A" w:rsidRPr="007847B0" w:rsidRDefault="002A0E9A" w:rsidP="007C1E74">
            <w:pPr>
              <w:jc w:val="center"/>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7D54DC" w14:textId="77777777" w:rsidR="002A0E9A" w:rsidRPr="007847B0" w:rsidRDefault="002A0E9A" w:rsidP="007C1E74">
            <w:pPr>
              <w:jc w:val="center"/>
            </w:pPr>
            <w:r>
              <w:rPr>
                <w:rFonts w:hint="eastAsia"/>
              </w:rPr>
              <w:t>36RB0</w:t>
            </w:r>
          </w:p>
        </w:tc>
        <w:tc>
          <w:tcPr>
            <w:tcW w:w="1198" w:type="dxa"/>
            <w:tcBorders>
              <w:top w:val="nil"/>
              <w:left w:val="single" w:sz="4" w:space="0" w:color="auto"/>
              <w:bottom w:val="single" w:sz="8" w:space="0" w:color="auto"/>
              <w:right w:val="single" w:sz="4" w:space="0" w:color="auto"/>
            </w:tcBorders>
          </w:tcPr>
          <w:p w14:paraId="082D6234"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1D160B" w14:textId="77777777" w:rsidR="002A0E9A" w:rsidRDefault="002A0E9A" w:rsidP="007C1E74">
            <w:pPr>
              <w:jc w:val="center"/>
            </w:pPr>
            <w:r>
              <w:t>15</w:t>
            </w:r>
          </w:p>
        </w:tc>
      </w:tr>
      <w:tr w:rsidR="002A0E9A" w14:paraId="329AFDB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1454211"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046F27" w14:textId="77777777" w:rsidR="002A0E9A" w:rsidRPr="007847B0" w:rsidRDefault="002A0E9A" w:rsidP="007C1E74">
            <w:pPr>
              <w:jc w:val="center"/>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28F0FF" w14:textId="77777777" w:rsidR="002A0E9A" w:rsidRPr="007847B0" w:rsidRDefault="002A0E9A" w:rsidP="007C1E74">
            <w:pPr>
              <w:jc w:val="center"/>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B271EF" w14:textId="77777777" w:rsidR="002A0E9A" w:rsidRDefault="002A0E9A" w:rsidP="007C1E74">
            <w:pPr>
              <w:jc w:val="center"/>
            </w:pPr>
            <w:r>
              <w:t>50</w:t>
            </w:r>
            <w:r>
              <w:rPr>
                <w:rFonts w:hint="eastAsia"/>
              </w:rPr>
              <w:t>RB0</w:t>
            </w:r>
          </w:p>
        </w:tc>
        <w:tc>
          <w:tcPr>
            <w:tcW w:w="1198" w:type="dxa"/>
            <w:tcBorders>
              <w:top w:val="nil"/>
              <w:left w:val="single" w:sz="4" w:space="0" w:color="auto"/>
              <w:bottom w:val="single" w:sz="8" w:space="0" w:color="auto"/>
              <w:right w:val="single" w:sz="4" w:space="0" w:color="auto"/>
            </w:tcBorders>
          </w:tcPr>
          <w:p w14:paraId="4BC984B6"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F51E60" w14:textId="77777777" w:rsidR="002A0E9A" w:rsidRDefault="002A0E9A" w:rsidP="007C1E74">
            <w:pPr>
              <w:jc w:val="center"/>
            </w:pPr>
            <w:r>
              <w:t>15</w:t>
            </w:r>
          </w:p>
        </w:tc>
      </w:tr>
      <w:tr w:rsidR="002A0E9A" w14:paraId="394486B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F039809"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EC9392" w14:textId="77777777" w:rsidR="002A0E9A" w:rsidRPr="007847B0" w:rsidRDefault="002A0E9A" w:rsidP="007C1E74">
            <w:pPr>
              <w:jc w:val="center"/>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E61D15" w14:textId="77777777" w:rsidR="002A0E9A" w:rsidRPr="007847B0" w:rsidRDefault="002A0E9A" w:rsidP="007C1E74">
            <w:pPr>
              <w:jc w:val="center"/>
            </w:pPr>
            <w:r>
              <w:t>12RB40</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F68EAF" w14:textId="77777777" w:rsidR="002A0E9A" w:rsidRDefault="002A0E9A" w:rsidP="007C1E74">
            <w:pPr>
              <w:jc w:val="center"/>
            </w:pPr>
            <w:r>
              <w:t>36</w:t>
            </w:r>
            <w:r>
              <w:rPr>
                <w:rFonts w:hint="eastAsia"/>
              </w:rPr>
              <w:t>RB0</w:t>
            </w:r>
          </w:p>
        </w:tc>
        <w:tc>
          <w:tcPr>
            <w:tcW w:w="1198" w:type="dxa"/>
            <w:tcBorders>
              <w:top w:val="nil"/>
              <w:left w:val="single" w:sz="4" w:space="0" w:color="auto"/>
              <w:bottom w:val="single" w:sz="8" w:space="0" w:color="auto"/>
              <w:right w:val="single" w:sz="4" w:space="0" w:color="auto"/>
            </w:tcBorders>
          </w:tcPr>
          <w:p w14:paraId="6CCCCA87"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82A019" w14:textId="77777777" w:rsidR="002A0E9A" w:rsidRDefault="002A0E9A" w:rsidP="007C1E74">
            <w:pPr>
              <w:jc w:val="center"/>
            </w:pPr>
            <w:r>
              <w:t>15</w:t>
            </w:r>
          </w:p>
        </w:tc>
      </w:tr>
      <w:tr w:rsidR="002A0E9A" w14:paraId="553FB77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4F11E0F"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1AD76E" w14:textId="77777777" w:rsidR="002A0E9A" w:rsidRPr="007847B0" w:rsidRDefault="002A0E9A" w:rsidP="007C1E74">
            <w:pPr>
              <w:jc w:val="center"/>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C7505A" w14:textId="77777777" w:rsidR="002A0E9A" w:rsidRPr="007847B0" w:rsidRDefault="002A0E9A" w:rsidP="007C1E74">
            <w:pPr>
              <w:jc w:val="center"/>
            </w:pPr>
            <w:r>
              <w:t>25RB27</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629224" w14:textId="77777777" w:rsidR="002A0E9A" w:rsidRDefault="002A0E9A" w:rsidP="007C1E74">
            <w:pPr>
              <w:jc w:val="center"/>
            </w:pPr>
            <w:r>
              <w:t>36</w:t>
            </w:r>
            <w:r>
              <w:rPr>
                <w:rFonts w:hint="eastAsia"/>
              </w:rPr>
              <w:t>RB0</w:t>
            </w:r>
          </w:p>
        </w:tc>
        <w:tc>
          <w:tcPr>
            <w:tcW w:w="1198" w:type="dxa"/>
            <w:tcBorders>
              <w:top w:val="nil"/>
              <w:left w:val="single" w:sz="4" w:space="0" w:color="auto"/>
              <w:bottom w:val="single" w:sz="8" w:space="0" w:color="auto"/>
              <w:right w:val="single" w:sz="4" w:space="0" w:color="auto"/>
            </w:tcBorders>
          </w:tcPr>
          <w:p w14:paraId="7A8D67C9"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D37BC3" w14:textId="77777777" w:rsidR="002A0E9A" w:rsidRDefault="002A0E9A" w:rsidP="007C1E74">
            <w:pPr>
              <w:jc w:val="center"/>
            </w:pPr>
            <w:r>
              <w:t>15</w:t>
            </w:r>
          </w:p>
        </w:tc>
      </w:tr>
      <w:tr w:rsidR="002A0E9A" w14:paraId="599BE53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86F137A"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4AD35D" w14:textId="77777777" w:rsidR="002A0E9A" w:rsidRPr="007847B0" w:rsidRDefault="002A0E9A" w:rsidP="007C1E74">
            <w:pPr>
              <w:jc w:val="center"/>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9B586C" w14:textId="77777777" w:rsidR="002A0E9A" w:rsidRPr="007847B0" w:rsidRDefault="002A0E9A" w:rsidP="007C1E74">
            <w:pPr>
              <w:jc w:val="center"/>
            </w:pPr>
            <w:r>
              <w:t>40RB12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9C0592" w14:textId="77777777" w:rsidR="002A0E9A" w:rsidRDefault="002A0E9A" w:rsidP="007C1E74">
            <w:pPr>
              <w:jc w:val="center"/>
            </w:pPr>
            <w:r>
              <w:t>40</w:t>
            </w:r>
            <w:r>
              <w:rPr>
                <w:rFonts w:hint="eastAsia"/>
              </w:rPr>
              <w:t>RB0</w:t>
            </w:r>
          </w:p>
        </w:tc>
        <w:tc>
          <w:tcPr>
            <w:tcW w:w="1198" w:type="dxa"/>
            <w:tcBorders>
              <w:top w:val="nil"/>
              <w:left w:val="single" w:sz="4" w:space="0" w:color="auto"/>
              <w:bottom w:val="single" w:sz="8" w:space="0" w:color="auto"/>
              <w:right w:val="single" w:sz="4" w:space="0" w:color="auto"/>
            </w:tcBorders>
          </w:tcPr>
          <w:p w14:paraId="778E7FD0"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CA3D3C" w14:textId="77777777" w:rsidR="002A0E9A" w:rsidRDefault="002A0E9A" w:rsidP="007C1E74">
            <w:pPr>
              <w:jc w:val="center"/>
            </w:pPr>
            <w:r>
              <w:rPr>
                <w:rFonts w:hint="eastAsia"/>
              </w:rPr>
              <w:t>15</w:t>
            </w:r>
          </w:p>
        </w:tc>
      </w:tr>
      <w:tr w:rsidR="002A0E9A" w14:paraId="74054DEB"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CB52E38"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BAFFDF" w14:textId="77777777" w:rsidR="002A0E9A" w:rsidRPr="007847B0" w:rsidRDefault="002A0E9A" w:rsidP="007C1E74">
            <w:pPr>
              <w:jc w:val="center"/>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F6EC92" w14:textId="77777777" w:rsidR="002A0E9A" w:rsidRPr="007847B0" w:rsidRDefault="002A0E9A" w:rsidP="007C1E74">
            <w:pPr>
              <w:jc w:val="center"/>
            </w:pPr>
            <w:r>
              <w:t>50RB2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DE7FB8" w14:textId="77777777" w:rsidR="002A0E9A" w:rsidRDefault="002A0E9A" w:rsidP="007C1E74">
            <w:pPr>
              <w:jc w:val="center"/>
            </w:pPr>
            <w:r>
              <w:t>50</w:t>
            </w:r>
            <w:r>
              <w:rPr>
                <w:rFonts w:hint="eastAsia"/>
              </w:rPr>
              <w:t>RB0</w:t>
            </w:r>
          </w:p>
        </w:tc>
        <w:tc>
          <w:tcPr>
            <w:tcW w:w="1198" w:type="dxa"/>
            <w:tcBorders>
              <w:top w:val="nil"/>
              <w:left w:val="single" w:sz="4" w:space="0" w:color="auto"/>
              <w:bottom w:val="single" w:sz="8" w:space="0" w:color="auto"/>
              <w:right w:val="single" w:sz="4" w:space="0" w:color="auto"/>
            </w:tcBorders>
          </w:tcPr>
          <w:p w14:paraId="32D69827"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97CFA1" w14:textId="77777777" w:rsidR="002A0E9A" w:rsidRDefault="002A0E9A" w:rsidP="007C1E74">
            <w:pPr>
              <w:jc w:val="center"/>
            </w:pPr>
            <w:r>
              <w:rPr>
                <w:rFonts w:hint="eastAsia"/>
              </w:rPr>
              <w:t>1</w:t>
            </w:r>
            <w:r>
              <w:t>5</w:t>
            </w:r>
          </w:p>
        </w:tc>
      </w:tr>
      <w:tr w:rsidR="002A0E9A" w14:paraId="5F8C6A0F"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A8B2916" w14:textId="77777777" w:rsidR="002A0E9A" w:rsidRPr="00205CBD" w:rsidRDefault="002A0E9A" w:rsidP="007C1E74">
            <w:pPr>
              <w:jc w:val="center"/>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7B3D616" w14:textId="77777777" w:rsidR="002A0E9A" w:rsidRPr="007847B0" w:rsidRDefault="002A0E9A" w:rsidP="007C1E74">
            <w:pPr>
              <w:jc w:val="center"/>
              <w:rPr>
                <w:lang w:eastAsia="en-GB"/>
              </w:rPr>
            </w:pPr>
            <w:r>
              <w:rPr>
                <w:lang w:eastAsia="en-GB"/>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28BA18" w14:textId="77777777" w:rsidR="002A0E9A" w:rsidRPr="007847B0" w:rsidRDefault="002A0E9A" w:rsidP="007C1E74">
            <w:pPr>
              <w:jc w:val="center"/>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781C15" w14:textId="77777777" w:rsidR="002A0E9A" w:rsidRPr="007847B0" w:rsidRDefault="002A0E9A" w:rsidP="007C1E74">
            <w:pPr>
              <w:jc w:val="center"/>
            </w:pPr>
            <w:r>
              <w:t>10RB0</w:t>
            </w:r>
          </w:p>
        </w:tc>
        <w:tc>
          <w:tcPr>
            <w:tcW w:w="1198" w:type="dxa"/>
            <w:tcBorders>
              <w:top w:val="nil"/>
              <w:left w:val="single" w:sz="4" w:space="0" w:color="auto"/>
              <w:bottom w:val="single" w:sz="8" w:space="0" w:color="auto"/>
              <w:right w:val="single" w:sz="4" w:space="0" w:color="auto"/>
            </w:tcBorders>
          </w:tcPr>
          <w:p w14:paraId="4CDA4B03"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D7C95D1" w14:textId="77777777" w:rsidR="002A0E9A" w:rsidRDefault="002A0E9A" w:rsidP="007C1E74">
            <w:pPr>
              <w:jc w:val="center"/>
            </w:pPr>
            <w:r>
              <w:t>30</w:t>
            </w:r>
          </w:p>
        </w:tc>
      </w:tr>
      <w:tr w:rsidR="002A0E9A" w14:paraId="6089E30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28CDBA76"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7701C1" w14:textId="77777777" w:rsidR="002A0E9A" w:rsidRPr="007847B0" w:rsidRDefault="002A0E9A" w:rsidP="007C1E74">
            <w:pPr>
              <w:jc w:val="center"/>
              <w:rPr>
                <w:lang w:eastAsia="en-GB"/>
              </w:rPr>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8B2E7E" w14:textId="77777777" w:rsidR="002A0E9A" w:rsidRPr="007847B0" w:rsidRDefault="002A0E9A" w:rsidP="007C1E74">
            <w:pPr>
              <w:jc w:val="center"/>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836879" w14:textId="77777777" w:rsidR="002A0E9A" w:rsidRPr="007847B0" w:rsidRDefault="002A0E9A" w:rsidP="007C1E74">
            <w:pPr>
              <w:jc w:val="center"/>
            </w:pPr>
            <w:r>
              <w:rPr>
                <w:rFonts w:hint="eastAsia"/>
              </w:rPr>
              <w:t>12RB0</w:t>
            </w:r>
          </w:p>
        </w:tc>
        <w:tc>
          <w:tcPr>
            <w:tcW w:w="1198" w:type="dxa"/>
            <w:tcBorders>
              <w:top w:val="nil"/>
              <w:left w:val="single" w:sz="4" w:space="0" w:color="auto"/>
              <w:bottom w:val="single" w:sz="8" w:space="0" w:color="auto"/>
              <w:right w:val="single" w:sz="4" w:space="0" w:color="auto"/>
            </w:tcBorders>
          </w:tcPr>
          <w:p w14:paraId="6D4BB57B"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7E337C" w14:textId="77777777" w:rsidR="002A0E9A" w:rsidRDefault="002A0E9A" w:rsidP="007C1E74">
            <w:pPr>
              <w:jc w:val="center"/>
            </w:pPr>
            <w:r>
              <w:t>30</w:t>
            </w:r>
          </w:p>
        </w:tc>
      </w:tr>
      <w:tr w:rsidR="002A0E9A" w14:paraId="41342D6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24D677BB"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BBF6A8" w14:textId="77777777" w:rsidR="002A0E9A" w:rsidRPr="007847B0" w:rsidRDefault="002A0E9A" w:rsidP="007C1E74">
            <w:pPr>
              <w:jc w:val="center"/>
              <w:rPr>
                <w:lang w:eastAsia="en-GB"/>
              </w:rPr>
            </w:pPr>
            <w:r>
              <w:rPr>
                <w:lang w:eastAsia="en-GB"/>
              </w:rP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F26DF1" w14:textId="77777777" w:rsidR="002A0E9A" w:rsidRPr="007847B0" w:rsidRDefault="002A0E9A" w:rsidP="007C1E74">
            <w:pPr>
              <w:jc w:val="center"/>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706109" w14:textId="77777777" w:rsidR="002A0E9A" w:rsidRPr="007847B0" w:rsidRDefault="002A0E9A" w:rsidP="007C1E74">
            <w:pPr>
              <w:jc w:val="center"/>
            </w:pPr>
            <w:r>
              <w:rPr>
                <w:rFonts w:hint="eastAsia"/>
              </w:rPr>
              <w:t>25RB0</w:t>
            </w:r>
          </w:p>
        </w:tc>
        <w:tc>
          <w:tcPr>
            <w:tcW w:w="1198" w:type="dxa"/>
            <w:tcBorders>
              <w:top w:val="nil"/>
              <w:left w:val="single" w:sz="4" w:space="0" w:color="auto"/>
              <w:bottom w:val="single" w:sz="8" w:space="0" w:color="auto"/>
              <w:right w:val="single" w:sz="4" w:space="0" w:color="auto"/>
            </w:tcBorders>
          </w:tcPr>
          <w:p w14:paraId="0C476FBD"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96547E" w14:textId="77777777" w:rsidR="002A0E9A" w:rsidRDefault="002A0E9A" w:rsidP="007C1E74">
            <w:pPr>
              <w:jc w:val="center"/>
            </w:pPr>
            <w:r>
              <w:t>30</w:t>
            </w:r>
          </w:p>
        </w:tc>
      </w:tr>
      <w:tr w:rsidR="002A0E9A" w14:paraId="09C6044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09BEBB23"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1DE4B6" w14:textId="77777777" w:rsidR="002A0E9A" w:rsidRPr="007847B0" w:rsidRDefault="002A0E9A" w:rsidP="007C1E74">
            <w:pPr>
              <w:jc w:val="center"/>
              <w:rPr>
                <w:lang w:eastAsia="en-GB"/>
              </w:rPr>
            </w:pPr>
            <w:r>
              <w:rPr>
                <w:lang w:eastAsia="en-GB"/>
              </w:rP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DC0066" w14:textId="77777777" w:rsidR="002A0E9A" w:rsidRPr="007847B0" w:rsidRDefault="002A0E9A" w:rsidP="007C1E74">
            <w:pPr>
              <w:jc w:val="center"/>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07FA49" w14:textId="77777777" w:rsidR="002A0E9A" w:rsidRPr="007847B0" w:rsidRDefault="002A0E9A" w:rsidP="007C1E74">
            <w:pPr>
              <w:jc w:val="center"/>
            </w:pPr>
            <w:r>
              <w:t>30RB0</w:t>
            </w:r>
          </w:p>
        </w:tc>
        <w:tc>
          <w:tcPr>
            <w:tcW w:w="1198" w:type="dxa"/>
            <w:tcBorders>
              <w:top w:val="nil"/>
              <w:left w:val="single" w:sz="4" w:space="0" w:color="auto"/>
              <w:bottom w:val="single" w:sz="8" w:space="0" w:color="auto"/>
              <w:right w:val="single" w:sz="4" w:space="0" w:color="auto"/>
            </w:tcBorders>
          </w:tcPr>
          <w:p w14:paraId="7A1982F4"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FC1D2EF" w14:textId="77777777" w:rsidR="002A0E9A" w:rsidRDefault="002A0E9A" w:rsidP="007C1E74">
            <w:pPr>
              <w:jc w:val="center"/>
            </w:pPr>
            <w:r>
              <w:t>30</w:t>
            </w:r>
          </w:p>
        </w:tc>
      </w:tr>
      <w:tr w:rsidR="002A0E9A" w14:paraId="37B37F1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0C9DD489"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DEF319C" w14:textId="77777777" w:rsidR="002A0E9A" w:rsidRPr="007847B0" w:rsidRDefault="002A0E9A" w:rsidP="007C1E74">
            <w:pPr>
              <w:jc w:val="center"/>
              <w:rPr>
                <w:lang w:eastAsia="en-GB"/>
              </w:rPr>
            </w:pPr>
            <w:r>
              <w:rPr>
                <w:lang w:eastAsia="en-GB"/>
              </w:rP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4EFD18" w14:textId="77777777" w:rsidR="002A0E9A" w:rsidRPr="007847B0" w:rsidRDefault="002A0E9A" w:rsidP="007C1E74">
            <w:pPr>
              <w:jc w:val="center"/>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D50703C" w14:textId="77777777" w:rsidR="002A0E9A" w:rsidRPr="007847B0" w:rsidRDefault="002A0E9A" w:rsidP="007C1E74">
            <w:pPr>
              <w:jc w:val="center"/>
            </w:pPr>
            <w:r>
              <w:rPr>
                <w:rFonts w:hint="eastAsia"/>
              </w:rPr>
              <w:t>48RB0</w:t>
            </w:r>
          </w:p>
        </w:tc>
        <w:tc>
          <w:tcPr>
            <w:tcW w:w="1198" w:type="dxa"/>
            <w:tcBorders>
              <w:top w:val="nil"/>
              <w:left w:val="single" w:sz="4" w:space="0" w:color="auto"/>
              <w:bottom w:val="single" w:sz="8" w:space="0" w:color="auto"/>
              <w:right w:val="single" w:sz="4" w:space="0" w:color="auto"/>
            </w:tcBorders>
          </w:tcPr>
          <w:p w14:paraId="11EEAB01"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230CEC" w14:textId="77777777" w:rsidR="002A0E9A" w:rsidRDefault="002A0E9A" w:rsidP="007C1E74">
            <w:pPr>
              <w:jc w:val="center"/>
            </w:pPr>
            <w:r>
              <w:t>30</w:t>
            </w:r>
          </w:p>
        </w:tc>
      </w:tr>
      <w:tr w:rsidR="002A0E9A" w14:paraId="1EFE3D7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7C208360"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5D0625" w14:textId="77777777" w:rsidR="002A0E9A" w:rsidRPr="007847B0" w:rsidRDefault="002A0E9A" w:rsidP="007C1E74">
            <w:pPr>
              <w:jc w:val="center"/>
              <w:rPr>
                <w:lang w:eastAsia="en-GB"/>
              </w:rPr>
            </w:pPr>
            <w:r w:rsidRPr="007847B0">
              <w:rPr>
                <w:lang w:eastAsia="en-GB"/>
              </w:rPr>
              <w:t>1</w:t>
            </w: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C16E1E" w14:textId="77777777" w:rsidR="002A0E9A" w:rsidRPr="007847B0" w:rsidRDefault="002A0E9A" w:rsidP="007C1E74">
            <w:pPr>
              <w:jc w:val="center"/>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AA42F9" w14:textId="77777777" w:rsidR="002A0E9A" w:rsidRPr="007847B0" w:rsidRDefault="002A0E9A" w:rsidP="007C1E74">
            <w:pPr>
              <w:jc w:val="center"/>
            </w:pPr>
            <w:r>
              <w:t>50</w:t>
            </w:r>
            <w:r>
              <w:rPr>
                <w:rFonts w:hint="eastAsia"/>
              </w:rPr>
              <w:t>RB0</w:t>
            </w:r>
          </w:p>
        </w:tc>
        <w:tc>
          <w:tcPr>
            <w:tcW w:w="1198" w:type="dxa"/>
            <w:tcBorders>
              <w:top w:val="nil"/>
              <w:left w:val="single" w:sz="4" w:space="0" w:color="auto"/>
              <w:bottom w:val="single" w:sz="8" w:space="0" w:color="auto"/>
              <w:right w:val="single" w:sz="4" w:space="0" w:color="auto"/>
            </w:tcBorders>
          </w:tcPr>
          <w:p w14:paraId="3AD82EA3"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281F770" w14:textId="77777777" w:rsidR="002A0E9A" w:rsidRDefault="002A0E9A" w:rsidP="007C1E74">
            <w:pPr>
              <w:jc w:val="center"/>
            </w:pPr>
            <w:r>
              <w:t>30</w:t>
            </w:r>
          </w:p>
        </w:tc>
      </w:tr>
      <w:tr w:rsidR="002A0E9A" w14:paraId="47F5676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A888D12"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989DAC" w14:textId="77777777" w:rsidR="002A0E9A" w:rsidRPr="007847B0" w:rsidRDefault="002A0E9A" w:rsidP="007C1E74">
            <w:pPr>
              <w:jc w:val="center"/>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E57075" w14:textId="77777777" w:rsidR="002A0E9A" w:rsidRPr="007847B0" w:rsidRDefault="002A0E9A" w:rsidP="007C1E74">
            <w:pPr>
              <w:jc w:val="center"/>
            </w:pPr>
            <w:r>
              <w:t>25</w:t>
            </w:r>
            <w:r>
              <w:rPr>
                <w:rFonts w:hint="eastAsia"/>
              </w:rPr>
              <w:t>RB</w:t>
            </w:r>
            <w:r>
              <w:t>26</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17E8FB" w14:textId="77777777" w:rsidR="002A0E9A" w:rsidRPr="007847B0" w:rsidRDefault="002A0E9A" w:rsidP="007C1E74">
            <w:pPr>
              <w:jc w:val="center"/>
            </w:pPr>
            <w:r>
              <w:t>36RB0</w:t>
            </w:r>
          </w:p>
        </w:tc>
        <w:tc>
          <w:tcPr>
            <w:tcW w:w="1198" w:type="dxa"/>
            <w:tcBorders>
              <w:top w:val="nil"/>
              <w:left w:val="single" w:sz="4" w:space="0" w:color="auto"/>
              <w:bottom w:val="single" w:sz="8" w:space="0" w:color="auto"/>
              <w:right w:val="single" w:sz="4" w:space="0" w:color="auto"/>
            </w:tcBorders>
          </w:tcPr>
          <w:p w14:paraId="2951D308"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199852" w14:textId="77777777" w:rsidR="002A0E9A" w:rsidRDefault="002A0E9A" w:rsidP="007C1E74">
            <w:pPr>
              <w:jc w:val="center"/>
            </w:pPr>
            <w:r>
              <w:rPr>
                <w:rFonts w:hint="eastAsia"/>
              </w:rPr>
              <w:t>30</w:t>
            </w:r>
          </w:p>
        </w:tc>
      </w:tr>
      <w:tr w:rsidR="002A0E9A" w14:paraId="1A746D8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C8C4CDC"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6D4C1F" w14:textId="77777777" w:rsidR="002A0E9A" w:rsidRPr="007847B0" w:rsidRDefault="002A0E9A" w:rsidP="007C1E74">
            <w:pPr>
              <w:jc w:val="center"/>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0DFD95" w14:textId="77777777" w:rsidR="002A0E9A" w:rsidRPr="007847B0" w:rsidRDefault="002A0E9A" w:rsidP="007C1E74">
            <w:pPr>
              <w:jc w:val="center"/>
            </w:pPr>
            <w:r>
              <w:t>36</w:t>
            </w:r>
            <w:r>
              <w:rPr>
                <w:rFonts w:hint="eastAsia"/>
              </w:rPr>
              <w:t>RB</w:t>
            </w:r>
            <w:r>
              <w:t>15</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C5F913" w14:textId="77777777" w:rsidR="002A0E9A" w:rsidRPr="007847B0" w:rsidRDefault="002A0E9A" w:rsidP="007C1E74">
            <w:pPr>
              <w:jc w:val="center"/>
            </w:pPr>
            <w:r>
              <w:rPr>
                <w:rFonts w:hint="eastAsia"/>
              </w:rPr>
              <w:t>36RB0</w:t>
            </w:r>
          </w:p>
        </w:tc>
        <w:tc>
          <w:tcPr>
            <w:tcW w:w="1198" w:type="dxa"/>
            <w:tcBorders>
              <w:top w:val="nil"/>
              <w:left w:val="single" w:sz="4" w:space="0" w:color="auto"/>
              <w:bottom w:val="single" w:sz="8" w:space="0" w:color="auto"/>
              <w:right w:val="single" w:sz="4" w:space="0" w:color="auto"/>
            </w:tcBorders>
          </w:tcPr>
          <w:p w14:paraId="39F10D5E"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9AA337" w14:textId="77777777" w:rsidR="002A0E9A" w:rsidRDefault="002A0E9A" w:rsidP="007C1E74">
            <w:pPr>
              <w:jc w:val="center"/>
            </w:pPr>
            <w:r>
              <w:rPr>
                <w:rFonts w:hint="eastAsia"/>
              </w:rPr>
              <w:t>30</w:t>
            </w:r>
          </w:p>
        </w:tc>
      </w:tr>
      <w:tr w:rsidR="002A0E9A" w14:paraId="2A49757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F9B2B02"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CDF0CC" w14:textId="77777777" w:rsidR="002A0E9A" w:rsidRPr="007847B0" w:rsidRDefault="002A0E9A" w:rsidP="007C1E74">
            <w:pPr>
              <w:jc w:val="center"/>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9BB2BA" w14:textId="77777777" w:rsidR="002A0E9A" w:rsidRPr="007847B0" w:rsidRDefault="002A0E9A" w:rsidP="007C1E74">
            <w:pPr>
              <w:jc w:val="center"/>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2463B6" w14:textId="77777777" w:rsidR="002A0E9A" w:rsidRPr="007847B0" w:rsidRDefault="002A0E9A" w:rsidP="007C1E74">
            <w:pPr>
              <w:jc w:val="center"/>
            </w:pPr>
            <w:r>
              <w:rPr>
                <w:rFonts w:hint="eastAsia"/>
              </w:rPr>
              <w:t>40RB0</w:t>
            </w:r>
          </w:p>
        </w:tc>
        <w:tc>
          <w:tcPr>
            <w:tcW w:w="1198" w:type="dxa"/>
            <w:tcBorders>
              <w:top w:val="nil"/>
              <w:left w:val="single" w:sz="4" w:space="0" w:color="auto"/>
              <w:bottom w:val="single" w:sz="8" w:space="0" w:color="auto"/>
              <w:right w:val="single" w:sz="4" w:space="0" w:color="auto"/>
            </w:tcBorders>
          </w:tcPr>
          <w:p w14:paraId="2412044D"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3BC6E0" w14:textId="77777777" w:rsidR="002A0E9A" w:rsidRDefault="002A0E9A" w:rsidP="007C1E74">
            <w:pPr>
              <w:jc w:val="center"/>
            </w:pPr>
            <w:r>
              <w:rPr>
                <w:rFonts w:hint="eastAsia"/>
              </w:rPr>
              <w:t>30</w:t>
            </w:r>
          </w:p>
        </w:tc>
      </w:tr>
      <w:tr w:rsidR="002A0E9A" w14:paraId="69121FED"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F2C13E5"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0424D7" w14:textId="77777777" w:rsidR="002A0E9A" w:rsidRPr="007847B0" w:rsidRDefault="002A0E9A" w:rsidP="007C1E74">
            <w:pPr>
              <w:jc w:val="center"/>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060E1D" w14:textId="77777777" w:rsidR="002A0E9A" w:rsidRPr="007847B0" w:rsidRDefault="002A0E9A" w:rsidP="007C1E74">
            <w:pPr>
              <w:jc w:val="center"/>
            </w:pPr>
            <w:r>
              <w:rPr>
                <w:rFonts w:hint="eastAsia"/>
              </w:rPr>
              <w:t>50RB1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586FB6" w14:textId="77777777" w:rsidR="002A0E9A" w:rsidRPr="007847B0" w:rsidRDefault="002A0E9A" w:rsidP="007C1E74">
            <w:pPr>
              <w:jc w:val="center"/>
            </w:pPr>
            <w:r>
              <w:rPr>
                <w:rFonts w:hint="eastAsia"/>
              </w:rPr>
              <w:t>75RB0</w:t>
            </w:r>
          </w:p>
        </w:tc>
        <w:tc>
          <w:tcPr>
            <w:tcW w:w="1198" w:type="dxa"/>
            <w:tcBorders>
              <w:top w:val="nil"/>
              <w:left w:val="single" w:sz="4" w:space="0" w:color="auto"/>
              <w:bottom w:val="single" w:sz="8" w:space="0" w:color="auto"/>
              <w:right w:val="single" w:sz="4" w:space="0" w:color="auto"/>
            </w:tcBorders>
          </w:tcPr>
          <w:p w14:paraId="19C278A7"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9B68D9" w14:textId="77777777" w:rsidR="002A0E9A" w:rsidRDefault="002A0E9A" w:rsidP="007C1E74">
            <w:pPr>
              <w:jc w:val="center"/>
            </w:pPr>
            <w:r>
              <w:rPr>
                <w:rFonts w:hint="eastAsia"/>
              </w:rPr>
              <w:t>30</w:t>
            </w:r>
          </w:p>
        </w:tc>
      </w:tr>
      <w:tr w:rsidR="002A0E9A" w14:paraId="177A79CF" w14:textId="77777777" w:rsidTr="007C1E74">
        <w:trPr>
          <w:trHeight w:val="250"/>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75FB1CB" w14:textId="77777777" w:rsidR="002A0E9A" w:rsidRPr="006B6E7B" w:rsidRDefault="002A0E9A" w:rsidP="007C1E74">
            <w:pPr>
              <w:jc w:val="center"/>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34ABC3" w14:textId="77777777" w:rsidR="002A0E9A" w:rsidRPr="006B6E7B" w:rsidRDefault="002A0E9A" w:rsidP="007C1E74">
            <w:pPr>
              <w:jc w:val="center"/>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AE2AC9" w14:textId="77777777" w:rsidR="002A0E9A" w:rsidRDefault="002A0E9A" w:rsidP="007C1E74">
            <w:pPr>
              <w:jc w:val="center"/>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AC3DC8" w14:textId="77777777" w:rsidR="002A0E9A" w:rsidRDefault="002A0E9A" w:rsidP="007C1E74">
            <w:pPr>
              <w:jc w:val="center"/>
              <w:rPr>
                <w:lang w:eastAsia="en-GB"/>
              </w:rPr>
            </w:pPr>
            <w:r>
              <w:t>10RB0</w:t>
            </w:r>
          </w:p>
        </w:tc>
        <w:tc>
          <w:tcPr>
            <w:tcW w:w="1198" w:type="dxa"/>
            <w:tcBorders>
              <w:top w:val="nil"/>
              <w:left w:val="single" w:sz="4" w:space="0" w:color="auto"/>
              <w:bottom w:val="single" w:sz="8" w:space="0" w:color="auto"/>
              <w:right w:val="single" w:sz="4" w:space="0" w:color="auto"/>
            </w:tcBorders>
          </w:tcPr>
          <w:p w14:paraId="66CAF68C"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3615159" w14:textId="77777777" w:rsidR="002A0E9A" w:rsidRDefault="002A0E9A" w:rsidP="007C1E74">
            <w:pPr>
              <w:jc w:val="center"/>
            </w:pPr>
            <w:r>
              <w:t>30</w:t>
            </w:r>
          </w:p>
        </w:tc>
      </w:tr>
      <w:tr w:rsidR="002A0E9A" w14:paraId="5A98D24F"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509FAFB3"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243408" w14:textId="77777777" w:rsidR="002A0E9A" w:rsidRPr="006B6E7B" w:rsidRDefault="002A0E9A" w:rsidP="007C1E74">
            <w:pPr>
              <w:jc w:val="center"/>
            </w:pPr>
            <w:r>
              <w:rPr>
                <w:lang w:eastAsia="en-GB"/>
              </w:rPr>
              <w:t>23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CECCDC2" w14:textId="77777777" w:rsidR="002A0E9A" w:rsidRDefault="002A0E9A" w:rsidP="007C1E74">
            <w:pPr>
              <w:jc w:val="center"/>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439E3D74" w14:textId="77777777" w:rsidR="002A0E9A" w:rsidRDefault="002A0E9A" w:rsidP="007C1E74">
            <w:pPr>
              <w:jc w:val="center"/>
              <w:rPr>
                <w:lang w:eastAsia="en-GB"/>
              </w:rPr>
            </w:pPr>
            <w:r>
              <w:t>25</w:t>
            </w:r>
            <w:r>
              <w:rPr>
                <w:rFonts w:hint="eastAsia"/>
              </w:rPr>
              <w:t>RB0</w:t>
            </w:r>
          </w:p>
        </w:tc>
        <w:tc>
          <w:tcPr>
            <w:tcW w:w="1198" w:type="dxa"/>
            <w:tcBorders>
              <w:top w:val="nil"/>
              <w:left w:val="single" w:sz="4" w:space="0" w:color="auto"/>
              <w:bottom w:val="single" w:sz="8" w:space="0" w:color="auto"/>
              <w:right w:val="single" w:sz="4" w:space="0" w:color="auto"/>
            </w:tcBorders>
          </w:tcPr>
          <w:p w14:paraId="28A86AE7"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019D8A3" w14:textId="77777777" w:rsidR="002A0E9A" w:rsidRDefault="002A0E9A" w:rsidP="007C1E74">
            <w:pPr>
              <w:jc w:val="center"/>
            </w:pPr>
            <w:r>
              <w:t>30</w:t>
            </w:r>
          </w:p>
        </w:tc>
      </w:tr>
      <w:tr w:rsidR="002A0E9A" w14:paraId="0B2CA4AB"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33C90C86"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2F232C4" w14:textId="77777777" w:rsidR="002A0E9A" w:rsidRPr="006B6E7B" w:rsidRDefault="002A0E9A" w:rsidP="007C1E74">
            <w:pPr>
              <w:jc w:val="center"/>
            </w:pPr>
            <w:r>
              <w:rPr>
                <w:lang w:eastAsia="en-GB"/>
              </w:rPr>
              <w:t>24</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60926AFC" w14:textId="77777777" w:rsidR="002A0E9A" w:rsidRDefault="002A0E9A" w:rsidP="007C1E74">
            <w:pPr>
              <w:jc w:val="center"/>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6C1F20F5" w14:textId="77777777" w:rsidR="002A0E9A" w:rsidRDefault="002A0E9A" w:rsidP="007C1E74">
            <w:pPr>
              <w:jc w:val="center"/>
              <w:rPr>
                <w:lang w:eastAsia="en-GB"/>
              </w:rPr>
            </w:pPr>
            <w:r>
              <w:t>36</w:t>
            </w:r>
            <w:r>
              <w:rPr>
                <w:rFonts w:hint="eastAsia"/>
              </w:rPr>
              <w:t>RB0</w:t>
            </w:r>
          </w:p>
        </w:tc>
        <w:tc>
          <w:tcPr>
            <w:tcW w:w="1198" w:type="dxa"/>
            <w:tcBorders>
              <w:top w:val="nil"/>
              <w:left w:val="single" w:sz="4" w:space="0" w:color="auto"/>
              <w:bottom w:val="single" w:sz="8" w:space="0" w:color="auto"/>
              <w:right w:val="single" w:sz="4" w:space="0" w:color="auto"/>
            </w:tcBorders>
          </w:tcPr>
          <w:p w14:paraId="014047ED"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A13F863" w14:textId="77777777" w:rsidR="002A0E9A" w:rsidRDefault="002A0E9A" w:rsidP="007C1E74">
            <w:pPr>
              <w:jc w:val="center"/>
            </w:pPr>
            <w:r>
              <w:t>30</w:t>
            </w:r>
          </w:p>
        </w:tc>
      </w:tr>
      <w:tr w:rsidR="002A0E9A" w14:paraId="2F748C49"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4AB5E3AA"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EEBC10B" w14:textId="77777777" w:rsidR="002A0E9A" w:rsidRPr="006B6E7B" w:rsidRDefault="002A0E9A" w:rsidP="007C1E74">
            <w:pPr>
              <w:jc w:val="center"/>
            </w:pPr>
            <w:r>
              <w:rPr>
                <w:lang w:eastAsia="en-GB"/>
              </w:rPr>
              <w:t>25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559A1B4" w14:textId="77777777" w:rsidR="002A0E9A" w:rsidRDefault="002A0E9A" w:rsidP="007C1E74">
            <w:pPr>
              <w:jc w:val="center"/>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0A9D6703" w14:textId="77777777" w:rsidR="002A0E9A" w:rsidRDefault="002A0E9A" w:rsidP="007C1E74">
            <w:pPr>
              <w:jc w:val="center"/>
              <w:rPr>
                <w:lang w:eastAsia="en-GB"/>
              </w:rPr>
            </w:pPr>
            <w:r>
              <w:t>48RB0</w:t>
            </w:r>
          </w:p>
        </w:tc>
        <w:tc>
          <w:tcPr>
            <w:tcW w:w="1198" w:type="dxa"/>
            <w:tcBorders>
              <w:top w:val="nil"/>
              <w:left w:val="single" w:sz="4" w:space="0" w:color="auto"/>
              <w:bottom w:val="single" w:sz="8" w:space="0" w:color="auto"/>
              <w:right w:val="single" w:sz="4" w:space="0" w:color="auto"/>
            </w:tcBorders>
          </w:tcPr>
          <w:p w14:paraId="538591DD"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639B8D5" w14:textId="77777777" w:rsidR="002A0E9A" w:rsidRDefault="002A0E9A" w:rsidP="007C1E74">
            <w:pPr>
              <w:jc w:val="center"/>
            </w:pPr>
            <w:r>
              <w:t>30</w:t>
            </w:r>
          </w:p>
        </w:tc>
      </w:tr>
      <w:tr w:rsidR="002A0E9A" w14:paraId="0B2EB262"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25369C3F"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B14DA8E" w14:textId="77777777" w:rsidR="002A0E9A" w:rsidRPr="006B6E7B" w:rsidRDefault="002A0E9A" w:rsidP="007C1E74">
            <w:pPr>
              <w:jc w:val="center"/>
            </w:pPr>
            <w:r>
              <w:rPr>
                <w:lang w:eastAsia="en-GB"/>
              </w:rPr>
              <w:t>26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2A113FDF" w14:textId="77777777" w:rsidR="002A0E9A" w:rsidRDefault="002A0E9A" w:rsidP="007C1E74">
            <w:pPr>
              <w:jc w:val="center"/>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72CC1005" w14:textId="77777777" w:rsidR="002A0E9A" w:rsidRDefault="002A0E9A" w:rsidP="007C1E74">
            <w:pPr>
              <w:jc w:val="center"/>
              <w:rPr>
                <w:lang w:eastAsia="en-GB"/>
              </w:rPr>
            </w:pPr>
            <w:r>
              <w:t>60</w:t>
            </w:r>
            <w:r>
              <w:rPr>
                <w:rFonts w:hint="eastAsia"/>
              </w:rPr>
              <w:t>RB0</w:t>
            </w:r>
          </w:p>
        </w:tc>
        <w:tc>
          <w:tcPr>
            <w:tcW w:w="1198" w:type="dxa"/>
            <w:tcBorders>
              <w:top w:val="nil"/>
              <w:left w:val="single" w:sz="4" w:space="0" w:color="auto"/>
              <w:bottom w:val="single" w:sz="8" w:space="0" w:color="auto"/>
              <w:right w:val="single" w:sz="4" w:space="0" w:color="auto"/>
            </w:tcBorders>
          </w:tcPr>
          <w:p w14:paraId="198F90FF"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3BA3FCF" w14:textId="77777777" w:rsidR="002A0E9A" w:rsidRDefault="002A0E9A" w:rsidP="007C1E74">
            <w:pPr>
              <w:jc w:val="center"/>
            </w:pPr>
            <w:r>
              <w:t>30</w:t>
            </w:r>
          </w:p>
        </w:tc>
      </w:tr>
      <w:tr w:rsidR="002A0E9A" w14:paraId="09DB014D"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197E0656"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2C5D594" w14:textId="77777777" w:rsidR="002A0E9A" w:rsidRPr="006B6E7B" w:rsidRDefault="002A0E9A" w:rsidP="007C1E74">
            <w:pPr>
              <w:jc w:val="center"/>
            </w:pPr>
            <w:r>
              <w:rPr>
                <w:lang w:eastAsia="en-GB"/>
              </w:rPr>
              <w:t>27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4A9F5B6B" w14:textId="77777777" w:rsidR="002A0E9A" w:rsidRDefault="002A0E9A" w:rsidP="007C1E74">
            <w:pPr>
              <w:jc w:val="center"/>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5E82EABE" w14:textId="77777777" w:rsidR="002A0E9A" w:rsidRDefault="002A0E9A" w:rsidP="007C1E74">
            <w:pPr>
              <w:jc w:val="center"/>
              <w:rPr>
                <w:lang w:eastAsia="en-GB"/>
              </w:rPr>
            </w:pPr>
            <w:r>
              <w:t>70</w:t>
            </w:r>
            <w:r>
              <w:rPr>
                <w:rFonts w:hint="eastAsia"/>
              </w:rPr>
              <w:t>RB0</w:t>
            </w:r>
          </w:p>
        </w:tc>
        <w:tc>
          <w:tcPr>
            <w:tcW w:w="1198" w:type="dxa"/>
            <w:tcBorders>
              <w:top w:val="nil"/>
              <w:left w:val="single" w:sz="4" w:space="0" w:color="auto"/>
              <w:bottom w:val="single" w:sz="8" w:space="0" w:color="auto"/>
              <w:right w:val="single" w:sz="4" w:space="0" w:color="auto"/>
            </w:tcBorders>
          </w:tcPr>
          <w:p w14:paraId="5F7450D1"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C4D3AF2" w14:textId="77777777" w:rsidR="002A0E9A" w:rsidRDefault="002A0E9A" w:rsidP="007C1E74">
            <w:pPr>
              <w:jc w:val="center"/>
            </w:pPr>
            <w:r>
              <w:t>30</w:t>
            </w:r>
          </w:p>
        </w:tc>
      </w:tr>
      <w:tr w:rsidR="002A0E9A" w14:paraId="4C30DAEA"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31CDA0F8"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8A51433" w14:textId="77777777" w:rsidR="002A0E9A" w:rsidRPr="006B6E7B" w:rsidRDefault="002A0E9A" w:rsidP="007C1E74">
            <w:pPr>
              <w:jc w:val="center"/>
            </w:pPr>
            <w:r>
              <w:rPr>
                <w:rFonts w:hint="eastAsia"/>
              </w:rPr>
              <w:t>28</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3004B4A8" w14:textId="77777777" w:rsidR="002A0E9A" w:rsidRDefault="002A0E9A" w:rsidP="007C1E74">
            <w:pPr>
              <w:jc w:val="center"/>
            </w:pPr>
            <w:r>
              <w:t>25</w:t>
            </w:r>
            <w:r>
              <w:rPr>
                <w:rFonts w:hint="eastAsia"/>
              </w:rPr>
              <w:t>RB</w:t>
            </w:r>
            <w:r>
              <w:t>26</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F93597D" w14:textId="77777777" w:rsidR="002A0E9A" w:rsidRDefault="002A0E9A" w:rsidP="007C1E74">
            <w:pPr>
              <w:jc w:val="center"/>
              <w:rPr>
                <w:lang w:eastAsia="en-GB"/>
              </w:rPr>
            </w:pPr>
            <w:r>
              <w:t>36RB0</w:t>
            </w:r>
          </w:p>
        </w:tc>
        <w:tc>
          <w:tcPr>
            <w:tcW w:w="1198" w:type="dxa"/>
            <w:tcBorders>
              <w:top w:val="nil"/>
              <w:left w:val="single" w:sz="4" w:space="0" w:color="auto"/>
              <w:bottom w:val="single" w:sz="8" w:space="0" w:color="auto"/>
              <w:right w:val="single" w:sz="4" w:space="0" w:color="auto"/>
            </w:tcBorders>
          </w:tcPr>
          <w:p w14:paraId="12DCDCB1"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E0B2255" w14:textId="77777777" w:rsidR="002A0E9A" w:rsidRDefault="002A0E9A" w:rsidP="007C1E74">
            <w:pPr>
              <w:jc w:val="center"/>
            </w:pPr>
            <w:r>
              <w:t>30</w:t>
            </w:r>
          </w:p>
        </w:tc>
      </w:tr>
      <w:tr w:rsidR="002A0E9A" w14:paraId="356B23E1"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94B1A27"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1370729" w14:textId="77777777" w:rsidR="002A0E9A" w:rsidRPr="006B6E7B" w:rsidRDefault="002A0E9A" w:rsidP="007C1E74">
            <w:pPr>
              <w:jc w:val="center"/>
            </w:pPr>
            <w:r>
              <w:rPr>
                <w:rFonts w:hint="eastAsia"/>
              </w:rPr>
              <w:t>29</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571A8430" w14:textId="77777777" w:rsidR="002A0E9A" w:rsidRDefault="002A0E9A" w:rsidP="007C1E74">
            <w:pPr>
              <w:jc w:val="center"/>
            </w:pPr>
            <w:r>
              <w:t>36</w:t>
            </w:r>
            <w:r>
              <w:rPr>
                <w:rFonts w:hint="eastAsia"/>
              </w:rPr>
              <w:t>RB</w:t>
            </w:r>
            <w:r>
              <w:t>15</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2F4E0C8A" w14:textId="77777777" w:rsidR="002A0E9A" w:rsidRDefault="002A0E9A" w:rsidP="007C1E74">
            <w:pPr>
              <w:jc w:val="center"/>
              <w:rPr>
                <w:lang w:eastAsia="en-GB"/>
              </w:rPr>
            </w:pPr>
            <w:r>
              <w:t>70</w:t>
            </w:r>
            <w:r>
              <w:rPr>
                <w:rFonts w:hint="eastAsia"/>
              </w:rPr>
              <w:t>RB0</w:t>
            </w:r>
          </w:p>
        </w:tc>
        <w:tc>
          <w:tcPr>
            <w:tcW w:w="1198" w:type="dxa"/>
            <w:tcBorders>
              <w:top w:val="nil"/>
              <w:left w:val="single" w:sz="4" w:space="0" w:color="auto"/>
              <w:bottom w:val="single" w:sz="8" w:space="0" w:color="auto"/>
              <w:right w:val="single" w:sz="4" w:space="0" w:color="auto"/>
            </w:tcBorders>
          </w:tcPr>
          <w:p w14:paraId="6043E193"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7319D45" w14:textId="77777777" w:rsidR="002A0E9A" w:rsidRDefault="002A0E9A" w:rsidP="007C1E74">
            <w:pPr>
              <w:jc w:val="center"/>
            </w:pPr>
            <w:r>
              <w:t>30</w:t>
            </w:r>
          </w:p>
        </w:tc>
      </w:tr>
      <w:tr w:rsidR="002A0E9A" w14:paraId="28E057F0"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6A4C30F9"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7FFB02E" w14:textId="77777777" w:rsidR="002A0E9A" w:rsidRPr="006B6E7B" w:rsidRDefault="002A0E9A" w:rsidP="007C1E74">
            <w:pPr>
              <w:jc w:val="center"/>
            </w:pPr>
            <w:r>
              <w:rPr>
                <w:rFonts w:hint="eastAsia"/>
              </w:rPr>
              <w:t>30</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7168184" w14:textId="77777777" w:rsidR="002A0E9A" w:rsidRDefault="002A0E9A" w:rsidP="007C1E74">
            <w:pPr>
              <w:jc w:val="center"/>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573969F" w14:textId="77777777" w:rsidR="002A0E9A" w:rsidRDefault="002A0E9A" w:rsidP="007C1E74">
            <w:pPr>
              <w:jc w:val="center"/>
              <w:rPr>
                <w:lang w:eastAsia="en-GB"/>
              </w:rPr>
            </w:pPr>
            <w:r>
              <w:t>9</w:t>
            </w:r>
            <w:r>
              <w:rPr>
                <w:rFonts w:hint="eastAsia"/>
              </w:rPr>
              <w:t>0RB0</w:t>
            </w:r>
          </w:p>
        </w:tc>
        <w:tc>
          <w:tcPr>
            <w:tcW w:w="1198" w:type="dxa"/>
            <w:tcBorders>
              <w:top w:val="nil"/>
              <w:left w:val="single" w:sz="4" w:space="0" w:color="auto"/>
              <w:bottom w:val="single" w:sz="8" w:space="0" w:color="auto"/>
              <w:right w:val="single" w:sz="4" w:space="0" w:color="auto"/>
            </w:tcBorders>
          </w:tcPr>
          <w:p w14:paraId="2E661A5E"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E0E625D" w14:textId="77777777" w:rsidR="002A0E9A" w:rsidRDefault="002A0E9A" w:rsidP="007C1E74">
            <w:pPr>
              <w:jc w:val="center"/>
            </w:pPr>
            <w:r>
              <w:t>30</w:t>
            </w:r>
          </w:p>
        </w:tc>
      </w:tr>
      <w:tr w:rsidR="002A0E9A" w14:paraId="258964FE" w14:textId="77777777" w:rsidTr="007C1E74">
        <w:trPr>
          <w:trHeight w:val="250"/>
          <w:jc w:val="center"/>
        </w:trPr>
        <w:tc>
          <w:tcPr>
            <w:tcW w:w="1149" w:type="dxa"/>
            <w:vMerge/>
            <w:tcBorders>
              <w:top w:val="nil"/>
              <w:left w:val="single" w:sz="8" w:space="0" w:color="auto"/>
              <w:bottom w:val="single" w:sz="4" w:space="0" w:color="auto"/>
              <w:right w:val="single" w:sz="8" w:space="0" w:color="auto"/>
            </w:tcBorders>
            <w:vAlign w:val="center"/>
            <w:hideMark/>
          </w:tcPr>
          <w:p w14:paraId="419A56F9" w14:textId="77777777" w:rsidR="002A0E9A" w:rsidRPr="006B6E7B" w:rsidRDefault="002A0E9A" w:rsidP="007C1E74">
            <w:pPr>
              <w:rPr>
                <w:rFonts w:eastAsia="等线"/>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59075E8E" w14:textId="77777777" w:rsidR="002A0E9A" w:rsidRPr="006B6E7B" w:rsidRDefault="002A0E9A" w:rsidP="007C1E74">
            <w:pPr>
              <w:jc w:val="center"/>
              <w:rPr>
                <w:lang w:eastAsia="en-GB"/>
              </w:rPr>
            </w:pPr>
            <w:r>
              <w:rPr>
                <w:rFonts w:hint="eastAsia"/>
              </w:rPr>
              <w:t>31</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0AC34E19" w14:textId="77777777" w:rsidR="002A0E9A" w:rsidRDefault="002A0E9A" w:rsidP="007C1E74">
            <w:pPr>
              <w:jc w:val="center"/>
            </w:pPr>
            <w:r>
              <w:rPr>
                <w:rFonts w:hint="eastAsia"/>
              </w:rPr>
              <w:t>50RB1</w:t>
            </w:r>
          </w:p>
        </w:tc>
        <w:tc>
          <w:tcPr>
            <w:tcW w:w="1583" w:type="dxa"/>
            <w:tcBorders>
              <w:top w:val="nil"/>
              <w:left w:val="nil"/>
              <w:bottom w:val="single" w:sz="4" w:space="0" w:color="auto"/>
              <w:right w:val="single" w:sz="4" w:space="0" w:color="auto"/>
            </w:tcBorders>
            <w:tcMar>
              <w:top w:w="0" w:type="dxa"/>
              <w:left w:w="108" w:type="dxa"/>
              <w:bottom w:w="0" w:type="dxa"/>
              <w:right w:w="108" w:type="dxa"/>
            </w:tcMar>
          </w:tcPr>
          <w:p w14:paraId="0197C6C3" w14:textId="77777777" w:rsidR="002A0E9A" w:rsidRDefault="002A0E9A" w:rsidP="007C1E74">
            <w:pPr>
              <w:jc w:val="center"/>
              <w:rPr>
                <w:lang w:eastAsia="en-GB"/>
              </w:rPr>
            </w:pPr>
            <w:r>
              <w:t>10</w:t>
            </w:r>
            <w:r>
              <w:rPr>
                <w:rFonts w:hint="eastAsia"/>
              </w:rPr>
              <w:t>5RB0</w:t>
            </w:r>
          </w:p>
        </w:tc>
        <w:tc>
          <w:tcPr>
            <w:tcW w:w="1198" w:type="dxa"/>
            <w:tcBorders>
              <w:top w:val="nil"/>
              <w:left w:val="single" w:sz="4" w:space="0" w:color="auto"/>
              <w:bottom w:val="single" w:sz="4" w:space="0" w:color="auto"/>
              <w:right w:val="single" w:sz="4" w:space="0" w:color="auto"/>
            </w:tcBorders>
          </w:tcPr>
          <w:p w14:paraId="36B0EABA" w14:textId="77777777" w:rsidR="002A0E9A" w:rsidRDefault="002A0E9A" w:rsidP="007C1E74">
            <w:pPr>
              <w:jc w:val="center"/>
            </w:pPr>
            <w:r>
              <w:rPr>
                <w:rFonts w:hint="eastAsia"/>
              </w:rPr>
              <w:t>Outer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C29AAC7" w14:textId="77777777" w:rsidR="002A0E9A" w:rsidRDefault="002A0E9A" w:rsidP="007C1E74">
            <w:pPr>
              <w:jc w:val="center"/>
            </w:pPr>
            <w:r>
              <w:t>30</w:t>
            </w:r>
          </w:p>
        </w:tc>
      </w:tr>
      <w:tr w:rsidR="002A0E9A" w14:paraId="14BA4B94"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22F42FCE" w14:textId="77777777" w:rsidR="002A0E9A" w:rsidRPr="00515084" w:rsidRDefault="002A0E9A" w:rsidP="007C1E74">
            <w:pPr>
              <w:jc w:val="center"/>
              <w:rPr>
                <w:rFonts w:eastAsia="等线"/>
              </w:rPr>
            </w:pPr>
            <w:r>
              <w:t xml:space="preserve"> 30MHz +   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DAA8E9" w14:textId="77777777" w:rsidR="002A0E9A" w:rsidRPr="007847B0" w:rsidRDefault="002A0E9A" w:rsidP="007C1E74">
            <w:pPr>
              <w:jc w:val="center"/>
            </w:pPr>
            <w:r>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8EB987" w14:textId="77777777" w:rsidR="002A0E9A" w:rsidRPr="007847B0" w:rsidRDefault="002A0E9A" w:rsidP="007C1E74">
            <w:pPr>
              <w:jc w:val="center"/>
            </w:pPr>
            <w:r>
              <w:t>10RB68</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704370" w14:textId="77777777" w:rsidR="002A0E9A" w:rsidRPr="007847B0" w:rsidRDefault="002A0E9A" w:rsidP="007C1E74">
            <w:pPr>
              <w:jc w:val="center"/>
            </w:pPr>
            <w:r>
              <w:t>10RB0</w:t>
            </w:r>
          </w:p>
        </w:tc>
        <w:tc>
          <w:tcPr>
            <w:tcW w:w="1198" w:type="dxa"/>
            <w:tcBorders>
              <w:top w:val="single" w:sz="4" w:space="0" w:color="auto"/>
              <w:left w:val="single" w:sz="4" w:space="0" w:color="auto"/>
              <w:bottom w:val="single" w:sz="8" w:space="0" w:color="auto"/>
              <w:right w:val="single" w:sz="4" w:space="0" w:color="auto"/>
            </w:tcBorders>
          </w:tcPr>
          <w:p w14:paraId="06D7FFE6" w14:textId="77777777" w:rsidR="002A0E9A" w:rsidRDefault="002A0E9A" w:rsidP="007C1E74">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780D6B9" w14:textId="77777777" w:rsidR="002A0E9A" w:rsidRDefault="002A0E9A" w:rsidP="007C1E74">
            <w:pPr>
              <w:jc w:val="center"/>
            </w:pPr>
            <w:r w:rsidRPr="008B2148">
              <w:t>30</w:t>
            </w:r>
          </w:p>
        </w:tc>
      </w:tr>
      <w:tr w:rsidR="002A0E9A" w14:paraId="1A0F883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9F23479"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D3D946" w14:textId="77777777" w:rsidR="002A0E9A" w:rsidRPr="007847B0" w:rsidRDefault="002A0E9A" w:rsidP="007C1E74">
            <w:pPr>
              <w:jc w:val="center"/>
            </w:pPr>
            <w:r>
              <w:rPr>
                <w:rFonts w:hint="eastAsia"/>
              </w:rP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435209" w14:textId="77777777" w:rsidR="002A0E9A" w:rsidRPr="007847B0" w:rsidRDefault="002A0E9A" w:rsidP="007C1E74">
            <w:pPr>
              <w:jc w:val="center"/>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AEE3A2" w14:textId="77777777" w:rsidR="002A0E9A" w:rsidRPr="007847B0" w:rsidRDefault="002A0E9A" w:rsidP="007C1E74">
            <w:pPr>
              <w:jc w:val="center"/>
            </w:pPr>
            <w:r>
              <w:t>25</w:t>
            </w:r>
            <w:r>
              <w:rPr>
                <w:rFonts w:hint="eastAsia"/>
              </w:rPr>
              <w:t>RB0</w:t>
            </w:r>
          </w:p>
        </w:tc>
        <w:tc>
          <w:tcPr>
            <w:tcW w:w="1198" w:type="dxa"/>
            <w:tcBorders>
              <w:top w:val="nil"/>
              <w:left w:val="single" w:sz="4" w:space="0" w:color="auto"/>
              <w:bottom w:val="single" w:sz="8" w:space="0" w:color="auto"/>
              <w:right w:val="single" w:sz="4" w:space="0" w:color="auto"/>
            </w:tcBorders>
          </w:tcPr>
          <w:p w14:paraId="5E5F98D0"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765109" w14:textId="77777777" w:rsidR="002A0E9A" w:rsidRDefault="002A0E9A" w:rsidP="007C1E74">
            <w:pPr>
              <w:jc w:val="center"/>
            </w:pPr>
            <w:r w:rsidRPr="008B2148">
              <w:t>30</w:t>
            </w:r>
          </w:p>
        </w:tc>
      </w:tr>
      <w:tr w:rsidR="002A0E9A" w14:paraId="5464C96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0E92D19"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73FBBC" w14:textId="77777777" w:rsidR="002A0E9A" w:rsidRPr="007847B0" w:rsidRDefault="002A0E9A" w:rsidP="007C1E74">
            <w:pPr>
              <w:jc w:val="center"/>
            </w:pPr>
            <w:r w:rsidRPr="007847B0">
              <w:t>3</w:t>
            </w:r>
            <w: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8D4B77" w14:textId="77777777" w:rsidR="002A0E9A" w:rsidRPr="007847B0" w:rsidRDefault="002A0E9A" w:rsidP="007C1E74">
            <w:pPr>
              <w:jc w:val="center"/>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94EAED" w14:textId="77777777" w:rsidR="002A0E9A" w:rsidRPr="007847B0" w:rsidRDefault="002A0E9A" w:rsidP="007C1E74">
            <w:pPr>
              <w:jc w:val="center"/>
            </w:pPr>
            <w:r>
              <w:t>36</w:t>
            </w:r>
            <w:r>
              <w:rPr>
                <w:rFonts w:hint="eastAsia"/>
              </w:rPr>
              <w:t>RB0</w:t>
            </w:r>
          </w:p>
        </w:tc>
        <w:tc>
          <w:tcPr>
            <w:tcW w:w="1198" w:type="dxa"/>
            <w:tcBorders>
              <w:top w:val="nil"/>
              <w:left w:val="single" w:sz="4" w:space="0" w:color="auto"/>
              <w:bottom w:val="single" w:sz="8" w:space="0" w:color="auto"/>
              <w:right w:val="single" w:sz="4" w:space="0" w:color="auto"/>
            </w:tcBorders>
          </w:tcPr>
          <w:p w14:paraId="2F053FA5"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7676399" w14:textId="77777777" w:rsidR="002A0E9A" w:rsidRDefault="002A0E9A" w:rsidP="007C1E74">
            <w:pPr>
              <w:jc w:val="center"/>
            </w:pPr>
            <w:r w:rsidRPr="008B2148">
              <w:t>30</w:t>
            </w:r>
          </w:p>
        </w:tc>
      </w:tr>
      <w:tr w:rsidR="002A0E9A" w14:paraId="60B3A65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990940C"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8C5956" w14:textId="77777777" w:rsidR="002A0E9A" w:rsidRPr="007847B0" w:rsidRDefault="002A0E9A" w:rsidP="007C1E74">
            <w:pPr>
              <w:jc w:val="center"/>
            </w:pPr>
            <w: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4C354B" w14:textId="77777777" w:rsidR="002A0E9A" w:rsidRPr="007847B0" w:rsidRDefault="002A0E9A" w:rsidP="007C1E74">
            <w:pPr>
              <w:jc w:val="center"/>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A58499" w14:textId="77777777" w:rsidR="002A0E9A" w:rsidRPr="007847B0" w:rsidRDefault="002A0E9A" w:rsidP="007C1E74">
            <w:pPr>
              <w:jc w:val="center"/>
            </w:pPr>
            <w:r>
              <w:t>48RB0</w:t>
            </w:r>
          </w:p>
        </w:tc>
        <w:tc>
          <w:tcPr>
            <w:tcW w:w="1198" w:type="dxa"/>
            <w:tcBorders>
              <w:top w:val="nil"/>
              <w:left w:val="single" w:sz="4" w:space="0" w:color="auto"/>
              <w:bottom w:val="single" w:sz="8" w:space="0" w:color="auto"/>
              <w:right w:val="single" w:sz="4" w:space="0" w:color="auto"/>
            </w:tcBorders>
          </w:tcPr>
          <w:p w14:paraId="73DC88EB"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7D8712" w14:textId="77777777" w:rsidR="002A0E9A" w:rsidRDefault="002A0E9A" w:rsidP="007C1E74">
            <w:pPr>
              <w:jc w:val="center"/>
            </w:pPr>
            <w:r w:rsidRPr="008B2148">
              <w:t>30</w:t>
            </w:r>
          </w:p>
        </w:tc>
      </w:tr>
      <w:tr w:rsidR="002A0E9A" w14:paraId="0D36602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7021C1E"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FD9F09" w14:textId="77777777" w:rsidR="002A0E9A" w:rsidRPr="007847B0" w:rsidRDefault="002A0E9A" w:rsidP="007C1E74">
            <w:pPr>
              <w:jc w:val="center"/>
            </w:pPr>
            <w:r>
              <w:t>36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CB0AF0" w14:textId="77777777" w:rsidR="002A0E9A" w:rsidRPr="007847B0" w:rsidRDefault="002A0E9A" w:rsidP="007C1E74">
            <w:pPr>
              <w:jc w:val="center"/>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6F7DE4" w14:textId="77777777" w:rsidR="002A0E9A" w:rsidRPr="007847B0" w:rsidRDefault="002A0E9A" w:rsidP="007C1E74">
            <w:pPr>
              <w:jc w:val="center"/>
            </w:pPr>
            <w:r>
              <w:t>6</w:t>
            </w:r>
            <w:r>
              <w:rPr>
                <w:rFonts w:hint="eastAsia"/>
              </w:rPr>
              <w:t>0RB0</w:t>
            </w:r>
          </w:p>
        </w:tc>
        <w:tc>
          <w:tcPr>
            <w:tcW w:w="1198" w:type="dxa"/>
            <w:tcBorders>
              <w:top w:val="nil"/>
              <w:left w:val="single" w:sz="4" w:space="0" w:color="auto"/>
              <w:bottom w:val="single" w:sz="8" w:space="0" w:color="auto"/>
              <w:right w:val="single" w:sz="4" w:space="0" w:color="auto"/>
            </w:tcBorders>
          </w:tcPr>
          <w:p w14:paraId="623D7276" w14:textId="77777777" w:rsidR="002A0E9A" w:rsidRDefault="002A0E9A" w:rsidP="007C1E74">
            <w:pPr>
              <w:jc w:val="center"/>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5D0284" w14:textId="77777777" w:rsidR="002A0E9A" w:rsidRDefault="002A0E9A" w:rsidP="007C1E74">
            <w:pPr>
              <w:jc w:val="center"/>
            </w:pPr>
            <w:r w:rsidRPr="008B2148">
              <w:t>30</w:t>
            </w:r>
          </w:p>
        </w:tc>
      </w:tr>
      <w:tr w:rsidR="002A0E9A" w14:paraId="02F432C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A1304EA"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B07BEB" w14:textId="77777777" w:rsidR="002A0E9A" w:rsidRPr="007847B0" w:rsidRDefault="002A0E9A" w:rsidP="007C1E74">
            <w:pPr>
              <w:jc w:val="center"/>
            </w:pPr>
            <w:r>
              <w:t>37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8ECA66" w14:textId="77777777" w:rsidR="002A0E9A" w:rsidRPr="007847B0" w:rsidRDefault="002A0E9A" w:rsidP="007C1E74">
            <w:pPr>
              <w:jc w:val="center"/>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F797B4" w14:textId="77777777" w:rsidR="002A0E9A" w:rsidRPr="007847B0" w:rsidRDefault="002A0E9A" w:rsidP="007C1E74">
            <w:pPr>
              <w:jc w:val="center"/>
            </w:pPr>
            <w:r>
              <w:t>70</w:t>
            </w:r>
            <w:r>
              <w:rPr>
                <w:rFonts w:hint="eastAsia"/>
              </w:rPr>
              <w:t>RB0</w:t>
            </w:r>
          </w:p>
        </w:tc>
        <w:tc>
          <w:tcPr>
            <w:tcW w:w="1198" w:type="dxa"/>
            <w:tcBorders>
              <w:top w:val="nil"/>
              <w:left w:val="single" w:sz="4" w:space="0" w:color="auto"/>
              <w:bottom w:val="single" w:sz="8" w:space="0" w:color="auto"/>
              <w:right w:val="single" w:sz="4" w:space="0" w:color="auto"/>
            </w:tcBorders>
          </w:tcPr>
          <w:p w14:paraId="4883968D"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3387F8" w14:textId="77777777" w:rsidR="002A0E9A" w:rsidRDefault="002A0E9A" w:rsidP="007C1E74">
            <w:pPr>
              <w:jc w:val="center"/>
            </w:pPr>
            <w:r w:rsidRPr="008B2148">
              <w:t>30</w:t>
            </w:r>
          </w:p>
        </w:tc>
      </w:tr>
      <w:tr w:rsidR="002A0E9A" w14:paraId="42EDE70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D4BBAC0"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485124" w14:textId="77777777" w:rsidR="002A0E9A" w:rsidRPr="007847B0" w:rsidRDefault="002A0E9A" w:rsidP="007C1E74">
            <w:pPr>
              <w:jc w:val="center"/>
            </w:pPr>
            <w:r>
              <w:t>38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5D8029" w14:textId="77777777" w:rsidR="002A0E9A" w:rsidRPr="007847B0" w:rsidRDefault="002A0E9A" w:rsidP="007C1E74">
            <w:pPr>
              <w:jc w:val="center"/>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0A7391" w14:textId="77777777" w:rsidR="002A0E9A" w:rsidRDefault="002A0E9A" w:rsidP="007C1E74">
            <w:pPr>
              <w:jc w:val="center"/>
            </w:pPr>
            <w:r>
              <w:t>105</w:t>
            </w:r>
            <w:r>
              <w:rPr>
                <w:rFonts w:hint="eastAsia"/>
              </w:rPr>
              <w:t>RB0</w:t>
            </w:r>
          </w:p>
        </w:tc>
        <w:tc>
          <w:tcPr>
            <w:tcW w:w="1198" w:type="dxa"/>
            <w:tcBorders>
              <w:top w:val="nil"/>
              <w:left w:val="single" w:sz="4" w:space="0" w:color="auto"/>
              <w:bottom w:val="single" w:sz="8" w:space="0" w:color="auto"/>
              <w:right w:val="single" w:sz="4" w:space="0" w:color="auto"/>
            </w:tcBorders>
          </w:tcPr>
          <w:p w14:paraId="0C00773E"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EB38C7" w14:textId="77777777" w:rsidR="002A0E9A" w:rsidRDefault="002A0E9A" w:rsidP="007C1E74">
            <w:pPr>
              <w:jc w:val="center"/>
            </w:pPr>
            <w:r w:rsidRPr="008B2148">
              <w:t>30</w:t>
            </w:r>
          </w:p>
        </w:tc>
      </w:tr>
      <w:tr w:rsidR="002A0E9A" w14:paraId="09FAEC0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BC61034"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6867FE" w14:textId="77777777" w:rsidR="002A0E9A" w:rsidRPr="007847B0" w:rsidRDefault="002A0E9A" w:rsidP="007C1E74">
            <w:pPr>
              <w:jc w:val="center"/>
            </w:pPr>
            <w:r>
              <w:t>39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6A5198" w14:textId="77777777" w:rsidR="002A0E9A" w:rsidRPr="007847B0" w:rsidRDefault="002A0E9A" w:rsidP="007C1E74">
            <w:pPr>
              <w:jc w:val="center"/>
            </w:pPr>
            <w:r>
              <w:t>25RB53</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C8F149" w14:textId="77777777" w:rsidR="002A0E9A" w:rsidRDefault="002A0E9A" w:rsidP="007C1E74">
            <w:pPr>
              <w:jc w:val="center"/>
            </w:pPr>
            <w:r>
              <w:t>70</w:t>
            </w:r>
            <w:r>
              <w:rPr>
                <w:rFonts w:hint="eastAsia"/>
              </w:rPr>
              <w:t>RB0</w:t>
            </w:r>
          </w:p>
        </w:tc>
        <w:tc>
          <w:tcPr>
            <w:tcW w:w="1198" w:type="dxa"/>
            <w:tcBorders>
              <w:top w:val="nil"/>
              <w:left w:val="single" w:sz="4" w:space="0" w:color="auto"/>
              <w:bottom w:val="single" w:sz="8" w:space="0" w:color="auto"/>
              <w:right w:val="single" w:sz="4" w:space="0" w:color="auto"/>
            </w:tcBorders>
          </w:tcPr>
          <w:p w14:paraId="54DD58C8"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A3D3A3" w14:textId="77777777" w:rsidR="002A0E9A" w:rsidRDefault="002A0E9A" w:rsidP="007C1E74">
            <w:pPr>
              <w:jc w:val="center"/>
            </w:pPr>
            <w:r w:rsidRPr="008B2148">
              <w:t>30</w:t>
            </w:r>
          </w:p>
        </w:tc>
      </w:tr>
      <w:tr w:rsidR="002A0E9A" w14:paraId="0296785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A3DC43F"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9EA0D2" w14:textId="77777777" w:rsidR="002A0E9A" w:rsidRPr="007847B0" w:rsidRDefault="002A0E9A" w:rsidP="007C1E74">
            <w:pPr>
              <w:jc w:val="center"/>
            </w:pPr>
            <w:r>
              <w:t>40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8C5C8D" w14:textId="77777777" w:rsidR="002A0E9A" w:rsidRPr="007847B0" w:rsidRDefault="002A0E9A" w:rsidP="007C1E74">
            <w:pPr>
              <w:jc w:val="center"/>
            </w:pPr>
            <w:r>
              <w:t>36RB42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C752E8" w14:textId="77777777" w:rsidR="002A0E9A" w:rsidRDefault="002A0E9A" w:rsidP="007C1E74">
            <w:pPr>
              <w:jc w:val="center"/>
            </w:pPr>
            <w:r>
              <w:t>90</w:t>
            </w:r>
            <w:r>
              <w:rPr>
                <w:rFonts w:hint="eastAsia"/>
              </w:rPr>
              <w:t>RB0</w:t>
            </w:r>
          </w:p>
        </w:tc>
        <w:tc>
          <w:tcPr>
            <w:tcW w:w="1198" w:type="dxa"/>
            <w:tcBorders>
              <w:top w:val="nil"/>
              <w:left w:val="single" w:sz="4" w:space="0" w:color="auto"/>
              <w:bottom w:val="single" w:sz="8" w:space="0" w:color="auto"/>
              <w:right w:val="single" w:sz="4" w:space="0" w:color="auto"/>
            </w:tcBorders>
          </w:tcPr>
          <w:p w14:paraId="76C46545"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6E03D9" w14:textId="77777777" w:rsidR="002A0E9A" w:rsidRDefault="002A0E9A" w:rsidP="007C1E74">
            <w:pPr>
              <w:jc w:val="center"/>
            </w:pPr>
            <w:r w:rsidRPr="008B2148">
              <w:t>30</w:t>
            </w:r>
          </w:p>
        </w:tc>
      </w:tr>
      <w:tr w:rsidR="002A0E9A" w14:paraId="3E3B53C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1949480"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11D0FD" w14:textId="77777777" w:rsidR="002A0E9A" w:rsidRPr="007847B0" w:rsidRDefault="002A0E9A" w:rsidP="007C1E74">
            <w:pPr>
              <w:jc w:val="center"/>
            </w:pPr>
            <w:r>
              <w:t>41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8B4642" w14:textId="77777777" w:rsidR="002A0E9A" w:rsidRPr="007847B0" w:rsidRDefault="002A0E9A" w:rsidP="007C1E74">
            <w:pPr>
              <w:jc w:val="center"/>
            </w:pPr>
            <w:r>
              <w:t>40RB38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1355B3" w14:textId="77777777" w:rsidR="002A0E9A" w:rsidRDefault="002A0E9A" w:rsidP="007C1E74">
            <w:pPr>
              <w:jc w:val="center"/>
            </w:pPr>
            <w:r>
              <w:t>90</w:t>
            </w:r>
            <w:r>
              <w:rPr>
                <w:rFonts w:hint="eastAsia"/>
              </w:rPr>
              <w:t>RB0</w:t>
            </w:r>
          </w:p>
        </w:tc>
        <w:tc>
          <w:tcPr>
            <w:tcW w:w="1198" w:type="dxa"/>
            <w:tcBorders>
              <w:top w:val="nil"/>
              <w:left w:val="single" w:sz="4" w:space="0" w:color="auto"/>
              <w:bottom w:val="single" w:sz="8" w:space="0" w:color="auto"/>
              <w:right w:val="single" w:sz="4" w:space="0" w:color="auto"/>
            </w:tcBorders>
          </w:tcPr>
          <w:p w14:paraId="54CB9A74" w14:textId="77777777" w:rsidR="002A0E9A" w:rsidRDefault="002A0E9A" w:rsidP="007C1E74">
            <w:pPr>
              <w:jc w:val="center"/>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F13998" w14:textId="77777777" w:rsidR="002A0E9A" w:rsidRDefault="002A0E9A" w:rsidP="007C1E74">
            <w:pPr>
              <w:jc w:val="center"/>
            </w:pPr>
            <w:r w:rsidRPr="008B2148">
              <w:t>30</w:t>
            </w:r>
          </w:p>
        </w:tc>
      </w:tr>
      <w:tr w:rsidR="002A0E9A" w14:paraId="670699F1" w14:textId="77777777" w:rsidTr="007C1E74">
        <w:trPr>
          <w:trHeight w:val="250"/>
          <w:jc w:val="center"/>
        </w:trPr>
        <w:tc>
          <w:tcPr>
            <w:tcW w:w="1149" w:type="dxa"/>
            <w:vMerge/>
            <w:tcBorders>
              <w:left w:val="single" w:sz="8" w:space="0" w:color="auto"/>
              <w:bottom w:val="single" w:sz="4" w:space="0" w:color="auto"/>
              <w:right w:val="single" w:sz="8" w:space="0" w:color="auto"/>
            </w:tcBorders>
            <w:shd w:val="clear" w:color="auto" w:fill="auto"/>
            <w:vAlign w:val="center"/>
          </w:tcPr>
          <w:p w14:paraId="050B1301" w14:textId="77777777" w:rsidR="002A0E9A" w:rsidRPr="007847B0" w:rsidRDefault="002A0E9A" w:rsidP="007C1E74">
            <w:pPr>
              <w:rPr>
                <w:rFonts w:eastAsia="等线"/>
              </w:rPr>
            </w:pPr>
          </w:p>
        </w:tc>
        <w:tc>
          <w:tcPr>
            <w:tcW w:w="992"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4E4C8EF" w14:textId="77777777" w:rsidR="002A0E9A" w:rsidRPr="007847B0" w:rsidRDefault="002A0E9A" w:rsidP="007C1E74">
            <w:pPr>
              <w:jc w:val="center"/>
            </w:pPr>
            <w:r>
              <w:rPr>
                <w:rFonts w:hint="eastAsia"/>
              </w:rPr>
              <w:t>42</w:t>
            </w:r>
          </w:p>
        </w:tc>
        <w:tc>
          <w:tcPr>
            <w:tcW w:w="1187"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7FD3BD0" w14:textId="77777777" w:rsidR="002A0E9A" w:rsidRPr="007847B0" w:rsidRDefault="002A0E9A" w:rsidP="007C1E74">
            <w:pPr>
              <w:jc w:val="center"/>
            </w:pPr>
            <w:r>
              <w:t>75RB3</w:t>
            </w:r>
          </w:p>
        </w:tc>
        <w:tc>
          <w:tcPr>
            <w:tcW w:w="158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38EC5CE0" w14:textId="77777777" w:rsidR="002A0E9A" w:rsidRDefault="002A0E9A" w:rsidP="007C1E74">
            <w:pPr>
              <w:jc w:val="center"/>
            </w:pPr>
            <w:r>
              <w:t>105</w:t>
            </w:r>
            <w:r>
              <w:rPr>
                <w:rFonts w:hint="eastAsia"/>
              </w:rPr>
              <w:t>RB0</w:t>
            </w:r>
          </w:p>
        </w:tc>
        <w:tc>
          <w:tcPr>
            <w:tcW w:w="1198" w:type="dxa"/>
            <w:tcBorders>
              <w:top w:val="nil"/>
              <w:left w:val="single" w:sz="4" w:space="0" w:color="auto"/>
              <w:bottom w:val="single" w:sz="4" w:space="0" w:color="auto"/>
              <w:right w:val="single" w:sz="4" w:space="0" w:color="auto"/>
            </w:tcBorders>
          </w:tcPr>
          <w:p w14:paraId="5EB3CDB2" w14:textId="77777777" w:rsidR="002A0E9A" w:rsidRDefault="002A0E9A" w:rsidP="007C1E74">
            <w:pPr>
              <w:jc w:val="center"/>
            </w:pPr>
            <w:r>
              <w:rPr>
                <w:rFonts w:hint="eastAsia"/>
              </w:rPr>
              <w:t>Outer</w:t>
            </w:r>
          </w:p>
        </w:tc>
        <w:tc>
          <w:tcPr>
            <w:tcW w:w="660"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2E71B14" w14:textId="77777777" w:rsidR="002A0E9A" w:rsidRDefault="002A0E9A" w:rsidP="007C1E74">
            <w:pPr>
              <w:jc w:val="center"/>
            </w:pPr>
            <w:r w:rsidRPr="008B2148">
              <w:t>30</w:t>
            </w:r>
          </w:p>
        </w:tc>
      </w:tr>
      <w:tr w:rsidR="002A0E9A" w14:paraId="34143A4C"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034C9DED" w14:textId="77777777" w:rsidR="002A0E9A" w:rsidRPr="00515084" w:rsidRDefault="002A0E9A" w:rsidP="007C1E74">
            <w:pPr>
              <w:ind w:leftChars="50" w:left="200" w:hangingChars="50" w:hanging="100"/>
              <w:rPr>
                <w:rFonts w:eastAsia="等线"/>
              </w:rPr>
            </w:pPr>
            <w:r w:rsidRPr="00515084">
              <w:rPr>
                <w:rFonts w:eastAsia="等线"/>
              </w:rPr>
              <w:t xml:space="preserve">20MHz + </w:t>
            </w:r>
            <w:r>
              <w:rPr>
                <w:rFonts w:eastAsia="等线"/>
              </w:rPr>
              <w:t xml:space="preserve">  </w:t>
            </w:r>
            <w:r w:rsidRPr="00515084">
              <w:rPr>
                <w:rFonts w:eastAsia="等线"/>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534BBD" w14:textId="77777777" w:rsidR="002A0E9A" w:rsidRPr="007847B0" w:rsidRDefault="002A0E9A" w:rsidP="007C1E74">
            <w:pPr>
              <w:jc w:val="center"/>
            </w:pPr>
            <w:r>
              <w:t>43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8D65CE" w14:textId="77777777" w:rsidR="002A0E9A" w:rsidRPr="007847B0" w:rsidRDefault="002A0E9A" w:rsidP="007C1E74">
            <w:pPr>
              <w:jc w:val="center"/>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878002" w14:textId="77777777" w:rsidR="002A0E9A" w:rsidRPr="007847B0" w:rsidRDefault="002A0E9A" w:rsidP="007C1E74">
            <w:pPr>
              <w:jc w:val="center"/>
            </w:pPr>
            <w:r>
              <w:t>10RB0</w:t>
            </w:r>
          </w:p>
        </w:tc>
        <w:tc>
          <w:tcPr>
            <w:tcW w:w="1198" w:type="dxa"/>
            <w:tcBorders>
              <w:top w:val="single" w:sz="4" w:space="0" w:color="auto"/>
              <w:left w:val="single" w:sz="4" w:space="0" w:color="auto"/>
              <w:bottom w:val="single" w:sz="8" w:space="0" w:color="auto"/>
              <w:right w:val="single" w:sz="4" w:space="0" w:color="auto"/>
            </w:tcBorders>
          </w:tcPr>
          <w:p w14:paraId="4F467D0E" w14:textId="77777777" w:rsidR="002A0E9A" w:rsidRDefault="002A0E9A" w:rsidP="007C1E74">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3861FE" w14:textId="77777777" w:rsidR="002A0E9A" w:rsidRDefault="002A0E9A" w:rsidP="007C1E74">
            <w:pPr>
              <w:jc w:val="center"/>
            </w:pPr>
            <w:r>
              <w:t>30</w:t>
            </w:r>
          </w:p>
        </w:tc>
      </w:tr>
      <w:tr w:rsidR="002A0E9A" w14:paraId="091CABF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70D341A"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948FA8" w14:textId="77777777" w:rsidR="002A0E9A" w:rsidRPr="007847B0" w:rsidRDefault="002A0E9A" w:rsidP="007C1E74">
            <w:pPr>
              <w:jc w:val="center"/>
            </w:pPr>
            <w:r>
              <w:t>44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57DB12" w14:textId="77777777" w:rsidR="002A0E9A" w:rsidRPr="007847B0" w:rsidRDefault="002A0E9A" w:rsidP="007C1E74">
            <w:pPr>
              <w:jc w:val="center"/>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7C46D7" w14:textId="77777777" w:rsidR="002A0E9A" w:rsidRPr="007847B0" w:rsidRDefault="002A0E9A" w:rsidP="007C1E74">
            <w:pPr>
              <w:jc w:val="center"/>
            </w:pPr>
            <w:r>
              <w:rPr>
                <w:rFonts w:hint="eastAsia"/>
              </w:rPr>
              <w:t>12RB0</w:t>
            </w:r>
          </w:p>
        </w:tc>
        <w:tc>
          <w:tcPr>
            <w:tcW w:w="1198" w:type="dxa"/>
            <w:tcBorders>
              <w:top w:val="single" w:sz="4" w:space="0" w:color="auto"/>
              <w:left w:val="single" w:sz="4" w:space="0" w:color="auto"/>
              <w:bottom w:val="single" w:sz="8" w:space="0" w:color="auto"/>
              <w:right w:val="single" w:sz="4" w:space="0" w:color="auto"/>
            </w:tcBorders>
          </w:tcPr>
          <w:p w14:paraId="39B65EFA" w14:textId="77777777" w:rsidR="002A0E9A" w:rsidRDefault="002A0E9A" w:rsidP="007C1E74">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66717E" w14:textId="77777777" w:rsidR="002A0E9A" w:rsidRDefault="002A0E9A" w:rsidP="007C1E74">
            <w:pPr>
              <w:jc w:val="center"/>
            </w:pPr>
            <w:r w:rsidRPr="00170881">
              <w:t>30</w:t>
            </w:r>
          </w:p>
        </w:tc>
      </w:tr>
      <w:tr w:rsidR="002A0E9A" w14:paraId="73E9AD1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BFEF21C"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9AF6E8" w14:textId="77777777" w:rsidR="002A0E9A" w:rsidRPr="007847B0" w:rsidRDefault="002A0E9A" w:rsidP="007C1E74">
            <w:pPr>
              <w:jc w:val="center"/>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FF2136" w14:textId="77777777" w:rsidR="002A0E9A" w:rsidRPr="007847B0" w:rsidRDefault="002A0E9A" w:rsidP="007C1E74">
            <w:pPr>
              <w:jc w:val="center"/>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A9E311" w14:textId="77777777" w:rsidR="002A0E9A" w:rsidRPr="007847B0" w:rsidRDefault="002A0E9A" w:rsidP="007C1E74">
            <w:pPr>
              <w:jc w:val="center"/>
            </w:pPr>
            <w:r>
              <w:rPr>
                <w:rFonts w:hint="eastAsia"/>
              </w:rPr>
              <w:t>15RB0</w:t>
            </w:r>
          </w:p>
        </w:tc>
        <w:tc>
          <w:tcPr>
            <w:tcW w:w="1198" w:type="dxa"/>
            <w:tcBorders>
              <w:top w:val="single" w:sz="4" w:space="0" w:color="auto"/>
              <w:left w:val="single" w:sz="4" w:space="0" w:color="auto"/>
              <w:bottom w:val="single" w:sz="8" w:space="0" w:color="auto"/>
              <w:right w:val="single" w:sz="4" w:space="0" w:color="auto"/>
            </w:tcBorders>
          </w:tcPr>
          <w:p w14:paraId="1F78E3D6" w14:textId="77777777" w:rsidR="002A0E9A" w:rsidRDefault="002A0E9A" w:rsidP="007C1E74">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C9485A" w14:textId="77777777" w:rsidR="002A0E9A" w:rsidRDefault="002A0E9A" w:rsidP="007C1E74">
            <w:pPr>
              <w:jc w:val="center"/>
            </w:pPr>
            <w:r w:rsidRPr="00170881">
              <w:t>30</w:t>
            </w:r>
          </w:p>
        </w:tc>
      </w:tr>
      <w:tr w:rsidR="002A0E9A" w14:paraId="7D1091C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6A12F21"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99E99E" w14:textId="77777777" w:rsidR="002A0E9A" w:rsidRPr="007847B0" w:rsidRDefault="002A0E9A" w:rsidP="007C1E74">
            <w:pPr>
              <w:jc w:val="center"/>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A42A11" w14:textId="77777777" w:rsidR="002A0E9A" w:rsidRPr="007847B0" w:rsidRDefault="002A0E9A" w:rsidP="007C1E74">
            <w:pPr>
              <w:jc w:val="center"/>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3EE9596" w14:textId="77777777" w:rsidR="002A0E9A" w:rsidRPr="007847B0" w:rsidRDefault="002A0E9A" w:rsidP="007C1E74">
            <w:pPr>
              <w:jc w:val="center"/>
            </w:pPr>
            <w:r>
              <w:rPr>
                <w:rFonts w:hint="eastAsia"/>
              </w:rPr>
              <w:t>2</w:t>
            </w:r>
            <w:r>
              <w:t>5RB0</w:t>
            </w:r>
          </w:p>
        </w:tc>
        <w:tc>
          <w:tcPr>
            <w:tcW w:w="1198" w:type="dxa"/>
            <w:tcBorders>
              <w:top w:val="single" w:sz="4" w:space="0" w:color="auto"/>
              <w:left w:val="single" w:sz="4" w:space="0" w:color="auto"/>
              <w:bottom w:val="single" w:sz="8" w:space="0" w:color="auto"/>
              <w:right w:val="single" w:sz="4" w:space="0" w:color="auto"/>
            </w:tcBorders>
          </w:tcPr>
          <w:p w14:paraId="12ED52F1" w14:textId="77777777" w:rsidR="002A0E9A" w:rsidRDefault="002A0E9A" w:rsidP="007C1E74">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93AAEA" w14:textId="77777777" w:rsidR="002A0E9A" w:rsidRDefault="002A0E9A" w:rsidP="007C1E74">
            <w:pPr>
              <w:jc w:val="center"/>
            </w:pPr>
            <w:r w:rsidRPr="00170881">
              <w:t>30</w:t>
            </w:r>
          </w:p>
        </w:tc>
      </w:tr>
      <w:tr w:rsidR="002A0E9A" w14:paraId="6511933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FB62130"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2425CD" w14:textId="77777777" w:rsidR="002A0E9A" w:rsidRPr="007847B0" w:rsidRDefault="002A0E9A" w:rsidP="007C1E74">
            <w:pPr>
              <w:jc w:val="center"/>
            </w:pPr>
            <w:r>
              <w:t>46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CAEA96" w14:textId="77777777" w:rsidR="002A0E9A" w:rsidRPr="007847B0" w:rsidRDefault="002A0E9A" w:rsidP="007C1E74">
            <w:pPr>
              <w:jc w:val="center"/>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5965069" w14:textId="77777777" w:rsidR="002A0E9A" w:rsidRPr="007847B0" w:rsidRDefault="002A0E9A" w:rsidP="007C1E74">
            <w:pPr>
              <w:jc w:val="center"/>
            </w:pPr>
            <w:r>
              <w:rPr>
                <w:rFonts w:hint="eastAsia"/>
              </w:rPr>
              <w:t>30RB0</w:t>
            </w:r>
          </w:p>
        </w:tc>
        <w:tc>
          <w:tcPr>
            <w:tcW w:w="1198" w:type="dxa"/>
            <w:tcBorders>
              <w:top w:val="single" w:sz="4" w:space="0" w:color="auto"/>
              <w:left w:val="single" w:sz="4" w:space="0" w:color="auto"/>
              <w:bottom w:val="single" w:sz="8" w:space="0" w:color="auto"/>
              <w:right w:val="single" w:sz="4" w:space="0" w:color="auto"/>
            </w:tcBorders>
          </w:tcPr>
          <w:p w14:paraId="5297B6C4" w14:textId="77777777" w:rsidR="002A0E9A" w:rsidRDefault="002A0E9A" w:rsidP="007C1E74">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4B6940" w14:textId="77777777" w:rsidR="002A0E9A" w:rsidRDefault="002A0E9A" w:rsidP="007C1E74">
            <w:pPr>
              <w:jc w:val="center"/>
            </w:pPr>
            <w:r w:rsidRPr="00170881">
              <w:t>30</w:t>
            </w:r>
          </w:p>
        </w:tc>
      </w:tr>
      <w:tr w:rsidR="002A0E9A" w14:paraId="2E7FC29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E4A86F0"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27A816" w14:textId="77777777" w:rsidR="002A0E9A" w:rsidRPr="007847B0" w:rsidRDefault="002A0E9A" w:rsidP="007C1E74">
            <w:pPr>
              <w:jc w:val="center"/>
            </w:pPr>
            <w:r>
              <w:t>47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683A6B" w14:textId="77777777" w:rsidR="002A0E9A" w:rsidRPr="007847B0" w:rsidRDefault="002A0E9A" w:rsidP="007C1E74">
            <w:pPr>
              <w:jc w:val="center"/>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1960053" w14:textId="77777777" w:rsidR="002A0E9A" w:rsidRPr="007847B0" w:rsidRDefault="002A0E9A" w:rsidP="007C1E74">
            <w:pPr>
              <w:jc w:val="center"/>
            </w:pPr>
            <w:r>
              <w:rPr>
                <w:rFonts w:hint="eastAsia"/>
              </w:rPr>
              <w:t>36RB0</w:t>
            </w:r>
          </w:p>
        </w:tc>
        <w:tc>
          <w:tcPr>
            <w:tcW w:w="1198" w:type="dxa"/>
            <w:tcBorders>
              <w:top w:val="single" w:sz="4" w:space="0" w:color="auto"/>
              <w:left w:val="single" w:sz="4" w:space="0" w:color="auto"/>
              <w:bottom w:val="single" w:sz="8" w:space="0" w:color="auto"/>
              <w:right w:val="single" w:sz="4" w:space="0" w:color="auto"/>
            </w:tcBorders>
          </w:tcPr>
          <w:p w14:paraId="629747BE" w14:textId="77777777" w:rsidR="002A0E9A" w:rsidRDefault="002A0E9A" w:rsidP="007C1E74">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A82AD3" w14:textId="77777777" w:rsidR="002A0E9A" w:rsidRDefault="002A0E9A" w:rsidP="007C1E74">
            <w:pPr>
              <w:jc w:val="center"/>
            </w:pPr>
            <w:r w:rsidRPr="00170881">
              <w:t>30</w:t>
            </w:r>
          </w:p>
        </w:tc>
      </w:tr>
      <w:tr w:rsidR="002A0E9A" w14:paraId="333526F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658B77A"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83ABFF" w14:textId="77777777" w:rsidR="002A0E9A" w:rsidRPr="007847B0" w:rsidRDefault="002A0E9A" w:rsidP="007C1E74">
            <w:pPr>
              <w:jc w:val="center"/>
            </w:pPr>
            <w:r>
              <w:t>48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6A260A" w14:textId="77777777" w:rsidR="002A0E9A" w:rsidRPr="007847B0" w:rsidRDefault="002A0E9A" w:rsidP="007C1E74">
            <w:pPr>
              <w:jc w:val="center"/>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541FD4A" w14:textId="77777777" w:rsidR="002A0E9A" w:rsidRDefault="002A0E9A" w:rsidP="007C1E74">
            <w:pPr>
              <w:jc w:val="center"/>
            </w:pPr>
            <w:r>
              <w:t>50</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6F9EC770" w14:textId="77777777" w:rsidR="002A0E9A" w:rsidRDefault="002A0E9A" w:rsidP="007C1E74">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955FF6F" w14:textId="77777777" w:rsidR="002A0E9A" w:rsidRDefault="002A0E9A" w:rsidP="007C1E74">
            <w:pPr>
              <w:jc w:val="center"/>
            </w:pPr>
            <w:r w:rsidRPr="00170881">
              <w:t>30</w:t>
            </w:r>
          </w:p>
        </w:tc>
      </w:tr>
      <w:tr w:rsidR="002A0E9A" w14:paraId="3F47F1D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924527C"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7D0B7B" w14:textId="77777777" w:rsidR="002A0E9A" w:rsidRPr="007847B0" w:rsidRDefault="002A0E9A" w:rsidP="007C1E74">
            <w:pPr>
              <w:jc w:val="center"/>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2E3C82" w14:textId="77777777" w:rsidR="002A0E9A" w:rsidRPr="007847B0" w:rsidRDefault="002A0E9A" w:rsidP="007C1E74">
            <w:pPr>
              <w:jc w:val="center"/>
            </w:pPr>
            <w:r>
              <w:t>12RB39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D4245C" w14:textId="77777777" w:rsidR="002A0E9A" w:rsidRDefault="002A0E9A" w:rsidP="007C1E74">
            <w:pPr>
              <w:jc w:val="center"/>
            </w:pPr>
            <w:r>
              <w:t>36</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0A83D529" w14:textId="77777777" w:rsidR="002A0E9A" w:rsidRDefault="002A0E9A" w:rsidP="007C1E74">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954368" w14:textId="77777777" w:rsidR="002A0E9A" w:rsidRDefault="002A0E9A" w:rsidP="007C1E74">
            <w:pPr>
              <w:jc w:val="center"/>
            </w:pPr>
            <w:r w:rsidRPr="00170881">
              <w:t>30</w:t>
            </w:r>
          </w:p>
        </w:tc>
      </w:tr>
      <w:tr w:rsidR="002A0E9A" w14:paraId="25F34A1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61628D0"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288DA0" w14:textId="77777777" w:rsidR="002A0E9A" w:rsidRPr="007847B0" w:rsidRDefault="002A0E9A" w:rsidP="007C1E74">
            <w:pPr>
              <w:jc w:val="center"/>
            </w:pPr>
            <w:r>
              <w:t>50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CE19B4" w14:textId="77777777" w:rsidR="002A0E9A" w:rsidRPr="007847B0" w:rsidRDefault="002A0E9A" w:rsidP="007C1E74">
            <w:pPr>
              <w:jc w:val="center"/>
            </w:pPr>
            <w:r>
              <w:t>25RB26</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6BCDB6B" w14:textId="77777777" w:rsidR="002A0E9A" w:rsidRDefault="002A0E9A" w:rsidP="007C1E74">
            <w:pPr>
              <w:jc w:val="center"/>
            </w:pPr>
            <w:r>
              <w:t>36</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363A6739" w14:textId="77777777" w:rsidR="002A0E9A" w:rsidRDefault="002A0E9A" w:rsidP="007C1E74">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96B6E4" w14:textId="77777777" w:rsidR="002A0E9A" w:rsidRDefault="002A0E9A" w:rsidP="007C1E74">
            <w:pPr>
              <w:jc w:val="center"/>
            </w:pPr>
            <w:r w:rsidRPr="00170881">
              <w:t>30</w:t>
            </w:r>
          </w:p>
        </w:tc>
      </w:tr>
      <w:tr w:rsidR="002A0E9A" w14:paraId="6B93679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16DC7D9"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98767E" w14:textId="77777777" w:rsidR="002A0E9A" w:rsidRPr="007847B0" w:rsidRDefault="002A0E9A" w:rsidP="007C1E74">
            <w:pPr>
              <w:jc w:val="center"/>
            </w:pPr>
            <w:r>
              <w:t>51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06B57C" w14:textId="77777777" w:rsidR="002A0E9A" w:rsidRPr="007847B0" w:rsidRDefault="002A0E9A" w:rsidP="007C1E74">
            <w:pPr>
              <w:jc w:val="center"/>
            </w:pPr>
            <w:r>
              <w:t>40RB11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36D4936" w14:textId="77777777" w:rsidR="002A0E9A" w:rsidRDefault="002A0E9A" w:rsidP="007C1E74">
            <w:pPr>
              <w:jc w:val="center"/>
            </w:pPr>
            <w:r>
              <w:t>40</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529E7D6C" w14:textId="77777777" w:rsidR="002A0E9A" w:rsidRDefault="002A0E9A" w:rsidP="007C1E74">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3E8C27" w14:textId="77777777" w:rsidR="002A0E9A" w:rsidRDefault="002A0E9A" w:rsidP="007C1E74">
            <w:pPr>
              <w:jc w:val="center"/>
            </w:pPr>
            <w:r w:rsidRPr="00170881">
              <w:t>30</w:t>
            </w:r>
          </w:p>
        </w:tc>
      </w:tr>
      <w:tr w:rsidR="002A0E9A" w14:paraId="66DA2EE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0F916BF"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EA549C" w14:textId="77777777" w:rsidR="002A0E9A" w:rsidRPr="007847B0" w:rsidRDefault="002A0E9A" w:rsidP="007C1E74">
            <w:pPr>
              <w:jc w:val="center"/>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BCB97E" w14:textId="77777777" w:rsidR="002A0E9A" w:rsidRPr="007847B0" w:rsidRDefault="002A0E9A" w:rsidP="007C1E74">
            <w:pPr>
              <w:jc w:val="center"/>
            </w:pPr>
            <w:r>
              <w:t>50RB1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24E1ED" w14:textId="77777777" w:rsidR="002A0E9A" w:rsidRDefault="002A0E9A" w:rsidP="007C1E74">
            <w:pPr>
              <w:jc w:val="center"/>
            </w:pPr>
            <w:r>
              <w:t>50</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46FC220E" w14:textId="77777777" w:rsidR="002A0E9A" w:rsidRDefault="002A0E9A" w:rsidP="007C1E74">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B34E93" w14:textId="77777777" w:rsidR="002A0E9A" w:rsidRDefault="002A0E9A" w:rsidP="007C1E74">
            <w:pPr>
              <w:jc w:val="center"/>
            </w:pPr>
            <w:r w:rsidRPr="00170881">
              <w:t>30</w:t>
            </w:r>
          </w:p>
        </w:tc>
      </w:tr>
      <w:tr w:rsidR="002A0E9A" w14:paraId="2216DD08"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B47058D" w14:textId="77777777" w:rsidR="002A0E9A" w:rsidRPr="00515084" w:rsidRDefault="002A0E9A" w:rsidP="007C1E74">
            <w:pPr>
              <w:ind w:leftChars="50" w:left="200" w:hangingChars="50" w:hanging="100"/>
              <w:rPr>
                <w:rFonts w:eastAsia="等线"/>
              </w:rPr>
            </w:pPr>
            <w:r w:rsidRPr="00515084">
              <w:rPr>
                <w:rFonts w:eastAsia="等线"/>
              </w:rPr>
              <w:t xml:space="preserve">10MHz + </w:t>
            </w:r>
            <w:r>
              <w:rPr>
                <w:rFonts w:eastAsia="等线"/>
              </w:rPr>
              <w:t xml:space="preserve">  </w:t>
            </w:r>
            <w:r w:rsidRPr="00515084">
              <w:rPr>
                <w:rFonts w:eastAsia="等线"/>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ACC8B0" w14:textId="77777777" w:rsidR="002A0E9A" w:rsidRPr="007847B0" w:rsidRDefault="002A0E9A" w:rsidP="007C1E74">
            <w:pPr>
              <w:jc w:val="center"/>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9BF94E" w14:textId="77777777" w:rsidR="002A0E9A" w:rsidRPr="007847B0" w:rsidRDefault="002A0E9A" w:rsidP="007C1E74">
            <w:pPr>
              <w:jc w:val="center"/>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B7F85B" w14:textId="77777777" w:rsidR="002A0E9A" w:rsidRPr="007847B0" w:rsidRDefault="002A0E9A" w:rsidP="007C1E74">
            <w:pPr>
              <w:jc w:val="center"/>
            </w:pPr>
            <w:r>
              <w:t>10RB0</w:t>
            </w:r>
          </w:p>
        </w:tc>
        <w:tc>
          <w:tcPr>
            <w:tcW w:w="1198" w:type="dxa"/>
            <w:tcBorders>
              <w:top w:val="single" w:sz="4" w:space="0" w:color="auto"/>
              <w:left w:val="single" w:sz="4" w:space="0" w:color="auto"/>
              <w:bottom w:val="single" w:sz="8" w:space="0" w:color="auto"/>
              <w:right w:val="single" w:sz="4" w:space="0" w:color="auto"/>
            </w:tcBorders>
          </w:tcPr>
          <w:p w14:paraId="3BBF9ECA" w14:textId="77777777" w:rsidR="002A0E9A" w:rsidRDefault="002A0E9A" w:rsidP="007C1E74">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3B7C28" w14:textId="77777777" w:rsidR="002A0E9A" w:rsidRDefault="002A0E9A" w:rsidP="007C1E74">
            <w:pPr>
              <w:jc w:val="center"/>
            </w:pPr>
            <w:r>
              <w:t>30</w:t>
            </w:r>
          </w:p>
        </w:tc>
      </w:tr>
      <w:tr w:rsidR="002A0E9A" w14:paraId="60CA07B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22A2EDB"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754752F" w14:textId="77777777" w:rsidR="002A0E9A" w:rsidRPr="007847B0" w:rsidRDefault="002A0E9A" w:rsidP="007C1E74">
            <w:pPr>
              <w:jc w:val="center"/>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203595" w14:textId="77777777" w:rsidR="002A0E9A" w:rsidRPr="007847B0" w:rsidRDefault="002A0E9A" w:rsidP="007C1E74">
            <w:pPr>
              <w:jc w:val="center"/>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B48718" w14:textId="77777777" w:rsidR="002A0E9A" w:rsidRPr="007847B0" w:rsidRDefault="002A0E9A" w:rsidP="007C1E74">
            <w:pPr>
              <w:jc w:val="center"/>
            </w:pPr>
            <w:r>
              <w:rPr>
                <w:rFonts w:hint="eastAsia"/>
              </w:rPr>
              <w:t>12RB0</w:t>
            </w:r>
          </w:p>
        </w:tc>
        <w:tc>
          <w:tcPr>
            <w:tcW w:w="1198" w:type="dxa"/>
            <w:tcBorders>
              <w:top w:val="single" w:sz="4" w:space="0" w:color="auto"/>
              <w:left w:val="single" w:sz="4" w:space="0" w:color="auto"/>
              <w:bottom w:val="single" w:sz="8" w:space="0" w:color="auto"/>
              <w:right w:val="single" w:sz="4" w:space="0" w:color="auto"/>
            </w:tcBorders>
          </w:tcPr>
          <w:p w14:paraId="5CAF881F" w14:textId="77777777" w:rsidR="002A0E9A" w:rsidRDefault="002A0E9A" w:rsidP="007C1E74">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05F663" w14:textId="77777777" w:rsidR="002A0E9A" w:rsidRDefault="002A0E9A" w:rsidP="007C1E74">
            <w:pPr>
              <w:jc w:val="center"/>
            </w:pPr>
            <w:r>
              <w:t>30</w:t>
            </w:r>
          </w:p>
        </w:tc>
      </w:tr>
      <w:tr w:rsidR="002A0E9A" w14:paraId="4D1C7AB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19793FC"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14F878" w14:textId="77777777" w:rsidR="002A0E9A" w:rsidRPr="007847B0" w:rsidRDefault="002A0E9A" w:rsidP="007C1E74">
            <w:pPr>
              <w:jc w:val="center"/>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8D1034" w14:textId="77777777" w:rsidR="002A0E9A" w:rsidRPr="007847B0" w:rsidRDefault="002A0E9A" w:rsidP="007C1E74">
            <w:pPr>
              <w:jc w:val="center"/>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B35110" w14:textId="77777777" w:rsidR="002A0E9A" w:rsidRPr="007847B0" w:rsidRDefault="002A0E9A" w:rsidP="007C1E74">
            <w:pPr>
              <w:jc w:val="center"/>
            </w:pPr>
            <w:r>
              <w:t>1</w:t>
            </w:r>
            <w:r>
              <w:rPr>
                <w:rFonts w:hint="eastAsia"/>
              </w:rPr>
              <w:t>5RB0</w:t>
            </w:r>
          </w:p>
        </w:tc>
        <w:tc>
          <w:tcPr>
            <w:tcW w:w="1198" w:type="dxa"/>
            <w:tcBorders>
              <w:top w:val="single" w:sz="4" w:space="0" w:color="auto"/>
              <w:left w:val="single" w:sz="4" w:space="0" w:color="auto"/>
              <w:bottom w:val="single" w:sz="8" w:space="0" w:color="auto"/>
              <w:right w:val="single" w:sz="4" w:space="0" w:color="auto"/>
            </w:tcBorders>
          </w:tcPr>
          <w:p w14:paraId="2239B92B" w14:textId="77777777" w:rsidR="002A0E9A" w:rsidRDefault="002A0E9A" w:rsidP="007C1E74">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815EBF" w14:textId="77777777" w:rsidR="002A0E9A" w:rsidRDefault="002A0E9A" w:rsidP="007C1E74">
            <w:pPr>
              <w:jc w:val="center"/>
            </w:pPr>
            <w:r>
              <w:t>30</w:t>
            </w:r>
          </w:p>
        </w:tc>
      </w:tr>
      <w:tr w:rsidR="002A0E9A" w14:paraId="1E9D0D8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89D64B9"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2DF2A9" w14:textId="77777777" w:rsidR="002A0E9A" w:rsidRPr="007847B0" w:rsidRDefault="002A0E9A" w:rsidP="007C1E74">
            <w:pPr>
              <w:jc w:val="center"/>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C314FC" w14:textId="77777777" w:rsidR="002A0E9A" w:rsidRPr="007847B0" w:rsidRDefault="002A0E9A" w:rsidP="007C1E74">
            <w:pPr>
              <w:jc w:val="center"/>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108EE59" w14:textId="77777777" w:rsidR="002A0E9A" w:rsidRPr="007847B0" w:rsidRDefault="002A0E9A" w:rsidP="007C1E74">
            <w:pPr>
              <w:jc w:val="center"/>
            </w:pPr>
            <w:r>
              <w:t>20RB0</w:t>
            </w:r>
          </w:p>
        </w:tc>
        <w:tc>
          <w:tcPr>
            <w:tcW w:w="1198" w:type="dxa"/>
            <w:tcBorders>
              <w:top w:val="single" w:sz="4" w:space="0" w:color="auto"/>
              <w:left w:val="single" w:sz="4" w:space="0" w:color="auto"/>
              <w:bottom w:val="single" w:sz="8" w:space="0" w:color="auto"/>
              <w:right w:val="single" w:sz="4" w:space="0" w:color="auto"/>
            </w:tcBorders>
          </w:tcPr>
          <w:p w14:paraId="7EACAE43" w14:textId="77777777" w:rsidR="002A0E9A" w:rsidRDefault="002A0E9A" w:rsidP="007C1E74">
            <w:pPr>
              <w:jc w:val="center"/>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A629C4" w14:textId="77777777" w:rsidR="002A0E9A" w:rsidRDefault="002A0E9A" w:rsidP="007C1E74">
            <w:pPr>
              <w:jc w:val="center"/>
            </w:pPr>
            <w:r>
              <w:t>30</w:t>
            </w:r>
          </w:p>
        </w:tc>
      </w:tr>
      <w:tr w:rsidR="002A0E9A" w14:paraId="20262DF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A1DFA20"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114291" w14:textId="77777777" w:rsidR="002A0E9A" w:rsidRPr="007847B0" w:rsidRDefault="002A0E9A" w:rsidP="007C1E74">
            <w:pPr>
              <w:jc w:val="center"/>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337D35" w14:textId="77777777" w:rsidR="002A0E9A" w:rsidRPr="007847B0" w:rsidRDefault="002A0E9A" w:rsidP="007C1E74">
            <w:pPr>
              <w:jc w:val="center"/>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2572D7F" w14:textId="77777777" w:rsidR="002A0E9A" w:rsidRPr="007847B0" w:rsidRDefault="002A0E9A" w:rsidP="007C1E74">
            <w:pPr>
              <w:jc w:val="center"/>
            </w:pPr>
            <w:r>
              <w:t>25</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157959C6" w14:textId="77777777" w:rsidR="002A0E9A" w:rsidRDefault="002A0E9A" w:rsidP="007C1E74">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75C57D" w14:textId="77777777" w:rsidR="002A0E9A" w:rsidRDefault="002A0E9A" w:rsidP="007C1E74">
            <w:pPr>
              <w:jc w:val="center"/>
            </w:pPr>
            <w:r>
              <w:t>30</w:t>
            </w:r>
          </w:p>
        </w:tc>
      </w:tr>
      <w:tr w:rsidR="002A0E9A" w14:paraId="3625A6B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3BE49C0"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202F9A" w14:textId="77777777" w:rsidR="002A0E9A" w:rsidRPr="007847B0" w:rsidRDefault="002A0E9A" w:rsidP="007C1E74">
            <w:pPr>
              <w:jc w:val="center"/>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BCF13AA" w14:textId="77777777" w:rsidR="002A0E9A" w:rsidRPr="007847B0" w:rsidRDefault="002A0E9A" w:rsidP="007C1E74">
            <w:pPr>
              <w:jc w:val="center"/>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232501A" w14:textId="77777777" w:rsidR="002A0E9A" w:rsidRPr="007847B0" w:rsidRDefault="002A0E9A" w:rsidP="007C1E74">
            <w:pPr>
              <w:jc w:val="center"/>
            </w:pPr>
            <w:r>
              <w:t>50</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6F37CC49" w14:textId="77777777" w:rsidR="002A0E9A" w:rsidRDefault="002A0E9A" w:rsidP="007C1E74">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A4FA5D" w14:textId="77777777" w:rsidR="002A0E9A" w:rsidRDefault="002A0E9A" w:rsidP="007C1E74">
            <w:pPr>
              <w:jc w:val="center"/>
            </w:pPr>
            <w:r>
              <w:t>30</w:t>
            </w:r>
          </w:p>
        </w:tc>
      </w:tr>
      <w:tr w:rsidR="002A0E9A" w14:paraId="2962B40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D7987A8"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561552" w14:textId="77777777" w:rsidR="002A0E9A" w:rsidRPr="007847B0" w:rsidRDefault="002A0E9A" w:rsidP="007C1E74">
            <w:pPr>
              <w:jc w:val="center"/>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7CA3BB" w14:textId="77777777" w:rsidR="002A0E9A" w:rsidRPr="007847B0" w:rsidRDefault="002A0E9A" w:rsidP="007C1E74">
            <w:pPr>
              <w:jc w:val="center"/>
            </w:pPr>
            <w:r>
              <w:t>10</w:t>
            </w:r>
            <w:r>
              <w:rPr>
                <w:rFonts w:hint="eastAsia"/>
              </w:rPr>
              <w:t>RB</w:t>
            </w:r>
            <w:r>
              <w:t>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FA23EF0" w14:textId="77777777" w:rsidR="002A0E9A" w:rsidRPr="007847B0" w:rsidRDefault="002A0E9A" w:rsidP="007C1E74">
            <w:pPr>
              <w:jc w:val="center"/>
            </w:pPr>
            <w:r>
              <w:tab/>
              <w:t>75RB0</w:t>
            </w:r>
          </w:p>
        </w:tc>
        <w:tc>
          <w:tcPr>
            <w:tcW w:w="1198" w:type="dxa"/>
            <w:tcBorders>
              <w:top w:val="single" w:sz="4" w:space="0" w:color="auto"/>
              <w:left w:val="single" w:sz="4" w:space="0" w:color="auto"/>
              <w:bottom w:val="single" w:sz="8" w:space="0" w:color="auto"/>
              <w:right w:val="single" w:sz="4" w:space="0" w:color="auto"/>
            </w:tcBorders>
          </w:tcPr>
          <w:p w14:paraId="5E55365B" w14:textId="77777777" w:rsidR="002A0E9A" w:rsidRDefault="002A0E9A" w:rsidP="007C1E74">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13319B" w14:textId="77777777" w:rsidR="002A0E9A" w:rsidRDefault="002A0E9A" w:rsidP="007C1E74">
            <w:pPr>
              <w:jc w:val="center"/>
            </w:pPr>
            <w:r>
              <w:rPr>
                <w:rFonts w:hint="eastAsia"/>
              </w:rPr>
              <w:t>30</w:t>
            </w:r>
          </w:p>
        </w:tc>
      </w:tr>
      <w:tr w:rsidR="002A0E9A" w14:paraId="56F125B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AA1CE55"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755F88" w14:textId="77777777" w:rsidR="002A0E9A" w:rsidRPr="007847B0" w:rsidRDefault="002A0E9A" w:rsidP="007C1E74">
            <w:pPr>
              <w:jc w:val="center"/>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DEB746" w14:textId="77777777" w:rsidR="002A0E9A" w:rsidRPr="007847B0" w:rsidRDefault="002A0E9A" w:rsidP="007C1E74">
            <w:pPr>
              <w:jc w:val="center"/>
            </w:pPr>
            <w:r>
              <w:t>12</w:t>
            </w:r>
            <w:r>
              <w:rPr>
                <w:rFonts w:hint="eastAsia"/>
              </w:rPr>
              <w:t>RB</w:t>
            </w:r>
            <w:r>
              <w:t>12</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429F496" w14:textId="77777777" w:rsidR="002A0E9A" w:rsidRPr="007847B0" w:rsidRDefault="002A0E9A" w:rsidP="007C1E74">
            <w:pPr>
              <w:jc w:val="center"/>
            </w:pPr>
            <w:r>
              <w:rPr>
                <w:rFonts w:hint="eastAsia"/>
              </w:rPr>
              <w:t>36RB0</w:t>
            </w:r>
          </w:p>
        </w:tc>
        <w:tc>
          <w:tcPr>
            <w:tcW w:w="1198" w:type="dxa"/>
            <w:tcBorders>
              <w:top w:val="single" w:sz="4" w:space="0" w:color="auto"/>
              <w:left w:val="single" w:sz="4" w:space="0" w:color="auto"/>
              <w:bottom w:val="single" w:sz="8" w:space="0" w:color="auto"/>
              <w:right w:val="single" w:sz="4" w:space="0" w:color="auto"/>
            </w:tcBorders>
          </w:tcPr>
          <w:p w14:paraId="3898F795" w14:textId="77777777" w:rsidR="002A0E9A" w:rsidRDefault="002A0E9A" w:rsidP="007C1E74">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5EE7D8" w14:textId="77777777" w:rsidR="002A0E9A" w:rsidRDefault="002A0E9A" w:rsidP="007C1E74">
            <w:pPr>
              <w:jc w:val="center"/>
            </w:pPr>
            <w:r>
              <w:rPr>
                <w:rFonts w:hint="eastAsia"/>
              </w:rPr>
              <w:t>30</w:t>
            </w:r>
          </w:p>
        </w:tc>
      </w:tr>
      <w:tr w:rsidR="002A0E9A" w14:paraId="1CB6C8B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C405B3B"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F8D567" w14:textId="77777777" w:rsidR="002A0E9A" w:rsidRPr="007847B0" w:rsidRDefault="002A0E9A" w:rsidP="007C1E74">
            <w:pPr>
              <w:jc w:val="center"/>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1FAAB5" w14:textId="77777777" w:rsidR="002A0E9A" w:rsidRPr="007847B0" w:rsidRDefault="002A0E9A" w:rsidP="007C1E74">
            <w:pPr>
              <w:jc w:val="center"/>
            </w:pPr>
            <w:r>
              <w:rPr>
                <w:rFonts w:hint="eastAsia"/>
              </w:rPr>
              <w:t>15RB</w:t>
            </w:r>
            <w:r>
              <w:t>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E4B6DF" w14:textId="77777777" w:rsidR="002A0E9A" w:rsidRPr="007847B0" w:rsidRDefault="002A0E9A" w:rsidP="007C1E74">
            <w:pPr>
              <w:jc w:val="center"/>
            </w:pPr>
            <w:r>
              <w:t>6</w:t>
            </w:r>
            <w:r>
              <w:rPr>
                <w:rFonts w:hint="eastAsia"/>
              </w:rPr>
              <w:t>0RB0</w:t>
            </w:r>
          </w:p>
        </w:tc>
        <w:tc>
          <w:tcPr>
            <w:tcW w:w="1198" w:type="dxa"/>
            <w:tcBorders>
              <w:top w:val="single" w:sz="4" w:space="0" w:color="auto"/>
              <w:left w:val="single" w:sz="4" w:space="0" w:color="auto"/>
              <w:bottom w:val="single" w:sz="8" w:space="0" w:color="auto"/>
              <w:right w:val="single" w:sz="4" w:space="0" w:color="auto"/>
            </w:tcBorders>
          </w:tcPr>
          <w:p w14:paraId="7A487009" w14:textId="77777777" w:rsidR="002A0E9A" w:rsidRDefault="002A0E9A" w:rsidP="007C1E74">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FF002E" w14:textId="77777777" w:rsidR="002A0E9A" w:rsidRDefault="002A0E9A" w:rsidP="007C1E74">
            <w:pPr>
              <w:jc w:val="center"/>
            </w:pPr>
            <w:r>
              <w:rPr>
                <w:rFonts w:hint="eastAsia"/>
              </w:rPr>
              <w:t>30</w:t>
            </w:r>
          </w:p>
        </w:tc>
      </w:tr>
      <w:tr w:rsidR="002A0E9A" w14:paraId="5594EF5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B3FE74F"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9983B6" w14:textId="77777777" w:rsidR="002A0E9A" w:rsidRDefault="002A0E9A" w:rsidP="007C1E74">
            <w:pPr>
              <w:jc w:val="center"/>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5EB7EF" w14:textId="77777777" w:rsidR="002A0E9A" w:rsidRDefault="002A0E9A" w:rsidP="007C1E74">
            <w:pPr>
              <w:jc w:val="center"/>
            </w:pPr>
            <w:r>
              <w:t>20</w:t>
            </w:r>
            <w:r>
              <w:rPr>
                <w:rFonts w:hint="eastAsia"/>
              </w:rPr>
              <w:t>RB</w:t>
            </w:r>
            <w:r>
              <w:t>4</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C304FE" w14:textId="77777777" w:rsidR="002A0E9A" w:rsidRDefault="002A0E9A" w:rsidP="007C1E74">
            <w:pPr>
              <w:jc w:val="center"/>
            </w:pPr>
            <w:r>
              <w:rPr>
                <w:rFonts w:hint="eastAsia"/>
              </w:rPr>
              <w:t>75RB0</w:t>
            </w:r>
          </w:p>
        </w:tc>
        <w:tc>
          <w:tcPr>
            <w:tcW w:w="1198" w:type="dxa"/>
            <w:tcBorders>
              <w:top w:val="single" w:sz="4" w:space="0" w:color="auto"/>
              <w:left w:val="single" w:sz="4" w:space="0" w:color="auto"/>
              <w:bottom w:val="single" w:sz="8" w:space="0" w:color="auto"/>
              <w:right w:val="single" w:sz="4" w:space="0" w:color="auto"/>
            </w:tcBorders>
          </w:tcPr>
          <w:p w14:paraId="6DA374D0" w14:textId="77777777" w:rsidR="002A0E9A" w:rsidRDefault="002A0E9A" w:rsidP="007C1E74">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C5492C" w14:textId="77777777" w:rsidR="002A0E9A" w:rsidRDefault="002A0E9A" w:rsidP="007C1E74">
            <w:pPr>
              <w:jc w:val="center"/>
            </w:pPr>
          </w:p>
        </w:tc>
      </w:tr>
      <w:tr w:rsidR="002A0E9A" w14:paraId="27FA674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DAE5B42"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EFC27A" w14:textId="77777777" w:rsidR="002A0E9A" w:rsidRPr="007847B0" w:rsidRDefault="002A0E9A" w:rsidP="007C1E74">
            <w:pPr>
              <w:jc w:val="center"/>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049171" w14:textId="77777777" w:rsidR="002A0E9A" w:rsidRPr="007847B0" w:rsidRDefault="002A0E9A" w:rsidP="007C1E74">
            <w:pPr>
              <w:jc w:val="center"/>
            </w:pPr>
            <w:r>
              <w:t>24</w:t>
            </w:r>
            <w:r>
              <w:rPr>
                <w:rFonts w:hint="eastAsia"/>
              </w:rPr>
              <w:t>RB</w:t>
            </w:r>
            <w:r>
              <w:t>0</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34C950F" w14:textId="77777777" w:rsidR="002A0E9A" w:rsidRPr="007847B0" w:rsidRDefault="002A0E9A" w:rsidP="007C1E74">
            <w:pPr>
              <w:jc w:val="center"/>
            </w:pPr>
            <w:r>
              <w:rPr>
                <w:rFonts w:hint="eastAsia"/>
              </w:rPr>
              <w:t>75RB0</w:t>
            </w:r>
          </w:p>
        </w:tc>
        <w:tc>
          <w:tcPr>
            <w:tcW w:w="1198" w:type="dxa"/>
            <w:tcBorders>
              <w:top w:val="single" w:sz="4" w:space="0" w:color="auto"/>
              <w:left w:val="single" w:sz="4" w:space="0" w:color="auto"/>
              <w:bottom w:val="single" w:sz="8" w:space="0" w:color="auto"/>
              <w:right w:val="single" w:sz="4" w:space="0" w:color="auto"/>
            </w:tcBorders>
          </w:tcPr>
          <w:p w14:paraId="0BFF47C7" w14:textId="77777777" w:rsidR="002A0E9A" w:rsidRDefault="002A0E9A" w:rsidP="007C1E74">
            <w:pPr>
              <w:jc w:val="center"/>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716346" w14:textId="77777777" w:rsidR="002A0E9A" w:rsidRDefault="002A0E9A" w:rsidP="007C1E74">
            <w:pPr>
              <w:jc w:val="center"/>
            </w:pPr>
            <w:r>
              <w:rPr>
                <w:rFonts w:hint="eastAsia"/>
              </w:rPr>
              <w:t>30</w:t>
            </w:r>
          </w:p>
        </w:tc>
      </w:tr>
    </w:tbl>
    <w:p w14:paraId="4C59938B" w14:textId="77777777" w:rsidR="002A0E9A" w:rsidRPr="00824C4D" w:rsidRDefault="002A0E9A" w:rsidP="002A0E9A">
      <w:pPr>
        <w:pStyle w:val="af8"/>
        <w:rPr>
          <w:lang w:eastAsia="ko-KR"/>
        </w:rPr>
      </w:pPr>
    </w:p>
    <w:p w14:paraId="237E1988" w14:textId="77777777" w:rsidR="002A0E9A" w:rsidRPr="00824C4D" w:rsidRDefault="002A0E9A" w:rsidP="002A0E9A">
      <w:pPr>
        <w:pStyle w:val="af8"/>
        <w:rPr>
          <w:lang w:eastAsia="ko-KR"/>
        </w:rPr>
      </w:pPr>
      <w:r w:rsidRPr="00824C4D">
        <w:rPr>
          <w:rFonts w:hint="eastAsia"/>
          <w:lang w:eastAsia="ko-KR"/>
        </w:rPr>
        <w:t xml:space="preserve">Table </w:t>
      </w:r>
      <w:r>
        <w:rPr>
          <w:lang w:val="en-US" w:eastAsia="ko-KR"/>
        </w:rPr>
        <w:t>6.3.2.1.1.2-1</w:t>
      </w:r>
      <w:r w:rsidRPr="00824C4D">
        <w:rPr>
          <w:lang w:eastAsia="ko-KR"/>
        </w:rPr>
        <w:t xml:space="preserve">-2 and Figure </w:t>
      </w:r>
      <w:r>
        <w:rPr>
          <w:lang w:val="en-US" w:eastAsia="ko-KR"/>
        </w:rPr>
        <w:t>6.3.2.1.1.2-1</w:t>
      </w:r>
      <w:r w:rsidRPr="00824C4D">
        <w:rPr>
          <w:lang w:eastAsia="ko-KR"/>
        </w:rPr>
        <w:t xml:space="preserve"> show PSSCH/PSCCH MPR simulation results.</w:t>
      </w:r>
    </w:p>
    <w:p w14:paraId="37A64EAC" w14:textId="77777777" w:rsidR="002A0E9A" w:rsidRPr="00824C4D" w:rsidRDefault="002A0E9A" w:rsidP="002A0E9A">
      <w:pPr>
        <w:pStyle w:val="af8"/>
        <w:rPr>
          <w:lang w:eastAsia="ko-KR"/>
        </w:rPr>
      </w:pPr>
    </w:p>
    <w:p w14:paraId="0224F547" w14:textId="77777777" w:rsidR="002A0E9A" w:rsidRPr="00A35CD7" w:rsidRDefault="002A0E9A" w:rsidP="002A0E9A">
      <w:pPr>
        <w:pStyle w:val="af8"/>
        <w:rPr>
          <w:lang w:eastAsia="ko-KR"/>
        </w:rPr>
      </w:pPr>
    </w:p>
    <w:p w14:paraId="5EE261A2" w14:textId="77777777" w:rsidR="002A0E9A" w:rsidRPr="00A35CD7" w:rsidRDefault="002A0E9A" w:rsidP="002A0E9A">
      <w:pPr>
        <w:pStyle w:val="af8"/>
        <w:rPr>
          <w:lang w:eastAsia="ko-KR"/>
        </w:rPr>
        <w:sectPr w:rsidR="002A0E9A" w:rsidRPr="00A35CD7" w:rsidSect="007C1E74">
          <w:pgSz w:w="11906" w:h="16838"/>
          <w:pgMar w:top="720" w:right="720" w:bottom="720" w:left="720" w:header="851" w:footer="992" w:gutter="0"/>
          <w:cols w:space="425"/>
          <w:docGrid w:linePitch="360"/>
        </w:sectPr>
      </w:pPr>
    </w:p>
    <w:p w14:paraId="2DC87094" w14:textId="77777777" w:rsidR="002A0E9A" w:rsidRDefault="002A0E9A" w:rsidP="002A0E9A">
      <w:pPr>
        <w:pStyle w:val="TH"/>
        <w:rPr>
          <w:rFonts w:ascii="Times New Roman" w:hAnsi="Times New Roman"/>
        </w:rPr>
      </w:pPr>
      <w:r w:rsidRPr="004715FB">
        <w:rPr>
          <w:rFonts w:ascii="Times New Roman" w:hAnsi="Times New Roman"/>
        </w:rPr>
        <w:lastRenderedPageBreak/>
        <w:t xml:space="preserve">Table </w:t>
      </w:r>
      <w:r w:rsidRPr="00584416">
        <w:rPr>
          <w:rFonts w:ascii="Times New Roman" w:hAnsi="Times New Roman"/>
        </w:rPr>
        <w:t>6.3.2.1.1.2</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Contiguous RB allocations</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0E9A" w:rsidRPr="00491A77" w14:paraId="08F53200" w14:textId="77777777" w:rsidTr="007C1E74">
        <w:trPr>
          <w:trHeight w:val="266"/>
          <w:jc w:val="center"/>
        </w:trPr>
        <w:tc>
          <w:tcPr>
            <w:tcW w:w="988" w:type="dxa"/>
            <w:vMerge w:val="restart"/>
            <w:shd w:val="clear" w:color="auto" w:fill="auto"/>
            <w:noWrap/>
            <w:vAlign w:val="center"/>
            <w:hideMark/>
          </w:tcPr>
          <w:p w14:paraId="7D939762" w14:textId="77777777" w:rsidR="002A0E9A" w:rsidRPr="00A45F58" w:rsidRDefault="002A0E9A" w:rsidP="007C1E74">
            <w:pPr>
              <w:jc w:val="center"/>
              <w:rPr>
                <w:rFonts w:eastAsia="Gulim"/>
              </w:rPr>
            </w:pPr>
            <w:r>
              <w:rPr>
                <w:color w:val="000000"/>
              </w:rPr>
              <w:t>'10</w:t>
            </w:r>
            <w:r w:rsidRPr="00A45F58">
              <w:rPr>
                <w:color w:val="000000"/>
              </w:rPr>
              <w:t>MHz</w:t>
            </w:r>
            <w:r>
              <w:rPr>
                <w:color w:val="000000"/>
              </w:rPr>
              <w:t>+10MHz</w:t>
            </w:r>
            <w:r w:rsidRPr="00A45F58">
              <w:rPr>
                <w:color w:val="000000"/>
              </w:rPr>
              <w:t>'</w:t>
            </w:r>
          </w:p>
        </w:tc>
        <w:tc>
          <w:tcPr>
            <w:tcW w:w="1134" w:type="dxa"/>
            <w:shd w:val="clear" w:color="auto" w:fill="auto"/>
            <w:noWrap/>
            <w:vAlign w:val="center"/>
            <w:hideMark/>
          </w:tcPr>
          <w:p w14:paraId="22237E98" w14:textId="77777777" w:rsidR="002A0E9A" w:rsidRPr="00A45F58" w:rsidRDefault="002A0E9A" w:rsidP="007C1E74">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6BC4796" w14:textId="77777777" w:rsidR="002A0E9A" w:rsidRPr="00A45F58" w:rsidRDefault="002A0E9A" w:rsidP="007C1E74">
            <w:pPr>
              <w:jc w:val="center"/>
              <w:rPr>
                <w:color w:val="000000"/>
              </w:rPr>
            </w:pP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33270" w14:textId="77777777" w:rsidR="002A0E9A" w:rsidRPr="00A45F58" w:rsidRDefault="002A0E9A" w:rsidP="007C1E74">
            <w:pPr>
              <w:jc w:val="center"/>
              <w:rPr>
                <w:color w:val="000000"/>
              </w:rPr>
            </w:pPr>
            <w:r>
              <w:rPr>
                <w:color w:val="000000"/>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2D093" w14:textId="77777777" w:rsidR="002A0E9A" w:rsidRPr="00A45F58" w:rsidRDefault="002A0E9A" w:rsidP="007C1E74">
            <w:pPr>
              <w:jc w:val="center"/>
              <w:rPr>
                <w:color w:val="000000"/>
              </w:rPr>
            </w:pPr>
            <w:r>
              <w:rPr>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861BC" w14:textId="77777777" w:rsidR="002A0E9A" w:rsidRPr="00A45F58" w:rsidRDefault="002A0E9A" w:rsidP="007C1E74">
            <w:pPr>
              <w:jc w:val="center"/>
              <w:rPr>
                <w:color w:val="000000"/>
              </w:rPr>
            </w:pPr>
            <w:r>
              <w:rPr>
                <w:color w:val="000000"/>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A23F8" w14:textId="77777777" w:rsidR="002A0E9A" w:rsidRPr="00A45F58" w:rsidRDefault="002A0E9A" w:rsidP="007C1E74">
            <w:pPr>
              <w:jc w:val="center"/>
              <w:rPr>
                <w:color w:val="000000"/>
              </w:rPr>
            </w:pP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29D30" w14:textId="77777777" w:rsidR="002A0E9A" w:rsidRPr="00A45F58" w:rsidRDefault="002A0E9A" w:rsidP="007C1E74">
            <w:pPr>
              <w:jc w:val="center"/>
              <w:rPr>
                <w:color w:val="000000"/>
              </w:rPr>
            </w:pP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507D7" w14:textId="77777777" w:rsidR="002A0E9A" w:rsidRPr="00A45F58" w:rsidRDefault="002A0E9A" w:rsidP="007C1E74">
            <w:pPr>
              <w:jc w:val="center"/>
              <w:rPr>
                <w:color w:val="000000"/>
              </w:rPr>
            </w:pPr>
            <w:r>
              <w:rPr>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A8EF0" w14:textId="77777777" w:rsidR="002A0E9A" w:rsidRPr="00A45F58" w:rsidRDefault="002A0E9A" w:rsidP="007C1E74">
            <w:pPr>
              <w:jc w:val="center"/>
              <w:rPr>
                <w:color w:val="000000"/>
              </w:rPr>
            </w:pPr>
            <w:r>
              <w:rPr>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A39C6" w14:textId="77777777" w:rsidR="002A0E9A" w:rsidRPr="00A45F58" w:rsidRDefault="002A0E9A" w:rsidP="007C1E74">
            <w:pPr>
              <w:jc w:val="center"/>
              <w:rPr>
                <w:color w:val="000000"/>
              </w:rPr>
            </w:pPr>
            <w:r>
              <w:rPr>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71754" w14:textId="77777777" w:rsidR="002A0E9A" w:rsidRPr="00A45F58" w:rsidRDefault="002A0E9A" w:rsidP="007C1E74">
            <w:pPr>
              <w:jc w:val="center"/>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6C669" w14:textId="77777777" w:rsidR="002A0E9A" w:rsidRPr="00A45F58" w:rsidRDefault="002A0E9A" w:rsidP="007C1E74">
            <w:pPr>
              <w:jc w:val="center"/>
              <w:rPr>
                <w:color w:val="000000"/>
              </w:rPr>
            </w:pPr>
            <w:r>
              <w:rPr>
                <w:color w:val="000000"/>
              </w:rPr>
              <w:t>#11</w:t>
            </w:r>
          </w:p>
        </w:tc>
        <w:tc>
          <w:tcPr>
            <w:tcW w:w="723" w:type="dxa"/>
            <w:tcBorders>
              <w:top w:val="nil"/>
              <w:left w:val="single" w:sz="4" w:space="0" w:color="auto"/>
              <w:bottom w:val="nil"/>
              <w:right w:val="nil"/>
            </w:tcBorders>
            <w:shd w:val="clear" w:color="auto" w:fill="auto"/>
            <w:noWrap/>
            <w:vAlign w:val="center"/>
          </w:tcPr>
          <w:p w14:paraId="34D67C44"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236A198B" w14:textId="77777777" w:rsidR="002A0E9A" w:rsidRPr="00A45F5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38629EFF"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3A7A6AA3"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0559CC6E"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610449F0"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C955BF1" w14:textId="77777777" w:rsidR="002A0E9A" w:rsidRPr="00A45F58" w:rsidRDefault="002A0E9A" w:rsidP="007C1E74">
            <w:pPr>
              <w:jc w:val="center"/>
              <w:rPr>
                <w:color w:val="000000"/>
              </w:rPr>
            </w:pPr>
          </w:p>
        </w:tc>
      </w:tr>
      <w:tr w:rsidR="002A0E9A" w:rsidRPr="00491A77" w14:paraId="0B9BFC54" w14:textId="77777777" w:rsidTr="007C1E74">
        <w:trPr>
          <w:trHeight w:val="266"/>
          <w:jc w:val="center"/>
        </w:trPr>
        <w:tc>
          <w:tcPr>
            <w:tcW w:w="988" w:type="dxa"/>
            <w:vMerge/>
            <w:shd w:val="clear" w:color="auto" w:fill="auto"/>
            <w:noWrap/>
            <w:hideMark/>
          </w:tcPr>
          <w:p w14:paraId="418BF0CF" w14:textId="77777777" w:rsidR="002A0E9A" w:rsidRPr="00A45F58" w:rsidRDefault="002A0E9A" w:rsidP="007C1E74">
            <w:pPr>
              <w:jc w:val="center"/>
              <w:rPr>
                <w:color w:val="000000"/>
              </w:rPr>
            </w:pPr>
          </w:p>
        </w:tc>
        <w:tc>
          <w:tcPr>
            <w:tcW w:w="1134" w:type="dxa"/>
            <w:shd w:val="clear" w:color="auto" w:fill="auto"/>
            <w:noWrap/>
            <w:vAlign w:val="center"/>
            <w:hideMark/>
          </w:tcPr>
          <w:p w14:paraId="30A201A1" w14:textId="77777777" w:rsidR="002A0E9A" w:rsidRPr="00A45F58" w:rsidRDefault="002A0E9A" w:rsidP="007C1E74">
            <w:pPr>
              <w:jc w:val="center"/>
              <w:rPr>
                <w:color w:val="000000"/>
              </w:rPr>
            </w:pPr>
            <w:r w:rsidRPr="00A45F58">
              <w:rPr>
                <w:color w:val="000000"/>
              </w:rPr>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52253B74" w14:textId="77777777" w:rsidR="002A0E9A" w:rsidRPr="00DE0150" w:rsidRDefault="002A0E9A" w:rsidP="007C1E74">
            <w:pPr>
              <w:jc w:val="center"/>
              <w:rPr>
                <w:color w:val="000000"/>
              </w:rPr>
            </w:pPr>
            <w:r w:rsidRPr="00DE0150">
              <w:rPr>
                <w:rFonts w:hint="eastAsia"/>
                <w:color w:val="000000"/>
              </w:rPr>
              <w:t>0.13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966B34B" w14:textId="77777777" w:rsidR="002A0E9A" w:rsidRPr="00DE0150" w:rsidRDefault="002A0E9A" w:rsidP="007C1E74">
            <w:pPr>
              <w:jc w:val="center"/>
              <w:rPr>
                <w:color w:val="000000"/>
              </w:rPr>
            </w:pPr>
            <w:r w:rsidRPr="00DE0150">
              <w:rPr>
                <w:rFonts w:hint="eastAsia"/>
                <w:color w:val="000000"/>
              </w:rPr>
              <w:t>0.13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3F9427F" w14:textId="77777777" w:rsidR="002A0E9A" w:rsidRPr="00DE0150" w:rsidRDefault="002A0E9A" w:rsidP="007C1E74">
            <w:pPr>
              <w:jc w:val="center"/>
              <w:rPr>
                <w:color w:val="000000"/>
              </w:rPr>
            </w:pPr>
            <w:r w:rsidRPr="00DE0150">
              <w:rPr>
                <w:rFonts w:hint="eastAsia"/>
                <w:color w:val="000000"/>
              </w:rPr>
              <w:t>0.14</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C7904E3" w14:textId="77777777" w:rsidR="002A0E9A" w:rsidRPr="00DE0150" w:rsidRDefault="002A0E9A" w:rsidP="007C1E74">
            <w:pPr>
              <w:jc w:val="center"/>
              <w:rPr>
                <w:color w:val="000000"/>
              </w:rPr>
            </w:pPr>
            <w:r w:rsidRPr="00DE0150">
              <w:rPr>
                <w:rFonts w:hint="eastAsia"/>
                <w:color w:val="000000"/>
              </w:rPr>
              <w:t>0.13</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9BD50F5" w14:textId="77777777" w:rsidR="002A0E9A" w:rsidRPr="00DE0150" w:rsidRDefault="002A0E9A" w:rsidP="007C1E74">
            <w:pPr>
              <w:jc w:val="center"/>
              <w:rPr>
                <w:color w:val="000000"/>
              </w:rPr>
            </w:pPr>
            <w:r w:rsidRPr="00DE0150">
              <w:rPr>
                <w:rFonts w:hint="eastAsia"/>
                <w:color w:val="000000"/>
              </w:rPr>
              <w:t>0.13</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ED78E56" w14:textId="77777777" w:rsidR="002A0E9A" w:rsidRPr="00DE0150" w:rsidRDefault="002A0E9A" w:rsidP="007C1E74">
            <w:pPr>
              <w:jc w:val="center"/>
              <w:rPr>
                <w:color w:val="000000"/>
              </w:rPr>
            </w:pPr>
            <w:r w:rsidRPr="00DE0150">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E7C5015" w14:textId="77777777" w:rsidR="002A0E9A" w:rsidRPr="00DE0150" w:rsidRDefault="002A0E9A" w:rsidP="007C1E74">
            <w:pPr>
              <w:jc w:val="center"/>
              <w:rPr>
                <w:color w:val="000000"/>
              </w:rPr>
            </w:pPr>
            <w:r w:rsidRPr="00DE0150">
              <w:rPr>
                <w:rFonts w:hint="eastAsia"/>
                <w:color w:val="000000"/>
              </w:rPr>
              <w:t>2.70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219237A" w14:textId="77777777" w:rsidR="002A0E9A" w:rsidRPr="00DE0150" w:rsidRDefault="002A0E9A" w:rsidP="007C1E74">
            <w:pPr>
              <w:jc w:val="center"/>
              <w:rPr>
                <w:color w:val="000000"/>
              </w:rPr>
            </w:pPr>
            <w:r w:rsidRPr="00DE0150">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0972BDE4" w14:textId="77777777" w:rsidR="002A0E9A" w:rsidRPr="00DE0150" w:rsidRDefault="002A0E9A" w:rsidP="007C1E74">
            <w:pPr>
              <w:jc w:val="center"/>
              <w:rPr>
                <w:color w:val="000000"/>
              </w:rPr>
            </w:pPr>
            <w:r w:rsidRPr="00DE0150">
              <w:rPr>
                <w:rFonts w:hint="eastAsia"/>
                <w:color w:val="000000"/>
              </w:rPr>
              <w:t>1.60</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1EB7AA5" w14:textId="77777777" w:rsidR="002A0E9A" w:rsidRPr="00DE0150" w:rsidRDefault="002A0E9A" w:rsidP="007C1E74">
            <w:pPr>
              <w:jc w:val="center"/>
              <w:rPr>
                <w:color w:val="000000"/>
              </w:rPr>
            </w:pPr>
            <w:r w:rsidRPr="00DE0150">
              <w:rPr>
                <w:rFonts w:hint="eastAsia"/>
                <w:color w:val="000000"/>
              </w:rPr>
              <w:t>2.32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1CCC2DE" w14:textId="77777777" w:rsidR="002A0E9A" w:rsidRPr="00DE0150" w:rsidRDefault="002A0E9A" w:rsidP="007C1E74">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775C7797"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3164DDDB"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059FFA19"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654A34E5"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6ADC2EA6"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1BF68101"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ABFD003" w14:textId="77777777" w:rsidR="002A0E9A" w:rsidRPr="00A45F58" w:rsidRDefault="002A0E9A" w:rsidP="007C1E74">
            <w:pPr>
              <w:jc w:val="center"/>
              <w:rPr>
                <w:color w:val="000000"/>
              </w:rPr>
            </w:pPr>
          </w:p>
        </w:tc>
      </w:tr>
      <w:tr w:rsidR="002A0E9A" w:rsidRPr="00491A77" w14:paraId="10C717CA" w14:textId="77777777" w:rsidTr="007C1E74">
        <w:trPr>
          <w:trHeight w:val="266"/>
          <w:jc w:val="center"/>
        </w:trPr>
        <w:tc>
          <w:tcPr>
            <w:tcW w:w="988" w:type="dxa"/>
            <w:vMerge/>
            <w:shd w:val="clear" w:color="auto" w:fill="auto"/>
            <w:vAlign w:val="center"/>
            <w:hideMark/>
          </w:tcPr>
          <w:p w14:paraId="7A2BD1F1" w14:textId="77777777" w:rsidR="002A0E9A" w:rsidRPr="00A45F58" w:rsidRDefault="002A0E9A" w:rsidP="007C1E74">
            <w:pPr>
              <w:rPr>
                <w:color w:val="000000"/>
              </w:rPr>
            </w:pPr>
          </w:p>
        </w:tc>
        <w:tc>
          <w:tcPr>
            <w:tcW w:w="1134" w:type="dxa"/>
            <w:shd w:val="clear" w:color="auto" w:fill="auto"/>
            <w:noWrap/>
            <w:vAlign w:val="center"/>
            <w:hideMark/>
          </w:tcPr>
          <w:p w14:paraId="7E2209ED" w14:textId="77777777" w:rsidR="002A0E9A" w:rsidRPr="00A45F58" w:rsidRDefault="002A0E9A" w:rsidP="007C1E74">
            <w:pPr>
              <w:jc w:val="center"/>
              <w:rPr>
                <w:color w:val="000000"/>
              </w:rPr>
            </w:pPr>
            <w:r w:rsidRPr="00A45F58">
              <w:rPr>
                <w:color w:val="000000"/>
              </w:rPr>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7AE3C134" w14:textId="77777777" w:rsidR="002A0E9A" w:rsidRPr="00DE0150" w:rsidRDefault="002A0E9A" w:rsidP="007C1E74">
            <w:pPr>
              <w:jc w:val="center"/>
              <w:rPr>
                <w:color w:val="000000"/>
              </w:rPr>
            </w:pPr>
            <w:r w:rsidRPr="00DE0150">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E77EEB1" w14:textId="77777777" w:rsidR="002A0E9A" w:rsidRPr="00DE0150" w:rsidRDefault="002A0E9A" w:rsidP="007C1E74">
            <w:pPr>
              <w:jc w:val="center"/>
              <w:rPr>
                <w:color w:val="000000"/>
              </w:rPr>
            </w:pPr>
            <w:r w:rsidRPr="00DE0150">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A0CA716" w14:textId="77777777" w:rsidR="002A0E9A" w:rsidRPr="00DE0150" w:rsidRDefault="002A0E9A" w:rsidP="007C1E74">
            <w:pPr>
              <w:jc w:val="center"/>
              <w:rPr>
                <w:color w:val="000000"/>
              </w:rPr>
            </w:pPr>
            <w:r w:rsidRPr="00DE0150">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272C5F7" w14:textId="77777777" w:rsidR="002A0E9A" w:rsidRPr="00DE0150" w:rsidRDefault="002A0E9A" w:rsidP="007C1E74">
            <w:pPr>
              <w:jc w:val="center"/>
              <w:rPr>
                <w:color w:val="000000"/>
              </w:rPr>
            </w:pPr>
            <w:r w:rsidRPr="00DE0150">
              <w:rPr>
                <w:rFonts w:hint="eastAsia"/>
                <w:color w:val="000000"/>
              </w:rPr>
              <w:t>0.95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8217FCE" w14:textId="77777777" w:rsidR="002A0E9A" w:rsidRPr="00DE0150" w:rsidRDefault="002A0E9A" w:rsidP="007C1E74">
            <w:pPr>
              <w:jc w:val="center"/>
              <w:rPr>
                <w:color w:val="000000"/>
              </w:rPr>
            </w:pPr>
            <w:r w:rsidRPr="00DE0150">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830CAF7" w14:textId="77777777" w:rsidR="002A0E9A" w:rsidRPr="00DE0150" w:rsidRDefault="002A0E9A" w:rsidP="007C1E74">
            <w:pPr>
              <w:jc w:val="center"/>
              <w:rPr>
                <w:color w:val="000000"/>
              </w:rPr>
            </w:pPr>
            <w:r w:rsidRPr="00DE0150">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2E74A5D" w14:textId="77777777" w:rsidR="002A0E9A" w:rsidRPr="00DE0150" w:rsidRDefault="002A0E9A" w:rsidP="007C1E74">
            <w:pPr>
              <w:jc w:val="center"/>
              <w:rPr>
                <w:color w:val="000000"/>
              </w:rPr>
            </w:pPr>
            <w:r w:rsidRPr="00DE0150">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E1C8316" w14:textId="77777777" w:rsidR="002A0E9A" w:rsidRPr="00DE0150" w:rsidRDefault="002A0E9A" w:rsidP="007C1E74">
            <w:pPr>
              <w:jc w:val="center"/>
              <w:rPr>
                <w:color w:val="000000"/>
              </w:rPr>
            </w:pPr>
            <w:r w:rsidRPr="00DE0150">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6DDD0C3" w14:textId="77777777" w:rsidR="002A0E9A" w:rsidRPr="00DE0150" w:rsidRDefault="002A0E9A" w:rsidP="007C1E74">
            <w:pPr>
              <w:jc w:val="center"/>
              <w:rPr>
                <w:color w:val="000000"/>
              </w:rPr>
            </w:pPr>
            <w:r w:rsidRPr="00DE0150">
              <w:rPr>
                <w:rFonts w:hint="eastAsia"/>
                <w:color w:val="000000"/>
              </w:rPr>
              <w:t>1.60</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769EA6A6" w14:textId="77777777" w:rsidR="002A0E9A" w:rsidRPr="00DE0150" w:rsidRDefault="002A0E9A" w:rsidP="007C1E74">
            <w:pPr>
              <w:jc w:val="center"/>
              <w:rPr>
                <w:color w:val="000000"/>
              </w:rPr>
            </w:pPr>
            <w:r w:rsidRPr="00DE0150">
              <w:rPr>
                <w:rFonts w:hint="eastAsia"/>
                <w:color w:val="000000"/>
              </w:rPr>
              <w:t>2.32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3F6C1807" w14:textId="77777777" w:rsidR="002A0E9A" w:rsidRPr="00DE0150" w:rsidRDefault="002A0E9A" w:rsidP="007C1E74">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30E2A9C6"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0297D39F"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159E2134"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6E6C8256"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3D101CC"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143EBFF6"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4656F378" w14:textId="77777777" w:rsidR="002A0E9A" w:rsidRPr="00A45F58" w:rsidRDefault="002A0E9A" w:rsidP="007C1E74">
            <w:pPr>
              <w:jc w:val="center"/>
              <w:rPr>
                <w:color w:val="000000"/>
              </w:rPr>
            </w:pPr>
          </w:p>
        </w:tc>
      </w:tr>
      <w:tr w:rsidR="002A0E9A" w:rsidRPr="00491A77" w14:paraId="0CA300AE" w14:textId="77777777" w:rsidTr="007C1E74">
        <w:trPr>
          <w:trHeight w:val="266"/>
          <w:jc w:val="center"/>
        </w:trPr>
        <w:tc>
          <w:tcPr>
            <w:tcW w:w="988" w:type="dxa"/>
            <w:vMerge/>
            <w:shd w:val="clear" w:color="auto" w:fill="auto"/>
            <w:vAlign w:val="center"/>
            <w:hideMark/>
          </w:tcPr>
          <w:p w14:paraId="40E86804" w14:textId="77777777" w:rsidR="002A0E9A" w:rsidRPr="00A45F58" w:rsidRDefault="002A0E9A" w:rsidP="007C1E74">
            <w:pPr>
              <w:rPr>
                <w:color w:val="000000"/>
              </w:rPr>
            </w:pPr>
          </w:p>
        </w:tc>
        <w:tc>
          <w:tcPr>
            <w:tcW w:w="1134" w:type="dxa"/>
            <w:shd w:val="clear" w:color="auto" w:fill="auto"/>
            <w:noWrap/>
            <w:vAlign w:val="center"/>
            <w:hideMark/>
          </w:tcPr>
          <w:p w14:paraId="2EEB2DCE" w14:textId="77777777" w:rsidR="002A0E9A" w:rsidRPr="00A45F58" w:rsidRDefault="002A0E9A" w:rsidP="007C1E74">
            <w:pPr>
              <w:jc w:val="center"/>
              <w:rPr>
                <w:color w:val="000000"/>
              </w:rPr>
            </w:pPr>
            <w:r w:rsidRPr="00A45F58">
              <w:rPr>
                <w:color w:val="000000"/>
              </w:rPr>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0F491533" w14:textId="77777777" w:rsidR="002A0E9A" w:rsidRPr="00DE0150" w:rsidRDefault="002A0E9A" w:rsidP="007C1E74">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BF0572" w14:textId="77777777" w:rsidR="002A0E9A" w:rsidRPr="00DE0150" w:rsidRDefault="002A0E9A" w:rsidP="007C1E74">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8409792" w14:textId="77777777" w:rsidR="002A0E9A" w:rsidRPr="00DE0150" w:rsidRDefault="002A0E9A" w:rsidP="007C1E74">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037584" w14:textId="77777777" w:rsidR="002A0E9A" w:rsidRPr="00DE0150" w:rsidRDefault="002A0E9A" w:rsidP="007C1E74">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CBFF947" w14:textId="77777777" w:rsidR="002A0E9A" w:rsidRPr="00DE0150" w:rsidRDefault="002A0E9A" w:rsidP="007C1E74">
            <w:pPr>
              <w:jc w:val="center"/>
              <w:rPr>
                <w:color w:val="000000"/>
              </w:rPr>
            </w:pPr>
            <w:r w:rsidRPr="00DE0150">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BCB1F10" w14:textId="77777777" w:rsidR="002A0E9A" w:rsidRPr="00DE0150" w:rsidRDefault="002A0E9A" w:rsidP="007C1E74">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73A15F" w14:textId="77777777" w:rsidR="002A0E9A" w:rsidRPr="00DE0150" w:rsidRDefault="002A0E9A" w:rsidP="007C1E74">
            <w:pPr>
              <w:jc w:val="center"/>
              <w:rPr>
                <w:color w:val="000000"/>
              </w:rPr>
            </w:pPr>
            <w:r w:rsidRPr="00DE0150">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029D63" w14:textId="77777777" w:rsidR="002A0E9A" w:rsidRPr="00DE0150" w:rsidRDefault="002A0E9A" w:rsidP="007C1E74">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C5CE40A" w14:textId="77777777" w:rsidR="002A0E9A" w:rsidRPr="00DE0150" w:rsidRDefault="002A0E9A" w:rsidP="007C1E74">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A51DE3" w14:textId="77777777" w:rsidR="002A0E9A" w:rsidRPr="00DE0150" w:rsidRDefault="002A0E9A" w:rsidP="007C1E74">
            <w:pPr>
              <w:jc w:val="center"/>
              <w:rPr>
                <w:color w:val="000000"/>
              </w:rPr>
            </w:pPr>
            <w:r w:rsidRPr="00DE0150">
              <w:rPr>
                <w:rFonts w:hint="eastAsia"/>
                <w:color w:val="000000"/>
              </w:rPr>
              <w:t>2.32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73786787" w14:textId="77777777" w:rsidR="002A0E9A" w:rsidRPr="00DE0150" w:rsidRDefault="002A0E9A" w:rsidP="007C1E74">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6D288C9E"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47A77CDD"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7F6E00AD"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3A1CD73F"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F7A6306"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1535E6E7"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4FE7DA00" w14:textId="77777777" w:rsidR="002A0E9A" w:rsidRPr="00A45F58" w:rsidRDefault="002A0E9A" w:rsidP="007C1E74">
            <w:pPr>
              <w:jc w:val="center"/>
              <w:rPr>
                <w:color w:val="000000"/>
              </w:rPr>
            </w:pPr>
          </w:p>
        </w:tc>
      </w:tr>
      <w:tr w:rsidR="002A0E9A" w:rsidRPr="00491A77" w14:paraId="0DEE75E6" w14:textId="77777777" w:rsidTr="007C1E74">
        <w:trPr>
          <w:trHeight w:val="266"/>
          <w:jc w:val="center"/>
        </w:trPr>
        <w:tc>
          <w:tcPr>
            <w:tcW w:w="988" w:type="dxa"/>
            <w:vMerge/>
            <w:shd w:val="clear" w:color="auto" w:fill="auto"/>
            <w:vAlign w:val="center"/>
            <w:hideMark/>
          </w:tcPr>
          <w:p w14:paraId="645DBC0C" w14:textId="77777777" w:rsidR="002A0E9A" w:rsidRPr="00A45F58" w:rsidRDefault="002A0E9A" w:rsidP="007C1E74">
            <w:pPr>
              <w:rPr>
                <w:color w:val="000000"/>
              </w:rPr>
            </w:pPr>
          </w:p>
        </w:tc>
        <w:tc>
          <w:tcPr>
            <w:tcW w:w="1134" w:type="dxa"/>
            <w:shd w:val="clear" w:color="auto" w:fill="auto"/>
            <w:noWrap/>
            <w:vAlign w:val="center"/>
            <w:hideMark/>
          </w:tcPr>
          <w:p w14:paraId="7B03F1F8" w14:textId="77777777" w:rsidR="002A0E9A" w:rsidRPr="00A45F58" w:rsidRDefault="002A0E9A" w:rsidP="007C1E74">
            <w:pPr>
              <w:jc w:val="center"/>
              <w:rPr>
                <w:color w:val="000000"/>
              </w:rPr>
            </w:pPr>
            <w:r w:rsidRPr="00A45F58">
              <w:rPr>
                <w:color w:val="000000"/>
              </w:rPr>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6166C096" w14:textId="77777777" w:rsidR="002A0E9A" w:rsidRPr="00DE0150" w:rsidRDefault="002A0E9A" w:rsidP="007C1E74">
            <w:pPr>
              <w:jc w:val="center"/>
              <w:rPr>
                <w:color w:val="000000"/>
              </w:rPr>
            </w:pPr>
            <w:r w:rsidRPr="00DE0150">
              <w:rPr>
                <w:rFonts w:hint="eastAsia"/>
                <w:color w:val="000000"/>
              </w:rPr>
              <w:t>4.36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DF72052" w14:textId="77777777" w:rsidR="002A0E9A" w:rsidRPr="00DE0150" w:rsidRDefault="002A0E9A" w:rsidP="007C1E74">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C9FBDDC" w14:textId="77777777" w:rsidR="002A0E9A" w:rsidRPr="00DE0150" w:rsidRDefault="002A0E9A" w:rsidP="007C1E74">
            <w:pPr>
              <w:jc w:val="center"/>
              <w:rPr>
                <w:color w:val="000000"/>
              </w:rPr>
            </w:pPr>
            <w:r w:rsidRPr="00DE0150">
              <w:rPr>
                <w:rFonts w:hint="eastAsia"/>
                <w:color w:val="000000"/>
              </w:rPr>
              <w:t>3.93</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43731F" w14:textId="77777777" w:rsidR="002A0E9A" w:rsidRPr="00DE0150" w:rsidRDefault="002A0E9A" w:rsidP="007C1E74">
            <w:pPr>
              <w:jc w:val="center"/>
              <w:rPr>
                <w:color w:val="000000"/>
              </w:rPr>
            </w:pPr>
            <w:r w:rsidRPr="00DE0150">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1A429B4" w14:textId="77777777" w:rsidR="002A0E9A" w:rsidRPr="00DE0150" w:rsidRDefault="002A0E9A" w:rsidP="007C1E74">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1E0B621" w14:textId="77777777" w:rsidR="002A0E9A" w:rsidRPr="00DE0150" w:rsidRDefault="002A0E9A" w:rsidP="007C1E74">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4B804BA" w14:textId="77777777" w:rsidR="002A0E9A" w:rsidRPr="00DE0150" w:rsidRDefault="002A0E9A" w:rsidP="007C1E74">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29A2D69" w14:textId="77777777" w:rsidR="002A0E9A" w:rsidRPr="00DE0150" w:rsidRDefault="002A0E9A" w:rsidP="007C1E74">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FCCE6D1" w14:textId="77777777" w:rsidR="002A0E9A" w:rsidRPr="00DE0150" w:rsidRDefault="002A0E9A" w:rsidP="007C1E74">
            <w:pPr>
              <w:jc w:val="center"/>
              <w:rPr>
                <w:color w:val="000000"/>
              </w:rPr>
            </w:pPr>
            <w:r w:rsidRPr="00DE0150">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2BFB950" w14:textId="77777777" w:rsidR="002A0E9A" w:rsidRPr="00DE0150" w:rsidRDefault="002A0E9A" w:rsidP="007C1E74">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203526A7" w14:textId="77777777" w:rsidR="002A0E9A" w:rsidRPr="00DE0150" w:rsidRDefault="002A0E9A" w:rsidP="007C1E74">
            <w:pPr>
              <w:jc w:val="center"/>
              <w:rPr>
                <w:color w:val="000000"/>
              </w:rPr>
            </w:pPr>
            <w:r w:rsidRPr="00DE0150">
              <w:rPr>
                <w:rFonts w:hint="eastAsia"/>
                <w:color w:val="000000"/>
              </w:rPr>
              <w:t>3.92</w:t>
            </w:r>
          </w:p>
        </w:tc>
        <w:tc>
          <w:tcPr>
            <w:tcW w:w="723" w:type="dxa"/>
            <w:tcBorders>
              <w:top w:val="nil"/>
              <w:left w:val="single" w:sz="4" w:space="0" w:color="auto"/>
              <w:bottom w:val="nil"/>
              <w:right w:val="nil"/>
            </w:tcBorders>
            <w:shd w:val="clear" w:color="auto" w:fill="auto"/>
            <w:noWrap/>
            <w:vAlign w:val="center"/>
          </w:tcPr>
          <w:p w14:paraId="3218A06C"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5CF1B35"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2553C780"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1A194E19"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7D5CB54"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3FE642D6"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F9EE61A" w14:textId="77777777" w:rsidR="002A0E9A" w:rsidRPr="00A45F58" w:rsidRDefault="002A0E9A" w:rsidP="007C1E74">
            <w:pPr>
              <w:jc w:val="center"/>
              <w:rPr>
                <w:color w:val="000000"/>
              </w:rPr>
            </w:pPr>
          </w:p>
        </w:tc>
      </w:tr>
      <w:tr w:rsidR="002A0E9A" w:rsidRPr="00491A77" w14:paraId="081F3DF4" w14:textId="77777777" w:rsidTr="007C1E74">
        <w:trPr>
          <w:trHeight w:val="266"/>
          <w:jc w:val="center"/>
        </w:trPr>
        <w:tc>
          <w:tcPr>
            <w:tcW w:w="988" w:type="dxa"/>
            <w:vMerge w:val="restart"/>
            <w:shd w:val="clear" w:color="auto" w:fill="auto"/>
            <w:noWrap/>
            <w:vAlign w:val="center"/>
            <w:hideMark/>
          </w:tcPr>
          <w:p w14:paraId="102DB52D" w14:textId="77777777" w:rsidR="002A0E9A" w:rsidRPr="00A45F58" w:rsidRDefault="002A0E9A" w:rsidP="007C1E74">
            <w:pPr>
              <w:jc w:val="center"/>
              <w:rPr>
                <w:color w:val="000000"/>
              </w:rPr>
            </w:pPr>
            <w:r w:rsidRPr="00A45F58">
              <w:rPr>
                <w:color w:val="000000"/>
              </w:rPr>
              <w:t>'</w:t>
            </w:r>
            <w:r>
              <w:rPr>
                <w:color w:val="000000"/>
              </w:rPr>
              <w:t>20MHz+3</w:t>
            </w:r>
            <w:r w:rsidRPr="00A45F58">
              <w:rPr>
                <w:color w:val="000000"/>
              </w:rPr>
              <w:t>0MHz'</w:t>
            </w:r>
          </w:p>
        </w:tc>
        <w:tc>
          <w:tcPr>
            <w:tcW w:w="1134" w:type="dxa"/>
            <w:shd w:val="clear" w:color="auto" w:fill="auto"/>
            <w:noWrap/>
            <w:vAlign w:val="center"/>
            <w:hideMark/>
          </w:tcPr>
          <w:p w14:paraId="448C30CD" w14:textId="77777777" w:rsidR="002A0E9A" w:rsidRPr="00A45F58" w:rsidRDefault="002A0E9A" w:rsidP="007C1E74">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138FDD1" w14:textId="77777777" w:rsidR="002A0E9A" w:rsidRPr="00DE0150" w:rsidRDefault="002A0E9A" w:rsidP="007C1E74">
            <w:pPr>
              <w:jc w:val="center"/>
              <w:rPr>
                <w:color w:val="000000"/>
              </w:rPr>
            </w:pPr>
            <w:r w:rsidRPr="00E15DA8">
              <w:rPr>
                <w:color w:val="000000"/>
              </w:rPr>
              <w:t>#</w:t>
            </w:r>
            <w:r>
              <w:rPr>
                <w:color w:val="000000"/>
              </w:rP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6E107F" w14:textId="77777777" w:rsidR="002A0E9A" w:rsidRPr="00DE0150" w:rsidRDefault="002A0E9A" w:rsidP="007C1E74">
            <w:pPr>
              <w:jc w:val="center"/>
              <w:rPr>
                <w:color w:val="000000"/>
              </w:rPr>
            </w:pPr>
            <w:r w:rsidRPr="00E15DA8">
              <w:rPr>
                <w:color w:val="000000"/>
              </w:rPr>
              <w:t>#</w:t>
            </w: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B9C40" w14:textId="77777777" w:rsidR="002A0E9A" w:rsidRPr="00DE0150" w:rsidRDefault="002A0E9A" w:rsidP="007C1E74">
            <w:pPr>
              <w:jc w:val="center"/>
              <w:rPr>
                <w:color w:val="000000"/>
              </w:rPr>
            </w:pPr>
            <w:r w:rsidRPr="00E15DA8">
              <w:rPr>
                <w:color w:val="000000"/>
              </w:rPr>
              <w:t>#1</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5FAFF" w14:textId="77777777" w:rsidR="002A0E9A" w:rsidRPr="00DE0150" w:rsidRDefault="002A0E9A" w:rsidP="007C1E74">
            <w:pPr>
              <w:jc w:val="center"/>
              <w:rPr>
                <w:color w:val="000000"/>
              </w:rPr>
            </w:pPr>
            <w:r w:rsidRPr="00E15DA8">
              <w:rPr>
                <w:color w:val="000000"/>
              </w:rPr>
              <w:t>#</w:t>
            </w:r>
            <w:r>
              <w:rPr>
                <w:color w:val="000000"/>
              </w:rPr>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AE7DF" w14:textId="77777777" w:rsidR="002A0E9A" w:rsidRPr="00DE0150" w:rsidRDefault="002A0E9A" w:rsidP="007C1E74">
            <w:pPr>
              <w:jc w:val="center"/>
              <w:rPr>
                <w:color w:val="000000"/>
              </w:rPr>
            </w:pPr>
            <w:r>
              <w:rPr>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E2AAE" w14:textId="77777777" w:rsidR="002A0E9A" w:rsidRPr="00DE0150" w:rsidRDefault="002A0E9A" w:rsidP="007C1E74">
            <w:pPr>
              <w:jc w:val="center"/>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838CB" w14:textId="77777777" w:rsidR="002A0E9A" w:rsidRPr="00DE0150" w:rsidRDefault="002A0E9A" w:rsidP="007C1E74">
            <w:pPr>
              <w:jc w:val="center"/>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78694" w14:textId="77777777" w:rsidR="002A0E9A" w:rsidRPr="00DE0150" w:rsidRDefault="002A0E9A" w:rsidP="007C1E74">
            <w:pPr>
              <w:jc w:val="center"/>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2DCDD" w14:textId="77777777" w:rsidR="002A0E9A" w:rsidRPr="00DE0150" w:rsidRDefault="002A0E9A" w:rsidP="007C1E74">
            <w:pPr>
              <w:jc w:val="center"/>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00949" w14:textId="77777777" w:rsidR="002A0E9A" w:rsidRPr="00DE0150" w:rsidRDefault="002A0E9A" w:rsidP="007C1E74">
            <w:pPr>
              <w:jc w:val="center"/>
              <w:rPr>
                <w:color w:val="000000"/>
              </w:rPr>
            </w:pPr>
            <w:r>
              <w:rPr>
                <w:color w:val="000000"/>
              </w:rPr>
              <w:t>#21</w:t>
            </w:r>
          </w:p>
        </w:tc>
        <w:tc>
          <w:tcPr>
            <w:tcW w:w="723" w:type="dxa"/>
            <w:tcBorders>
              <w:top w:val="single" w:sz="4" w:space="0" w:color="auto"/>
              <w:left w:val="single" w:sz="4" w:space="0" w:color="auto"/>
              <w:bottom w:val="nil"/>
              <w:right w:val="nil"/>
            </w:tcBorders>
            <w:shd w:val="clear" w:color="auto" w:fill="auto"/>
            <w:noWrap/>
            <w:vAlign w:val="center"/>
          </w:tcPr>
          <w:p w14:paraId="29B13127" w14:textId="77777777" w:rsidR="002A0E9A" w:rsidRPr="00DE0150"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0DB773EC"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1E6D48A"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1F7487A1"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483E8A1"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63804AB8"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4BBF53B4"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05FAF896" w14:textId="77777777" w:rsidR="002A0E9A" w:rsidRPr="00A45F58" w:rsidRDefault="002A0E9A" w:rsidP="007C1E74">
            <w:pPr>
              <w:jc w:val="center"/>
              <w:rPr>
                <w:color w:val="000000"/>
              </w:rPr>
            </w:pPr>
          </w:p>
        </w:tc>
      </w:tr>
      <w:tr w:rsidR="002A0E9A" w:rsidRPr="00491A77" w14:paraId="38DE0938" w14:textId="77777777" w:rsidTr="007C1E74">
        <w:trPr>
          <w:trHeight w:val="266"/>
          <w:jc w:val="center"/>
        </w:trPr>
        <w:tc>
          <w:tcPr>
            <w:tcW w:w="988" w:type="dxa"/>
            <w:vMerge/>
            <w:shd w:val="clear" w:color="auto" w:fill="auto"/>
            <w:noWrap/>
            <w:hideMark/>
          </w:tcPr>
          <w:p w14:paraId="31987A9B" w14:textId="77777777" w:rsidR="002A0E9A" w:rsidRPr="00A45F58" w:rsidRDefault="002A0E9A" w:rsidP="007C1E74">
            <w:pPr>
              <w:jc w:val="center"/>
              <w:rPr>
                <w:color w:val="000000"/>
              </w:rPr>
            </w:pPr>
          </w:p>
        </w:tc>
        <w:tc>
          <w:tcPr>
            <w:tcW w:w="1134" w:type="dxa"/>
            <w:shd w:val="clear" w:color="auto" w:fill="auto"/>
            <w:noWrap/>
            <w:vAlign w:val="center"/>
            <w:hideMark/>
          </w:tcPr>
          <w:p w14:paraId="41A4524B" w14:textId="77777777" w:rsidR="002A0E9A" w:rsidRPr="00A45F58" w:rsidRDefault="002A0E9A" w:rsidP="007C1E74">
            <w:pPr>
              <w:jc w:val="center"/>
              <w:rPr>
                <w:color w:val="000000"/>
              </w:rPr>
            </w:pPr>
            <w:r w:rsidRPr="00A45F58">
              <w:rPr>
                <w:color w:val="000000"/>
              </w:rPr>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57F5D3BF" w14:textId="77777777" w:rsidR="002A0E9A" w:rsidRPr="00DE0150" w:rsidRDefault="002A0E9A" w:rsidP="007C1E74">
            <w:pPr>
              <w:jc w:val="center"/>
              <w:rPr>
                <w:color w:val="000000"/>
              </w:rPr>
            </w:pPr>
            <w:r w:rsidRPr="00DE0150">
              <w:rPr>
                <w:rFonts w:hint="eastAsia"/>
                <w:color w:val="000000"/>
              </w:rPr>
              <w:t>0.37</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CC931B0" w14:textId="77777777" w:rsidR="002A0E9A" w:rsidRPr="00DE0150" w:rsidRDefault="002A0E9A" w:rsidP="007C1E74">
            <w:pPr>
              <w:jc w:val="center"/>
              <w:rPr>
                <w:color w:val="000000"/>
              </w:rPr>
            </w:pPr>
            <w:r w:rsidRPr="00DE0150">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D83E49D" w14:textId="77777777" w:rsidR="002A0E9A" w:rsidRPr="00DE0150" w:rsidRDefault="002A0E9A" w:rsidP="007C1E74">
            <w:pPr>
              <w:jc w:val="center"/>
              <w:rPr>
                <w:color w:val="000000"/>
              </w:rPr>
            </w:pPr>
            <w:r w:rsidRPr="00DE0150">
              <w:rPr>
                <w:rFonts w:hint="eastAsia"/>
                <w:color w:val="000000"/>
              </w:rPr>
              <w:t>1.26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7E60CEF" w14:textId="77777777" w:rsidR="002A0E9A" w:rsidRPr="00DE0150" w:rsidRDefault="002A0E9A" w:rsidP="007C1E74">
            <w:pPr>
              <w:jc w:val="center"/>
              <w:rPr>
                <w:color w:val="000000"/>
              </w:rPr>
            </w:pPr>
            <w:r w:rsidRPr="00DE0150">
              <w:rPr>
                <w:rFonts w:hint="eastAsia"/>
                <w:color w:val="000000"/>
              </w:rPr>
              <w:t>0.96</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F8B2BF9" w14:textId="77777777" w:rsidR="002A0E9A" w:rsidRPr="00DE0150" w:rsidRDefault="002A0E9A" w:rsidP="007C1E74">
            <w:pPr>
              <w:jc w:val="center"/>
              <w:rPr>
                <w:color w:val="000000"/>
              </w:rPr>
            </w:pPr>
            <w:r w:rsidRPr="00DE0150">
              <w:rPr>
                <w:rFonts w:hint="eastAsia"/>
                <w:color w:val="000000"/>
              </w:rPr>
              <w:t>0.67</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922F907" w14:textId="77777777" w:rsidR="002A0E9A" w:rsidRPr="00DE0150" w:rsidRDefault="002A0E9A" w:rsidP="007C1E74">
            <w:pPr>
              <w:jc w:val="center"/>
              <w:rPr>
                <w:color w:val="000000"/>
              </w:rPr>
            </w:pPr>
            <w:r w:rsidRPr="00DE0150">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DB847E6" w14:textId="77777777" w:rsidR="002A0E9A" w:rsidRPr="00DE0150" w:rsidRDefault="002A0E9A" w:rsidP="007C1E74">
            <w:pPr>
              <w:jc w:val="center"/>
              <w:rPr>
                <w:color w:val="000000"/>
              </w:rPr>
            </w:pPr>
            <w:r w:rsidRPr="00DE0150">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1AB31E6" w14:textId="77777777" w:rsidR="002A0E9A" w:rsidRPr="00DE0150" w:rsidRDefault="002A0E9A" w:rsidP="007C1E74">
            <w:pPr>
              <w:jc w:val="center"/>
              <w:rPr>
                <w:color w:val="000000"/>
              </w:rPr>
            </w:pPr>
            <w:r w:rsidRPr="00DE0150">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FA61B66" w14:textId="77777777" w:rsidR="002A0E9A" w:rsidRPr="00DE0150" w:rsidRDefault="002A0E9A" w:rsidP="007C1E74">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275DF8A" w14:textId="77777777" w:rsidR="002A0E9A" w:rsidRPr="00DE0150" w:rsidRDefault="002A0E9A" w:rsidP="007C1E74">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4F0D6F8C" w14:textId="77777777" w:rsidR="002A0E9A" w:rsidRPr="00DE0150"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17D3376"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4B2C1B65"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7623D03F"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6F909EE"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2AFED1D8"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0CC511E8"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F4C9ADD" w14:textId="77777777" w:rsidR="002A0E9A" w:rsidRPr="00A45F58" w:rsidRDefault="002A0E9A" w:rsidP="007C1E74">
            <w:pPr>
              <w:jc w:val="center"/>
              <w:rPr>
                <w:color w:val="000000"/>
              </w:rPr>
            </w:pPr>
          </w:p>
        </w:tc>
      </w:tr>
      <w:tr w:rsidR="002A0E9A" w:rsidRPr="00491A77" w14:paraId="1AD2213A" w14:textId="77777777" w:rsidTr="007C1E74">
        <w:trPr>
          <w:trHeight w:val="266"/>
          <w:jc w:val="center"/>
        </w:trPr>
        <w:tc>
          <w:tcPr>
            <w:tcW w:w="988" w:type="dxa"/>
            <w:vMerge/>
            <w:shd w:val="clear" w:color="auto" w:fill="auto"/>
            <w:vAlign w:val="center"/>
            <w:hideMark/>
          </w:tcPr>
          <w:p w14:paraId="391489C7" w14:textId="77777777" w:rsidR="002A0E9A" w:rsidRPr="00A45F58" w:rsidRDefault="002A0E9A" w:rsidP="007C1E74">
            <w:pPr>
              <w:rPr>
                <w:color w:val="000000"/>
              </w:rPr>
            </w:pPr>
          </w:p>
        </w:tc>
        <w:tc>
          <w:tcPr>
            <w:tcW w:w="1134" w:type="dxa"/>
            <w:shd w:val="clear" w:color="auto" w:fill="auto"/>
            <w:noWrap/>
            <w:vAlign w:val="center"/>
            <w:hideMark/>
          </w:tcPr>
          <w:p w14:paraId="63F6685D" w14:textId="77777777" w:rsidR="002A0E9A" w:rsidRPr="00A45F58" w:rsidRDefault="002A0E9A" w:rsidP="007C1E74">
            <w:pPr>
              <w:jc w:val="center"/>
              <w:rPr>
                <w:color w:val="000000"/>
              </w:rPr>
            </w:pPr>
            <w:r w:rsidRPr="00A45F58">
              <w:rPr>
                <w:color w:val="000000"/>
              </w:rPr>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F0EA627" w14:textId="77777777" w:rsidR="002A0E9A" w:rsidRPr="00DE0150" w:rsidRDefault="002A0E9A" w:rsidP="007C1E74">
            <w:pPr>
              <w:jc w:val="center"/>
              <w:rPr>
                <w:color w:val="000000"/>
              </w:rPr>
            </w:pPr>
            <w:r w:rsidRPr="00DE0150">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009155C" w14:textId="77777777" w:rsidR="002A0E9A" w:rsidRPr="00DE0150" w:rsidRDefault="002A0E9A" w:rsidP="007C1E74">
            <w:pPr>
              <w:jc w:val="center"/>
              <w:rPr>
                <w:color w:val="000000"/>
              </w:rPr>
            </w:pPr>
            <w:r w:rsidRPr="00DE0150">
              <w:rPr>
                <w:rFonts w:hint="eastAsia"/>
                <w:color w:val="000000"/>
              </w:rPr>
              <w:t>0.94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785598B" w14:textId="77777777" w:rsidR="002A0E9A" w:rsidRPr="00DE0150" w:rsidRDefault="002A0E9A" w:rsidP="007C1E74">
            <w:pPr>
              <w:jc w:val="center"/>
              <w:rPr>
                <w:color w:val="000000"/>
              </w:rPr>
            </w:pPr>
            <w:r w:rsidRPr="00DE0150">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1C8EB5C" w14:textId="77777777" w:rsidR="002A0E9A" w:rsidRPr="00DE0150" w:rsidRDefault="002A0E9A" w:rsidP="007C1E74">
            <w:pPr>
              <w:jc w:val="center"/>
              <w:rPr>
                <w:color w:val="000000"/>
              </w:rPr>
            </w:pPr>
            <w:r w:rsidRPr="00DE0150">
              <w:rPr>
                <w:rFonts w:hint="eastAsia"/>
                <w:color w:val="000000"/>
              </w:rPr>
              <w:t>0.95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3F9F54C" w14:textId="77777777" w:rsidR="002A0E9A" w:rsidRPr="00DE0150" w:rsidRDefault="002A0E9A" w:rsidP="007C1E74">
            <w:pPr>
              <w:jc w:val="center"/>
              <w:rPr>
                <w:color w:val="000000"/>
              </w:rPr>
            </w:pPr>
            <w:r w:rsidRPr="00DE0150">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7444C63" w14:textId="77777777" w:rsidR="002A0E9A" w:rsidRPr="00DE0150" w:rsidRDefault="002A0E9A" w:rsidP="007C1E74">
            <w:pPr>
              <w:jc w:val="center"/>
              <w:rPr>
                <w:color w:val="000000"/>
              </w:rPr>
            </w:pPr>
            <w:r w:rsidRPr="00DE0150">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2333B65" w14:textId="77777777" w:rsidR="002A0E9A" w:rsidRPr="00DE0150" w:rsidRDefault="002A0E9A" w:rsidP="007C1E74">
            <w:pPr>
              <w:jc w:val="center"/>
              <w:rPr>
                <w:color w:val="000000"/>
              </w:rPr>
            </w:pPr>
            <w:r w:rsidRPr="00DE0150">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27A6BD5" w14:textId="77777777" w:rsidR="002A0E9A" w:rsidRPr="00DE0150" w:rsidRDefault="002A0E9A" w:rsidP="007C1E74">
            <w:pPr>
              <w:jc w:val="center"/>
              <w:rPr>
                <w:color w:val="000000"/>
              </w:rPr>
            </w:pPr>
            <w:r w:rsidRPr="00DE0150">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D87918F" w14:textId="77777777" w:rsidR="002A0E9A" w:rsidRPr="00DE0150" w:rsidRDefault="002A0E9A" w:rsidP="007C1E74">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4E80A37" w14:textId="77777777" w:rsidR="002A0E9A" w:rsidRPr="00DE0150" w:rsidRDefault="002A0E9A" w:rsidP="007C1E74">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64DCD624" w14:textId="77777777" w:rsidR="002A0E9A" w:rsidRPr="00DE0150"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07100E14"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0DF8D76E"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1E6D595A"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6409829F"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BE4FF0D"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B198823"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1D888E91" w14:textId="77777777" w:rsidR="002A0E9A" w:rsidRPr="00A45F58" w:rsidRDefault="002A0E9A" w:rsidP="007C1E74">
            <w:pPr>
              <w:jc w:val="center"/>
              <w:rPr>
                <w:color w:val="000000"/>
              </w:rPr>
            </w:pPr>
          </w:p>
        </w:tc>
      </w:tr>
      <w:tr w:rsidR="002A0E9A" w:rsidRPr="00491A77" w14:paraId="3939CCEF" w14:textId="77777777" w:rsidTr="007C1E74">
        <w:trPr>
          <w:trHeight w:val="266"/>
          <w:jc w:val="center"/>
        </w:trPr>
        <w:tc>
          <w:tcPr>
            <w:tcW w:w="988" w:type="dxa"/>
            <w:vMerge/>
            <w:shd w:val="clear" w:color="auto" w:fill="auto"/>
            <w:vAlign w:val="center"/>
            <w:hideMark/>
          </w:tcPr>
          <w:p w14:paraId="0A516BAA" w14:textId="77777777" w:rsidR="002A0E9A" w:rsidRPr="00A45F58" w:rsidRDefault="002A0E9A" w:rsidP="007C1E74">
            <w:pPr>
              <w:rPr>
                <w:color w:val="000000"/>
              </w:rPr>
            </w:pPr>
          </w:p>
        </w:tc>
        <w:tc>
          <w:tcPr>
            <w:tcW w:w="1134" w:type="dxa"/>
            <w:shd w:val="clear" w:color="auto" w:fill="auto"/>
            <w:noWrap/>
            <w:vAlign w:val="center"/>
            <w:hideMark/>
          </w:tcPr>
          <w:p w14:paraId="709C1812" w14:textId="77777777" w:rsidR="002A0E9A" w:rsidRPr="00A45F58" w:rsidRDefault="002A0E9A" w:rsidP="007C1E74">
            <w:pPr>
              <w:jc w:val="center"/>
              <w:rPr>
                <w:color w:val="000000"/>
              </w:rPr>
            </w:pPr>
            <w:r w:rsidRPr="00A45F58">
              <w:rPr>
                <w:color w:val="000000"/>
              </w:rPr>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F545709" w14:textId="77777777" w:rsidR="002A0E9A" w:rsidRPr="00DE0150" w:rsidRDefault="002A0E9A" w:rsidP="007C1E74">
            <w:pPr>
              <w:jc w:val="center"/>
              <w:rPr>
                <w:color w:val="000000"/>
              </w:rPr>
            </w:pPr>
            <w:r w:rsidRPr="00DE0150">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19BCEB5" w14:textId="77777777" w:rsidR="002A0E9A" w:rsidRPr="00DE0150" w:rsidRDefault="002A0E9A" w:rsidP="007C1E74">
            <w:pPr>
              <w:jc w:val="center"/>
              <w:rPr>
                <w:color w:val="000000"/>
              </w:rPr>
            </w:pPr>
            <w:r w:rsidRPr="00DE0150">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155D8CF" w14:textId="77777777" w:rsidR="002A0E9A" w:rsidRPr="00DE0150" w:rsidRDefault="002A0E9A" w:rsidP="007C1E74">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56B5BFC" w14:textId="77777777" w:rsidR="002A0E9A" w:rsidRPr="00DE0150" w:rsidRDefault="002A0E9A" w:rsidP="007C1E74">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2B4A3C4" w14:textId="77777777" w:rsidR="002A0E9A" w:rsidRPr="00DE0150" w:rsidRDefault="002A0E9A" w:rsidP="007C1E74">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6FB9283" w14:textId="77777777" w:rsidR="002A0E9A" w:rsidRPr="00DE0150" w:rsidRDefault="002A0E9A" w:rsidP="007C1E74">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306C41" w14:textId="77777777" w:rsidR="002A0E9A" w:rsidRPr="00DE0150" w:rsidRDefault="002A0E9A" w:rsidP="007C1E74">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B5CA15" w14:textId="77777777" w:rsidR="002A0E9A" w:rsidRPr="00DE0150" w:rsidRDefault="002A0E9A" w:rsidP="007C1E74">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168AFA" w14:textId="77777777" w:rsidR="002A0E9A" w:rsidRPr="00DE0150" w:rsidRDefault="002A0E9A" w:rsidP="007C1E74">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8DE82B3" w14:textId="77777777" w:rsidR="002A0E9A" w:rsidRPr="00DE0150" w:rsidRDefault="002A0E9A" w:rsidP="007C1E74">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5B48B377" w14:textId="77777777" w:rsidR="002A0E9A" w:rsidRPr="00DE0150"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0F19BD0B"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6975F62E"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6D7242D6"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37AFCCF"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30416EC9"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943E9D6"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1D6EA843" w14:textId="77777777" w:rsidR="002A0E9A" w:rsidRPr="00A45F58" w:rsidRDefault="002A0E9A" w:rsidP="007C1E74">
            <w:pPr>
              <w:jc w:val="center"/>
              <w:rPr>
                <w:color w:val="000000"/>
              </w:rPr>
            </w:pPr>
          </w:p>
        </w:tc>
      </w:tr>
      <w:tr w:rsidR="002A0E9A" w:rsidRPr="00491A77" w14:paraId="10BFFA14" w14:textId="77777777" w:rsidTr="007C1E74">
        <w:trPr>
          <w:trHeight w:val="266"/>
          <w:jc w:val="center"/>
        </w:trPr>
        <w:tc>
          <w:tcPr>
            <w:tcW w:w="988" w:type="dxa"/>
            <w:vMerge/>
            <w:shd w:val="clear" w:color="auto" w:fill="auto"/>
            <w:vAlign w:val="center"/>
            <w:hideMark/>
          </w:tcPr>
          <w:p w14:paraId="7977C84F" w14:textId="77777777" w:rsidR="002A0E9A" w:rsidRPr="00A45F58" w:rsidRDefault="002A0E9A" w:rsidP="007C1E74">
            <w:pPr>
              <w:rPr>
                <w:color w:val="000000"/>
              </w:rPr>
            </w:pPr>
          </w:p>
        </w:tc>
        <w:tc>
          <w:tcPr>
            <w:tcW w:w="1134" w:type="dxa"/>
            <w:shd w:val="clear" w:color="auto" w:fill="auto"/>
            <w:noWrap/>
            <w:vAlign w:val="center"/>
            <w:hideMark/>
          </w:tcPr>
          <w:p w14:paraId="034C7697" w14:textId="77777777" w:rsidR="002A0E9A" w:rsidRPr="00A45F58" w:rsidRDefault="002A0E9A" w:rsidP="007C1E74">
            <w:pPr>
              <w:jc w:val="center"/>
              <w:rPr>
                <w:color w:val="000000"/>
              </w:rPr>
            </w:pPr>
            <w:r w:rsidRPr="00A45F58">
              <w:rPr>
                <w:color w:val="000000"/>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76E23F2" w14:textId="77777777" w:rsidR="002A0E9A" w:rsidRPr="00DE0150" w:rsidRDefault="002A0E9A" w:rsidP="007C1E74">
            <w:pPr>
              <w:jc w:val="center"/>
              <w:rPr>
                <w:color w:val="000000"/>
              </w:rPr>
            </w:pPr>
            <w:r w:rsidRPr="00DE0150">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765D162" w14:textId="77777777" w:rsidR="002A0E9A" w:rsidRPr="00DE0150" w:rsidRDefault="002A0E9A" w:rsidP="007C1E74">
            <w:pPr>
              <w:jc w:val="center"/>
              <w:rPr>
                <w:color w:val="000000"/>
              </w:rPr>
            </w:pPr>
            <w:r w:rsidRPr="00DE0150">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81E7E9C" w14:textId="77777777" w:rsidR="002A0E9A" w:rsidRPr="00DE0150" w:rsidRDefault="002A0E9A" w:rsidP="007C1E74">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EBF0A1" w14:textId="77777777" w:rsidR="002A0E9A" w:rsidRPr="00DE0150" w:rsidRDefault="002A0E9A" w:rsidP="007C1E74">
            <w:pPr>
              <w:jc w:val="center"/>
              <w:rPr>
                <w:color w:val="000000"/>
              </w:rPr>
            </w:pPr>
            <w:r w:rsidRPr="00DE0150">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7B0EAD" w14:textId="77777777" w:rsidR="002A0E9A" w:rsidRPr="00DE0150" w:rsidRDefault="002A0E9A" w:rsidP="007C1E74">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DEEF9E9" w14:textId="77777777" w:rsidR="002A0E9A" w:rsidRPr="00DE0150" w:rsidRDefault="002A0E9A" w:rsidP="007C1E74">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3F62B2D" w14:textId="77777777" w:rsidR="002A0E9A" w:rsidRPr="00DE0150" w:rsidRDefault="002A0E9A" w:rsidP="007C1E74">
            <w:pPr>
              <w:jc w:val="center"/>
              <w:rPr>
                <w:color w:val="000000"/>
              </w:rPr>
            </w:pPr>
            <w:r w:rsidRPr="00DE0150">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5E3146B" w14:textId="77777777" w:rsidR="002A0E9A" w:rsidRPr="00DE0150" w:rsidRDefault="002A0E9A" w:rsidP="007C1E74">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3933A1E" w14:textId="77777777" w:rsidR="002A0E9A" w:rsidRPr="00DE0150" w:rsidRDefault="002A0E9A" w:rsidP="007C1E74">
            <w:pPr>
              <w:jc w:val="center"/>
              <w:rPr>
                <w:color w:val="000000"/>
              </w:rPr>
            </w:pPr>
            <w:r w:rsidRPr="00DE0150">
              <w:rPr>
                <w:rFonts w:hint="eastAsia"/>
                <w:color w:val="000000"/>
              </w:rPr>
              <w:t>3.92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5229644B" w14:textId="77777777" w:rsidR="002A0E9A" w:rsidRPr="00DE0150" w:rsidRDefault="002A0E9A" w:rsidP="007C1E74">
            <w:pPr>
              <w:jc w:val="center"/>
              <w:rPr>
                <w:color w:val="000000"/>
              </w:rPr>
            </w:pPr>
            <w:r w:rsidRPr="00DE0150">
              <w:rPr>
                <w:rFonts w:hint="eastAsia"/>
                <w:color w:val="000000"/>
              </w:rPr>
              <w:t>3.92</w:t>
            </w:r>
          </w:p>
        </w:tc>
        <w:tc>
          <w:tcPr>
            <w:tcW w:w="723" w:type="dxa"/>
            <w:tcBorders>
              <w:top w:val="nil"/>
              <w:left w:val="single" w:sz="4" w:space="0" w:color="auto"/>
              <w:bottom w:val="nil"/>
              <w:right w:val="nil"/>
            </w:tcBorders>
            <w:shd w:val="clear" w:color="auto" w:fill="auto"/>
            <w:noWrap/>
            <w:vAlign w:val="center"/>
          </w:tcPr>
          <w:p w14:paraId="18F97175" w14:textId="77777777" w:rsidR="002A0E9A" w:rsidRPr="00DE0150"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348251AC"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068407DC"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122E2445"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0F321807"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0FD0776C"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4B822A86"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BA62AAC" w14:textId="77777777" w:rsidR="002A0E9A" w:rsidRPr="00A45F58" w:rsidRDefault="002A0E9A" w:rsidP="007C1E74">
            <w:pPr>
              <w:jc w:val="center"/>
              <w:rPr>
                <w:color w:val="000000"/>
              </w:rPr>
            </w:pPr>
          </w:p>
        </w:tc>
      </w:tr>
      <w:tr w:rsidR="002A0E9A" w:rsidRPr="00491A77" w14:paraId="0EC9770F" w14:textId="77777777" w:rsidTr="007C1E74">
        <w:trPr>
          <w:trHeight w:val="266"/>
          <w:jc w:val="center"/>
        </w:trPr>
        <w:tc>
          <w:tcPr>
            <w:tcW w:w="988" w:type="dxa"/>
            <w:vMerge w:val="restart"/>
            <w:shd w:val="clear" w:color="auto" w:fill="auto"/>
            <w:noWrap/>
            <w:vAlign w:val="center"/>
            <w:hideMark/>
          </w:tcPr>
          <w:p w14:paraId="2FE992D4" w14:textId="77777777" w:rsidR="002A0E9A" w:rsidRPr="00A45F58" w:rsidRDefault="002A0E9A" w:rsidP="007C1E74">
            <w:pPr>
              <w:jc w:val="center"/>
              <w:rPr>
                <w:color w:val="000000"/>
              </w:rPr>
            </w:pPr>
            <w:r w:rsidRPr="00A45F58">
              <w:rPr>
                <w:color w:val="000000"/>
              </w:rPr>
              <w:t>'</w:t>
            </w:r>
            <w:r>
              <w:rPr>
                <w:color w:val="000000"/>
              </w:rPr>
              <w:t>20MHz+4</w:t>
            </w:r>
            <w:r w:rsidRPr="00A45F58">
              <w:rPr>
                <w:color w:val="000000"/>
              </w:rPr>
              <w:t>0MHz'</w:t>
            </w:r>
          </w:p>
        </w:tc>
        <w:tc>
          <w:tcPr>
            <w:tcW w:w="1134" w:type="dxa"/>
            <w:shd w:val="clear" w:color="auto" w:fill="auto"/>
            <w:noWrap/>
            <w:vAlign w:val="center"/>
            <w:hideMark/>
          </w:tcPr>
          <w:p w14:paraId="2EB2A662" w14:textId="77777777" w:rsidR="002A0E9A" w:rsidRPr="00A45F58" w:rsidRDefault="002A0E9A" w:rsidP="007C1E74">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16A5CF80" w14:textId="77777777" w:rsidR="002A0E9A" w:rsidRPr="00DE0150" w:rsidRDefault="002A0E9A" w:rsidP="007C1E74">
            <w:pPr>
              <w:jc w:val="center"/>
              <w:rPr>
                <w:color w:val="000000"/>
              </w:rPr>
            </w:pPr>
            <w:r w:rsidRPr="00E15DA8">
              <w:rPr>
                <w:color w:val="000000"/>
              </w:rPr>
              <w:t>#</w:t>
            </w:r>
            <w:r>
              <w:rPr>
                <w:color w:val="000000"/>
              </w:rPr>
              <w:t>22</w:t>
            </w:r>
          </w:p>
        </w:tc>
        <w:tc>
          <w:tcPr>
            <w:tcW w:w="723" w:type="dxa"/>
            <w:tcBorders>
              <w:top w:val="single" w:sz="4" w:space="0" w:color="auto"/>
              <w:bottom w:val="single" w:sz="4" w:space="0" w:color="auto"/>
            </w:tcBorders>
            <w:shd w:val="clear" w:color="auto" w:fill="auto"/>
            <w:noWrap/>
            <w:vAlign w:val="center"/>
            <w:hideMark/>
          </w:tcPr>
          <w:p w14:paraId="7216296E" w14:textId="77777777" w:rsidR="002A0E9A" w:rsidRPr="00DE0150" w:rsidRDefault="002A0E9A" w:rsidP="007C1E74">
            <w:pPr>
              <w:jc w:val="center"/>
              <w:rPr>
                <w:color w:val="000000"/>
              </w:rPr>
            </w:pPr>
            <w:r w:rsidRPr="00E15DA8">
              <w:rPr>
                <w:color w:val="000000"/>
              </w:rPr>
              <w:t>#</w:t>
            </w:r>
            <w:r>
              <w:rPr>
                <w:color w:val="000000"/>
              </w:rPr>
              <w:t>23</w:t>
            </w:r>
          </w:p>
        </w:tc>
        <w:tc>
          <w:tcPr>
            <w:tcW w:w="723" w:type="dxa"/>
            <w:tcBorders>
              <w:top w:val="single" w:sz="4" w:space="0" w:color="auto"/>
              <w:bottom w:val="single" w:sz="4" w:space="0" w:color="auto"/>
            </w:tcBorders>
            <w:shd w:val="clear" w:color="auto" w:fill="auto"/>
            <w:noWrap/>
            <w:vAlign w:val="center"/>
            <w:hideMark/>
          </w:tcPr>
          <w:p w14:paraId="5740492F" w14:textId="77777777" w:rsidR="002A0E9A" w:rsidRPr="00DE0150" w:rsidRDefault="002A0E9A" w:rsidP="007C1E74">
            <w:pPr>
              <w:jc w:val="center"/>
              <w:rPr>
                <w:color w:val="000000"/>
              </w:rPr>
            </w:pPr>
            <w:r w:rsidRPr="00E15DA8">
              <w:rPr>
                <w:color w:val="000000"/>
              </w:rPr>
              <w:t>#</w:t>
            </w:r>
            <w:r>
              <w:rPr>
                <w:color w:val="000000"/>
              </w:rPr>
              <w:t>24</w:t>
            </w:r>
          </w:p>
        </w:tc>
        <w:tc>
          <w:tcPr>
            <w:tcW w:w="723" w:type="dxa"/>
            <w:tcBorders>
              <w:top w:val="single" w:sz="4" w:space="0" w:color="auto"/>
              <w:bottom w:val="single" w:sz="4" w:space="0" w:color="auto"/>
            </w:tcBorders>
            <w:shd w:val="clear" w:color="auto" w:fill="auto"/>
            <w:noWrap/>
            <w:vAlign w:val="center"/>
            <w:hideMark/>
          </w:tcPr>
          <w:p w14:paraId="58448363" w14:textId="77777777" w:rsidR="002A0E9A" w:rsidRPr="00DE0150" w:rsidRDefault="002A0E9A" w:rsidP="007C1E74">
            <w:pPr>
              <w:jc w:val="center"/>
              <w:rPr>
                <w:color w:val="000000"/>
              </w:rPr>
            </w:pPr>
            <w:r w:rsidRPr="00E15DA8">
              <w:rPr>
                <w:color w:val="000000"/>
              </w:rPr>
              <w:t>#</w:t>
            </w:r>
            <w:r>
              <w:rPr>
                <w:color w:val="000000"/>
              </w:rPr>
              <w:t>25</w:t>
            </w:r>
          </w:p>
        </w:tc>
        <w:tc>
          <w:tcPr>
            <w:tcW w:w="722" w:type="dxa"/>
            <w:tcBorders>
              <w:top w:val="single" w:sz="4" w:space="0" w:color="auto"/>
              <w:bottom w:val="single" w:sz="4" w:space="0" w:color="auto"/>
            </w:tcBorders>
            <w:shd w:val="clear" w:color="auto" w:fill="auto"/>
            <w:noWrap/>
            <w:vAlign w:val="center"/>
            <w:hideMark/>
          </w:tcPr>
          <w:p w14:paraId="57715BB5" w14:textId="77777777" w:rsidR="002A0E9A" w:rsidRPr="00DE0150" w:rsidRDefault="002A0E9A" w:rsidP="007C1E74">
            <w:pPr>
              <w:jc w:val="center"/>
              <w:rPr>
                <w:color w:val="000000"/>
              </w:rPr>
            </w:pPr>
            <w:r>
              <w:rPr>
                <w:color w:val="000000"/>
              </w:rPr>
              <w:t>#26</w:t>
            </w:r>
          </w:p>
        </w:tc>
        <w:tc>
          <w:tcPr>
            <w:tcW w:w="723" w:type="dxa"/>
            <w:tcBorders>
              <w:top w:val="single" w:sz="4" w:space="0" w:color="auto"/>
              <w:bottom w:val="single" w:sz="4" w:space="0" w:color="auto"/>
            </w:tcBorders>
            <w:shd w:val="clear" w:color="auto" w:fill="auto"/>
            <w:noWrap/>
            <w:vAlign w:val="center"/>
            <w:hideMark/>
          </w:tcPr>
          <w:p w14:paraId="32D81A6D" w14:textId="77777777" w:rsidR="002A0E9A" w:rsidRPr="00DE0150" w:rsidRDefault="002A0E9A" w:rsidP="007C1E74">
            <w:pPr>
              <w:jc w:val="center"/>
              <w:rPr>
                <w:color w:val="000000"/>
              </w:rPr>
            </w:pPr>
            <w:r>
              <w:rPr>
                <w:color w:val="000000"/>
              </w:rPr>
              <w:t>#27</w:t>
            </w:r>
          </w:p>
        </w:tc>
        <w:tc>
          <w:tcPr>
            <w:tcW w:w="723" w:type="dxa"/>
            <w:tcBorders>
              <w:top w:val="single" w:sz="4" w:space="0" w:color="auto"/>
              <w:bottom w:val="single" w:sz="4" w:space="0" w:color="auto"/>
            </w:tcBorders>
            <w:shd w:val="clear" w:color="auto" w:fill="auto"/>
            <w:noWrap/>
            <w:vAlign w:val="center"/>
            <w:hideMark/>
          </w:tcPr>
          <w:p w14:paraId="277AA21D" w14:textId="77777777" w:rsidR="002A0E9A" w:rsidRPr="00DE0150" w:rsidRDefault="002A0E9A" w:rsidP="007C1E74">
            <w:pPr>
              <w:jc w:val="center"/>
              <w:rPr>
                <w:color w:val="000000"/>
              </w:rPr>
            </w:pPr>
            <w:r>
              <w:rPr>
                <w:color w:val="000000"/>
              </w:rPr>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6A9F633" w14:textId="77777777" w:rsidR="002A0E9A" w:rsidRPr="00DE0150" w:rsidRDefault="002A0E9A" w:rsidP="007C1E74">
            <w:pPr>
              <w:jc w:val="center"/>
              <w:rPr>
                <w:color w:val="000000"/>
              </w:rPr>
            </w:pPr>
            <w:r>
              <w:rPr>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6B6D3" w14:textId="77777777" w:rsidR="002A0E9A" w:rsidRPr="00DE0150" w:rsidRDefault="002A0E9A" w:rsidP="007C1E74">
            <w:pPr>
              <w:jc w:val="center"/>
              <w:rPr>
                <w:color w:val="000000"/>
              </w:rPr>
            </w:pPr>
            <w:r>
              <w:rPr>
                <w:color w:val="000000"/>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0B49D" w14:textId="77777777" w:rsidR="002A0E9A" w:rsidRPr="00DE0150" w:rsidRDefault="002A0E9A" w:rsidP="007C1E74">
            <w:pPr>
              <w:jc w:val="center"/>
              <w:rPr>
                <w:color w:val="000000"/>
              </w:rPr>
            </w:pPr>
            <w:r>
              <w:rPr>
                <w:color w:val="000000"/>
              </w:rPr>
              <w:t>#31</w:t>
            </w:r>
          </w:p>
        </w:tc>
        <w:tc>
          <w:tcPr>
            <w:tcW w:w="723" w:type="dxa"/>
            <w:tcBorders>
              <w:top w:val="nil"/>
              <w:left w:val="single" w:sz="4" w:space="0" w:color="auto"/>
              <w:bottom w:val="nil"/>
              <w:right w:val="nil"/>
            </w:tcBorders>
            <w:shd w:val="clear" w:color="auto" w:fill="auto"/>
            <w:noWrap/>
            <w:vAlign w:val="center"/>
          </w:tcPr>
          <w:p w14:paraId="540DBD75" w14:textId="77777777" w:rsidR="002A0E9A" w:rsidRPr="00DE0150"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2E2A03DA"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1CE28D93"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3A5E0FE7"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4594E00B"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B63D8A4"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407AF2D4"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47C2948B" w14:textId="77777777" w:rsidR="002A0E9A" w:rsidRPr="00A45F58" w:rsidRDefault="002A0E9A" w:rsidP="007C1E74">
            <w:pPr>
              <w:jc w:val="center"/>
              <w:rPr>
                <w:color w:val="000000"/>
              </w:rPr>
            </w:pPr>
          </w:p>
        </w:tc>
      </w:tr>
      <w:tr w:rsidR="002A0E9A" w:rsidRPr="00491A77" w14:paraId="65B497FE" w14:textId="77777777" w:rsidTr="007C1E74">
        <w:trPr>
          <w:trHeight w:val="266"/>
          <w:jc w:val="center"/>
        </w:trPr>
        <w:tc>
          <w:tcPr>
            <w:tcW w:w="988" w:type="dxa"/>
            <w:vMerge/>
            <w:shd w:val="clear" w:color="auto" w:fill="auto"/>
            <w:noWrap/>
            <w:hideMark/>
          </w:tcPr>
          <w:p w14:paraId="61E936C4" w14:textId="77777777" w:rsidR="002A0E9A" w:rsidRPr="00A45F58" w:rsidRDefault="002A0E9A" w:rsidP="007C1E74">
            <w:pPr>
              <w:jc w:val="center"/>
              <w:rPr>
                <w:color w:val="000000"/>
              </w:rPr>
            </w:pPr>
          </w:p>
        </w:tc>
        <w:tc>
          <w:tcPr>
            <w:tcW w:w="1134" w:type="dxa"/>
            <w:shd w:val="clear" w:color="auto" w:fill="auto"/>
            <w:noWrap/>
            <w:vAlign w:val="center"/>
            <w:hideMark/>
          </w:tcPr>
          <w:p w14:paraId="4AE6DF82" w14:textId="77777777" w:rsidR="002A0E9A" w:rsidRPr="00A45F58" w:rsidRDefault="002A0E9A" w:rsidP="007C1E74">
            <w:pPr>
              <w:jc w:val="center"/>
              <w:rPr>
                <w:color w:val="000000"/>
              </w:rPr>
            </w:pPr>
            <w:r w:rsidRPr="00A45F58">
              <w:rPr>
                <w:color w:val="000000"/>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1619640F" w14:textId="77777777" w:rsidR="002A0E9A" w:rsidRPr="00DE0150" w:rsidRDefault="002A0E9A" w:rsidP="007C1E74">
            <w:pPr>
              <w:jc w:val="center"/>
              <w:rPr>
                <w:color w:val="000000"/>
              </w:rPr>
            </w:pPr>
            <w:r w:rsidRPr="00DE0150">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204127" w14:textId="77777777" w:rsidR="002A0E9A" w:rsidRPr="00DE0150" w:rsidRDefault="002A0E9A" w:rsidP="007C1E74">
            <w:pPr>
              <w:jc w:val="center"/>
              <w:rPr>
                <w:color w:val="000000"/>
              </w:rPr>
            </w:pPr>
            <w:r w:rsidRPr="00DE0150">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706DBA" w14:textId="77777777" w:rsidR="002A0E9A" w:rsidRPr="00DE0150" w:rsidRDefault="002A0E9A" w:rsidP="007C1E74">
            <w:pPr>
              <w:jc w:val="center"/>
              <w:rPr>
                <w:color w:val="000000"/>
              </w:rPr>
            </w:pPr>
            <w:r w:rsidRPr="00DE0150">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32E5C61" w14:textId="77777777" w:rsidR="002A0E9A" w:rsidRPr="00DE0150" w:rsidRDefault="002A0E9A" w:rsidP="007C1E74">
            <w:pPr>
              <w:jc w:val="center"/>
              <w:rPr>
                <w:color w:val="000000"/>
              </w:rPr>
            </w:pPr>
            <w:r w:rsidRPr="00DE0150">
              <w:rPr>
                <w:rFonts w:hint="eastAsia"/>
                <w:color w:val="000000"/>
              </w:rPr>
              <w:t>0.13</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49AA69E" w14:textId="77777777" w:rsidR="002A0E9A" w:rsidRPr="00DE0150" w:rsidRDefault="002A0E9A" w:rsidP="007C1E74">
            <w:pPr>
              <w:jc w:val="center"/>
              <w:rPr>
                <w:color w:val="000000"/>
              </w:rPr>
            </w:pPr>
            <w:r w:rsidRPr="00DE0150">
              <w:rPr>
                <w:rFonts w:hint="eastAsia"/>
                <w:color w:val="000000"/>
              </w:rPr>
              <w:t>0.13</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BF6C9C6" w14:textId="77777777" w:rsidR="002A0E9A" w:rsidRPr="00DE0150" w:rsidRDefault="002A0E9A" w:rsidP="007C1E74">
            <w:pPr>
              <w:jc w:val="center"/>
              <w:rPr>
                <w:color w:val="000000"/>
              </w:rPr>
            </w:pPr>
            <w:r w:rsidRPr="00DE0150">
              <w:rPr>
                <w:rFonts w:hint="eastAsia"/>
                <w:color w:val="000000"/>
              </w:rPr>
              <w:t>0.39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5A7A1A0" w14:textId="77777777" w:rsidR="002A0E9A" w:rsidRPr="00DE0150" w:rsidRDefault="002A0E9A" w:rsidP="007C1E74">
            <w:pPr>
              <w:jc w:val="center"/>
              <w:rPr>
                <w:color w:val="000000"/>
              </w:rPr>
            </w:pPr>
            <w:r w:rsidRPr="00DE0150">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AF031CC" w14:textId="77777777" w:rsidR="002A0E9A" w:rsidRPr="00DE0150" w:rsidRDefault="002A0E9A" w:rsidP="007C1E74">
            <w:pPr>
              <w:jc w:val="center"/>
              <w:rPr>
                <w:color w:val="000000"/>
              </w:rPr>
            </w:pPr>
            <w:r w:rsidRPr="00DE0150">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BB31B33" w14:textId="77777777" w:rsidR="002A0E9A" w:rsidRPr="00DE0150" w:rsidRDefault="002A0E9A" w:rsidP="007C1E74">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127674C" w14:textId="77777777" w:rsidR="002A0E9A" w:rsidRPr="00DE0150" w:rsidRDefault="002A0E9A" w:rsidP="007C1E74">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5FB27412" w14:textId="77777777" w:rsidR="002A0E9A" w:rsidRPr="00DE0150"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C1BCFD9"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3201A00F"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03662C54"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01BF53EF"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24039AE5"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3959F6F8"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4B646647" w14:textId="77777777" w:rsidR="002A0E9A" w:rsidRPr="00A45F58" w:rsidRDefault="002A0E9A" w:rsidP="007C1E74">
            <w:pPr>
              <w:jc w:val="center"/>
              <w:rPr>
                <w:color w:val="000000"/>
              </w:rPr>
            </w:pPr>
          </w:p>
        </w:tc>
      </w:tr>
      <w:tr w:rsidR="002A0E9A" w:rsidRPr="00491A77" w14:paraId="683F6F82" w14:textId="77777777" w:rsidTr="007C1E74">
        <w:trPr>
          <w:trHeight w:val="266"/>
          <w:jc w:val="center"/>
        </w:trPr>
        <w:tc>
          <w:tcPr>
            <w:tcW w:w="988" w:type="dxa"/>
            <w:vMerge/>
            <w:shd w:val="clear" w:color="auto" w:fill="auto"/>
            <w:vAlign w:val="center"/>
            <w:hideMark/>
          </w:tcPr>
          <w:p w14:paraId="5C37E22F" w14:textId="77777777" w:rsidR="002A0E9A" w:rsidRPr="00A45F58" w:rsidRDefault="002A0E9A" w:rsidP="007C1E74">
            <w:pPr>
              <w:jc w:val="center"/>
              <w:rPr>
                <w:color w:val="000000"/>
              </w:rPr>
            </w:pPr>
          </w:p>
        </w:tc>
        <w:tc>
          <w:tcPr>
            <w:tcW w:w="1134" w:type="dxa"/>
            <w:shd w:val="clear" w:color="auto" w:fill="auto"/>
            <w:noWrap/>
            <w:vAlign w:val="center"/>
            <w:hideMark/>
          </w:tcPr>
          <w:p w14:paraId="66ED0907" w14:textId="77777777" w:rsidR="002A0E9A" w:rsidRPr="00A45F58" w:rsidRDefault="002A0E9A" w:rsidP="007C1E74">
            <w:pPr>
              <w:jc w:val="center"/>
              <w:rPr>
                <w:color w:val="000000"/>
              </w:rPr>
            </w:pPr>
            <w:r w:rsidRPr="00A45F58">
              <w:rPr>
                <w:color w:val="000000"/>
              </w:rPr>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E803739" w14:textId="77777777" w:rsidR="002A0E9A" w:rsidRPr="00DE0150" w:rsidRDefault="002A0E9A" w:rsidP="007C1E74">
            <w:pPr>
              <w:jc w:val="center"/>
              <w:rPr>
                <w:color w:val="000000"/>
              </w:rPr>
            </w:pPr>
            <w:r w:rsidRPr="00DE0150">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D34BD8" w14:textId="77777777" w:rsidR="002A0E9A" w:rsidRPr="00DE0150" w:rsidRDefault="002A0E9A" w:rsidP="007C1E74">
            <w:pPr>
              <w:jc w:val="center"/>
              <w:rPr>
                <w:color w:val="000000"/>
              </w:rPr>
            </w:pPr>
            <w:r w:rsidRPr="00DE0150">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011518B" w14:textId="77777777" w:rsidR="002A0E9A" w:rsidRPr="00DE0150" w:rsidRDefault="002A0E9A" w:rsidP="007C1E74">
            <w:pPr>
              <w:jc w:val="center"/>
              <w:rPr>
                <w:color w:val="000000"/>
              </w:rPr>
            </w:pPr>
            <w:r w:rsidRPr="00DE0150">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372248D" w14:textId="77777777" w:rsidR="002A0E9A" w:rsidRPr="00DE0150" w:rsidRDefault="002A0E9A" w:rsidP="007C1E74">
            <w:pPr>
              <w:jc w:val="center"/>
              <w:rPr>
                <w:color w:val="000000"/>
              </w:rPr>
            </w:pPr>
            <w:r w:rsidRPr="00DE0150">
              <w:rPr>
                <w:rFonts w:hint="eastAsia"/>
                <w:color w:val="000000"/>
              </w:rPr>
              <w:t>0.95</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CF11403" w14:textId="77777777" w:rsidR="002A0E9A" w:rsidRPr="00DE0150" w:rsidRDefault="002A0E9A" w:rsidP="007C1E74">
            <w:pPr>
              <w:jc w:val="center"/>
              <w:rPr>
                <w:color w:val="000000"/>
              </w:rPr>
            </w:pPr>
            <w:r w:rsidRPr="00DE0150">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79961F4" w14:textId="77777777" w:rsidR="002A0E9A" w:rsidRPr="00DE0150" w:rsidRDefault="002A0E9A" w:rsidP="007C1E74">
            <w:pPr>
              <w:jc w:val="center"/>
              <w:rPr>
                <w:color w:val="000000"/>
              </w:rPr>
            </w:pPr>
            <w:r w:rsidRPr="00DE0150">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24F7D38" w14:textId="77777777" w:rsidR="002A0E9A" w:rsidRPr="00DE0150" w:rsidRDefault="002A0E9A" w:rsidP="007C1E74">
            <w:pPr>
              <w:jc w:val="center"/>
              <w:rPr>
                <w:color w:val="000000"/>
              </w:rPr>
            </w:pPr>
            <w:r w:rsidRPr="00DE0150">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E83B44B" w14:textId="77777777" w:rsidR="002A0E9A" w:rsidRPr="00DE0150" w:rsidRDefault="002A0E9A" w:rsidP="007C1E74">
            <w:pPr>
              <w:jc w:val="center"/>
              <w:rPr>
                <w:color w:val="000000"/>
              </w:rPr>
            </w:pPr>
            <w:r w:rsidRPr="00DE0150">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DA89143" w14:textId="77777777" w:rsidR="002A0E9A" w:rsidRPr="00DE0150" w:rsidRDefault="002A0E9A" w:rsidP="007C1E74">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6D9A675" w14:textId="77777777" w:rsidR="002A0E9A" w:rsidRPr="00DE0150" w:rsidRDefault="002A0E9A" w:rsidP="007C1E74">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76D3BEA7" w14:textId="77777777" w:rsidR="002A0E9A" w:rsidRPr="00DE0150"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3445F8F1"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B6BFB28"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788F23EA"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2661C7EA"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103F11E2"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E9DD594"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68177DBB" w14:textId="77777777" w:rsidR="002A0E9A" w:rsidRPr="00A45F58" w:rsidRDefault="002A0E9A" w:rsidP="007C1E74">
            <w:pPr>
              <w:jc w:val="center"/>
              <w:rPr>
                <w:color w:val="000000"/>
              </w:rPr>
            </w:pPr>
          </w:p>
        </w:tc>
      </w:tr>
      <w:tr w:rsidR="002A0E9A" w:rsidRPr="00491A77" w14:paraId="2558377D" w14:textId="77777777" w:rsidTr="007C1E74">
        <w:trPr>
          <w:trHeight w:val="266"/>
          <w:jc w:val="center"/>
        </w:trPr>
        <w:tc>
          <w:tcPr>
            <w:tcW w:w="988" w:type="dxa"/>
            <w:vMerge/>
            <w:shd w:val="clear" w:color="auto" w:fill="auto"/>
            <w:vAlign w:val="center"/>
            <w:hideMark/>
          </w:tcPr>
          <w:p w14:paraId="64A5C2BD" w14:textId="77777777" w:rsidR="002A0E9A" w:rsidRPr="00A45F58" w:rsidRDefault="002A0E9A" w:rsidP="007C1E74">
            <w:pPr>
              <w:jc w:val="center"/>
              <w:rPr>
                <w:color w:val="000000"/>
              </w:rPr>
            </w:pPr>
          </w:p>
        </w:tc>
        <w:tc>
          <w:tcPr>
            <w:tcW w:w="1134" w:type="dxa"/>
            <w:shd w:val="clear" w:color="auto" w:fill="auto"/>
            <w:noWrap/>
            <w:vAlign w:val="center"/>
            <w:hideMark/>
          </w:tcPr>
          <w:p w14:paraId="462CB7CF" w14:textId="77777777" w:rsidR="002A0E9A" w:rsidRPr="00A45F58" w:rsidRDefault="002A0E9A" w:rsidP="007C1E74">
            <w:pPr>
              <w:jc w:val="center"/>
              <w:rPr>
                <w:color w:val="000000"/>
              </w:rPr>
            </w:pPr>
            <w:r w:rsidRPr="00A45F58">
              <w:rPr>
                <w:color w:val="000000"/>
              </w:rPr>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C94504C" w14:textId="77777777" w:rsidR="002A0E9A" w:rsidRPr="00DE0150" w:rsidRDefault="002A0E9A" w:rsidP="007C1E74">
            <w:pPr>
              <w:jc w:val="center"/>
              <w:rPr>
                <w:color w:val="000000"/>
              </w:rPr>
            </w:pPr>
            <w:r w:rsidRPr="00DE0150">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0D9541F" w14:textId="77777777" w:rsidR="002A0E9A" w:rsidRPr="00DE0150" w:rsidRDefault="002A0E9A" w:rsidP="007C1E74">
            <w:pPr>
              <w:jc w:val="center"/>
              <w:rPr>
                <w:color w:val="000000"/>
              </w:rPr>
            </w:pPr>
            <w:r w:rsidRPr="00DE0150">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7CDAF0" w14:textId="77777777" w:rsidR="002A0E9A" w:rsidRPr="00DE0150" w:rsidRDefault="002A0E9A" w:rsidP="007C1E74">
            <w:pPr>
              <w:jc w:val="center"/>
              <w:rPr>
                <w:color w:val="000000"/>
              </w:rPr>
            </w:pPr>
            <w:r w:rsidRPr="00DE0150">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CE8136F" w14:textId="77777777" w:rsidR="002A0E9A" w:rsidRPr="00DE0150" w:rsidRDefault="002A0E9A" w:rsidP="007C1E74">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E3E78E5" w14:textId="77777777" w:rsidR="002A0E9A" w:rsidRPr="00DE0150" w:rsidRDefault="002A0E9A" w:rsidP="007C1E74">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DB0AE80" w14:textId="77777777" w:rsidR="002A0E9A" w:rsidRPr="00DE0150" w:rsidRDefault="002A0E9A" w:rsidP="007C1E74">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E233F03" w14:textId="77777777" w:rsidR="002A0E9A" w:rsidRPr="00DE0150" w:rsidRDefault="002A0E9A" w:rsidP="007C1E74">
            <w:pPr>
              <w:jc w:val="center"/>
              <w:rPr>
                <w:color w:val="000000"/>
              </w:rPr>
            </w:pPr>
            <w:r w:rsidRPr="00DE0150">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935401E" w14:textId="77777777" w:rsidR="002A0E9A" w:rsidRPr="00DE0150" w:rsidRDefault="002A0E9A" w:rsidP="007C1E74">
            <w:pPr>
              <w:jc w:val="center"/>
              <w:rPr>
                <w:color w:val="000000"/>
              </w:rPr>
            </w:pPr>
            <w:r w:rsidRPr="00DE0150">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E97332" w14:textId="77777777" w:rsidR="002A0E9A" w:rsidRPr="00DE0150" w:rsidRDefault="002A0E9A" w:rsidP="007C1E74">
            <w:pPr>
              <w:jc w:val="center"/>
              <w:rPr>
                <w:color w:val="000000"/>
              </w:rPr>
            </w:pPr>
            <w:r w:rsidRPr="00DE0150">
              <w:rPr>
                <w:rFonts w:hint="eastAsia"/>
                <w:color w:val="000000"/>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8F53D20" w14:textId="77777777" w:rsidR="002A0E9A" w:rsidRPr="00DE0150" w:rsidRDefault="002A0E9A" w:rsidP="007C1E74">
            <w:pPr>
              <w:jc w:val="center"/>
              <w:rPr>
                <w:color w:val="000000"/>
              </w:rPr>
            </w:pPr>
            <w:r w:rsidRPr="00DE0150">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0336C70D" w14:textId="77777777" w:rsidR="002A0E9A" w:rsidRPr="00DE0150"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677EE9B4"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0AD89023"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311E4EDB"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2C3ED9D"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617F99DE"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73EC0F9"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3D7DFCCE" w14:textId="77777777" w:rsidR="002A0E9A" w:rsidRPr="00A45F58" w:rsidRDefault="002A0E9A" w:rsidP="007C1E74">
            <w:pPr>
              <w:jc w:val="center"/>
              <w:rPr>
                <w:color w:val="000000"/>
              </w:rPr>
            </w:pPr>
          </w:p>
        </w:tc>
      </w:tr>
      <w:tr w:rsidR="002A0E9A" w:rsidRPr="00491A77" w14:paraId="5AAF35DE" w14:textId="77777777" w:rsidTr="007C1E74">
        <w:trPr>
          <w:trHeight w:val="266"/>
          <w:jc w:val="center"/>
        </w:trPr>
        <w:tc>
          <w:tcPr>
            <w:tcW w:w="988" w:type="dxa"/>
            <w:vMerge/>
            <w:shd w:val="clear" w:color="auto" w:fill="auto"/>
            <w:vAlign w:val="center"/>
            <w:hideMark/>
          </w:tcPr>
          <w:p w14:paraId="44558948" w14:textId="77777777" w:rsidR="002A0E9A" w:rsidRPr="00A45F58" w:rsidRDefault="002A0E9A" w:rsidP="007C1E74">
            <w:pPr>
              <w:jc w:val="center"/>
              <w:rPr>
                <w:color w:val="000000"/>
              </w:rPr>
            </w:pPr>
          </w:p>
        </w:tc>
        <w:tc>
          <w:tcPr>
            <w:tcW w:w="1134" w:type="dxa"/>
            <w:shd w:val="clear" w:color="auto" w:fill="auto"/>
            <w:noWrap/>
            <w:vAlign w:val="center"/>
            <w:hideMark/>
          </w:tcPr>
          <w:p w14:paraId="208064F4" w14:textId="77777777" w:rsidR="002A0E9A" w:rsidRPr="00A45F58" w:rsidRDefault="002A0E9A" w:rsidP="007C1E74">
            <w:pPr>
              <w:jc w:val="center"/>
              <w:rPr>
                <w:color w:val="000000"/>
              </w:rPr>
            </w:pPr>
            <w:r w:rsidRPr="00A45F58">
              <w:rPr>
                <w:color w:val="000000"/>
              </w:rPr>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78AD974A" w14:textId="77777777" w:rsidR="002A0E9A" w:rsidRPr="00DE0150" w:rsidRDefault="002A0E9A" w:rsidP="007C1E74">
            <w:pPr>
              <w:jc w:val="center"/>
              <w:rPr>
                <w:color w:val="000000"/>
              </w:rPr>
            </w:pPr>
            <w:r w:rsidRPr="00DE0150">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91E9FE" w14:textId="77777777" w:rsidR="002A0E9A" w:rsidRPr="00DE0150" w:rsidRDefault="002A0E9A" w:rsidP="007C1E74">
            <w:pPr>
              <w:jc w:val="center"/>
              <w:rPr>
                <w:color w:val="000000"/>
              </w:rPr>
            </w:pPr>
            <w:r w:rsidRPr="00DE0150">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6CA95B6" w14:textId="77777777" w:rsidR="002A0E9A" w:rsidRPr="00DE0150" w:rsidRDefault="002A0E9A" w:rsidP="007C1E74">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4DE11D3" w14:textId="77777777" w:rsidR="002A0E9A" w:rsidRPr="00DE0150" w:rsidRDefault="002A0E9A" w:rsidP="007C1E74">
            <w:pPr>
              <w:jc w:val="center"/>
              <w:rPr>
                <w:color w:val="000000"/>
              </w:rPr>
            </w:pPr>
            <w:r w:rsidRPr="00DE0150">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65EBA07" w14:textId="77777777" w:rsidR="002A0E9A" w:rsidRPr="00DE0150" w:rsidRDefault="002A0E9A" w:rsidP="007C1E74">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134115" w14:textId="77777777" w:rsidR="002A0E9A" w:rsidRPr="00DE0150" w:rsidRDefault="002A0E9A" w:rsidP="007C1E74">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CB4B8B8" w14:textId="77777777" w:rsidR="002A0E9A" w:rsidRPr="00DE0150" w:rsidRDefault="002A0E9A" w:rsidP="007C1E74">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C1F2883" w14:textId="77777777" w:rsidR="002A0E9A" w:rsidRPr="00DE0150" w:rsidRDefault="002A0E9A" w:rsidP="007C1E74">
            <w:pPr>
              <w:jc w:val="center"/>
              <w:rPr>
                <w:color w:val="000000"/>
              </w:rPr>
            </w:pPr>
            <w:r w:rsidRPr="00DE0150">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261EFDF" w14:textId="77777777" w:rsidR="002A0E9A" w:rsidRPr="00DE0150" w:rsidRDefault="002A0E9A" w:rsidP="007C1E74">
            <w:pPr>
              <w:jc w:val="center"/>
              <w:rPr>
                <w:color w:val="000000"/>
              </w:rPr>
            </w:pPr>
            <w:r w:rsidRPr="00DE0150">
              <w:rPr>
                <w:rFonts w:hint="eastAsia"/>
                <w:color w:val="000000"/>
              </w:rPr>
              <w:t>3.92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23C2663" w14:textId="77777777" w:rsidR="002A0E9A" w:rsidRPr="00DE0150" w:rsidRDefault="002A0E9A" w:rsidP="007C1E74">
            <w:pPr>
              <w:jc w:val="center"/>
              <w:rPr>
                <w:color w:val="000000"/>
              </w:rPr>
            </w:pPr>
            <w:r w:rsidRPr="00DE0150">
              <w:rPr>
                <w:rFonts w:hint="eastAsia"/>
                <w:color w:val="000000"/>
              </w:rPr>
              <w:t>3.92</w:t>
            </w:r>
          </w:p>
        </w:tc>
        <w:tc>
          <w:tcPr>
            <w:tcW w:w="723" w:type="dxa"/>
            <w:tcBorders>
              <w:top w:val="nil"/>
              <w:left w:val="single" w:sz="4" w:space="0" w:color="auto"/>
              <w:bottom w:val="single" w:sz="4" w:space="0" w:color="auto"/>
              <w:right w:val="nil"/>
            </w:tcBorders>
            <w:shd w:val="clear" w:color="auto" w:fill="auto"/>
            <w:noWrap/>
            <w:vAlign w:val="center"/>
          </w:tcPr>
          <w:p w14:paraId="18997EC8" w14:textId="77777777" w:rsidR="002A0E9A" w:rsidRPr="00DE0150"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3A177D3"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47ECA31"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3F1FB343"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3E2CD5C0"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910FA5E"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B61DD42"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4722981" w14:textId="77777777" w:rsidR="002A0E9A" w:rsidRPr="00A45F58" w:rsidRDefault="002A0E9A" w:rsidP="007C1E74">
            <w:pPr>
              <w:jc w:val="center"/>
              <w:rPr>
                <w:color w:val="000000"/>
              </w:rPr>
            </w:pPr>
          </w:p>
        </w:tc>
      </w:tr>
      <w:tr w:rsidR="002A0E9A" w:rsidRPr="00A45F58" w14:paraId="1DD26BB5" w14:textId="77777777" w:rsidTr="007C1E74">
        <w:trPr>
          <w:trHeight w:val="266"/>
          <w:jc w:val="center"/>
        </w:trPr>
        <w:tc>
          <w:tcPr>
            <w:tcW w:w="988" w:type="dxa"/>
            <w:vMerge w:val="restart"/>
            <w:shd w:val="clear" w:color="auto" w:fill="auto"/>
            <w:vAlign w:val="center"/>
            <w:hideMark/>
          </w:tcPr>
          <w:p w14:paraId="0EB2772B" w14:textId="77777777" w:rsidR="002A0E9A" w:rsidRPr="00A45F58" w:rsidRDefault="002A0E9A" w:rsidP="007C1E74">
            <w:pPr>
              <w:jc w:val="center"/>
              <w:rPr>
                <w:color w:val="000000"/>
              </w:rPr>
            </w:pPr>
            <w:r w:rsidRPr="00A45F58">
              <w:rPr>
                <w:color w:val="000000"/>
              </w:rPr>
              <w:t>'</w:t>
            </w:r>
            <w:r>
              <w:rPr>
                <w:color w:val="000000"/>
              </w:rPr>
              <w:t>30MHz+4</w:t>
            </w:r>
            <w:r w:rsidRPr="00A45F58">
              <w:rPr>
                <w:color w:val="000000"/>
              </w:rPr>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26736" w14:textId="77777777" w:rsidR="002A0E9A" w:rsidRPr="00A45F58" w:rsidRDefault="002A0E9A" w:rsidP="007C1E74">
            <w:pPr>
              <w:jc w:val="center"/>
              <w:rPr>
                <w:color w:val="000000"/>
              </w:rPr>
            </w:pPr>
            <w:r w:rsidRPr="00E93C0F">
              <w:rPr>
                <w:color w:val="000000"/>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E8E8477" w14:textId="77777777" w:rsidR="002A0E9A" w:rsidRPr="00DE0150" w:rsidRDefault="002A0E9A" w:rsidP="007C1E74">
            <w:pPr>
              <w:jc w:val="center"/>
              <w:rPr>
                <w:color w:val="000000"/>
              </w:rPr>
            </w:pPr>
            <w:r w:rsidRPr="00E15DA8">
              <w:rPr>
                <w:color w:val="000000"/>
              </w:rPr>
              <w:t>#</w:t>
            </w:r>
            <w:r>
              <w:rPr>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CC131" w14:textId="77777777" w:rsidR="002A0E9A" w:rsidRPr="00DE0150" w:rsidRDefault="002A0E9A" w:rsidP="007C1E74">
            <w:pPr>
              <w:jc w:val="center"/>
              <w:rPr>
                <w:color w:val="000000"/>
              </w:rPr>
            </w:pPr>
            <w:r w:rsidRPr="00E15DA8">
              <w:rPr>
                <w:color w:val="000000"/>
              </w:rPr>
              <w:t>#</w:t>
            </w:r>
            <w:r>
              <w:rPr>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C4738" w14:textId="77777777" w:rsidR="002A0E9A" w:rsidRPr="00DE0150" w:rsidRDefault="002A0E9A" w:rsidP="007C1E74">
            <w:pPr>
              <w:jc w:val="center"/>
              <w:rPr>
                <w:color w:val="000000"/>
              </w:rPr>
            </w:pPr>
            <w:r w:rsidRPr="00E15DA8">
              <w:rPr>
                <w:color w:val="000000"/>
              </w:rPr>
              <w:t>#</w:t>
            </w:r>
            <w:r>
              <w:rPr>
                <w:color w:val="000000"/>
              </w:rP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5280D" w14:textId="77777777" w:rsidR="002A0E9A" w:rsidRPr="00DE0150" w:rsidRDefault="002A0E9A" w:rsidP="007C1E74">
            <w:pPr>
              <w:jc w:val="center"/>
              <w:rPr>
                <w:color w:val="000000"/>
              </w:rPr>
            </w:pPr>
            <w:r w:rsidRPr="00E15DA8">
              <w:rPr>
                <w:color w:val="000000"/>
              </w:rPr>
              <w:t>#</w:t>
            </w:r>
            <w:r>
              <w:rPr>
                <w:color w:val="000000"/>
              </w:rPr>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E6C8A" w14:textId="77777777" w:rsidR="002A0E9A" w:rsidRPr="00DE0150" w:rsidRDefault="002A0E9A" w:rsidP="007C1E74">
            <w:pPr>
              <w:jc w:val="center"/>
              <w:rPr>
                <w:color w:val="000000"/>
              </w:rPr>
            </w:pPr>
            <w:r>
              <w:rPr>
                <w:color w:val="000000"/>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6C09B" w14:textId="77777777" w:rsidR="002A0E9A" w:rsidRPr="00DE0150" w:rsidRDefault="002A0E9A" w:rsidP="007C1E74">
            <w:pPr>
              <w:jc w:val="center"/>
              <w:rPr>
                <w:color w:val="000000"/>
              </w:rPr>
            </w:pPr>
            <w:r>
              <w:rPr>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979EF3" w14:textId="77777777" w:rsidR="002A0E9A" w:rsidRPr="00DE0150" w:rsidRDefault="002A0E9A" w:rsidP="007C1E74">
            <w:pPr>
              <w:jc w:val="center"/>
              <w:rPr>
                <w:color w:val="000000"/>
              </w:rPr>
            </w:pPr>
            <w:r>
              <w:rPr>
                <w:color w:val="000000"/>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9A34D" w14:textId="77777777" w:rsidR="002A0E9A" w:rsidRPr="00DE0150" w:rsidRDefault="002A0E9A" w:rsidP="007C1E74">
            <w:pPr>
              <w:jc w:val="center"/>
              <w:rPr>
                <w:color w:val="000000"/>
              </w:rPr>
            </w:pPr>
            <w:r>
              <w:rPr>
                <w:color w:val="000000"/>
              </w:rP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A7E56" w14:textId="77777777" w:rsidR="002A0E9A" w:rsidRPr="00DE0150" w:rsidRDefault="002A0E9A" w:rsidP="007C1E74">
            <w:pPr>
              <w:jc w:val="center"/>
              <w:rPr>
                <w:color w:val="000000"/>
              </w:rPr>
            </w:pPr>
            <w:r>
              <w:rPr>
                <w:color w:val="000000"/>
              </w:rPr>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6B8DA060" w14:textId="77777777" w:rsidR="002A0E9A" w:rsidRPr="00DE0150" w:rsidRDefault="002A0E9A" w:rsidP="007C1E74">
            <w:pPr>
              <w:jc w:val="center"/>
              <w:rPr>
                <w:color w:val="000000"/>
              </w:rPr>
            </w:pPr>
            <w:r>
              <w:rPr>
                <w:color w:val="000000"/>
              </w:rP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4E7BE3" w14:textId="77777777" w:rsidR="002A0E9A" w:rsidRPr="00DE0150" w:rsidRDefault="002A0E9A" w:rsidP="007C1E74">
            <w:pPr>
              <w:jc w:val="center"/>
              <w:rPr>
                <w:color w:val="000000"/>
              </w:rPr>
            </w:pPr>
            <w:r>
              <w:rPr>
                <w:color w:val="000000"/>
              </w:rPr>
              <w:t>#43</w:t>
            </w:r>
          </w:p>
        </w:tc>
        <w:tc>
          <w:tcPr>
            <w:tcW w:w="723" w:type="dxa"/>
            <w:tcBorders>
              <w:top w:val="nil"/>
              <w:left w:val="single" w:sz="4" w:space="0" w:color="auto"/>
              <w:bottom w:val="nil"/>
              <w:right w:val="nil"/>
            </w:tcBorders>
            <w:shd w:val="clear" w:color="auto" w:fill="auto"/>
            <w:noWrap/>
            <w:vAlign w:val="center"/>
          </w:tcPr>
          <w:p w14:paraId="64F3746D" w14:textId="77777777" w:rsidR="002A0E9A" w:rsidRPr="00E93C0F"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6AC665F1"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5841C16A"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6DA5EAE1"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11309EBF"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1146B32C"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605451C9" w14:textId="77777777" w:rsidR="002A0E9A" w:rsidRPr="00A45F58" w:rsidRDefault="002A0E9A" w:rsidP="007C1E74">
            <w:pPr>
              <w:jc w:val="center"/>
              <w:rPr>
                <w:color w:val="000000"/>
              </w:rPr>
            </w:pPr>
          </w:p>
        </w:tc>
      </w:tr>
      <w:tr w:rsidR="002A0E9A" w:rsidRPr="00A45F58" w14:paraId="1AF61BAC" w14:textId="77777777" w:rsidTr="007C1E74">
        <w:trPr>
          <w:trHeight w:val="266"/>
          <w:jc w:val="center"/>
        </w:trPr>
        <w:tc>
          <w:tcPr>
            <w:tcW w:w="988" w:type="dxa"/>
            <w:vMerge/>
            <w:shd w:val="clear" w:color="auto" w:fill="auto"/>
            <w:vAlign w:val="center"/>
            <w:hideMark/>
          </w:tcPr>
          <w:p w14:paraId="2C7AB082" w14:textId="77777777" w:rsidR="002A0E9A" w:rsidRPr="00A45F58" w:rsidRDefault="002A0E9A" w:rsidP="007C1E74">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D23614" w14:textId="77777777" w:rsidR="002A0E9A" w:rsidRPr="00A45F58" w:rsidRDefault="002A0E9A" w:rsidP="007C1E74">
            <w:pPr>
              <w:jc w:val="center"/>
              <w:rPr>
                <w:color w:val="000000"/>
              </w:rPr>
            </w:pPr>
            <w:r w:rsidRPr="00A45F58">
              <w:rPr>
                <w:color w:val="000000"/>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107188B7" w14:textId="77777777" w:rsidR="002A0E9A" w:rsidRPr="00DE0150" w:rsidRDefault="002A0E9A" w:rsidP="007C1E74">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E969A3C" w14:textId="77777777" w:rsidR="002A0E9A" w:rsidRPr="00DE0150" w:rsidRDefault="002A0E9A" w:rsidP="007C1E74">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2A7F41F" w14:textId="77777777" w:rsidR="002A0E9A" w:rsidRPr="00DE0150" w:rsidRDefault="002A0E9A" w:rsidP="007C1E74">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04D1AB6" w14:textId="77777777" w:rsidR="002A0E9A" w:rsidRPr="00DE0150" w:rsidRDefault="002A0E9A" w:rsidP="007C1E74">
            <w:pPr>
              <w:jc w:val="center"/>
              <w:rPr>
                <w:color w:val="000000"/>
              </w:rPr>
            </w:pPr>
            <w:r w:rsidRPr="00E93C0F">
              <w:rPr>
                <w:rFonts w:hint="eastAsia"/>
                <w:color w:val="000000"/>
              </w:rPr>
              <w:t>0.12</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9067C9A" w14:textId="77777777" w:rsidR="002A0E9A" w:rsidRPr="00DE0150" w:rsidRDefault="002A0E9A" w:rsidP="007C1E74">
            <w:pPr>
              <w:jc w:val="center"/>
              <w:rPr>
                <w:color w:val="000000"/>
              </w:rPr>
            </w:pPr>
            <w:r w:rsidRPr="00E93C0F">
              <w:rPr>
                <w:rFonts w:hint="eastAsia"/>
                <w:color w:val="000000"/>
              </w:rPr>
              <w:t>0.13</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8E6FA89" w14:textId="77777777" w:rsidR="002A0E9A" w:rsidRPr="00DE0150" w:rsidRDefault="002A0E9A" w:rsidP="007C1E74">
            <w:pPr>
              <w:jc w:val="center"/>
              <w:rPr>
                <w:color w:val="000000"/>
              </w:rPr>
            </w:pPr>
            <w:r w:rsidRPr="00E93C0F">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262465" w14:textId="77777777" w:rsidR="002A0E9A" w:rsidRPr="00DE0150" w:rsidRDefault="002A0E9A" w:rsidP="007C1E74">
            <w:pPr>
              <w:jc w:val="center"/>
              <w:rPr>
                <w:color w:val="000000"/>
              </w:rPr>
            </w:pPr>
            <w:r w:rsidRPr="00E93C0F">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24F339A" w14:textId="77777777" w:rsidR="002A0E9A" w:rsidRPr="00DE0150" w:rsidRDefault="002A0E9A" w:rsidP="007C1E74">
            <w:pPr>
              <w:jc w:val="center"/>
              <w:rPr>
                <w:color w:val="000000"/>
              </w:rPr>
            </w:pPr>
            <w:r w:rsidRPr="00E93C0F">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37B46A1" w14:textId="77777777" w:rsidR="002A0E9A" w:rsidRPr="00DE0150" w:rsidRDefault="002A0E9A" w:rsidP="007C1E74">
            <w:pPr>
              <w:jc w:val="center"/>
              <w:rPr>
                <w:color w:val="000000"/>
              </w:rPr>
            </w:pPr>
            <w:r w:rsidRPr="00E93C0F">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B51645C" w14:textId="77777777" w:rsidR="002A0E9A" w:rsidRPr="00DE0150" w:rsidRDefault="002A0E9A" w:rsidP="007C1E74">
            <w:pPr>
              <w:jc w:val="center"/>
              <w:rPr>
                <w:color w:val="000000"/>
              </w:rPr>
            </w:pPr>
            <w:r w:rsidRPr="00E93C0F">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C83EE0C" w14:textId="77777777" w:rsidR="002A0E9A" w:rsidRPr="00DE0150" w:rsidRDefault="002A0E9A" w:rsidP="007C1E74">
            <w:pPr>
              <w:jc w:val="center"/>
              <w:rPr>
                <w:color w:val="000000"/>
              </w:rPr>
            </w:pPr>
            <w:r w:rsidRPr="00E93C0F">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0C5006EC" w14:textId="77777777" w:rsidR="002A0E9A" w:rsidRPr="00E93C0F"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52646ED"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587BDEF8"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2325A716"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687CC68"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2B9B4AE"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39555DA3" w14:textId="77777777" w:rsidR="002A0E9A" w:rsidRPr="00A45F58" w:rsidRDefault="002A0E9A" w:rsidP="007C1E74">
            <w:pPr>
              <w:jc w:val="center"/>
              <w:rPr>
                <w:color w:val="000000"/>
              </w:rPr>
            </w:pPr>
          </w:p>
        </w:tc>
      </w:tr>
      <w:tr w:rsidR="002A0E9A" w:rsidRPr="00A45F58" w14:paraId="67F930F0" w14:textId="77777777" w:rsidTr="007C1E74">
        <w:trPr>
          <w:trHeight w:val="266"/>
          <w:jc w:val="center"/>
        </w:trPr>
        <w:tc>
          <w:tcPr>
            <w:tcW w:w="988" w:type="dxa"/>
            <w:vMerge/>
            <w:shd w:val="clear" w:color="auto" w:fill="auto"/>
            <w:vAlign w:val="center"/>
            <w:hideMark/>
          </w:tcPr>
          <w:p w14:paraId="6E9046B6" w14:textId="77777777" w:rsidR="002A0E9A" w:rsidRPr="00A45F58" w:rsidRDefault="002A0E9A" w:rsidP="007C1E74">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59AEC" w14:textId="77777777" w:rsidR="002A0E9A" w:rsidRPr="00A45F58" w:rsidRDefault="002A0E9A" w:rsidP="007C1E74">
            <w:pPr>
              <w:jc w:val="center"/>
              <w:rPr>
                <w:color w:val="000000"/>
              </w:rPr>
            </w:pPr>
            <w:r w:rsidRPr="00A45F58">
              <w:rPr>
                <w:color w:val="000000"/>
              </w:rPr>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C450B4D" w14:textId="77777777" w:rsidR="002A0E9A" w:rsidRPr="00DE0150" w:rsidRDefault="002A0E9A" w:rsidP="007C1E74">
            <w:pPr>
              <w:jc w:val="center"/>
              <w:rPr>
                <w:color w:val="000000"/>
              </w:rPr>
            </w:pPr>
            <w:r w:rsidRPr="00E93C0F">
              <w:rPr>
                <w:rFonts w:hint="eastAsia"/>
                <w:color w:val="000000"/>
              </w:rPr>
              <w:t>0.64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FCF7251" w14:textId="77777777" w:rsidR="002A0E9A" w:rsidRPr="00DE0150" w:rsidRDefault="002A0E9A" w:rsidP="007C1E74">
            <w:pPr>
              <w:jc w:val="center"/>
              <w:rPr>
                <w:color w:val="000000"/>
              </w:rPr>
            </w:pPr>
            <w:r w:rsidRPr="00E93C0F">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4619C9D" w14:textId="77777777" w:rsidR="002A0E9A" w:rsidRPr="00DE0150" w:rsidRDefault="002A0E9A" w:rsidP="007C1E74">
            <w:pPr>
              <w:jc w:val="center"/>
              <w:rPr>
                <w:color w:val="000000"/>
              </w:rPr>
            </w:pPr>
            <w:r w:rsidRPr="00E93C0F">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FC2115F" w14:textId="77777777" w:rsidR="002A0E9A" w:rsidRPr="00DE0150" w:rsidRDefault="002A0E9A" w:rsidP="007C1E74">
            <w:pPr>
              <w:jc w:val="center"/>
              <w:rPr>
                <w:color w:val="000000"/>
              </w:rPr>
            </w:pPr>
            <w:r w:rsidRPr="00E93C0F">
              <w:rPr>
                <w:rFonts w:hint="eastAsia"/>
                <w:color w:val="000000"/>
              </w:rPr>
              <w:t>0.95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321374A" w14:textId="77777777" w:rsidR="002A0E9A" w:rsidRPr="00DE0150" w:rsidRDefault="002A0E9A" w:rsidP="007C1E74">
            <w:pPr>
              <w:jc w:val="center"/>
              <w:rPr>
                <w:color w:val="000000"/>
              </w:rPr>
            </w:pPr>
            <w:r w:rsidRPr="00E93C0F">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C52DA2F" w14:textId="77777777" w:rsidR="002A0E9A" w:rsidRPr="00DE0150" w:rsidRDefault="002A0E9A" w:rsidP="007C1E74">
            <w:pPr>
              <w:jc w:val="center"/>
              <w:rPr>
                <w:color w:val="000000"/>
              </w:rPr>
            </w:pPr>
            <w:r w:rsidRPr="00E93C0F">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1894825" w14:textId="77777777" w:rsidR="002A0E9A" w:rsidRPr="00DE0150" w:rsidRDefault="002A0E9A" w:rsidP="007C1E74">
            <w:pPr>
              <w:jc w:val="center"/>
              <w:rPr>
                <w:color w:val="000000"/>
              </w:rPr>
            </w:pPr>
            <w:r w:rsidRPr="00E93C0F">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AA16BB6" w14:textId="77777777" w:rsidR="002A0E9A" w:rsidRPr="00DE0150" w:rsidRDefault="002A0E9A" w:rsidP="007C1E74">
            <w:pPr>
              <w:jc w:val="center"/>
              <w:rPr>
                <w:color w:val="000000"/>
              </w:rPr>
            </w:pPr>
            <w:r w:rsidRPr="00E93C0F">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DAE0EC3" w14:textId="77777777" w:rsidR="002A0E9A" w:rsidRPr="00DE0150" w:rsidRDefault="002A0E9A" w:rsidP="007C1E74">
            <w:pPr>
              <w:jc w:val="center"/>
              <w:rPr>
                <w:color w:val="000000"/>
              </w:rPr>
            </w:pPr>
            <w:r w:rsidRPr="00E93C0F">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9795364" w14:textId="77777777" w:rsidR="002A0E9A" w:rsidRPr="00DE0150" w:rsidRDefault="002A0E9A" w:rsidP="007C1E74">
            <w:pPr>
              <w:jc w:val="center"/>
              <w:rPr>
                <w:color w:val="000000"/>
              </w:rPr>
            </w:pPr>
            <w:r w:rsidRPr="00E93C0F">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E80E33E" w14:textId="77777777" w:rsidR="002A0E9A" w:rsidRPr="00DE0150" w:rsidRDefault="002A0E9A" w:rsidP="007C1E74">
            <w:pPr>
              <w:jc w:val="center"/>
              <w:rPr>
                <w:color w:val="000000"/>
              </w:rPr>
            </w:pPr>
            <w:r w:rsidRPr="00E93C0F">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119A990B" w14:textId="77777777" w:rsidR="002A0E9A" w:rsidRPr="00E93C0F"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2EDF477"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2DC85F49"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AFC3647"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38BB3BED"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01F6CFF0"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493DFAF" w14:textId="77777777" w:rsidR="002A0E9A" w:rsidRPr="00A45F58" w:rsidRDefault="002A0E9A" w:rsidP="007C1E74">
            <w:pPr>
              <w:jc w:val="center"/>
              <w:rPr>
                <w:color w:val="000000"/>
              </w:rPr>
            </w:pPr>
          </w:p>
        </w:tc>
      </w:tr>
      <w:tr w:rsidR="002A0E9A" w:rsidRPr="00A45F58" w14:paraId="190F7398" w14:textId="77777777" w:rsidTr="007C1E74">
        <w:trPr>
          <w:trHeight w:val="266"/>
          <w:jc w:val="center"/>
        </w:trPr>
        <w:tc>
          <w:tcPr>
            <w:tcW w:w="988" w:type="dxa"/>
            <w:vMerge/>
            <w:shd w:val="clear" w:color="auto" w:fill="auto"/>
            <w:vAlign w:val="center"/>
            <w:hideMark/>
          </w:tcPr>
          <w:p w14:paraId="5DD75B66" w14:textId="77777777" w:rsidR="002A0E9A" w:rsidRPr="00A45F58" w:rsidRDefault="002A0E9A" w:rsidP="007C1E74">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A4DB2" w14:textId="77777777" w:rsidR="002A0E9A" w:rsidRPr="00A45F58" w:rsidRDefault="002A0E9A" w:rsidP="007C1E74">
            <w:pPr>
              <w:jc w:val="center"/>
              <w:rPr>
                <w:color w:val="000000"/>
              </w:rPr>
            </w:pPr>
            <w:r w:rsidRPr="00A45F58">
              <w:rPr>
                <w:color w:val="000000"/>
              </w:rPr>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6E35FE2" w14:textId="77777777" w:rsidR="002A0E9A" w:rsidRPr="00DE0150" w:rsidRDefault="002A0E9A" w:rsidP="007C1E74">
            <w:pPr>
              <w:jc w:val="center"/>
              <w:rPr>
                <w:color w:val="000000"/>
              </w:rPr>
            </w:pPr>
            <w:r w:rsidRPr="00E93C0F">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BE2401C" w14:textId="77777777" w:rsidR="002A0E9A" w:rsidRPr="00DE0150" w:rsidRDefault="002A0E9A" w:rsidP="007C1E74">
            <w:pPr>
              <w:jc w:val="center"/>
              <w:rPr>
                <w:color w:val="000000"/>
              </w:rPr>
            </w:pPr>
            <w:r w:rsidRPr="00E93C0F">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1C2584D" w14:textId="77777777" w:rsidR="002A0E9A" w:rsidRPr="00DE0150" w:rsidRDefault="002A0E9A" w:rsidP="007C1E74">
            <w:pPr>
              <w:jc w:val="center"/>
              <w:rPr>
                <w:color w:val="000000"/>
              </w:rPr>
            </w:pPr>
            <w:r w:rsidRPr="00E93C0F">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7C24B8D" w14:textId="77777777" w:rsidR="002A0E9A" w:rsidRPr="00DE0150" w:rsidRDefault="002A0E9A" w:rsidP="007C1E74">
            <w:pPr>
              <w:jc w:val="center"/>
              <w:rPr>
                <w:color w:val="000000"/>
              </w:rPr>
            </w:pPr>
            <w:r w:rsidRPr="00E93C0F">
              <w:rPr>
                <w:rFonts w:hint="eastAsia"/>
                <w:color w:val="000000"/>
              </w:rPr>
              <w:t>2.30</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D9484C" w14:textId="77777777" w:rsidR="002A0E9A" w:rsidRPr="00DE0150" w:rsidRDefault="002A0E9A" w:rsidP="007C1E74">
            <w:pPr>
              <w:jc w:val="center"/>
              <w:rPr>
                <w:color w:val="000000"/>
              </w:rPr>
            </w:pPr>
            <w:r w:rsidRPr="00E93C0F">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1B770E9" w14:textId="77777777" w:rsidR="002A0E9A" w:rsidRPr="00DE0150" w:rsidRDefault="002A0E9A" w:rsidP="007C1E74">
            <w:pPr>
              <w:jc w:val="center"/>
              <w:rPr>
                <w:color w:val="000000"/>
              </w:rPr>
            </w:pPr>
            <w:r w:rsidRPr="00E93C0F">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5738AAB" w14:textId="77777777" w:rsidR="002A0E9A" w:rsidRPr="00DE0150" w:rsidRDefault="002A0E9A" w:rsidP="007C1E74">
            <w:pPr>
              <w:jc w:val="center"/>
              <w:rPr>
                <w:color w:val="000000"/>
              </w:rPr>
            </w:pPr>
            <w:r w:rsidRPr="00E93C0F">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C9B6470" w14:textId="77777777" w:rsidR="002A0E9A" w:rsidRPr="00DE0150" w:rsidRDefault="002A0E9A" w:rsidP="007C1E74">
            <w:pPr>
              <w:jc w:val="center"/>
              <w:rPr>
                <w:color w:val="000000"/>
              </w:rPr>
            </w:pPr>
            <w:r w:rsidRPr="00E93C0F">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068FDDF" w14:textId="77777777" w:rsidR="002A0E9A" w:rsidRPr="00DE0150" w:rsidRDefault="002A0E9A" w:rsidP="007C1E74">
            <w:pPr>
              <w:jc w:val="center"/>
              <w:rPr>
                <w:color w:val="000000"/>
              </w:rPr>
            </w:pPr>
            <w:r w:rsidRPr="00E93C0F">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6E01E0A" w14:textId="77777777" w:rsidR="002A0E9A" w:rsidRPr="00DE0150" w:rsidRDefault="002A0E9A" w:rsidP="007C1E74">
            <w:pPr>
              <w:jc w:val="center"/>
              <w:rPr>
                <w:color w:val="000000"/>
              </w:rPr>
            </w:pPr>
            <w:r w:rsidRPr="00E93C0F">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EED5128" w14:textId="77777777" w:rsidR="002A0E9A" w:rsidRPr="00DE0150" w:rsidRDefault="002A0E9A" w:rsidP="007C1E74">
            <w:pPr>
              <w:jc w:val="center"/>
              <w:rPr>
                <w:color w:val="000000"/>
              </w:rPr>
            </w:pPr>
            <w:r w:rsidRPr="00E93C0F">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114F381C" w14:textId="77777777" w:rsidR="002A0E9A" w:rsidRPr="00E93C0F"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27285613"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517AF0D1"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4755A90"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52041F1"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518EAFAA"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69F5E2EC" w14:textId="77777777" w:rsidR="002A0E9A" w:rsidRPr="00A45F58" w:rsidRDefault="002A0E9A" w:rsidP="007C1E74">
            <w:pPr>
              <w:jc w:val="center"/>
              <w:rPr>
                <w:color w:val="000000"/>
              </w:rPr>
            </w:pPr>
          </w:p>
        </w:tc>
      </w:tr>
      <w:tr w:rsidR="002A0E9A" w:rsidRPr="00A45F58" w14:paraId="0D238739" w14:textId="77777777" w:rsidTr="007C1E74">
        <w:trPr>
          <w:trHeight w:val="266"/>
          <w:jc w:val="center"/>
        </w:trPr>
        <w:tc>
          <w:tcPr>
            <w:tcW w:w="988" w:type="dxa"/>
            <w:vMerge/>
            <w:shd w:val="clear" w:color="auto" w:fill="auto"/>
            <w:vAlign w:val="center"/>
            <w:hideMark/>
          </w:tcPr>
          <w:p w14:paraId="00D24B5D" w14:textId="77777777" w:rsidR="002A0E9A" w:rsidRPr="00A45F58" w:rsidRDefault="002A0E9A" w:rsidP="007C1E74">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1EAA8" w14:textId="77777777" w:rsidR="002A0E9A" w:rsidRPr="00A45F58" w:rsidRDefault="002A0E9A" w:rsidP="007C1E74">
            <w:pPr>
              <w:jc w:val="center"/>
              <w:rPr>
                <w:color w:val="000000"/>
              </w:rPr>
            </w:pPr>
            <w:r w:rsidRPr="00A45F58">
              <w:rPr>
                <w:color w:val="000000"/>
              </w:rPr>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4B3E787" w14:textId="77777777" w:rsidR="002A0E9A" w:rsidRPr="00DE0150" w:rsidRDefault="002A0E9A" w:rsidP="007C1E74">
            <w:pPr>
              <w:jc w:val="center"/>
              <w:rPr>
                <w:color w:val="000000"/>
              </w:rPr>
            </w:pPr>
            <w:r w:rsidRPr="00E93C0F">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4C609BC" w14:textId="77777777" w:rsidR="002A0E9A" w:rsidRPr="00DE0150" w:rsidRDefault="002A0E9A" w:rsidP="007C1E74">
            <w:pPr>
              <w:jc w:val="center"/>
              <w:rPr>
                <w:color w:val="000000"/>
              </w:rPr>
            </w:pPr>
            <w:r w:rsidRPr="00E93C0F">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C7051CD" w14:textId="77777777" w:rsidR="002A0E9A" w:rsidRPr="00DE0150" w:rsidRDefault="002A0E9A" w:rsidP="007C1E74">
            <w:pPr>
              <w:jc w:val="center"/>
              <w:rPr>
                <w:color w:val="000000"/>
              </w:rPr>
            </w:pPr>
            <w:r w:rsidRPr="00E93C0F">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FF23E0" w14:textId="77777777" w:rsidR="002A0E9A" w:rsidRPr="00DE0150" w:rsidRDefault="002A0E9A" w:rsidP="007C1E74">
            <w:pPr>
              <w:jc w:val="center"/>
              <w:rPr>
                <w:color w:val="000000"/>
              </w:rPr>
            </w:pPr>
            <w:r w:rsidRPr="00E93C0F">
              <w:rPr>
                <w:rFonts w:hint="eastAsia"/>
                <w:color w:val="000000"/>
              </w:rPr>
              <w:t>3.91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61032B4" w14:textId="77777777" w:rsidR="002A0E9A" w:rsidRPr="00DE0150" w:rsidRDefault="002A0E9A" w:rsidP="007C1E74">
            <w:pPr>
              <w:jc w:val="center"/>
              <w:rPr>
                <w:color w:val="000000"/>
              </w:rPr>
            </w:pPr>
            <w:r w:rsidRPr="00E93C0F">
              <w:rPr>
                <w:rFonts w:hint="eastAsia"/>
                <w:color w:val="000000"/>
              </w:rPr>
              <w:t>4.35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75CD47" w14:textId="77777777" w:rsidR="002A0E9A" w:rsidRPr="00DE0150" w:rsidRDefault="002A0E9A" w:rsidP="007C1E74">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050E4DF" w14:textId="77777777" w:rsidR="002A0E9A" w:rsidRPr="00DE0150" w:rsidRDefault="002A0E9A" w:rsidP="007C1E74">
            <w:pPr>
              <w:jc w:val="center"/>
              <w:rPr>
                <w:color w:val="000000"/>
              </w:rPr>
            </w:pPr>
            <w:r w:rsidRPr="00E93C0F">
              <w:rPr>
                <w:rFonts w:hint="eastAsia"/>
                <w:color w:val="000000"/>
              </w:rPr>
              <w:t>4.36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A69352D" w14:textId="77777777" w:rsidR="002A0E9A" w:rsidRPr="00DE0150" w:rsidRDefault="002A0E9A" w:rsidP="007C1E74">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129C3FB" w14:textId="77777777" w:rsidR="002A0E9A" w:rsidRPr="00DE0150" w:rsidRDefault="002A0E9A" w:rsidP="007C1E74">
            <w:pPr>
              <w:jc w:val="center"/>
              <w:rPr>
                <w:color w:val="000000"/>
              </w:rPr>
            </w:pPr>
            <w:r w:rsidRPr="00E93C0F">
              <w:rPr>
                <w:rFonts w:hint="eastAsia"/>
                <w:color w:val="000000"/>
              </w:rPr>
              <w:t>4.36</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A505CB5" w14:textId="77777777" w:rsidR="002A0E9A" w:rsidRPr="00DE0150" w:rsidRDefault="002A0E9A" w:rsidP="007C1E74">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017482" w14:textId="77777777" w:rsidR="002A0E9A" w:rsidRPr="00DE0150" w:rsidRDefault="002A0E9A" w:rsidP="007C1E74">
            <w:pPr>
              <w:jc w:val="center"/>
              <w:rPr>
                <w:color w:val="000000"/>
              </w:rPr>
            </w:pPr>
            <w:r w:rsidRPr="00E93C0F">
              <w:rPr>
                <w:rFonts w:hint="eastAsia"/>
                <w:color w:val="000000"/>
              </w:rPr>
              <w:t>4.35</w:t>
            </w:r>
          </w:p>
        </w:tc>
        <w:tc>
          <w:tcPr>
            <w:tcW w:w="723" w:type="dxa"/>
            <w:tcBorders>
              <w:top w:val="nil"/>
              <w:left w:val="single" w:sz="4" w:space="0" w:color="auto"/>
              <w:bottom w:val="nil"/>
              <w:right w:val="nil"/>
            </w:tcBorders>
            <w:shd w:val="clear" w:color="auto" w:fill="auto"/>
            <w:noWrap/>
            <w:vAlign w:val="center"/>
          </w:tcPr>
          <w:p w14:paraId="3ADF5028" w14:textId="77777777" w:rsidR="002A0E9A" w:rsidRPr="00E93C0F"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2412D976" w14:textId="77777777" w:rsidR="002A0E9A" w:rsidRPr="00E15DA8" w:rsidRDefault="002A0E9A" w:rsidP="007C1E74">
            <w:pPr>
              <w:jc w:val="center"/>
              <w:rPr>
                <w:color w:val="000000"/>
              </w:rPr>
            </w:pPr>
          </w:p>
        </w:tc>
        <w:tc>
          <w:tcPr>
            <w:tcW w:w="722" w:type="dxa"/>
            <w:tcBorders>
              <w:top w:val="nil"/>
              <w:left w:val="nil"/>
              <w:bottom w:val="nil"/>
              <w:right w:val="nil"/>
            </w:tcBorders>
            <w:shd w:val="clear" w:color="auto" w:fill="auto"/>
            <w:noWrap/>
            <w:vAlign w:val="center"/>
          </w:tcPr>
          <w:p w14:paraId="022D4FEC"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1F5FD239" w14:textId="77777777" w:rsidR="002A0E9A" w:rsidRPr="00E15DA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3A10A51C"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2B9AE9D5" w14:textId="77777777" w:rsidR="002A0E9A" w:rsidRPr="00A45F58"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71094EDE" w14:textId="77777777" w:rsidR="002A0E9A" w:rsidRPr="00A45F58" w:rsidRDefault="002A0E9A" w:rsidP="007C1E74">
            <w:pPr>
              <w:jc w:val="center"/>
              <w:rPr>
                <w:color w:val="000000"/>
              </w:rPr>
            </w:pPr>
          </w:p>
        </w:tc>
      </w:tr>
      <w:tr w:rsidR="002A0E9A" w:rsidRPr="00A45F58" w14:paraId="06D417ED" w14:textId="77777777" w:rsidTr="007C1E74">
        <w:trPr>
          <w:gridAfter w:val="7"/>
          <w:wAfter w:w="5060" w:type="dxa"/>
          <w:trHeight w:val="266"/>
          <w:jc w:val="center"/>
        </w:trPr>
        <w:tc>
          <w:tcPr>
            <w:tcW w:w="988" w:type="dxa"/>
            <w:vMerge w:val="restart"/>
            <w:shd w:val="clear" w:color="auto" w:fill="auto"/>
            <w:noWrap/>
            <w:vAlign w:val="center"/>
            <w:hideMark/>
          </w:tcPr>
          <w:p w14:paraId="270750D4" w14:textId="77777777" w:rsidR="002A0E9A" w:rsidRPr="00A45F58" w:rsidRDefault="002A0E9A" w:rsidP="007C1E74">
            <w:pPr>
              <w:jc w:val="center"/>
              <w:rPr>
                <w:rFonts w:eastAsia="Gulim"/>
              </w:rPr>
            </w:pPr>
            <w:r>
              <w:rPr>
                <w:color w:val="000000"/>
              </w:rPr>
              <w:t>'20</w:t>
            </w:r>
            <w:r w:rsidRPr="00A45F58">
              <w:rPr>
                <w:color w:val="000000"/>
              </w:rPr>
              <w:t>MHz</w:t>
            </w:r>
            <w:r>
              <w:rPr>
                <w:color w:val="000000"/>
              </w:rPr>
              <w:t>+20MHz</w:t>
            </w:r>
            <w:r w:rsidRPr="00A45F58">
              <w:rPr>
                <w:color w:val="000000"/>
              </w:rPr>
              <w:t>'</w:t>
            </w:r>
          </w:p>
        </w:tc>
        <w:tc>
          <w:tcPr>
            <w:tcW w:w="1134" w:type="dxa"/>
            <w:shd w:val="clear" w:color="auto" w:fill="auto"/>
            <w:noWrap/>
            <w:vAlign w:val="center"/>
            <w:hideMark/>
          </w:tcPr>
          <w:p w14:paraId="5EB4948E" w14:textId="77777777" w:rsidR="002A0E9A" w:rsidRPr="00A45F58" w:rsidRDefault="002A0E9A" w:rsidP="007C1E74">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0B3E6A0" w14:textId="77777777" w:rsidR="002A0E9A" w:rsidRPr="00A45F58" w:rsidRDefault="002A0E9A" w:rsidP="007C1E74">
            <w:pPr>
              <w:jc w:val="center"/>
              <w:rPr>
                <w:color w:val="000000"/>
              </w:rPr>
            </w:pPr>
            <w:r>
              <w:rPr>
                <w:color w:val="000000"/>
              </w:rP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35634" w14:textId="77777777" w:rsidR="002A0E9A" w:rsidRPr="00A45F58" w:rsidRDefault="002A0E9A" w:rsidP="007C1E74">
            <w:pPr>
              <w:jc w:val="center"/>
              <w:rPr>
                <w:color w:val="000000"/>
              </w:rPr>
            </w:pPr>
            <w:r>
              <w:rPr>
                <w:color w:val="000000"/>
              </w:rP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EC6B5" w14:textId="77777777" w:rsidR="002A0E9A" w:rsidRPr="00A45F58" w:rsidRDefault="002A0E9A" w:rsidP="007C1E74">
            <w:pPr>
              <w:jc w:val="center"/>
              <w:rPr>
                <w:color w:val="000000"/>
              </w:rPr>
            </w:pPr>
            <w:r>
              <w:rPr>
                <w:color w:val="000000"/>
              </w:rP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89E1F9" w14:textId="77777777" w:rsidR="002A0E9A" w:rsidRPr="00A45F58" w:rsidRDefault="002A0E9A" w:rsidP="007C1E74">
            <w:pPr>
              <w:jc w:val="center"/>
              <w:rPr>
                <w:color w:val="000000"/>
              </w:rPr>
            </w:pPr>
            <w:r>
              <w:rPr>
                <w:color w:val="000000"/>
              </w:rPr>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EED96" w14:textId="77777777" w:rsidR="002A0E9A" w:rsidRPr="00A45F58" w:rsidRDefault="002A0E9A" w:rsidP="007C1E74">
            <w:pPr>
              <w:jc w:val="center"/>
              <w:rPr>
                <w:color w:val="000000"/>
              </w:rPr>
            </w:pPr>
            <w:r>
              <w:rPr>
                <w:color w:val="000000"/>
              </w:rPr>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D956B" w14:textId="77777777" w:rsidR="002A0E9A" w:rsidRPr="00A45F58" w:rsidRDefault="002A0E9A" w:rsidP="007C1E74">
            <w:pPr>
              <w:jc w:val="center"/>
              <w:rPr>
                <w:color w:val="000000"/>
              </w:rPr>
            </w:pPr>
            <w:r>
              <w:rPr>
                <w:color w:val="000000"/>
              </w:rP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A025C" w14:textId="77777777" w:rsidR="002A0E9A" w:rsidRPr="00A45F58" w:rsidRDefault="002A0E9A" w:rsidP="007C1E74">
            <w:pPr>
              <w:jc w:val="center"/>
              <w:rPr>
                <w:color w:val="000000"/>
              </w:rPr>
            </w:pPr>
            <w:r>
              <w:rPr>
                <w:color w:val="000000"/>
              </w:rP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9711E" w14:textId="77777777" w:rsidR="002A0E9A" w:rsidRPr="00A45F58" w:rsidRDefault="002A0E9A" w:rsidP="007C1E74">
            <w:pPr>
              <w:jc w:val="center"/>
              <w:rPr>
                <w:color w:val="000000"/>
              </w:rPr>
            </w:pPr>
            <w:r>
              <w:rPr>
                <w:color w:val="000000"/>
              </w:rP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7562BD" w14:textId="77777777" w:rsidR="002A0E9A" w:rsidRPr="00A45F58" w:rsidRDefault="002A0E9A" w:rsidP="007C1E74">
            <w:pPr>
              <w:jc w:val="center"/>
              <w:rPr>
                <w:color w:val="000000"/>
              </w:rPr>
            </w:pPr>
            <w:r>
              <w:rPr>
                <w:color w:val="000000"/>
              </w:rP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9DA81" w14:textId="77777777" w:rsidR="002A0E9A" w:rsidRPr="00A45F58" w:rsidRDefault="002A0E9A" w:rsidP="007C1E74">
            <w:pPr>
              <w:jc w:val="center"/>
              <w:rPr>
                <w:color w:val="000000"/>
              </w:rPr>
            </w:pPr>
            <w:r>
              <w:rPr>
                <w:color w:val="000000"/>
              </w:rP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06BCB" w14:textId="77777777" w:rsidR="002A0E9A" w:rsidRPr="00A45F58" w:rsidRDefault="002A0E9A" w:rsidP="007C1E74">
            <w:pPr>
              <w:jc w:val="center"/>
              <w:rPr>
                <w:color w:val="000000"/>
              </w:rPr>
            </w:pPr>
            <w:r>
              <w:rPr>
                <w:color w:val="000000"/>
              </w:rPr>
              <w:t>#54</w:t>
            </w:r>
          </w:p>
        </w:tc>
      </w:tr>
      <w:tr w:rsidR="002A0E9A" w:rsidRPr="00DE0150" w14:paraId="596D4F51" w14:textId="77777777" w:rsidTr="007C1E74">
        <w:trPr>
          <w:gridAfter w:val="7"/>
          <w:wAfter w:w="5060" w:type="dxa"/>
          <w:trHeight w:val="266"/>
          <w:jc w:val="center"/>
        </w:trPr>
        <w:tc>
          <w:tcPr>
            <w:tcW w:w="988" w:type="dxa"/>
            <w:vMerge/>
            <w:shd w:val="clear" w:color="auto" w:fill="auto"/>
            <w:noWrap/>
            <w:hideMark/>
          </w:tcPr>
          <w:p w14:paraId="11A69606" w14:textId="77777777" w:rsidR="002A0E9A" w:rsidRPr="00A45F58" w:rsidRDefault="002A0E9A" w:rsidP="007C1E74">
            <w:pPr>
              <w:jc w:val="center"/>
              <w:rPr>
                <w:color w:val="000000"/>
              </w:rPr>
            </w:pPr>
          </w:p>
        </w:tc>
        <w:tc>
          <w:tcPr>
            <w:tcW w:w="1134" w:type="dxa"/>
            <w:shd w:val="clear" w:color="auto" w:fill="auto"/>
            <w:noWrap/>
            <w:vAlign w:val="center"/>
            <w:hideMark/>
          </w:tcPr>
          <w:p w14:paraId="3ED61D20" w14:textId="77777777" w:rsidR="002A0E9A" w:rsidRPr="00A45F58" w:rsidRDefault="002A0E9A" w:rsidP="007C1E74">
            <w:pPr>
              <w:jc w:val="center"/>
              <w:rPr>
                <w:color w:val="000000"/>
              </w:rPr>
            </w:pPr>
            <w:r w:rsidRPr="00A45F58">
              <w:rPr>
                <w:color w:val="000000"/>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37283043" w14:textId="77777777" w:rsidR="002A0E9A" w:rsidRPr="00DE0150" w:rsidRDefault="002A0E9A" w:rsidP="007C1E74">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BD059CD" w14:textId="77777777" w:rsidR="002A0E9A" w:rsidRPr="00DE0150" w:rsidRDefault="002A0E9A" w:rsidP="007C1E74">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11D0AF" w14:textId="77777777" w:rsidR="002A0E9A" w:rsidRPr="00DE0150" w:rsidRDefault="002A0E9A" w:rsidP="007C1E74">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7FA0CA" w14:textId="77777777" w:rsidR="002A0E9A" w:rsidRPr="00DE0150" w:rsidRDefault="002A0E9A" w:rsidP="007C1E74">
            <w:pPr>
              <w:jc w:val="center"/>
              <w:rPr>
                <w:color w:val="000000"/>
              </w:rPr>
            </w:pPr>
            <w:r w:rsidRPr="00E93C0F">
              <w:rPr>
                <w:rFonts w:hint="eastAsia"/>
                <w:color w:val="000000"/>
              </w:rPr>
              <w:t>0.00</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24484FB5" w14:textId="77777777" w:rsidR="002A0E9A" w:rsidRPr="00DE0150" w:rsidRDefault="002A0E9A" w:rsidP="007C1E74">
            <w:pPr>
              <w:jc w:val="center"/>
              <w:rPr>
                <w:color w:val="000000"/>
              </w:rPr>
            </w:pPr>
            <w:r w:rsidRPr="00E93C0F">
              <w:rPr>
                <w:rFonts w:hint="eastAsia"/>
                <w:color w:val="000000"/>
              </w:rPr>
              <w:t>0.13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526A302" w14:textId="77777777" w:rsidR="002A0E9A" w:rsidRPr="00DE0150" w:rsidRDefault="002A0E9A" w:rsidP="007C1E74">
            <w:pPr>
              <w:jc w:val="center"/>
              <w:rPr>
                <w:color w:val="000000"/>
              </w:rPr>
            </w:pPr>
            <w:r w:rsidRPr="00E93C0F">
              <w:rPr>
                <w:rFonts w:hint="eastAsia"/>
                <w:color w:val="000000"/>
              </w:rPr>
              <w:t>1.26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6482572" w14:textId="77777777" w:rsidR="002A0E9A" w:rsidRPr="00DE0150" w:rsidRDefault="002A0E9A" w:rsidP="007C1E74">
            <w:pPr>
              <w:jc w:val="center"/>
              <w:rPr>
                <w:color w:val="000000"/>
              </w:rPr>
            </w:pPr>
            <w:r w:rsidRPr="00E93C0F">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8D15637" w14:textId="77777777" w:rsidR="002A0E9A" w:rsidRPr="00DE0150" w:rsidRDefault="002A0E9A" w:rsidP="007C1E74">
            <w:pPr>
              <w:jc w:val="center"/>
              <w:rPr>
                <w:color w:val="000000"/>
              </w:rPr>
            </w:pPr>
            <w:r w:rsidRPr="00E93C0F">
              <w:rPr>
                <w:rFonts w:hint="eastAsia"/>
                <w:color w:val="000000"/>
              </w:rPr>
              <w:t>1.59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1E5409D" w14:textId="77777777" w:rsidR="002A0E9A" w:rsidRPr="00DE0150" w:rsidRDefault="002A0E9A" w:rsidP="007C1E74">
            <w:pPr>
              <w:jc w:val="center"/>
              <w:rPr>
                <w:color w:val="000000"/>
              </w:rPr>
            </w:pPr>
            <w:r w:rsidRPr="00E93C0F">
              <w:rPr>
                <w:rFonts w:hint="eastAsia"/>
                <w:color w:val="000000"/>
              </w:rPr>
              <w:t>1.94</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2ECAF90" w14:textId="77777777" w:rsidR="002A0E9A" w:rsidRPr="00DE0150" w:rsidRDefault="002A0E9A" w:rsidP="007C1E74">
            <w:pPr>
              <w:jc w:val="center"/>
              <w:rPr>
                <w:color w:val="000000"/>
              </w:rPr>
            </w:pPr>
            <w:r w:rsidRPr="00E93C0F">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D17E9B3" w14:textId="77777777" w:rsidR="002A0E9A" w:rsidRPr="00DE0150" w:rsidRDefault="002A0E9A" w:rsidP="007C1E74">
            <w:pPr>
              <w:jc w:val="center"/>
              <w:rPr>
                <w:color w:val="000000"/>
              </w:rPr>
            </w:pPr>
            <w:r w:rsidRPr="00E93C0F">
              <w:rPr>
                <w:rFonts w:hint="eastAsia"/>
                <w:color w:val="000000"/>
              </w:rPr>
              <w:t>3.09</w:t>
            </w:r>
          </w:p>
        </w:tc>
      </w:tr>
      <w:tr w:rsidR="002A0E9A" w:rsidRPr="00DE0150" w14:paraId="3390AF50" w14:textId="77777777" w:rsidTr="007C1E74">
        <w:trPr>
          <w:gridAfter w:val="7"/>
          <w:wAfter w:w="5060" w:type="dxa"/>
          <w:trHeight w:val="266"/>
          <w:jc w:val="center"/>
        </w:trPr>
        <w:tc>
          <w:tcPr>
            <w:tcW w:w="988" w:type="dxa"/>
            <w:vMerge/>
            <w:shd w:val="clear" w:color="auto" w:fill="auto"/>
            <w:vAlign w:val="center"/>
            <w:hideMark/>
          </w:tcPr>
          <w:p w14:paraId="5188C7B7" w14:textId="77777777" w:rsidR="002A0E9A" w:rsidRPr="00A45F58" w:rsidRDefault="002A0E9A" w:rsidP="007C1E74">
            <w:pPr>
              <w:rPr>
                <w:color w:val="000000"/>
              </w:rPr>
            </w:pPr>
          </w:p>
        </w:tc>
        <w:tc>
          <w:tcPr>
            <w:tcW w:w="1134" w:type="dxa"/>
            <w:shd w:val="clear" w:color="auto" w:fill="auto"/>
            <w:noWrap/>
            <w:vAlign w:val="center"/>
            <w:hideMark/>
          </w:tcPr>
          <w:p w14:paraId="0762A9E6" w14:textId="77777777" w:rsidR="002A0E9A" w:rsidRPr="00A45F58" w:rsidRDefault="002A0E9A" w:rsidP="007C1E74">
            <w:pPr>
              <w:jc w:val="center"/>
              <w:rPr>
                <w:color w:val="000000"/>
              </w:rPr>
            </w:pPr>
            <w:r w:rsidRPr="00A45F58">
              <w:rPr>
                <w:color w:val="000000"/>
              </w:rPr>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6F1C9E0A" w14:textId="77777777" w:rsidR="002A0E9A" w:rsidRPr="00DE0150" w:rsidRDefault="002A0E9A" w:rsidP="007C1E74">
            <w:pPr>
              <w:jc w:val="center"/>
              <w:rPr>
                <w:color w:val="000000"/>
              </w:rPr>
            </w:pPr>
            <w:r w:rsidRPr="00E93C0F">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37E7DC65" w14:textId="77777777" w:rsidR="002A0E9A" w:rsidRPr="00DE0150" w:rsidRDefault="002A0E9A" w:rsidP="007C1E74">
            <w:pPr>
              <w:jc w:val="center"/>
              <w:rPr>
                <w:color w:val="000000"/>
              </w:rPr>
            </w:pPr>
            <w:r w:rsidRPr="00E93C0F">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4FEE4C8" w14:textId="77777777" w:rsidR="002A0E9A" w:rsidRPr="00DE0150" w:rsidRDefault="002A0E9A" w:rsidP="007C1E74">
            <w:pPr>
              <w:jc w:val="center"/>
              <w:rPr>
                <w:color w:val="000000"/>
              </w:rPr>
            </w:pPr>
            <w:r w:rsidRPr="00E93C0F">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19BC18B" w14:textId="77777777" w:rsidR="002A0E9A" w:rsidRPr="00DE0150" w:rsidRDefault="002A0E9A" w:rsidP="007C1E74">
            <w:pPr>
              <w:jc w:val="center"/>
              <w:rPr>
                <w:color w:val="000000"/>
              </w:rPr>
            </w:pPr>
            <w:r w:rsidRPr="00E93C0F">
              <w:rPr>
                <w:rFonts w:hint="eastAsia"/>
                <w:color w:val="000000"/>
              </w:rPr>
              <w:t>0.95</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F5CD91F" w14:textId="77777777" w:rsidR="002A0E9A" w:rsidRPr="00DE0150" w:rsidRDefault="002A0E9A" w:rsidP="007C1E74">
            <w:pPr>
              <w:jc w:val="center"/>
              <w:rPr>
                <w:color w:val="000000"/>
              </w:rPr>
            </w:pPr>
            <w:r w:rsidRPr="00E93C0F">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8025C1F" w14:textId="77777777" w:rsidR="002A0E9A" w:rsidRPr="00DE0150" w:rsidRDefault="002A0E9A" w:rsidP="007C1E74">
            <w:pPr>
              <w:jc w:val="center"/>
              <w:rPr>
                <w:color w:val="000000"/>
              </w:rPr>
            </w:pPr>
            <w:r w:rsidRPr="00E93C0F">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D94CD47" w14:textId="77777777" w:rsidR="002A0E9A" w:rsidRPr="00DE0150" w:rsidRDefault="002A0E9A" w:rsidP="007C1E74">
            <w:pPr>
              <w:jc w:val="center"/>
              <w:rPr>
                <w:color w:val="000000"/>
              </w:rPr>
            </w:pPr>
            <w:r w:rsidRPr="00E93C0F">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30940997" w14:textId="77777777" w:rsidR="002A0E9A" w:rsidRPr="00DE0150" w:rsidRDefault="002A0E9A" w:rsidP="007C1E74">
            <w:pPr>
              <w:jc w:val="center"/>
              <w:rPr>
                <w:color w:val="000000"/>
              </w:rPr>
            </w:pPr>
            <w:r w:rsidRPr="00E93C0F">
              <w:rPr>
                <w:rFonts w:hint="eastAsia"/>
                <w:color w:val="000000"/>
              </w:rPr>
              <w:t>1.59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A40B5CE" w14:textId="77777777" w:rsidR="002A0E9A" w:rsidRPr="00DE0150" w:rsidRDefault="002A0E9A" w:rsidP="007C1E74">
            <w:pPr>
              <w:jc w:val="center"/>
              <w:rPr>
                <w:color w:val="000000"/>
              </w:rPr>
            </w:pPr>
            <w:r w:rsidRPr="00E93C0F">
              <w:rPr>
                <w:rFonts w:hint="eastAsia"/>
                <w:color w:val="000000"/>
              </w:rPr>
              <w:t>1.95</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F8B7268" w14:textId="77777777" w:rsidR="002A0E9A" w:rsidRPr="00DE0150" w:rsidRDefault="002A0E9A" w:rsidP="007C1E74">
            <w:pPr>
              <w:jc w:val="center"/>
              <w:rPr>
                <w:color w:val="000000"/>
              </w:rPr>
            </w:pPr>
            <w:r w:rsidRPr="00E93C0F">
              <w:rPr>
                <w:rFonts w:hint="eastAsia"/>
                <w:color w:val="000000"/>
              </w:rPr>
              <w:t>2.32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3B0E011" w14:textId="77777777" w:rsidR="002A0E9A" w:rsidRPr="00DE0150" w:rsidRDefault="002A0E9A" w:rsidP="007C1E74">
            <w:pPr>
              <w:jc w:val="center"/>
              <w:rPr>
                <w:color w:val="000000"/>
              </w:rPr>
            </w:pPr>
            <w:r w:rsidRPr="00E93C0F">
              <w:rPr>
                <w:rFonts w:hint="eastAsia"/>
                <w:color w:val="000000"/>
              </w:rPr>
              <w:t>3.09</w:t>
            </w:r>
          </w:p>
        </w:tc>
      </w:tr>
      <w:tr w:rsidR="002A0E9A" w:rsidRPr="00DE0150" w14:paraId="4E1B45E4" w14:textId="77777777" w:rsidTr="007C1E74">
        <w:trPr>
          <w:gridAfter w:val="7"/>
          <w:wAfter w:w="5060" w:type="dxa"/>
          <w:trHeight w:val="266"/>
          <w:jc w:val="center"/>
        </w:trPr>
        <w:tc>
          <w:tcPr>
            <w:tcW w:w="988" w:type="dxa"/>
            <w:vMerge/>
            <w:shd w:val="clear" w:color="auto" w:fill="auto"/>
            <w:vAlign w:val="center"/>
            <w:hideMark/>
          </w:tcPr>
          <w:p w14:paraId="50A2604F" w14:textId="77777777" w:rsidR="002A0E9A" w:rsidRPr="00A45F58" w:rsidRDefault="002A0E9A" w:rsidP="007C1E74">
            <w:pPr>
              <w:rPr>
                <w:color w:val="000000"/>
              </w:rPr>
            </w:pPr>
          </w:p>
        </w:tc>
        <w:tc>
          <w:tcPr>
            <w:tcW w:w="1134" w:type="dxa"/>
            <w:shd w:val="clear" w:color="auto" w:fill="auto"/>
            <w:noWrap/>
            <w:vAlign w:val="center"/>
            <w:hideMark/>
          </w:tcPr>
          <w:p w14:paraId="0055A526" w14:textId="77777777" w:rsidR="002A0E9A" w:rsidRPr="00A45F58" w:rsidRDefault="002A0E9A" w:rsidP="007C1E74">
            <w:pPr>
              <w:jc w:val="center"/>
              <w:rPr>
                <w:color w:val="000000"/>
              </w:rPr>
            </w:pPr>
            <w:r w:rsidRPr="00A45F58">
              <w:rPr>
                <w:color w:val="000000"/>
              </w:rPr>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70AD4C3D" w14:textId="77777777" w:rsidR="002A0E9A" w:rsidRPr="00DE0150" w:rsidRDefault="002A0E9A" w:rsidP="007C1E74">
            <w:pPr>
              <w:jc w:val="center"/>
              <w:rPr>
                <w:color w:val="000000"/>
              </w:rPr>
            </w:pPr>
            <w:r w:rsidRPr="00E93C0F">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352AB29" w14:textId="77777777" w:rsidR="002A0E9A" w:rsidRPr="00DE0150" w:rsidRDefault="002A0E9A" w:rsidP="007C1E74">
            <w:pPr>
              <w:jc w:val="center"/>
              <w:rPr>
                <w:color w:val="000000"/>
              </w:rPr>
            </w:pPr>
            <w:r w:rsidRPr="00E93C0F">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57D1471" w14:textId="77777777" w:rsidR="002A0E9A" w:rsidRPr="00DE0150" w:rsidRDefault="002A0E9A" w:rsidP="007C1E74">
            <w:pPr>
              <w:jc w:val="center"/>
              <w:rPr>
                <w:color w:val="000000"/>
              </w:rPr>
            </w:pPr>
            <w:r w:rsidRPr="00E93C0F">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861701" w14:textId="77777777" w:rsidR="002A0E9A" w:rsidRPr="00DE0150" w:rsidRDefault="002A0E9A" w:rsidP="007C1E74">
            <w:pPr>
              <w:jc w:val="center"/>
              <w:rPr>
                <w:color w:val="000000"/>
              </w:rPr>
            </w:pPr>
            <w:r w:rsidRPr="00E93C0F">
              <w:rPr>
                <w:rFonts w:hint="eastAsia"/>
                <w:color w:val="000000"/>
              </w:rPr>
              <w:t>2.30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2D670A" w14:textId="77777777" w:rsidR="002A0E9A" w:rsidRPr="00DE0150" w:rsidRDefault="002A0E9A" w:rsidP="007C1E74">
            <w:pPr>
              <w:jc w:val="center"/>
              <w:rPr>
                <w:color w:val="000000"/>
              </w:rPr>
            </w:pPr>
            <w:r w:rsidRPr="00E93C0F">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9D6D720" w14:textId="77777777" w:rsidR="002A0E9A" w:rsidRPr="00DE0150" w:rsidRDefault="002A0E9A" w:rsidP="007C1E74">
            <w:pPr>
              <w:jc w:val="center"/>
              <w:rPr>
                <w:color w:val="000000"/>
              </w:rPr>
            </w:pPr>
            <w:r w:rsidRPr="00E93C0F">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207E76D" w14:textId="77777777" w:rsidR="002A0E9A" w:rsidRPr="00DE0150" w:rsidRDefault="002A0E9A" w:rsidP="007C1E74">
            <w:pPr>
              <w:jc w:val="center"/>
              <w:rPr>
                <w:color w:val="000000"/>
              </w:rPr>
            </w:pPr>
            <w:r w:rsidRPr="00E93C0F">
              <w:rPr>
                <w:rFonts w:hint="eastAsia"/>
                <w:color w:val="000000"/>
              </w:rPr>
              <w:t>3.08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4623BA" w14:textId="77777777" w:rsidR="002A0E9A" w:rsidRPr="00DE0150" w:rsidRDefault="002A0E9A" w:rsidP="007C1E74">
            <w:pPr>
              <w:jc w:val="center"/>
              <w:rPr>
                <w:color w:val="000000"/>
              </w:rPr>
            </w:pPr>
            <w:r w:rsidRPr="00E93C0F">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D57C52" w14:textId="77777777" w:rsidR="002A0E9A" w:rsidRPr="00DE0150" w:rsidRDefault="002A0E9A" w:rsidP="007C1E74">
            <w:pPr>
              <w:jc w:val="center"/>
              <w:rPr>
                <w:color w:val="000000"/>
              </w:rPr>
            </w:pPr>
            <w:r w:rsidRPr="00E93C0F">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0F4942" w14:textId="77777777" w:rsidR="002A0E9A" w:rsidRPr="00DE0150" w:rsidRDefault="002A0E9A" w:rsidP="007C1E74">
            <w:pPr>
              <w:jc w:val="center"/>
              <w:rPr>
                <w:color w:val="000000"/>
              </w:rPr>
            </w:pPr>
            <w:r w:rsidRPr="00E93C0F">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37A18EF" w14:textId="77777777" w:rsidR="002A0E9A" w:rsidRPr="00DE0150" w:rsidRDefault="002A0E9A" w:rsidP="007C1E74">
            <w:pPr>
              <w:jc w:val="center"/>
              <w:rPr>
                <w:color w:val="000000"/>
              </w:rPr>
            </w:pPr>
            <w:r w:rsidRPr="00E93C0F">
              <w:rPr>
                <w:rFonts w:hint="eastAsia"/>
                <w:color w:val="000000"/>
              </w:rPr>
              <w:t>3.09</w:t>
            </w:r>
          </w:p>
        </w:tc>
      </w:tr>
      <w:tr w:rsidR="002A0E9A" w:rsidRPr="00DE0150" w14:paraId="6342E9C0" w14:textId="77777777" w:rsidTr="007C1E74">
        <w:trPr>
          <w:gridAfter w:val="7"/>
          <w:wAfter w:w="5060" w:type="dxa"/>
          <w:trHeight w:val="266"/>
          <w:jc w:val="center"/>
        </w:trPr>
        <w:tc>
          <w:tcPr>
            <w:tcW w:w="988" w:type="dxa"/>
            <w:vMerge/>
            <w:shd w:val="clear" w:color="auto" w:fill="auto"/>
            <w:vAlign w:val="center"/>
            <w:hideMark/>
          </w:tcPr>
          <w:p w14:paraId="07551718" w14:textId="77777777" w:rsidR="002A0E9A" w:rsidRPr="00A45F58" w:rsidRDefault="002A0E9A" w:rsidP="007C1E74">
            <w:pPr>
              <w:rPr>
                <w:color w:val="000000"/>
              </w:rPr>
            </w:pPr>
          </w:p>
        </w:tc>
        <w:tc>
          <w:tcPr>
            <w:tcW w:w="1134" w:type="dxa"/>
            <w:shd w:val="clear" w:color="auto" w:fill="auto"/>
            <w:noWrap/>
            <w:vAlign w:val="center"/>
            <w:hideMark/>
          </w:tcPr>
          <w:p w14:paraId="6663B055" w14:textId="77777777" w:rsidR="002A0E9A" w:rsidRPr="00A45F58" w:rsidRDefault="002A0E9A" w:rsidP="007C1E74">
            <w:pPr>
              <w:jc w:val="center"/>
              <w:rPr>
                <w:color w:val="000000"/>
              </w:rPr>
            </w:pPr>
            <w:r w:rsidRPr="00A45F58">
              <w:rPr>
                <w:color w:val="000000"/>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1970AB10" w14:textId="77777777" w:rsidR="002A0E9A" w:rsidRPr="00DE0150" w:rsidRDefault="002A0E9A" w:rsidP="007C1E74">
            <w:pPr>
              <w:jc w:val="center"/>
              <w:rPr>
                <w:color w:val="000000"/>
              </w:rPr>
            </w:pPr>
            <w:r w:rsidRPr="00E93C0F">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25F33CC" w14:textId="77777777" w:rsidR="002A0E9A" w:rsidRPr="00DE0150" w:rsidRDefault="002A0E9A" w:rsidP="007C1E74">
            <w:pPr>
              <w:jc w:val="center"/>
              <w:rPr>
                <w:color w:val="000000"/>
              </w:rPr>
            </w:pPr>
            <w:r w:rsidRPr="00E93C0F">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52C850" w14:textId="77777777" w:rsidR="002A0E9A" w:rsidRPr="00DE0150" w:rsidRDefault="002A0E9A" w:rsidP="007C1E74">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DB8F8A" w14:textId="77777777" w:rsidR="002A0E9A" w:rsidRPr="00DE0150" w:rsidRDefault="002A0E9A" w:rsidP="007C1E74">
            <w:pPr>
              <w:jc w:val="center"/>
              <w:rPr>
                <w:color w:val="000000"/>
              </w:rPr>
            </w:pPr>
            <w:r w:rsidRPr="00E93C0F">
              <w:rPr>
                <w:rFonts w:hint="eastAsia"/>
                <w:color w:val="000000"/>
              </w:rPr>
              <w:t>3.91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1E58E2" w14:textId="77777777" w:rsidR="002A0E9A" w:rsidRPr="00DE0150" w:rsidRDefault="002A0E9A" w:rsidP="007C1E74">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0448EFA" w14:textId="77777777" w:rsidR="002A0E9A" w:rsidRPr="00DE0150" w:rsidRDefault="002A0E9A" w:rsidP="007C1E74">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2DBB20" w14:textId="77777777" w:rsidR="002A0E9A" w:rsidRPr="00DE0150" w:rsidRDefault="002A0E9A" w:rsidP="007C1E74">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709E35" w14:textId="77777777" w:rsidR="002A0E9A" w:rsidRPr="00DE0150" w:rsidRDefault="002A0E9A" w:rsidP="007C1E74">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572287A" w14:textId="77777777" w:rsidR="002A0E9A" w:rsidRPr="00DE0150" w:rsidRDefault="002A0E9A" w:rsidP="007C1E74">
            <w:pPr>
              <w:jc w:val="center"/>
              <w:rPr>
                <w:color w:val="000000"/>
              </w:rPr>
            </w:pPr>
            <w:r w:rsidRPr="00E93C0F">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87A644" w14:textId="77777777" w:rsidR="002A0E9A" w:rsidRPr="00DE0150" w:rsidRDefault="002A0E9A" w:rsidP="007C1E74">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A023F4B" w14:textId="77777777" w:rsidR="002A0E9A" w:rsidRPr="00DE0150" w:rsidRDefault="002A0E9A" w:rsidP="007C1E74">
            <w:pPr>
              <w:jc w:val="center"/>
              <w:rPr>
                <w:color w:val="000000"/>
              </w:rPr>
            </w:pPr>
            <w:r w:rsidRPr="00E93C0F">
              <w:rPr>
                <w:rFonts w:hint="eastAsia"/>
                <w:color w:val="000000"/>
              </w:rPr>
              <w:t>3.92</w:t>
            </w:r>
          </w:p>
        </w:tc>
      </w:tr>
      <w:tr w:rsidR="002A0E9A" w:rsidRPr="00DE0150" w14:paraId="56A3BE2C" w14:textId="77777777" w:rsidTr="007C1E74">
        <w:trPr>
          <w:gridAfter w:val="7"/>
          <w:wAfter w:w="5060" w:type="dxa"/>
          <w:trHeight w:val="266"/>
          <w:jc w:val="center"/>
        </w:trPr>
        <w:tc>
          <w:tcPr>
            <w:tcW w:w="988" w:type="dxa"/>
            <w:vMerge w:val="restart"/>
            <w:shd w:val="clear" w:color="auto" w:fill="auto"/>
            <w:noWrap/>
            <w:vAlign w:val="center"/>
            <w:hideMark/>
          </w:tcPr>
          <w:p w14:paraId="190E4BDC" w14:textId="77777777" w:rsidR="002A0E9A" w:rsidRPr="00A45F58" w:rsidRDefault="002A0E9A" w:rsidP="007C1E74">
            <w:pPr>
              <w:jc w:val="center"/>
              <w:rPr>
                <w:color w:val="000000"/>
              </w:rPr>
            </w:pPr>
            <w:r w:rsidRPr="00A45F58">
              <w:rPr>
                <w:color w:val="000000"/>
              </w:rPr>
              <w:t>'</w:t>
            </w:r>
            <w:r>
              <w:rPr>
                <w:color w:val="000000"/>
              </w:rPr>
              <w:t>10MHz+3</w:t>
            </w:r>
            <w:r w:rsidRPr="00A45F58">
              <w:rPr>
                <w:color w:val="000000"/>
              </w:rPr>
              <w:t>0MHz'</w:t>
            </w:r>
          </w:p>
        </w:tc>
        <w:tc>
          <w:tcPr>
            <w:tcW w:w="1134" w:type="dxa"/>
            <w:shd w:val="clear" w:color="auto" w:fill="auto"/>
            <w:noWrap/>
            <w:vAlign w:val="center"/>
            <w:hideMark/>
          </w:tcPr>
          <w:p w14:paraId="5480F9FB" w14:textId="77777777" w:rsidR="002A0E9A" w:rsidRPr="00A45F58" w:rsidRDefault="002A0E9A" w:rsidP="007C1E74">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30301D3" w14:textId="77777777" w:rsidR="002A0E9A" w:rsidRPr="00DE0150" w:rsidRDefault="002A0E9A" w:rsidP="007C1E74">
            <w:pPr>
              <w:jc w:val="center"/>
              <w:rPr>
                <w:color w:val="000000"/>
              </w:rPr>
            </w:pPr>
            <w:r w:rsidRPr="00E15DA8">
              <w:rPr>
                <w:color w:val="000000"/>
              </w:rPr>
              <w:t>#</w:t>
            </w:r>
            <w:r>
              <w:rPr>
                <w:color w:val="000000"/>
              </w:rP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9EE37" w14:textId="77777777" w:rsidR="002A0E9A" w:rsidRPr="00DE0150" w:rsidRDefault="002A0E9A" w:rsidP="007C1E74">
            <w:pPr>
              <w:jc w:val="center"/>
              <w:rPr>
                <w:color w:val="000000"/>
              </w:rPr>
            </w:pPr>
            <w:r w:rsidRPr="00E15DA8">
              <w:rPr>
                <w:color w:val="000000"/>
              </w:rPr>
              <w:t>#</w:t>
            </w:r>
            <w:r>
              <w:rPr>
                <w:color w:val="000000"/>
              </w:rP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E4A9D7" w14:textId="77777777" w:rsidR="002A0E9A" w:rsidRPr="00DE0150" w:rsidRDefault="002A0E9A" w:rsidP="007C1E74">
            <w:pPr>
              <w:jc w:val="center"/>
              <w:rPr>
                <w:color w:val="000000"/>
              </w:rPr>
            </w:pPr>
            <w:r w:rsidRPr="00E15DA8">
              <w:rPr>
                <w:color w:val="000000"/>
              </w:rPr>
              <w:t>#</w:t>
            </w:r>
            <w:r>
              <w:rPr>
                <w:color w:val="000000"/>
              </w:rP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549297" w14:textId="77777777" w:rsidR="002A0E9A" w:rsidRPr="00DE0150" w:rsidRDefault="002A0E9A" w:rsidP="007C1E74">
            <w:pPr>
              <w:jc w:val="center"/>
              <w:rPr>
                <w:color w:val="000000"/>
              </w:rPr>
            </w:pPr>
            <w:r w:rsidRPr="00E15DA8">
              <w:rPr>
                <w:color w:val="000000"/>
              </w:rPr>
              <w:t>#</w:t>
            </w:r>
            <w:r>
              <w:rPr>
                <w:color w:val="000000"/>
              </w:rPr>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8A3DD" w14:textId="77777777" w:rsidR="002A0E9A" w:rsidRPr="00DE0150" w:rsidRDefault="002A0E9A" w:rsidP="007C1E74">
            <w:pPr>
              <w:jc w:val="center"/>
              <w:rPr>
                <w:color w:val="000000"/>
              </w:rPr>
            </w:pPr>
            <w:r>
              <w:rPr>
                <w:color w:val="000000"/>
              </w:rP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33C9D" w14:textId="77777777" w:rsidR="002A0E9A" w:rsidRPr="00DE0150" w:rsidRDefault="002A0E9A" w:rsidP="007C1E74">
            <w:pPr>
              <w:jc w:val="center"/>
              <w:rPr>
                <w:color w:val="000000"/>
              </w:rPr>
            </w:pP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91905" w14:textId="77777777" w:rsidR="002A0E9A" w:rsidRPr="00DE0150" w:rsidRDefault="002A0E9A" w:rsidP="007C1E74">
            <w:pPr>
              <w:jc w:val="center"/>
              <w:rPr>
                <w:color w:val="000000"/>
              </w:rPr>
            </w:pPr>
            <w:r>
              <w:rPr>
                <w:color w:val="000000"/>
              </w:rP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81A152" w14:textId="77777777" w:rsidR="002A0E9A" w:rsidRPr="00DE0150" w:rsidRDefault="002A0E9A" w:rsidP="007C1E74">
            <w:pPr>
              <w:jc w:val="center"/>
              <w:rPr>
                <w:color w:val="000000"/>
              </w:rPr>
            </w:pP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168BB9" w14:textId="77777777" w:rsidR="002A0E9A" w:rsidRPr="00DE0150" w:rsidRDefault="002A0E9A" w:rsidP="007C1E74">
            <w:pPr>
              <w:jc w:val="center"/>
              <w:rPr>
                <w:color w:val="000000"/>
              </w:rPr>
            </w:pPr>
            <w:r>
              <w:rPr>
                <w:color w:val="000000"/>
              </w:rP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B163E" w14:textId="77777777" w:rsidR="002A0E9A" w:rsidRPr="00DE0150" w:rsidRDefault="002A0E9A" w:rsidP="007C1E74">
            <w:pPr>
              <w:jc w:val="center"/>
              <w:rPr>
                <w:color w:val="000000"/>
              </w:rPr>
            </w:pPr>
            <w:r>
              <w:rPr>
                <w:color w:val="000000"/>
              </w:rP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9120CA" w14:textId="77777777" w:rsidR="002A0E9A" w:rsidRPr="00DE0150" w:rsidRDefault="002A0E9A" w:rsidP="007C1E74">
            <w:pPr>
              <w:jc w:val="center"/>
              <w:rPr>
                <w:color w:val="000000"/>
              </w:rPr>
            </w:pPr>
            <w:r>
              <w:rPr>
                <w:color w:val="000000"/>
              </w:rPr>
              <w:t>#65</w:t>
            </w:r>
          </w:p>
        </w:tc>
      </w:tr>
      <w:tr w:rsidR="002A0E9A" w:rsidRPr="004F0B9B" w14:paraId="1E619337" w14:textId="77777777" w:rsidTr="007C1E74">
        <w:trPr>
          <w:gridAfter w:val="7"/>
          <w:wAfter w:w="5060" w:type="dxa"/>
          <w:trHeight w:val="266"/>
          <w:jc w:val="center"/>
        </w:trPr>
        <w:tc>
          <w:tcPr>
            <w:tcW w:w="988" w:type="dxa"/>
            <w:vMerge/>
            <w:shd w:val="clear" w:color="auto" w:fill="auto"/>
            <w:noWrap/>
            <w:hideMark/>
          </w:tcPr>
          <w:p w14:paraId="62C38130" w14:textId="77777777" w:rsidR="002A0E9A" w:rsidRPr="00A45F58" w:rsidRDefault="002A0E9A" w:rsidP="007C1E74">
            <w:pPr>
              <w:jc w:val="center"/>
              <w:rPr>
                <w:color w:val="000000"/>
              </w:rPr>
            </w:pPr>
          </w:p>
        </w:tc>
        <w:tc>
          <w:tcPr>
            <w:tcW w:w="1134" w:type="dxa"/>
            <w:shd w:val="clear" w:color="auto" w:fill="auto"/>
            <w:noWrap/>
            <w:vAlign w:val="center"/>
            <w:hideMark/>
          </w:tcPr>
          <w:p w14:paraId="013FFB2A" w14:textId="77777777" w:rsidR="002A0E9A" w:rsidRPr="00A45F58" w:rsidRDefault="002A0E9A" w:rsidP="007C1E74">
            <w:pPr>
              <w:jc w:val="center"/>
              <w:rPr>
                <w:color w:val="000000"/>
              </w:rPr>
            </w:pPr>
            <w:r w:rsidRPr="00A45F58">
              <w:rPr>
                <w:color w:val="000000"/>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E931CE1" w14:textId="77777777" w:rsidR="002A0E9A" w:rsidRPr="00DE0150" w:rsidRDefault="002A0E9A" w:rsidP="007C1E74">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C79412" w14:textId="77777777" w:rsidR="002A0E9A" w:rsidRPr="00DE0150" w:rsidRDefault="002A0E9A" w:rsidP="007C1E74">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883B96" w14:textId="77777777" w:rsidR="002A0E9A" w:rsidRPr="00DE0150" w:rsidRDefault="002A0E9A" w:rsidP="007C1E74">
            <w:pPr>
              <w:jc w:val="center"/>
              <w:rPr>
                <w:color w:val="000000"/>
              </w:rPr>
            </w:pPr>
            <w:r w:rsidRPr="00E93C0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862BEC3" w14:textId="77777777" w:rsidR="002A0E9A" w:rsidRPr="00DE0150" w:rsidRDefault="002A0E9A" w:rsidP="007C1E74">
            <w:pPr>
              <w:jc w:val="center"/>
              <w:rPr>
                <w:color w:val="000000"/>
              </w:rPr>
            </w:pPr>
            <w:r w:rsidRPr="00E93C0F">
              <w:rPr>
                <w:rFonts w:hint="eastAsia"/>
                <w:color w:val="000000"/>
              </w:rPr>
              <w:t>0.38</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F3D0D71" w14:textId="77777777" w:rsidR="002A0E9A" w:rsidRPr="00DE0150" w:rsidRDefault="002A0E9A" w:rsidP="007C1E74">
            <w:pPr>
              <w:jc w:val="center"/>
              <w:rPr>
                <w:color w:val="000000"/>
              </w:rPr>
            </w:pPr>
            <w:r w:rsidRPr="00E93C0F">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4397049" w14:textId="77777777" w:rsidR="002A0E9A" w:rsidRPr="00DE0150" w:rsidRDefault="002A0E9A" w:rsidP="007C1E74">
            <w:pPr>
              <w:jc w:val="center"/>
              <w:rPr>
                <w:color w:val="000000"/>
              </w:rPr>
            </w:pPr>
            <w:r w:rsidRPr="00E93C0F">
              <w:rPr>
                <w:rFonts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A9557E4" w14:textId="77777777" w:rsidR="002A0E9A" w:rsidRPr="00DE0150" w:rsidRDefault="002A0E9A" w:rsidP="007C1E74">
            <w:pPr>
              <w:jc w:val="center"/>
              <w:rPr>
                <w:color w:val="000000"/>
              </w:rPr>
            </w:pPr>
            <w:r w:rsidRPr="00E93C0F">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E59A895" w14:textId="77777777" w:rsidR="002A0E9A" w:rsidRPr="00DE0150" w:rsidRDefault="002A0E9A" w:rsidP="007C1E74">
            <w:pPr>
              <w:jc w:val="center"/>
              <w:rPr>
                <w:color w:val="000000"/>
              </w:rPr>
            </w:pPr>
            <w:r w:rsidRPr="00E93C0F">
              <w:rPr>
                <w:rFonts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0A54568" w14:textId="77777777" w:rsidR="002A0E9A" w:rsidRPr="00DE0150" w:rsidRDefault="002A0E9A" w:rsidP="007C1E74">
            <w:pPr>
              <w:jc w:val="center"/>
              <w:rPr>
                <w:color w:val="000000"/>
              </w:rPr>
            </w:pPr>
            <w:r w:rsidRPr="00E93C0F">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F646220" w14:textId="77777777" w:rsidR="002A0E9A" w:rsidRPr="00DE0150" w:rsidRDefault="002A0E9A" w:rsidP="007C1E74">
            <w:pPr>
              <w:jc w:val="center"/>
              <w:rPr>
                <w:color w:val="000000"/>
              </w:rPr>
            </w:pPr>
            <w:r w:rsidRPr="00E93C0F">
              <w:rPr>
                <w:rFonts w:hint="eastAsia"/>
                <w:color w:val="000000"/>
              </w:rPr>
              <w:t>2.70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153A11" w14:textId="77777777" w:rsidR="002A0E9A" w:rsidRPr="004F0B9B" w:rsidRDefault="002A0E9A" w:rsidP="007C1E74">
            <w:pPr>
              <w:jc w:val="center"/>
              <w:rPr>
                <w:color w:val="000000"/>
              </w:rPr>
            </w:pPr>
            <w:r w:rsidRPr="00E93C0F">
              <w:rPr>
                <w:rFonts w:hint="eastAsia"/>
                <w:color w:val="000000"/>
              </w:rPr>
              <w:t>3.09</w:t>
            </w:r>
          </w:p>
        </w:tc>
      </w:tr>
      <w:tr w:rsidR="002A0E9A" w:rsidRPr="004F0B9B" w14:paraId="2F9F1907" w14:textId="77777777" w:rsidTr="007C1E74">
        <w:trPr>
          <w:gridAfter w:val="7"/>
          <w:wAfter w:w="5060" w:type="dxa"/>
          <w:trHeight w:val="266"/>
          <w:jc w:val="center"/>
        </w:trPr>
        <w:tc>
          <w:tcPr>
            <w:tcW w:w="988" w:type="dxa"/>
            <w:vMerge/>
            <w:shd w:val="clear" w:color="auto" w:fill="auto"/>
            <w:vAlign w:val="center"/>
            <w:hideMark/>
          </w:tcPr>
          <w:p w14:paraId="2059742F" w14:textId="77777777" w:rsidR="002A0E9A" w:rsidRPr="00A45F58" w:rsidRDefault="002A0E9A" w:rsidP="007C1E74">
            <w:pPr>
              <w:rPr>
                <w:color w:val="000000"/>
              </w:rPr>
            </w:pPr>
          </w:p>
        </w:tc>
        <w:tc>
          <w:tcPr>
            <w:tcW w:w="1134" w:type="dxa"/>
            <w:shd w:val="clear" w:color="auto" w:fill="auto"/>
            <w:noWrap/>
            <w:vAlign w:val="center"/>
            <w:hideMark/>
          </w:tcPr>
          <w:p w14:paraId="22CAE254" w14:textId="77777777" w:rsidR="002A0E9A" w:rsidRPr="00A45F58" w:rsidRDefault="002A0E9A" w:rsidP="007C1E74">
            <w:pPr>
              <w:jc w:val="center"/>
              <w:rPr>
                <w:color w:val="000000"/>
              </w:rPr>
            </w:pPr>
            <w:r w:rsidRPr="00A45F58">
              <w:rPr>
                <w:color w:val="000000"/>
              </w:rPr>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5C596D48" w14:textId="77777777" w:rsidR="002A0E9A" w:rsidRPr="00DE0150" w:rsidRDefault="002A0E9A" w:rsidP="007C1E74">
            <w:pPr>
              <w:jc w:val="center"/>
              <w:rPr>
                <w:color w:val="000000"/>
              </w:rPr>
            </w:pPr>
            <w:r w:rsidRPr="00E93C0F">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DC248E8" w14:textId="77777777" w:rsidR="002A0E9A" w:rsidRPr="00DE0150" w:rsidRDefault="002A0E9A" w:rsidP="007C1E74">
            <w:pPr>
              <w:jc w:val="center"/>
              <w:rPr>
                <w:color w:val="000000"/>
              </w:rPr>
            </w:pPr>
            <w:r w:rsidRPr="00E93C0F">
              <w:rPr>
                <w:rFonts w:hint="eastAsia"/>
                <w:color w:val="000000"/>
              </w:rPr>
              <w:t>0.94</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173DFBF" w14:textId="77777777" w:rsidR="002A0E9A" w:rsidRPr="00DE0150" w:rsidRDefault="002A0E9A" w:rsidP="007C1E74">
            <w:pPr>
              <w:jc w:val="center"/>
              <w:rPr>
                <w:color w:val="000000"/>
              </w:rPr>
            </w:pPr>
            <w:r w:rsidRPr="00E93C0F">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55B78C7" w14:textId="77777777" w:rsidR="002A0E9A" w:rsidRPr="00DE0150" w:rsidRDefault="002A0E9A" w:rsidP="007C1E74">
            <w:pPr>
              <w:jc w:val="center"/>
              <w:rPr>
                <w:color w:val="000000"/>
              </w:rPr>
            </w:pPr>
            <w:r w:rsidRPr="00E93C0F">
              <w:rPr>
                <w:rFonts w:hint="eastAsia"/>
                <w:color w:val="000000"/>
              </w:rPr>
              <w:t>0.94</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13554B2" w14:textId="77777777" w:rsidR="002A0E9A" w:rsidRPr="00DE0150" w:rsidRDefault="002A0E9A" w:rsidP="007C1E74">
            <w:pPr>
              <w:jc w:val="center"/>
              <w:rPr>
                <w:color w:val="000000"/>
              </w:rPr>
            </w:pPr>
            <w:r w:rsidRPr="00E93C0F">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5FEE170" w14:textId="77777777" w:rsidR="002A0E9A" w:rsidRPr="00DE0150" w:rsidRDefault="002A0E9A" w:rsidP="007C1E74">
            <w:pPr>
              <w:jc w:val="center"/>
              <w:rPr>
                <w:color w:val="000000"/>
              </w:rPr>
            </w:pPr>
            <w:r w:rsidRPr="00E93C0F">
              <w:rPr>
                <w:rFonts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1B8F68" w14:textId="77777777" w:rsidR="002A0E9A" w:rsidRPr="00DE0150" w:rsidRDefault="002A0E9A" w:rsidP="007C1E74">
            <w:pPr>
              <w:jc w:val="center"/>
              <w:rPr>
                <w:color w:val="000000"/>
              </w:rPr>
            </w:pPr>
            <w:r w:rsidRPr="00E93C0F">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259689E" w14:textId="77777777" w:rsidR="002A0E9A" w:rsidRPr="00DE0150" w:rsidRDefault="002A0E9A" w:rsidP="007C1E74">
            <w:pPr>
              <w:jc w:val="center"/>
              <w:rPr>
                <w:color w:val="000000"/>
              </w:rPr>
            </w:pPr>
            <w:r w:rsidRPr="00E93C0F">
              <w:rPr>
                <w:rFonts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B0F3517" w14:textId="77777777" w:rsidR="002A0E9A" w:rsidRPr="00DE0150" w:rsidRDefault="002A0E9A" w:rsidP="007C1E74">
            <w:pPr>
              <w:jc w:val="center"/>
              <w:rPr>
                <w:color w:val="000000"/>
              </w:rPr>
            </w:pPr>
            <w:r w:rsidRPr="00E93C0F">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17475F7" w14:textId="77777777" w:rsidR="002A0E9A" w:rsidRPr="00DE0150" w:rsidRDefault="002A0E9A" w:rsidP="007C1E74">
            <w:pPr>
              <w:jc w:val="center"/>
              <w:rPr>
                <w:color w:val="000000"/>
              </w:rPr>
            </w:pPr>
            <w:r w:rsidRPr="00E93C0F">
              <w:rPr>
                <w:rFonts w:hint="eastAsia"/>
                <w:color w:val="000000"/>
              </w:rPr>
              <w:t>2.70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BDE70ED" w14:textId="77777777" w:rsidR="002A0E9A" w:rsidRPr="004F0B9B" w:rsidRDefault="002A0E9A" w:rsidP="007C1E74">
            <w:pPr>
              <w:jc w:val="center"/>
              <w:rPr>
                <w:color w:val="000000"/>
              </w:rPr>
            </w:pPr>
            <w:r w:rsidRPr="00E93C0F">
              <w:rPr>
                <w:rFonts w:hint="eastAsia"/>
                <w:color w:val="000000"/>
              </w:rPr>
              <w:t>3.09</w:t>
            </w:r>
          </w:p>
        </w:tc>
      </w:tr>
      <w:tr w:rsidR="002A0E9A" w:rsidRPr="004F0B9B" w14:paraId="16EDBB28" w14:textId="77777777" w:rsidTr="007C1E74">
        <w:trPr>
          <w:gridAfter w:val="7"/>
          <w:wAfter w:w="5060" w:type="dxa"/>
          <w:trHeight w:val="266"/>
          <w:jc w:val="center"/>
        </w:trPr>
        <w:tc>
          <w:tcPr>
            <w:tcW w:w="988" w:type="dxa"/>
            <w:vMerge/>
            <w:shd w:val="clear" w:color="auto" w:fill="auto"/>
            <w:vAlign w:val="center"/>
            <w:hideMark/>
          </w:tcPr>
          <w:p w14:paraId="058FEEB9" w14:textId="77777777" w:rsidR="002A0E9A" w:rsidRPr="00A45F58" w:rsidRDefault="002A0E9A" w:rsidP="007C1E74">
            <w:pPr>
              <w:rPr>
                <w:color w:val="000000"/>
              </w:rPr>
            </w:pPr>
          </w:p>
        </w:tc>
        <w:tc>
          <w:tcPr>
            <w:tcW w:w="1134" w:type="dxa"/>
            <w:shd w:val="clear" w:color="auto" w:fill="auto"/>
            <w:noWrap/>
            <w:vAlign w:val="center"/>
            <w:hideMark/>
          </w:tcPr>
          <w:p w14:paraId="7DC5E620" w14:textId="77777777" w:rsidR="002A0E9A" w:rsidRPr="00A45F58" w:rsidRDefault="002A0E9A" w:rsidP="007C1E74">
            <w:pPr>
              <w:jc w:val="center"/>
              <w:rPr>
                <w:color w:val="000000"/>
              </w:rPr>
            </w:pPr>
            <w:r w:rsidRPr="00A45F58">
              <w:rPr>
                <w:color w:val="000000"/>
              </w:rPr>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C1A5F4C" w14:textId="77777777" w:rsidR="002A0E9A" w:rsidRPr="00DE0150" w:rsidRDefault="002A0E9A" w:rsidP="007C1E74">
            <w:pPr>
              <w:jc w:val="center"/>
              <w:rPr>
                <w:color w:val="000000"/>
              </w:rPr>
            </w:pPr>
            <w:r w:rsidRPr="00E93C0F">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AC6C240" w14:textId="77777777" w:rsidR="002A0E9A" w:rsidRPr="00DE0150" w:rsidRDefault="002A0E9A" w:rsidP="007C1E74">
            <w:pPr>
              <w:jc w:val="center"/>
              <w:rPr>
                <w:color w:val="000000"/>
              </w:rPr>
            </w:pPr>
            <w:r w:rsidRPr="00E93C0F">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16CA59" w14:textId="77777777" w:rsidR="002A0E9A" w:rsidRPr="00DE0150" w:rsidRDefault="002A0E9A" w:rsidP="007C1E74">
            <w:pPr>
              <w:jc w:val="center"/>
              <w:rPr>
                <w:color w:val="000000"/>
              </w:rPr>
            </w:pPr>
            <w:r w:rsidRPr="00E93C0F">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35D7B8B" w14:textId="77777777" w:rsidR="002A0E9A" w:rsidRPr="00DE0150" w:rsidRDefault="002A0E9A" w:rsidP="007C1E74">
            <w:pPr>
              <w:jc w:val="center"/>
              <w:rPr>
                <w:color w:val="000000"/>
              </w:rPr>
            </w:pPr>
            <w:r w:rsidRPr="00E93C0F">
              <w:rPr>
                <w:rFonts w:hint="eastAsia"/>
                <w:color w:val="000000"/>
              </w:rPr>
              <w:t>1.94</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595AB7" w14:textId="77777777" w:rsidR="002A0E9A" w:rsidRPr="00DE0150" w:rsidRDefault="002A0E9A" w:rsidP="007C1E74">
            <w:pPr>
              <w:jc w:val="center"/>
              <w:rPr>
                <w:color w:val="000000"/>
              </w:rPr>
            </w:pPr>
            <w:r w:rsidRPr="00E93C0F">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2F9E272" w14:textId="77777777" w:rsidR="002A0E9A" w:rsidRPr="00DE0150" w:rsidRDefault="002A0E9A" w:rsidP="007C1E74">
            <w:pPr>
              <w:jc w:val="center"/>
              <w:rPr>
                <w:color w:val="000000"/>
              </w:rPr>
            </w:pPr>
            <w:r w:rsidRPr="00E93C0F">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770D93A" w14:textId="77777777" w:rsidR="002A0E9A" w:rsidRPr="00DE0150" w:rsidRDefault="002A0E9A" w:rsidP="007C1E74">
            <w:pPr>
              <w:jc w:val="center"/>
              <w:rPr>
                <w:color w:val="000000"/>
              </w:rPr>
            </w:pPr>
            <w:r w:rsidRPr="00E93C0F">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F4A472E" w14:textId="77777777" w:rsidR="002A0E9A" w:rsidRPr="00DE0150" w:rsidRDefault="002A0E9A" w:rsidP="007C1E74">
            <w:pPr>
              <w:jc w:val="center"/>
              <w:rPr>
                <w:color w:val="000000"/>
              </w:rPr>
            </w:pPr>
            <w:r w:rsidRPr="00E93C0F">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99A9FF" w14:textId="77777777" w:rsidR="002A0E9A" w:rsidRPr="00DE0150" w:rsidRDefault="002A0E9A" w:rsidP="007C1E74">
            <w:pPr>
              <w:jc w:val="center"/>
              <w:rPr>
                <w:color w:val="000000"/>
              </w:rPr>
            </w:pPr>
            <w:r w:rsidRPr="00E93C0F">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51B5FE6" w14:textId="77777777" w:rsidR="002A0E9A" w:rsidRPr="00DE0150" w:rsidRDefault="002A0E9A" w:rsidP="007C1E74">
            <w:pPr>
              <w:jc w:val="center"/>
              <w:rPr>
                <w:color w:val="000000"/>
              </w:rPr>
            </w:pPr>
            <w:r w:rsidRPr="00E93C0F">
              <w:rPr>
                <w:rFonts w:hint="eastAsia"/>
                <w:color w:val="000000"/>
              </w:rPr>
              <w:t>2.70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63AC03E" w14:textId="77777777" w:rsidR="002A0E9A" w:rsidRPr="004F0B9B" w:rsidRDefault="002A0E9A" w:rsidP="007C1E74">
            <w:pPr>
              <w:jc w:val="center"/>
              <w:rPr>
                <w:color w:val="000000"/>
              </w:rPr>
            </w:pPr>
            <w:r w:rsidRPr="00E93C0F">
              <w:rPr>
                <w:rFonts w:hint="eastAsia"/>
                <w:color w:val="000000"/>
              </w:rPr>
              <w:t>3.09</w:t>
            </w:r>
          </w:p>
        </w:tc>
      </w:tr>
      <w:tr w:rsidR="002A0E9A" w:rsidRPr="004F0B9B" w14:paraId="3633114C" w14:textId="77777777" w:rsidTr="007C1E74">
        <w:trPr>
          <w:gridAfter w:val="7"/>
          <w:wAfter w:w="5060" w:type="dxa"/>
          <w:trHeight w:val="266"/>
          <w:jc w:val="center"/>
        </w:trPr>
        <w:tc>
          <w:tcPr>
            <w:tcW w:w="988" w:type="dxa"/>
            <w:vMerge/>
            <w:shd w:val="clear" w:color="auto" w:fill="auto"/>
            <w:vAlign w:val="center"/>
            <w:hideMark/>
          </w:tcPr>
          <w:p w14:paraId="39319C96" w14:textId="77777777" w:rsidR="002A0E9A" w:rsidRPr="00A45F58" w:rsidRDefault="002A0E9A" w:rsidP="007C1E74">
            <w:pPr>
              <w:rPr>
                <w:color w:val="000000"/>
              </w:rPr>
            </w:pPr>
          </w:p>
        </w:tc>
        <w:tc>
          <w:tcPr>
            <w:tcW w:w="1134" w:type="dxa"/>
            <w:shd w:val="clear" w:color="auto" w:fill="auto"/>
            <w:noWrap/>
            <w:vAlign w:val="center"/>
            <w:hideMark/>
          </w:tcPr>
          <w:p w14:paraId="3F510307" w14:textId="77777777" w:rsidR="002A0E9A" w:rsidRPr="00A45F58" w:rsidRDefault="002A0E9A" w:rsidP="007C1E74">
            <w:pPr>
              <w:jc w:val="center"/>
              <w:rPr>
                <w:color w:val="000000"/>
              </w:rPr>
            </w:pPr>
            <w:r w:rsidRPr="00A45F58">
              <w:rPr>
                <w:color w:val="000000"/>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1EE09E6" w14:textId="77777777" w:rsidR="002A0E9A" w:rsidRPr="00DE0150" w:rsidRDefault="002A0E9A" w:rsidP="007C1E74">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FE74AD" w14:textId="77777777" w:rsidR="002A0E9A" w:rsidRPr="00DE0150" w:rsidRDefault="002A0E9A" w:rsidP="007C1E74">
            <w:pPr>
              <w:jc w:val="center"/>
              <w:rPr>
                <w:color w:val="000000"/>
              </w:rPr>
            </w:pPr>
            <w:r w:rsidRPr="00E93C0F">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3CEEC90" w14:textId="77777777" w:rsidR="002A0E9A" w:rsidRPr="00DE0150" w:rsidRDefault="002A0E9A" w:rsidP="007C1E74">
            <w:pPr>
              <w:jc w:val="center"/>
              <w:rPr>
                <w:color w:val="000000"/>
              </w:rPr>
            </w:pPr>
            <w:r w:rsidRPr="00E93C0F">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561061" w14:textId="77777777" w:rsidR="002A0E9A" w:rsidRPr="00DE0150" w:rsidRDefault="002A0E9A" w:rsidP="007C1E74">
            <w:pPr>
              <w:jc w:val="center"/>
              <w:rPr>
                <w:color w:val="000000"/>
              </w:rPr>
            </w:pPr>
            <w:r w:rsidRPr="00E93C0F">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4BF1853" w14:textId="77777777" w:rsidR="002A0E9A" w:rsidRPr="00DE0150" w:rsidRDefault="002A0E9A" w:rsidP="007C1E74">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215261B" w14:textId="77777777" w:rsidR="002A0E9A" w:rsidRPr="00DE0150" w:rsidRDefault="002A0E9A" w:rsidP="007C1E74">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063C0AF" w14:textId="77777777" w:rsidR="002A0E9A" w:rsidRPr="00DE0150" w:rsidRDefault="002A0E9A" w:rsidP="007C1E74">
            <w:pPr>
              <w:jc w:val="center"/>
              <w:rPr>
                <w:color w:val="000000"/>
              </w:rPr>
            </w:pPr>
            <w:r w:rsidRPr="00E93C0F">
              <w:rPr>
                <w:rFonts w:hint="eastAsia"/>
                <w:color w:val="000000"/>
              </w:rPr>
              <w:t>4.36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DE3E279" w14:textId="77777777" w:rsidR="002A0E9A" w:rsidRPr="00DE0150" w:rsidRDefault="002A0E9A" w:rsidP="007C1E74">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74212F" w14:textId="77777777" w:rsidR="002A0E9A" w:rsidRPr="00DE0150" w:rsidRDefault="002A0E9A" w:rsidP="007C1E74">
            <w:pPr>
              <w:jc w:val="center"/>
              <w:rPr>
                <w:color w:val="000000"/>
              </w:rPr>
            </w:pPr>
            <w:r w:rsidRPr="00E93C0F">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29F133" w14:textId="77777777" w:rsidR="002A0E9A" w:rsidRPr="00DE0150" w:rsidRDefault="002A0E9A" w:rsidP="007C1E74">
            <w:pPr>
              <w:jc w:val="center"/>
              <w:rPr>
                <w:color w:val="000000"/>
              </w:rPr>
            </w:pPr>
            <w:r w:rsidRPr="00E93C0F">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17054C" w14:textId="77777777" w:rsidR="002A0E9A" w:rsidRPr="004F0B9B" w:rsidRDefault="002A0E9A" w:rsidP="007C1E74">
            <w:pPr>
              <w:jc w:val="center"/>
              <w:rPr>
                <w:color w:val="000000"/>
              </w:rPr>
            </w:pPr>
            <w:r w:rsidRPr="00E93C0F">
              <w:rPr>
                <w:rFonts w:hint="eastAsia"/>
                <w:color w:val="000000"/>
              </w:rPr>
              <w:t>3.92</w:t>
            </w:r>
          </w:p>
        </w:tc>
      </w:tr>
    </w:tbl>
    <w:p w14:paraId="602B5E88" w14:textId="77777777" w:rsidR="002A0E9A" w:rsidRPr="00824C4D" w:rsidRDefault="002A0E9A" w:rsidP="002A0E9A">
      <w:pPr>
        <w:pStyle w:val="af8"/>
        <w:rPr>
          <w:lang w:eastAsia="ko-KR"/>
        </w:rPr>
      </w:pPr>
    </w:p>
    <w:p w14:paraId="3A7FE5F0" w14:textId="77777777" w:rsidR="002A0E9A" w:rsidRPr="00824C4D" w:rsidRDefault="002A0E9A" w:rsidP="002A0E9A">
      <w:pPr>
        <w:pStyle w:val="af8"/>
        <w:rPr>
          <w:lang w:eastAsia="ko-KR"/>
        </w:rPr>
      </w:pPr>
      <w:r w:rsidRPr="00824C4D">
        <w:rPr>
          <w:lang w:eastAsia="ko-KR"/>
        </w:rPr>
        <w:t xml:space="preserve">Table </w:t>
      </w:r>
      <w:r>
        <w:rPr>
          <w:lang w:val="en-US" w:eastAsia="ko-KR"/>
        </w:rPr>
        <w:t>6.3.2.1.1.2</w:t>
      </w:r>
      <w:r w:rsidRPr="00824C4D">
        <w:rPr>
          <w:lang w:eastAsia="ko-KR"/>
        </w:rPr>
        <w:t xml:space="preserve">-3 shows the maximum value of simulation results for </w:t>
      </w:r>
      <w:r>
        <w:t>SL Contiguous CA with Contiguous RB allocations considering Inner RB allocation and Outer RB allocation as NR uplink Contiguous CA</w:t>
      </w:r>
      <w:r w:rsidRPr="00824C4D">
        <w:rPr>
          <w:lang w:eastAsia="ko-KR"/>
        </w:rPr>
        <w:t>.</w:t>
      </w:r>
    </w:p>
    <w:p w14:paraId="57A4EC39" w14:textId="77777777" w:rsidR="002A0E9A" w:rsidRDefault="002A0E9A" w:rsidP="002A0E9A">
      <w:pPr>
        <w:pStyle w:val="TH"/>
        <w:rPr>
          <w:rFonts w:ascii="Times New Roman" w:hAnsi="Times New Roman"/>
        </w:rPr>
      </w:pPr>
      <w:r w:rsidRPr="00765700">
        <w:rPr>
          <w:rFonts w:ascii="Times New Roman" w:hAnsi="Times New Roman"/>
        </w:rPr>
        <w:lastRenderedPageBreak/>
        <w:t xml:space="preserve">Table </w:t>
      </w:r>
      <w:r>
        <w:rPr>
          <w:rFonts w:ascii="Times New Roman" w:hAnsi="Times New Roman"/>
        </w:rPr>
        <w:t>6.3.2.1.1.2-3</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Contiguous RB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0E9A" w:rsidRPr="00A1115A" w14:paraId="360192E2" w14:textId="77777777" w:rsidTr="007C1E74">
        <w:trPr>
          <w:trHeight w:val="187"/>
          <w:jc w:val="center"/>
        </w:trPr>
        <w:tc>
          <w:tcPr>
            <w:tcW w:w="2256" w:type="dxa"/>
            <w:gridSpan w:val="2"/>
            <w:tcBorders>
              <w:bottom w:val="nil"/>
            </w:tcBorders>
            <w:shd w:val="clear" w:color="auto" w:fill="auto"/>
          </w:tcPr>
          <w:p w14:paraId="6D071DD9" w14:textId="77777777" w:rsidR="002A0E9A" w:rsidRPr="00A1115A" w:rsidRDefault="002A0E9A" w:rsidP="007C1E74">
            <w:pPr>
              <w:pStyle w:val="TAH"/>
              <w:ind w:left="1200" w:hanging="400"/>
              <w:rPr>
                <w:lang w:val="en-US"/>
              </w:rPr>
            </w:pPr>
            <w:r w:rsidRPr="00A1115A">
              <w:rPr>
                <w:rFonts w:hint="eastAsia"/>
                <w:lang w:val="en-US"/>
              </w:rPr>
              <w:t>Modulation</w:t>
            </w:r>
          </w:p>
        </w:tc>
        <w:tc>
          <w:tcPr>
            <w:tcW w:w="3809" w:type="dxa"/>
            <w:gridSpan w:val="2"/>
            <w:shd w:val="clear" w:color="auto" w:fill="auto"/>
          </w:tcPr>
          <w:p w14:paraId="4510F130" w14:textId="77777777" w:rsidR="002A0E9A" w:rsidRPr="00A1115A" w:rsidRDefault="002A0E9A"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2A0E9A" w:rsidRPr="00A1115A" w14:paraId="530C7EF7" w14:textId="77777777" w:rsidTr="007C1E74">
        <w:trPr>
          <w:trHeight w:val="187"/>
          <w:jc w:val="center"/>
        </w:trPr>
        <w:tc>
          <w:tcPr>
            <w:tcW w:w="2256" w:type="dxa"/>
            <w:gridSpan w:val="2"/>
            <w:tcBorders>
              <w:top w:val="nil"/>
            </w:tcBorders>
            <w:shd w:val="clear" w:color="auto" w:fill="auto"/>
          </w:tcPr>
          <w:p w14:paraId="756CB6C6" w14:textId="77777777" w:rsidR="002A0E9A" w:rsidRPr="00A1115A" w:rsidRDefault="002A0E9A" w:rsidP="007C1E74">
            <w:pPr>
              <w:pStyle w:val="TAH"/>
              <w:ind w:left="1200" w:hanging="400"/>
              <w:rPr>
                <w:lang w:val="en-US"/>
              </w:rPr>
            </w:pPr>
          </w:p>
        </w:tc>
        <w:tc>
          <w:tcPr>
            <w:tcW w:w="1904" w:type="dxa"/>
            <w:shd w:val="clear" w:color="auto" w:fill="auto"/>
          </w:tcPr>
          <w:p w14:paraId="66ACBF7D" w14:textId="77777777" w:rsidR="002A0E9A" w:rsidRPr="00A1115A" w:rsidRDefault="002A0E9A" w:rsidP="007C1E74">
            <w:pPr>
              <w:pStyle w:val="TAH"/>
              <w:rPr>
                <w:lang w:val="en-US"/>
              </w:rPr>
            </w:pPr>
            <w:r w:rsidRPr="00A1115A">
              <w:rPr>
                <w:rFonts w:hint="eastAsia"/>
                <w:lang w:val="en-US"/>
              </w:rPr>
              <w:t>inner</w:t>
            </w:r>
          </w:p>
        </w:tc>
        <w:tc>
          <w:tcPr>
            <w:tcW w:w="1905" w:type="dxa"/>
            <w:shd w:val="clear" w:color="auto" w:fill="auto"/>
          </w:tcPr>
          <w:p w14:paraId="0C3B1E77" w14:textId="77777777" w:rsidR="002A0E9A" w:rsidRPr="00A1115A" w:rsidRDefault="002A0E9A" w:rsidP="007C1E74">
            <w:pPr>
              <w:pStyle w:val="TAH"/>
              <w:rPr>
                <w:lang w:val="en-US"/>
              </w:rPr>
            </w:pPr>
            <w:r w:rsidRPr="00A1115A">
              <w:rPr>
                <w:rFonts w:hint="eastAsia"/>
                <w:lang w:val="en-US"/>
              </w:rPr>
              <w:t>outer</w:t>
            </w:r>
          </w:p>
        </w:tc>
      </w:tr>
      <w:tr w:rsidR="002A0E9A" w:rsidRPr="00A1115A" w14:paraId="73E01544" w14:textId="77777777" w:rsidTr="007C1E74">
        <w:trPr>
          <w:trHeight w:val="187"/>
          <w:jc w:val="center"/>
        </w:trPr>
        <w:tc>
          <w:tcPr>
            <w:tcW w:w="1100" w:type="dxa"/>
            <w:tcBorders>
              <w:bottom w:val="nil"/>
            </w:tcBorders>
            <w:shd w:val="clear" w:color="auto" w:fill="auto"/>
          </w:tcPr>
          <w:p w14:paraId="216FAB5D" w14:textId="77777777" w:rsidR="002A0E9A" w:rsidRPr="00A1115A" w:rsidRDefault="002A0E9A" w:rsidP="007C1E74">
            <w:pPr>
              <w:pStyle w:val="TAL"/>
              <w:rPr>
                <w:lang w:val="en-US"/>
              </w:rPr>
            </w:pPr>
            <w:r w:rsidRPr="00A1115A">
              <w:rPr>
                <w:rFonts w:hint="eastAsia"/>
                <w:lang w:val="en-US"/>
              </w:rPr>
              <w:t>CP-OFDM</w:t>
            </w:r>
          </w:p>
        </w:tc>
        <w:tc>
          <w:tcPr>
            <w:tcW w:w="1156" w:type="dxa"/>
            <w:shd w:val="clear" w:color="auto" w:fill="auto"/>
          </w:tcPr>
          <w:p w14:paraId="540DDC43" w14:textId="77777777" w:rsidR="002A0E9A" w:rsidRPr="00A1115A" w:rsidRDefault="002A0E9A" w:rsidP="007C1E74">
            <w:pPr>
              <w:pStyle w:val="TAL"/>
              <w:rPr>
                <w:lang w:val="en-US"/>
              </w:rPr>
            </w:pPr>
            <w:r w:rsidRPr="00A1115A">
              <w:rPr>
                <w:rFonts w:hint="eastAsia"/>
                <w:lang w:val="en-US"/>
              </w:rPr>
              <w:t>QPSK</w:t>
            </w:r>
          </w:p>
        </w:tc>
        <w:tc>
          <w:tcPr>
            <w:tcW w:w="1904" w:type="dxa"/>
            <w:shd w:val="clear" w:color="auto" w:fill="auto"/>
            <w:vAlign w:val="center"/>
          </w:tcPr>
          <w:p w14:paraId="32C7C923" w14:textId="77777777" w:rsidR="002A0E9A" w:rsidRPr="00A1115A" w:rsidRDefault="002A0E9A" w:rsidP="007C1E74">
            <w:pPr>
              <w:pStyle w:val="TAL"/>
              <w:jc w:val="center"/>
              <w:rPr>
                <w:lang w:val="en-US"/>
              </w:rPr>
            </w:pPr>
            <w:r>
              <w:rPr>
                <w:rFonts w:cs="Arial"/>
                <w:color w:val="000000"/>
                <w:szCs w:val="18"/>
              </w:rPr>
              <w:t>0.38</w:t>
            </w:r>
          </w:p>
        </w:tc>
        <w:tc>
          <w:tcPr>
            <w:tcW w:w="1905" w:type="dxa"/>
            <w:shd w:val="clear" w:color="auto" w:fill="auto"/>
            <w:vAlign w:val="center"/>
          </w:tcPr>
          <w:p w14:paraId="357C128A" w14:textId="77777777" w:rsidR="002A0E9A" w:rsidRPr="00A1115A" w:rsidRDefault="002A0E9A" w:rsidP="007C1E74">
            <w:pPr>
              <w:pStyle w:val="TAL"/>
              <w:jc w:val="center"/>
              <w:rPr>
                <w:lang w:val="en-US"/>
              </w:rPr>
            </w:pPr>
            <w:r>
              <w:rPr>
                <w:rFonts w:cs="Arial"/>
                <w:color w:val="000000"/>
                <w:szCs w:val="18"/>
              </w:rPr>
              <w:t>3.09</w:t>
            </w:r>
          </w:p>
        </w:tc>
      </w:tr>
      <w:tr w:rsidR="002A0E9A" w:rsidRPr="00A1115A" w14:paraId="07B2DE94" w14:textId="77777777" w:rsidTr="007C1E74">
        <w:trPr>
          <w:trHeight w:val="187"/>
          <w:jc w:val="center"/>
        </w:trPr>
        <w:tc>
          <w:tcPr>
            <w:tcW w:w="1100" w:type="dxa"/>
            <w:tcBorders>
              <w:top w:val="nil"/>
              <w:bottom w:val="nil"/>
            </w:tcBorders>
            <w:shd w:val="clear" w:color="auto" w:fill="auto"/>
          </w:tcPr>
          <w:p w14:paraId="769CC96F" w14:textId="77777777" w:rsidR="002A0E9A" w:rsidRPr="00A1115A" w:rsidRDefault="002A0E9A" w:rsidP="007C1E74">
            <w:pPr>
              <w:pStyle w:val="TAL"/>
              <w:rPr>
                <w:lang w:val="en-US"/>
              </w:rPr>
            </w:pPr>
          </w:p>
        </w:tc>
        <w:tc>
          <w:tcPr>
            <w:tcW w:w="1156" w:type="dxa"/>
            <w:shd w:val="clear" w:color="auto" w:fill="auto"/>
          </w:tcPr>
          <w:p w14:paraId="77E8B1B7" w14:textId="77777777" w:rsidR="002A0E9A" w:rsidRPr="00A1115A" w:rsidRDefault="002A0E9A" w:rsidP="007C1E74">
            <w:pPr>
              <w:pStyle w:val="TAL"/>
              <w:rPr>
                <w:lang w:val="en-US"/>
              </w:rPr>
            </w:pPr>
            <w:r w:rsidRPr="00A1115A">
              <w:rPr>
                <w:rFonts w:hint="eastAsia"/>
                <w:lang w:val="en-US"/>
              </w:rPr>
              <w:t>16QAM</w:t>
            </w:r>
          </w:p>
        </w:tc>
        <w:tc>
          <w:tcPr>
            <w:tcW w:w="1904" w:type="dxa"/>
            <w:shd w:val="clear" w:color="auto" w:fill="auto"/>
            <w:vAlign w:val="center"/>
          </w:tcPr>
          <w:p w14:paraId="34F6A634" w14:textId="77777777" w:rsidR="002A0E9A" w:rsidRPr="00A1115A" w:rsidRDefault="002A0E9A" w:rsidP="007C1E74">
            <w:pPr>
              <w:pStyle w:val="TAL"/>
              <w:jc w:val="center"/>
              <w:rPr>
                <w:lang w:val="en-US"/>
              </w:rPr>
            </w:pPr>
            <w:r>
              <w:rPr>
                <w:rFonts w:cs="Arial"/>
                <w:color w:val="000000"/>
                <w:szCs w:val="18"/>
              </w:rPr>
              <w:t>1.27</w:t>
            </w:r>
          </w:p>
        </w:tc>
        <w:tc>
          <w:tcPr>
            <w:tcW w:w="1905" w:type="dxa"/>
            <w:shd w:val="clear" w:color="auto" w:fill="auto"/>
            <w:vAlign w:val="center"/>
          </w:tcPr>
          <w:p w14:paraId="7552E1F1" w14:textId="77777777" w:rsidR="002A0E9A" w:rsidRPr="00A1115A" w:rsidRDefault="002A0E9A" w:rsidP="007C1E74">
            <w:pPr>
              <w:pStyle w:val="TAL"/>
              <w:jc w:val="center"/>
              <w:rPr>
                <w:lang w:val="en-US"/>
              </w:rPr>
            </w:pPr>
            <w:r>
              <w:rPr>
                <w:rFonts w:cs="Arial"/>
                <w:color w:val="000000"/>
                <w:szCs w:val="18"/>
              </w:rPr>
              <w:t>3.09</w:t>
            </w:r>
          </w:p>
        </w:tc>
      </w:tr>
      <w:tr w:rsidR="002A0E9A" w:rsidRPr="00A1115A" w14:paraId="5CF20C6D" w14:textId="77777777" w:rsidTr="007C1E74">
        <w:trPr>
          <w:trHeight w:val="187"/>
          <w:jc w:val="center"/>
        </w:trPr>
        <w:tc>
          <w:tcPr>
            <w:tcW w:w="1100" w:type="dxa"/>
            <w:tcBorders>
              <w:top w:val="nil"/>
              <w:bottom w:val="nil"/>
            </w:tcBorders>
            <w:shd w:val="clear" w:color="auto" w:fill="auto"/>
          </w:tcPr>
          <w:p w14:paraId="74118956" w14:textId="77777777" w:rsidR="002A0E9A" w:rsidRPr="00A1115A" w:rsidRDefault="002A0E9A" w:rsidP="007C1E74">
            <w:pPr>
              <w:pStyle w:val="TAL"/>
              <w:rPr>
                <w:lang w:val="en-US"/>
              </w:rPr>
            </w:pPr>
          </w:p>
        </w:tc>
        <w:tc>
          <w:tcPr>
            <w:tcW w:w="1156" w:type="dxa"/>
            <w:shd w:val="clear" w:color="auto" w:fill="auto"/>
          </w:tcPr>
          <w:p w14:paraId="5FCEA393" w14:textId="77777777" w:rsidR="002A0E9A" w:rsidRPr="00A1115A" w:rsidRDefault="002A0E9A" w:rsidP="007C1E74">
            <w:pPr>
              <w:pStyle w:val="TAL"/>
              <w:rPr>
                <w:lang w:val="en-US"/>
              </w:rPr>
            </w:pPr>
            <w:r w:rsidRPr="00A1115A">
              <w:rPr>
                <w:rFonts w:hint="eastAsia"/>
                <w:lang w:val="en-US"/>
              </w:rPr>
              <w:t>64QAM</w:t>
            </w:r>
          </w:p>
        </w:tc>
        <w:tc>
          <w:tcPr>
            <w:tcW w:w="1904" w:type="dxa"/>
            <w:shd w:val="clear" w:color="auto" w:fill="auto"/>
            <w:vAlign w:val="center"/>
          </w:tcPr>
          <w:p w14:paraId="156617A5" w14:textId="77777777" w:rsidR="002A0E9A" w:rsidRPr="00A1115A" w:rsidRDefault="002A0E9A" w:rsidP="007C1E74">
            <w:pPr>
              <w:pStyle w:val="TAL"/>
              <w:jc w:val="center"/>
              <w:rPr>
                <w:lang w:val="en-US"/>
              </w:rPr>
            </w:pPr>
            <w:r>
              <w:rPr>
                <w:rFonts w:cs="Arial"/>
                <w:color w:val="000000"/>
                <w:szCs w:val="18"/>
              </w:rPr>
              <w:t>2.31</w:t>
            </w:r>
          </w:p>
        </w:tc>
        <w:tc>
          <w:tcPr>
            <w:tcW w:w="1905" w:type="dxa"/>
            <w:shd w:val="clear" w:color="auto" w:fill="auto"/>
            <w:vAlign w:val="center"/>
          </w:tcPr>
          <w:p w14:paraId="08A5D53C" w14:textId="77777777" w:rsidR="002A0E9A" w:rsidRPr="00A1115A" w:rsidRDefault="002A0E9A" w:rsidP="007C1E74">
            <w:pPr>
              <w:pStyle w:val="TAL"/>
              <w:jc w:val="center"/>
              <w:rPr>
                <w:lang w:val="en-US"/>
              </w:rPr>
            </w:pPr>
            <w:r>
              <w:rPr>
                <w:rFonts w:cs="Arial"/>
                <w:color w:val="000000"/>
                <w:szCs w:val="18"/>
              </w:rPr>
              <w:t>3.09</w:t>
            </w:r>
          </w:p>
        </w:tc>
      </w:tr>
      <w:tr w:rsidR="002A0E9A" w:rsidRPr="00A1115A" w14:paraId="5153A4D9" w14:textId="77777777" w:rsidTr="007C1E74">
        <w:trPr>
          <w:trHeight w:val="187"/>
          <w:jc w:val="center"/>
        </w:trPr>
        <w:tc>
          <w:tcPr>
            <w:tcW w:w="1100" w:type="dxa"/>
            <w:tcBorders>
              <w:top w:val="nil"/>
            </w:tcBorders>
            <w:shd w:val="clear" w:color="auto" w:fill="auto"/>
          </w:tcPr>
          <w:p w14:paraId="4CD3A330" w14:textId="77777777" w:rsidR="002A0E9A" w:rsidRPr="00A1115A" w:rsidRDefault="002A0E9A" w:rsidP="007C1E74">
            <w:pPr>
              <w:pStyle w:val="TAL"/>
              <w:rPr>
                <w:lang w:val="en-US"/>
              </w:rPr>
            </w:pPr>
          </w:p>
        </w:tc>
        <w:tc>
          <w:tcPr>
            <w:tcW w:w="1156" w:type="dxa"/>
            <w:shd w:val="clear" w:color="auto" w:fill="auto"/>
          </w:tcPr>
          <w:p w14:paraId="6E28505C" w14:textId="77777777" w:rsidR="002A0E9A" w:rsidRPr="00A1115A" w:rsidRDefault="002A0E9A" w:rsidP="007C1E74">
            <w:pPr>
              <w:pStyle w:val="TAL"/>
              <w:rPr>
                <w:lang w:val="en-US"/>
              </w:rPr>
            </w:pPr>
            <w:r w:rsidRPr="00A1115A">
              <w:rPr>
                <w:rFonts w:hint="eastAsia"/>
                <w:lang w:val="en-US"/>
              </w:rPr>
              <w:t>256QAM</w:t>
            </w:r>
          </w:p>
        </w:tc>
        <w:tc>
          <w:tcPr>
            <w:tcW w:w="1904" w:type="dxa"/>
            <w:shd w:val="clear" w:color="auto" w:fill="auto"/>
            <w:vAlign w:val="center"/>
          </w:tcPr>
          <w:p w14:paraId="1B9FD727" w14:textId="77777777" w:rsidR="002A0E9A" w:rsidRPr="00A1115A" w:rsidRDefault="002A0E9A" w:rsidP="007C1E74">
            <w:pPr>
              <w:pStyle w:val="TAL"/>
              <w:jc w:val="center"/>
              <w:rPr>
                <w:lang w:val="en-US"/>
              </w:rPr>
            </w:pPr>
            <w:r>
              <w:rPr>
                <w:rFonts w:cs="Arial"/>
                <w:color w:val="000000"/>
                <w:szCs w:val="18"/>
              </w:rPr>
              <w:t>4.36</w:t>
            </w:r>
          </w:p>
        </w:tc>
        <w:tc>
          <w:tcPr>
            <w:tcW w:w="1905" w:type="dxa"/>
            <w:shd w:val="clear" w:color="auto" w:fill="auto"/>
            <w:vAlign w:val="center"/>
          </w:tcPr>
          <w:p w14:paraId="5E0DC537" w14:textId="77777777" w:rsidR="002A0E9A" w:rsidRPr="00A1115A" w:rsidRDefault="002A0E9A" w:rsidP="007C1E74">
            <w:pPr>
              <w:pStyle w:val="TAL"/>
              <w:jc w:val="center"/>
              <w:rPr>
                <w:lang w:val="en-US"/>
              </w:rPr>
            </w:pPr>
            <w:r>
              <w:rPr>
                <w:rFonts w:cs="Arial"/>
                <w:color w:val="000000"/>
                <w:szCs w:val="18"/>
              </w:rPr>
              <w:t>4.36</w:t>
            </w:r>
          </w:p>
        </w:tc>
      </w:tr>
    </w:tbl>
    <w:p w14:paraId="10E7F8D2" w14:textId="77777777" w:rsidR="002A0E9A" w:rsidRDefault="002A0E9A" w:rsidP="002A0E9A">
      <w:pPr>
        <w:pStyle w:val="af8"/>
      </w:pPr>
    </w:p>
    <w:p w14:paraId="2E41378E" w14:textId="77777777" w:rsidR="002A0E9A" w:rsidRPr="00824C4D" w:rsidRDefault="002A0E9A" w:rsidP="002A0E9A">
      <w:pPr>
        <w:pStyle w:val="af8"/>
        <w:rPr>
          <w:lang w:eastAsia="ko-KR"/>
        </w:rPr>
      </w:pPr>
      <w:r w:rsidRPr="00824C4D">
        <w:rPr>
          <w:lang w:eastAsia="ko-KR"/>
        </w:rPr>
        <w:t xml:space="preserve">The MPR can be proposed as Table </w:t>
      </w:r>
      <w:r>
        <w:rPr>
          <w:lang w:val="en-US" w:eastAsia="ko-KR"/>
        </w:rPr>
        <w:t>6.3.2.1.1.2</w:t>
      </w:r>
      <w:r w:rsidRPr="00824C4D">
        <w:rPr>
          <w:lang w:eastAsia="ko-KR"/>
        </w:rPr>
        <w:t>-4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p>
    <w:p w14:paraId="16FCFCF5" w14:textId="77777777" w:rsidR="002A0E9A" w:rsidRDefault="002A0E9A" w:rsidP="002A0E9A">
      <w:pPr>
        <w:pStyle w:val="TH"/>
        <w:rPr>
          <w:rFonts w:ascii="Times New Roman" w:hAnsi="Times New Roman"/>
        </w:rPr>
      </w:pPr>
      <w:r w:rsidRPr="00562F8B">
        <w:rPr>
          <w:rFonts w:ascii="Times New Roman" w:hAnsi="Times New Roman"/>
        </w:rPr>
        <w:t xml:space="preserve">Table </w:t>
      </w:r>
      <w:r>
        <w:rPr>
          <w:rFonts w:ascii="Times New Roman" w:hAnsi="Times New Roman"/>
        </w:rPr>
        <w:t>6.3.2.1.1.2-4:</w:t>
      </w:r>
      <w:r w:rsidRPr="00562F8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Contiguous RB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0E9A" w:rsidRPr="00A1115A" w14:paraId="27F75C92" w14:textId="77777777" w:rsidTr="007C1E74">
        <w:trPr>
          <w:trHeight w:val="187"/>
          <w:jc w:val="center"/>
        </w:trPr>
        <w:tc>
          <w:tcPr>
            <w:tcW w:w="2256" w:type="dxa"/>
            <w:gridSpan w:val="2"/>
            <w:tcBorders>
              <w:bottom w:val="nil"/>
            </w:tcBorders>
            <w:shd w:val="clear" w:color="auto" w:fill="auto"/>
          </w:tcPr>
          <w:p w14:paraId="02810997" w14:textId="77777777" w:rsidR="002A0E9A" w:rsidRPr="00A1115A" w:rsidRDefault="002A0E9A" w:rsidP="007C1E74">
            <w:pPr>
              <w:pStyle w:val="TAH"/>
              <w:ind w:left="1200" w:hanging="400"/>
              <w:rPr>
                <w:lang w:val="en-US"/>
              </w:rPr>
            </w:pPr>
            <w:r w:rsidRPr="00A1115A">
              <w:rPr>
                <w:rFonts w:hint="eastAsia"/>
                <w:lang w:val="en-US"/>
              </w:rPr>
              <w:t>Modulation</w:t>
            </w:r>
          </w:p>
        </w:tc>
        <w:tc>
          <w:tcPr>
            <w:tcW w:w="3809" w:type="dxa"/>
            <w:gridSpan w:val="2"/>
            <w:shd w:val="clear" w:color="auto" w:fill="auto"/>
          </w:tcPr>
          <w:p w14:paraId="2B599D61" w14:textId="77777777" w:rsidR="002A0E9A" w:rsidRPr="00A1115A" w:rsidRDefault="002A0E9A"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2A0E9A" w:rsidRPr="00A1115A" w14:paraId="52C59FE4" w14:textId="77777777" w:rsidTr="007C1E74">
        <w:trPr>
          <w:trHeight w:val="187"/>
          <w:jc w:val="center"/>
        </w:trPr>
        <w:tc>
          <w:tcPr>
            <w:tcW w:w="2256" w:type="dxa"/>
            <w:gridSpan w:val="2"/>
            <w:tcBorders>
              <w:top w:val="nil"/>
            </w:tcBorders>
            <w:shd w:val="clear" w:color="auto" w:fill="auto"/>
          </w:tcPr>
          <w:p w14:paraId="57A71EB6" w14:textId="77777777" w:rsidR="002A0E9A" w:rsidRPr="00A1115A" w:rsidRDefault="002A0E9A" w:rsidP="007C1E74">
            <w:pPr>
              <w:pStyle w:val="TAH"/>
              <w:ind w:left="1200" w:hanging="400"/>
              <w:rPr>
                <w:lang w:val="en-US"/>
              </w:rPr>
            </w:pPr>
          </w:p>
        </w:tc>
        <w:tc>
          <w:tcPr>
            <w:tcW w:w="1904" w:type="dxa"/>
            <w:shd w:val="clear" w:color="auto" w:fill="auto"/>
          </w:tcPr>
          <w:p w14:paraId="41520582" w14:textId="77777777" w:rsidR="002A0E9A" w:rsidRPr="00A1115A" w:rsidRDefault="002A0E9A" w:rsidP="007C1E74">
            <w:pPr>
              <w:pStyle w:val="TAH"/>
              <w:rPr>
                <w:lang w:val="en-US"/>
              </w:rPr>
            </w:pPr>
            <w:r w:rsidRPr="00A1115A">
              <w:rPr>
                <w:rFonts w:hint="eastAsia"/>
                <w:lang w:val="en-US"/>
              </w:rPr>
              <w:t>inner</w:t>
            </w:r>
          </w:p>
        </w:tc>
        <w:tc>
          <w:tcPr>
            <w:tcW w:w="1905" w:type="dxa"/>
            <w:shd w:val="clear" w:color="auto" w:fill="auto"/>
          </w:tcPr>
          <w:p w14:paraId="02AA1A75" w14:textId="77777777" w:rsidR="002A0E9A" w:rsidRPr="00A1115A" w:rsidRDefault="002A0E9A" w:rsidP="007C1E74">
            <w:pPr>
              <w:pStyle w:val="TAH"/>
              <w:rPr>
                <w:lang w:val="en-US"/>
              </w:rPr>
            </w:pPr>
            <w:r w:rsidRPr="00A1115A">
              <w:rPr>
                <w:rFonts w:hint="eastAsia"/>
                <w:lang w:val="en-US"/>
              </w:rPr>
              <w:t>outer</w:t>
            </w:r>
          </w:p>
        </w:tc>
      </w:tr>
      <w:tr w:rsidR="002A0E9A" w:rsidRPr="00A1115A" w14:paraId="7299DE82" w14:textId="77777777" w:rsidTr="007C1E74">
        <w:trPr>
          <w:trHeight w:val="187"/>
          <w:jc w:val="center"/>
        </w:trPr>
        <w:tc>
          <w:tcPr>
            <w:tcW w:w="1100" w:type="dxa"/>
            <w:tcBorders>
              <w:bottom w:val="nil"/>
            </w:tcBorders>
            <w:shd w:val="clear" w:color="auto" w:fill="auto"/>
          </w:tcPr>
          <w:p w14:paraId="0293E02D" w14:textId="77777777" w:rsidR="002A0E9A" w:rsidRPr="00A1115A" w:rsidRDefault="002A0E9A" w:rsidP="007C1E74">
            <w:pPr>
              <w:pStyle w:val="TAL"/>
              <w:rPr>
                <w:lang w:val="en-US"/>
              </w:rPr>
            </w:pPr>
            <w:r w:rsidRPr="00A1115A">
              <w:rPr>
                <w:rFonts w:hint="eastAsia"/>
                <w:lang w:val="en-US"/>
              </w:rPr>
              <w:t>CP-OFDM</w:t>
            </w:r>
          </w:p>
        </w:tc>
        <w:tc>
          <w:tcPr>
            <w:tcW w:w="1156" w:type="dxa"/>
            <w:shd w:val="clear" w:color="auto" w:fill="auto"/>
          </w:tcPr>
          <w:p w14:paraId="7E0BC981" w14:textId="77777777" w:rsidR="002A0E9A" w:rsidRPr="00A1115A" w:rsidRDefault="002A0E9A" w:rsidP="007C1E74">
            <w:pPr>
              <w:pStyle w:val="TAL"/>
              <w:rPr>
                <w:lang w:val="en-US"/>
              </w:rPr>
            </w:pPr>
            <w:r w:rsidRPr="00A1115A">
              <w:rPr>
                <w:rFonts w:hint="eastAsia"/>
                <w:lang w:val="en-US"/>
              </w:rPr>
              <w:t>QPSK</w:t>
            </w:r>
          </w:p>
        </w:tc>
        <w:tc>
          <w:tcPr>
            <w:tcW w:w="1904" w:type="dxa"/>
            <w:shd w:val="clear" w:color="auto" w:fill="auto"/>
            <w:vAlign w:val="center"/>
          </w:tcPr>
          <w:p w14:paraId="253E4BAF"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61EA3FAE"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0E9A" w:rsidRPr="00A1115A" w14:paraId="38CB9DED" w14:textId="77777777" w:rsidTr="007C1E74">
        <w:trPr>
          <w:trHeight w:val="187"/>
          <w:jc w:val="center"/>
        </w:trPr>
        <w:tc>
          <w:tcPr>
            <w:tcW w:w="1100" w:type="dxa"/>
            <w:tcBorders>
              <w:top w:val="nil"/>
              <w:bottom w:val="nil"/>
            </w:tcBorders>
            <w:shd w:val="clear" w:color="auto" w:fill="auto"/>
          </w:tcPr>
          <w:p w14:paraId="13FA1B70" w14:textId="77777777" w:rsidR="002A0E9A" w:rsidRPr="00A1115A" w:rsidRDefault="002A0E9A" w:rsidP="007C1E74">
            <w:pPr>
              <w:pStyle w:val="TAL"/>
              <w:rPr>
                <w:lang w:val="en-US"/>
              </w:rPr>
            </w:pPr>
          </w:p>
        </w:tc>
        <w:tc>
          <w:tcPr>
            <w:tcW w:w="1156" w:type="dxa"/>
            <w:shd w:val="clear" w:color="auto" w:fill="auto"/>
          </w:tcPr>
          <w:p w14:paraId="7CFB550D" w14:textId="77777777" w:rsidR="002A0E9A" w:rsidRPr="00A1115A" w:rsidRDefault="002A0E9A" w:rsidP="007C1E74">
            <w:pPr>
              <w:pStyle w:val="TAL"/>
              <w:rPr>
                <w:lang w:val="en-US"/>
              </w:rPr>
            </w:pPr>
            <w:r w:rsidRPr="00A1115A">
              <w:rPr>
                <w:rFonts w:hint="eastAsia"/>
                <w:lang w:val="en-US"/>
              </w:rPr>
              <w:t>16QAM</w:t>
            </w:r>
          </w:p>
        </w:tc>
        <w:tc>
          <w:tcPr>
            <w:tcW w:w="1904" w:type="dxa"/>
            <w:shd w:val="clear" w:color="auto" w:fill="auto"/>
            <w:vAlign w:val="center"/>
          </w:tcPr>
          <w:p w14:paraId="50FACADC"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40452C91"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0E9A" w:rsidRPr="00A1115A" w14:paraId="4D2A7776" w14:textId="77777777" w:rsidTr="007C1E74">
        <w:trPr>
          <w:trHeight w:val="187"/>
          <w:jc w:val="center"/>
        </w:trPr>
        <w:tc>
          <w:tcPr>
            <w:tcW w:w="1100" w:type="dxa"/>
            <w:tcBorders>
              <w:top w:val="nil"/>
              <w:bottom w:val="nil"/>
            </w:tcBorders>
            <w:shd w:val="clear" w:color="auto" w:fill="auto"/>
          </w:tcPr>
          <w:p w14:paraId="76767279" w14:textId="77777777" w:rsidR="002A0E9A" w:rsidRPr="00A1115A" w:rsidRDefault="002A0E9A" w:rsidP="007C1E74">
            <w:pPr>
              <w:pStyle w:val="TAL"/>
              <w:rPr>
                <w:lang w:val="en-US"/>
              </w:rPr>
            </w:pPr>
          </w:p>
        </w:tc>
        <w:tc>
          <w:tcPr>
            <w:tcW w:w="1156" w:type="dxa"/>
            <w:shd w:val="clear" w:color="auto" w:fill="auto"/>
          </w:tcPr>
          <w:p w14:paraId="391282F2" w14:textId="77777777" w:rsidR="002A0E9A" w:rsidRPr="00A1115A" w:rsidRDefault="002A0E9A" w:rsidP="007C1E74">
            <w:pPr>
              <w:pStyle w:val="TAL"/>
              <w:rPr>
                <w:lang w:val="en-US"/>
              </w:rPr>
            </w:pPr>
            <w:r w:rsidRPr="00A1115A">
              <w:rPr>
                <w:rFonts w:hint="eastAsia"/>
                <w:lang w:val="en-US"/>
              </w:rPr>
              <w:t>64QAM</w:t>
            </w:r>
          </w:p>
        </w:tc>
        <w:tc>
          <w:tcPr>
            <w:tcW w:w="1904" w:type="dxa"/>
            <w:shd w:val="clear" w:color="auto" w:fill="auto"/>
            <w:vAlign w:val="center"/>
          </w:tcPr>
          <w:p w14:paraId="1636427A"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3AA0FD84"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0E9A" w:rsidRPr="00A1115A" w14:paraId="63DC82F7" w14:textId="77777777" w:rsidTr="007C1E74">
        <w:trPr>
          <w:trHeight w:val="187"/>
          <w:jc w:val="center"/>
        </w:trPr>
        <w:tc>
          <w:tcPr>
            <w:tcW w:w="1100" w:type="dxa"/>
            <w:tcBorders>
              <w:top w:val="nil"/>
            </w:tcBorders>
            <w:shd w:val="clear" w:color="auto" w:fill="auto"/>
          </w:tcPr>
          <w:p w14:paraId="7135C0C8" w14:textId="77777777" w:rsidR="002A0E9A" w:rsidRPr="00A1115A" w:rsidRDefault="002A0E9A" w:rsidP="007C1E74">
            <w:pPr>
              <w:pStyle w:val="TAL"/>
              <w:rPr>
                <w:lang w:val="en-US"/>
              </w:rPr>
            </w:pPr>
          </w:p>
        </w:tc>
        <w:tc>
          <w:tcPr>
            <w:tcW w:w="1156" w:type="dxa"/>
            <w:shd w:val="clear" w:color="auto" w:fill="auto"/>
          </w:tcPr>
          <w:p w14:paraId="3631AD78" w14:textId="77777777" w:rsidR="002A0E9A" w:rsidRPr="00A1115A" w:rsidRDefault="002A0E9A" w:rsidP="007C1E74">
            <w:pPr>
              <w:pStyle w:val="TAL"/>
              <w:rPr>
                <w:lang w:val="en-US"/>
              </w:rPr>
            </w:pPr>
            <w:r w:rsidRPr="00A1115A">
              <w:rPr>
                <w:rFonts w:hint="eastAsia"/>
                <w:lang w:val="en-US"/>
              </w:rPr>
              <w:t>256QAM</w:t>
            </w:r>
          </w:p>
        </w:tc>
        <w:tc>
          <w:tcPr>
            <w:tcW w:w="1904" w:type="dxa"/>
            <w:shd w:val="clear" w:color="auto" w:fill="auto"/>
            <w:vAlign w:val="center"/>
          </w:tcPr>
          <w:p w14:paraId="2AD8B554"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56B11E19"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1D992E6D" w14:textId="77777777" w:rsidR="002A0E9A" w:rsidRDefault="002A0E9A" w:rsidP="002A0E9A">
      <w:pPr>
        <w:pStyle w:val="af8"/>
      </w:pPr>
    </w:p>
    <w:p w14:paraId="1896C645" w14:textId="77777777" w:rsidR="002A0E9A" w:rsidRPr="008A79E9" w:rsidRDefault="002A0E9A" w:rsidP="002A0E9A">
      <w:pPr>
        <w:pStyle w:val="af8"/>
        <w:rPr>
          <w:b/>
          <w:lang w:val="sv-SE" w:eastAsia="ko-KR"/>
        </w:rPr>
      </w:pPr>
    </w:p>
    <w:p w14:paraId="6B410128" w14:textId="77777777" w:rsidR="002A0E9A" w:rsidRPr="00E04DC7" w:rsidRDefault="002A0E9A" w:rsidP="00584416">
      <w:pPr>
        <w:numPr>
          <w:ilvl w:val="0"/>
          <w:numId w:val="86"/>
        </w:numPr>
        <w:overflowPunct w:val="0"/>
        <w:autoSpaceDE w:val="0"/>
        <w:autoSpaceDN w:val="0"/>
        <w:adjustRightInd w:val="0"/>
        <w:textAlignment w:val="baseline"/>
        <w:rPr>
          <w:lang w:eastAsia="ko-KR"/>
        </w:rPr>
      </w:pPr>
      <w:r w:rsidRPr="00E04DC7">
        <w:rPr>
          <w:lang w:eastAsia="ko-KR"/>
        </w:rPr>
        <w:t xml:space="preserve">For </w:t>
      </w:r>
      <w:r>
        <w:rPr>
          <w:lang w:eastAsia="ko-KR"/>
        </w:rPr>
        <w:t>Non-contiguous RB allocation of SL contiguous CA</w:t>
      </w:r>
    </w:p>
    <w:p w14:paraId="37D64F4C" w14:textId="77777777" w:rsidR="002A0E9A" w:rsidRDefault="002A0E9A" w:rsidP="002A0E9A">
      <w:pPr>
        <w:pStyle w:val="af8"/>
        <w:rPr>
          <w:lang w:val="en-US" w:eastAsia="ko-KR"/>
        </w:rPr>
      </w:pPr>
      <w:r>
        <w:rPr>
          <w:lang w:val="en-US" w:eastAsia="ko-KR"/>
        </w:rPr>
        <w:t>The following test</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6.3.2.1.1.2-5 for Non-contiguous RB allocations. </w:t>
      </w:r>
    </w:p>
    <w:p w14:paraId="33ACE283" w14:textId="77777777" w:rsidR="002A0E9A" w:rsidRDefault="002A0E9A" w:rsidP="002A0E9A">
      <w:pPr>
        <w:pStyle w:val="TH"/>
        <w:rPr>
          <w:rFonts w:ascii="Times New Roman" w:hAnsi="Times New Roman"/>
        </w:rPr>
      </w:pPr>
      <w:r w:rsidRPr="004715FB">
        <w:rPr>
          <w:rFonts w:ascii="Times New Roman" w:hAnsi="Times New Roman"/>
        </w:rPr>
        <w:t xml:space="preserve">Table </w:t>
      </w:r>
      <w:r>
        <w:rPr>
          <w:rFonts w:ascii="Times New Roman" w:hAnsi="Times New Roman"/>
        </w:rPr>
        <w:t>6.3.2.1.1.2</w:t>
      </w:r>
      <w:r w:rsidRPr="004715FB">
        <w:rPr>
          <w:rFonts w:ascii="Times New Roman" w:hAnsi="Times New Roman"/>
        </w:rPr>
        <w:t>-</w:t>
      </w:r>
      <w:r>
        <w:rPr>
          <w:rFonts w:ascii="Times New Roman" w:hAnsi="Times New Roman"/>
        </w:rPr>
        <w:t>5</w:t>
      </w:r>
      <w:r w:rsidRPr="004715FB">
        <w:rPr>
          <w:rFonts w:ascii="Times New Roman" w:hAnsi="Times New Roman"/>
        </w:rPr>
        <w:t>: SL</w:t>
      </w:r>
      <w:r>
        <w:rPr>
          <w:rFonts w:ascii="Times New Roman" w:hAnsi="Times New Roman"/>
        </w:rPr>
        <w:t xml:space="preserve"> contiguous CA</w:t>
      </w:r>
      <w:r w:rsidRPr="004715FB">
        <w:rPr>
          <w:rFonts w:ascii="Times New Roman" w:hAnsi="Times New Roman"/>
        </w:rPr>
        <w:t xml:space="preserve"> MPR </w:t>
      </w:r>
      <w:r>
        <w:rPr>
          <w:rFonts w:ascii="Times New Roman" w:hAnsi="Times New Roman"/>
        </w:rPr>
        <w:t>test</w:t>
      </w:r>
      <w:r w:rsidRPr="004715FB">
        <w:rPr>
          <w:rFonts w:ascii="Times New Roman" w:hAnsi="Times New Roman"/>
        </w:rPr>
        <w:t xml:space="preserve"> </w:t>
      </w:r>
      <w:r>
        <w:rPr>
          <w:rFonts w:ascii="Times New Roman" w:hAnsi="Times New Roman"/>
        </w:rPr>
        <w:t>scenarios (Non-contiguous RB allocation)</w:t>
      </w:r>
    </w:p>
    <w:tbl>
      <w:tblPr>
        <w:tblW w:w="0" w:type="auto"/>
        <w:jc w:val="center"/>
        <w:tblCellMar>
          <w:left w:w="0" w:type="dxa"/>
          <w:right w:w="0" w:type="dxa"/>
        </w:tblCellMar>
        <w:tblLook w:val="04A0" w:firstRow="1" w:lastRow="0" w:firstColumn="1" w:lastColumn="0" w:noHBand="0" w:noVBand="1"/>
      </w:tblPr>
      <w:tblGrid>
        <w:gridCol w:w="1149"/>
        <w:gridCol w:w="992"/>
        <w:gridCol w:w="1187"/>
        <w:gridCol w:w="1134"/>
        <w:gridCol w:w="1654"/>
        <w:gridCol w:w="962"/>
      </w:tblGrid>
      <w:tr w:rsidR="002A0E9A" w14:paraId="106FC025" w14:textId="77777777" w:rsidTr="007C1E74">
        <w:trPr>
          <w:trHeight w:val="25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A9582" w14:textId="77777777" w:rsidR="002A0E9A" w:rsidRPr="007847B0" w:rsidRDefault="002A0E9A" w:rsidP="007C1E74">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BC64E82" w14:textId="77777777" w:rsidR="002A0E9A" w:rsidRPr="007847B0" w:rsidRDefault="002A0E9A" w:rsidP="007C1E74">
            <w:pPr>
              <w:jc w:val="center"/>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1BE8022" w14:textId="77777777" w:rsidR="002A0E9A" w:rsidRPr="007847B0" w:rsidRDefault="002A0E9A" w:rsidP="007C1E74">
            <w:pPr>
              <w:jc w:val="center"/>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44666F4" w14:textId="77777777" w:rsidR="002A0E9A" w:rsidRPr="007847B0" w:rsidRDefault="002A0E9A" w:rsidP="007C1E74">
            <w:pPr>
              <w:jc w:val="center"/>
            </w:pPr>
            <w:r>
              <w:t>CC2</w:t>
            </w:r>
          </w:p>
        </w:tc>
        <w:tc>
          <w:tcPr>
            <w:tcW w:w="1654" w:type="dxa"/>
            <w:tcBorders>
              <w:top w:val="single" w:sz="8" w:space="0" w:color="auto"/>
              <w:left w:val="single" w:sz="4" w:space="0" w:color="auto"/>
              <w:bottom w:val="single" w:sz="8" w:space="0" w:color="auto"/>
              <w:right w:val="single" w:sz="4" w:space="0" w:color="auto"/>
            </w:tcBorders>
          </w:tcPr>
          <w:p w14:paraId="3BE866DF" w14:textId="77777777" w:rsidR="002A0E9A" w:rsidRDefault="002A0E9A" w:rsidP="007C1E74">
            <w:pPr>
              <w:jc w:val="center"/>
            </w:pPr>
            <w:r>
              <w:rPr>
                <w:rFonts w:hint="eastAsia"/>
              </w:rPr>
              <w:t>Inne</w:t>
            </w:r>
            <w:r>
              <w:t>r/Outer1/Outer2 RB allocation</w:t>
            </w:r>
          </w:p>
        </w:tc>
        <w:tc>
          <w:tcPr>
            <w:tcW w:w="96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DBF56BF" w14:textId="77777777" w:rsidR="002A0E9A" w:rsidRDefault="002A0E9A" w:rsidP="007C1E74">
            <w:pPr>
              <w:jc w:val="center"/>
            </w:pPr>
            <w:r>
              <w:t>SCS</w:t>
            </w:r>
          </w:p>
        </w:tc>
      </w:tr>
      <w:tr w:rsidR="002A0E9A" w14:paraId="77EE7D03"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2A2B0E5B" w14:textId="77777777" w:rsidR="002A0E9A" w:rsidRPr="007847B0" w:rsidRDefault="002A0E9A" w:rsidP="007C1E74">
            <w:pPr>
              <w:jc w:val="center"/>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0D27467" w14:textId="77777777" w:rsidR="002A0E9A" w:rsidRPr="007847B0" w:rsidRDefault="002A0E9A" w:rsidP="007C1E74">
            <w:pPr>
              <w:jc w:val="center"/>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C867DD" w14:textId="77777777" w:rsidR="002A0E9A" w:rsidRPr="007847B0" w:rsidRDefault="002A0E9A" w:rsidP="007C1E74">
            <w:pPr>
              <w:jc w:val="center"/>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074557F7" w14:textId="77777777" w:rsidR="002A0E9A" w:rsidRPr="007847B0" w:rsidRDefault="002A0E9A" w:rsidP="007C1E74">
            <w:pPr>
              <w:jc w:val="center"/>
            </w:pPr>
            <w:r>
              <w:t>10RB42</w:t>
            </w:r>
          </w:p>
        </w:tc>
        <w:tc>
          <w:tcPr>
            <w:tcW w:w="1654" w:type="dxa"/>
            <w:tcBorders>
              <w:top w:val="nil"/>
              <w:left w:val="single" w:sz="4" w:space="0" w:color="auto"/>
              <w:bottom w:val="single" w:sz="8" w:space="0" w:color="auto"/>
              <w:right w:val="single" w:sz="4" w:space="0" w:color="auto"/>
            </w:tcBorders>
          </w:tcPr>
          <w:p w14:paraId="0A4C4792"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625F4B" w14:textId="77777777" w:rsidR="002A0E9A" w:rsidRDefault="002A0E9A" w:rsidP="007C1E74">
            <w:pPr>
              <w:jc w:val="center"/>
            </w:pPr>
            <w:r>
              <w:t>15</w:t>
            </w:r>
          </w:p>
        </w:tc>
      </w:tr>
      <w:tr w:rsidR="002A0E9A" w14:paraId="301A0AD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33EC1D8"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99F48B8" w14:textId="77777777" w:rsidR="002A0E9A" w:rsidRPr="007847B0" w:rsidRDefault="002A0E9A" w:rsidP="007C1E74">
            <w:pPr>
              <w:jc w:val="center"/>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B59F1A" w14:textId="77777777" w:rsidR="002A0E9A" w:rsidRPr="007847B0" w:rsidRDefault="002A0E9A" w:rsidP="007C1E74">
            <w:pPr>
              <w:jc w:val="center"/>
            </w:pPr>
            <w:r>
              <w:t>10RB18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A55D45" w14:textId="77777777" w:rsidR="002A0E9A" w:rsidRPr="007847B0" w:rsidRDefault="002A0E9A" w:rsidP="007C1E74">
            <w:pPr>
              <w:jc w:val="center"/>
            </w:pPr>
            <w:r>
              <w:t>10</w:t>
            </w:r>
            <w:r>
              <w:rPr>
                <w:rFonts w:hint="eastAsia"/>
              </w:rPr>
              <w:t>RB</w:t>
            </w:r>
            <w:r>
              <w:t>22</w:t>
            </w:r>
          </w:p>
        </w:tc>
        <w:tc>
          <w:tcPr>
            <w:tcW w:w="1654" w:type="dxa"/>
            <w:tcBorders>
              <w:top w:val="nil"/>
              <w:left w:val="single" w:sz="4" w:space="0" w:color="auto"/>
              <w:bottom w:val="single" w:sz="8" w:space="0" w:color="auto"/>
              <w:right w:val="single" w:sz="4" w:space="0" w:color="auto"/>
            </w:tcBorders>
          </w:tcPr>
          <w:p w14:paraId="3AF7FC14"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68E6734" w14:textId="77777777" w:rsidR="002A0E9A" w:rsidRDefault="002A0E9A" w:rsidP="007C1E74">
            <w:pPr>
              <w:jc w:val="center"/>
            </w:pPr>
            <w:r>
              <w:t>15</w:t>
            </w:r>
          </w:p>
        </w:tc>
      </w:tr>
      <w:tr w:rsidR="002A0E9A" w14:paraId="187344B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721F7302"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B8C12CE" w14:textId="77777777" w:rsidR="002A0E9A" w:rsidRPr="007847B0" w:rsidRDefault="002A0E9A" w:rsidP="007C1E74">
            <w:pPr>
              <w:jc w:val="center"/>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BA4514" w14:textId="77777777" w:rsidR="002A0E9A" w:rsidRPr="007847B0" w:rsidRDefault="002A0E9A" w:rsidP="007C1E74">
            <w:pPr>
              <w:jc w:val="center"/>
            </w:pPr>
            <w:r>
              <w:t>10RB19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F8B462" w14:textId="77777777" w:rsidR="002A0E9A" w:rsidRPr="007847B0" w:rsidRDefault="002A0E9A" w:rsidP="007C1E74">
            <w:pPr>
              <w:jc w:val="center"/>
            </w:pPr>
            <w:r>
              <w:t>10</w:t>
            </w:r>
            <w:r>
              <w:rPr>
                <w:rFonts w:hint="eastAsia"/>
              </w:rPr>
              <w:t>RB</w:t>
            </w:r>
            <w:r>
              <w:t>22</w:t>
            </w:r>
          </w:p>
        </w:tc>
        <w:tc>
          <w:tcPr>
            <w:tcW w:w="1654" w:type="dxa"/>
            <w:tcBorders>
              <w:top w:val="nil"/>
              <w:left w:val="single" w:sz="4" w:space="0" w:color="auto"/>
              <w:bottom w:val="single" w:sz="8" w:space="0" w:color="auto"/>
              <w:right w:val="single" w:sz="4" w:space="0" w:color="auto"/>
            </w:tcBorders>
          </w:tcPr>
          <w:p w14:paraId="532CDC35"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B08B777" w14:textId="77777777" w:rsidR="002A0E9A" w:rsidRDefault="002A0E9A" w:rsidP="007C1E74">
            <w:pPr>
              <w:jc w:val="center"/>
            </w:pPr>
            <w:r>
              <w:t>15</w:t>
            </w:r>
          </w:p>
        </w:tc>
      </w:tr>
      <w:tr w:rsidR="002A0E9A" w14:paraId="2D3F67D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9211840"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ABFFF5" w14:textId="77777777" w:rsidR="002A0E9A" w:rsidRPr="007847B0" w:rsidRDefault="002A0E9A" w:rsidP="007C1E74">
            <w:pPr>
              <w:jc w:val="center"/>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871007" w14:textId="77777777" w:rsidR="002A0E9A" w:rsidRPr="007847B0" w:rsidRDefault="002A0E9A" w:rsidP="007C1E74">
            <w:pPr>
              <w:jc w:val="center"/>
            </w:pPr>
            <w:r>
              <w:t>10RB27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7EB4F6" w14:textId="77777777" w:rsidR="002A0E9A" w:rsidRPr="007847B0" w:rsidRDefault="002A0E9A" w:rsidP="007C1E74">
            <w:pPr>
              <w:jc w:val="center"/>
            </w:pPr>
            <w:r>
              <w:t>10</w:t>
            </w:r>
            <w:r>
              <w:rPr>
                <w:rFonts w:hint="eastAsia"/>
              </w:rPr>
              <w:t>RB</w:t>
            </w:r>
            <w:r>
              <w:t>14</w:t>
            </w:r>
          </w:p>
        </w:tc>
        <w:tc>
          <w:tcPr>
            <w:tcW w:w="1654" w:type="dxa"/>
            <w:tcBorders>
              <w:top w:val="nil"/>
              <w:left w:val="single" w:sz="4" w:space="0" w:color="auto"/>
              <w:bottom w:val="single" w:sz="8" w:space="0" w:color="auto"/>
              <w:right w:val="single" w:sz="4" w:space="0" w:color="auto"/>
            </w:tcBorders>
          </w:tcPr>
          <w:p w14:paraId="71F101BA"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5DC3DE6" w14:textId="77777777" w:rsidR="002A0E9A" w:rsidRDefault="002A0E9A" w:rsidP="007C1E74">
            <w:pPr>
              <w:jc w:val="center"/>
            </w:pPr>
            <w:r>
              <w:t>15</w:t>
            </w:r>
          </w:p>
        </w:tc>
      </w:tr>
      <w:tr w:rsidR="002A0E9A" w14:paraId="55DBB54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747E666F"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02CA24B" w14:textId="77777777" w:rsidR="002A0E9A" w:rsidRPr="007847B0" w:rsidRDefault="002A0E9A" w:rsidP="007C1E74">
            <w:pPr>
              <w:jc w:val="center"/>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5AD55D" w14:textId="77777777" w:rsidR="002A0E9A" w:rsidRPr="007847B0" w:rsidRDefault="002A0E9A" w:rsidP="007C1E74">
            <w:pPr>
              <w:jc w:val="center"/>
            </w:pPr>
            <w:r>
              <w:t>10RB33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B81A84" w14:textId="77777777" w:rsidR="002A0E9A" w:rsidRPr="007847B0" w:rsidRDefault="002A0E9A" w:rsidP="007C1E74">
            <w:pPr>
              <w:jc w:val="center"/>
            </w:pPr>
            <w:r>
              <w:t>10</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7FDE0999" w14:textId="77777777" w:rsidR="002A0E9A" w:rsidRDefault="002A0E9A" w:rsidP="007C1E74">
            <w:pPr>
              <w:jc w:val="center"/>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4233603" w14:textId="77777777" w:rsidR="002A0E9A" w:rsidRDefault="002A0E9A" w:rsidP="007C1E74">
            <w:pPr>
              <w:jc w:val="center"/>
            </w:pPr>
            <w:r>
              <w:t>15</w:t>
            </w:r>
          </w:p>
        </w:tc>
      </w:tr>
      <w:tr w:rsidR="002A0E9A" w14:paraId="67A2400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68C65ABA"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C938E07" w14:textId="77777777" w:rsidR="002A0E9A" w:rsidRPr="007847B0" w:rsidRDefault="002A0E9A" w:rsidP="007C1E74">
            <w:pPr>
              <w:jc w:val="center"/>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BC7111" w14:textId="77777777" w:rsidR="002A0E9A" w:rsidRPr="007847B0" w:rsidRDefault="002A0E9A" w:rsidP="007C1E74">
            <w:pPr>
              <w:jc w:val="center"/>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F4A80CD" w14:textId="77777777" w:rsidR="002A0E9A" w:rsidRPr="007847B0" w:rsidRDefault="002A0E9A" w:rsidP="007C1E74">
            <w:pPr>
              <w:jc w:val="center"/>
            </w:pPr>
            <w:r>
              <w:t>10</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783C1A53" w14:textId="77777777" w:rsidR="002A0E9A" w:rsidRDefault="002A0E9A" w:rsidP="007C1E74">
            <w:pPr>
              <w:jc w:val="center"/>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4CAEAE6" w14:textId="77777777" w:rsidR="002A0E9A" w:rsidRDefault="002A0E9A" w:rsidP="007C1E74">
            <w:pPr>
              <w:jc w:val="center"/>
            </w:pPr>
            <w:r>
              <w:t>15</w:t>
            </w:r>
          </w:p>
        </w:tc>
      </w:tr>
      <w:tr w:rsidR="002A0E9A" w14:paraId="2BB0E98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6807CBA"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3DE063" w14:textId="77777777" w:rsidR="002A0E9A" w:rsidRPr="007847B0" w:rsidRDefault="002A0E9A" w:rsidP="007C1E74">
            <w:pPr>
              <w:jc w:val="center"/>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D5F042" w14:textId="77777777" w:rsidR="002A0E9A" w:rsidRPr="007847B0" w:rsidRDefault="002A0E9A" w:rsidP="007C1E74">
            <w:pPr>
              <w:jc w:val="center"/>
            </w:pPr>
            <w:r>
              <w:t>10RB42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6EF9F3" w14:textId="77777777" w:rsidR="002A0E9A" w:rsidRDefault="002A0E9A" w:rsidP="007C1E74">
            <w:pPr>
              <w:jc w:val="center"/>
            </w:pPr>
            <w:r>
              <w:t>10</w:t>
            </w:r>
            <w:r>
              <w:rPr>
                <w:rFonts w:hint="eastAsia"/>
              </w:rPr>
              <w:t>RB</w:t>
            </w:r>
            <w:r>
              <w:t>1</w:t>
            </w:r>
          </w:p>
        </w:tc>
        <w:tc>
          <w:tcPr>
            <w:tcW w:w="1654" w:type="dxa"/>
            <w:tcBorders>
              <w:top w:val="nil"/>
              <w:left w:val="single" w:sz="4" w:space="0" w:color="auto"/>
              <w:bottom w:val="single" w:sz="8" w:space="0" w:color="auto"/>
              <w:right w:val="single" w:sz="4" w:space="0" w:color="auto"/>
            </w:tcBorders>
          </w:tcPr>
          <w:p w14:paraId="6077E7A5" w14:textId="77777777" w:rsidR="002A0E9A" w:rsidRDefault="002A0E9A" w:rsidP="007C1E74">
            <w:pPr>
              <w:jc w:val="center"/>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FE9542" w14:textId="77777777" w:rsidR="002A0E9A" w:rsidRDefault="002A0E9A" w:rsidP="007C1E74">
            <w:pPr>
              <w:jc w:val="center"/>
            </w:pPr>
            <w:r>
              <w:t>15</w:t>
            </w:r>
          </w:p>
        </w:tc>
      </w:tr>
      <w:tr w:rsidR="002A0E9A" w14:paraId="49A00BD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CFBD741"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DB214" w14:textId="77777777" w:rsidR="002A0E9A" w:rsidRPr="007847B0" w:rsidRDefault="002A0E9A" w:rsidP="007C1E74">
            <w:pPr>
              <w:jc w:val="center"/>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257E77" w14:textId="77777777" w:rsidR="002A0E9A" w:rsidRPr="007847B0" w:rsidRDefault="002A0E9A" w:rsidP="007C1E74">
            <w:pPr>
              <w:jc w:val="center"/>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713C81" w14:textId="77777777" w:rsidR="002A0E9A" w:rsidRDefault="002A0E9A" w:rsidP="007C1E74">
            <w:pPr>
              <w:jc w:val="center"/>
            </w:pPr>
            <w:r>
              <w:t>25</w:t>
            </w:r>
            <w:r>
              <w:rPr>
                <w:rFonts w:hint="eastAsia"/>
              </w:rPr>
              <w:t>RB</w:t>
            </w:r>
            <w:r>
              <w:t>27</w:t>
            </w:r>
          </w:p>
        </w:tc>
        <w:tc>
          <w:tcPr>
            <w:tcW w:w="1654" w:type="dxa"/>
            <w:tcBorders>
              <w:top w:val="nil"/>
              <w:left w:val="single" w:sz="4" w:space="0" w:color="auto"/>
              <w:bottom w:val="single" w:sz="8" w:space="0" w:color="auto"/>
              <w:right w:val="single" w:sz="4" w:space="0" w:color="auto"/>
            </w:tcBorders>
          </w:tcPr>
          <w:p w14:paraId="352AC6DA"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1B768E" w14:textId="77777777" w:rsidR="002A0E9A" w:rsidRDefault="002A0E9A" w:rsidP="007C1E74">
            <w:pPr>
              <w:jc w:val="center"/>
            </w:pPr>
            <w:r>
              <w:t>15</w:t>
            </w:r>
          </w:p>
        </w:tc>
      </w:tr>
      <w:tr w:rsidR="002A0E9A" w14:paraId="222585F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BF3F4CE"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033C4E" w14:textId="77777777" w:rsidR="002A0E9A" w:rsidRPr="007847B0" w:rsidRDefault="002A0E9A" w:rsidP="007C1E74">
            <w:pPr>
              <w:jc w:val="center"/>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2D6264" w14:textId="77777777" w:rsidR="002A0E9A" w:rsidRPr="007847B0" w:rsidRDefault="002A0E9A" w:rsidP="007C1E74">
            <w:pPr>
              <w:jc w:val="center"/>
            </w:pPr>
            <w:r>
              <w:t>25RB19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245917" w14:textId="77777777" w:rsidR="002A0E9A" w:rsidRDefault="002A0E9A" w:rsidP="007C1E74">
            <w:pPr>
              <w:jc w:val="center"/>
            </w:pPr>
            <w:r w:rsidRPr="00564A80">
              <w:t>25</w:t>
            </w:r>
            <w:r w:rsidRPr="00564A80">
              <w:rPr>
                <w:rFonts w:hint="eastAsia"/>
              </w:rPr>
              <w:t>RB</w:t>
            </w:r>
            <w:r>
              <w:t>8</w:t>
            </w:r>
          </w:p>
        </w:tc>
        <w:tc>
          <w:tcPr>
            <w:tcW w:w="1654" w:type="dxa"/>
            <w:tcBorders>
              <w:top w:val="nil"/>
              <w:left w:val="single" w:sz="4" w:space="0" w:color="auto"/>
              <w:bottom w:val="single" w:sz="8" w:space="0" w:color="auto"/>
              <w:right w:val="single" w:sz="4" w:space="0" w:color="auto"/>
            </w:tcBorders>
          </w:tcPr>
          <w:p w14:paraId="417A9B20"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9DF750" w14:textId="77777777" w:rsidR="002A0E9A" w:rsidRDefault="002A0E9A" w:rsidP="007C1E74">
            <w:pPr>
              <w:jc w:val="center"/>
            </w:pPr>
            <w:r>
              <w:t>15</w:t>
            </w:r>
          </w:p>
        </w:tc>
      </w:tr>
      <w:tr w:rsidR="002A0E9A" w14:paraId="12CF07B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4921128"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A8E1A1" w14:textId="77777777" w:rsidR="002A0E9A" w:rsidRDefault="002A0E9A" w:rsidP="007C1E74">
            <w:pPr>
              <w:jc w:val="center"/>
            </w:pPr>
            <w:r>
              <w:rPr>
                <w:rFonts w:hint="eastAsia"/>
              </w:rP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E4BCDF" w14:textId="77777777" w:rsidR="002A0E9A" w:rsidRDefault="002A0E9A" w:rsidP="007C1E74">
            <w:pPr>
              <w:jc w:val="center"/>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92E999E" w14:textId="77777777" w:rsidR="002A0E9A" w:rsidRDefault="002A0E9A" w:rsidP="007C1E74">
            <w:pPr>
              <w:jc w:val="center"/>
            </w:pPr>
            <w:r w:rsidRPr="00564A80">
              <w:t>25</w:t>
            </w:r>
            <w:r w:rsidRPr="00564A80">
              <w:rPr>
                <w:rFonts w:hint="eastAsia"/>
              </w:rPr>
              <w:t>RB</w:t>
            </w:r>
            <w:r>
              <w:t>8</w:t>
            </w:r>
          </w:p>
        </w:tc>
        <w:tc>
          <w:tcPr>
            <w:tcW w:w="1654" w:type="dxa"/>
            <w:tcBorders>
              <w:top w:val="nil"/>
              <w:left w:val="single" w:sz="4" w:space="0" w:color="auto"/>
              <w:bottom w:val="single" w:sz="8" w:space="0" w:color="auto"/>
              <w:right w:val="single" w:sz="4" w:space="0" w:color="auto"/>
            </w:tcBorders>
          </w:tcPr>
          <w:p w14:paraId="6BC81DBC"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7299F3E" w14:textId="77777777" w:rsidR="002A0E9A" w:rsidRDefault="002A0E9A" w:rsidP="007C1E74">
            <w:pPr>
              <w:jc w:val="center"/>
            </w:pPr>
            <w:r>
              <w:rPr>
                <w:rFonts w:hint="eastAsia"/>
              </w:rPr>
              <w:t>15</w:t>
            </w:r>
          </w:p>
        </w:tc>
      </w:tr>
      <w:tr w:rsidR="002A0E9A" w14:paraId="775769F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B6874AA"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506E87" w14:textId="77777777" w:rsidR="002A0E9A" w:rsidRDefault="002A0E9A" w:rsidP="007C1E74">
            <w:pPr>
              <w:jc w:val="center"/>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AD29E6" w14:textId="77777777" w:rsidR="002A0E9A" w:rsidRDefault="002A0E9A" w:rsidP="007C1E74">
            <w:pPr>
              <w:jc w:val="center"/>
            </w:pPr>
            <w:r>
              <w:t>25RB27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2D5C3C" w14:textId="77777777" w:rsidR="002A0E9A" w:rsidRDefault="002A0E9A" w:rsidP="007C1E74">
            <w:pPr>
              <w:jc w:val="center"/>
            </w:pPr>
            <w:r w:rsidRPr="00564A80">
              <w:t>25</w:t>
            </w:r>
            <w:r w:rsidRPr="00564A80">
              <w:rPr>
                <w:rFonts w:hint="eastAsia"/>
              </w:rPr>
              <w:t>RB</w:t>
            </w:r>
            <w:r>
              <w:t>1</w:t>
            </w:r>
          </w:p>
        </w:tc>
        <w:tc>
          <w:tcPr>
            <w:tcW w:w="1654" w:type="dxa"/>
            <w:tcBorders>
              <w:top w:val="nil"/>
              <w:left w:val="single" w:sz="4" w:space="0" w:color="auto"/>
              <w:bottom w:val="single" w:sz="8" w:space="0" w:color="auto"/>
              <w:right w:val="single" w:sz="4" w:space="0" w:color="auto"/>
            </w:tcBorders>
          </w:tcPr>
          <w:p w14:paraId="4A38310E" w14:textId="77777777" w:rsidR="002A0E9A" w:rsidRDefault="002A0E9A" w:rsidP="007C1E74">
            <w:pPr>
              <w:jc w:val="center"/>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8BEB5F5" w14:textId="77777777" w:rsidR="002A0E9A" w:rsidRDefault="002A0E9A" w:rsidP="007C1E74">
            <w:pPr>
              <w:jc w:val="center"/>
            </w:pPr>
            <w:r>
              <w:rPr>
                <w:rFonts w:hint="eastAsia"/>
              </w:rPr>
              <w:t>15</w:t>
            </w:r>
          </w:p>
        </w:tc>
      </w:tr>
      <w:tr w:rsidR="002A0E9A" w14:paraId="0E05F4C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F89337F"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897842" w14:textId="77777777" w:rsidR="002A0E9A" w:rsidRDefault="002A0E9A" w:rsidP="007C1E74">
            <w:pPr>
              <w:jc w:val="center"/>
            </w:pPr>
            <w:r>
              <w:rPr>
                <w:rFonts w:hint="eastAsia"/>
              </w:rPr>
              <w:t>1</w:t>
            </w:r>
            <w: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D77630" w14:textId="77777777" w:rsidR="002A0E9A" w:rsidRDefault="002A0E9A" w:rsidP="007C1E74">
            <w:pPr>
              <w:jc w:val="center"/>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DDCCCD" w14:textId="77777777" w:rsidR="002A0E9A" w:rsidRDefault="002A0E9A" w:rsidP="007C1E74">
            <w:pPr>
              <w:jc w:val="center"/>
            </w:pPr>
            <w:r>
              <w:t>30</w:t>
            </w:r>
            <w:r>
              <w:rPr>
                <w:rFonts w:hint="eastAsia"/>
              </w:rPr>
              <w:t>RB</w:t>
            </w:r>
            <w:r>
              <w:t>22</w:t>
            </w:r>
          </w:p>
        </w:tc>
        <w:tc>
          <w:tcPr>
            <w:tcW w:w="1654" w:type="dxa"/>
            <w:tcBorders>
              <w:top w:val="nil"/>
              <w:left w:val="single" w:sz="4" w:space="0" w:color="auto"/>
              <w:bottom w:val="single" w:sz="8" w:space="0" w:color="auto"/>
              <w:right w:val="single" w:sz="4" w:space="0" w:color="auto"/>
            </w:tcBorders>
          </w:tcPr>
          <w:p w14:paraId="7106CB9B"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BDF252" w14:textId="77777777" w:rsidR="002A0E9A" w:rsidRDefault="002A0E9A" w:rsidP="007C1E74">
            <w:pPr>
              <w:jc w:val="center"/>
            </w:pPr>
            <w:r>
              <w:rPr>
                <w:rFonts w:hint="eastAsia"/>
              </w:rPr>
              <w:t>15</w:t>
            </w:r>
          </w:p>
        </w:tc>
      </w:tr>
      <w:tr w:rsidR="002A0E9A" w14:paraId="1FCFB82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58B5619"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72C996" w14:textId="77777777" w:rsidR="002A0E9A" w:rsidRDefault="002A0E9A" w:rsidP="007C1E74">
            <w:pPr>
              <w:jc w:val="center"/>
            </w:pPr>
            <w:r>
              <w:rPr>
                <w:rFonts w:hint="eastAsia"/>
              </w:rPr>
              <w:t>1</w:t>
            </w:r>
            <w: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AC446D" w14:textId="77777777" w:rsidR="002A0E9A" w:rsidRDefault="002A0E9A" w:rsidP="007C1E74">
            <w:pPr>
              <w:jc w:val="center"/>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6C9E7A3" w14:textId="77777777" w:rsidR="002A0E9A" w:rsidRDefault="002A0E9A" w:rsidP="007C1E74">
            <w:pPr>
              <w:jc w:val="center"/>
            </w:pPr>
            <w:r w:rsidRPr="00794469">
              <w:t>30</w:t>
            </w:r>
            <w:r w:rsidRPr="00794469">
              <w:rPr>
                <w:rFonts w:hint="eastAsia"/>
              </w:rPr>
              <w:t>RB</w:t>
            </w:r>
            <w:r>
              <w:t>3</w:t>
            </w:r>
          </w:p>
        </w:tc>
        <w:tc>
          <w:tcPr>
            <w:tcW w:w="1654" w:type="dxa"/>
            <w:tcBorders>
              <w:top w:val="nil"/>
              <w:left w:val="single" w:sz="4" w:space="0" w:color="auto"/>
              <w:bottom w:val="single" w:sz="8" w:space="0" w:color="auto"/>
              <w:right w:val="single" w:sz="4" w:space="0" w:color="auto"/>
            </w:tcBorders>
          </w:tcPr>
          <w:p w14:paraId="0AC80A1F"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38F9B0" w14:textId="77777777" w:rsidR="002A0E9A" w:rsidRDefault="002A0E9A" w:rsidP="007C1E74">
            <w:pPr>
              <w:jc w:val="center"/>
            </w:pPr>
            <w:r>
              <w:rPr>
                <w:rFonts w:hint="eastAsia"/>
              </w:rPr>
              <w:t>15</w:t>
            </w:r>
          </w:p>
        </w:tc>
      </w:tr>
      <w:tr w:rsidR="002A0E9A" w14:paraId="03520AD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ED829CC"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C86674" w14:textId="77777777" w:rsidR="002A0E9A" w:rsidRDefault="002A0E9A" w:rsidP="007C1E74">
            <w:pPr>
              <w:jc w:val="center"/>
            </w:pPr>
            <w:r>
              <w:rPr>
                <w:rFonts w:hint="eastAsia"/>
              </w:rPr>
              <w:t>1</w:t>
            </w:r>
            <w: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0F46FC" w14:textId="77777777" w:rsidR="002A0E9A" w:rsidRDefault="002A0E9A" w:rsidP="007C1E74">
            <w:pPr>
              <w:jc w:val="center"/>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22F907" w14:textId="77777777" w:rsidR="002A0E9A" w:rsidRDefault="002A0E9A" w:rsidP="007C1E74">
            <w:pPr>
              <w:jc w:val="center"/>
            </w:pPr>
            <w:r w:rsidRPr="00794469">
              <w:t>30</w:t>
            </w:r>
            <w:r w:rsidRPr="00794469">
              <w:rPr>
                <w:rFonts w:hint="eastAsia"/>
              </w:rPr>
              <w:t>RB</w:t>
            </w:r>
            <w:r>
              <w:t>2</w:t>
            </w:r>
          </w:p>
        </w:tc>
        <w:tc>
          <w:tcPr>
            <w:tcW w:w="1654" w:type="dxa"/>
            <w:tcBorders>
              <w:top w:val="nil"/>
              <w:left w:val="single" w:sz="4" w:space="0" w:color="auto"/>
              <w:bottom w:val="single" w:sz="8" w:space="0" w:color="auto"/>
              <w:right w:val="single" w:sz="4" w:space="0" w:color="auto"/>
            </w:tcBorders>
          </w:tcPr>
          <w:p w14:paraId="5DB86652"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3A3D65" w14:textId="77777777" w:rsidR="002A0E9A" w:rsidRDefault="002A0E9A" w:rsidP="007C1E74">
            <w:pPr>
              <w:jc w:val="center"/>
            </w:pPr>
            <w:r>
              <w:rPr>
                <w:rFonts w:hint="eastAsia"/>
              </w:rPr>
              <w:t>15</w:t>
            </w:r>
          </w:p>
        </w:tc>
      </w:tr>
      <w:tr w:rsidR="002A0E9A" w14:paraId="1658073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D77521D"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962B94" w14:textId="77777777" w:rsidR="002A0E9A" w:rsidRPr="007847B0" w:rsidRDefault="002A0E9A" w:rsidP="007C1E74">
            <w:pPr>
              <w:jc w:val="center"/>
              <w:rPr>
                <w:lang w:eastAsia="en-GB"/>
              </w:rPr>
            </w:pPr>
            <w: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12C613" w14:textId="77777777" w:rsidR="002A0E9A" w:rsidRPr="007847B0" w:rsidRDefault="002A0E9A" w:rsidP="007C1E74">
            <w:pPr>
              <w:jc w:val="center"/>
            </w:pPr>
            <w:r w:rsidRPr="00900568">
              <w:t>30RB</w:t>
            </w:r>
            <w:r>
              <w:t>22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45A3A9" w14:textId="77777777" w:rsidR="002A0E9A" w:rsidRDefault="002A0E9A" w:rsidP="007C1E74">
            <w:pPr>
              <w:jc w:val="center"/>
            </w:pPr>
            <w:r w:rsidRPr="00794469">
              <w:t>30</w:t>
            </w:r>
            <w:r w:rsidRPr="00794469">
              <w:rPr>
                <w:rFonts w:hint="eastAsia"/>
              </w:rPr>
              <w:t>RB</w:t>
            </w:r>
            <w:r>
              <w:t>1</w:t>
            </w:r>
          </w:p>
        </w:tc>
        <w:tc>
          <w:tcPr>
            <w:tcW w:w="1654" w:type="dxa"/>
            <w:tcBorders>
              <w:top w:val="nil"/>
              <w:left w:val="single" w:sz="4" w:space="0" w:color="auto"/>
              <w:bottom w:val="single" w:sz="8" w:space="0" w:color="auto"/>
              <w:right w:val="single" w:sz="4" w:space="0" w:color="auto"/>
            </w:tcBorders>
          </w:tcPr>
          <w:p w14:paraId="5EA485A6" w14:textId="77777777" w:rsidR="002A0E9A" w:rsidRDefault="002A0E9A" w:rsidP="007C1E74">
            <w:pPr>
              <w:jc w:val="center"/>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8A829CA" w14:textId="77777777" w:rsidR="002A0E9A" w:rsidRDefault="002A0E9A" w:rsidP="007C1E74">
            <w:pPr>
              <w:jc w:val="center"/>
            </w:pPr>
            <w:r>
              <w:rPr>
                <w:rFonts w:hint="eastAsia"/>
              </w:rPr>
              <w:t>15</w:t>
            </w:r>
          </w:p>
        </w:tc>
      </w:tr>
      <w:tr w:rsidR="002A0E9A" w14:paraId="50692201"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A19CB35"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957E41" w14:textId="77777777" w:rsidR="002A0E9A" w:rsidRPr="007847B0" w:rsidRDefault="002A0E9A" w:rsidP="007C1E74">
            <w:pPr>
              <w:jc w:val="center"/>
            </w:pPr>
            <w:r>
              <w:rPr>
                <w:rFonts w:hint="eastAsia"/>
              </w:rPr>
              <w:t>1</w:t>
            </w:r>
            <w: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1960D3" w14:textId="77777777" w:rsidR="002A0E9A" w:rsidRPr="007847B0" w:rsidRDefault="002A0E9A" w:rsidP="007C1E74">
            <w:pPr>
              <w:jc w:val="center"/>
            </w:pPr>
            <w:r>
              <w:t>5</w:t>
            </w:r>
            <w:r w:rsidRPr="00900568">
              <w:t>0RB</w:t>
            </w:r>
            <w:r>
              <w:t>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A456FE" w14:textId="77777777" w:rsidR="002A0E9A" w:rsidRDefault="002A0E9A" w:rsidP="007C1E74">
            <w:pPr>
              <w:jc w:val="center"/>
            </w:pPr>
            <w:r>
              <w:t>50</w:t>
            </w:r>
            <w:r>
              <w:rPr>
                <w:rFonts w:hint="eastAsia"/>
              </w:rPr>
              <w:t>RB0</w:t>
            </w:r>
          </w:p>
        </w:tc>
        <w:tc>
          <w:tcPr>
            <w:tcW w:w="1654" w:type="dxa"/>
            <w:tcBorders>
              <w:top w:val="nil"/>
              <w:left w:val="single" w:sz="4" w:space="0" w:color="auto"/>
              <w:bottom w:val="single" w:sz="8" w:space="0" w:color="auto"/>
              <w:right w:val="single" w:sz="4" w:space="0" w:color="auto"/>
            </w:tcBorders>
          </w:tcPr>
          <w:p w14:paraId="57AA2E08" w14:textId="77777777" w:rsidR="002A0E9A" w:rsidRDefault="002A0E9A" w:rsidP="007C1E74">
            <w:pPr>
              <w:jc w:val="center"/>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B4C7FE" w14:textId="77777777" w:rsidR="002A0E9A" w:rsidRDefault="002A0E9A" w:rsidP="007C1E74">
            <w:pPr>
              <w:jc w:val="center"/>
            </w:pPr>
            <w:r>
              <w:rPr>
                <w:rFonts w:hint="eastAsia"/>
              </w:rPr>
              <w:t>1</w:t>
            </w:r>
            <w:r>
              <w:t>5</w:t>
            </w:r>
          </w:p>
        </w:tc>
      </w:tr>
      <w:tr w:rsidR="002A0E9A" w14:paraId="57ACA539"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6C4A6C2F" w14:textId="77777777" w:rsidR="002A0E9A" w:rsidRPr="00205CBD" w:rsidRDefault="002A0E9A" w:rsidP="007C1E74">
            <w:pPr>
              <w:jc w:val="center"/>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252F85" w14:textId="77777777" w:rsidR="002A0E9A" w:rsidRPr="007847B0" w:rsidRDefault="002A0E9A" w:rsidP="007C1E74">
            <w:pPr>
              <w:jc w:val="center"/>
            </w:pPr>
            <w:r>
              <w:rPr>
                <w:rFonts w:hint="eastAsia"/>
              </w:rPr>
              <w:t>17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9D099C" w14:textId="77777777" w:rsidR="002A0E9A" w:rsidRPr="007847B0" w:rsidRDefault="002A0E9A" w:rsidP="007C1E74">
            <w:pPr>
              <w:jc w:val="center"/>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868F18" w14:textId="77777777" w:rsidR="002A0E9A" w:rsidRPr="007847B0" w:rsidRDefault="002A0E9A" w:rsidP="007C1E74">
            <w:pPr>
              <w:jc w:val="center"/>
            </w:pPr>
            <w:r>
              <w:t>10RB68</w:t>
            </w:r>
          </w:p>
        </w:tc>
        <w:tc>
          <w:tcPr>
            <w:tcW w:w="1654" w:type="dxa"/>
            <w:tcBorders>
              <w:top w:val="nil"/>
              <w:left w:val="single" w:sz="4" w:space="0" w:color="auto"/>
              <w:bottom w:val="single" w:sz="8" w:space="0" w:color="auto"/>
              <w:right w:val="single" w:sz="4" w:space="0" w:color="auto"/>
            </w:tcBorders>
          </w:tcPr>
          <w:p w14:paraId="472C7B70"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0884ADC" w14:textId="77777777" w:rsidR="002A0E9A" w:rsidRDefault="002A0E9A" w:rsidP="007C1E74">
            <w:pPr>
              <w:jc w:val="center"/>
            </w:pPr>
            <w:r>
              <w:t>30</w:t>
            </w:r>
          </w:p>
        </w:tc>
      </w:tr>
      <w:tr w:rsidR="002A0E9A" w14:paraId="11330E5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54B6A9B"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456932" w14:textId="77777777" w:rsidR="002A0E9A" w:rsidRPr="007847B0" w:rsidRDefault="002A0E9A" w:rsidP="007C1E74">
            <w:pPr>
              <w:jc w:val="center"/>
              <w:rPr>
                <w:lang w:eastAsia="en-GB"/>
              </w:rPr>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E14F12" w14:textId="77777777" w:rsidR="002A0E9A" w:rsidRPr="007847B0" w:rsidRDefault="002A0E9A" w:rsidP="007C1E74">
            <w:pPr>
              <w:jc w:val="center"/>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A35050" w14:textId="77777777" w:rsidR="002A0E9A" w:rsidRPr="007847B0" w:rsidRDefault="002A0E9A" w:rsidP="007C1E74">
            <w:pPr>
              <w:jc w:val="center"/>
            </w:pPr>
            <w:r>
              <w:t>10</w:t>
            </w:r>
            <w:r>
              <w:rPr>
                <w:rFonts w:hint="eastAsia"/>
              </w:rPr>
              <w:t>RB</w:t>
            </w:r>
            <w:r>
              <w:t>32</w:t>
            </w:r>
          </w:p>
        </w:tc>
        <w:tc>
          <w:tcPr>
            <w:tcW w:w="1654" w:type="dxa"/>
            <w:tcBorders>
              <w:top w:val="nil"/>
              <w:left w:val="single" w:sz="4" w:space="0" w:color="auto"/>
              <w:bottom w:val="single" w:sz="8" w:space="0" w:color="auto"/>
              <w:right w:val="single" w:sz="4" w:space="0" w:color="auto"/>
            </w:tcBorders>
          </w:tcPr>
          <w:p w14:paraId="304CE0AF"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0546854" w14:textId="77777777" w:rsidR="002A0E9A" w:rsidRDefault="002A0E9A" w:rsidP="007C1E74">
            <w:pPr>
              <w:jc w:val="center"/>
            </w:pPr>
            <w:r>
              <w:t>30</w:t>
            </w:r>
          </w:p>
        </w:tc>
      </w:tr>
      <w:tr w:rsidR="002A0E9A" w14:paraId="54ADFB8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6EB93548"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3DEEA9" w14:textId="77777777" w:rsidR="002A0E9A" w:rsidRPr="007847B0" w:rsidRDefault="002A0E9A" w:rsidP="007C1E74">
            <w:pPr>
              <w:jc w:val="center"/>
              <w:rPr>
                <w:lang w:eastAsia="en-GB"/>
              </w:rPr>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F9ABA1" w14:textId="77777777" w:rsidR="002A0E9A" w:rsidRPr="007847B0" w:rsidRDefault="002A0E9A" w:rsidP="007C1E74">
            <w:pPr>
              <w:jc w:val="center"/>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39F7FD" w14:textId="77777777" w:rsidR="002A0E9A" w:rsidRPr="007847B0" w:rsidRDefault="002A0E9A" w:rsidP="007C1E74">
            <w:pPr>
              <w:jc w:val="center"/>
            </w:pPr>
            <w:r>
              <w:t>10</w:t>
            </w:r>
            <w:r>
              <w:rPr>
                <w:rFonts w:hint="eastAsia"/>
              </w:rPr>
              <w:t>RB</w:t>
            </w:r>
            <w:r>
              <w:t>31</w:t>
            </w:r>
          </w:p>
        </w:tc>
        <w:tc>
          <w:tcPr>
            <w:tcW w:w="1654" w:type="dxa"/>
            <w:tcBorders>
              <w:top w:val="nil"/>
              <w:left w:val="single" w:sz="4" w:space="0" w:color="auto"/>
              <w:bottom w:val="single" w:sz="8" w:space="0" w:color="auto"/>
              <w:right w:val="single" w:sz="4" w:space="0" w:color="auto"/>
            </w:tcBorders>
          </w:tcPr>
          <w:p w14:paraId="27EB56BD"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6B627D" w14:textId="77777777" w:rsidR="002A0E9A" w:rsidRDefault="002A0E9A" w:rsidP="007C1E74">
            <w:pPr>
              <w:jc w:val="center"/>
            </w:pPr>
            <w:r>
              <w:t>30</w:t>
            </w:r>
          </w:p>
        </w:tc>
      </w:tr>
      <w:tr w:rsidR="002A0E9A" w14:paraId="1620110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3196A539"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4D4895" w14:textId="77777777" w:rsidR="002A0E9A" w:rsidRPr="007847B0" w:rsidRDefault="002A0E9A" w:rsidP="007C1E74">
            <w:pPr>
              <w:jc w:val="center"/>
              <w:rPr>
                <w:lang w:eastAsia="en-GB"/>
              </w:rPr>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E663E7" w14:textId="77777777" w:rsidR="002A0E9A" w:rsidRPr="007847B0" w:rsidRDefault="002A0E9A" w:rsidP="007C1E74">
            <w:pPr>
              <w:jc w:val="center"/>
            </w:pPr>
            <w:r>
              <w:t>10RB32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9384C9" w14:textId="77777777" w:rsidR="002A0E9A" w:rsidRPr="007847B0" w:rsidRDefault="002A0E9A" w:rsidP="007C1E74">
            <w:pPr>
              <w:jc w:val="center"/>
            </w:pPr>
            <w:r>
              <w:t>10</w:t>
            </w:r>
            <w:r>
              <w:rPr>
                <w:rFonts w:hint="eastAsia"/>
              </w:rPr>
              <w:t>RB</w:t>
            </w:r>
            <w:r>
              <w:t>10</w:t>
            </w:r>
          </w:p>
        </w:tc>
        <w:tc>
          <w:tcPr>
            <w:tcW w:w="1654" w:type="dxa"/>
            <w:tcBorders>
              <w:top w:val="nil"/>
              <w:left w:val="single" w:sz="4" w:space="0" w:color="auto"/>
              <w:bottom w:val="single" w:sz="8" w:space="0" w:color="auto"/>
              <w:right w:val="single" w:sz="4" w:space="0" w:color="auto"/>
            </w:tcBorders>
          </w:tcPr>
          <w:p w14:paraId="0159F421" w14:textId="77777777" w:rsidR="002A0E9A" w:rsidRDefault="002A0E9A" w:rsidP="007C1E74">
            <w:pPr>
              <w:jc w:val="center"/>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2F7590C" w14:textId="77777777" w:rsidR="002A0E9A" w:rsidRDefault="002A0E9A" w:rsidP="007C1E74">
            <w:pPr>
              <w:jc w:val="center"/>
            </w:pPr>
            <w:r>
              <w:t>30</w:t>
            </w:r>
          </w:p>
        </w:tc>
      </w:tr>
      <w:tr w:rsidR="002A0E9A" w14:paraId="2AE1AE0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67392B1A"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377930" w14:textId="77777777" w:rsidR="002A0E9A" w:rsidRPr="007847B0" w:rsidRDefault="002A0E9A" w:rsidP="007C1E74">
            <w:pPr>
              <w:jc w:val="center"/>
              <w:rPr>
                <w:lang w:eastAsia="en-GB"/>
              </w:rPr>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30D9C3" w14:textId="77777777" w:rsidR="002A0E9A" w:rsidRPr="007847B0" w:rsidRDefault="002A0E9A" w:rsidP="007C1E74">
            <w:pPr>
              <w:jc w:val="center"/>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1EF7F0" w14:textId="77777777" w:rsidR="002A0E9A" w:rsidRPr="007847B0" w:rsidRDefault="002A0E9A" w:rsidP="007C1E74">
            <w:pPr>
              <w:jc w:val="center"/>
            </w:pPr>
            <w:r>
              <w:t>10</w:t>
            </w:r>
            <w:r>
              <w:rPr>
                <w:rFonts w:hint="eastAsia"/>
              </w:rPr>
              <w:t>RB</w:t>
            </w:r>
            <w:r>
              <w:t>9</w:t>
            </w:r>
          </w:p>
        </w:tc>
        <w:tc>
          <w:tcPr>
            <w:tcW w:w="1654" w:type="dxa"/>
            <w:tcBorders>
              <w:top w:val="nil"/>
              <w:left w:val="single" w:sz="4" w:space="0" w:color="auto"/>
              <w:bottom w:val="single" w:sz="8" w:space="0" w:color="auto"/>
              <w:right w:val="single" w:sz="4" w:space="0" w:color="auto"/>
            </w:tcBorders>
          </w:tcPr>
          <w:p w14:paraId="4E1A93D2" w14:textId="77777777" w:rsidR="002A0E9A" w:rsidRDefault="002A0E9A" w:rsidP="007C1E74">
            <w:pPr>
              <w:jc w:val="center"/>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CA5ACC3" w14:textId="77777777" w:rsidR="002A0E9A" w:rsidRDefault="002A0E9A" w:rsidP="007C1E74">
            <w:pPr>
              <w:jc w:val="center"/>
            </w:pPr>
            <w:r>
              <w:t>30</w:t>
            </w:r>
          </w:p>
        </w:tc>
      </w:tr>
      <w:tr w:rsidR="002A0E9A" w14:paraId="2AB867C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2EDD04E7"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11CFA8" w14:textId="77777777" w:rsidR="002A0E9A" w:rsidRPr="007847B0" w:rsidRDefault="002A0E9A" w:rsidP="007C1E74">
            <w:pPr>
              <w:jc w:val="center"/>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5853A5" w14:textId="77777777" w:rsidR="002A0E9A" w:rsidRPr="007847B0" w:rsidRDefault="002A0E9A" w:rsidP="007C1E74">
            <w:pPr>
              <w:jc w:val="center"/>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8DC545" w14:textId="77777777" w:rsidR="002A0E9A" w:rsidRPr="007847B0" w:rsidRDefault="002A0E9A" w:rsidP="007C1E74">
            <w:pPr>
              <w:jc w:val="center"/>
            </w:pPr>
            <w:r>
              <w:t>10</w:t>
            </w:r>
            <w:r>
              <w:rPr>
                <w:rFonts w:hint="eastAsia"/>
              </w:rPr>
              <w:t>RB</w:t>
            </w:r>
            <w:r>
              <w:t>8</w:t>
            </w:r>
          </w:p>
        </w:tc>
        <w:tc>
          <w:tcPr>
            <w:tcW w:w="1654" w:type="dxa"/>
            <w:tcBorders>
              <w:top w:val="nil"/>
              <w:left w:val="single" w:sz="4" w:space="0" w:color="auto"/>
              <w:bottom w:val="single" w:sz="8" w:space="0" w:color="auto"/>
              <w:right w:val="single" w:sz="4" w:space="0" w:color="auto"/>
            </w:tcBorders>
          </w:tcPr>
          <w:p w14:paraId="1AD5CA4D" w14:textId="77777777" w:rsidR="002A0E9A" w:rsidRDefault="002A0E9A" w:rsidP="007C1E74">
            <w:pPr>
              <w:jc w:val="center"/>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BEA479" w14:textId="77777777" w:rsidR="002A0E9A" w:rsidRDefault="002A0E9A" w:rsidP="007C1E74">
            <w:pPr>
              <w:jc w:val="center"/>
            </w:pPr>
            <w:r>
              <w:t>30</w:t>
            </w:r>
          </w:p>
        </w:tc>
      </w:tr>
      <w:tr w:rsidR="002A0E9A" w14:paraId="5564EF7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F725BD6"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3A2E6E" w14:textId="77777777" w:rsidR="002A0E9A" w:rsidRPr="007847B0" w:rsidRDefault="002A0E9A" w:rsidP="007C1E74">
            <w:pPr>
              <w:jc w:val="center"/>
              <w:rPr>
                <w:lang w:eastAsia="en-GB"/>
              </w:rPr>
            </w:pPr>
            <w:r>
              <w:rPr>
                <w:lang w:eastAsia="en-GB"/>
              </w:rP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141E63" w14:textId="77777777" w:rsidR="002A0E9A" w:rsidRDefault="002A0E9A" w:rsidP="007C1E74">
            <w:pPr>
              <w:jc w:val="center"/>
            </w:pPr>
            <w:r>
              <w:t>10RB41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DE6912" w14:textId="77777777" w:rsidR="002A0E9A" w:rsidRDefault="002A0E9A" w:rsidP="007C1E74">
            <w:pPr>
              <w:jc w:val="center"/>
            </w:pPr>
            <w:r>
              <w:t>10</w:t>
            </w:r>
            <w:r>
              <w:rPr>
                <w:rFonts w:hint="eastAsia"/>
              </w:rPr>
              <w:t>RB</w:t>
            </w:r>
            <w:r>
              <w:t>1</w:t>
            </w:r>
          </w:p>
        </w:tc>
        <w:tc>
          <w:tcPr>
            <w:tcW w:w="1654" w:type="dxa"/>
            <w:tcBorders>
              <w:top w:val="nil"/>
              <w:left w:val="single" w:sz="4" w:space="0" w:color="auto"/>
              <w:bottom w:val="single" w:sz="8" w:space="0" w:color="auto"/>
              <w:right w:val="single" w:sz="4" w:space="0" w:color="auto"/>
            </w:tcBorders>
          </w:tcPr>
          <w:p w14:paraId="6571BEB7" w14:textId="77777777" w:rsidR="002A0E9A" w:rsidRDefault="002A0E9A" w:rsidP="007C1E74">
            <w:pPr>
              <w:jc w:val="center"/>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AE50F7" w14:textId="77777777" w:rsidR="002A0E9A" w:rsidRDefault="002A0E9A" w:rsidP="007C1E74">
            <w:pPr>
              <w:jc w:val="center"/>
            </w:pPr>
            <w:r w:rsidRPr="00E706A1">
              <w:t>30</w:t>
            </w:r>
          </w:p>
        </w:tc>
      </w:tr>
      <w:tr w:rsidR="002A0E9A" w14:paraId="000F9B7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C42A87B"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4635C6" w14:textId="77777777" w:rsidR="002A0E9A" w:rsidRPr="007847B0" w:rsidRDefault="002A0E9A" w:rsidP="007C1E74">
            <w:pPr>
              <w:jc w:val="center"/>
              <w:rPr>
                <w:lang w:eastAsia="en-GB"/>
              </w:rPr>
            </w:pPr>
            <w:r>
              <w:rPr>
                <w:lang w:eastAsia="en-GB"/>
              </w:rP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89C485" w14:textId="77777777" w:rsidR="002A0E9A" w:rsidRDefault="002A0E9A" w:rsidP="007C1E74">
            <w:pPr>
              <w:jc w:val="center"/>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45091E" w14:textId="77777777" w:rsidR="002A0E9A" w:rsidRDefault="002A0E9A" w:rsidP="007C1E74">
            <w:pPr>
              <w:jc w:val="center"/>
            </w:pPr>
            <w:r>
              <w:t>25</w:t>
            </w:r>
            <w:r>
              <w:rPr>
                <w:rFonts w:hint="eastAsia"/>
              </w:rPr>
              <w:t>RB</w:t>
            </w:r>
            <w:r>
              <w:t>53</w:t>
            </w:r>
          </w:p>
        </w:tc>
        <w:tc>
          <w:tcPr>
            <w:tcW w:w="1654" w:type="dxa"/>
            <w:tcBorders>
              <w:top w:val="nil"/>
              <w:left w:val="single" w:sz="4" w:space="0" w:color="auto"/>
              <w:bottom w:val="single" w:sz="8" w:space="0" w:color="auto"/>
              <w:right w:val="single" w:sz="4" w:space="0" w:color="auto"/>
            </w:tcBorders>
          </w:tcPr>
          <w:p w14:paraId="277BA5D5"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959F5D" w14:textId="77777777" w:rsidR="002A0E9A" w:rsidRDefault="002A0E9A" w:rsidP="007C1E74">
            <w:pPr>
              <w:jc w:val="center"/>
            </w:pPr>
            <w:r w:rsidRPr="00E706A1">
              <w:t>30</w:t>
            </w:r>
          </w:p>
        </w:tc>
      </w:tr>
      <w:tr w:rsidR="002A0E9A" w14:paraId="62B8A9B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1CBCE30"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B1FCDA" w14:textId="77777777" w:rsidR="002A0E9A" w:rsidRPr="007847B0" w:rsidRDefault="002A0E9A" w:rsidP="007C1E74">
            <w:pPr>
              <w:jc w:val="center"/>
              <w:rPr>
                <w:lang w:eastAsia="en-GB"/>
              </w:rPr>
            </w:pPr>
            <w:r>
              <w:rPr>
                <w:lang w:eastAsia="en-GB"/>
              </w:rP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3E1095" w14:textId="77777777" w:rsidR="002A0E9A" w:rsidRDefault="002A0E9A" w:rsidP="007C1E74">
            <w:pPr>
              <w:jc w:val="center"/>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0F18B7" w14:textId="77777777" w:rsidR="002A0E9A" w:rsidRDefault="002A0E9A" w:rsidP="007C1E74">
            <w:pPr>
              <w:jc w:val="center"/>
            </w:pPr>
            <w:r w:rsidRPr="00564A80">
              <w:t>25</w:t>
            </w:r>
            <w:r w:rsidRPr="00564A80">
              <w:rPr>
                <w:rFonts w:hint="eastAsia"/>
              </w:rPr>
              <w:t>RB</w:t>
            </w:r>
            <w:r>
              <w:t>25</w:t>
            </w:r>
          </w:p>
        </w:tc>
        <w:tc>
          <w:tcPr>
            <w:tcW w:w="1654" w:type="dxa"/>
            <w:tcBorders>
              <w:top w:val="nil"/>
              <w:left w:val="single" w:sz="4" w:space="0" w:color="auto"/>
              <w:bottom w:val="single" w:sz="8" w:space="0" w:color="auto"/>
              <w:right w:val="single" w:sz="4" w:space="0" w:color="auto"/>
            </w:tcBorders>
          </w:tcPr>
          <w:p w14:paraId="5F341698"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53B7A2" w14:textId="77777777" w:rsidR="002A0E9A" w:rsidRDefault="002A0E9A" w:rsidP="007C1E74">
            <w:pPr>
              <w:jc w:val="center"/>
            </w:pPr>
            <w:r w:rsidRPr="00E706A1">
              <w:t>30</w:t>
            </w:r>
          </w:p>
        </w:tc>
      </w:tr>
      <w:tr w:rsidR="002A0E9A" w14:paraId="673D62D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1532EF0"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3C9124" w14:textId="77777777" w:rsidR="002A0E9A" w:rsidRDefault="002A0E9A" w:rsidP="007C1E74">
            <w:pPr>
              <w:jc w:val="center"/>
              <w:rPr>
                <w:lang w:eastAsia="en-GB"/>
              </w:rPr>
            </w:pPr>
            <w:r>
              <w:rPr>
                <w:lang w:eastAsia="en-GB"/>
              </w:rP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98F7C1" w14:textId="77777777" w:rsidR="002A0E9A" w:rsidRDefault="002A0E9A" w:rsidP="007C1E74">
            <w:pPr>
              <w:jc w:val="center"/>
            </w:pPr>
            <w:r>
              <w:t>25RB21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65939C" w14:textId="77777777" w:rsidR="002A0E9A" w:rsidRDefault="002A0E9A" w:rsidP="007C1E74">
            <w:pPr>
              <w:jc w:val="center"/>
            </w:pPr>
            <w:r w:rsidRPr="00564A80">
              <w:t>25</w:t>
            </w:r>
            <w:r w:rsidRPr="00564A80">
              <w:rPr>
                <w:rFonts w:hint="eastAsia"/>
              </w:rPr>
              <w:t>RB</w:t>
            </w:r>
            <w:r>
              <w:t>25</w:t>
            </w:r>
          </w:p>
        </w:tc>
        <w:tc>
          <w:tcPr>
            <w:tcW w:w="1654" w:type="dxa"/>
            <w:tcBorders>
              <w:top w:val="nil"/>
              <w:left w:val="single" w:sz="4" w:space="0" w:color="auto"/>
              <w:bottom w:val="single" w:sz="8" w:space="0" w:color="auto"/>
              <w:right w:val="single" w:sz="4" w:space="0" w:color="auto"/>
            </w:tcBorders>
          </w:tcPr>
          <w:p w14:paraId="07DCA21D"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43EF3A" w14:textId="77777777" w:rsidR="002A0E9A" w:rsidRDefault="002A0E9A" w:rsidP="007C1E74">
            <w:pPr>
              <w:jc w:val="center"/>
            </w:pPr>
            <w:r w:rsidRPr="00E706A1">
              <w:t>30</w:t>
            </w:r>
          </w:p>
        </w:tc>
      </w:tr>
      <w:tr w:rsidR="002A0E9A" w14:paraId="4FC4C75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9063CC8"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569A99" w14:textId="77777777" w:rsidR="002A0E9A" w:rsidRDefault="002A0E9A" w:rsidP="007C1E74">
            <w:pPr>
              <w:jc w:val="center"/>
              <w:rPr>
                <w:lang w:eastAsia="en-GB"/>
              </w:rPr>
            </w:pPr>
            <w:r>
              <w:rPr>
                <w:lang w:eastAsia="en-GB"/>
              </w:rP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75C688" w14:textId="77777777" w:rsidR="002A0E9A" w:rsidRDefault="002A0E9A" w:rsidP="007C1E74">
            <w:pPr>
              <w:jc w:val="center"/>
            </w:pPr>
            <w:r>
              <w:t>25RB26</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94E3F46" w14:textId="77777777" w:rsidR="002A0E9A" w:rsidRDefault="002A0E9A" w:rsidP="007C1E74">
            <w:pPr>
              <w:jc w:val="center"/>
            </w:pPr>
            <w:r w:rsidRPr="00564A80">
              <w:t>25</w:t>
            </w:r>
            <w:r w:rsidRPr="00564A80">
              <w:rPr>
                <w:rFonts w:hint="eastAsia"/>
              </w:rPr>
              <w:t>RB</w:t>
            </w:r>
            <w:r>
              <w:t>1</w:t>
            </w:r>
          </w:p>
        </w:tc>
        <w:tc>
          <w:tcPr>
            <w:tcW w:w="1654" w:type="dxa"/>
            <w:tcBorders>
              <w:top w:val="nil"/>
              <w:left w:val="single" w:sz="4" w:space="0" w:color="auto"/>
              <w:bottom w:val="single" w:sz="8" w:space="0" w:color="auto"/>
              <w:right w:val="single" w:sz="4" w:space="0" w:color="auto"/>
            </w:tcBorders>
          </w:tcPr>
          <w:p w14:paraId="29DE419D" w14:textId="77777777" w:rsidR="002A0E9A" w:rsidRDefault="002A0E9A" w:rsidP="007C1E74">
            <w:pPr>
              <w:jc w:val="center"/>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87EE10" w14:textId="77777777" w:rsidR="002A0E9A" w:rsidRDefault="002A0E9A" w:rsidP="007C1E74">
            <w:pPr>
              <w:jc w:val="center"/>
            </w:pPr>
            <w:r w:rsidRPr="00E706A1">
              <w:t>30</w:t>
            </w:r>
          </w:p>
        </w:tc>
      </w:tr>
      <w:tr w:rsidR="002A0E9A" w14:paraId="5E1506F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B1FFAD2"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E61632" w14:textId="77777777" w:rsidR="002A0E9A" w:rsidRDefault="002A0E9A" w:rsidP="007C1E74">
            <w:pPr>
              <w:jc w:val="center"/>
              <w:rPr>
                <w:lang w:eastAsia="en-GB"/>
              </w:rPr>
            </w:pPr>
            <w:r>
              <w:rPr>
                <w:rFonts w:hint="eastAsia"/>
              </w:rP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EE2FB7" w14:textId="77777777" w:rsidR="002A0E9A" w:rsidRDefault="002A0E9A" w:rsidP="007C1E74">
            <w:pPr>
              <w:jc w:val="center"/>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A9581F" w14:textId="77777777" w:rsidR="002A0E9A" w:rsidRDefault="002A0E9A" w:rsidP="007C1E74">
            <w:pPr>
              <w:jc w:val="center"/>
            </w:pPr>
            <w:r>
              <w:t>30</w:t>
            </w:r>
            <w:r>
              <w:rPr>
                <w:rFonts w:hint="eastAsia"/>
              </w:rPr>
              <w:t>RB</w:t>
            </w:r>
            <w:r>
              <w:t>48</w:t>
            </w:r>
          </w:p>
        </w:tc>
        <w:tc>
          <w:tcPr>
            <w:tcW w:w="1654" w:type="dxa"/>
            <w:tcBorders>
              <w:top w:val="nil"/>
              <w:left w:val="single" w:sz="4" w:space="0" w:color="auto"/>
              <w:bottom w:val="single" w:sz="8" w:space="0" w:color="auto"/>
              <w:right w:val="single" w:sz="4" w:space="0" w:color="auto"/>
            </w:tcBorders>
          </w:tcPr>
          <w:p w14:paraId="48A67288"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849A02" w14:textId="77777777" w:rsidR="002A0E9A" w:rsidRDefault="002A0E9A" w:rsidP="007C1E74">
            <w:pPr>
              <w:jc w:val="center"/>
            </w:pPr>
            <w:r w:rsidRPr="00E706A1">
              <w:t>30</w:t>
            </w:r>
          </w:p>
        </w:tc>
      </w:tr>
      <w:tr w:rsidR="002A0E9A" w14:paraId="2E5C336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7B8C2BD"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13AF6B" w14:textId="77777777" w:rsidR="002A0E9A" w:rsidRDefault="002A0E9A" w:rsidP="007C1E74">
            <w:pPr>
              <w:jc w:val="center"/>
            </w:pPr>
            <w:r>
              <w:rPr>
                <w:rFonts w:hint="eastAsia"/>
              </w:rP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3D5EC9" w14:textId="77777777" w:rsidR="002A0E9A" w:rsidRDefault="002A0E9A" w:rsidP="007C1E74">
            <w:pPr>
              <w:jc w:val="center"/>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6A005D" w14:textId="77777777" w:rsidR="002A0E9A" w:rsidRDefault="002A0E9A" w:rsidP="007C1E74">
            <w:pPr>
              <w:jc w:val="center"/>
            </w:pPr>
            <w:r w:rsidRPr="00794469">
              <w:t>30</w:t>
            </w:r>
            <w:r w:rsidRPr="00794469">
              <w:rPr>
                <w:rFonts w:hint="eastAsia"/>
              </w:rPr>
              <w:t>RB</w:t>
            </w:r>
            <w:r>
              <w:t>12</w:t>
            </w:r>
          </w:p>
        </w:tc>
        <w:tc>
          <w:tcPr>
            <w:tcW w:w="1654" w:type="dxa"/>
            <w:tcBorders>
              <w:top w:val="nil"/>
              <w:left w:val="single" w:sz="4" w:space="0" w:color="auto"/>
              <w:bottom w:val="single" w:sz="8" w:space="0" w:color="auto"/>
              <w:right w:val="single" w:sz="4" w:space="0" w:color="auto"/>
            </w:tcBorders>
          </w:tcPr>
          <w:p w14:paraId="029CC43C"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20DA1C" w14:textId="77777777" w:rsidR="002A0E9A" w:rsidRDefault="002A0E9A" w:rsidP="007C1E74">
            <w:pPr>
              <w:jc w:val="center"/>
            </w:pPr>
            <w:r w:rsidRPr="00E706A1">
              <w:t>30</w:t>
            </w:r>
          </w:p>
        </w:tc>
      </w:tr>
      <w:tr w:rsidR="002A0E9A" w14:paraId="68B0682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22BB422"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AA300E" w14:textId="77777777" w:rsidR="002A0E9A" w:rsidRPr="007847B0" w:rsidRDefault="002A0E9A" w:rsidP="007C1E74">
            <w:pPr>
              <w:jc w:val="center"/>
              <w:rPr>
                <w:lang w:eastAsia="en-GB"/>
              </w:rPr>
            </w:pPr>
            <w:r>
              <w:rPr>
                <w:rFonts w:hint="eastAsia"/>
              </w:rP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02494C" w14:textId="77777777" w:rsidR="002A0E9A" w:rsidRDefault="002A0E9A" w:rsidP="007C1E74">
            <w:pPr>
              <w:jc w:val="center"/>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C2DBFF" w14:textId="77777777" w:rsidR="002A0E9A" w:rsidRDefault="002A0E9A" w:rsidP="007C1E74">
            <w:pPr>
              <w:jc w:val="center"/>
            </w:pPr>
            <w:r w:rsidRPr="00794469">
              <w:t>30</w:t>
            </w:r>
            <w:r w:rsidRPr="00794469">
              <w:rPr>
                <w:rFonts w:hint="eastAsia"/>
              </w:rPr>
              <w:t>RB</w:t>
            </w:r>
            <w:r>
              <w:t>11</w:t>
            </w:r>
          </w:p>
        </w:tc>
        <w:tc>
          <w:tcPr>
            <w:tcW w:w="1654" w:type="dxa"/>
            <w:tcBorders>
              <w:top w:val="nil"/>
              <w:left w:val="single" w:sz="4" w:space="0" w:color="auto"/>
              <w:bottom w:val="single" w:sz="8" w:space="0" w:color="auto"/>
              <w:right w:val="single" w:sz="4" w:space="0" w:color="auto"/>
            </w:tcBorders>
          </w:tcPr>
          <w:p w14:paraId="397EC6E4"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A0D8F7" w14:textId="77777777" w:rsidR="002A0E9A" w:rsidRDefault="002A0E9A" w:rsidP="007C1E74">
            <w:pPr>
              <w:jc w:val="center"/>
            </w:pPr>
            <w:r w:rsidRPr="00E706A1">
              <w:t>30</w:t>
            </w:r>
          </w:p>
        </w:tc>
      </w:tr>
      <w:tr w:rsidR="002A0E9A" w14:paraId="3CFEC55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29873A3"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991B64" w14:textId="77777777" w:rsidR="002A0E9A" w:rsidRPr="007847B0" w:rsidRDefault="002A0E9A" w:rsidP="007C1E74">
            <w:pPr>
              <w:jc w:val="center"/>
            </w:pPr>
            <w:r>
              <w:rPr>
                <w:rFonts w:hint="eastAsia"/>
              </w:rPr>
              <w:t>3</w:t>
            </w:r>
            <w: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BCA9BD" w14:textId="77777777" w:rsidR="002A0E9A" w:rsidRPr="007847B0" w:rsidRDefault="002A0E9A" w:rsidP="007C1E74">
            <w:pPr>
              <w:jc w:val="center"/>
            </w:pPr>
            <w:r w:rsidRPr="00900568">
              <w:t>30RB</w:t>
            </w:r>
            <w:r>
              <w:t>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C88C68" w14:textId="77777777" w:rsidR="002A0E9A" w:rsidRPr="007847B0" w:rsidRDefault="002A0E9A" w:rsidP="007C1E74">
            <w:pPr>
              <w:jc w:val="center"/>
            </w:pPr>
            <w:r w:rsidRPr="00794469">
              <w:t>30</w:t>
            </w:r>
            <w:r w:rsidRPr="00794469">
              <w:rPr>
                <w:rFonts w:hint="eastAsia"/>
              </w:rPr>
              <w:t>RB</w:t>
            </w:r>
            <w:r>
              <w:t>1</w:t>
            </w:r>
          </w:p>
        </w:tc>
        <w:tc>
          <w:tcPr>
            <w:tcW w:w="1654" w:type="dxa"/>
            <w:tcBorders>
              <w:top w:val="nil"/>
              <w:left w:val="single" w:sz="4" w:space="0" w:color="auto"/>
              <w:bottom w:val="single" w:sz="8" w:space="0" w:color="auto"/>
              <w:right w:val="single" w:sz="4" w:space="0" w:color="auto"/>
            </w:tcBorders>
          </w:tcPr>
          <w:p w14:paraId="25BF35F8" w14:textId="77777777" w:rsidR="002A0E9A" w:rsidRDefault="002A0E9A" w:rsidP="007C1E74">
            <w:pPr>
              <w:jc w:val="center"/>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38629CF" w14:textId="77777777" w:rsidR="002A0E9A" w:rsidRDefault="002A0E9A" w:rsidP="007C1E74">
            <w:pPr>
              <w:jc w:val="center"/>
            </w:pPr>
            <w:r>
              <w:rPr>
                <w:rFonts w:hint="eastAsia"/>
              </w:rPr>
              <w:t>30</w:t>
            </w:r>
          </w:p>
        </w:tc>
      </w:tr>
      <w:tr w:rsidR="002A0E9A" w14:paraId="145FD3E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4E4631C"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BAE2DF" w14:textId="77777777" w:rsidR="002A0E9A" w:rsidRPr="007847B0" w:rsidRDefault="002A0E9A" w:rsidP="007C1E74">
            <w:pPr>
              <w:jc w:val="center"/>
            </w:pPr>
            <w:r>
              <w:t>32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9E333E" w14:textId="77777777" w:rsidR="002A0E9A" w:rsidRPr="007847B0" w:rsidRDefault="002A0E9A" w:rsidP="007C1E74">
            <w:pPr>
              <w:jc w:val="center"/>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420AE22" w14:textId="77777777" w:rsidR="002A0E9A" w:rsidRPr="007847B0" w:rsidRDefault="002A0E9A" w:rsidP="007C1E74">
            <w:pPr>
              <w:jc w:val="center"/>
            </w:pPr>
            <w:r>
              <w:t>50</w:t>
            </w:r>
            <w:r>
              <w:rPr>
                <w:rFonts w:hint="eastAsia"/>
              </w:rPr>
              <w:t>RB</w:t>
            </w:r>
            <w:r>
              <w:t>28</w:t>
            </w:r>
          </w:p>
        </w:tc>
        <w:tc>
          <w:tcPr>
            <w:tcW w:w="1654" w:type="dxa"/>
            <w:tcBorders>
              <w:top w:val="nil"/>
              <w:left w:val="single" w:sz="4" w:space="0" w:color="auto"/>
              <w:bottom w:val="single" w:sz="8" w:space="0" w:color="auto"/>
              <w:right w:val="single" w:sz="4" w:space="0" w:color="auto"/>
            </w:tcBorders>
          </w:tcPr>
          <w:p w14:paraId="04C53BAD" w14:textId="77777777" w:rsidR="002A0E9A" w:rsidRDefault="002A0E9A" w:rsidP="007C1E74">
            <w:pPr>
              <w:jc w:val="center"/>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8F0FDA" w14:textId="77777777" w:rsidR="002A0E9A" w:rsidRDefault="002A0E9A" w:rsidP="007C1E74">
            <w:pPr>
              <w:jc w:val="center"/>
            </w:pPr>
            <w:r>
              <w:rPr>
                <w:rFonts w:hint="eastAsia"/>
              </w:rPr>
              <w:t>30</w:t>
            </w:r>
          </w:p>
        </w:tc>
      </w:tr>
      <w:tr w:rsidR="002A0E9A" w14:paraId="4556B83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B51C147"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7091A4" w14:textId="77777777" w:rsidR="002A0E9A" w:rsidRPr="007847B0" w:rsidRDefault="002A0E9A" w:rsidP="007C1E74">
            <w:pPr>
              <w:jc w:val="center"/>
            </w:pPr>
            <w: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901A0B" w14:textId="77777777" w:rsidR="002A0E9A" w:rsidRPr="007847B0" w:rsidRDefault="002A0E9A" w:rsidP="007C1E74">
            <w:pPr>
              <w:jc w:val="center"/>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43ED31" w14:textId="77777777" w:rsidR="002A0E9A" w:rsidRPr="007847B0" w:rsidRDefault="002A0E9A" w:rsidP="007C1E74">
            <w:pPr>
              <w:jc w:val="center"/>
            </w:pPr>
            <w:r>
              <w:t>50</w:t>
            </w:r>
            <w:r>
              <w:rPr>
                <w:rFonts w:hint="eastAsia"/>
              </w:rPr>
              <w:t>RB</w:t>
            </w:r>
            <w:r>
              <w:t>0</w:t>
            </w:r>
          </w:p>
        </w:tc>
        <w:tc>
          <w:tcPr>
            <w:tcW w:w="1654" w:type="dxa"/>
            <w:tcBorders>
              <w:top w:val="nil"/>
              <w:left w:val="single" w:sz="4" w:space="0" w:color="auto"/>
              <w:bottom w:val="single" w:sz="8" w:space="0" w:color="auto"/>
              <w:right w:val="single" w:sz="4" w:space="0" w:color="auto"/>
            </w:tcBorders>
          </w:tcPr>
          <w:p w14:paraId="42EF386F" w14:textId="77777777" w:rsidR="002A0E9A" w:rsidRDefault="002A0E9A" w:rsidP="007C1E74">
            <w:pPr>
              <w:jc w:val="center"/>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54C6AC" w14:textId="77777777" w:rsidR="002A0E9A" w:rsidRDefault="002A0E9A" w:rsidP="007C1E74">
            <w:pPr>
              <w:jc w:val="center"/>
            </w:pPr>
            <w:r>
              <w:rPr>
                <w:rFonts w:hint="eastAsia"/>
              </w:rPr>
              <w:t>30</w:t>
            </w:r>
          </w:p>
        </w:tc>
      </w:tr>
      <w:tr w:rsidR="002A0E9A" w14:paraId="11D98F8B"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AE5AFAF" w14:textId="77777777" w:rsidR="002A0E9A" w:rsidRPr="007847B0" w:rsidRDefault="002A0E9A"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918BAA" w14:textId="77777777" w:rsidR="002A0E9A" w:rsidRPr="007847B0" w:rsidRDefault="002A0E9A" w:rsidP="007C1E74">
            <w:pPr>
              <w:jc w:val="center"/>
            </w:pPr>
            <w:r>
              <w:t>34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A7D05A" w14:textId="77777777" w:rsidR="002A0E9A" w:rsidRPr="007847B0" w:rsidRDefault="002A0E9A" w:rsidP="007C1E74">
            <w:pPr>
              <w:jc w:val="center"/>
            </w:pPr>
            <w:r>
              <w:rPr>
                <w:rFonts w:hint="eastAsia"/>
              </w:rPr>
              <w:t>50RB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F0CD22" w14:textId="77777777" w:rsidR="002A0E9A" w:rsidRPr="007847B0" w:rsidRDefault="002A0E9A" w:rsidP="007C1E74">
            <w:pPr>
              <w:jc w:val="center"/>
            </w:pPr>
            <w:r>
              <w:rPr>
                <w:rFonts w:hint="eastAsia"/>
              </w:rPr>
              <w:t>7</w:t>
            </w:r>
            <w:r>
              <w:t>8</w:t>
            </w:r>
            <w:r>
              <w:rPr>
                <w:rFonts w:hint="eastAsia"/>
              </w:rPr>
              <w:t>RB0</w:t>
            </w:r>
          </w:p>
        </w:tc>
        <w:tc>
          <w:tcPr>
            <w:tcW w:w="1654" w:type="dxa"/>
            <w:tcBorders>
              <w:top w:val="nil"/>
              <w:left w:val="single" w:sz="4" w:space="0" w:color="auto"/>
              <w:bottom w:val="single" w:sz="8" w:space="0" w:color="auto"/>
              <w:right w:val="single" w:sz="4" w:space="0" w:color="auto"/>
            </w:tcBorders>
          </w:tcPr>
          <w:p w14:paraId="12FA7349" w14:textId="77777777" w:rsidR="002A0E9A" w:rsidRDefault="002A0E9A" w:rsidP="007C1E74">
            <w:pPr>
              <w:jc w:val="center"/>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257A82" w14:textId="77777777" w:rsidR="002A0E9A" w:rsidRDefault="002A0E9A" w:rsidP="007C1E74">
            <w:pPr>
              <w:jc w:val="center"/>
            </w:pPr>
            <w:r>
              <w:rPr>
                <w:rFonts w:hint="eastAsia"/>
              </w:rPr>
              <w:t>30</w:t>
            </w:r>
          </w:p>
        </w:tc>
      </w:tr>
      <w:tr w:rsidR="002A0E9A" w14:paraId="2B9F06F3" w14:textId="77777777" w:rsidTr="007C1E74">
        <w:trPr>
          <w:trHeight w:val="250"/>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2647174" w14:textId="77777777" w:rsidR="002A0E9A" w:rsidRPr="006B6E7B" w:rsidRDefault="002A0E9A" w:rsidP="007C1E74">
            <w:pPr>
              <w:jc w:val="center"/>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61648E" w14:textId="77777777" w:rsidR="002A0E9A" w:rsidRPr="006B6E7B" w:rsidRDefault="002A0E9A" w:rsidP="007C1E74">
            <w:pPr>
              <w:jc w:val="center"/>
              <w:rPr>
                <w:lang w:eastAsia="en-GB"/>
              </w:rPr>
            </w:pPr>
            <w:r>
              <w:rPr>
                <w:lang w:eastAsia="en-GB"/>
              </w:rP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5B6744" w14:textId="77777777" w:rsidR="002A0E9A" w:rsidRDefault="002A0E9A" w:rsidP="007C1E74">
            <w:pPr>
              <w:jc w:val="center"/>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9560B7" w14:textId="77777777" w:rsidR="002A0E9A" w:rsidRDefault="002A0E9A" w:rsidP="007C1E74">
            <w:pPr>
              <w:jc w:val="center"/>
              <w:rPr>
                <w:lang w:eastAsia="en-GB"/>
              </w:rPr>
            </w:pPr>
            <w:r>
              <w:t>10RB96</w:t>
            </w:r>
          </w:p>
        </w:tc>
        <w:tc>
          <w:tcPr>
            <w:tcW w:w="1654" w:type="dxa"/>
            <w:tcBorders>
              <w:top w:val="nil"/>
              <w:left w:val="single" w:sz="4" w:space="0" w:color="auto"/>
              <w:bottom w:val="single" w:sz="8" w:space="0" w:color="auto"/>
              <w:right w:val="single" w:sz="4" w:space="0" w:color="auto"/>
            </w:tcBorders>
          </w:tcPr>
          <w:p w14:paraId="4BAC0B1F"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2337869" w14:textId="77777777" w:rsidR="002A0E9A" w:rsidRDefault="002A0E9A" w:rsidP="007C1E74">
            <w:pPr>
              <w:jc w:val="center"/>
            </w:pPr>
            <w:r>
              <w:t>30</w:t>
            </w:r>
          </w:p>
        </w:tc>
      </w:tr>
      <w:tr w:rsidR="002A0E9A" w14:paraId="2448CA25"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EDA519A"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87932B2" w14:textId="77777777" w:rsidR="002A0E9A" w:rsidRPr="006B6E7B" w:rsidRDefault="002A0E9A" w:rsidP="007C1E74">
            <w:pPr>
              <w:jc w:val="center"/>
            </w:pPr>
            <w:r>
              <w:rPr>
                <w:lang w:eastAsia="en-GB"/>
              </w:rP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C9AC7E2" w14:textId="77777777" w:rsidR="002A0E9A" w:rsidRDefault="002A0E9A" w:rsidP="007C1E74">
            <w:pPr>
              <w:jc w:val="center"/>
            </w:pPr>
            <w:r>
              <w:t>10RB4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8F2EE30" w14:textId="77777777" w:rsidR="002A0E9A" w:rsidRDefault="002A0E9A" w:rsidP="007C1E74">
            <w:pPr>
              <w:jc w:val="center"/>
              <w:rPr>
                <w:lang w:eastAsia="en-GB"/>
              </w:rPr>
            </w:pPr>
            <w:r>
              <w:t>10</w:t>
            </w:r>
            <w:r>
              <w:rPr>
                <w:rFonts w:hint="eastAsia"/>
              </w:rPr>
              <w:t>RB</w:t>
            </w:r>
            <w:r>
              <w:t>30</w:t>
            </w:r>
          </w:p>
        </w:tc>
        <w:tc>
          <w:tcPr>
            <w:tcW w:w="1654" w:type="dxa"/>
            <w:tcBorders>
              <w:top w:val="nil"/>
              <w:left w:val="single" w:sz="4" w:space="0" w:color="auto"/>
              <w:bottom w:val="single" w:sz="8" w:space="0" w:color="auto"/>
              <w:right w:val="single" w:sz="4" w:space="0" w:color="auto"/>
            </w:tcBorders>
          </w:tcPr>
          <w:p w14:paraId="0AA86D0D"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A6C3561" w14:textId="77777777" w:rsidR="002A0E9A" w:rsidRDefault="002A0E9A" w:rsidP="007C1E74">
            <w:pPr>
              <w:jc w:val="center"/>
            </w:pPr>
            <w:r>
              <w:t>30</w:t>
            </w:r>
          </w:p>
        </w:tc>
      </w:tr>
      <w:tr w:rsidR="002A0E9A" w14:paraId="6AB7B42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177FA351"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6A924E8" w14:textId="77777777" w:rsidR="002A0E9A" w:rsidRPr="006B6E7B" w:rsidRDefault="002A0E9A" w:rsidP="007C1E74">
            <w:pPr>
              <w:jc w:val="center"/>
            </w:pPr>
            <w:r>
              <w:rPr>
                <w:lang w:eastAsia="en-GB"/>
              </w:rP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1F9A0E2" w14:textId="77777777" w:rsidR="002A0E9A" w:rsidRDefault="002A0E9A" w:rsidP="007C1E74">
            <w:pPr>
              <w:jc w:val="center"/>
            </w:pPr>
            <w:r>
              <w:t>10RB5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09DFEAF" w14:textId="77777777" w:rsidR="002A0E9A" w:rsidRDefault="002A0E9A" w:rsidP="007C1E74">
            <w:pPr>
              <w:jc w:val="center"/>
              <w:rPr>
                <w:lang w:eastAsia="en-GB"/>
              </w:rPr>
            </w:pPr>
            <w:r>
              <w:t>10</w:t>
            </w:r>
            <w:r>
              <w:rPr>
                <w:rFonts w:hint="eastAsia"/>
              </w:rPr>
              <w:t>RB</w:t>
            </w:r>
            <w:r>
              <w:t>30</w:t>
            </w:r>
          </w:p>
        </w:tc>
        <w:tc>
          <w:tcPr>
            <w:tcW w:w="1654" w:type="dxa"/>
            <w:tcBorders>
              <w:top w:val="nil"/>
              <w:left w:val="single" w:sz="4" w:space="0" w:color="auto"/>
              <w:bottom w:val="single" w:sz="8" w:space="0" w:color="auto"/>
              <w:right w:val="single" w:sz="4" w:space="0" w:color="auto"/>
            </w:tcBorders>
          </w:tcPr>
          <w:p w14:paraId="1840275D"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032DF91" w14:textId="77777777" w:rsidR="002A0E9A" w:rsidRDefault="002A0E9A" w:rsidP="007C1E74">
            <w:pPr>
              <w:jc w:val="center"/>
            </w:pPr>
            <w:r>
              <w:t>30</w:t>
            </w:r>
          </w:p>
        </w:tc>
      </w:tr>
      <w:tr w:rsidR="002A0E9A" w14:paraId="253A2004"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2486834D"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767D99E" w14:textId="77777777" w:rsidR="002A0E9A" w:rsidRPr="006B6E7B" w:rsidRDefault="002A0E9A" w:rsidP="007C1E74">
            <w:pPr>
              <w:jc w:val="center"/>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6146887" w14:textId="77777777" w:rsidR="002A0E9A" w:rsidRDefault="002A0E9A" w:rsidP="007C1E74">
            <w:pPr>
              <w:jc w:val="center"/>
            </w:pPr>
            <w:r>
              <w:t>10RB37</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7FACCA0" w14:textId="77777777" w:rsidR="002A0E9A" w:rsidRDefault="002A0E9A" w:rsidP="007C1E74">
            <w:pPr>
              <w:jc w:val="center"/>
              <w:rPr>
                <w:lang w:eastAsia="en-GB"/>
              </w:rPr>
            </w:pPr>
            <w:r>
              <w:t>10</w:t>
            </w:r>
            <w:r>
              <w:rPr>
                <w:rFonts w:hint="eastAsia"/>
              </w:rPr>
              <w:t>RB</w:t>
            </w:r>
            <w:r>
              <w:t>15</w:t>
            </w:r>
          </w:p>
        </w:tc>
        <w:tc>
          <w:tcPr>
            <w:tcW w:w="1654" w:type="dxa"/>
            <w:tcBorders>
              <w:top w:val="nil"/>
              <w:left w:val="single" w:sz="4" w:space="0" w:color="auto"/>
              <w:bottom w:val="single" w:sz="8" w:space="0" w:color="auto"/>
              <w:right w:val="single" w:sz="4" w:space="0" w:color="auto"/>
            </w:tcBorders>
          </w:tcPr>
          <w:p w14:paraId="0B88D7D7" w14:textId="77777777" w:rsidR="002A0E9A" w:rsidRDefault="002A0E9A" w:rsidP="007C1E74">
            <w:pPr>
              <w:jc w:val="center"/>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BCD120C" w14:textId="77777777" w:rsidR="002A0E9A" w:rsidRDefault="002A0E9A" w:rsidP="007C1E74">
            <w:pPr>
              <w:jc w:val="center"/>
            </w:pPr>
            <w:r>
              <w:t>30</w:t>
            </w:r>
          </w:p>
        </w:tc>
      </w:tr>
      <w:tr w:rsidR="002A0E9A" w14:paraId="4BDBF73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41EB0222"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BDB388" w14:textId="77777777" w:rsidR="002A0E9A" w:rsidRPr="006B6E7B" w:rsidRDefault="002A0E9A" w:rsidP="007C1E74">
            <w:pPr>
              <w:jc w:val="center"/>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B9D58CC" w14:textId="77777777" w:rsidR="002A0E9A" w:rsidRDefault="002A0E9A" w:rsidP="007C1E74">
            <w:pPr>
              <w:jc w:val="center"/>
            </w:pPr>
            <w:r>
              <w:t>10RB38</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E6475A2" w14:textId="77777777" w:rsidR="002A0E9A" w:rsidRDefault="002A0E9A" w:rsidP="007C1E74">
            <w:pPr>
              <w:jc w:val="center"/>
              <w:rPr>
                <w:lang w:eastAsia="en-GB"/>
              </w:rPr>
            </w:pPr>
            <w:r>
              <w:t>10</w:t>
            </w:r>
            <w:r>
              <w:rPr>
                <w:rFonts w:hint="eastAsia"/>
              </w:rPr>
              <w:t>RB</w:t>
            </w:r>
            <w:r>
              <w:t>15</w:t>
            </w:r>
          </w:p>
        </w:tc>
        <w:tc>
          <w:tcPr>
            <w:tcW w:w="1654" w:type="dxa"/>
            <w:tcBorders>
              <w:top w:val="nil"/>
              <w:left w:val="single" w:sz="4" w:space="0" w:color="auto"/>
              <w:bottom w:val="single" w:sz="8" w:space="0" w:color="auto"/>
              <w:right w:val="single" w:sz="4" w:space="0" w:color="auto"/>
            </w:tcBorders>
          </w:tcPr>
          <w:p w14:paraId="2F01946E" w14:textId="77777777" w:rsidR="002A0E9A" w:rsidRDefault="002A0E9A" w:rsidP="007C1E74">
            <w:pPr>
              <w:jc w:val="center"/>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AA80BDC" w14:textId="77777777" w:rsidR="002A0E9A" w:rsidRDefault="002A0E9A" w:rsidP="007C1E74">
            <w:pPr>
              <w:jc w:val="center"/>
            </w:pPr>
            <w:r>
              <w:t>30</w:t>
            </w:r>
          </w:p>
        </w:tc>
      </w:tr>
      <w:tr w:rsidR="002A0E9A" w14:paraId="6F4DFFF4"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50A7382B"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A229EE4" w14:textId="77777777" w:rsidR="002A0E9A" w:rsidRPr="006B6E7B" w:rsidRDefault="002A0E9A" w:rsidP="007C1E74">
            <w:pPr>
              <w:jc w:val="center"/>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D365F6D" w14:textId="77777777" w:rsidR="002A0E9A" w:rsidRDefault="002A0E9A" w:rsidP="007C1E74">
            <w:pPr>
              <w:jc w:val="center"/>
            </w:pPr>
            <w:r>
              <w:t>10RB41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9F7C732" w14:textId="77777777" w:rsidR="002A0E9A" w:rsidRDefault="002A0E9A" w:rsidP="007C1E74">
            <w:pPr>
              <w:jc w:val="center"/>
              <w:rPr>
                <w:lang w:eastAsia="en-GB"/>
              </w:rPr>
            </w:pPr>
            <w:r>
              <w:t>10</w:t>
            </w:r>
            <w:r>
              <w:rPr>
                <w:rFonts w:hint="eastAsia"/>
              </w:rPr>
              <w:t>RB</w:t>
            </w:r>
            <w:r>
              <w:t>1</w:t>
            </w:r>
          </w:p>
        </w:tc>
        <w:tc>
          <w:tcPr>
            <w:tcW w:w="1654" w:type="dxa"/>
            <w:tcBorders>
              <w:top w:val="nil"/>
              <w:left w:val="single" w:sz="4" w:space="0" w:color="auto"/>
              <w:bottom w:val="single" w:sz="8" w:space="0" w:color="auto"/>
              <w:right w:val="single" w:sz="4" w:space="0" w:color="auto"/>
            </w:tcBorders>
          </w:tcPr>
          <w:p w14:paraId="01A1808A" w14:textId="77777777" w:rsidR="002A0E9A" w:rsidRDefault="002A0E9A" w:rsidP="007C1E74">
            <w:pPr>
              <w:jc w:val="center"/>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BCCEA87" w14:textId="77777777" w:rsidR="002A0E9A" w:rsidRDefault="002A0E9A" w:rsidP="007C1E74">
            <w:pPr>
              <w:jc w:val="center"/>
            </w:pPr>
            <w:r>
              <w:t>30</w:t>
            </w:r>
          </w:p>
        </w:tc>
      </w:tr>
      <w:tr w:rsidR="002A0E9A" w14:paraId="6FCF72A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1E6120DA"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F3607F7" w14:textId="77777777" w:rsidR="002A0E9A" w:rsidRPr="006B6E7B" w:rsidRDefault="002A0E9A" w:rsidP="007C1E74">
            <w:pPr>
              <w:jc w:val="center"/>
            </w:pPr>
            <w:r>
              <w:t>41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6DC4E1F" w14:textId="77777777" w:rsidR="002A0E9A" w:rsidRDefault="002A0E9A" w:rsidP="007C1E74">
            <w:pPr>
              <w:jc w:val="center"/>
            </w:pPr>
            <w:r>
              <w:t>25RB0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CADC85C" w14:textId="77777777" w:rsidR="002A0E9A" w:rsidRDefault="002A0E9A" w:rsidP="007C1E74">
            <w:pPr>
              <w:jc w:val="center"/>
              <w:rPr>
                <w:lang w:eastAsia="en-GB"/>
              </w:rPr>
            </w:pPr>
            <w:r>
              <w:t>25</w:t>
            </w:r>
            <w:r>
              <w:rPr>
                <w:rFonts w:hint="eastAsia"/>
              </w:rPr>
              <w:t>RB</w:t>
            </w:r>
            <w:r>
              <w:t>81</w:t>
            </w:r>
          </w:p>
        </w:tc>
        <w:tc>
          <w:tcPr>
            <w:tcW w:w="1654" w:type="dxa"/>
            <w:tcBorders>
              <w:top w:val="nil"/>
              <w:left w:val="single" w:sz="4" w:space="0" w:color="auto"/>
              <w:bottom w:val="single" w:sz="8" w:space="0" w:color="auto"/>
              <w:right w:val="single" w:sz="4" w:space="0" w:color="auto"/>
            </w:tcBorders>
          </w:tcPr>
          <w:p w14:paraId="61EC6E1A"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648BEE0" w14:textId="77777777" w:rsidR="002A0E9A" w:rsidRDefault="002A0E9A" w:rsidP="007C1E74">
            <w:pPr>
              <w:jc w:val="center"/>
            </w:pPr>
            <w:r>
              <w:t>30</w:t>
            </w:r>
          </w:p>
        </w:tc>
      </w:tr>
      <w:tr w:rsidR="002A0E9A" w14:paraId="3709D1A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46DBA33"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08CE80F" w14:textId="77777777" w:rsidR="002A0E9A" w:rsidRPr="006B6E7B" w:rsidRDefault="002A0E9A" w:rsidP="007C1E74">
            <w:pPr>
              <w:jc w:val="center"/>
            </w:pPr>
            <w: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8AF3D66" w14:textId="77777777" w:rsidR="002A0E9A" w:rsidRDefault="002A0E9A" w:rsidP="007C1E74">
            <w:pPr>
              <w:jc w:val="center"/>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5D34381" w14:textId="77777777" w:rsidR="002A0E9A" w:rsidRDefault="002A0E9A" w:rsidP="007C1E74">
            <w:pPr>
              <w:jc w:val="center"/>
              <w:rPr>
                <w:lang w:eastAsia="en-GB"/>
              </w:rPr>
            </w:pPr>
            <w:r w:rsidRPr="00564A80">
              <w:t>25</w:t>
            </w:r>
            <w:r w:rsidRPr="00564A80">
              <w:rPr>
                <w:rFonts w:hint="eastAsia"/>
              </w:rPr>
              <w:t>RB</w:t>
            </w:r>
            <w:r>
              <w:t>38</w:t>
            </w:r>
          </w:p>
        </w:tc>
        <w:tc>
          <w:tcPr>
            <w:tcW w:w="1654" w:type="dxa"/>
            <w:tcBorders>
              <w:top w:val="nil"/>
              <w:left w:val="single" w:sz="4" w:space="0" w:color="auto"/>
              <w:bottom w:val="single" w:sz="8" w:space="0" w:color="auto"/>
              <w:right w:val="single" w:sz="4" w:space="0" w:color="auto"/>
            </w:tcBorders>
          </w:tcPr>
          <w:p w14:paraId="04D17BD1"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387AD21" w14:textId="77777777" w:rsidR="002A0E9A" w:rsidRDefault="002A0E9A" w:rsidP="007C1E74">
            <w:pPr>
              <w:jc w:val="center"/>
            </w:pPr>
            <w:r>
              <w:t>30</w:t>
            </w:r>
          </w:p>
        </w:tc>
      </w:tr>
      <w:tr w:rsidR="002A0E9A" w14:paraId="074ACEF8"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0EBC1D6E"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1C1B5D0" w14:textId="77777777" w:rsidR="002A0E9A" w:rsidRDefault="002A0E9A" w:rsidP="007C1E74">
            <w:pPr>
              <w:jc w:val="center"/>
            </w:pPr>
            <w: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F68D6E2" w14:textId="77777777" w:rsidR="002A0E9A" w:rsidRDefault="002A0E9A" w:rsidP="007C1E74">
            <w:pPr>
              <w:jc w:val="center"/>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40892A3" w14:textId="77777777" w:rsidR="002A0E9A" w:rsidRDefault="002A0E9A" w:rsidP="007C1E74">
            <w:pPr>
              <w:jc w:val="center"/>
              <w:rPr>
                <w:lang w:eastAsia="en-GB"/>
              </w:rPr>
            </w:pPr>
            <w:r w:rsidRPr="00564A80">
              <w:t>25</w:t>
            </w:r>
            <w:r w:rsidRPr="00564A80">
              <w:rPr>
                <w:rFonts w:hint="eastAsia"/>
              </w:rPr>
              <w:t>RB</w:t>
            </w:r>
            <w:r>
              <w:t>37</w:t>
            </w:r>
          </w:p>
        </w:tc>
        <w:tc>
          <w:tcPr>
            <w:tcW w:w="1654" w:type="dxa"/>
            <w:tcBorders>
              <w:top w:val="nil"/>
              <w:left w:val="single" w:sz="4" w:space="0" w:color="auto"/>
              <w:bottom w:val="single" w:sz="8" w:space="0" w:color="auto"/>
              <w:right w:val="single" w:sz="4" w:space="0" w:color="auto"/>
            </w:tcBorders>
          </w:tcPr>
          <w:p w14:paraId="67EE5EB0"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EB38039" w14:textId="77777777" w:rsidR="002A0E9A" w:rsidRDefault="002A0E9A" w:rsidP="007C1E74">
            <w:pPr>
              <w:jc w:val="center"/>
            </w:pPr>
            <w:r w:rsidRPr="00836DC9">
              <w:t>30</w:t>
            </w:r>
          </w:p>
        </w:tc>
      </w:tr>
      <w:tr w:rsidR="002A0E9A" w14:paraId="4FF99709"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5BF2C5C7"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B9A3A4A" w14:textId="77777777" w:rsidR="002A0E9A" w:rsidRDefault="002A0E9A" w:rsidP="007C1E74">
            <w:pPr>
              <w:jc w:val="center"/>
            </w:pPr>
            <w: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6BAD7F0" w14:textId="77777777" w:rsidR="002A0E9A" w:rsidRDefault="002A0E9A" w:rsidP="007C1E74">
            <w:pPr>
              <w:jc w:val="center"/>
            </w:pPr>
            <w:r>
              <w:t>25RB26</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8FAEEBA" w14:textId="77777777" w:rsidR="002A0E9A" w:rsidRDefault="002A0E9A" w:rsidP="007C1E74">
            <w:pPr>
              <w:jc w:val="center"/>
              <w:rPr>
                <w:lang w:eastAsia="en-GB"/>
              </w:rPr>
            </w:pPr>
            <w:r w:rsidRPr="00564A80">
              <w:t>25</w:t>
            </w:r>
            <w:r w:rsidRPr="00564A80">
              <w:rPr>
                <w:rFonts w:hint="eastAsia"/>
              </w:rPr>
              <w:t>RB</w:t>
            </w:r>
            <w:r>
              <w:t>1</w:t>
            </w:r>
          </w:p>
        </w:tc>
        <w:tc>
          <w:tcPr>
            <w:tcW w:w="1654" w:type="dxa"/>
            <w:tcBorders>
              <w:top w:val="nil"/>
              <w:left w:val="single" w:sz="4" w:space="0" w:color="auto"/>
              <w:bottom w:val="single" w:sz="8" w:space="0" w:color="auto"/>
              <w:right w:val="single" w:sz="4" w:space="0" w:color="auto"/>
            </w:tcBorders>
          </w:tcPr>
          <w:p w14:paraId="0DA51590" w14:textId="77777777" w:rsidR="002A0E9A" w:rsidRDefault="002A0E9A" w:rsidP="007C1E74">
            <w:pPr>
              <w:jc w:val="center"/>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138ED70" w14:textId="77777777" w:rsidR="002A0E9A" w:rsidRDefault="002A0E9A" w:rsidP="007C1E74">
            <w:pPr>
              <w:jc w:val="center"/>
            </w:pPr>
            <w:r w:rsidRPr="00836DC9">
              <w:t>30</w:t>
            </w:r>
          </w:p>
        </w:tc>
      </w:tr>
      <w:tr w:rsidR="002A0E9A" w14:paraId="11F942EF"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5241AB3"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521041E" w14:textId="77777777" w:rsidR="002A0E9A" w:rsidRDefault="002A0E9A" w:rsidP="007C1E74">
            <w:pPr>
              <w:jc w:val="center"/>
            </w:pPr>
            <w:r>
              <w:rPr>
                <w:lang w:eastAsia="en-GB"/>
              </w:rP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EA7CA7E" w14:textId="77777777" w:rsidR="002A0E9A" w:rsidRDefault="002A0E9A" w:rsidP="007C1E74">
            <w:pPr>
              <w:jc w:val="center"/>
            </w:pPr>
            <w:r>
              <w:t>30RB0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6100437" w14:textId="77777777" w:rsidR="002A0E9A" w:rsidRDefault="002A0E9A" w:rsidP="007C1E74">
            <w:pPr>
              <w:jc w:val="center"/>
              <w:rPr>
                <w:lang w:eastAsia="en-GB"/>
              </w:rPr>
            </w:pPr>
            <w:r>
              <w:t>30</w:t>
            </w:r>
            <w:r>
              <w:rPr>
                <w:rFonts w:hint="eastAsia"/>
              </w:rPr>
              <w:t>RB</w:t>
            </w:r>
            <w:r>
              <w:t>76</w:t>
            </w:r>
          </w:p>
        </w:tc>
        <w:tc>
          <w:tcPr>
            <w:tcW w:w="1654" w:type="dxa"/>
            <w:tcBorders>
              <w:top w:val="nil"/>
              <w:left w:val="single" w:sz="4" w:space="0" w:color="auto"/>
              <w:bottom w:val="single" w:sz="8" w:space="0" w:color="auto"/>
              <w:right w:val="single" w:sz="4" w:space="0" w:color="auto"/>
            </w:tcBorders>
          </w:tcPr>
          <w:p w14:paraId="4F7E6D8C"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03D7D35" w14:textId="77777777" w:rsidR="002A0E9A" w:rsidRDefault="002A0E9A" w:rsidP="007C1E74">
            <w:pPr>
              <w:jc w:val="center"/>
            </w:pPr>
            <w:r w:rsidRPr="00836DC9">
              <w:t>30</w:t>
            </w:r>
          </w:p>
        </w:tc>
      </w:tr>
      <w:tr w:rsidR="002A0E9A" w14:paraId="1ADB126B"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228974C9"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E521212" w14:textId="77777777" w:rsidR="002A0E9A" w:rsidRDefault="002A0E9A" w:rsidP="007C1E74">
            <w:pPr>
              <w:jc w:val="center"/>
            </w:pPr>
            <w:r>
              <w:rPr>
                <w:lang w:eastAsia="en-GB"/>
              </w:rP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D8C0837" w14:textId="77777777" w:rsidR="002A0E9A" w:rsidRDefault="002A0E9A" w:rsidP="007C1E74">
            <w:pPr>
              <w:jc w:val="center"/>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024115B" w14:textId="77777777" w:rsidR="002A0E9A" w:rsidRDefault="002A0E9A" w:rsidP="007C1E74">
            <w:pPr>
              <w:jc w:val="center"/>
              <w:rPr>
                <w:lang w:eastAsia="en-GB"/>
              </w:rPr>
            </w:pPr>
            <w:r w:rsidRPr="00794469">
              <w:t>30</w:t>
            </w:r>
            <w:r w:rsidRPr="00794469">
              <w:rPr>
                <w:rFonts w:hint="eastAsia"/>
              </w:rPr>
              <w:t>RB</w:t>
            </w:r>
            <w:r>
              <w:t>26</w:t>
            </w:r>
          </w:p>
        </w:tc>
        <w:tc>
          <w:tcPr>
            <w:tcW w:w="1654" w:type="dxa"/>
            <w:tcBorders>
              <w:top w:val="nil"/>
              <w:left w:val="single" w:sz="4" w:space="0" w:color="auto"/>
              <w:bottom w:val="single" w:sz="8" w:space="0" w:color="auto"/>
              <w:right w:val="single" w:sz="4" w:space="0" w:color="auto"/>
            </w:tcBorders>
          </w:tcPr>
          <w:p w14:paraId="02BA8EC7"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A041D0B" w14:textId="77777777" w:rsidR="002A0E9A" w:rsidRDefault="002A0E9A" w:rsidP="007C1E74">
            <w:pPr>
              <w:jc w:val="center"/>
            </w:pPr>
            <w:r w:rsidRPr="00836DC9">
              <w:t>30</w:t>
            </w:r>
          </w:p>
        </w:tc>
      </w:tr>
      <w:tr w:rsidR="002A0E9A" w14:paraId="60588A3A"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615E47D8"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8F7136A" w14:textId="77777777" w:rsidR="002A0E9A" w:rsidRDefault="002A0E9A" w:rsidP="007C1E74">
            <w:pPr>
              <w:jc w:val="center"/>
            </w:pPr>
            <w:r>
              <w:rPr>
                <w:lang w:eastAsia="en-GB"/>
              </w:rP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9B0C391" w14:textId="77777777" w:rsidR="002A0E9A" w:rsidRDefault="002A0E9A" w:rsidP="007C1E74">
            <w:pPr>
              <w:jc w:val="center"/>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D4B6778" w14:textId="77777777" w:rsidR="002A0E9A" w:rsidRDefault="002A0E9A" w:rsidP="007C1E74">
            <w:pPr>
              <w:jc w:val="center"/>
              <w:rPr>
                <w:lang w:eastAsia="en-GB"/>
              </w:rPr>
            </w:pPr>
            <w:r w:rsidRPr="00794469">
              <w:t>30</w:t>
            </w:r>
            <w:r w:rsidRPr="00794469">
              <w:rPr>
                <w:rFonts w:hint="eastAsia"/>
              </w:rPr>
              <w:t>RB</w:t>
            </w:r>
            <w:r>
              <w:t>25</w:t>
            </w:r>
          </w:p>
        </w:tc>
        <w:tc>
          <w:tcPr>
            <w:tcW w:w="1654" w:type="dxa"/>
            <w:tcBorders>
              <w:top w:val="nil"/>
              <w:left w:val="single" w:sz="4" w:space="0" w:color="auto"/>
              <w:bottom w:val="single" w:sz="8" w:space="0" w:color="auto"/>
              <w:right w:val="single" w:sz="4" w:space="0" w:color="auto"/>
            </w:tcBorders>
          </w:tcPr>
          <w:p w14:paraId="60CD3F9B" w14:textId="77777777" w:rsidR="002A0E9A" w:rsidRDefault="002A0E9A" w:rsidP="007C1E74">
            <w:pPr>
              <w:jc w:val="center"/>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D0E156B" w14:textId="77777777" w:rsidR="002A0E9A" w:rsidRDefault="002A0E9A" w:rsidP="007C1E74">
            <w:pPr>
              <w:jc w:val="center"/>
            </w:pPr>
            <w:r w:rsidRPr="00836DC9">
              <w:t>30</w:t>
            </w:r>
          </w:p>
        </w:tc>
      </w:tr>
      <w:tr w:rsidR="002A0E9A" w14:paraId="152BE9A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FBBC38A"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1495143" w14:textId="77777777" w:rsidR="002A0E9A" w:rsidRDefault="002A0E9A" w:rsidP="007C1E74">
            <w:pPr>
              <w:jc w:val="center"/>
            </w:pPr>
            <w:r>
              <w:t>4</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4BF3FCC" w14:textId="77777777" w:rsidR="002A0E9A" w:rsidRDefault="002A0E9A" w:rsidP="007C1E74">
            <w:pPr>
              <w:jc w:val="center"/>
            </w:pPr>
            <w:r w:rsidRPr="00900568">
              <w:t>30RB</w:t>
            </w:r>
            <w:r>
              <w:t>21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7FF4164" w14:textId="77777777" w:rsidR="002A0E9A" w:rsidRDefault="002A0E9A" w:rsidP="007C1E74">
            <w:pPr>
              <w:jc w:val="center"/>
              <w:rPr>
                <w:lang w:eastAsia="en-GB"/>
              </w:rPr>
            </w:pPr>
            <w:r w:rsidRPr="00794469">
              <w:t>30</w:t>
            </w:r>
            <w:r w:rsidRPr="00794469">
              <w:rPr>
                <w:rFonts w:hint="eastAsia"/>
              </w:rPr>
              <w:t>RB</w:t>
            </w:r>
            <w:r>
              <w:t>1</w:t>
            </w:r>
          </w:p>
        </w:tc>
        <w:tc>
          <w:tcPr>
            <w:tcW w:w="1654" w:type="dxa"/>
            <w:tcBorders>
              <w:top w:val="nil"/>
              <w:left w:val="single" w:sz="4" w:space="0" w:color="auto"/>
              <w:bottom w:val="single" w:sz="8" w:space="0" w:color="auto"/>
              <w:right w:val="single" w:sz="4" w:space="0" w:color="auto"/>
            </w:tcBorders>
          </w:tcPr>
          <w:p w14:paraId="667C495B" w14:textId="77777777" w:rsidR="002A0E9A" w:rsidRDefault="002A0E9A" w:rsidP="007C1E74">
            <w:pPr>
              <w:jc w:val="center"/>
            </w:pPr>
            <w:r>
              <w:rPr>
                <w:rFonts w:hint="eastAsia"/>
              </w:rPr>
              <w:t>Outer</w:t>
            </w:r>
            <w:r>
              <w:t>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9171275" w14:textId="77777777" w:rsidR="002A0E9A" w:rsidRDefault="002A0E9A" w:rsidP="007C1E74">
            <w:pPr>
              <w:jc w:val="center"/>
            </w:pPr>
            <w:r w:rsidRPr="00836DC9">
              <w:t>30</w:t>
            </w:r>
          </w:p>
        </w:tc>
      </w:tr>
      <w:tr w:rsidR="002A0E9A" w14:paraId="5A456764"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50AF424C"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E8F31E7" w14:textId="77777777" w:rsidR="002A0E9A" w:rsidRDefault="002A0E9A" w:rsidP="007C1E74">
            <w:pPr>
              <w:jc w:val="center"/>
            </w:pPr>
            <w:r>
              <w:t>4</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67A5206" w14:textId="77777777" w:rsidR="002A0E9A" w:rsidRDefault="002A0E9A" w:rsidP="007C1E74">
            <w:pPr>
              <w:jc w:val="center"/>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DA96143" w14:textId="77777777" w:rsidR="002A0E9A" w:rsidRDefault="002A0E9A" w:rsidP="007C1E74">
            <w:pPr>
              <w:jc w:val="center"/>
              <w:rPr>
                <w:lang w:eastAsia="en-GB"/>
              </w:rPr>
            </w:pPr>
            <w:r>
              <w:t>50</w:t>
            </w:r>
            <w:r>
              <w:rPr>
                <w:rFonts w:hint="eastAsia"/>
              </w:rPr>
              <w:t>RB</w:t>
            </w:r>
            <w:r>
              <w:t>56</w:t>
            </w:r>
          </w:p>
        </w:tc>
        <w:tc>
          <w:tcPr>
            <w:tcW w:w="1654" w:type="dxa"/>
            <w:tcBorders>
              <w:top w:val="nil"/>
              <w:left w:val="single" w:sz="4" w:space="0" w:color="auto"/>
              <w:bottom w:val="single" w:sz="8" w:space="0" w:color="auto"/>
              <w:right w:val="single" w:sz="4" w:space="0" w:color="auto"/>
            </w:tcBorders>
          </w:tcPr>
          <w:p w14:paraId="0604F9D8" w14:textId="77777777" w:rsidR="002A0E9A" w:rsidRDefault="002A0E9A" w:rsidP="007C1E74">
            <w:pPr>
              <w:jc w:val="center"/>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7F19748" w14:textId="77777777" w:rsidR="002A0E9A" w:rsidRDefault="002A0E9A" w:rsidP="007C1E74">
            <w:pPr>
              <w:jc w:val="center"/>
            </w:pPr>
            <w:r w:rsidRPr="00836DC9">
              <w:t>30</w:t>
            </w:r>
          </w:p>
        </w:tc>
      </w:tr>
      <w:tr w:rsidR="002A0E9A" w14:paraId="2E0A82B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339C570C" w14:textId="77777777" w:rsidR="002A0E9A" w:rsidRPr="006B6E7B" w:rsidRDefault="002A0E9A"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FC43A88" w14:textId="77777777" w:rsidR="002A0E9A" w:rsidRPr="006B6E7B" w:rsidRDefault="002A0E9A" w:rsidP="007C1E74">
            <w:pPr>
              <w:jc w:val="center"/>
            </w:pPr>
            <w:r>
              <w:t>5</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6063EB5" w14:textId="77777777" w:rsidR="002A0E9A" w:rsidRDefault="002A0E9A" w:rsidP="007C1E74">
            <w:pPr>
              <w:jc w:val="center"/>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8A094A5" w14:textId="77777777" w:rsidR="002A0E9A" w:rsidRDefault="002A0E9A" w:rsidP="007C1E74">
            <w:pPr>
              <w:jc w:val="center"/>
              <w:rPr>
                <w:lang w:eastAsia="en-GB"/>
              </w:rPr>
            </w:pPr>
            <w:r>
              <w:t>50</w:t>
            </w:r>
            <w:r>
              <w:rPr>
                <w:rFonts w:hint="eastAsia"/>
              </w:rPr>
              <w:t>RB</w:t>
            </w:r>
            <w:r>
              <w:t>0</w:t>
            </w:r>
          </w:p>
        </w:tc>
        <w:tc>
          <w:tcPr>
            <w:tcW w:w="1654" w:type="dxa"/>
            <w:tcBorders>
              <w:top w:val="nil"/>
              <w:left w:val="single" w:sz="4" w:space="0" w:color="auto"/>
              <w:bottom w:val="single" w:sz="8" w:space="0" w:color="auto"/>
              <w:right w:val="single" w:sz="4" w:space="0" w:color="auto"/>
            </w:tcBorders>
          </w:tcPr>
          <w:p w14:paraId="7373778C" w14:textId="77777777" w:rsidR="002A0E9A" w:rsidRDefault="002A0E9A" w:rsidP="007C1E74">
            <w:pPr>
              <w:jc w:val="center"/>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FBE2E7F" w14:textId="77777777" w:rsidR="002A0E9A" w:rsidRDefault="002A0E9A" w:rsidP="007C1E74">
            <w:pPr>
              <w:jc w:val="center"/>
            </w:pPr>
            <w:r>
              <w:t>30</w:t>
            </w:r>
          </w:p>
        </w:tc>
      </w:tr>
      <w:tr w:rsidR="002A0E9A" w14:paraId="2750F4C1" w14:textId="77777777" w:rsidTr="007C1E74">
        <w:trPr>
          <w:trHeight w:val="250"/>
          <w:jc w:val="center"/>
        </w:trPr>
        <w:tc>
          <w:tcPr>
            <w:tcW w:w="1149" w:type="dxa"/>
            <w:vMerge/>
            <w:tcBorders>
              <w:top w:val="nil"/>
              <w:left w:val="single" w:sz="8" w:space="0" w:color="auto"/>
              <w:bottom w:val="single" w:sz="4" w:space="0" w:color="auto"/>
              <w:right w:val="single" w:sz="8" w:space="0" w:color="auto"/>
            </w:tcBorders>
            <w:vAlign w:val="center"/>
            <w:hideMark/>
          </w:tcPr>
          <w:p w14:paraId="6444C838" w14:textId="77777777" w:rsidR="002A0E9A" w:rsidRPr="006B6E7B" w:rsidRDefault="002A0E9A" w:rsidP="007C1E74">
            <w:pPr>
              <w:rPr>
                <w:rFonts w:eastAsia="等线"/>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3DC1F937" w14:textId="77777777" w:rsidR="002A0E9A" w:rsidRPr="006B6E7B" w:rsidRDefault="002A0E9A" w:rsidP="007C1E74">
            <w:pPr>
              <w:jc w:val="center"/>
              <w:rPr>
                <w:lang w:eastAsia="en-GB"/>
              </w:rPr>
            </w:pPr>
            <w:r>
              <w:t>51</w:t>
            </w:r>
          </w:p>
        </w:tc>
        <w:tc>
          <w:tcPr>
            <w:tcW w:w="1187" w:type="dxa"/>
            <w:tcBorders>
              <w:top w:val="nil"/>
              <w:left w:val="nil"/>
              <w:bottom w:val="single" w:sz="4" w:space="0" w:color="auto"/>
              <w:right w:val="single" w:sz="8" w:space="0" w:color="auto"/>
            </w:tcBorders>
            <w:tcMar>
              <w:top w:w="0" w:type="dxa"/>
              <w:left w:w="108" w:type="dxa"/>
              <w:bottom w:w="0" w:type="dxa"/>
              <w:right w:w="108" w:type="dxa"/>
            </w:tcMar>
          </w:tcPr>
          <w:p w14:paraId="558289E5" w14:textId="77777777" w:rsidR="002A0E9A" w:rsidRDefault="002A0E9A" w:rsidP="007C1E74">
            <w:pPr>
              <w:jc w:val="center"/>
            </w:pPr>
            <w:r>
              <w:rPr>
                <w:rFonts w:hint="eastAsia"/>
              </w:rPr>
              <w:t>50RB</w:t>
            </w:r>
            <w:r>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0BF10B02" w14:textId="77777777" w:rsidR="002A0E9A" w:rsidRDefault="002A0E9A" w:rsidP="007C1E74">
            <w:pPr>
              <w:jc w:val="center"/>
              <w:rPr>
                <w:lang w:eastAsia="en-GB"/>
              </w:rPr>
            </w:pPr>
            <w:r>
              <w:t>105</w:t>
            </w:r>
            <w:r>
              <w:rPr>
                <w:rFonts w:hint="eastAsia"/>
              </w:rPr>
              <w:t>RB0</w:t>
            </w:r>
          </w:p>
        </w:tc>
        <w:tc>
          <w:tcPr>
            <w:tcW w:w="1654" w:type="dxa"/>
            <w:tcBorders>
              <w:top w:val="nil"/>
              <w:left w:val="single" w:sz="4" w:space="0" w:color="auto"/>
              <w:bottom w:val="single" w:sz="4" w:space="0" w:color="auto"/>
              <w:right w:val="single" w:sz="4" w:space="0" w:color="auto"/>
            </w:tcBorders>
          </w:tcPr>
          <w:p w14:paraId="39400606" w14:textId="77777777" w:rsidR="002A0E9A" w:rsidRDefault="002A0E9A" w:rsidP="007C1E74">
            <w:pPr>
              <w:jc w:val="center"/>
            </w:pPr>
            <w:r>
              <w:rPr>
                <w:rFonts w:hint="eastAsia"/>
              </w:rPr>
              <w:t>Outer</w:t>
            </w:r>
            <w:r>
              <w:t>2</w:t>
            </w:r>
          </w:p>
        </w:tc>
        <w:tc>
          <w:tcPr>
            <w:tcW w:w="962"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6833D3CB" w14:textId="77777777" w:rsidR="002A0E9A" w:rsidRDefault="002A0E9A" w:rsidP="007C1E74">
            <w:pPr>
              <w:jc w:val="center"/>
            </w:pPr>
            <w:r>
              <w:t>30</w:t>
            </w:r>
          </w:p>
        </w:tc>
      </w:tr>
      <w:tr w:rsidR="002A0E9A" w14:paraId="53428054"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67CA5A11" w14:textId="77777777" w:rsidR="002A0E9A" w:rsidRPr="00357A88" w:rsidRDefault="002A0E9A" w:rsidP="007C1E74">
            <w:pPr>
              <w:ind w:leftChars="50" w:left="200" w:hangingChars="50" w:hanging="100"/>
              <w:rPr>
                <w:rFonts w:eastAsia="等线"/>
              </w:rPr>
            </w:pPr>
            <w:r>
              <w:rPr>
                <w:rFonts w:eastAsia="等线"/>
              </w:rPr>
              <w:t>3</w:t>
            </w:r>
            <w:r w:rsidRPr="00357A88">
              <w:rPr>
                <w:rFonts w:eastAsia="等线"/>
              </w:rPr>
              <w:t xml:space="preserve">0MHz + </w:t>
            </w:r>
            <w:r>
              <w:rPr>
                <w:rFonts w:eastAsia="等线"/>
              </w:rPr>
              <w:t xml:space="preserve">  4</w:t>
            </w:r>
            <w:r w:rsidRPr="00357A88">
              <w:rPr>
                <w:rFonts w:eastAsia="等线"/>
              </w:rPr>
              <w:t>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EE22BA" w14:textId="77777777" w:rsidR="002A0E9A" w:rsidRPr="007847B0" w:rsidRDefault="002A0E9A" w:rsidP="007C1E74">
            <w:pPr>
              <w:jc w:val="center"/>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B730A2" w14:textId="77777777" w:rsidR="002A0E9A" w:rsidRPr="007847B0" w:rsidRDefault="002A0E9A" w:rsidP="007C1E74">
            <w:pPr>
              <w:jc w:val="center"/>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8D18262" w14:textId="77777777" w:rsidR="002A0E9A" w:rsidRPr="007847B0" w:rsidRDefault="002A0E9A" w:rsidP="007C1E74">
            <w:pPr>
              <w:jc w:val="center"/>
            </w:pPr>
            <w:r>
              <w:t>10RB96</w:t>
            </w:r>
          </w:p>
        </w:tc>
        <w:tc>
          <w:tcPr>
            <w:tcW w:w="1654" w:type="dxa"/>
            <w:tcBorders>
              <w:top w:val="single" w:sz="4" w:space="0" w:color="auto"/>
              <w:left w:val="single" w:sz="4" w:space="0" w:color="auto"/>
              <w:bottom w:val="single" w:sz="8" w:space="0" w:color="auto"/>
              <w:right w:val="single" w:sz="4" w:space="0" w:color="auto"/>
            </w:tcBorders>
          </w:tcPr>
          <w:p w14:paraId="6883A0AC"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CB7D3BB" w14:textId="77777777" w:rsidR="002A0E9A" w:rsidRDefault="002A0E9A" w:rsidP="007C1E74">
            <w:pPr>
              <w:jc w:val="center"/>
            </w:pPr>
            <w:r>
              <w:t>30</w:t>
            </w:r>
          </w:p>
        </w:tc>
      </w:tr>
      <w:tr w:rsidR="002A0E9A" w14:paraId="17B83E4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941F6B9"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2A2F9BD" w14:textId="77777777" w:rsidR="002A0E9A" w:rsidRPr="007847B0" w:rsidRDefault="002A0E9A" w:rsidP="007C1E74">
            <w:pPr>
              <w:jc w:val="center"/>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539C08" w14:textId="77777777" w:rsidR="002A0E9A" w:rsidRPr="007847B0" w:rsidRDefault="002A0E9A" w:rsidP="007C1E74">
            <w:pPr>
              <w:jc w:val="center"/>
            </w:pPr>
            <w:r>
              <w:t>10RB13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F95A69C" w14:textId="77777777" w:rsidR="002A0E9A" w:rsidRPr="007847B0" w:rsidRDefault="002A0E9A" w:rsidP="007C1E74">
            <w:pPr>
              <w:jc w:val="center"/>
            </w:pPr>
            <w:r>
              <w:t>10</w:t>
            </w:r>
            <w:r>
              <w:rPr>
                <w:rFonts w:hint="eastAsia"/>
              </w:rPr>
              <w:t>RB</w:t>
            </w:r>
            <w:r>
              <w:t>30</w:t>
            </w:r>
          </w:p>
        </w:tc>
        <w:tc>
          <w:tcPr>
            <w:tcW w:w="1654" w:type="dxa"/>
            <w:tcBorders>
              <w:top w:val="single" w:sz="4" w:space="0" w:color="auto"/>
              <w:left w:val="single" w:sz="4" w:space="0" w:color="auto"/>
              <w:bottom w:val="single" w:sz="8" w:space="0" w:color="auto"/>
              <w:right w:val="single" w:sz="4" w:space="0" w:color="auto"/>
            </w:tcBorders>
          </w:tcPr>
          <w:p w14:paraId="5B25A85B"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B8844C" w14:textId="77777777" w:rsidR="002A0E9A" w:rsidRDefault="002A0E9A" w:rsidP="007C1E74">
            <w:pPr>
              <w:jc w:val="center"/>
            </w:pPr>
            <w:r>
              <w:t>30</w:t>
            </w:r>
          </w:p>
        </w:tc>
      </w:tr>
      <w:tr w:rsidR="002A0E9A" w14:paraId="6B473AB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2396456"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CB0278" w14:textId="77777777" w:rsidR="002A0E9A" w:rsidRPr="007847B0" w:rsidRDefault="002A0E9A" w:rsidP="007C1E74">
            <w:pPr>
              <w:jc w:val="center"/>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2A9D86" w14:textId="77777777" w:rsidR="002A0E9A" w:rsidRPr="007847B0" w:rsidRDefault="002A0E9A" w:rsidP="007C1E74">
            <w:pPr>
              <w:jc w:val="center"/>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E9CEAF" w14:textId="77777777" w:rsidR="002A0E9A" w:rsidRPr="007847B0" w:rsidRDefault="002A0E9A" w:rsidP="007C1E74">
            <w:pPr>
              <w:jc w:val="center"/>
            </w:pPr>
            <w:r>
              <w:t>10</w:t>
            </w:r>
            <w:r>
              <w:rPr>
                <w:rFonts w:hint="eastAsia"/>
              </w:rPr>
              <w:t>RB</w:t>
            </w:r>
            <w:r>
              <w:t>30</w:t>
            </w:r>
          </w:p>
        </w:tc>
        <w:tc>
          <w:tcPr>
            <w:tcW w:w="1654" w:type="dxa"/>
            <w:tcBorders>
              <w:top w:val="single" w:sz="4" w:space="0" w:color="auto"/>
              <w:left w:val="single" w:sz="4" w:space="0" w:color="auto"/>
              <w:bottom w:val="single" w:sz="8" w:space="0" w:color="auto"/>
              <w:right w:val="single" w:sz="4" w:space="0" w:color="auto"/>
            </w:tcBorders>
          </w:tcPr>
          <w:p w14:paraId="42AAE179"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98A6E4" w14:textId="77777777" w:rsidR="002A0E9A" w:rsidRDefault="002A0E9A" w:rsidP="007C1E74">
            <w:pPr>
              <w:jc w:val="center"/>
            </w:pPr>
            <w:r>
              <w:t>30</w:t>
            </w:r>
          </w:p>
        </w:tc>
      </w:tr>
      <w:tr w:rsidR="002A0E9A" w14:paraId="1F0118D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6A3652E"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D5745" w14:textId="77777777" w:rsidR="002A0E9A" w:rsidRPr="007847B0" w:rsidRDefault="002A0E9A" w:rsidP="007C1E74">
            <w:pPr>
              <w:jc w:val="center"/>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B9EFCC" w14:textId="77777777" w:rsidR="002A0E9A" w:rsidRPr="007847B0" w:rsidRDefault="002A0E9A" w:rsidP="007C1E74">
            <w:pPr>
              <w:jc w:val="center"/>
            </w:pPr>
            <w:r>
              <w:t>10RB50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313702" w14:textId="77777777" w:rsidR="002A0E9A" w:rsidRPr="007847B0" w:rsidRDefault="002A0E9A" w:rsidP="007C1E74">
            <w:pPr>
              <w:jc w:val="center"/>
            </w:pPr>
            <w:r>
              <w:t>10</w:t>
            </w:r>
            <w:r>
              <w:rPr>
                <w:rFonts w:hint="eastAsia"/>
              </w:rPr>
              <w:t>RB</w:t>
            </w:r>
            <w:r>
              <w:t>15</w:t>
            </w:r>
          </w:p>
        </w:tc>
        <w:tc>
          <w:tcPr>
            <w:tcW w:w="1654" w:type="dxa"/>
            <w:tcBorders>
              <w:top w:val="single" w:sz="4" w:space="0" w:color="auto"/>
              <w:left w:val="single" w:sz="4" w:space="0" w:color="auto"/>
              <w:bottom w:val="single" w:sz="8" w:space="0" w:color="auto"/>
              <w:right w:val="single" w:sz="4" w:space="0" w:color="auto"/>
            </w:tcBorders>
          </w:tcPr>
          <w:p w14:paraId="31180FA9"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1D8843" w14:textId="77777777" w:rsidR="002A0E9A" w:rsidRDefault="002A0E9A" w:rsidP="007C1E74">
            <w:pPr>
              <w:jc w:val="center"/>
            </w:pPr>
            <w:r>
              <w:t>30</w:t>
            </w:r>
          </w:p>
        </w:tc>
      </w:tr>
      <w:tr w:rsidR="002A0E9A" w14:paraId="3A3E272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8234AFA"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0012E4" w14:textId="77777777" w:rsidR="002A0E9A" w:rsidRPr="007847B0" w:rsidRDefault="002A0E9A" w:rsidP="007C1E74">
            <w:pPr>
              <w:jc w:val="center"/>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6E185E7" w14:textId="77777777" w:rsidR="002A0E9A" w:rsidRPr="007847B0" w:rsidRDefault="002A0E9A" w:rsidP="007C1E74">
            <w:pPr>
              <w:jc w:val="center"/>
            </w:pPr>
            <w:r>
              <w:t>10RB51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4DAB6EC" w14:textId="77777777" w:rsidR="002A0E9A" w:rsidRPr="007847B0" w:rsidRDefault="002A0E9A" w:rsidP="007C1E74">
            <w:pPr>
              <w:jc w:val="center"/>
            </w:pPr>
            <w:r>
              <w:t>10</w:t>
            </w:r>
            <w:r>
              <w:rPr>
                <w:rFonts w:hint="eastAsia"/>
              </w:rPr>
              <w:t>RB</w:t>
            </w:r>
            <w:r>
              <w:t>15</w:t>
            </w:r>
          </w:p>
        </w:tc>
        <w:tc>
          <w:tcPr>
            <w:tcW w:w="1654" w:type="dxa"/>
            <w:tcBorders>
              <w:top w:val="single" w:sz="4" w:space="0" w:color="auto"/>
              <w:left w:val="single" w:sz="4" w:space="0" w:color="auto"/>
              <w:bottom w:val="single" w:sz="8" w:space="0" w:color="auto"/>
              <w:right w:val="single" w:sz="4" w:space="0" w:color="auto"/>
            </w:tcBorders>
          </w:tcPr>
          <w:p w14:paraId="35A86AEE" w14:textId="77777777" w:rsidR="002A0E9A" w:rsidRDefault="002A0E9A" w:rsidP="007C1E74">
            <w:pPr>
              <w:jc w:val="center"/>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1AF538" w14:textId="77777777" w:rsidR="002A0E9A" w:rsidRDefault="002A0E9A" w:rsidP="007C1E74">
            <w:pPr>
              <w:jc w:val="center"/>
            </w:pPr>
            <w:r>
              <w:t>30</w:t>
            </w:r>
          </w:p>
        </w:tc>
      </w:tr>
      <w:tr w:rsidR="002A0E9A" w14:paraId="566308F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D700942"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2014DF" w14:textId="77777777" w:rsidR="002A0E9A" w:rsidRPr="007847B0" w:rsidRDefault="002A0E9A" w:rsidP="007C1E74">
            <w:pPr>
              <w:jc w:val="center"/>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FCD9E6E" w14:textId="77777777" w:rsidR="002A0E9A" w:rsidRPr="007847B0" w:rsidRDefault="002A0E9A" w:rsidP="007C1E74">
            <w:pPr>
              <w:jc w:val="center"/>
            </w:pPr>
            <w:r>
              <w:t>10RB68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E43BF9F" w14:textId="77777777" w:rsidR="002A0E9A" w:rsidRPr="007847B0" w:rsidRDefault="002A0E9A" w:rsidP="007C1E74">
            <w:pPr>
              <w:jc w:val="center"/>
            </w:pPr>
            <w:r>
              <w:t>10</w:t>
            </w:r>
            <w:r>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181B128D" w14:textId="77777777" w:rsidR="002A0E9A" w:rsidRDefault="002A0E9A" w:rsidP="007C1E74">
            <w:pPr>
              <w:jc w:val="center"/>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A37241" w14:textId="77777777" w:rsidR="002A0E9A" w:rsidRDefault="002A0E9A" w:rsidP="007C1E74">
            <w:pPr>
              <w:jc w:val="center"/>
            </w:pPr>
            <w:r>
              <w:t>30</w:t>
            </w:r>
          </w:p>
        </w:tc>
      </w:tr>
      <w:tr w:rsidR="002A0E9A" w14:paraId="1DA1A43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05B03E2"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B0B205" w14:textId="77777777" w:rsidR="002A0E9A" w:rsidRPr="007847B0" w:rsidRDefault="002A0E9A" w:rsidP="007C1E74">
            <w:pPr>
              <w:jc w:val="center"/>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AA3724" w14:textId="77777777" w:rsidR="002A0E9A" w:rsidRDefault="002A0E9A" w:rsidP="007C1E74">
            <w:pPr>
              <w:jc w:val="center"/>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C124B4D" w14:textId="77777777" w:rsidR="002A0E9A" w:rsidRDefault="002A0E9A" w:rsidP="007C1E74">
            <w:pPr>
              <w:jc w:val="center"/>
            </w:pPr>
            <w:r>
              <w:t>25</w:t>
            </w:r>
            <w:r>
              <w:rPr>
                <w:rFonts w:hint="eastAsia"/>
              </w:rPr>
              <w:t>RB</w:t>
            </w:r>
            <w:r>
              <w:t>81</w:t>
            </w:r>
          </w:p>
        </w:tc>
        <w:tc>
          <w:tcPr>
            <w:tcW w:w="1654" w:type="dxa"/>
            <w:tcBorders>
              <w:top w:val="single" w:sz="4" w:space="0" w:color="auto"/>
              <w:left w:val="single" w:sz="4" w:space="0" w:color="auto"/>
              <w:bottom w:val="single" w:sz="8" w:space="0" w:color="auto"/>
              <w:right w:val="single" w:sz="4" w:space="0" w:color="auto"/>
            </w:tcBorders>
          </w:tcPr>
          <w:p w14:paraId="44DFA00A"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0B7C05" w14:textId="77777777" w:rsidR="002A0E9A" w:rsidRDefault="002A0E9A" w:rsidP="007C1E74">
            <w:pPr>
              <w:jc w:val="center"/>
            </w:pPr>
            <w:r w:rsidRPr="00E706A1">
              <w:t>30</w:t>
            </w:r>
          </w:p>
        </w:tc>
      </w:tr>
      <w:tr w:rsidR="002A0E9A" w14:paraId="5427C6A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D265229"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2AC9DC" w14:textId="77777777" w:rsidR="002A0E9A" w:rsidRPr="007847B0" w:rsidRDefault="002A0E9A" w:rsidP="007C1E74">
            <w:pPr>
              <w:jc w:val="center"/>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8EC407" w14:textId="77777777" w:rsidR="002A0E9A" w:rsidRDefault="002A0E9A" w:rsidP="007C1E74">
            <w:pPr>
              <w:jc w:val="center"/>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60328D8" w14:textId="77777777" w:rsidR="002A0E9A" w:rsidRDefault="002A0E9A" w:rsidP="007C1E74">
            <w:pPr>
              <w:jc w:val="center"/>
            </w:pPr>
            <w:r>
              <w:t>25</w:t>
            </w:r>
            <w:r>
              <w:rPr>
                <w:rFonts w:hint="eastAsia"/>
              </w:rPr>
              <w:t>RB</w:t>
            </w:r>
            <w:r>
              <w:t>37</w:t>
            </w:r>
          </w:p>
        </w:tc>
        <w:tc>
          <w:tcPr>
            <w:tcW w:w="1654" w:type="dxa"/>
            <w:tcBorders>
              <w:top w:val="single" w:sz="4" w:space="0" w:color="auto"/>
              <w:left w:val="single" w:sz="4" w:space="0" w:color="auto"/>
              <w:bottom w:val="single" w:sz="8" w:space="0" w:color="auto"/>
              <w:right w:val="single" w:sz="4" w:space="0" w:color="auto"/>
            </w:tcBorders>
          </w:tcPr>
          <w:p w14:paraId="6242BA50"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F272B8" w14:textId="77777777" w:rsidR="002A0E9A" w:rsidRDefault="002A0E9A" w:rsidP="007C1E74">
            <w:pPr>
              <w:jc w:val="center"/>
            </w:pPr>
            <w:r w:rsidRPr="00E706A1">
              <w:t>30</w:t>
            </w:r>
          </w:p>
        </w:tc>
      </w:tr>
      <w:tr w:rsidR="002A0E9A" w14:paraId="1A20A71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4FCA4ED"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4FCAAD" w14:textId="77777777" w:rsidR="002A0E9A" w:rsidRPr="007847B0" w:rsidRDefault="002A0E9A" w:rsidP="007C1E74">
            <w:pPr>
              <w:jc w:val="center"/>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1F199F" w14:textId="77777777" w:rsidR="002A0E9A" w:rsidRDefault="002A0E9A" w:rsidP="007C1E74">
            <w:pPr>
              <w:jc w:val="center"/>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26F39A" w14:textId="77777777" w:rsidR="002A0E9A" w:rsidRDefault="002A0E9A" w:rsidP="007C1E74">
            <w:pPr>
              <w:jc w:val="center"/>
            </w:pPr>
            <w:r w:rsidRPr="00564A80">
              <w:t>25</w:t>
            </w:r>
            <w:r w:rsidRPr="00564A80">
              <w:rPr>
                <w:rFonts w:hint="eastAsia"/>
              </w:rPr>
              <w:t>RB</w:t>
            </w:r>
            <w:r>
              <w:t>36</w:t>
            </w:r>
          </w:p>
        </w:tc>
        <w:tc>
          <w:tcPr>
            <w:tcW w:w="1654" w:type="dxa"/>
            <w:tcBorders>
              <w:top w:val="single" w:sz="4" w:space="0" w:color="auto"/>
              <w:left w:val="single" w:sz="4" w:space="0" w:color="auto"/>
              <w:bottom w:val="single" w:sz="8" w:space="0" w:color="auto"/>
              <w:right w:val="single" w:sz="4" w:space="0" w:color="auto"/>
            </w:tcBorders>
          </w:tcPr>
          <w:p w14:paraId="5C5C4B1D"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BA6E27" w14:textId="77777777" w:rsidR="002A0E9A" w:rsidRDefault="002A0E9A" w:rsidP="007C1E74">
            <w:pPr>
              <w:jc w:val="center"/>
            </w:pPr>
            <w:r w:rsidRPr="00E706A1">
              <w:t>30</w:t>
            </w:r>
          </w:p>
        </w:tc>
      </w:tr>
      <w:tr w:rsidR="002A0E9A" w14:paraId="675E2FB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1B7A7F3"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B2F9C2" w14:textId="77777777" w:rsidR="002A0E9A" w:rsidRDefault="002A0E9A" w:rsidP="007C1E74">
            <w:pPr>
              <w:jc w:val="center"/>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45148" w14:textId="77777777" w:rsidR="002A0E9A" w:rsidRDefault="002A0E9A" w:rsidP="007C1E74">
            <w:pPr>
              <w:jc w:val="center"/>
            </w:pPr>
            <w:r>
              <w:t>25RB51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A4F0DC5" w14:textId="77777777" w:rsidR="002A0E9A" w:rsidRDefault="002A0E9A" w:rsidP="007C1E74">
            <w:pPr>
              <w:jc w:val="center"/>
            </w:pPr>
            <w:r w:rsidRPr="00564A80">
              <w:t>25</w:t>
            </w:r>
            <w:r w:rsidRPr="00564A80">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45D03DDF"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E25EDD" w14:textId="77777777" w:rsidR="002A0E9A" w:rsidRDefault="002A0E9A" w:rsidP="007C1E74">
            <w:pPr>
              <w:jc w:val="center"/>
            </w:pPr>
            <w:r w:rsidRPr="00E706A1">
              <w:t>30</w:t>
            </w:r>
          </w:p>
        </w:tc>
      </w:tr>
      <w:tr w:rsidR="002A0E9A" w14:paraId="775842F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35A04E8"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7B084E" w14:textId="77777777" w:rsidR="002A0E9A" w:rsidRDefault="002A0E9A" w:rsidP="007C1E74">
            <w:pPr>
              <w:jc w:val="center"/>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FA71E0" w14:textId="77777777" w:rsidR="002A0E9A" w:rsidRDefault="002A0E9A" w:rsidP="007C1E74">
            <w:pPr>
              <w:jc w:val="center"/>
            </w:pPr>
            <w:r>
              <w:t>25RB52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BEF7A89" w14:textId="77777777" w:rsidR="002A0E9A" w:rsidRDefault="002A0E9A" w:rsidP="007C1E74">
            <w:pPr>
              <w:jc w:val="center"/>
            </w:pPr>
            <w:r w:rsidRPr="00564A80">
              <w:t>25</w:t>
            </w:r>
            <w:r w:rsidRPr="00564A80">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3D3CC3A5" w14:textId="77777777" w:rsidR="002A0E9A" w:rsidRDefault="002A0E9A" w:rsidP="007C1E74">
            <w:pPr>
              <w:jc w:val="center"/>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2A5DAB" w14:textId="77777777" w:rsidR="002A0E9A" w:rsidRDefault="002A0E9A" w:rsidP="007C1E74">
            <w:pPr>
              <w:jc w:val="center"/>
            </w:pPr>
            <w:r w:rsidRPr="00E706A1">
              <w:t>30</w:t>
            </w:r>
          </w:p>
        </w:tc>
      </w:tr>
      <w:tr w:rsidR="002A0E9A" w14:paraId="593CBBC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00DA90B"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ABE2B" w14:textId="77777777" w:rsidR="002A0E9A" w:rsidRDefault="002A0E9A" w:rsidP="007C1E74">
            <w:pPr>
              <w:jc w:val="center"/>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FE7A25" w14:textId="77777777" w:rsidR="002A0E9A" w:rsidRDefault="002A0E9A" w:rsidP="007C1E74">
            <w:pPr>
              <w:jc w:val="center"/>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8A0C777" w14:textId="77777777" w:rsidR="002A0E9A" w:rsidRDefault="002A0E9A" w:rsidP="007C1E74">
            <w:pPr>
              <w:jc w:val="center"/>
            </w:pPr>
            <w:r>
              <w:t>30</w:t>
            </w:r>
            <w:r>
              <w:rPr>
                <w:rFonts w:hint="eastAsia"/>
              </w:rPr>
              <w:t>RB</w:t>
            </w:r>
            <w:r>
              <w:t>76</w:t>
            </w:r>
          </w:p>
        </w:tc>
        <w:tc>
          <w:tcPr>
            <w:tcW w:w="1654" w:type="dxa"/>
            <w:tcBorders>
              <w:top w:val="single" w:sz="4" w:space="0" w:color="auto"/>
              <w:left w:val="single" w:sz="4" w:space="0" w:color="auto"/>
              <w:bottom w:val="single" w:sz="8" w:space="0" w:color="auto"/>
              <w:right w:val="single" w:sz="4" w:space="0" w:color="auto"/>
            </w:tcBorders>
          </w:tcPr>
          <w:p w14:paraId="2B10FAE5"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75F4CA" w14:textId="77777777" w:rsidR="002A0E9A" w:rsidRDefault="002A0E9A" w:rsidP="007C1E74">
            <w:pPr>
              <w:jc w:val="center"/>
            </w:pPr>
            <w:r w:rsidRPr="00E706A1">
              <w:t>30</w:t>
            </w:r>
          </w:p>
        </w:tc>
      </w:tr>
      <w:tr w:rsidR="002A0E9A" w14:paraId="229AE8B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9FDA030"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F6F673" w14:textId="77777777" w:rsidR="002A0E9A" w:rsidRDefault="002A0E9A" w:rsidP="007C1E74">
            <w:pPr>
              <w:jc w:val="center"/>
            </w:pPr>
            <w:r>
              <w:t>64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598FA3" w14:textId="77777777" w:rsidR="002A0E9A" w:rsidRDefault="002A0E9A" w:rsidP="007C1E74">
            <w:pPr>
              <w:jc w:val="center"/>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8E855B4" w14:textId="77777777" w:rsidR="002A0E9A" w:rsidRDefault="002A0E9A" w:rsidP="007C1E74">
            <w:pPr>
              <w:jc w:val="center"/>
            </w:pPr>
            <w:r w:rsidRPr="00794469">
              <w:t>30</w:t>
            </w:r>
            <w:r w:rsidRPr="00794469">
              <w:rPr>
                <w:rFonts w:hint="eastAsia"/>
              </w:rPr>
              <w:t>RB</w:t>
            </w:r>
            <w:r>
              <w:t>26</w:t>
            </w:r>
          </w:p>
        </w:tc>
        <w:tc>
          <w:tcPr>
            <w:tcW w:w="1654" w:type="dxa"/>
            <w:tcBorders>
              <w:top w:val="single" w:sz="4" w:space="0" w:color="auto"/>
              <w:left w:val="single" w:sz="4" w:space="0" w:color="auto"/>
              <w:bottom w:val="single" w:sz="8" w:space="0" w:color="auto"/>
              <w:right w:val="single" w:sz="4" w:space="0" w:color="auto"/>
            </w:tcBorders>
          </w:tcPr>
          <w:p w14:paraId="442CAD09"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F71986" w14:textId="77777777" w:rsidR="002A0E9A" w:rsidRDefault="002A0E9A" w:rsidP="007C1E74">
            <w:pPr>
              <w:jc w:val="center"/>
            </w:pPr>
            <w:r w:rsidRPr="00E706A1">
              <w:t>30</w:t>
            </w:r>
          </w:p>
        </w:tc>
      </w:tr>
      <w:tr w:rsidR="002A0E9A" w14:paraId="4948F61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BDDC54A"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E677F1" w14:textId="77777777" w:rsidR="002A0E9A" w:rsidRPr="007847B0" w:rsidRDefault="002A0E9A" w:rsidP="007C1E74">
            <w:pPr>
              <w:jc w:val="center"/>
            </w:pPr>
            <w:r>
              <w:t>65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9448C2" w14:textId="77777777" w:rsidR="002A0E9A" w:rsidRDefault="002A0E9A" w:rsidP="007C1E74">
            <w:pPr>
              <w:jc w:val="center"/>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B8016F" w14:textId="77777777" w:rsidR="002A0E9A" w:rsidRDefault="002A0E9A" w:rsidP="007C1E74">
            <w:pPr>
              <w:jc w:val="center"/>
            </w:pPr>
            <w:r w:rsidRPr="00794469">
              <w:t>30</w:t>
            </w:r>
            <w:r w:rsidRPr="00794469">
              <w:rPr>
                <w:rFonts w:hint="eastAsia"/>
              </w:rPr>
              <w:t>RB</w:t>
            </w:r>
            <w:r>
              <w:t>25</w:t>
            </w:r>
          </w:p>
        </w:tc>
        <w:tc>
          <w:tcPr>
            <w:tcW w:w="1654" w:type="dxa"/>
            <w:tcBorders>
              <w:top w:val="single" w:sz="4" w:space="0" w:color="auto"/>
              <w:left w:val="single" w:sz="4" w:space="0" w:color="auto"/>
              <w:bottom w:val="single" w:sz="8" w:space="0" w:color="auto"/>
              <w:right w:val="single" w:sz="4" w:space="0" w:color="auto"/>
            </w:tcBorders>
          </w:tcPr>
          <w:p w14:paraId="621BD9B0"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7B1106" w14:textId="77777777" w:rsidR="002A0E9A" w:rsidRDefault="002A0E9A" w:rsidP="007C1E74">
            <w:pPr>
              <w:jc w:val="center"/>
            </w:pPr>
            <w:r w:rsidRPr="00E706A1">
              <w:t>30</w:t>
            </w:r>
          </w:p>
        </w:tc>
      </w:tr>
      <w:tr w:rsidR="002A0E9A" w14:paraId="27F8E58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F157AD8"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166392" w14:textId="77777777" w:rsidR="002A0E9A" w:rsidRPr="007847B0" w:rsidRDefault="002A0E9A" w:rsidP="007C1E74">
            <w:pPr>
              <w:jc w:val="center"/>
            </w:pPr>
            <w:r>
              <w:t>66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F6AD3B" w14:textId="77777777" w:rsidR="002A0E9A" w:rsidRPr="007847B0" w:rsidRDefault="002A0E9A" w:rsidP="007C1E74">
            <w:pPr>
              <w:jc w:val="center"/>
            </w:pPr>
            <w:r w:rsidRPr="00900568">
              <w:t>30RB</w:t>
            </w:r>
            <w:r>
              <w:t>48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609E6F" w14:textId="77777777" w:rsidR="002A0E9A" w:rsidRPr="007847B0" w:rsidRDefault="002A0E9A" w:rsidP="007C1E74">
            <w:pPr>
              <w:jc w:val="center"/>
            </w:pPr>
            <w:r w:rsidRPr="00794469">
              <w:t>30</w:t>
            </w:r>
            <w:r w:rsidRPr="00794469">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5AAAAE50" w14:textId="77777777" w:rsidR="002A0E9A" w:rsidRDefault="002A0E9A" w:rsidP="007C1E74">
            <w:pPr>
              <w:jc w:val="center"/>
            </w:pPr>
            <w:r>
              <w:rPr>
                <w:rFonts w:hint="eastAsia"/>
              </w:rPr>
              <w:t>Outer</w:t>
            </w:r>
            <w:r>
              <w:t>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EE106C" w14:textId="77777777" w:rsidR="002A0E9A" w:rsidRDefault="002A0E9A" w:rsidP="007C1E74">
            <w:pPr>
              <w:jc w:val="center"/>
            </w:pPr>
            <w:r>
              <w:rPr>
                <w:rFonts w:hint="eastAsia"/>
              </w:rPr>
              <w:t>30</w:t>
            </w:r>
          </w:p>
        </w:tc>
      </w:tr>
      <w:tr w:rsidR="002A0E9A" w14:paraId="1B47641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289AA1C"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4FADA4" w14:textId="77777777" w:rsidR="002A0E9A" w:rsidRPr="007847B0" w:rsidRDefault="002A0E9A" w:rsidP="007C1E74">
            <w:pPr>
              <w:jc w:val="center"/>
            </w:pPr>
            <w:r>
              <w:t>67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C552A1" w14:textId="77777777" w:rsidR="002A0E9A" w:rsidRPr="007847B0" w:rsidRDefault="002A0E9A" w:rsidP="007C1E74">
            <w:pPr>
              <w:jc w:val="center"/>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1FFD377" w14:textId="77777777" w:rsidR="002A0E9A" w:rsidRPr="007847B0" w:rsidRDefault="002A0E9A" w:rsidP="007C1E74">
            <w:pPr>
              <w:jc w:val="center"/>
            </w:pPr>
            <w:r>
              <w:t>50</w:t>
            </w:r>
            <w:r>
              <w:rPr>
                <w:rFonts w:hint="eastAsia"/>
              </w:rPr>
              <w:t>RB</w:t>
            </w:r>
            <w:r>
              <w:t>56</w:t>
            </w:r>
          </w:p>
        </w:tc>
        <w:tc>
          <w:tcPr>
            <w:tcW w:w="1654" w:type="dxa"/>
            <w:tcBorders>
              <w:top w:val="single" w:sz="4" w:space="0" w:color="auto"/>
              <w:left w:val="single" w:sz="4" w:space="0" w:color="auto"/>
              <w:bottom w:val="single" w:sz="8" w:space="0" w:color="auto"/>
              <w:right w:val="single" w:sz="4" w:space="0" w:color="auto"/>
            </w:tcBorders>
          </w:tcPr>
          <w:p w14:paraId="6E604223" w14:textId="77777777" w:rsidR="002A0E9A" w:rsidRDefault="002A0E9A" w:rsidP="007C1E74">
            <w:pPr>
              <w:jc w:val="center"/>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D6249C" w14:textId="77777777" w:rsidR="002A0E9A" w:rsidRDefault="002A0E9A" w:rsidP="007C1E74">
            <w:pPr>
              <w:jc w:val="center"/>
            </w:pPr>
            <w:r>
              <w:rPr>
                <w:rFonts w:hint="eastAsia"/>
              </w:rPr>
              <w:t>30</w:t>
            </w:r>
          </w:p>
        </w:tc>
      </w:tr>
      <w:tr w:rsidR="002A0E9A" w14:paraId="413B552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CD7A418"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BEE91D" w14:textId="77777777" w:rsidR="002A0E9A" w:rsidRPr="007847B0" w:rsidRDefault="002A0E9A" w:rsidP="007C1E74">
            <w:pPr>
              <w:jc w:val="center"/>
            </w:pPr>
            <w:r>
              <w:t>68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01C073" w14:textId="77777777" w:rsidR="002A0E9A" w:rsidRPr="007847B0" w:rsidRDefault="002A0E9A" w:rsidP="007C1E74">
            <w:pPr>
              <w:jc w:val="center"/>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840B71E" w14:textId="77777777" w:rsidR="002A0E9A" w:rsidRPr="007847B0" w:rsidRDefault="002A0E9A" w:rsidP="007C1E74">
            <w:pPr>
              <w:jc w:val="center"/>
            </w:pPr>
            <w:r>
              <w:t>50</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15BDF4B5" w14:textId="77777777" w:rsidR="002A0E9A" w:rsidRDefault="002A0E9A" w:rsidP="007C1E74">
            <w:pPr>
              <w:jc w:val="center"/>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361926E" w14:textId="77777777" w:rsidR="002A0E9A" w:rsidRDefault="002A0E9A" w:rsidP="007C1E74">
            <w:pPr>
              <w:jc w:val="center"/>
            </w:pPr>
            <w:r>
              <w:rPr>
                <w:rFonts w:hint="eastAsia"/>
              </w:rPr>
              <w:t>30</w:t>
            </w:r>
          </w:p>
        </w:tc>
      </w:tr>
      <w:tr w:rsidR="002A0E9A" w14:paraId="1F2D6125" w14:textId="77777777" w:rsidTr="007C1E74">
        <w:trPr>
          <w:trHeight w:val="250"/>
          <w:jc w:val="center"/>
        </w:trPr>
        <w:tc>
          <w:tcPr>
            <w:tcW w:w="1149" w:type="dxa"/>
            <w:vMerge/>
            <w:tcBorders>
              <w:left w:val="single" w:sz="8" w:space="0" w:color="auto"/>
              <w:bottom w:val="single" w:sz="4" w:space="0" w:color="auto"/>
              <w:right w:val="single" w:sz="8" w:space="0" w:color="auto"/>
            </w:tcBorders>
            <w:shd w:val="clear" w:color="auto" w:fill="auto"/>
            <w:vAlign w:val="center"/>
          </w:tcPr>
          <w:p w14:paraId="1C3EDF83" w14:textId="77777777" w:rsidR="002A0E9A" w:rsidRPr="007847B0" w:rsidRDefault="002A0E9A" w:rsidP="007C1E74">
            <w:pPr>
              <w:rPr>
                <w:rFonts w:eastAsia="等线"/>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311615C" w14:textId="77777777" w:rsidR="002A0E9A" w:rsidRPr="007847B0" w:rsidRDefault="002A0E9A" w:rsidP="007C1E74">
            <w:pPr>
              <w:jc w:val="center"/>
            </w:pPr>
            <w:r>
              <w:t>69</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CD0C5D0" w14:textId="77777777" w:rsidR="002A0E9A" w:rsidRPr="007847B0" w:rsidRDefault="002A0E9A" w:rsidP="007C1E74">
            <w:pPr>
              <w:jc w:val="center"/>
            </w:pPr>
            <w:r>
              <w:rPr>
                <w:rFonts w:hint="eastAsia"/>
              </w:rPr>
              <w:t>75RB</w:t>
            </w:r>
            <w:r>
              <w:t>0</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304189AA" w14:textId="77777777" w:rsidR="002A0E9A" w:rsidRPr="007847B0" w:rsidRDefault="002A0E9A" w:rsidP="007C1E74">
            <w:pPr>
              <w:jc w:val="center"/>
            </w:pPr>
            <w:r>
              <w:rPr>
                <w:rFonts w:hint="eastAsia"/>
              </w:rPr>
              <w:t>105RB0</w:t>
            </w:r>
          </w:p>
        </w:tc>
        <w:tc>
          <w:tcPr>
            <w:tcW w:w="1654" w:type="dxa"/>
            <w:tcBorders>
              <w:top w:val="single" w:sz="4" w:space="0" w:color="auto"/>
              <w:left w:val="single" w:sz="4" w:space="0" w:color="auto"/>
              <w:bottom w:val="single" w:sz="4" w:space="0" w:color="auto"/>
              <w:right w:val="single" w:sz="4" w:space="0" w:color="auto"/>
            </w:tcBorders>
          </w:tcPr>
          <w:p w14:paraId="5D4B1513" w14:textId="77777777" w:rsidR="002A0E9A" w:rsidRDefault="002A0E9A" w:rsidP="007C1E74">
            <w:pPr>
              <w:jc w:val="center"/>
            </w:pPr>
            <w:r>
              <w:rPr>
                <w:rFonts w:hint="eastAsia"/>
              </w:rPr>
              <w:t>Outer</w:t>
            </w:r>
            <w:r>
              <w:t>2</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4745D56" w14:textId="77777777" w:rsidR="002A0E9A" w:rsidRDefault="002A0E9A" w:rsidP="007C1E74">
            <w:pPr>
              <w:jc w:val="center"/>
            </w:pPr>
            <w:r>
              <w:rPr>
                <w:rFonts w:hint="eastAsia"/>
              </w:rPr>
              <w:t>30</w:t>
            </w:r>
          </w:p>
        </w:tc>
      </w:tr>
      <w:tr w:rsidR="002A0E9A" w14:paraId="6E969330" w14:textId="77777777" w:rsidTr="007C1E74">
        <w:trPr>
          <w:trHeight w:val="250"/>
          <w:jc w:val="center"/>
        </w:trPr>
        <w:tc>
          <w:tcPr>
            <w:tcW w:w="1149" w:type="dxa"/>
            <w:vMerge w:val="restart"/>
            <w:tcBorders>
              <w:top w:val="single" w:sz="4" w:space="0" w:color="auto"/>
              <w:left w:val="single" w:sz="8" w:space="0" w:color="auto"/>
              <w:bottom w:val="single" w:sz="8" w:space="0" w:color="auto"/>
              <w:right w:val="single" w:sz="8" w:space="0" w:color="auto"/>
            </w:tcBorders>
            <w:shd w:val="clear" w:color="auto" w:fill="auto"/>
            <w:vAlign w:val="center"/>
          </w:tcPr>
          <w:p w14:paraId="2AF4850F" w14:textId="77777777" w:rsidR="002A0E9A" w:rsidRPr="00357A88" w:rsidRDefault="002A0E9A" w:rsidP="007C1E74">
            <w:pPr>
              <w:ind w:leftChars="50" w:left="200" w:hangingChars="50" w:hanging="100"/>
              <w:rPr>
                <w:rFonts w:eastAsia="等线"/>
              </w:rPr>
            </w:pPr>
            <w:r w:rsidRPr="00357A88">
              <w:rPr>
                <w:rFonts w:eastAsia="等线"/>
              </w:rPr>
              <w:t xml:space="preserve">20MHz + </w:t>
            </w:r>
            <w:r>
              <w:rPr>
                <w:rFonts w:eastAsia="等线"/>
              </w:rPr>
              <w:t xml:space="preserve">  </w:t>
            </w:r>
            <w:r w:rsidRPr="00357A88">
              <w:rPr>
                <w:rFonts w:eastAsia="等线"/>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A16845" w14:textId="77777777" w:rsidR="002A0E9A" w:rsidRPr="007847B0" w:rsidRDefault="002A0E9A" w:rsidP="007C1E74">
            <w:pPr>
              <w:jc w:val="center"/>
            </w:pPr>
            <w:r>
              <w:t>70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29CE0C" w14:textId="77777777" w:rsidR="002A0E9A" w:rsidRPr="007847B0" w:rsidRDefault="002A0E9A" w:rsidP="007C1E74">
            <w:pPr>
              <w:jc w:val="center"/>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D277ED" w14:textId="77777777" w:rsidR="002A0E9A" w:rsidRPr="007847B0" w:rsidRDefault="002A0E9A" w:rsidP="007C1E74">
            <w:pPr>
              <w:jc w:val="center"/>
            </w:pPr>
            <w:r>
              <w:t>10RB41</w:t>
            </w:r>
          </w:p>
        </w:tc>
        <w:tc>
          <w:tcPr>
            <w:tcW w:w="1654" w:type="dxa"/>
            <w:tcBorders>
              <w:top w:val="single" w:sz="4" w:space="0" w:color="auto"/>
              <w:left w:val="single" w:sz="4" w:space="0" w:color="auto"/>
              <w:bottom w:val="single" w:sz="8" w:space="0" w:color="auto"/>
              <w:right w:val="single" w:sz="4" w:space="0" w:color="auto"/>
            </w:tcBorders>
          </w:tcPr>
          <w:p w14:paraId="334FB513"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3E26057" w14:textId="77777777" w:rsidR="002A0E9A" w:rsidRDefault="002A0E9A" w:rsidP="007C1E74">
            <w:pPr>
              <w:jc w:val="center"/>
            </w:pPr>
            <w:r w:rsidRPr="00953FAB">
              <w:t>30</w:t>
            </w:r>
          </w:p>
        </w:tc>
      </w:tr>
      <w:tr w:rsidR="002A0E9A" w14:paraId="194250F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1999160"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B6AC9F2" w14:textId="77777777" w:rsidR="002A0E9A" w:rsidRPr="007847B0" w:rsidRDefault="002A0E9A" w:rsidP="007C1E74">
            <w:pPr>
              <w:jc w:val="center"/>
            </w:pPr>
            <w:r>
              <w:rPr>
                <w:rFonts w:hint="eastAsia"/>
              </w:rPr>
              <w:t>71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D219FC" w14:textId="77777777" w:rsidR="002A0E9A" w:rsidRPr="007847B0" w:rsidRDefault="002A0E9A" w:rsidP="007C1E74">
            <w:pPr>
              <w:jc w:val="center"/>
            </w:pPr>
            <w:r>
              <w:t>10RB17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93BC6EB" w14:textId="77777777" w:rsidR="002A0E9A" w:rsidRPr="007847B0" w:rsidRDefault="002A0E9A" w:rsidP="007C1E74">
            <w:pPr>
              <w:jc w:val="center"/>
            </w:pPr>
            <w:r>
              <w:t>10</w:t>
            </w:r>
            <w:r>
              <w:rPr>
                <w:rFonts w:hint="eastAsia"/>
              </w:rPr>
              <w:t>RB</w:t>
            </w:r>
            <w:r>
              <w:t>22</w:t>
            </w:r>
          </w:p>
        </w:tc>
        <w:tc>
          <w:tcPr>
            <w:tcW w:w="1654" w:type="dxa"/>
            <w:tcBorders>
              <w:top w:val="single" w:sz="4" w:space="0" w:color="auto"/>
              <w:left w:val="single" w:sz="4" w:space="0" w:color="auto"/>
              <w:bottom w:val="single" w:sz="8" w:space="0" w:color="auto"/>
              <w:right w:val="single" w:sz="4" w:space="0" w:color="auto"/>
            </w:tcBorders>
          </w:tcPr>
          <w:p w14:paraId="254AEE47"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A3E984" w14:textId="77777777" w:rsidR="002A0E9A" w:rsidRDefault="002A0E9A" w:rsidP="007C1E74">
            <w:pPr>
              <w:jc w:val="center"/>
            </w:pPr>
            <w:r w:rsidRPr="00953FAB">
              <w:t>30</w:t>
            </w:r>
          </w:p>
        </w:tc>
      </w:tr>
      <w:tr w:rsidR="002A0E9A" w14:paraId="290C7E9A"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02999D5"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FF4263" w14:textId="77777777" w:rsidR="002A0E9A" w:rsidRPr="007847B0" w:rsidRDefault="002A0E9A" w:rsidP="007C1E74">
            <w:pPr>
              <w:jc w:val="center"/>
            </w:pPr>
            <w:r>
              <w:rPr>
                <w:rFonts w:hint="eastAsia"/>
              </w:rPr>
              <w:t>7</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A2D124" w14:textId="77777777" w:rsidR="002A0E9A" w:rsidRPr="007847B0" w:rsidRDefault="002A0E9A" w:rsidP="007C1E74">
            <w:pPr>
              <w:jc w:val="center"/>
            </w:pPr>
            <w:r>
              <w:t>10RB18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3E319D" w14:textId="77777777" w:rsidR="002A0E9A" w:rsidRPr="007847B0" w:rsidRDefault="002A0E9A" w:rsidP="007C1E74">
            <w:pPr>
              <w:jc w:val="center"/>
            </w:pPr>
            <w:r>
              <w:t>10</w:t>
            </w:r>
            <w:r>
              <w:rPr>
                <w:rFonts w:hint="eastAsia"/>
              </w:rPr>
              <w:t>RB</w:t>
            </w:r>
            <w:r>
              <w:t>22</w:t>
            </w:r>
          </w:p>
        </w:tc>
        <w:tc>
          <w:tcPr>
            <w:tcW w:w="1654" w:type="dxa"/>
            <w:tcBorders>
              <w:top w:val="single" w:sz="4" w:space="0" w:color="auto"/>
              <w:left w:val="single" w:sz="4" w:space="0" w:color="auto"/>
              <w:bottom w:val="single" w:sz="8" w:space="0" w:color="auto"/>
              <w:right w:val="single" w:sz="4" w:space="0" w:color="auto"/>
            </w:tcBorders>
          </w:tcPr>
          <w:p w14:paraId="0B021E38"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4DF713" w14:textId="77777777" w:rsidR="002A0E9A" w:rsidRDefault="002A0E9A" w:rsidP="007C1E74">
            <w:pPr>
              <w:jc w:val="center"/>
            </w:pPr>
            <w:r w:rsidRPr="00953FAB">
              <w:t>30</w:t>
            </w:r>
          </w:p>
        </w:tc>
      </w:tr>
      <w:tr w:rsidR="002A0E9A" w14:paraId="5399CBD7"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F61A698"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0410E74" w14:textId="77777777" w:rsidR="002A0E9A" w:rsidRPr="007847B0" w:rsidRDefault="002A0E9A" w:rsidP="007C1E74">
            <w:pPr>
              <w:jc w:val="center"/>
            </w:pPr>
            <w:r>
              <w:rPr>
                <w:rFonts w:hint="eastAsia"/>
              </w:rPr>
              <w:t>7</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D44DF0" w14:textId="77777777" w:rsidR="002A0E9A" w:rsidRPr="007847B0" w:rsidRDefault="002A0E9A" w:rsidP="007C1E74">
            <w:pPr>
              <w:jc w:val="center"/>
            </w:pPr>
            <w:r>
              <w:t>10RB27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DBEA2D6" w14:textId="77777777" w:rsidR="002A0E9A" w:rsidRPr="007847B0" w:rsidRDefault="002A0E9A" w:rsidP="007C1E74">
            <w:pPr>
              <w:jc w:val="center"/>
            </w:pPr>
            <w:r>
              <w:t>10</w:t>
            </w:r>
            <w:r>
              <w:rPr>
                <w:rFonts w:hint="eastAsia"/>
              </w:rPr>
              <w:t>RB</w:t>
            </w:r>
            <w:r>
              <w:t>14</w:t>
            </w:r>
          </w:p>
        </w:tc>
        <w:tc>
          <w:tcPr>
            <w:tcW w:w="1654" w:type="dxa"/>
            <w:tcBorders>
              <w:top w:val="single" w:sz="4" w:space="0" w:color="auto"/>
              <w:left w:val="single" w:sz="4" w:space="0" w:color="auto"/>
              <w:bottom w:val="single" w:sz="8" w:space="0" w:color="auto"/>
              <w:right w:val="single" w:sz="4" w:space="0" w:color="auto"/>
            </w:tcBorders>
          </w:tcPr>
          <w:p w14:paraId="7579E3D9"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27028D" w14:textId="77777777" w:rsidR="002A0E9A" w:rsidRDefault="002A0E9A" w:rsidP="007C1E74">
            <w:pPr>
              <w:jc w:val="center"/>
            </w:pPr>
            <w:r w:rsidRPr="00953FAB">
              <w:t>30</w:t>
            </w:r>
          </w:p>
        </w:tc>
      </w:tr>
      <w:tr w:rsidR="002A0E9A" w14:paraId="4D4FBA3B"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E2DD12B"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BE4533" w14:textId="77777777" w:rsidR="002A0E9A" w:rsidRPr="007847B0" w:rsidRDefault="002A0E9A" w:rsidP="007C1E74">
            <w:pPr>
              <w:jc w:val="center"/>
            </w:pPr>
            <w:r>
              <w:rPr>
                <w:rFonts w:hint="eastAsia"/>
              </w:rPr>
              <w:t>7</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71828D" w14:textId="77777777" w:rsidR="002A0E9A" w:rsidRPr="007847B0" w:rsidRDefault="002A0E9A" w:rsidP="007C1E74">
            <w:pPr>
              <w:jc w:val="center"/>
            </w:pPr>
            <w:r>
              <w:t>10RB33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AA50EF" w14:textId="77777777" w:rsidR="002A0E9A" w:rsidRPr="007847B0" w:rsidRDefault="002A0E9A" w:rsidP="007C1E74">
            <w:pPr>
              <w:jc w:val="center"/>
            </w:pPr>
            <w:r>
              <w:t>10</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3DEFC873"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E9C5A3" w14:textId="77777777" w:rsidR="002A0E9A" w:rsidRDefault="002A0E9A" w:rsidP="007C1E74">
            <w:pPr>
              <w:jc w:val="center"/>
            </w:pPr>
            <w:r w:rsidRPr="00953FAB">
              <w:t>30</w:t>
            </w:r>
          </w:p>
        </w:tc>
      </w:tr>
      <w:tr w:rsidR="002A0E9A" w14:paraId="263B5DBF"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6A8563C"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00E563" w14:textId="77777777" w:rsidR="002A0E9A" w:rsidRPr="007847B0" w:rsidRDefault="002A0E9A" w:rsidP="007C1E74">
            <w:pPr>
              <w:jc w:val="center"/>
            </w:pPr>
            <w:r>
              <w:t>75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6CB32C" w14:textId="77777777" w:rsidR="002A0E9A" w:rsidRPr="007847B0" w:rsidRDefault="002A0E9A" w:rsidP="007C1E74">
            <w:pPr>
              <w:jc w:val="center"/>
            </w:pPr>
            <w:r>
              <w:t>10RB34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227F44" w14:textId="77777777" w:rsidR="002A0E9A" w:rsidRPr="007847B0" w:rsidRDefault="002A0E9A" w:rsidP="007C1E74">
            <w:pPr>
              <w:jc w:val="center"/>
            </w:pPr>
            <w:r>
              <w:t>10</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6B795434" w14:textId="77777777" w:rsidR="002A0E9A" w:rsidRDefault="002A0E9A" w:rsidP="007C1E74">
            <w:pPr>
              <w:jc w:val="center"/>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A03C70" w14:textId="77777777" w:rsidR="002A0E9A" w:rsidRDefault="002A0E9A" w:rsidP="007C1E74">
            <w:pPr>
              <w:jc w:val="center"/>
            </w:pPr>
            <w:r w:rsidRPr="00953FAB">
              <w:t>30</w:t>
            </w:r>
          </w:p>
        </w:tc>
      </w:tr>
      <w:tr w:rsidR="002A0E9A" w14:paraId="08B498C9"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E881FAF"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34585C" w14:textId="77777777" w:rsidR="002A0E9A" w:rsidRPr="007847B0" w:rsidRDefault="002A0E9A" w:rsidP="007C1E74">
            <w:pPr>
              <w:jc w:val="center"/>
            </w:pPr>
            <w:r>
              <w:rPr>
                <w:rFonts w:hint="eastAsia"/>
              </w:rPr>
              <w:t>7</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E2EAED2" w14:textId="77777777" w:rsidR="002A0E9A" w:rsidRPr="007847B0" w:rsidRDefault="002A0E9A" w:rsidP="007C1E74">
            <w:pPr>
              <w:jc w:val="center"/>
            </w:pPr>
            <w:r>
              <w:t>10RB41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FF56942" w14:textId="77777777" w:rsidR="002A0E9A" w:rsidRDefault="002A0E9A" w:rsidP="007C1E74">
            <w:pPr>
              <w:jc w:val="center"/>
            </w:pPr>
            <w:r>
              <w:t>10</w:t>
            </w:r>
            <w:r>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74D3E0F1" w14:textId="77777777" w:rsidR="002A0E9A" w:rsidRDefault="002A0E9A" w:rsidP="007C1E74">
            <w:pPr>
              <w:jc w:val="center"/>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6960D4" w14:textId="77777777" w:rsidR="002A0E9A" w:rsidRDefault="002A0E9A" w:rsidP="007C1E74">
            <w:pPr>
              <w:jc w:val="center"/>
            </w:pPr>
            <w:r w:rsidRPr="00953FAB">
              <w:t>30</w:t>
            </w:r>
          </w:p>
        </w:tc>
      </w:tr>
      <w:tr w:rsidR="002A0E9A" w14:paraId="32A8A1E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355FC90"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C6D3DC" w14:textId="77777777" w:rsidR="002A0E9A" w:rsidRPr="007847B0" w:rsidRDefault="002A0E9A" w:rsidP="007C1E74">
            <w:pPr>
              <w:jc w:val="center"/>
            </w:pPr>
            <w:r>
              <w:rPr>
                <w:rFonts w:hint="eastAsia"/>
              </w:rP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BA9DED" w14:textId="77777777" w:rsidR="002A0E9A" w:rsidRPr="007847B0" w:rsidRDefault="002A0E9A" w:rsidP="007C1E74">
            <w:pPr>
              <w:jc w:val="center"/>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49625E" w14:textId="77777777" w:rsidR="002A0E9A" w:rsidRDefault="002A0E9A" w:rsidP="007C1E74">
            <w:pPr>
              <w:jc w:val="center"/>
            </w:pPr>
            <w:r>
              <w:t>25</w:t>
            </w:r>
            <w:r>
              <w:rPr>
                <w:rFonts w:hint="eastAsia"/>
              </w:rPr>
              <w:t>RB</w:t>
            </w:r>
            <w:r>
              <w:t>26</w:t>
            </w:r>
          </w:p>
        </w:tc>
        <w:tc>
          <w:tcPr>
            <w:tcW w:w="1654" w:type="dxa"/>
            <w:tcBorders>
              <w:top w:val="single" w:sz="4" w:space="0" w:color="auto"/>
              <w:left w:val="single" w:sz="4" w:space="0" w:color="auto"/>
              <w:bottom w:val="single" w:sz="8" w:space="0" w:color="auto"/>
              <w:right w:val="single" w:sz="4" w:space="0" w:color="auto"/>
            </w:tcBorders>
          </w:tcPr>
          <w:p w14:paraId="2E4F7EC0"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BE53FB" w14:textId="77777777" w:rsidR="002A0E9A" w:rsidRDefault="002A0E9A" w:rsidP="007C1E74">
            <w:pPr>
              <w:jc w:val="center"/>
            </w:pPr>
            <w:r w:rsidRPr="00953FAB">
              <w:t>30</w:t>
            </w:r>
          </w:p>
        </w:tc>
      </w:tr>
      <w:tr w:rsidR="002A0E9A" w14:paraId="42BDDDA4"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A589721"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AA8FE7" w14:textId="77777777" w:rsidR="002A0E9A" w:rsidRPr="007847B0" w:rsidRDefault="002A0E9A" w:rsidP="007C1E74">
            <w:pPr>
              <w:jc w:val="center"/>
            </w:pPr>
            <w:r>
              <w:rPr>
                <w:rFonts w:hint="eastAsia"/>
              </w:rPr>
              <w:t>78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15F4C43" w14:textId="77777777" w:rsidR="002A0E9A" w:rsidRPr="007847B0" w:rsidRDefault="002A0E9A" w:rsidP="007C1E74">
            <w:pPr>
              <w:jc w:val="center"/>
            </w:pPr>
            <w:r>
              <w:t>25RB18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FFD7AC8" w14:textId="77777777" w:rsidR="002A0E9A" w:rsidRDefault="002A0E9A" w:rsidP="007C1E74">
            <w:pPr>
              <w:jc w:val="center"/>
            </w:pPr>
            <w:r w:rsidRPr="00564A80">
              <w:t>25</w:t>
            </w:r>
            <w:r w:rsidRPr="00564A80">
              <w:rPr>
                <w:rFonts w:hint="eastAsia"/>
              </w:rPr>
              <w:t>RB</w:t>
            </w:r>
            <w:r>
              <w:t>8</w:t>
            </w:r>
          </w:p>
        </w:tc>
        <w:tc>
          <w:tcPr>
            <w:tcW w:w="1654" w:type="dxa"/>
            <w:tcBorders>
              <w:top w:val="single" w:sz="4" w:space="0" w:color="auto"/>
              <w:left w:val="single" w:sz="4" w:space="0" w:color="auto"/>
              <w:bottom w:val="single" w:sz="8" w:space="0" w:color="auto"/>
              <w:right w:val="single" w:sz="4" w:space="0" w:color="auto"/>
            </w:tcBorders>
          </w:tcPr>
          <w:p w14:paraId="3A5C3FB2"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045F04" w14:textId="77777777" w:rsidR="002A0E9A" w:rsidRDefault="002A0E9A" w:rsidP="007C1E74">
            <w:pPr>
              <w:jc w:val="center"/>
            </w:pPr>
            <w:r w:rsidRPr="00953FAB">
              <w:t>30</w:t>
            </w:r>
          </w:p>
        </w:tc>
      </w:tr>
      <w:tr w:rsidR="002A0E9A" w14:paraId="75C7A49F"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8ECB779"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474497" w14:textId="77777777" w:rsidR="002A0E9A" w:rsidRDefault="002A0E9A" w:rsidP="007C1E74">
            <w:pPr>
              <w:jc w:val="center"/>
            </w:pPr>
            <w:r>
              <w:rPr>
                <w:rFonts w:hint="eastAsia"/>
              </w:rP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1F586E" w14:textId="77777777" w:rsidR="002A0E9A" w:rsidRDefault="002A0E9A" w:rsidP="007C1E74">
            <w:pPr>
              <w:jc w:val="center"/>
            </w:pPr>
            <w:r>
              <w:t>25RB19</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904C4E" w14:textId="77777777" w:rsidR="002A0E9A" w:rsidRDefault="002A0E9A" w:rsidP="007C1E74">
            <w:pPr>
              <w:jc w:val="center"/>
            </w:pPr>
            <w:r w:rsidRPr="00564A80">
              <w:t>25</w:t>
            </w:r>
            <w:r w:rsidRPr="00564A80">
              <w:rPr>
                <w:rFonts w:hint="eastAsia"/>
              </w:rPr>
              <w:t>RB</w:t>
            </w:r>
            <w:r>
              <w:t>8</w:t>
            </w:r>
          </w:p>
        </w:tc>
        <w:tc>
          <w:tcPr>
            <w:tcW w:w="1654" w:type="dxa"/>
            <w:tcBorders>
              <w:top w:val="single" w:sz="4" w:space="0" w:color="auto"/>
              <w:left w:val="single" w:sz="4" w:space="0" w:color="auto"/>
              <w:bottom w:val="single" w:sz="8" w:space="0" w:color="auto"/>
              <w:right w:val="single" w:sz="4" w:space="0" w:color="auto"/>
            </w:tcBorders>
          </w:tcPr>
          <w:p w14:paraId="70CC05BA"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04B604" w14:textId="77777777" w:rsidR="002A0E9A" w:rsidRDefault="002A0E9A" w:rsidP="007C1E74">
            <w:pPr>
              <w:jc w:val="center"/>
            </w:pPr>
            <w:r w:rsidRPr="00953FAB">
              <w:t>30</w:t>
            </w:r>
          </w:p>
        </w:tc>
      </w:tr>
      <w:tr w:rsidR="002A0E9A" w14:paraId="677183B7"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7035A8E"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B5B78E" w14:textId="77777777" w:rsidR="002A0E9A" w:rsidRDefault="002A0E9A" w:rsidP="007C1E74">
            <w:pPr>
              <w:jc w:val="center"/>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4F7E61" w14:textId="77777777" w:rsidR="002A0E9A" w:rsidRDefault="002A0E9A" w:rsidP="007C1E74">
            <w:pPr>
              <w:jc w:val="center"/>
            </w:pPr>
            <w:r>
              <w:t>25RB26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8B02722" w14:textId="77777777" w:rsidR="002A0E9A" w:rsidRDefault="002A0E9A" w:rsidP="007C1E74">
            <w:pPr>
              <w:jc w:val="center"/>
            </w:pPr>
            <w:r w:rsidRPr="00564A80">
              <w:t>25</w:t>
            </w:r>
            <w:r w:rsidRPr="00564A80">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38D9F94D"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3DD06C" w14:textId="77777777" w:rsidR="002A0E9A" w:rsidRDefault="002A0E9A" w:rsidP="007C1E74">
            <w:pPr>
              <w:jc w:val="center"/>
            </w:pPr>
            <w:r w:rsidRPr="00953FAB">
              <w:t>30</w:t>
            </w:r>
          </w:p>
        </w:tc>
      </w:tr>
      <w:tr w:rsidR="002A0E9A" w14:paraId="4517E9A9"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8D70470"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D1E0F4" w14:textId="77777777" w:rsidR="002A0E9A" w:rsidRDefault="002A0E9A" w:rsidP="007C1E74">
            <w:pPr>
              <w:jc w:val="center"/>
            </w:pPr>
            <w:r>
              <w:rPr>
                <w:rFonts w:hint="eastAsia"/>
              </w:rPr>
              <w:t>81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AFC72E" w14:textId="77777777" w:rsidR="002A0E9A" w:rsidRDefault="002A0E9A" w:rsidP="007C1E74">
            <w:pPr>
              <w:jc w:val="center"/>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79280B" w14:textId="77777777" w:rsidR="002A0E9A" w:rsidRDefault="002A0E9A" w:rsidP="007C1E74">
            <w:pPr>
              <w:jc w:val="center"/>
            </w:pPr>
            <w:r>
              <w:t>30</w:t>
            </w:r>
            <w:r>
              <w:rPr>
                <w:rFonts w:hint="eastAsia"/>
              </w:rPr>
              <w:t>RB</w:t>
            </w:r>
            <w:r>
              <w:t>21</w:t>
            </w:r>
          </w:p>
        </w:tc>
        <w:tc>
          <w:tcPr>
            <w:tcW w:w="1654" w:type="dxa"/>
            <w:tcBorders>
              <w:top w:val="single" w:sz="4" w:space="0" w:color="auto"/>
              <w:left w:val="single" w:sz="4" w:space="0" w:color="auto"/>
              <w:bottom w:val="single" w:sz="8" w:space="0" w:color="auto"/>
              <w:right w:val="single" w:sz="4" w:space="0" w:color="auto"/>
            </w:tcBorders>
          </w:tcPr>
          <w:p w14:paraId="52022368"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153ED3" w14:textId="77777777" w:rsidR="002A0E9A" w:rsidRDefault="002A0E9A" w:rsidP="007C1E74">
            <w:pPr>
              <w:jc w:val="center"/>
            </w:pPr>
            <w:r w:rsidRPr="00953FAB">
              <w:t>30</w:t>
            </w:r>
          </w:p>
        </w:tc>
      </w:tr>
      <w:tr w:rsidR="002A0E9A" w14:paraId="566B271E"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16BDD66"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196633" w14:textId="77777777" w:rsidR="002A0E9A" w:rsidRDefault="002A0E9A" w:rsidP="007C1E74">
            <w:pPr>
              <w:jc w:val="center"/>
            </w:pPr>
            <w:r>
              <w:rPr>
                <w:rFonts w:hint="eastAsia"/>
              </w:rPr>
              <w:t>8</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728BB2" w14:textId="77777777" w:rsidR="002A0E9A" w:rsidRDefault="002A0E9A" w:rsidP="007C1E74">
            <w:pPr>
              <w:jc w:val="center"/>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C65E4FC" w14:textId="77777777" w:rsidR="002A0E9A" w:rsidRDefault="002A0E9A" w:rsidP="007C1E74">
            <w:pPr>
              <w:jc w:val="center"/>
            </w:pPr>
            <w:r w:rsidRPr="00794469">
              <w:t>30</w:t>
            </w:r>
            <w:r w:rsidRPr="00794469">
              <w:rPr>
                <w:rFonts w:hint="eastAsia"/>
              </w:rPr>
              <w:t>RB</w:t>
            </w:r>
            <w:r>
              <w:t>3</w:t>
            </w:r>
          </w:p>
        </w:tc>
        <w:tc>
          <w:tcPr>
            <w:tcW w:w="1654" w:type="dxa"/>
            <w:tcBorders>
              <w:top w:val="single" w:sz="4" w:space="0" w:color="auto"/>
              <w:left w:val="single" w:sz="4" w:space="0" w:color="auto"/>
              <w:bottom w:val="single" w:sz="8" w:space="0" w:color="auto"/>
              <w:right w:val="single" w:sz="4" w:space="0" w:color="auto"/>
            </w:tcBorders>
          </w:tcPr>
          <w:p w14:paraId="4C0E6FAA"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DE979C" w14:textId="77777777" w:rsidR="002A0E9A" w:rsidRDefault="002A0E9A" w:rsidP="007C1E74">
            <w:pPr>
              <w:jc w:val="center"/>
            </w:pPr>
            <w:r w:rsidRPr="00953FAB">
              <w:t>30</w:t>
            </w:r>
          </w:p>
        </w:tc>
      </w:tr>
      <w:tr w:rsidR="002A0E9A" w14:paraId="20401B15"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67C895DE"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2A5C0A" w14:textId="77777777" w:rsidR="002A0E9A" w:rsidRDefault="002A0E9A" w:rsidP="007C1E74">
            <w:pPr>
              <w:jc w:val="center"/>
            </w:pPr>
            <w:r>
              <w:rPr>
                <w:rFonts w:hint="eastAsia"/>
              </w:rPr>
              <w:t>8</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199ED0" w14:textId="77777777" w:rsidR="002A0E9A" w:rsidRDefault="002A0E9A" w:rsidP="007C1E74">
            <w:pPr>
              <w:jc w:val="center"/>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2EE475D" w14:textId="77777777" w:rsidR="002A0E9A" w:rsidRDefault="002A0E9A" w:rsidP="007C1E74">
            <w:pPr>
              <w:jc w:val="center"/>
            </w:pPr>
            <w:r w:rsidRPr="00794469">
              <w:t>30</w:t>
            </w:r>
            <w:r w:rsidRPr="00794469">
              <w:rPr>
                <w:rFonts w:hint="eastAsia"/>
              </w:rPr>
              <w:t>RB</w:t>
            </w:r>
            <w:r>
              <w:t>2</w:t>
            </w:r>
          </w:p>
        </w:tc>
        <w:tc>
          <w:tcPr>
            <w:tcW w:w="1654" w:type="dxa"/>
            <w:tcBorders>
              <w:top w:val="single" w:sz="4" w:space="0" w:color="auto"/>
              <w:left w:val="single" w:sz="4" w:space="0" w:color="auto"/>
              <w:bottom w:val="single" w:sz="8" w:space="0" w:color="auto"/>
              <w:right w:val="single" w:sz="4" w:space="0" w:color="auto"/>
            </w:tcBorders>
          </w:tcPr>
          <w:p w14:paraId="5A347E4B"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DDF656" w14:textId="77777777" w:rsidR="002A0E9A" w:rsidRDefault="002A0E9A" w:rsidP="007C1E74">
            <w:pPr>
              <w:jc w:val="center"/>
            </w:pPr>
            <w:r w:rsidRPr="00953FAB">
              <w:t>30</w:t>
            </w:r>
          </w:p>
        </w:tc>
      </w:tr>
      <w:tr w:rsidR="002A0E9A" w14:paraId="2F0DE121"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65BC64D"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D3515D" w14:textId="77777777" w:rsidR="002A0E9A" w:rsidRPr="007847B0" w:rsidRDefault="002A0E9A" w:rsidP="007C1E74">
            <w:pPr>
              <w:jc w:val="center"/>
            </w:pPr>
            <w:r>
              <w:rPr>
                <w:rFonts w:hint="eastAsia"/>
              </w:rPr>
              <w:t>8</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E52B02" w14:textId="77777777" w:rsidR="002A0E9A" w:rsidRPr="007847B0" w:rsidRDefault="002A0E9A" w:rsidP="007C1E74">
            <w:pPr>
              <w:jc w:val="center"/>
            </w:pPr>
            <w:r w:rsidRPr="00900568">
              <w:t>30RB</w:t>
            </w:r>
            <w:r>
              <w:t>21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AFDDD8" w14:textId="77777777" w:rsidR="002A0E9A" w:rsidRDefault="002A0E9A" w:rsidP="007C1E74">
            <w:pPr>
              <w:jc w:val="center"/>
            </w:pPr>
            <w:r w:rsidRPr="00794469">
              <w:t>30</w:t>
            </w:r>
            <w:r w:rsidRPr="00794469">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09DE7373" w14:textId="77777777" w:rsidR="002A0E9A" w:rsidRDefault="002A0E9A" w:rsidP="007C1E74">
            <w:pPr>
              <w:jc w:val="center"/>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FFBD4C" w14:textId="77777777" w:rsidR="002A0E9A" w:rsidRDefault="002A0E9A" w:rsidP="007C1E74">
            <w:pPr>
              <w:jc w:val="center"/>
            </w:pPr>
            <w:r w:rsidRPr="00953FAB">
              <w:t>30</w:t>
            </w:r>
          </w:p>
        </w:tc>
      </w:tr>
      <w:tr w:rsidR="002A0E9A" w14:paraId="53589C4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28284A2"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2705EF" w14:textId="77777777" w:rsidR="002A0E9A" w:rsidRPr="007847B0" w:rsidRDefault="002A0E9A" w:rsidP="007C1E74">
            <w:pPr>
              <w:jc w:val="center"/>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1B5574" w14:textId="77777777" w:rsidR="002A0E9A" w:rsidRPr="007847B0" w:rsidRDefault="002A0E9A" w:rsidP="007C1E74">
            <w:pPr>
              <w:jc w:val="center"/>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BA9FC63" w14:textId="77777777" w:rsidR="002A0E9A" w:rsidRDefault="002A0E9A" w:rsidP="007C1E74">
            <w:pPr>
              <w:jc w:val="center"/>
            </w:pPr>
            <w:r>
              <w:t>50</w:t>
            </w:r>
            <w:r>
              <w:rPr>
                <w:rFonts w:hint="eastAsia"/>
              </w:rPr>
              <w:t>RB0</w:t>
            </w:r>
          </w:p>
        </w:tc>
        <w:tc>
          <w:tcPr>
            <w:tcW w:w="1654" w:type="dxa"/>
            <w:tcBorders>
              <w:top w:val="single" w:sz="4" w:space="0" w:color="auto"/>
              <w:left w:val="single" w:sz="4" w:space="0" w:color="auto"/>
              <w:bottom w:val="single" w:sz="8" w:space="0" w:color="auto"/>
              <w:right w:val="single" w:sz="4" w:space="0" w:color="auto"/>
            </w:tcBorders>
          </w:tcPr>
          <w:p w14:paraId="6344331C" w14:textId="77777777" w:rsidR="002A0E9A" w:rsidRDefault="002A0E9A" w:rsidP="007C1E74">
            <w:pPr>
              <w:jc w:val="center"/>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69AE82" w14:textId="77777777" w:rsidR="002A0E9A" w:rsidRDefault="002A0E9A" w:rsidP="007C1E74">
            <w:pPr>
              <w:jc w:val="center"/>
            </w:pPr>
            <w:r w:rsidRPr="00953FAB">
              <w:t>30</w:t>
            </w:r>
          </w:p>
        </w:tc>
      </w:tr>
      <w:tr w:rsidR="002A0E9A" w14:paraId="34B33131" w14:textId="77777777" w:rsidTr="007C1E74">
        <w:trPr>
          <w:trHeight w:val="250"/>
          <w:jc w:val="center"/>
        </w:trPr>
        <w:tc>
          <w:tcPr>
            <w:tcW w:w="1149" w:type="dxa"/>
            <w:vMerge w:val="restart"/>
            <w:tcBorders>
              <w:left w:val="single" w:sz="8" w:space="0" w:color="auto"/>
              <w:right w:val="single" w:sz="8" w:space="0" w:color="auto"/>
            </w:tcBorders>
            <w:shd w:val="clear" w:color="auto" w:fill="auto"/>
            <w:vAlign w:val="center"/>
          </w:tcPr>
          <w:p w14:paraId="0970FF1B" w14:textId="77777777" w:rsidR="002A0E9A" w:rsidRPr="00357A88" w:rsidRDefault="002A0E9A" w:rsidP="007C1E74">
            <w:pPr>
              <w:ind w:leftChars="50" w:left="200" w:hangingChars="50" w:hanging="100"/>
              <w:rPr>
                <w:rFonts w:eastAsia="等线"/>
              </w:rPr>
            </w:pPr>
            <w:r w:rsidRPr="00357A88">
              <w:rPr>
                <w:rFonts w:eastAsia="等线"/>
              </w:rPr>
              <w:t xml:space="preserve">10MHz + </w:t>
            </w:r>
            <w:r>
              <w:rPr>
                <w:rFonts w:eastAsia="等线"/>
              </w:rPr>
              <w:t xml:space="preserve">  </w:t>
            </w:r>
            <w:r w:rsidRPr="00357A88">
              <w:rPr>
                <w:rFonts w:eastAsia="等线"/>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F76D13" w14:textId="77777777" w:rsidR="002A0E9A" w:rsidRPr="007847B0" w:rsidRDefault="002A0E9A" w:rsidP="007C1E74">
            <w:pPr>
              <w:jc w:val="center"/>
            </w:pPr>
            <w:r>
              <w:rPr>
                <w:rFonts w:hint="eastAsia"/>
              </w:rPr>
              <w:t>8</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204993" w14:textId="77777777" w:rsidR="002A0E9A" w:rsidRPr="007847B0" w:rsidRDefault="002A0E9A" w:rsidP="007C1E74">
            <w:pPr>
              <w:jc w:val="center"/>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B32D72" w14:textId="77777777" w:rsidR="002A0E9A" w:rsidRPr="007847B0" w:rsidRDefault="002A0E9A" w:rsidP="007C1E74">
            <w:pPr>
              <w:jc w:val="center"/>
            </w:pPr>
            <w:r>
              <w:t>10RB68</w:t>
            </w:r>
          </w:p>
        </w:tc>
        <w:tc>
          <w:tcPr>
            <w:tcW w:w="1654" w:type="dxa"/>
            <w:tcBorders>
              <w:top w:val="single" w:sz="4" w:space="0" w:color="auto"/>
              <w:left w:val="single" w:sz="4" w:space="0" w:color="auto"/>
              <w:bottom w:val="single" w:sz="8" w:space="0" w:color="auto"/>
              <w:right w:val="single" w:sz="4" w:space="0" w:color="auto"/>
            </w:tcBorders>
          </w:tcPr>
          <w:p w14:paraId="6EE34C39"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F0106F" w14:textId="77777777" w:rsidR="002A0E9A" w:rsidRDefault="002A0E9A" w:rsidP="007C1E74">
            <w:pPr>
              <w:jc w:val="center"/>
            </w:pPr>
            <w:r>
              <w:t>30</w:t>
            </w:r>
          </w:p>
        </w:tc>
      </w:tr>
      <w:tr w:rsidR="002A0E9A" w14:paraId="421B4D8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972E77C"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277337" w14:textId="77777777" w:rsidR="002A0E9A" w:rsidRPr="007847B0" w:rsidRDefault="002A0E9A" w:rsidP="007C1E74">
            <w:pPr>
              <w:jc w:val="center"/>
            </w:pPr>
            <w:r>
              <w:rPr>
                <w:rFonts w:hint="eastAsia"/>
              </w:rP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7BBF6E" w14:textId="77777777" w:rsidR="002A0E9A" w:rsidRPr="007847B0" w:rsidRDefault="002A0E9A" w:rsidP="007C1E74">
            <w:pPr>
              <w:jc w:val="center"/>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26B8627" w14:textId="77777777" w:rsidR="002A0E9A" w:rsidRPr="007847B0" w:rsidRDefault="002A0E9A" w:rsidP="007C1E74">
            <w:pPr>
              <w:jc w:val="center"/>
            </w:pPr>
            <w:r>
              <w:t>10</w:t>
            </w:r>
            <w:r>
              <w:rPr>
                <w:rFonts w:hint="eastAsia"/>
              </w:rPr>
              <w:t>RB</w:t>
            </w:r>
            <w:r>
              <w:t>32</w:t>
            </w:r>
          </w:p>
        </w:tc>
        <w:tc>
          <w:tcPr>
            <w:tcW w:w="1654" w:type="dxa"/>
            <w:tcBorders>
              <w:top w:val="single" w:sz="4" w:space="0" w:color="auto"/>
              <w:left w:val="single" w:sz="4" w:space="0" w:color="auto"/>
              <w:bottom w:val="single" w:sz="8" w:space="0" w:color="auto"/>
              <w:right w:val="single" w:sz="4" w:space="0" w:color="auto"/>
            </w:tcBorders>
          </w:tcPr>
          <w:p w14:paraId="72063991"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DB60BE" w14:textId="77777777" w:rsidR="002A0E9A" w:rsidRDefault="002A0E9A" w:rsidP="007C1E74">
            <w:pPr>
              <w:jc w:val="center"/>
            </w:pPr>
            <w:r>
              <w:t>30</w:t>
            </w:r>
          </w:p>
        </w:tc>
      </w:tr>
      <w:tr w:rsidR="002A0E9A" w14:paraId="5E8B159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C7A6BFE"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8DC656" w14:textId="77777777" w:rsidR="002A0E9A" w:rsidRPr="007847B0" w:rsidRDefault="002A0E9A" w:rsidP="007C1E74">
            <w:pPr>
              <w:jc w:val="center"/>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FED3FE" w14:textId="77777777" w:rsidR="002A0E9A" w:rsidRPr="007847B0" w:rsidRDefault="002A0E9A" w:rsidP="007C1E74">
            <w:pPr>
              <w:jc w:val="center"/>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7178FC3" w14:textId="77777777" w:rsidR="002A0E9A" w:rsidRPr="007847B0" w:rsidRDefault="002A0E9A" w:rsidP="007C1E74">
            <w:pPr>
              <w:jc w:val="center"/>
            </w:pPr>
            <w:r>
              <w:t>10</w:t>
            </w:r>
            <w:r>
              <w:rPr>
                <w:rFonts w:hint="eastAsia"/>
              </w:rPr>
              <w:t>RB</w:t>
            </w:r>
            <w:r>
              <w:t>31</w:t>
            </w:r>
          </w:p>
        </w:tc>
        <w:tc>
          <w:tcPr>
            <w:tcW w:w="1654" w:type="dxa"/>
            <w:tcBorders>
              <w:top w:val="single" w:sz="4" w:space="0" w:color="auto"/>
              <w:left w:val="single" w:sz="4" w:space="0" w:color="auto"/>
              <w:bottom w:val="single" w:sz="8" w:space="0" w:color="auto"/>
              <w:right w:val="single" w:sz="4" w:space="0" w:color="auto"/>
            </w:tcBorders>
          </w:tcPr>
          <w:p w14:paraId="6DF31988"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27739D" w14:textId="77777777" w:rsidR="002A0E9A" w:rsidRDefault="002A0E9A" w:rsidP="007C1E74">
            <w:pPr>
              <w:jc w:val="center"/>
            </w:pPr>
            <w:r>
              <w:t>30</w:t>
            </w:r>
          </w:p>
        </w:tc>
      </w:tr>
      <w:tr w:rsidR="002A0E9A" w14:paraId="51B7C18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8C82D9B"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8A4E6D" w14:textId="77777777" w:rsidR="002A0E9A" w:rsidRPr="007847B0" w:rsidRDefault="002A0E9A" w:rsidP="007C1E74">
            <w:pPr>
              <w:jc w:val="center"/>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EF9181" w14:textId="77777777" w:rsidR="002A0E9A" w:rsidRPr="007847B0" w:rsidRDefault="002A0E9A" w:rsidP="007C1E74">
            <w:pPr>
              <w:jc w:val="center"/>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ADB689" w14:textId="77777777" w:rsidR="002A0E9A" w:rsidRPr="007847B0" w:rsidRDefault="002A0E9A" w:rsidP="007C1E74">
            <w:pPr>
              <w:jc w:val="center"/>
            </w:pPr>
            <w:r>
              <w:t>10</w:t>
            </w:r>
            <w:r>
              <w:rPr>
                <w:rFonts w:hint="eastAsia"/>
              </w:rPr>
              <w:t>RB</w:t>
            </w:r>
            <w:r>
              <w:t>10</w:t>
            </w:r>
          </w:p>
        </w:tc>
        <w:tc>
          <w:tcPr>
            <w:tcW w:w="1654" w:type="dxa"/>
            <w:tcBorders>
              <w:top w:val="single" w:sz="4" w:space="0" w:color="auto"/>
              <w:left w:val="single" w:sz="4" w:space="0" w:color="auto"/>
              <w:bottom w:val="single" w:sz="8" w:space="0" w:color="auto"/>
              <w:right w:val="single" w:sz="4" w:space="0" w:color="auto"/>
            </w:tcBorders>
          </w:tcPr>
          <w:p w14:paraId="0E409A36"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68C76E" w14:textId="77777777" w:rsidR="002A0E9A" w:rsidRDefault="002A0E9A" w:rsidP="007C1E74">
            <w:pPr>
              <w:jc w:val="center"/>
            </w:pPr>
            <w:r>
              <w:t>30</w:t>
            </w:r>
          </w:p>
        </w:tc>
      </w:tr>
      <w:tr w:rsidR="002A0E9A" w14:paraId="15E1D09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188D1A2"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DEE90D" w14:textId="77777777" w:rsidR="002A0E9A" w:rsidRPr="007847B0" w:rsidRDefault="002A0E9A" w:rsidP="007C1E74">
            <w:pPr>
              <w:jc w:val="center"/>
            </w:pPr>
            <w: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9F7037" w14:textId="77777777" w:rsidR="002A0E9A" w:rsidRPr="007847B0" w:rsidRDefault="002A0E9A" w:rsidP="007C1E74">
            <w:pPr>
              <w:jc w:val="center"/>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A0B550" w14:textId="77777777" w:rsidR="002A0E9A" w:rsidRPr="007847B0" w:rsidRDefault="002A0E9A" w:rsidP="007C1E74">
            <w:pPr>
              <w:jc w:val="center"/>
            </w:pPr>
            <w:r>
              <w:t>10</w:t>
            </w:r>
            <w:r>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4D5894E7"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554FC3" w14:textId="77777777" w:rsidR="002A0E9A" w:rsidRDefault="002A0E9A" w:rsidP="007C1E74">
            <w:pPr>
              <w:jc w:val="center"/>
            </w:pPr>
            <w:r>
              <w:t>30</w:t>
            </w:r>
          </w:p>
        </w:tc>
      </w:tr>
      <w:tr w:rsidR="002A0E9A" w14:paraId="5C05159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30D2301"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049C86" w14:textId="77777777" w:rsidR="002A0E9A" w:rsidRPr="007847B0" w:rsidRDefault="002A0E9A" w:rsidP="007C1E74">
            <w:pPr>
              <w:jc w:val="center"/>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F5C59B" w14:textId="77777777" w:rsidR="002A0E9A" w:rsidRPr="007847B0" w:rsidRDefault="002A0E9A" w:rsidP="007C1E74">
            <w:pPr>
              <w:jc w:val="center"/>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8AA87C6" w14:textId="77777777" w:rsidR="002A0E9A" w:rsidRPr="007847B0" w:rsidRDefault="002A0E9A" w:rsidP="007C1E74">
            <w:pPr>
              <w:jc w:val="center"/>
            </w:pPr>
            <w:r>
              <w:t>12</w:t>
            </w:r>
            <w:r>
              <w:rPr>
                <w:rFonts w:hint="eastAsia"/>
              </w:rPr>
              <w:t>RB</w:t>
            </w:r>
            <w:r>
              <w:t>53</w:t>
            </w:r>
          </w:p>
        </w:tc>
        <w:tc>
          <w:tcPr>
            <w:tcW w:w="1654" w:type="dxa"/>
            <w:tcBorders>
              <w:top w:val="single" w:sz="4" w:space="0" w:color="auto"/>
              <w:left w:val="single" w:sz="4" w:space="0" w:color="auto"/>
              <w:bottom w:val="single" w:sz="8" w:space="0" w:color="auto"/>
              <w:right w:val="single" w:sz="4" w:space="0" w:color="auto"/>
            </w:tcBorders>
          </w:tcPr>
          <w:p w14:paraId="4127A72C"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4520B9" w14:textId="77777777" w:rsidR="002A0E9A" w:rsidRDefault="002A0E9A" w:rsidP="007C1E74">
            <w:pPr>
              <w:jc w:val="center"/>
            </w:pPr>
            <w:r>
              <w:t>30</w:t>
            </w:r>
          </w:p>
        </w:tc>
      </w:tr>
      <w:tr w:rsidR="002A0E9A" w14:paraId="3B59EAE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A1A77DB"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74EE43" w14:textId="77777777" w:rsidR="002A0E9A" w:rsidRPr="007847B0" w:rsidRDefault="002A0E9A" w:rsidP="007C1E74">
            <w:pPr>
              <w:jc w:val="center"/>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E57B26" w14:textId="77777777" w:rsidR="002A0E9A" w:rsidRDefault="002A0E9A" w:rsidP="007C1E74">
            <w:pPr>
              <w:jc w:val="center"/>
            </w:pPr>
            <w:r>
              <w:t>10RB3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2B22F8E" w14:textId="77777777" w:rsidR="002A0E9A" w:rsidRDefault="002A0E9A" w:rsidP="007C1E74">
            <w:pPr>
              <w:jc w:val="center"/>
            </w:pPr>
            <w:r>
              <w:t>12</w:t>
            </w:r>
            <w:r>
              <w:rPr>
                <w:rFonts w:hint="eastAsia"/>
              </w:rPr>
              <w:t>RB</w:t>
            </w:r>
            <w:r>
              <w:t>25</w:t>
            </w:r>
          </w:p>
        </w:tc>
        <w:tc>
          <w:tcPr>
            <w:tcW w:w="1654" w:type="dxa"/>
            <w:tcBorders>
              <w:top w:val="single" w:sz="4" w:space="0" w:color="auto"/>
              <w:left w:val="single" w:sz="4" w:space="0" w:color="auto"/>
              <w:bottom w:val="single" w:sz="8" w:space="0" w:color="auto"/>
              <w:right w:val="single" w:sz="4" w:space="0" w:color="auto"/>
            </w:tcBorders>
          </w:tcPr>
          <w:p w14:paraId="78D730C0"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76319B" w14:textId="77777777" w:rsidR="002A0E9A" w:rsidRDefault="002A0E9A" w:rsidP="007C1E74">
            <w:pPr>
              <w:jc w:val="center"/>
            </w:pPr>
            <w:r w:rsidRPr="00E706A1">
              <w:t>30</w:t>
            </w:r>
          </w:p>
        </w:tc>
      </w:tr>
      <w:tr w:rsidR="002A0E9A" w14:paraId="36D4EFA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394EFBE"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BE075F" w14:textId="77777777" w:rsidR="002A0E9A" w:rsidRPr="007847B0" w:rsidRDefault="002A0E9A" w:rsidP="007C1E74">
            <w:pPr>
              <w:jc w:val="center"/>
            </w:pPr>
            <w:r>
              <w:rPr>
                <w:rFonts w:hint="eastAsia"/>
              </w:rPr>
              <w:t>9</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2D7598" w14:textId="77777777" w:rsidR="002A0E9A" w:rsidRDefault="002A0E9A" w:rsidP="007C1E74">
            <w:pPr>
              <w:jc w:val="center"/>
            </w:pPr>
            <w:r>
              <w:t>25RB4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0516E4" w14:textId="77777777" w:rsidR="002A0E9A" w:rsidRDefault="002A0E9A" w:rsidP="007C1E74">
            <w:pPr>
              <w:jc w:val="center"/>
            </w:pPr>
            <w:r>
              <w:t>12</w:t>
            </w:r>
            <w:r>
              <w:rPr>
                <w:rFonts w:hint="eastAsia"/>
              </w:rPr>
              <w:t>RB</w:t>
            </w:r>
            <w:r>
              <w:t>25</w:t>
            </w:r>
          </w:p>
        </w:tc>
        <w:tc>
          <w:tcPr>
            <w:tcW w:w="1654" w:type="dxa"/>
            <w:tcBorders>
              <w:top w:val="single" w:sz="4" w:space="0" w:color="auto"/>
              <w:left w:val="single" w:sz="4" w:space="0" w:color="auto"/>
              <w:bottom w:val="single" w:sz="8" w:space="0" w:color="auto"/>
              <w:right w:val="single" w:sz="4" w:space="0" w:color="auto"/>
            </w:tcBorders>
          </w:tcPr>
          <w:p w14:paraId="494C1E64"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36BBF2" w14:textId="77777777" w:rsidR="002A0E9A" w:rsidRDefault="002A0E9A" w:rsidP="007C1E74">
            <w:pPr>
              <w:jc w:val="center"/>
            </w:pPr>
            <w:r w:rsidRPr="00E706A1">
              <w:t>30</w:t>
            </w:r>
          </w:p>
        </w:tc>
      </w:tr>
      <w:tr w:rsidR="002A0E9A" w14:paraId="1E17B21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1FBCBF7"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CC8FD5" w14:textId="77777777" w:rsidR="002A0E9A" w:rsidRPr="007847B0" w:rsidRDefault="002A0E9A" w:rsidP="007C1E74">
            <w:pPr>
              <w:jc w:val="center"/>
            </w:pPr>
            <w:r>
              <w:rPr>
                <w:rFonts w:hint="eastAsia"/>
              </w:rPr>
              <w:t>9</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B6B4B2" w14:textId="77777777" w:rsidR="002A0E9A" w:rsidRDefault="002A0E9A" w:rsidP="007C1E74">
            <w:pPr>
              <w:jc w:val="center"/>
            </w:pPr>
            <w:r>
              <w:t>25RB12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13EF419" w14:textId="77777777" w:rsidR="002A0E9A" w:rsidRDefault="002A0E9A" w:rsidP="007C1E74">
            <w:pPr>
              <w:jc w:val="center"/>
            </w:pPr>
            <w:r>
              <w:t>12</w:t>
            </w:r>
            <w:r w:rsidRPr="00564A80">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072717FC"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1CFDB2B" w14:textId="77777777" w:rsidR="002A0E9A" w:rsidRDefault="002A0E9A" w:rsidP="007C1E74">
            <w:pPr>
              <w:jc w:val="center"/>
            </w:pPr>
            <w:r w:rsidRPr="00E706A1">
              <w:t>30</w:t>
            </w:r>
          </w:p>
        </w:tc>
      </w:tr>
      <w:tr w:rsidR="002A0E9A" w14:paraId="17F0A9D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E175840"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A15576" w14:textId="77777777" w:rsidR="002A0E9A" w:rsidRDefault="002A0E9A" w:rsidP="007C1E74">
            <w:pPr>
              <w:jc w:val="center"/>
            </w:pPr>
            <w:r>
              <w:t>95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584AE9" w14:textId="77777777" w:rsidR="002A0E9A" w:rsidRDefault="002A0E9A" w:rsidP="007C1E74">
            <w:pPr>
              <w:jc w:val="center"/>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3EAB95" w14:textId="77777777" w:rsidR="002A0E9A" w:rsidRDefault="002A0E9A" w:rsidP="007C1E74">
            <w:pPr>
              <w:jc w:val="center"/>
            </w:pPr>
            <w:r>
              <w:t>30</w:t>
            </w:r>
            <w:r w:rsidRPr="00564A80">
              <w:rPr>
                <w:rFonts w:hint="eastAsia"/>
              </w:rPr>
              <w:t>RB</w:t>
            </w:r>
            <w:r>
              <w:t>48</w:t>
            </w:r>
          </w:p>
        </w:tc>
        <w:tc>
          <w:tcPr>
            <w:tcW w:w="1654" w:type="dxa"/>
            <w:tcBorders>
              <w:top w:val="single" w:sz="4" w:space="0" w:color="auto"/>
              <w:left w:val="single" w:sz="4" w:space="0" w:color="auto"/>
              <w:bottom w:val="single" w:sz="8" w:space="0" w:color="auto"/>
              <w:right w:val="single" w:sz="4" w:space="0" w:color="auto"/>
            </w:tcBorders>
          </w:tcPr>
          <w:p w14:paraId="35492BED"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26F0CC" w14:textId="77777777" w:rsidR="002A0E9A" w:rsidRDefault="002A0E9A" w:rsidP="007C1E74">
            <w:pPr>
              <w:jc w:val="center"/>
            </w:pPr>
            <w:r w:rsidRPr="00E706A1">
              <w:t>30</w:t>
            </w:r>
          </w:p>
        </w:tc>
      </w:tr>
      <w:tr w:rsidR="002A0E9A" w14:paraId="33A0EC1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6AF5307"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F10EB71" w14:textId="77777777" w:rsidR="002A0E9A" w:rsidRDefault="002A0E9A" w:rsidP="007C1E74">
            <w:pPr>
              <w:jc w:val="center"/>
            </w:pPr>
            <w:r>
              <w:rPr>
                <w:rFonts w:hint="eastAsia"/>
              </w:rPr>
              <w:t>9</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2514DC" w14:textId="77777777" w:rsidR="002A0E9A" w:rsidRDefault="002A0E9A" w:rsidP="007C1E74">
            <w:pPr>
              <w:jc w:val="center"/>
            </w:pPr>
            <w:r>
              <w:t>25RB3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9E085A" w14:textId="77777777" w:rsidR="002A0E9A" w:rsidRDefault="002A0E9A" w:rsidP="007C1E74">
            <w:pPr>
              <w:jc w:val="center"/>
            </w:pPr>
            <w:r>
              <w:t>30</w:t>
            </w:r>
            <w:r w:rsidRPr="00564A80">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3DB322A9"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C458F8E" w14:textId="77777777" w:rsidR="002A0E9A" w:rsidRDefault="002A0E9A" w:rsidP="007C1E74">
            <w:pPr>
              <w:jc w:val="center"/>
            </w:pPr>
            <w:r w:rsidRPr="00E706A1">
              <w:t>30</w:t>
            </w:r>
          </w:p>
        </w:tc>
      </w:tr>
      <w:tr w:rsidR="002A0E9A" w14:paraId="380314B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F8EF0D9"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BA8647" w14:textId="77777777" w:rsidR="002A0E9A" w:rsidRDefault="002A0E9A" w:rsidP="007C1E74">
            <w:pPr>
              <w:jc w:val="center"/>
            </w:pPr>
            <w:r>
              <w:rPr>
                <w:rFonts w:hint="eastAsia"/>
              </w:rP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BE3CA4" w14:textId="77777777" w:rsidR="002A0E9A" w:rsidRDefault="002A0E9A" w:rsidP="007C1E74">
            <w:pPr>
              <w:jc w:val="center"/>
            </w:pPr>
            <w:r>
              <w:t>30RB3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293A2B" w14:textId="77777777" w:rsidR="002A0E9A" w:rsidRDefault="002A0E9A" w:rsidP="007C1E74">
            <w:pPr>
              <w:jc w:val="center"/>
            </w:pPr>
            <w:r>
              <w:t>30</w:t>
            </w:r>
            <w:r>
              <w:rPr>
                <w:rFonts w:hint="eastAsia"/>
              </w:rPr>
              <w:t>RB</w:t>
            </w:r>
            <w:r>
              <w:t>6</w:t>
            </w:r>
          </w:p>
        </w:tc>
        <w:tc>
          <w:tcPr>
            <w:tcW w:w="1654" w:type="dxa"/>
            <w:tcBorders>
              <w:top w:val="single" w:sz="4" w:space="0" w:color="auto"/>
              <w:left w:val="single" w:sz="4" w:space="0" w:color="auto"/>
              <w:bottom w:val="single" w:sz="8" w:space="0" w:color="auto"/>
              <w:right w:val="single" w:sz="4" w:space="0" w:color="auto"/>
            </w:tcBorders>
          </w:tcPr>
          <w:p w14:paraId="5CA94E40"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2BC3CA" w14:textId="77777777" w:rsidR="002A0E9A" w:rsidRDefault="002A0E9A" w:rsidP="007C1E74">
            <w:pPr>
              <w:jc w:val="center"/>
            </w:pPr>
            <w:r w:rsidRPr="00E706A1">
              <w:t>30</w:t>
            </w:r>
          </w:p>
        </w:tc>
      </w:tr>
      <w:tr w:rsidR="002A0E9A" w14:paraId="6F95E2C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93EA5BE"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694E21" w14:textId="77777777" w:rsidR="002A0E9A" w:rsidRDefault="002A0E9A" w:rsidP="007C1E74">
            <w:pPr>
              <w:jc w:val="center"/>
            </w:pPr>
            <w:r>
              <w:rPr>
                <w:rFonts w:hint="eastAsia"/>
              </w:rPr>
              <w:t>98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E7153E" w14:textId="77777777" w:rsidR="002A0E9A" w:rsidRDefault="002A0E9A" w:rsidP="007C1E74">
            <w:pPr>
              <w:jc w:val="center"/>
            </w:pPr>
            <w:r w:rsidRPr="00900568">
              <w:t>30RB</w:t>
            </w:r>
            <w:r>
              <w:t>12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126A96A" w14:textId="77777777" w:rsidR="002A0E9A" w:rsidRDefault="002A0E9A" w:rsidP="007C1E74">
            <w:pPr>
              <w:jc w:val="center"/>
            </w:pPr>
            <w:r w:rsidRPr="00794469">
              <w:t>30</w:t>
            </w:r>
            <w:r w:rsidRPr="00794469">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533E22B2" w14:textId="77777777" w:rsidR="002A0E9A" w:rsidRDefault="002A0E9A" w:rsidP="007C1E74">
            <w:pPr>
              <w:jc w:val="center"/>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C5E2AE" w14:textId="77777777" w:rsidR="002A0E9A" w:rsidRDefault="002A0E9A" w:rsidP="007C1E74">
            <w:pPr>
              <w:jc w:val="center"/>
            </w:pPr>
            <w:r w:rsidRPr="00E706A1">
              <w:t>30</w:t>
            </w:r>
          </w:p>
        </w:tc>
      </w:tr>
      <w:tr w:rsidR="002A0E9A" w14:paraId="10155B8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42A0DFD"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677C26" w14:textId="77777777" w:rsidR="002A0E9A" w:rsidRPr="007847B0" w:rsidRDefault="002A0E9A" w:rsidP="007C1E74">
            <w:pPr>
              <w:jc w:val="center"/>
            </w:pPr>
            <w:r>
              <w:rPr>
                <w:rFonts w:hint="eastAsia"/>
              </w:rPr>
              <w:t>99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12A474" w14:textId="77777777" w:rsidR="002A0E9A" w:rsidRDefault="002A0E9A" w:rsidP="007C1E74">
            <w:pPr>
              <w:jc w:val="center"/>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3BF081" w14:textId="77777777" w:rsidR="002A0E9A" w:rsidRDefault="002A0E9A" w:rsidP="007C1E74">
            <w:pPr>
              <w:jc w:val="center"/>
            </w:pPr>
            <w:r>
              <w:t>50</w:t>
            </w:r>
            <w:r w:rsidRPr="00794469">
              <w:rPr>
                <w:rFonts w:hint="eastAsia"/>
              </w:rPr>
              <w:t>RB</w:t>
            </w:r>
            <w:r>
              <w:t>28</w:t>
            </w:r>
          </w:p>
        </w:tc>
        <w:tc>
          <w:tcPr>
            <w:tcW w:w="1654" w:type="dxa"/>
            <w:tcBorders>
              <w:top w:val="single" w:sz="4" w:space="0" w:color="auto"/>
              <w:left w:val="single" w:sz="4" w:space="0" w:color="auto"/>
              <w:bottom w:val="single" w:sz="8" w:space="0" w:color="auto"/>
              <w:right w:val="single" w:sz="4" w:space="0" w:color="auto"/>
            </w:tcBorders>
          </w:tcPr>
          <w:p w14:paraId="158629BB" w14:textId="77777777" w:rsidR="002A0E9A" w:rsidRDefault="002A0E9A" w:rsidP="007C1E74">
            <w:pPr>
              <w:jc w:val="center"/>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6FBAC7F" w14:textId="77777777" w:rsidR="002A0E9A" w:rsidRDefault="002A0E9A" w:rsidP="007C1E74">
            <w:pPr>
              <w:jc w:val="center"/>
            </w:pPr>
            <w:r w:rsidRPr="00E706A1">
              <w:t>30</w:t>
            </w:r>
          </w:p>
        </w:tc>
      </w:tr>
      <w:tr w:rsidR="002A0E9A" w14:paraId="1DABBE7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E6435C3"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6F41C6" w14:textId="77777777" w:rsidR="002A0E9A" w:rsidRPr="007847B0" w:rsidRDefault="002A0E9A" w:rsidP="007C1E74">
            <w:pPr>
              <w:jc w:val="center"/>
            </w:pPr>
            <w:r>
              <w:t>100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3B0ACB" w14:textId="77777777" w:rsidR="002A0E9A" w:rsidRPr="007847B0" w:rsidRDefault="002A0E9A" w:rsidP="007C1E74">
            <w:pPr>
              <w:jc w:val="center"/>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C19DAA0" w14:textId="77777777" w:rsidR="002A0E9A" w:rsidRPr="007847B0" w:rsidRDefault="002A0E9A" w:rsidP="007C1E74">
            <w:pPr>
              <w:jc w:val="center"/>
            </w:pPr>
            <w:r>
              <w:t>5</w:t>
            </w:r>
            <w:r w:rsidRPr="00794469">
              <w:t>0</w:t>
            </w:r>
            <w:r w:rsidRPr="00794469">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76E4ED89" w14:textId="77777777" w:rsidR="002A0E9A" w:rsidRDefault="002A0E9A" w:rsidP="007C1E74">
            <w:pPr>
              <w:jc w:val="center"/>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799090" w14:textId="77777777" w:rsidR="002A0E9A" w:rsidRDefault="002A0E9A" w:rsidP="007C1E74">
            <w:pPr>
              <w:jc w:val="center"/>
            </w:pPr>
            <w:r>
              <w:rPr>
                <w:rFonts w:hint="eastAsia"/>
              </w:rPr>
              <w:t>30</w:t>
            </w:r>
          </w:p>
        </w:tc>
      </w:tr>
      <w:tr w:rsidR="002A0E9A" w14:paraId="4773834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60B62F52" w14:textId="77777777" w:rsidR="002A0E9A" w:rsidRPr="007847B0" w:rsidRDefault="002A0E9A"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424C0F" w14:textId="77777777" w:rsidR="002A0E9A" w:rsidRPr="007847B0" w:rsidRDefault="002A0E9A" w:rsidP="007C1E74">
            <w:pPr>
              <w:jc w:val="center"/>
            </w:pPr>
            <w:r>
              <w:t>101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26CAB2D" w14:textId="77777777" w:rsidR="002A0E9A" w:rsidRPr="007847B0" w:rsidRDefault="002A0E9A" w:rsidP="007C1E74">
            <w:pPr>
              <w:jc w:val="center"/>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DEF9B04" w14:textId="77777777" w:rsidR="002A0E9A" w:rsidRPr="007847B0" w:rsidRDefault="002A0E9A" w:rsidP="007C1E74">
            <w:pPr>
              <w:jc w:val="center"/>
            </w:pPr>
            <w:r>
              <w:t>75</w:t>
            </w:r>
            <w:r>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3C1AAEBD" w14:textId="77777777" w:rsidR="002A0E9A" w:rsidRDefault="002A0E9A" w:rsidP="007C1E74">
            <w:pPr>
              <w:jc w:val="center"/>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AE4AAC" w14:textId="77777777" w:rsidR="002A0E9A" w:rsidRDefault="002A0E9A" w:rsidP="007C1E74">
            <w:pPr>
              <w:jc w:val="center"/>
            </w:pPr>
            <w:r>
              <w:rPr>
                <w:rFonts w:hint="eastAsia"/>
              </w:rPr>
              <w:t>30</w:t>
            </w:r>
          </w:p>
        </w:tc>
      </w:tr>
    </w:tbl>
    <w:p w14:paraId="3580DA25" w14:textId="77777777" w:rsidR="002A0E9A" w:rsidRDefault="002A0E9A" w:rsidP="002A0E9A">
      <w:pPr>
        <w:pStyle w:val="af8"/>
        <w:rPr>
          <w:lang w:eastAsia="ko-KR"/>
        </w:rPr>
      </w:pPr>
    </w:p>
    <w:p w14:paraId="2B3D879F" w14:textId="77777777" w:rsidR="002A0E9A" w:rsidRPr="00824C4D" w:rsidRDefault="002A0E9A" w:rsidP="002A0E9A">
      <w:pPr>
        <w:pStyle w:val="af8"/>
        <w:rPr>
          <w:lang w:eastAsia="ko-KR"/>
        </w:rPr>
      </w:pPr>
      <w:r w:rsidRPr="00824C4D">
        <w:rPr>
          <w:rFonts w:hint="eastAsia"/>
          <w:lang w:eastAsia="ko-KR"/>
        </w:rPr>
        <w:t xml:space="preserve">Table </w:t>
      </w:r>
      <w:r>
        <w:rPr>
          <w:lang w:val="en-US" w:eastAsia="ko-KR"/>
        </w:rPr>
        <w:t>6.3.2.1.1.2</w:t>
      </w:r>
      <w:r w:rsidRPr="00824C4D">
        <w:rPr>
          <w:lang w:eastAsia="ko-KR"/>
        </w:rPr>
        <w:t xml:space="preserve">-6 and Figure </w:t>
      </w:r>
      <w:r>
        <w:rPr>
          <w:lang w:val="en-US" w:eastAsia="ko-KR"/>
        </w:rPr>
        <w:t>6.3.2.1.1.2</w:t>
      </w:r>
      <w:r w:rsidRPr="00824C4D">
        <w:rPr>
          <w:lang w:eastAsia="ko-KR"/>
        </w:rPr>
        <w:t>-2 show PSSCH/PSCCH MPR simulation results.</w:t>
      </w:r>
    </w:p>
    <w:p w14:paraId="7288B1DB" w14:textId="77777777" w:rsidR="002A0E9A" w:rsidRPr="00A35CD7" w:rsidRDefault="002A0E9A" w:rsidP="002A0E9A">
      <w:pPr>
        <w:pStyle w:val="af8"/>
        <w:rPr>
          <w:lang w:eastAsia="ko-KR"/>
        </w:rPr>
        <w:sectPr w:rsidR="002A0E9A" w:rsidRPr="00A35CD7" w:rsidSect="007C1E74">
          <w:pgSz w:w="11906" w:h="16838"/>
          <w:pgMar w:top="720" w:right="720" w:bottom="720" w:left="720" w:header="851" w:footer="992" w:gutter="0"/>
          <w:cols w:space="425"/>
          <w:docGrid w:linePitch="360"/>
        </w:sectPr>
      </w:pPr>
    </w:p>
    <w:p w14:paraId="011C0943" w14:textId="77777777" w:rsidR="002A0E9A" w:rsidRPr="00562F8B" w:rsidRDefault="002A0E9A" w:rsidP="002A0E9A">
      <w:pPr>
        <w:pStyle w:val="TH"/>
        <w:rPr>
          <w:rFonts w:ascii="Times New Roman" w:hAnsi="Times New Roman"/>
        </w:rPr>
      </w:pPr>
      <w:r w:rsidRPr="004715FB">
        <w:rPr>
          <w:rFonts w:ascii="Times New Roman" w:hAnsi="Times New Roman"/>
        </w:rPr>
        <w:lastRenderedPageBreak/>
        <w:t xml:space="preserve">Table </w:t>
      </w:r>
      <w:r>
        <w:rPr>
          <w:rFonts w:ascii="Times New Roman" w:hAnsi="Times New Roman"/>
        </w:rPr>
        <w:t>6.3.2.1.1.2</w:t>
      </w:r>
      <w:r w:rsidRPr="004715FB">
        <w:rPr>
          <w:rFonts w:ascii="Times New Roman" w:hAnsi="Times New Roman"/>
        </w:rPr>
        <w:t>-</w:t>
      </w:r>
      <w:r>
        <w:rPr>
          <w:rFonts w:ascii="Times New Roman" w:hAnsi="Times New Roman"/>
        </w:rPr>
        <w:t>6</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Non-contiguous RB allocations</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0E9A" w:rsidRPr="00D853DC" w14:paraId="23807D88" w14:textId="77777777" w:rsidTr="007C1E74">
        <w:trPr>
          <w:trHeight w:val="266"/>
          <w:jc w:val="center"/>
        </w:trPr>
        <w:tc>
          <w:tcPr>
            <w:tcW w:w="988" w:type="dxa"/>
            <w:vMerge w:val="restart"/>
            <w:shd w:val="clear" w:color="auto" w:fill="auto"/>
            <w:noWrap/>
            <w:vAlign w:val="center"/>
            <w:hideMark/>
          </w:tcPr>
          <w:p w14:paraId="2B9BF5A1" w14:textId="77777777" w:rsidR="002A0E9A" w:rsidRPr="00A45F58" w:rsidRDefault="002A0E9A" w:rsidP="007C1E74">
            <w:pPr>
              <w:jc w:val="center"/>
              <w:rPr>
                <w:rFonts w:eastAsia="Gulim"/>
              </w:rPr>
            </w:pPr>
            <w:r>
              <w:rPr>
                <w:color w:val="000000"/>
              </w:rPr>
              <w:t>'10</w:t>
            </w:r>
            <w:r w:rsidRPr="00A45F58">
              <w:rPr>
                <w:color w:val="000000"/>
              </w:rPr>
              <w:t>MHz</w:t>
            </w:r>
            <w:r>
              <w:rPr>
                <w:color w:val="000000"/>
              </w:rPr>
              <w:t>+10MHz</w:t>
            </w:r>
            <w:r w:rsidRPr="00A45F58">
              <w:rPr>
                <w:color w:val="000000"/>
              </w:rPr>
              <w:t>'</w:t>
            </w:r>
          </w:p>
        </w:tc>
        <w:tc>
          <w:tcPr>
            <w:tcW w:w="1134" w:type="dxa"/>
            <w:shd w:val="clear" w:color="auto" w:fill="auto"/>
            <w:noWrap/>
            <w:vAlign w:val="center"/>
            <w:hideMark/>
          </w:tcPr>
          <w:p w14:paraId="192AF45D" w14:textId="77777777" w:rsidR="002A0E9A" w:rsidRPr="00D853DC" w:rsidRDefault="002A0E9A" w:rsidP="007C1E74">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FED4EB8" w14:textId="77777777" w:rsidR="002A0E9A" w:rsidRPr="00D853DC" w:rsidRDefault="002A0E9A" w:rsidP="007C1E74">
            <w:pPr>
              <w:jc w:val="center"/>
              <w:rPr>
                <w:color w:val="000000"/>
              </w:rPr>
            </w:pP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1AA24" w14:textId="77777777" w:rsidR="002A0E9A" w:rsidRPr="00D853DC" w:rsidRDefault="002A0E9A" w:rsidP="007C1E74">
            <w:pPr>
              <w:jc w:val="center"/>
              <w:rPr>
                <w:color w:val="000000"/>
              </w:rPr>
            </w:pPr>
            <w:r>
              <w:rPr>
                <w:color w:val="000000"/>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191F99" w14:textId="77777777" w:rsidR="002A0E9A" w:rsidRPr="00D853DC" w:rsidRDefault="002A0E9A" w:rsidP="007C1E74">
            <w:pPr>
              <w:jc w:val="center"/>
              <w:rPr>
                <w:color w:val="000000"/>
              </w:rPr>
            </w:pPr>
            <w:r>
              <w:rPr>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DE2432" w14:textId="77777777" w:rsidR="002A0E9A" w:rsidRPr="00D853DC" w:rsidRDefault="002A0E9A" w:rsidP="007C1E74">
            <w:pPr>
              <w:jc w:val="center"/>
              <w:rPr>
                <w:color w:val="000000"/>
              </w:rPr>
            </w:pPr>
            <w:r>
              <w:rPr>
                <w:color w:val="000000"/>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F767F" w14:textId="77777777" w:rsidR="002A0E9A" w:rsidRPr="00D853DC" w:rsidRDefault="002A0E9A" w:rsidP="007C1E74">
            <w:pPr>
              <w:jc w:val="center"/>
              <w:rPr>
                <w:color w:val="000000"/>
              </w:rPr>
            </w:pP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11A1ED" w14:textId="77777777" w:rsidR="002A0E9A" w:rsidRPr="00D853DC" w:rsidRDefault="002A0E9A" w:rsidP="007C1E74">
            <w:pPr>
              <w:jc w:val="center"/>
              <w:rPr>
                <w:color w:val="000000"/>
              </w:rPr>
            </w:pP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DFF5B" w14:textId="77777777" w:rsidR="002A0E9A" w:rsidRPr="00D853DC" w:rsidRDefault="002A0E9A" w:rsidP="007C1E74">
            <w:pPr>
              <w:jc w:val="center"/>
              <w:rPr>
                <w:color w:val="000000"/>
              </w:rPr>
            </w:pPr>
            <w:r>
              <w:rPr>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B9FC03" w14:textId="77777777" w:rsidR="002A0E9A" w:rsidRPr="00D853DC" w:rsidRDefault="002A0E9A" w:rsidP="007C1E74">
            <w:pPr>
              <w:jc w:val="center"/>
              <w:rPr>
                <w:color w:val="000000"/>
              </w:rPr>
            </w:pPr>
            <w:r>
              <w:rPr>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5AA2D" w14:textId="77777777" w:rsidR="002A0E9A" w:rsidRPr="00D853DC" w:rsidRDefault="002A0E9A" w:rsidP="007C1E74">
            <w:pPr>
              <w:jc w:val="center"/>
              <w:rPr>
                <w:color w:val="000000"/>
              </w:rPr>
            </w:pPr>
            <w:r>
              <w:rPr>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E44D5" w14:textId="77777777" w:rsidR="002A0E9A" w:rsidRPr="00D853DC" w:rsidRDefault="002A0E9A" w:rsidP="007C1E74">
            <w:pPr>
              <w:jc w:val="center"/>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379F7" w14:textId="77777777" w:rsidR="002A0E9A" w:rsidRPr="00D853DC" w:rsidRDefault="002A0E9A" w:rsidP="007C1E74">
            <w:pPr>
              <w:jc w:val="center"/>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EAE9B8" w14:textId="77777777" w:rsidR="002A0E9A" w:rsidRPr="00D853DC" w:rsidRDefault="002A0E9A" w:rsidP="007C1E74">
            <w:pPr>
              <w:jc w:val="center"/>
              <w:rPr>
                <w:color w:val="000000"/>
              </w:rPr>
            </w:pPr>
            <w:r w:rsidRPr="00E15DA8">
              <w:rPr>
                <w:color w:val="000000"/>
              </w:rPr>
              <w:t>#</w:t>
            </w:r>
            <w:r>
              <w:rPr>
                <w:color w:val="000000"/>
              </w:rP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534C0" w14:textId="77777777" w:rsidR="002A0E9A" w:rsidRPr="00D853DC" w:rsidRDefault="002A0E9A" w:rsidP="007C1E74">
            <w:pPr>
              <w:jc w:val="center"/>
              <w:rPr>
                <w:color w:val="000000"/>
              </w:rPr>
            </w:pPr>
            <w:r w:rsidRPr="00E15DA8">
              <w:rPr>
                <w:color w:val="000000"/>
              </w:rPr>
              <w:t>#</w:t>
            </w:r>
            <w:r>
              <w:rPr>
                <w:color w:val="000000"/>
              </w:rP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57BCC" w14:textId="77777777" w:rsidR="002A0E9A" w:rsidRPr="00D853DC" w:rsidRDefault="002A0E9A" w:rsidP="007C1E74">
            <w:pPr>
              <w:jc w:val="center"/>
              <w:rPr>
                <w:color w:val="000000"/>
              </w:rPr>
            </w:pPr>
            <w:r w:rsidRPr="00E15DA8">
              <w:rPr>
                <w:color w:val="000000"/>
              </w:rPr>
              <w:t>#1</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B16FA" w14:textId="77777777" w:rsidR="002A0E9A" w:rsidRPr="00D853DC" w:rsidRDefault="002A0E9A" w:rsidP="007C1E74">
            <w:pPr>
              <w:jc w:val="center"/>
              <w:rPr>
                <w:color w:val="000000"/>
              </w:rPr>
            </w:pPr>
            <w:r w:rsidRPr="00E15DA8">
              <w:rPr>
                <w:color w:val="000000"/>
              </w:rPr>
              <w:t>#</w:t>
            </w: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6D54CE" w14:textId="77777777" w:rsidR="002A0E9A" w:rsidRPr="00D853DC" w:rsidRDefault="002A0E9A" w:rsidP="007C1E74">
            <w:pPr>
              <w:jc w:val="center"/>
              <w:rPr>
                <w:color w:val="000000"/>
              </w:rPr>
            </w:pPr>
            <w:r>
              <w:rPr>
                <w:color w:val="000000"/>
              </w:rPr>
              <w:t>#16</w:t>
            </w:r>
          </w:p>
        </w:tc>
        <w:tc>
          <w:tcPr>
            <w:tcW w:w="723" w:type="dxa"/>
            <w:tcBorders>
              <w:top w:val="nil"/>
              <w:left w:val="single" w:sz="4" w:space="0" w:color="auto"/>
              <w:bottom w:val="nil"/>
              <w:right w:val="nil"/>
            </w:tcBorders>
            <w:shd w:val="clear" w:color="auto" w:fill="auto"/>
            <w:noWrap/>
            <w:vAlign w:val="center"/>
          </w:tcPr>
          <w:p w14:paraId="635B3076" w14:textId="77777777" w:rsidR="002A0E9A" w:rsidRPr="00D853DC"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3C5EFF9A" w14:textId="77777777" w:rsidR="002A0E9A" w:rsidRPr="00D853DC" w:rsidRDefault="002A0E9A" w:rsidP="007C1E74">
            <w:pPr>
              <w:jc w:val="center"/>
              <w:rPr>
                <w:color w:val="000000"/>
              </w:rPr>
            </w:pPr>
          </w:p>
        </w:tc>
      </w:tr>
      <w:tr w:rsidR="002A0E9A" w:rsidRPr="00D853DC" w14:paraId="1FAF88DD" w14:textId="77777777" w:rsidTr="007C1E74">
        <w:trPr>
          <w:trHeight w:val="266"/>
          <w:jc w:val="center"/>
        </w:trPr>
        <w:tc>
          <w:tcPr>
            <w:tcW w:w="988" w:type="dxa"/>
            <w:vMerge/>
            <w:shd w:val="clear" w:color="auto" w:fill="auto"/>
            <w:noWrap/>
            <w:hideMark/>
          </w:tcPr>
          <w:p w14:paraId="135C81EE" w14:textId="77777777" w:rsidR="002A0E9A" w:rsidRPr="00A45F58" w:rsidRDefault="002A0E9A" w:rsidP="007C1E74">
            <w:pPr>
              <w:jc w:val="center"/>
              <w:rPr>
                <w:color w:val="000000"/>
              </w:rPr>
            </w:pPr>
          </w:p>
        </w:tc>
        <w:tc>
          <w:tcPr>
            <w:tcW w:w="1134" w:type="dxa"/>
            <w:shd w:val="clear" w:color="auto" w:fill="auto"/>
            <w:noWrap/>
            <w:vAlign w:val="center"/>
            <w:hideMark/>
          </w:tcPr>
          <w:p w14:paraId="5EF151CA" w14:textId="77777777" w:rsidR="002A0E9A" w:rsidRPr="00D853DC" w:rsidRDefault="002A0E9A" w:rsidP="007C1E74">
            <w:pPr>
              <w:jc w:val="center"/>
              <w:rPr>
                <w:color w:val="000000"/>
              </w:rPr>
            </w:pPr>
            <w:r w:rsidRPr="00D853DC">
              <w:rPr>
                <w:color w:val="000000"/>
              </w:rPr>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ADB936A" w14:textId="77777777" w:rsidR="002A0E9A" w:rsidRPr="00D853DC" w:rsidRDefault="002A0E9A" w:rsidP="007C1E74">
            <w:pPr>
              <w:jc w:val="center"/>
              <w:rPr>
                <w:color w:val="000000"/>
              </w:rPr>
            </w:pPr>
            <w:r w:rsidRPr="00D853DC">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B32BF8"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AA7047"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DA253EB" w14:textId="77777777" w:rsidR="002A0E9A" w:rsidRPr="00D853DC" w:rsidRDefault="002A0E9A" w:rsidP="007C1E74">
            <w:pPr>
              <w:jc w:val="center"/>
              <w:rPr>
                <w:color w:val="000000"/>
              </w:rPr>
            </w:pPr>
            <w:r w:rsidRPr="00D853DC">
              <w:rPr>
                <w:rFonts w:hint="eastAsia"/>
                <w:color w:val="000000"/>
              </w:rPr>
              <w:t>2.33</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7A4F71" w14:textId="77777777" w:rsidR="002A0E9A" w:rsidRPr="00D853DC" w:rsidRDefault="002A0E9A" w:rsidP="007C1E74">
            <w:pPr>
              <w:jc w:val="center"/>
              <w:rPr>
                <w:color w:val="000000"/>
              </w:rPr>
            </w:pPr>
            <w:r w:rsidRPr="00D853DC">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A465945" w14:textId="77777777" w:rsidR="002A0E9A" w:rsidRPr="00D853DC" w:rsidRDefault="002A0E9A" w:rsidP="007C1E74">
            <w:pPr>
              <w:jc w:val="center"/>
              <w:rPr>
                <w:color w:val="000000"/>
              </w:rPr>
            </w:pPr>
            <w:r w:rsidRPr="00D853DC">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7DBA73F" w14:textId="77777777" w:rsidR="002A0E9A" w:rsidRPr="00D853DC" w:rsidRDefault="002A0E9A" w:rsidP="007C1E74">
            <w:pPr>
              <w:jc w:val="center"/>
              <w:rPr>
                <w:color w:val="000000"/>
              </w:rPr>
            </w:pPr>
            <w:r w:rsidRPr="00D853DC">
              <w:rPr>
                <w:rFonts w:hint="eastAsia"/>
                <w:color w:val="000000"/>
              </w:rPr>
              <w:t>0.14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0AC0D67" w14:textId="77777777" w:rsidR="002A0E9A" w:rsidRPr="00D853DC" w:rsidRDefault="002A0E9A" w:rsidP="007C1E74">
            <w:pPr>
              <w:jc w:val="center"/>
              <w:rPr>
                <w:color w:val="000000"/>
              </w:rPr>
            </w:pPr>
            <w:r w:rsidRPr="00D853DC">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38B0974" w14:textId="77777777" w:rsidR="002A0E9A" w:rsidRPr="00D853DC" w:rsidRDefault="002A0E9A" w:rsidP="007C1E74">
            <w:pPr>
              <w:jc w:val="center"/>
              <w:rPr>
                <w:color w:val="000000"/>
              </w:rPr>
            </w:pPr>
            <w:r w:rsidRPr="00D853DC">
              <w:rPr>
                <w:rFonts w:hint="eastAsia"/>
                <w:color w:val="000000"/>
              </w:rPr>
              <w:t>2.32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7F6633C" w14:textId="77777777" w:rsidR="002A0E9A" w:rsidRPr="00D853DC" w:rsidRDefault="002A0E9A" w:rsidP="007C1E74">
            <w:pPr>
              <w:jc w:val="center"/>
              <w:rPr>
                <w:color w:val="000000"/>
              </w:rPr>
            </w:pPr>
            <w:r w:rsidRPr="00D853DC">
              <w:rPr>
                <w:rFonts w:hint="eastAsia"/>
                <w:color w:val="000000"/>
              </w:rPr>
              <w:t>2.32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249C233" w14:textId="77777777" w:rsidR="002A0E9A" w:rsidRPr="00D853DC" w:rsidRDefault="002A0E9A" w:rsidP="007C1E74">
            <w:pPr>
              <w:jc w:val="center"/>
              <w:rPr>
                <w:color w:val="000000"/>
              </w:rPr>
            </w:pPr>
            <w:r w:rsidRPr="00D853DC">
              <w:rPr>
                <w:rFonts w:hint="eastAsia"/>
                <w:color w:val="000000"/>
              </w:rPr>
              <w:t>0.14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2ABEA5B" w14:textId="77777777" w:rsidR="002A0E9A" w:rsidRPr="00D853DC" w:rsidRDefault="002A0E9A" w:rsidP="007C1E74">
            <w:pPr>
              <w:jc w:val="center"/>
              <w:rPr>
                <w:color w:val="000000"/>
              </w:rPr>
            </w:pPr>
            <w:r w:rsidRPr="00D853DC">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84A7802" w14:textId="77777777" w:rsidR="002A0E9A" w:rsidRPr="00D853DC" w:rsidRDefault="002A0E9A" w:rsidP="007C1E74">
            <w:pPr>
              <w:jc w:val="center"/>
              <w:rPr>
                <w:color w:val="000000"/>
              </w:rPr>
            </w:pPr>
            <w:r w:rsidRPr="00D853DC">
              <w:rPr>
                <w:rFonts w:hint="eastAsia"/>
                <w:color w:val="000000"/>
              </w:rPr>
              <w:t>1.95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BEA9B20" w14:textId="77777777" w:rsidR="002A0E9A" w:rsidRPr="00D853DC" w:rsidRDefault="002A0E9A" w:rsidP="007C1E74">
            <w:pPr>
              <w:jc w:val="center"/>
              <w:rPr>
                <w:color w:val="000000"/>
              </w:rPr>
            </w:pPr>
            <w:r w:rsidRPr="00D853DC">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24DEF86" w14:textId="77777777" w:rsidR="002A0E9A" w:rsidRPr="00D853DC" w:rsidRDefault="002A0E9A" w:rsidP="007C1E74">
            <w:pPr>
              <w:jc w:val="center"/>
              <w:rPr>
                <w:color w:val="000000"/>
              </w:rPr>
            </w:pPr>
            <w:r w:rsidRPr="00D853DC">
              <w:rPr>
                <w:rFonts w:hint="eastAsia"/>
                <w:color w:val="000000"/>
              </w:rPr>
              <w:t>1.28</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02EA9371" w14:textId="77777777" w:rsidR="002A0E9A" w:rsidRPr="00D853DC" w:rsidRDefault="002A0E9A" w:rsidP="007C1E74">
            <w:pPr>
              <w:jc w:val="center"/>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7C270C86" w14:textId="77777777" w:rsidR="002A0E9A" w:rsidRPr="00D853DC"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0118638B" w14:textId="77777777" w:rsidR="002A0E9A" w:rsidRPr="00D853DC" w:rsidRDefault="002A0E9A" w:rsidP="007C1E74">
            <w:pPr>
              <w:jc w:val="center"/>
              <w:rPr>
                <w:color w:val="000000"/>
              </w:rPr>
            </w:pPr>
          </w:p>
        </w:tc>
      </w:tr>
      <w:tr w:rsidR="002A0E9A" w:rsidRPr="00D853DC" w14:paraId="603EE9E3" w14:textId="77777777" w:rsidTr="007C1E74">
        <w:trPr>
          <w:trHeight w:val="266"/>
          <w:jc w:val="center"/>
        </w:trPr>
        <w:tc>
          <w:tcPr>
            <w:tcW w:w="988" w:type="dxa"/>
            <w:vMerge/>
            <w:shd w:val="clear" w:color="auto" w:fill="auto"/>
            <w:vAlign w:val="center"/>
            <w:hideMark/>
          </w:tcPr>
          <w:p w14:paraId="2C225710" w14:textId="77777777" w:rsidR="002A0E9A" w:rsidRPr="00A45F58" w:rsidRDefault="002A0E9A" w:rsidP="007C1E74">
            <w:pPr>
              <w:rPr>
                <w:color w:val="000000"/>
              </w:rPr>
            </w:pPr>
          </w:p>
        </w:tc>
        <w:tc>
          <w:tcPr>
            <w:tcW w:w="1134" w:type="dxa"/>
            <w:shd w:val="clear" w:color="auto" w:fill="auto"/>
            <w:noWrap/>
            <w:vAlign w:val="center"/>
            <w:hideMark/>
          </w:tcPr>
          <w:p w14:paraId="3C72B873" w14:textId="77777777" w:rsidR="002A0E9A" w:rsidRPr="00D853DC" w:rsidRDefault="002A0E9A" w:rsidP="007C1E74">
            <w:pPr>
              <w:jc w:val="center"/>
              <w:rPr>
                <w:color w:val="000000"/>
              </w:rPr>
            </w:pPr>
            <w:r w:rsidRPr="00D853DC">
              <w:rPr>
                <w:color w:val="000000"/>
              </w:rPr>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81AD561" w14:textId="77777777" w:rsidR="002A0E9A" w:rsidRPr="00D853DC" w:rsidRDefault="002A0E9A" w:rsidP="007C1E74">
            <w:pPr>
              <w:jc w:val="center"/>
              <w:rPr>
                <w:color w:val="000000"/>
              </w:rPr>
            </w:pPr>
            <w:r w:rsidRPr="00D853DC">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878B1DE" w14:textId="77777777" w:rsidR="002A0E9A" w:rsidRPr="00D853DC" w:rsidRDefault="002A0E9A" w:rsidP="007C1E74">
            <w:pPr>
              <w:jc w:val="center"/>
              <w:rPr>
                <w:color w:val="000000"/>
              </w:rPr>
            </w:pPr>
            <w:r w:rsidRPr="00D853DC">
              <w:rPr>
                <w:rFonts w:hint="eastAsia"/>
                <w:color w:val="000000"/>
              </w:rPr>
              <w:t>2.70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4C845E" w14:textId="77777777" w:rsidR="002A0E9A" w:rsidRPr="00D853DC" w:rsidRDefault="002A0E9A" w:rsidP="007C1E74">
            <w:pPr>
              <w:jc w:val="center"/>
              <w:rPr>
                <w:color w:val="000000"/>
              </w:rPr>
            </w:pPr>
            <w:r w:rsidRPr="00D853DC">
              <w:rPr>
                <w:rFonts w:hint="eastAsia"/>
                <w:color w:val="000000"/>
              </w:rPr>
              <w:t>3.10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77EC125" w14:textId="77777777" w:rsidR="002A0E9A" w:rsidRPr="00D853DC" w:rsidRDefault="002A0E9A" w:rsidP="007C1E74">
            <w:pPr>
              <w:jc w:val="center"/>
              <w:rPr>
                <w:color w:val="000000"/>
              </w:rPr>
            </w:pPr>
            <w:r w:rsidRPr="00D853DC">
              <w:rPr>
                <w:rFonts w:hint="eastAsia"/>
                <w:color w:val="000000"/>
              </w:rPr>
              <w:t>2.70</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4C48EB8" w14:textId="77777777" w:rsidR="002A0E9A" w:rsidRPr="00D853DC" w:rsidRDefault="002A0E9A" w:rsidP="007C1E74">
            <w:pPr>
              <w:jc w:val="center"/>
              <w:rPr>
                <w:color w:val="000000"/>
              </w:rPr>
            </w:pPr>
            <w:r w:rsidRPr="00D853DC">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3A40070" w14:textId="77777777" w:rsidR="002A0E9A" w:rsidRPr="00D853DC" w:rsidRDefault="002A0E9A" w:rsidP="007C1E74">
            <w:pPr>
              <w:jc w:val="center"/>
              <w:rPr>
                <w:color w:val="000000"/>
              </w:rPr>
            </w:pPr>
            <w:r w:rsidRPr="00D853DC">
              <w:rPr>
                <w:rFonts w:hint="eastAsia"/>
                <w:color w:val="000000"/>
              </w:rPr>
              <w:t>0.97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5B18921" w14:textId="77777777" w:rsidR="002A0E9A" w:rsidRPr="00D853DC" w:rsidRDefault="002A0E9A" w:rsidP="007C1E74">
            <w:pPr>
              <w:jc w:val="center"/>
              <w:rPr>
                <w:color w:val="000000"/>
              </w:rPr>
            </w:pPr>
            <w:r w:rsidRPr="00D853DC">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6E6728E" w14:textId="77777777" w:rsidR="002A0E9A" w:rsidRPr="00D853DC" w:rsidRDefault="002A0E9A" w:rsidP="007C1E74">
            <w:pPr>
              <w:jc w:val="center"/>
              <w:rPr>
                <w:color w:val="000000"/>
              </w:rPr>
            </w:pPr>
            <w:r w:rsidRPr="00D853DC">
              <w:rPr>
                <w:rFonts w:hint="eastAsia"/>
                <w:color w:val="000000"/>
              </w:rPr>
              <w:t>5.26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1C59AEF" w14:textId="77777777" w:rsidR="002A0E9A" w:rsidRPr="00D853DC" w:rsidRDefault="002A0E9A" w:rsidP="007C1E74">
            <w:pPr>
              <w:jc w:val="center"/>
              <w:rPr>
                <w:color w:val="000000"/>
              </w:rPr>
            </w:pPr>
            <w:r w:rsidRPr="00D853DC">
              <w:rPr>
                <w:rFonts w:hint="eastAsia"/>
                <w:color w:val="000000"/>
              </w:rPr>
              <w:t>2.32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4D5AB7F" w14:textId="77777777" w:rsidR="002A0E9A" w:rsidRPr="00D853DC" w:rsidRDefault="002A0E9A" w:rsidP="007C1E74">
            <w:pPr>
              <w:jc w:val="center"/>
              <w:rPr>
                <w:color w:val="000000"/>
              </w:rPr>
            </w:pPr>
            <w:r w:rsidRPr="00D853DC">
              <w:rPr>
                <w:rFonts w:hint="eastAsia"/>
                <w:color w:val="000000"/>
              </w:rPr>
              <w:t>2.32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4211DD3" w14:textId="77777777" w:rsidR="002A0E9A" w:rsidRPr="00D853DC" w:rsidRDefault="002A0E9A" w:rsidP="007C1E74">
            <w:pPr>
              <w:jc w:val="center"/>
              <w:rPr>
                <w:color w:val="000000"/>
              </w:rPr>
            </w:pPr>
            <w:r w:rsidRPr="00D853DC">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581F6B4" w14:textId="77777777" w:rsidR="002A0E9A" w:rsidRPr="00D853DC" w:rsidRDefault="002A0E9A" w:rsidP="007C1E74">
            <w:pPr>
              <w:jc w:val="center"/>
              <w:rPr>
                <w:color w:val="000000"/>
              </w:rPr>
            </w:pPr>
            <w:r w:rsidRPr="00D853DC">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5E22312" w14:textId="77777777" w:rsidR="002A0E9A" w:rsidRPr="00D853DC" w:rsidRDefault="002A0E9A" w:rsidP="007C1E74">
            <w:pPr>
              <w:jc w:val="center"/>
              <w:rPr>
                <w:color w:val="000000"/>
              </w:rPr>
            </w:pPr>
            <w:r w:rsidRPr="00D853DC">
              <w:rPr>
                <w:rFonts w:hint="eastAsia"/>
                <w:color w:val="000000"/>
              </w:rPr>
              <w:t>1.95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F682E8C" w14:textId="77777777" w:rsidR="002A0E9A" w:rsidRPr="00D853DC" w:rsidRDefault="002A0E9A" w:rsidP="007C1E74">
            <w:pPr>
              <w:jc w:val="center"/>
              <w:rPr>
                <w:color w:val="000000"/>
              </w:rPr>
            </w:pPr>
            <w:r w:rsidRPr="00D853DC">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ACE95DE" w14:textId="77777777" w:rsidR="002A0E9A" w:rsidRPr="00D853DC" w:rsidRDefault="002A0E9A" w:rsidP="007C1E74">
            <w:pPr>
              <w:jc w:val="center"/>
              <w:rPr>
                <w:color w:val="000000"/>
              </w:rPr>
            </w:pPr>
            <w:r w:rsidRPr="00D853DC">
              <w:rPr>
                <w:rFonts w:hint="eastAsia"/>
                <w:color w:val="000000"/>
              </w:rPr>
              <w:t>1.28</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258136E" w14:textId="77777777" w:rsidR="002A0E9A" w:rsidRPr="00D853DC" w:rsidRDefault="002A0E9A" w:rsidP="007C1E74">
            <w:pPr>
              <w:jc w:val="center"/>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77EE3C1F" w14:textId="77777777" w:rsidR="002A0E9A" w:rsidRPr="00D853DC"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09857750" w14:textId="77777777" w:rsidR="002A0E9A" w:rsidRPr="00D853DC" w:rsidRDefault="002A0E9A" w:rsidP="007C1E74">
            <w:pPr>
              <w:jc w:val="center"/>
              <w:rPr>
                <w:color w:val="000000"/>
              </w:rPr>
            </w:pPr>
          </w:p>
        </w:tc>
      </w:tr>
      <w:tr w:rsidR="002A0E9A" w:rsidRPr="00D853DC" w14:paraId="178D30E3" w14:textId="77777777" w:rsidTr="007C1E74">
        <w:trPr>
          <w:trHeight w:val="266"/>
          <w:jc w:val="center"/>
        </w:trPr>
        <w:tc>
          <w:tcPr>
            <w:tcW w:w="988" w:type="dxa"/>
            <w:vMerge/>
            <w:shd w:val="clear" w:color="auto" w:fill="auto"/>
            <w:vAlign w:val="center"/>
            <w:hideMark/>
          </w:tcPr>
          <w:p w14:paraId="689FA1A6" w14:textId="77777777" w:rsidR="002A0E9A" w:rsidRPr="00A45F58" w:rsidRDefault="002A0E9A" w:rsidP="007C1E74">
            <w:pPr>
              <w:rPr>
                <w:color w:val="000000"/>
              </w:rPr>
            </w:pPr>
          </w:p>
        </w:tc>
        <w:tc>
          <w:tcPr>
            <w:tcW w:w="1134" w:type="dxa"/>
            <w:shd w:val="clear" w:color="auto" w:fill="auto"/>
            <w:noWrap/>
            <w:vAlign w:val="center"/>
            <w:hideMark/>
          </w:tcPr>
          <w:p w14:paraId="4F0944A1" w14:textId="77777777" w:rsidR="002A0E9A" w:rsidRPr="00D853DC" w:rsidRDefault="002A0E9A" w:rsidP="007C1E74">
            <w:pPr>
              <w:jc w:val="center"/>
              <w:rPr>
                <w:color w:val="000000"/>
              </w:rPr>
            </w:pPr>
            <w:r w:rsidRPr="00D853DC">
              <w:rPr>
                <w:color w:val="000000"/>
              </w:rPr>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19AC0D6" w14:textId="77777777" w:rsidR="002A0E9A" w:rsidRPr="00D853DC" w:rsidRDefault="002A0E9A" w:rsidP="007C1E74">
            <w:pPr>
              <w:jc w:val="center"/>
              <w:rPr>
                <w:color w:val="000000"/>
              </w:rPr>
            </w:pPr>
            <w:r w:rsidRPr="00D853DC">
              <w:rPr>
                <w:rFonts w:hint="eastAsia"/>
                <w:color w:val="000000"/>
              </w:rPr>
              <w:t>6.67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E49E3F"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5979BD3"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441A552" w14:textId="77777777" w:rsidR="002A0E9A" w:rsidRPr="00D853DC" w:rsidRDefault="002A0E9A" w:rsidP="007C1E74">
            <w:pPr>
              <w:jc w:val="center"/>
              <w:rPr>
                <w:color w:val="000000"/>
              </w:rPr>
            </w:pPr>
            <w:r w:rsidRPr="00D853DC">
              <w:rPr>
                <w:rFonts w:hint="eastAsia"/>
                <w:color w:val="000000"/>
              </w:rPr>
              <w:t>2.32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570396C" w14:textId="77777777" w:rsidR="002A0E9A" w:rsidRPr="00D853DC" w:rsidRDefault="002A0E9A" w:rsidP="007C1E74">
            <w:pPr>
              <w:jc w:val="center"/>
              <w:rPr>
                <w:color w:val="000000"/>
              </w:rPr>
            </w:pPr>
            <w:r w:rsidRPr="00D853DC">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D5796D0" w14:textId="77777777" w:rsidR="002A0E9A" w:rsidRPr="00D853DC" w:rsidRDefault="002A0E9A" w:rsidP="007C1E74">
            <w:pPr>
              <w:jc w:val="center"/>
              <w:rPr>
                <w:color w:val="000000"/>
              </w:rPr>
            </w:pPr>
            <w:r w:rsidRPr="00D853DC">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4417457" w14:textId="77777777" w:rsidR="002A0E9A" w:rsidRPr="00D853DC" w:rsidRDefault="002A0E9A" w:rsidP="007C1E74">
            <w:pPr>
              <w:jc w:val="center"/>
              <w:rPr>
                <w:color w:val="000000"/>
              </w:rPr>
            </w:pPr>
            <w:r w:rsidRPr="00D853DC">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E191216" w14:textId="77777777" w:rsidR="002A0E9A" w:rsidRPr="00D853DC" w:rsidRDefault="002A0E9A" w:rsidP="007C1E74">
            <w:pPr>
              <w:jc w:val="center"/>
              <w:rPr>
                <w:color w:val="000000"/>
              </w:rPr>
            </w:pPr>
            <w:r w:rsidRPr="00D853DC">
              <w:rPr>
                <w:rFonts w:hint="eastAsia"/>
                <w:color w:val="000000"/>
              </w:rPr>
              <w:t>5.26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2D79FCB" w14:textId="77777777" w:rsidR="002A0E9A" w:rsidRPr="00D853DC" w:rsidRDefault="002A0E9A" w:rsidP="007C1E74">
            <w:pPr>
              <w:jc w:val="center"/>
              <w:rPr>
                <w:color w:val="000000"/>
              </w:rPr>
            </w:pPr>
            <w:r w:rsidRPr="00D853DC">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51A2BBA" w14:textId="77777777" w:rsidR="002A0E9A" w:rsidRPr="00D853DC" w:rsidRDefault="002A0E9A" w:rsidP="007C1E74">
            <w:pPr>
              <w:jc w:val="center"/>
              <w:rPr>
                <w:color w:val="000000"/>
              </w:rPr>
            </w:pPr>
            <w:r w:rsidRPr="00D853DC">
              <w:rPr>
                <w:rFonts w:hint="eastAsia"/>
                <w:color w:val="000000"/>
              </w:rPr>
              <w:t>2.32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80C5782" w14:textId="77777777" w:rsidR="002A0E9A" w:rsidRPr="00D853DC" w:rsidRDefault="002A0E9A" w:rsidP="007C1E74">
            <w:pPr>
              <w:jc w:val="center"/>
              <w:rPr>
                <w:color w:val="000000"/>
              </w:rPr>
            </w:pPr>
            <w:r w:rsidRPr="00D853DC">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C86075E" w14:textId="77777777" w:rsidR="002A0E9A" w:rsidRPr="00D853DC" w:rsidRDefault="002A0E9A" w:rsidP="007C1E74">
            <w:pPr>
              <w:jc w:val="center"/>
              <w:rPr>
                <w:color w:val="000000"/>
              </w:rPr>
            </w:pPr>
            <w:r w:rsidRPr="00D853DC">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CD585A0" w14:textId="77777777" w:rsidR="002A0E9A" w:rsidRPr="00D853DC" w:rsidRDefault="002A0E9A" w:rsidP="007C1E74">
            <w:pPr>
              <w:jc w:val="center"/>
              <w:rPr>
                <w:color w:val="000000"/>
              </w:rPr>
            </w:pPr>
            <w:r w:rsidRPr="00D853DC">
              <w:rPr>
                <w:rFonts w:hint="eastAsia"/>
                <w:color w:val="000000"/>
              </w:rPr>
              <w:t>1.95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6743B38" w14:textId="77777777" w:rsidR="002A0E9A" w:rsidRPr="00D853DC" w:rsidRDefault="002A0E9A" w:rsidP="007C1E74">
            <w:pPr>
              <w:jc w:val="center"/>
              <w:rPr>
                <w:color w:val="000000"/>
              </w:rPr>
            </w:pPr>
            <w:r w:rsidRPr="00D853DC">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410A2FE" w14:textId="77777777" w:rsidR="002A0E9A" w:rsidRPr="00D853DC" w:rsidRDefault="002A0E9A" w:rsidP="007C1E74">
            <w:pPr>
              <w:jc w:val="center"/>
              <w:rPr>
                <w:color w:val="000000"/>
              </w:rPr>
            </w:pPr>
            <w:r w:rsidRPr="00D853DC">
              <w:rPr>
                <w:rFonts w:hint="eastAsia"/>
                <w:color w:val="000000"/>
              </w:rPr>
              <w:t>2.32</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D49C756" w14:textId="77777777" w:rsidR="002A0E9A" w:rsidRPr="00D853DC" w:rsidRDefault="002A0E9A" w:rsidP="007C1E74">
            <w:pPr>
              <w:jc w:val="center"/>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3270F8A6" w14:textId="77777777" w:rsidR="002A0E9A" w:rsidRPr="00D853DC" w:rsidRDefault="002A0E9A" w:rsidP="007C1E74">
            <w:pPr>
              <w:jc w:val="center"/>
              <w:rPr>
                <w:color w:val="000000"/>
              </w:rPr>
            </w:pPr>
          </w:p>
        </w:tc>
        <w:tc>
          <w:tcPr>
            <w:tcW w:w="723" w:type="dxa"/>
            <w:tcBorders>
              <w:top w:val="nil"/>
              <w:left w:val="nil"/>
              <w:bottom w:val="nil"/>
              <w:right w:val="nil"/>
            </w:tcBorders>
            <w:shd w:val="clear" w:color="auto" w:fill="auto"/>
            <w:noWrap/>
            <w:vAlign w:val="center"/>
          </w:tcPr>
          <w:p w14:paraId="32FFB9F1" w14:textId="77777777" w:rsidR="002A0E9A" w:rsidRPr="00D853DC" w:rsidRDefault="002A0E9A" w:rsidP="007C1E74">
            <w:pPr>
              <w:jc w:val="center"/>
              <w:rPr>
                <w:color w:val="000000"/>
              </w:rPr>
            </w:pPr>
          </w:p>
        </w:tc>
      </w:tr>
      <w:tr w:rsidR="002A0E9A" w:rsidRPr="00D853DC" w14:paraId="244A63A5" w14:textId="77777777" w:rsidTr="007C1E74">
        <w:trPr>
          <w:trHeight w:val="266"/>
          <w:jc w:val="center"/>
        </w:trPr>
        <w:tc>
          <w:tcPr>
            <w:tcW w:w="988" w:type="dxa"/>
            <w:vMerge/>
            <w:shd w:val="clear" w:color="auto" w:fill="auto"/>
            <w:vAlign w:val="center"/>
            <w:hideMark/>
          </w:tcPr>
          <w:p w14:paraId="1E99423E" w14:textId="77777777" w:rsidR="002A0E9A" w:rsidRPr="00A45F58" w:rsidRDefault="002A0E9A" w:rsidP="007C1E74">
            <w:pPr>
              <w:rPr>
                <w:color w:val="000000"/>
              </w:rPr>
            </w:pPr>
          </w:p>
        </w:tc>
        <w:tc>
          <w:tcPr>
            <w:tcW w:w="1134" w:type="dxa"/>
            <w:shd w:val="clear" w:color="auto" w:fill="auto"/>
            <w:noWrap/>
            <w:vAlign w:val="center"/>
            <w:hideMark/>
          </w:tcPr>
          <w:p w14:paraId="788F0CD3" w14:textId="77777777" w:rsidR="002A0E9A" w:rsidRPr="00D853DC" w:rsidRDefault="002A0E9A" w:rsidP="007C1E74">
            <w:pPr>
              <w:jc w:val="center"/>
              <w:rPr>
                <w:color w:val="000000"/>
              </w:rPr>
            </w:pPr>
            <w:r w:rsidRPr="00D853DC">
              <w:rPr>
                <w:color w:val="000000"/>
              </w:rPr>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22EC05B9" w14:textId="77777777" w:rsidR="002A0E9A" w:rsidRPr="00D853DC" w:rsidRDefault="002A0E9A" w:rsidP="007C1E74">
            <w:pPr>
              <w:jc w:val="center"/>
              <w:rPr>
                <w:color w:val="000000"/>
              </w:rPr>
            </w:pPr>
            <w:r w:rsidRPr="00D853DC">
              <w:rPr>
                <w:rFonts w:hint="eastAsia"/>
                <w:color w:val="000000"/>
              </w:rPr>
              <w:t>7.15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A4427A" w14:textId="77777777" w:rsidR="002A0E9A" w:rsidRPr="00D853DC" w:rsidRDefault="002A0E9A" w:rsidP="007C1E74">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F972BF8" w14:textId="77777777" w:rsidR="002A0E9A" w:rsidRPr="00D853DC" w:rsidRDefault="002A0E9A" w:rsidP="007C1E74">
            <w:pPr>
              <w:jc w:val="center"/>
              <w:rPr>
                <w:color w:val="000000"/>
              </w:rPr>
            </w:pPr>
            <w:r w:rsidRPr="00D853DC">
              <w:rPr>
                <w:rFonts w:hint="eastAsia"/>
                <w:color w:val="000000"/>
              </w:rPr>
              <w:t>3.93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57EA747" w14:textId="77777777" w:rsidR="002A0E9A" w:rsidRPr="00D853DC" w:rsidRDefault="002A0E9A" w:rsidP="007C1E74">
            <w:pPr>
              <w:jc w:val="center"/>
              <w:rPr>
                <w:color w:val="000000"/>
              </w:rPr>
            </w:pPr>
            <w:r w:rsidRPr="00D853DC">
              <w:rPr>
                <w:rFonts w:hint="eastAsia"/>
                <w:color w:val="000000"/>
              </w:rPr>
              <w:t>3.93</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6E434FF" w14:textId="77777777" w:rsidR="002A0E9A" w:rsidRPr="00D853DC" w:rsidRDefault="002A0E9A" w:rsidP="007C1E74">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BD1EB30" w14:textId="77777777" w:rsidR="002A0E9A" w:rsidRPr="00D853DC" w:rsidRDefault="002A0E9A" w:rsidP="007C1E74">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F384E07" w14:textId="77777777" w:rsidR="002A0E9A" w:rsidRPr="00D853DC" w:rsidRDefault="002A0E9A" w:rsidP="007C1E74">
            <w:pPr>
              <w:jc w:val="center"/>
              <w:rPr>
                <w:color w:val="000000"/>
              </w:rPr>
            </w:pPr>
            <w:r w:rsidRPr="00D853DC">
              <w:rPr>
                <w:rFonts w:hint="eastAsia"/>
                <w:color w:val="000000"/>
              </w:rPr>
              <w:t>3.93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E164839" w14:textId="77777777" w:rsidR="002A0E9A" w:rsidRPr="00D853DC" w:rsidRDefault="002A0E9A" w:rsidP="007C1E74">
            <w:pPr>
              <w:jc w:val="center"/>
              <w:rPr>
                <w:color w:val="000000"/>
              </w:rPr>
            </w:pPr>
            <w:r w:rsidRPr="00D853DC">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7DD78D8" w14:textId="77777777" w:rsidR="002A0E9A" w:rsidRPr="00D853DC" w:rsidRDefault="002A0E9A" w:rsidP="007C1E74">
            <w:pPr>
              <w:jc w:val="center"/>
              <w:rPr>
                <w:color w:val="000000"/>
              </w:rPr>
            </w:pPr>
            <w:r w:rsidRPr="00D853DC">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71AA8B" w14:textId="77777777" w:rsidR="002A0E9A" w:rsidRPr="00D853DC" w:rsidRDefault="002A0E9A" w:rsidP="007C1E74">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A8798D" w14:textId="77777777" w:rsidR="002A0E9A" w:rsidRPr="00D853DC" w:rsidRDefault="002A0E9A" w:rsidP="007C1E74">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74BF502" w14:textId="77777777" w:rsidR="002A0E9A" w:rsidRPr="00D853DC" w:rsidRDefault="002A0E9A" w:rsidP="007C1E74">
            <w:pPr>
              <w:jc w:val="center"/>
              <w:rPr>
                <w:color w:val="000000"/>
              </w:rPr>
            </w:pPr>
            <w:r w:rsidRPr="00D853DC">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8031EF3" w14:textId="77777777" w:rsidR="002A0E9A" w:rsidRPr="00D853DC" w:rsidRDefault="002A0E9A" w:rsidP="007C1E74">
            <w:pPr>
              <w:jc w:val="center"/>
              <w:rPr>
                <w:color w:val="000000"/>
              </w:rPr>
            </w:pPr>
            <w:r w:rsidRPr="00D853DC">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AC72639" w14:textId="77777777" w:rsidR="002A0E9A" w:rsidRPr="00D853DC" w:rsidRDefault="002A0E9A" w:rsidP="007C1E74">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512194C" w14:textId="77777777" w:rsidR="002A0E9A" w:rsidRPr="00D853DC" w:rsidRDefault="002A0E9A" w:rsidP="007C1E74">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7261421C" w14:textId="77777777" w:rsidR="002A0E9A" w:rsidRPr="00D853DC" w:rsidRDefault="002A0E9A" w:rsidP="007C1E74">
            <w:pPr>
              <w:jc w:val="center"/>
              <w:rPr>
                <w:color w:val="000000"/>
              </w:rPr>
            </w:pPr>
            <w:r w:rsidRPr="00D853DC">
              <w:rPr>
                <w:rFonts w:hint="eastAsia"/>
                <w:color w:val="000000"/>
              </w:rPr>
              <w:t>3.92</w:t>
            </w:r>
          </w:p>
        </w:tc>
        <w:tc>
          <w:tcPr>
            <w:tcW w:w="723" w:type="dxa"/>
            <w:tcBorders>
              <w:top w:val="nil"/>
              <w:left w:val="single" w:sz="4" w:space="0" w:color="auto"/>
              <w:bottom w:val="single" w:sz="4" w:space="0" w:color="auto"/>
              <w:right w:val="nil"/>
            </w:tcBorders>
            <w:shd w:val="clear" w:color="auto" w:fill="auto"/>
            <w:noWrap/>
            <w:vAlign w:val="center"/>
          </w:tcPr>
          <w:p w14:paraId="183233A5" w14:textId="77777777" w:rsidR="002A0E9A" w:rsidRPr="00D853DC" w:rsidRDefault="002A0E9A" w:rsidP="007C1E74">
            <w:pPr>
              <w:jc w:val="center"/>
              <w:rPr>
                <w:color w:val="000000"/>
              </w:rPr>
            </w:pPr>
          </w:p>
        </w:tc>
        <w:tc>
          <w:tcPr>
            <w:tcW w:w="723" w:type="dxa"/>
            <w:tcBorders>
              <w:top w:val="nil"/>
              <w:left w:val="nil"/>
              <w:bottom w:val="single" w:sz="4" w:space="0" w:color="auto"/>
              <w:right w:val="nil"/>
            </w:tcBorders>
            <w:shd w:val="clear" w:color="auto" w:fill="auto"/>
            <w:noWrap/>
            <w:vAlign w:val="center"/>
          </w:tcPr>
          <w:p w14:paraId="58F40400" w14:textId="77777777" w:rsidR="002A0E9A" w:rsidRPr="00D853DC" w:rsidRDefault="002A0E9A" w:rsidP="007C1E74">
            <w:pPr>
              <w:jc w:val="center"/>
              <w:rPr>
                <w:color w:val="000000"/>
              </w:rPr>
            </w:pPr>
          </w:p>
        </w:tc>
      </w:tr>
      <w:tr w:rsidR="002A0E9A" w:rsidRPr="00D853DC" w14:paraId="647835DD" w14:textId="77777777" w:rsidTr="007C1E74">
        <w:trPr>
          <w:trHeight w:val="266"/>
          <w:jc w:val="center"/>
        </w:trPr>
        <w:tc>
          <w:tcPr>
            <w:tcW w:w="988" w:type="dxa"/>
            <w:vMerge w:val="restart"/>
            <w:shd w:val="clear" w:color="auto" w:fill="auto"/>
            <w:noWrap/>
            <w:vAlign w:val="center"/>
            <w:hideMark/>
          </w:tcPr>
          <w:p w14:paraId="54DD7D24" w14:textId="77777777" w:rsidR="002A0E9A" w:rsidRPr="00A45F58" w:rsidRDefault="002A0E9A" w:rsidP="007C1E74">
            <w:pPr>
              <w:jc w:val="center"/>
              <w:rPr>
                <w:color w:val="000000"/>
              </w:rPr>
            </w:pPr>
            <w:r w:rsidRPr="00A45F58">
              <w:rPr>
                <w:color w:val="000000"/>
              </w:rPr>
              <w:t>'</w:t>
            </w:r>
            <w:r>
              <w:rPr>
                <w:color w:val="000000"/>
              </w:rPr>
              <w:t>20MHz+3</w:t>
            </w:r>
            <w:r w:rsidRPr="00A45F58">
              <w:rPr>
                <w:color w:val="000000"/>
              </w:rPr>
              <w:t>0MHz'</w:t>
            </w:r>
          </w:p>
        </w:tc>
        <w:tc>
          <w:tcPr>
            <w:tcW w:w="1134" w:type="dxa"/>
            <w:shd w:val="clear" w:color="auto" w:fill="auto"/>
            <w:noWrap/>
            <w:vAlign w:val="center"/>
            <w:hideMark/>
          </w:tcPr>
          <w:p w14:paraId="5016C3DD" w14:textId="77777777" w:rsidR="002A0E9A" w:rsidRPr="00D853DC" w:rsidRDefault="002A0E9A" w:rsidP="007C1E74">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464E3CF" w14:textId="77777777" w:rsidR="002A0E9A" w:rsidRPr="00D853DC" w:rsidRDefault="002A0E9A" w:rsidP="007C1E74">
            <w:pPr>
              <w:jc w:val="center"/>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842C99" w14:textId="77777777" w:rsidR="002A0E9A" w:rsidRPr="00D853DC" w:rsidRDefault="002A0E9A" w:rsidP="007C1E74">
            <w:pPr>
              <w:jc w:val="center"/>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AFF6D2" w14:textId="77777777" w:rsidR="002A0E9A" w:rsidRPr="00D853DC" w:rsidRDefault="002A0E9A" w:rsidP="007C1E74">
            <w:pPr>
              <w:jc w:val="center"/>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CBF44" w14:textId="77777777" w:rsidR="002A0E9A" w:rsidRPr="00D853DC" w:rsidRDefault="002A0E9A" w:rsidP="007C1E74">
            <w:pPr>
              <w:jc w:val="center"/>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625989" w14:textId="77777777" w:rsidR="002A0E9A" w:rsidRPr="00D853DC" w:rsidRDefault="002A0E9A" w:rsidP="007C1E74">
            <w:pPr>
              <w:jc w:val="center"/>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11C1B3" w14:textId="77777777" w:rsidR="002A0E9A" w:rsidRPr="00D853DC" w:rsidRDefault="002A0E9A" w:rsidP="007C1E74">
            <w:pPr>
              <w:jc w:val="center"/>
              <w:rPr>
                <w:color w:val="000000"/>
              </w:rPr>
            </w:pPr>
            <w:r w:rsidRPr="00E15DA8">
              <w:rPr>
                <w:color w:val="000000"/>
              </w:rPr>
              <w:t>#</w:t>
            </w: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0BD47" w14:textId="77777777" w:rsidR="002A0E9A" w:rsidRPr="00D853DC" w:rsidRDefault="002A0E9A" w:rsidP="007C1E74">
            <w:pPr>
              <w:jc w:val="center"/>
              <w:rPr>
                <w:color w:val="000000"/>
              </w:rPr>
            </w:pPr>
            <w:r w:rsidRPr="00E15DA8">
              <w:rPr>
                <w:color w:val="000000"/>
              </w:rPr>
              <w:t>#</w:t>
            </w: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A310C" w14:textId="77777777" w:rsidR="002A0E9A" w:rsidRPr="00D853DC" w:rsidRDefault="002A0E9A" w:rsidP="007C1E74">
            <w:pPr>
              <w:jc w:val="center"/>
              <w:rPr>
                <w:color w:val="000000"/>
              </w:rPr>
            </w:pPr>
            <w:r w:rsidRPr="00E15DA8">
              <w:rPr>
                <w:color w:val="000000"/>
              </w:rPr>
              <w:t>#</w:t>
            </w:r>
            <w:r>
              <w:rPr>
                <w:color w:val="000000"/>
              </w:rP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8748C" w14:textId="77777777" w:rsidR="002A0E9A" w:rsidRPr="00D853DC" w:rsidRDefault="002A0E9A" w:rsidP="007C1E74">
            <w:pPr>
              <w:jc w:val="center"/>
              <w:rPr>
                <w:color w:val="000000"/>
              </w:rPr>
            </w:pPr>
            <w:r w:rsidRPr="00E15DA8">
              <w:rPr>
                <w:color w:val="000000"/>
              </w:rPr>
              <w:t>#</w:t>
            </w:r>
            <w:r>
              <w:rPr>
                <w:color w:val="000000"/>
              </w:rPr>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BFAE0" w14:textId="77777777" w:rsidR="002A0E9A" w:rsidRPr="00D853DC" w:rsidRDefault="002A0E9A" w:rsidP="007C1E74">
            <w:pPr>
              <w:jc w:val="center"/>
              <w:rPr>
                <w:color w:val="000000"/>
              </w:rPr>
            </w:pPr>
            <w:r>
              <w:rPr>
                <w:color w:val="000000"/>
              </w:rP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A418F3" w14:textId="77777777" w:rsidR="002A0E9A" w:rsidRPr="00D853DC" w:rsidRDefault="002A0E9A" w:rsidP="007C1E74">
            <w:pPr>
              <w:jc w:val="center"/>
              <w:rPr>
                <w:color w:val="000000"/>
              </w:rPr>
            </w:pPr>
            <w:r>
              <w:rPr>
                <w:color w:val="000000"/>
              </w:rP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DF73E" w14:textId="77777777" w:rsidR="002A0E9A" w:rsidRPr="00D853DC" w:rsidRDefault="002A0E9A" w:rsidP="007C1E74">
            <w:pPr>
              <w:jc w:val="center"/>
              <w:rPr>
                <w:color w:val="000000"/>
              </w:rPr>
            </w:pPr>
            <w:r>
              <w:rPr>
                <w:color w:val="000000"/>
              </w:rP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304FB" w14:textId="77777777" w:rsidR="002A0E9A" w:rsidRPr="00D853DC" w:rsidRDefault="002A0E9A" w:rsidP="007C1E74">
            <w:pPr>
              <w:jc w:val="center"/>
              <w:rPr>
                <w:color w:val="000000"/>
              </w:rPr>
            </w:pPr>
            <w:r>
              <w:rPr>
                <w:color w:val="000000"/>
              </w:rPr>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42C389" w14:textId="77777777" w:rsidR="002A0E9A" w:rsidRPr="00D853DC" w:rsidRDefault="002A0E9A" w:rsidP="007C1E74">
            <w:pPr>
              <w:jc w:val="center"/>
              <w:rPr>
                <w:color w:val="000000"/>
              </w:rPr>
            </w:pPr>
            <w:r>
              <w:rPr>
                <w:color w:val="000000"/>
              </w:rP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43B02" w14:textId="77777777" w:rsidR="002A0E9A" w:rsidRPr="00D853DC" w:rsidRDefault="002A0E9A" w:rsidP="007C1E74">
            <w:pPr>
              <w:jc w:val="center"/>
              <w:rPr>
                <w:color w:val="000000"/>
              </w:rPr>
            </w:pPr>
            <w:r>
              <w:rPr>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88635" w14:textId="77777777" w:rsidR="002A0E9A" w:rsidRPr="00D853DC" w:rsidRDefault="002A0E9A" w:rsidP="007C1E74">
            <w:pPr>
              <w:jc w:val="center"/>
              <w:rPr>
                <w:color w:val="000000"/>
              </w:rPr>
            </w:pPr>
            <w:r w:rsidRPr="00E15DA8">
              <w:rPr>
                <w:color w:val="000000"/>
              </w:rPr>
              <w:t>#</w:t>
            </w:r>
            <w:r>
              <w:rPr>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167DC" w14:textId="77777777" w:rsidR="002A0E9A" w:rsidRPr="00D853DC" w:rsidRDefault="002A0E9A" w:rsidP="007C1E74">
            <w:pPr>
              <w:jc w:val="center"/>
              <w:rPr>
                <w:color w:val="000000"/>
              </w:rPr>
            </w:pPr>
            <w:r w:rsidRPr="00E15DA8">
              <w:rPr>
                <w:color w:val="000000"/>
              </w:rPr>
              <w:t>#</w:t>
            </w:r>
            <w:r>
              <w:rPr>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A3D22" w14:textId="77777777" w:rsidR="002A0E9A" w:rsidRPr="00D853DC" w:rsidRDefault="002A0E9A" w:rsidP="007C1E74">
            <w:pPr>
              <w:jc w:val="center"/>
              <w:rPr>
                <w:color w:val="000000"/>
              </w:rPr>
            </w:pPr>
            <w:r w:rsidRPr="00E15DA8">
              <w:rPr>
                <w:color w:val="000000"/>
              </w:rPr>
              <w:t>#</w:t>
            </w:r>
            <w:r>
              <w:rPr>
                <w:color w:val="000000"/>
              </w:rPr>
              <w:t>34</w:t>
            </w:r>
          </w:p>
        </w:tc>
      </w:tr>
      <w:tr w:rsidR="002A0E9A" w:rsidRPr="00D853DC" w14:paraId="4335B75B" w14:textId="77777777" w:rsidTr="007C1E74">
        <w:trPr>
          <w:trHeight w:val="266"/>
          <w:jc w:val="center"/>
        </w:trPr>
        <w:tc>
          <w:tcPr>
            <w:tcW w:w="988" w:type="dxa"/>
            <w:vMerge/>
            <w:shd w:val="clear" w:color="auto" w:fill="auto"/>
            <w:noWrap/>
            <w:hideMark/>
          </w:tcPr>
          <w:p w14:paraId="72B74A81" w14:textId="77777777" w:rsidR="002A0E9A" w:rsidRPr="00A45F58" w:rsidRDefault="002A0E9A" w:rsidP="007C1E74">
            <w:pPr>
              <w:jc w:val="center"/>
              <w:rPr>
                <w:color w:val="000000"/>
              </w:rPr>
            </w:pPr>
          </w:p>
        </w:tc>
        <w:tc>
          <w:tcPr>
            <w:tcW w:w="1134" w:type="dxa"/>
            <w:shd w:val="clear" w:color="auto" w:fill="auto"/>
            <w:noWrap/>
            <w:vAlign w:val="center"/>
            <w:hideMark/>
          </w:tcPr>
          <w:p w14:paraId="7CB2344A" w14:textId="77777777" w:rsidR="002A0E9A" w:rsidRPr="00D853DC" w:rsidRDefault="002A0E9A" w:rsidP="007C1E74">
            <w:pPr>
              <w:jc w:val="center"/>
              <w:rPr>
                <w:color w:val="000000"/>
              </w:rPr>
            </w:pPr>
            <w:r w:rsidRPr="00D853DC">
              <w:rPr>
                <w:color w:val="000000"/>
              </w:rPr>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B8CFDC8" w14:textId="77777777" w:rsidR="002A0E9A" w:rsidRPr="00D853DC" w:rsidRDefault="002A0E9A" w:rsidP="007C1E74">
            <w:pPr>
              <w:jc w:val="center"/>
              <w:rPr>
                <w:color w:val="000000"/>
              </w:rPr>
            </w:pPr>
            <w:r w:rsidRPr="00D853DC">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F0C815"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238B316"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43B0439" w14:textId="77777777" w:rsidR="002A0E9A" w:rsidRPr="00D853DC" w:rsidRDefault="002A0E9A" w:rsidP="007C1E74">
            <w:pPr>
              <w:jc w:val="center"/>
              <w:rPr>
                <w:color w:val="000000"/>
              </w:rPr>
            </w:pPr>
            <w:r w:rsidRPr="00D853DC">
              <w:rPr>
                <w:rFonts w:hint="eastAsia"/>
                <w:color w:val="000000"/>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1DBF26" w14:textId="77777777" w:rsidR="002A0E9A" w:rsidRPr="00D853DC" w:rsidRDefault="002A0E9A" w:rsidP="007C1E74">
            <w:pPr>
              <w:jc w:val="center"/>
              <w:rPr>
                <w:color w:val="000000"/>
              </w:rPr>
            </w:pPr>
            <w:r w:rsidRPr="00D853DC">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B3AD060" w14:textId="77777777" w:rsidR="002A0E9A" w:rsidRPr="00D853DC" w:rsidRDefault="002A0E9A" w:rsidP="007C1E74">
            <w:pPr>
              <w:jc w:val="center"/>
              <w:rPr>
                <w:color w:val="000000"/>
              </w:rPr>
            </w:pPr>
            <w:r w:rsidRPr="00D853DC">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58B5DD" w14:textId="77777777" w:rsidR="002A0E9A" w:rsidRPr="00D853DC" w:rsidRDefault="002A0E9A" w:rsidP="007C1E74">
            <w:pPr>
              <w:jc w:val="center"/>
              <w:rPr>
                <w:color w:val="000000"/>
              </w:rPr>
            </w:pPr>
            <w:r w:rsidRPr="00D853DC">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845A198" w14:textId="77777777" w:rsidR="002A0E9A" w:rsidRPr="00D853DC" w:rsidRDefault="002A0E9A" w:rsidP="007C1E74">
            <w:pPr>
              <w:jc w:val="center"/>
              <w:rPr>
                <w:color w:val="000000"/>
              </w:rPr>
            </w:pPr>
            <w:r w:rsidRPr="00D853DC">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2553AE8" w14:textId="77777777" w:rsidR="002A0E9A" w:rsidRPr="00D853DC" w:rsidRDefault="002A0E9A" w:rsidP="007C1E74">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C1A555"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1F0798F" w14:textId="77777777" w:rsidR="002A0E9A" w:rsidRPr="00D853DC" w:rsidRDefault="002A0E9A" w:rsidP="007C1E74">
            <w:pPr>
              <w:jc w:val="center"/>
              <w:rPr>
                <w:color w:val="000000"/>
              </w:rPr>
            </w:pPr>
            <w:r w:rsidRPr="00D853DC">
              <w:rPr>
                <w:rFonts w:hint="eastAsia"/>
                <w:color w:val="000000"/>
              </w:rPr>
              <w:t>0.38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7427F5" w14:textId="77777777" w:rsidR="002A0E9A" w:rsidRPr="00D853DC" w:rsidRDefault="002A0E9A" w:rsidP="007C1E74">
            <w:pPr>
              <w:jc w:val="center"/>
              <w:rPr>
                <w:color w:val="000000"/>
              </w:rPr>
            </w:pPr>
            <w:r w:rsidRPr="00D853DC">
              <w:rPr>
                <w:rFonts w:hint="eastAsia"/>
                <w:color w:val="000000"/>
              </w:rPr>
              <w:t>3.10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02DC703" w14:textId="77777777" w:rsidR="002A0E9A" w:rsidRPr="00D853DC" w:rsidRDefault="002A0E9A" w:rsidP="007C1E74">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386BDF"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A8F232D" w14:textId="77777777" w:rsidR="002A0E9A" w:rsidRPr="00D853DC" w:rsidRDefault="002A0E9A" w:rsidP="007C1E74">
            <w:pPr>
              <w:jc w:val="center"/>
              <w:rPr>
                <w:color w:val="000000"/>
              </w:rPr>
            </w:pPr>
            <w:r w:rsidRPr="00D853DC">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0455508" w14:textId="77777777" w:rsidR="002A0E9A" w:rsidRPr="00D853DC" w:rsidRDefault="002A0E9A" w:rsidP="007C1E74">
            <w:pPr>
              <w:jc w:val="center"/>
              <w:rPr>
                <w:color w:val="000000"/>
              </w:rPr>
            </w:pPr>
            <w:r w:rsidRPr="00D853DC">
              <w:rPr>
                <w:rFonts w:hint="eastAsia"/>
                <w:color w:val="000000"/>
              </w:rPr>
              <w:t>3.10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EDBEC06"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5FA6D09" w14:textId="77777777" w:rsidR="002A0E9A" w:rsidRPr="00D853DC" w:rsidRDefault="002A0E9A" w:rsidP="007C1E74">
            <w:pPr>
              <w:jc w:val="center"/>
              <w:rPr>
                <w:color w:val="000000"/>
              </w:rPr>
            </w:pPr>
            <w:r w:rsidRPr="00D853DC">
              <w:rPr>
                <w:rFonts w:hint="eastAsia"/>
                <w:color w:val="000000"/>
              </w:rPr>
              <w:t>3.09</w:t>
            </w:r>
          </w:p>
        </w:tc>
      </w:tr>
      <w:tr w:rsidR="002A0E9A" w:rsidRPr="00D853DC" w14:paraId="42BA5E71" w14:textId="77777777" w:rsidTr="007C1E74">
        <w:trPr>
          <w:trHeight w:val="266"/>
          <w:jc w:val="center"/>
        </w:trPr>
        <w:tc>
          <w:tcPr>
            <w:tcW w:w="988" w:type="dxa"/>
            <w:vMerge/>
            <w:shd w:val="clear" w:color="auto" w:fill="auto"/>
            <w:vAlign w:val="center"/>
            <w:hideMark/>
          </w:tcPr>
          <w:p w14:paraId="7EC7E3AA" w14:textId="77777777" w:rsidR="002A0E9A" w:rsidRPr="00A45F58" w:rsidRDefault="002A0E9A" w:rsidP="007C1E74">
            <w:pPr>
              <w:rPr>
                <w:color w:val="000000"/>
              </w:rPr>
            </w:pPr>
          </w:p>
        </w:tc>
        <w:tc>
          <w:tcPr>
            <w:tcW w:w="1134" w:type="dxa"/>
            <w:shd w:val="clear" w:color="auto" w:fill="auto"/>
            <w:noWrap/>
            <w:vAlign w:val="center"/>
            <w:hideMark/>
          </w:tcPr>
          <w:p w14:paraId="5575E725" w14:textId="77777777" w:rsidR="002A0E9A" w:rsidRPr="00D853DC" w:rsidRDefault="002A0E9A" w:rsidP="007C1E74">
            <w:pPr>
              <w:jc w:val="center"/>
              <w:rPr>
                <w:color w:val="000000"/>
              </w:rPr>
            </w:pPr>
            <w:r w:rsidRPr="00D853DC">
              <w:rPr>
                <w:color w:val="000000"/>
              </w:rPr>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7314FFC" w14:textId="77777777" w:rsidR="002A0E9A" w:rsidRPr="00D853DC" w:rsidRDefault="002A0E9A" w:rsidP="007C1E74">
            <w:pPr>
              <w:jc w:val="center"/>
              <w:rPr>
                <w:color w:val="000000"/>
              </w:rPr>
            </w:pPr>
            <w:r w:rsidRPr="00D853DC">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D62C59" w14:textId="77777777" w:rsidR="002A0E9A" w:rsidRPr="00D853DC" w:rsidRDefault="002A0E9A" w:rsidP="007C1E74">
            <w:pPr>
              <w:jc w:val="center"/>
              <w:rPr>
                <w:color w:val="000000"/>
              </w:rPr>
            </w:pPr>
            <w:r w:rsidRPr="00D853DC">
              <w:rPr>
                <w:rFonts w:hint="eastAsia"/>
                <w:color w:val="000000"/>
              </w:rPr>
              <w:t>2.70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7015D8"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F02CC33" w14:textId="77777777" w:rsidR="002A0E9A" w:rsidRPr="00D853DC" w:rsidRDefault="002A0E9A" w:rsidP="007C1E74">
            <w:pPr>
              <w:jc w:val="center"/>
              <w:rPr>
                <w:color w:val="000000"/>
              </w:rPr>
            </w:pPr>
            <w:r w:rsidRPr="00D853DC">
              <w:rPr>
                <w:rFonts w:hint="eastAsia"/>
                <w:color w:val="000000"/>
              </w:rPr>
              <w:t>0.66</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9607401" w14:textId="77777777" w:rsidR="002A0E9A" w:rsidRPr="00D853DC" w:rsidRDefault="002A0E9A" w:rsidP="007C1E74">
            <w:pPr>
              <w:jc w:val="center"/>
              <w:rPr>
                <w:color w:val="000000"/>
              </w:rPr>
            </w:pPr>
            <w:r w:rsidRPr="00D853DC">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44F1C0A" w14:textId="77777777" w:rsidR="002A0E9A" w:rsidRPr="00D853DC" w:rsidRDefault="002A0E9A" w:rsidP="007C1E74">
            <w:pPr>
              <w:jc w:val="center"/>
              <w:rPr>
                <w:color w:val="000000"/>
              </w:rPr>
            </w:pPr>
            <w:r w:rsidRPr="00D853DC">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9F35EA9" w14:textId="77777777" w:rsidR="002A0E9A" w:rsidRPr="00D853DC" w:rsidRDefault="002A0E9A" w:rsidP="007C1E74">
            <w:pPr>
              <w:jc w:val="center"/>
              <w:rPr>
                <w:color w:val="000000"/>
              </w:rPr>
            </w:pPr>
            <w:r w:rsidRPr="00D853DC">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883479F" w14:textId="77777777" w:rsidR="002A0E9A" w:rsidRPr="00D853DC" w:rsidRDefault="002A0E9A" w:rsidP="007C1E74">
            <w:pPr>
              <w:jc w:val="center"/>
              <w:rPr>
                <w:color w:val="000000"/>
              </w:rPr>
            </w:pPr>
            <w:r w:rsidRPr="00D853DC">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F5F6A83" w14:textId="77777777" w:rsidR="002A0E9A" w:rsidRPr="00D853DC" w:rsidRDefault="002A0E9A" w:rsidP="007C1E74">
            <w:pPr>
              <w:jc w:val="center"/>
              <w:rPr>
                <w:color w:val="000000"/>
              </w:rPr>
            </w:pPr>
            <w:r w:rsidRPr="00D853DC">
              <w:rPr>
                <w:rFonts w:hint="eastAsia"/>
                <w:color w:val="000000"/>
              </w:rPr>
              <w:t>2.70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8615EE"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5042C7E" w14:textId="77777777" w:rsidR="002A0E9A" w:rsidRPr="00D853DC" w:rsidRDefault="002A0E9A" w:rsidP="007C1E74">
            <w:pPr>
              <w:jc w:val="center"/>
              <w:rPr>
                <w:color w:val="000000"/>
              </w:rPr>
            </w:pPr>
            <w:r w:rsidRPr="00D853DC">
              <w:rPr>
                <w:rFonts w:hint="eastAsia"/>
                <w:color w:val="000000"/>
              </w:rPr>
              <w:t>0.96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C2BC03B"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7A64D6" w14:textId="77777777" w:rsidR="002A0E9A" w:rsidRPr="00D853DC" w:rsidRDefault="002A0E9A" w:rsidP="007C1E74">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37B3193"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82980FD" w14:textId="77777777" w:rsidR="002A0E9A" w:rsidRPr="00D853DC" w:rsidRDefault="002A0E9A" w:rsidP="007C1E74">
            <w:pPr>
              <w:jc w:val="center"/>
              <w:rPr>
                <w:color w:val="000000"/>
              </w:rPr>
            </w:pPr>
            <w:r w:rsidRPr="00D853DC">
              <w:rPr>
                <w:rFonts w:hint="eastAsia"/>
                <w:color w:val="000000"/>
              </w:rPr>
              <w:t>1.27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46204F"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C524B98"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2AD856" w14:textId="77777777" w:rsidR="002A0E9A" w:rsidRPr="00D853DC" w:rsidRDefault="002A0E9A" w:rsidP="007C1E74">
            <w:pPr>
              <w:jc w:val="center"/>
              <w:rPr>
                <w:color w:val="000000"/>
              </w:rPr>
            </w:pPr>
            <w:r w:rsidRPr="00D853DC">
              <w:rPr>
                <w:rFonts w:hint="eastAsia"/>
                <w:color w:val="000000"/>
              </w:rPr>
              <w:t>3.09</w:t>
            </w:r>
          </w:p>
        </w:tc>
      </w:tr>
      <w:tr w:rsidR="002A0E9A" w:rsidRPr="00D853DC" w14:paraId="799B7D7F" w14:textId="77777777" w:rsidTr="007C1E74">
        <w:trPr>
          <w:trHeight w:val="266"/>
          <w:jc w:val="center"/>
        </w:trPr>
        <w:tc>
          <w:tcPr>
            <w:tcW w:w="988" w:type="dxa"/>
            <w:vMerge/>
            <w:shd w:val="clear" w:color="auto" w:fill="auto"/>
            <w:vAlign w:val="center"/>
            <w:hideMark/>
          </w:tcPr>
          <w:p w14:paraId="02C5F0FE" w14:textId="77777777" w:rsidR="002A0E9A" w:rsidRPr="00A45F58" w:rsidRDefault="002A0E9A" w:rsidP="007C1E74">
            <w:pPr>
              <w:rPr>
                <w:color w:val="000000"/>
              </w:rPr>
            </w:pPr>
          </w:p>
        </w:tc>
        <w:tc>
          <w:tcPr>
            <w:tcW w:w="1134" w:type="dxa"/>
            <w:shd w:val="clear" w:color="auto" w:fill="auto"/>
            <w:noWrap/>
            <w:vAlign w:val="center"/>
            <w:hideMark/>
          </w:tcPr>
          <w:p w14:paraId="7EBAEEE0" w14:textId="77777777" w:rsidR="002A0E9A" w:rsidRPr="00D853DC" w:rsidRDefault="002A0E9A" w:rsidP="007C1E74">
            <w:pPr>
              <w:jc w:val="center"/>
              <w:rPr>
                <w:color w:val="000000"/>
              </w:rPr>
            </w:pPr>
            <w:r w:rsidRPr="00D853DC">
              <w:rPr>
                <w:color w:val="000000"/>
              </w:rPr>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46B06D4" w14:textId="77777777" w:rsidR="002A0E9A" w:rsidRPr="00D853DC" w:rsidRDefault="002A0E9A" w:rsidP="007C1E74">
            <w:pPr>
              <w:jc w:val="center"/>
              <w:rPr>
                <w:color w:val="000000"/>
              </w:rPr>
            </w:pPr>
            <w:r w:rsidRPr="00D853DC">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8F1E2BB"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2941977" w14:textId="77777777" w:rsidR="002A0E9A" w:rsidRPr="00D853DC" w:rsidRDefault="002A0E9A" w:rsidP="007C1E74">
            <w:pPr>
              <w:jc w:val="center"/>
              <w:rPr>
                <w:color w:val="000000"/>
              </w:rPr>
            </w:pPr>
            <w:r w:rsidRPr="00D853DC">
              <w:rPr>
                <w:rFonts w:hint="eastAsia"/>
                <w:color w:val="000000"/>
              </w:rPr>
              <w:t>2.70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6A1DC0C" w14:textId="77777777" w:rsidR="002A0E9A" w:rsidRPr="00D853DC" w:rsidRDefault="002A0E9A" w:rsidP="007C1E74">
            <w:pPr>
              <w:jc w:val="center"/>
              <w:rPr>
                <w:color w:val="000000"/>
              </w:rPr>
            </w:pPr>
            <w:r w:rsidRPr="00D853DC">
              <w:rPr>
                <w:rFonts w:hint="eastAsia"/>
                <w:color w:val="000000"/>
              </w:rPr>
              <w:t>1.93</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A838EE6" w14:textId="77777777" w:rsidR="002A0E9A" w:rsidRPr="00D853DC" w:rsidRDefault="002A0E9A" w:rsidP="007C1E74">
            <w:pPr>
              <w:jc w:val="center"/>
              <w:rPr>
                <w:color w:val="000000"/>
              </w:rPr>
            </w:pPr>
            <w:r w:rsidRPr="00D853DC">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40E05E4" w14:textId="77777777" w:rsidR="002A0E9A" w:rsidRPr="00D853DC" w:rsidRDefault="002A0E9A" w:rsidP="007C1E74">
            <w:pPr>
              <w:jc w:val="center"/>
              <w:rPr>
                <w:color w:val="000000"/>
              </w:rPr>
            </w:pPr>
            <w:r w:rsidRPr="00D853DC">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904CAE1" w14:textId="77777777" w:rsidR="002A0E9A" w:rsidRPr="00D853DC" w:rsidRDefault="002A0E9A" w:rsidP="007C1E74">
            <w:pPr>
              <w:jc w:val="center"/>
              <w:rPr>
                <w:color w:val="000000"/>
              </w:rPr>
            </w:pPr>
            <w:r w:rsidRPr="00D853DC">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7E7E56A" w14:textId="77777777" w:rsidR="002A0E9A" w:rsidRPr="00D853DC" w:rsidRDefault="002A0E9A" w:rsidP="007C1E74">
            <w:pPr>
              <w:jc w:val="center"/>
              <w:rPr>
                <w:color w:val="000000"/>
              </w:rPr>
            </w:pPr>
            <w:r w:rsidRPr="00D853DC">
              <w:rPr>
                <w:rFonts w:hint="eastAsia"/>
                <w:color w:val="000000"/>
              </w:rPr>
              <w:t>3.51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658FEE1" w14:textId="77777777" w:rsidR="002A0E9A" w:rsidRPr="00D853DC" w:rsidRDefault="002A0E9A" w:rsidP="007C1E74">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F36E2BE"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7A5672C" w14:textId="77777777" w:rsidR="002A0E9A" w:rsidRPr="00D853DC" w:rsidRDefault="002A0E9A" w:rsidP="007C1E74">
            <w:pPr>
              <w:jc w:val="center"/>
              <w:rPr>
                <w:color w:val="000000"/>
              </w:rPr>
            </w:pPr>
            <w:r w:rsidRPr="00D853DC">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F73B5C8"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11BFB4" w14:textId="77777777" w:rsidR="002A0E9A" w:rsidRPr="00D853DC" w:rsidRDefault="002A0E9A" w:rsidP="007C1E74">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F43495"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79209F4" w14:textId="77777777" w:rsidR="002A0E9A" w:rsidRPr="00D853DC" w:rsidRDefault="002A0E9A" w:rsidP="007C1E74">
            <w:pPr>
              <w:jc w:val="center"/>
              <w:rPr>
                <w:color w:val="000000"/>
              </w:rPr>
            </w:pPr>
            <w:r w:rsidRPr="00D853DC">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894969A"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7627E4A"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893CFE7" w14:textId="77777777" w:rsidR="002A0E9A" w:rsidRPr="00D853DC" w:rsidRDefault="002A0E9A" w:rsidP="007C1E74">
            <w:pPr>
              <w:jc w:val="center"/>
              <w:rPr>
                <w:color w:val="000000"/>
              </w:rPr>
            </w:pPr>
            <w:r w:rsidRPr="00D853DC">
              <w:rPr>
                <w:rFonts w:hint="eastAsia"/>
                <w:color w:val="000000"/>
              </w:rPr>
              <w:t>3.09</w:t>
            </w:r>
          </w:p>
        </w:tc>
      </w:tr>
      <w:tr w:rsidR="002A0E9A" w:rsidRPr="00D853DC" w14:paraId="4152FBE5" w14:textId="77777777" w:rsidTr="007C1E74">
        <w:trPr>
          <w:trHeight w:val="266"/>
          <w:jc w:val="center"/>
        </w:trPr>
        <w:tc>
          <w:tcPr>
            <w:tcW w:w="988" w:type="dxa"/>
            <w:vMerge/>
            <w:shd w:val="clear" w:color="auto" w:fill="auto"/>
            <w:vAlign w:val="center"/>
            <w:hideMark/>
          </w:tcPr>
          <w:p w14:paraId="5D2A7443" w14:textId="77777777" w:rsidR="002A0E9A" w:rsidRPr="00A45F58" w:rsidRDefault="002A0E9A" w:rsidP="007C1E74">
            <w:pPr>
              <w:rPr>
                <w:color w:val="000000"/>
              </w:rPr>
            </w:pPr>
          </w:p>
        </w:tc>
        <w:tc>
          <w:tcPr>
            <w:tcW w:w="1134" w:type="dxa"/>
            <w:shd w:val="clear" w:color="auto" w:fill="auto"/>
            <w:noWrap/>
            <w:vAlign w:val="center"/>
            <w:hideMark/>
          </w:tcPr>
          <w:p w14:paraId="40BB0362" w14:textId="77777777" w:rsidR="002A0E9A" w:rsidRPr="00D853DC" w:rsidRDefault="002A0E9A" w:rsidP="007C1E74">
            <w:pPr>
              <w:jc w:val="center"/>
              <w:rPr>
                <w:color w:val="000000"/>
              </w:rPr>
            </w:pPr>
            <w:r w:rsidRPr="00D853DC">
              <w:rPr>
                <w:color w:val="000000"/>
              </w:rPr>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17DA6A8" w14:textId="77777777" w:rsidR="002A0E9A" w:rsidRPr="00D853DC" w:rsidRDefault="002A0E9A" w:rsidP="007C1E74">
            <w:pPr>
              <w:jc w:val="center"/>
              <w:rPr>
                <w:color w:val="000000"/>
              </w:rPr>
            </w:pPr>
            <w:r w:rsidRPr="00D853DC">
              <w:rPr>
                <w:rFonts w:hint="eastAsia"/>
                <w:color w:val="000000"/>
              </w:rPr>
              <w:t>5.26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C6F75FD" w14:textId="77777777" w:rsidR="002A0E9A" w:rsidRPr="00D853DC" w:rsidRDefault="002A0E9A" w:rsidP="007C1E74">
            <w:pPr>
              <w:jc w:val="center"/>
              <w:rPr>
                <w:color w:val="000000"/>
              </w:rPr>
            </w:pPr>
            <w:r w:rsidRPr="00D853DC">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B0E4785" w14:textId="77777777" w:rsidR="002A0E9A" w:rsidRPr="00D853DC" w:rsidRDefault="002A0E9A" w:rsidP="007C1E74">
            <w:pPr>
              <w:jc w:val="center"/>
              <w:rPr>
                <w:color w:val="000000"/>
              </w:rPr>
            </w:pPr>
            <w:r w:rsidRPr="00D853DC">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DDAA6A2" w14:textId="77777777" w:rsidR="002A0E9A" w:rsidRPr="00D853DC" w:rsidRDefault="002A0E9A" w:rsidP="007C1E74">
            <w:pPr>
              <w:jc w:val="center"/>
              <w:rPr>
                <w:color w:val="000000"/>
              </w:rPr>
            </w:pPr>
            <w:r w:rsidRPr="00D853DC">
              <w:rPr>
                <w:rFonts w:hint="eastAsia"/>
                <w:color w:val="000000"/>
              </w:rPr>
              <w:t>3.48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8379594" w14:textId="77777777" w:rsidR="002A0E9A" w:rsidRPr="00D853DC" w:rsidRDefault="002A0E9A" w:rsidP="007C1E74">
            <w:pPr>
              <w:jc w:val="center"/>
              <w:rPr>
                <w:color w:val="000000"/>
              </w:rPr>
            </w:pPr>
            <w:r w:rsidRPr="00D853DC">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7722B01" w14:textId="77777777" w:rsidR="002A0E9A" w:rsidRPr="00D853DC" w:rsidRDefault="002A0E9A" w:rsidP="007C1E74">
            <w:pPr>
              <w:jc w:val="center"/>
              <w:rPr>
                <w:color w:val="000000"/>
              </w:rPr>
            </w:pPr>
            <w:r w:rsidRPr="00D853DC">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1E88FD8" w14:textId="77777777" w:rsidR="002A0E9A" w:rsidRPr="00D853DC" w:rsidRDefault="002A0E9A" w:rsidP="007C1E74">
            <w:pPr>
              <w:jc w:val="center"/>
              <w:rPr>
                <w:color w:val="000000"/>
              </w:rPr>
            </w:pPr>
            <w:r w:rsidRPr="00D853DC">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1E31A14" w14:textId="77777777" w:rsidR="002A0E9A" w:rsidRPr="00D853DC" w:rsidRDefault="002A0E9A" w:rsidP="007C1E74">
            <w:pPr>
              <w:jc w:val="center"/>
              <w:rPr>
                <w:color w:val="000000"/>
              </w:rPr>
            </w:pPr>
            <w:r w:rsidRPr="00D853DC">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06C251E" w14:textId="77777777" w:rsidR="002A0E9A" w:rsidRPr="00D853DC" w:rsidRDefault="002A0E9A" w:rsidP="007C1E74">
            <w:pPr>
              <w:jc w:val="center"/>
              <w:rPr>
                <w:color w:val="000000"/>
              </w:rPr>
            </w:pPr>
            <w:r w:rsidRPr="00D853DC">
              <w:rPr>
                <w:rFonts w:hint="eastAsia"/>
                <w:color w:val="000000"/>
              </w:rPr>
              <w:t>3.50</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FD8BE0C" w14:textId="77777777" w:rsidR="002A0E9A" w:rsidRPr="00D853DC" w:rsidRDefault="002A0E9A" w:rsidP="007C1E74">
            <w:pPr>
              <w:jc w:val="center"/>
              <w:rPr>
                <w:color w:val="000000"/>
              </w:rPr>
            </w:pPr>
            <w:r w:rsidRPr="00D853DC">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8FFBD81" w14:textId="77777777" w:rsidR="002A0E9A" w:rsidRPr="00D853DC" w:rsidRDefault="002A0E9A" w:rsidP="007C1E74">
            <w:pPr>
              <w:jc w:val="center"/>
              <w:rPr>
                <w:color w:val="000000"/>
              </w:rPr>
            </w:pPr>
            <w:r w:rsidRPr="00D853DC">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615F47A" w14:textId="77777777" w:rsidR="002A0E9A" w:rsidRPr="00D853DC" w:rsidRDefault="002A0E9A" w:rsidP="007C1E74">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350B468" w14:textId="77777777" w:rsidR="002A0E9A" w:rsidRPr="00D853DC" w:rsidRDefault="002A0E9A" w:rsidP="007C1E74">
            <w:pPr>
              <w:jc w:val="center"/>
              <w:rPr>
                <w:color w:val="000000"/>
              </w:rPr>
            </w:pPr>
            <w:r w:rsidRPr="00D853DC">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A25A337" w14:textId="77777777" w:rsidR="002A0E9A" w:rsidRPr="00D853DC" w:rsidRDefault="002A0E9A" w:rsidP="007C1E74">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0F35FFC" w14:textId="77777777" w:rsidR="002A0E9A" w:rsidRPr="00D853DC" w:rsidRDefault="002A0E9A" w:rsidP="007C1E74">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3B5F959" w14:textId="77777777" w:rsidR="002A0E9A" w:rsidRPr="00D853DC" w:rsidRDefault="002A0E9A" w:rsidP="007C1E74">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72BAB03" w14:textId="77777777" w:rsidR="002A0E9A" w:rsidRPr="00D853DC" w:rsidRDefault="002A0E9A" w:rsidP="007C1E74">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14C9092" w14:textId="77777777" w:rsidR="002A0E9A" w:rsidRPr="00D853DC" w:rsidRDefault="002A0E9A" w:rsidP="007C1E74">
            <w:pPr>
              <w:jc w:val="center"/>
              <w:rPr>
                <w:color w:val="000000"/>
              </w:rPr>
            </w:pPr>
            <w:r w:rsidRPr="00D853DC">
              <w:rPr>
                <w:rFonts w:hint="eastAsia"/>
                <w:color w:val="000000"/>
              </w:rPr>
              <w:t>3.92</w:t>
            </w:r>
          </w:p>
        </w:tc>
      </w:tr>
      <w:tr w:rsidR="002A0E9A" w:rsidRPr="00D853DC" w14:paraId="5E4C5BDE" w14:textId="77777777" w:rsidTr="007C1E74">
        <w:trPr>
          <w:trHeight w:val="266"/>
          <w:jc w:val="center"/>
        </w:trPr>
        <w:tc>
          <w:tcPr>
            <w:tcW w:w="988" w:type="dxa"/>
            <w:vMerge w:val="restart"/>
            <w:shd w:val="clear" w:color="auto" w:fill="auto"/>
            <w:noWrap/>
            <w:vAlign w:val="center"/>
            <w:hideMark/>
          </w:tcPr>
          <w:p w14:paraId="27964547" w14:textId="77777777" w:rsidR="002A0E9A" w:rsidRPr="00A45F58" w:rsidRDefault="002A0E9A" w:rsidP="007C1E74">
            <w:pPr>
              <w:jc w:val="center"/>
              <w:rPr>
                <w:color w:val="000000"/>
              </w:rPr>
            </w:pPr>
            <w:r w:rsidRPr="00A45F58">
              <w:rPr>
                <w:color w:val="000000"/>
              </w:rPr>
              <w:t>'</w:t>
            </w:r>
            <w:r>
              <w:rPr>
                <w:color w:val="000000"/>
              </w:rPr>
              <w:t>20MHz+4</w:t>
            </w:r>
            <w:r w:rsidRPr="00A45F58">
              <w:rPr>
                <w:color w:val="000000"/>
              </w:rPr>
              <w:t>0MHz'</w:t>
            </w:r>
          </w:p>
        </w:tc>
        <w:tc>
          <w:tcPr>
            <w:tcW w:w="1134" w:type="dxa"/>
            <w:shd w:val="clear" w:color="auto" w:fill="auto"/>
            <w:noWrap/>
            <w:vAlign w:val="center"/>
            <w:hideMark/>
          </w:tcPr>
          <w:p w14:paraId="4AEC7A67" w14:textId="77777777" w:rsidR="002A0E9A" w:rsidRPr="00D853DC" w:rsidRDefault="002A0E9A" w:rsidP="007C1E74">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6D209170" w14:textId="77777777" w:rsidR="002A0E9A" w:rsidRPr="00D853DC" w:rsidRDefault="002A0E9A" w:rsidP="007C1E74">
            <w:pPr>
              <w:jc w:val="center"/>
              <w:rPr>
                <w:color w:val="000000"/>
              </w:rPr>
            </w:pPr>
            <w:r w:rsidRPr="00E15DA8">
              <w:rPr>
                <w:color w:val="000000"/>
              </w:rPr>
              <w:t>#</w:t>
            </w:r>
            <w:r>
              <w:rPr>
                <w:color w:val="000000"/>
              </w:rPr>
              <w:t>35</w:t>
            </w:r>
          </w:p>
        </w:tc>
        <w:tc>
          <w:tcPr>
            <w:tcW w:w="723" w:type="dxa"/>
            <w:tcBorders>
              <w:top w:val="single" w:sz="4" w:space="0" w:color="auto"/>
              <w:bottom w:val="single" w:sz="4" w:space="0" w:color="auto"/>
            </w:tcBorders>
            <w:shd w:val="clear" w:color="auto" w:fill="auto"/>
            <w:noWrap/>
            <w:vAlign w:val="center"/>
            <w:hideMark/>
          </w:tcPr>
          <w:p w14:paraId="15787598" w14:textId="77777777" w:rsidR="002A0E9A" w:rsidRPr="00D853DC" w:rsidRDefault="002A0E9A" w:rsidP="007C1E74">
            <w:pPr>
              <w:jc w:val="center"/>
              <w:rPr>
                <w:color w:val="000000"/>
              </w:rPr>
            </w:pPr>
            <w:r>
              <w:rPr>
                <w:color w:val="000000"/>
              </w:rPr>
              <w:t>#36</w:t>
            </w:r>
          </w:p>
        </w:tc>
        <w:tc>
          <w:tcPr>
            <w:tcW w:w="723" w:type="dxa"/>
            <w:tcBorders>
              <w:top w:val="single" w:sz="4" w:space="0" w:color="auto"/>
              <w:bottom w:val="single" w:sz="4" w:space="0" w:color="auto"/>
            </w:tcBorders>
            <w:shd w:val="clear" w:color="auto" w:fill="auto"/>
            <w:noWrap/>
            <w:vAlign w:val="center"/>
            <w:hideMark/>
          </w:tcPr>
          <w:p w14:paraId="4943FE18" w14:textId="77777777" w:rsidR="002A0E9A" w:rsidRPr="00D853DC" w:rsidRDefault="002A0E9A" w:rsidP="007C1E74">
            <w:pPr>
              <w:jc w:val="center"/>
              <w:rPr>
                <w:color w:val="000000"/>
              </w:rPr>
            </w:pPr>
            <w:r>
              <w:rPr>
                <w:color w:val="000000"/>
              </w:rPr>
              <w:t>#37</w:t>
            </w:r>
          </w:p>
        </w:tc>
        <w:tc>
          <w:tcPr>
            <w:tcW w:w="723" w:type="dxa"/>
            <w:tcBorders>
              <w:top w:val="single" w:sz="4" w:space="0" w:color="auto"/>
              <w:bottom w:val="single" w:sz="4" w:space="0" w:color="auto"/>
            </w:tcBorders>
            <w:shd w:val="clear" w:color="auto" w:fill="auto"/>
            <w:noWrap/>
            <w:vAlign w:val="center"/>
            <w:hideMark/>
          </w:tcPr>
          <w:p w14:paraId="5077A932" w14:textId="77777777" w:rsidR="002A0E9A" w:rsidRPr="00D853DC" w:rsidRDefault="002A0E9A" w:rsidP="007C1E74">
            <w:pPr>
              <w:jc w:val="center"/>
              <w:rPr>
                <w:color w:val="000000"/>
              </w:rPr>
            </w:pPr>
            <w:r>
              <w:rPr>
                <w:color w:val="000000"/>
              </w:rPr>
              <w:t>#38</w:t>
            </w:r>
          </w:p>
        </w:tc>
        <w:tc>
          <w:tcPr>
            <w:tcW w:w="722" w:type="dxa"/>
            <w:tcBorders>
              <w:top w:val="single" w:sz="4" w:space="0" w:color="auto"/>
              <w:bottom w:val="single" w:sz="4" w:space="0" w:color="auto"/>
            </w:tcBorders>
            <w:shd w:val="clear" w:color="auto" w:fill="auto"/>
            <w:noWrap/>
            <w:vAlign w:val="center"/>
            <w:hideMark/>
          </w:tcPr>
          <w:p w14:paraId="19A2D223" w14:textId="77777777" w:rsidR="002A0E9A" w:rsidRPr="00D853DC" w:rsidRDefault="002A0E9A" w:rsidP="007C1E74">
            <w:pPr>
              <w:jc w:val="center"/>
              <w:rPr>
                <w:color w:val="000000"/>
              </w:rPr>
            </w:pPr>
            <w:r>
              <w:rPr>
                <w:color w:val="000000"/>
              </w:rPr>
              <w:t>#39</w:t>
            </w:r>
          </w:p>
        </w:tc>
        <w:tc>
          <w:tcPr>
            <w:tcW w:w="723" w:type="dxa"/>
            <w:tcBorders>
              <w:top w:val="single" w:sz="4" w:space="0" w:color="auto"/>
              <w:bottom w:val="single" w:sz="4" w:space="0" w:color="auto"/>
            </w:tcBorders>
            <w:shd w:val="clear" w:color="auto" w:fill="auto"/>
            <w:noWrap/>
            <w:vAlign w:val="center"/>
            <w:hideMark/>
          </w:tcPr>
          <w:p w14:paraId="16643C91" w14:textId="77777777" w:rsidR="002A0E9A" w:rsidRPr="00D853DC" w:rsidRDefault="002A0E9A" w:rsidP="007C1E74">
            <w:pPr>
              <w:jc w:val="center"/>
              <w:rPr>
                <w:color w:val="000000"/>
              </w:rPr>
            </w:pPr>
            <w:r>
              <w:rPr>
                <w:color w:val="000000"/>
              </w:rPr>
              <w:t>#40</w:t>
            </w:r>
          </w:p>
        </w:tc>
        <w:tc>
          <w:tcPr>
            <w:tcW w:w="723" w:type="dxa"/>
            <w:tcBorders>
              <w:top w:val="single" w:sz="4" w:space="0" w:color="auto"/>
              <w:bottom w:val="single" w:sz="4" w:space="0" w:color="auto"/>
            </w:tcBorders>
            <w:shd w:val="clear" w:color="auto" w:fill="auto"/>
            <w:noWrap/>
            <w:vAlign w:val="center"/>
            <w:hideMark/>
          </w:tcPr>
          <w:p w14:paraId="1E7454D4" w14:textId="77777777" w:rsidR="002A0E9A" w:rsidRPr="00D853DC" w:rsidRDefault="002A0E9A" w:rsidP="007C1E74">
            <w:pPr>
              <w:jc w:val="center"/>
              <w:rPr>
                <w:color w:val="000000"/>
              </w:rPr>
            </w:pPr>
            <w:r>
              <w:rPr>
                <w:color w:val="000000"/>
              </w:rPr>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FE70DCC" w14:textId="77777777" w:rsidR="002A0E9A" w:rsidRPr="00D853DC" w:rsidRDefault="002A0E9A" w:rsidP="007C1E74">
            <w:pPr>
              <w:jc w:val="center"/>
              <w:rPr>
                <w:color w:val="000000"/>
              </w:rPr>
            </w:pPr>
            <w:r w:rsidRPr="00E15DA8">
              <w:rPr>
                <w:color w:val="000000"/>
              </w:rPr>
              <w:t>#</w:t>
            </w:r>
            <w:r>
              <w:rPr>
                <w:color w:val="000000"/>
              </w:rP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094193" w14:textId="77777777" w:rsidR="002A0E9A" w:rsidRPr="00D853DC" w:rsidRDefault="002A0E9A" w:rsidP="007C1E74">
            <w:pPr>
              <w:jc w:val="center"/>
              <w:rPr>
                <w:color w:val="000000"/>
              </w:rPr>
            </w:pPr>
            <w:r w:rsidRPr="00E15DA8">
              <w:rPr>
                <w:color w:val="000000"/>
              </w:rPr>
              <w:t>#</w:t>
            </w:r>
            <w:r>
              <w:rPr>
                <w:color w:val="000000"/>
              </w:rP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55EA0" w14:textId="77777777" w:rsidR="002A0E9A" w:rsidRPr="00D853DC" w:rsidRDefault="002A0E9A" w:rsidP="007C1E74">
            <w:pPr>
              <w:jc w:val="center"/>
              <w:rPr>
                <w:color w:val="000000"/>
              </w:rPr>
            </w:pPr>
            <w:r w:rsidRPr="00E15DA8">
              <w:rPr>
                <w:color w:val="000000"/>
              </w:rPr>
              <w:t>#</w:t>
            </w:r>
            <w:r>
              <w:rPr>
                <w:color w:val="000000"/>
              </w:rP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BD8C5" w14:textId="77777777" w:rsidR="002A0E9A" w:rsidRPr="00D853DC" w:rsidRDefault="002A0E9A" w:rsidP="007C1E74">
            <w:pPr>
              <w:jc w:val="center"/>
              <w:rPr>
                <w:color w:val="000000"/>
              </w:rPr>
            </w:pPr>
            <w:r w:rsidRPr="00E15DA8">
              <w:rPr>
                <w:color w:val="000000"/>
              </w:rPr>
              <w:t>#</w:t>
            </w:r>
            <w:r>
              <w:rPr>
                <w:color w:val="000000"/>
              </w:rP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A7E3B1" w14:textId="77777777" w:rsidR="002A0E9A" w:rsidRPr="00D853DC" w:rsidRDefault="002A0E9A" w:rsidP="007C1E74">
            <w:pPr>
              <w:jc w:val="center"/>
              <w:rPr>
                <w:color w:val="000000"/>
              </w:rPr>
            </w:pPr>
            <w:r>
              <w:rPr>
                <w:color w:val="000000"/>
              </w:rP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6ED52" w14:textId="77777777" w:rsidR="002A0E9A" w:rsidRPr="00D853DC" w:rsidRDefault="002A0E9A" w:rsidP="007C1E74">
            <w:pPr>
              <w:jc w:val="center"/>
              <w:rPr>
                <w:color w:val="000000"/>
              </w:rPr>
            </w:pPr>
            <w:r>
              <w:rPr>
                <w:color w:val="000000"/>
              </w:rPr>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B2B8B" w14:textId="77777777" w:rsidR="002A0E9A" w:rsidRPr="00D853DC" w:rsidRDefault="002A0E9A" w:rsidP="007C1E74">
            <w:pPr>
              <w:jc w:val="center"/>
              <w:rPr>
                <w:color w:val="000000"/>
              </w:rPr>
            </w:pPr>
            <w:r>
              <w:rPr>
                <w:color w:val="000000"/>
              </w:rPr>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25BA6" w14:textId="77777777" w:rsidR="002A0E9A" w:rsidRPr="00D853DC" w:rsidRDefault="002A0E9A" w:rsidP="007C1E74">
            <w:pPr>
              <w:jc w:val="center"/>
              <w:rPr>
                <w:color w:val="000000"/>
              </w:rPr>
            </w:pPr>
            <w:r>
              <w:rPr>
                <w:color w:val="000000"/>
              </w:rP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2B55D" w14:textId="77777777" w:rsidR="002A0E9A" w:rsidRPr="00D853DC" w:rsidRDefault="002A0E9A" w:rsidP="007C1E74">
            <w:pPr>
              <w:jc w:val="center"/>
              <w:rPr>
                <w:color w:val="000000"/>
              </w:rPr>
            </w:pPr>
            <w:r>
              <w:rPr>
                <w:color w:val="000000"/>
              </w:rP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48441" w14:textId="77777777" w:rsidR="002A0E9A" w:rsidRPr="00D853DC" w:rsidRDefault="002A0E9A" w:rsidP="007C1E74">
            <w:pPr>
              <w:jc w:val="center"/>
              <w:rPr>
                <w:color w:val="000000"/>
              </w:rPr>
            </w:pPr>
            <w:r>
              <w:rPr>
                <w:color w:val="000000"/>
              </w:rPr>
              <w:t>#51</w:t>
            </w:r>
          </w:p>
        </w:tc>
        <w:tc>
          <w:tcPr>
            <w:tcW w:w="723" w:type="dxa"/>
            <w:tcBorders>
              <w:top w:val="single" w:sz="4" w:space="0" w:color="auto"/>
              <w:left w:val="single" w:sz="4" w:space="0" w:color="auto"/>
              <w:bottom w:val="nil"/>
              <w:right w:val="nil"/>
            </w:tcBorders>
            <w:shd w:val="clear" w:color="auto" w:fill="auto"/>
            <w:noWrap/>
            <w:vAlign w:val="center"/>
          </w:tcPr>
          <w:p w14:paraId="242298CB" w14:textId="77777777" w:rsidR="002A0E9A" w:rsidRPr="00D853DC" w:rsidRDefault="002A0E9A" w:rsidP="007C1E74">
            <w:pPr>
              <w:jc w:val="center"/>
              <w:rPr>
                <w:color w:val="000000"/>
              </w:rPr>
            </w:pPr>
          </w:p>
        </w:tc>
      </w:tr>
      <w:tr w:rsidR="002A0E9A" w:rsidRPr="00D853DC" w14:paraId="2DBC33F1" w14:textId="77777777" w:rsidTr="007C1E74">
        <w:trPr>
          <w:trHeight w:val="266"/>
          <w:jc w:val="center"/>
        </w:trPr>
        <w:tc>
          <w:tcPr>
            <w:tcW w:w="988" w:type="dxa"/>
            <w:vMerge/>
            <w:shd w:val="clear" w:color="auto" w:fill="auto"/>
            <w:noWrap/>
            <w:hideMark/>
          </w:tcPr>
          <w:p w14:paraId="326D2F5D" w14:textId="77777777" w:rsidR="002A0E9A" w:rsidRPr="00A45F58" w:rsidRDefault="002A0E9A" w:rsidP="007C1E74">
            <w:pPr>
              <w:jc w:val="center"/>
              <w:rPr>
                <w:color w:val="000000"/>
              </w:rPr>
            </w:pPr>
          </w:p>
        </w:tc>
        <w:tc>
          <w:tcPr>
            <w:tcW w:w="1134" w:type="dxa"/>
            <w:shd w:val="clear" w:color="auto" w:fill="auto"/>
            <w:noWrap/>
            <w:vAlign w:val="center"/>
            <w:hideMark/>
          </w:tcPr>
          <w:p w14:paraId="21BEC2DA" w14:textId="77777777" w:rsidR="002A0E9A" w:rsidRPr="00D853DC" w:rsidRDefault="002A0E9A" w:rsidP="007C1E74">
            <w:pPr>
              <w:jc w:val="center"/>
              <w:rPr>
                <w:color w:val="000000"/>
              </w:rPr>
            </w:pPr>
            <w:r w:rsidRPr="00D853DC">
              <w:rPr>
                <w:color w:val="000000"/>
              </w:rPr>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E45E449" w14:textId="77777777" w:rsidR="002A0E9A" w:rsidRPr="00D853DC" w:rsidRDefault="002A0E9A" w:rsidP="007C1E74">
            <w:pPr>
              <w:jc w:val="center"/>
              <w:rPr>
                <w:color w:val="000000"/>
              </w:rPr>
            </w:pPr>
            <w:r w:rsidRPr="00D853DC">
              <w:rPr>
                <w:rFonts w:hint="eastAsia"/>
                <w:color w:val="000000"/>
              </w:rPr>
              <w:t>5.28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A539C1C"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98C4FA" w14:textId="77777777" w:rsidR="002A0E9A" w:rsidRPr="00D853DC" w:rsidRDefault="002A0E9A" w:rsidP="007C1E74">
            <w:pPr>
              <w:jc w:val="center"/>
              <w:rPr>
                <w:color w:val="000000"/>
              </w:rPr>
            </w:pPr>
            <w:r w:rsidRPr="00D853DC">
              <w:rPr>
                <w:rFonts w:hint="eastAsia"/>
                <w:color w:val="000000"/>
              </w:rPr>
              <w:t>3.08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C96663" w14:textId="77777777" w:rsidR="002A0E9A" w:rsidRPr="00D853DC" w:rsidRDefault="002A0E9A" w:rsidP="007C1E74">
            <w:pPr>
              <w:jc w:val="center"/>
              <w:rPr>
                <w:color w:val="000000"/>
              </w:rPr>
            </w:pPr>
            <w:r w:rsidRPr="00D853DC">
              <w:rPr>
                <w:rFonts w:hint="eastAsia"/>
                <w:color w:val="000000"/>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69CD51" w14:textId="77777777" w:rsidR="002A0E9A" w:rsidRPr="00D853DC" w:rsidRDefault="002A0E9A" w:rsidP="007C1E74">
            <w:pPr>
              <w:jc w:val="center"/>
              <w:rPr>
                <w:color w:val="000000"/>
              </w:rPr>
            </w:pPr>
            <w:r w:rsidRPr="00D853DC">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F65EE3" w14:textId="77777777" w:rsidR="002A0E9A" w:rsidRPr="00D853DC" w:rsidRDefault="002A0E9A" w:rsidP="007C1E74">
            <w:pPr>
              <w:jc w:val="center"/>
              <w:rPr>
                <w:color w:val="000000"/>
              </w:rPr>
            </w:pPr>
            <w:r w:rsidRPr="00D853DC">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7A308BA"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4928E60"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56CEBAA" w14:textId="77777777" w:rsidR="002A0E9A" w:rsidRPr="00D853DC" w:rsidRDefault="002A0E9A" w:rsidP="007C1E74">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99BD17" w14:textId="77777777" w:rsidR="002A0E9A" w:rsidRPr="00D853DC" w:rsidRDefault="002A0E9A" w:rsidP="007C1E74">
            <w:pPr>
              <w:jc w:val="center"/>
              <w:rPr>
                <w:color w:val="000000"/>
              </w:rPr>
            </w:pPr>
            <w:r w:rsidRPr="00D853DC">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AF7D727"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105A4B2"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08C1CFA" w14:textId="77777777" w:rsidR="002A0E9A" w:rsidRPr="00D853DC" w:rsidRDefault="002A0E9A" w:rsidP="007C1E74">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A407445" w14:textId="77777777" w:rsidR="002A0E9A" w:rsidRPr="00D853DC" w:rsidRDefault="002A0E9A" w:rsidP="007C1E74">
            <w:pPr>
              <w:jc w:val="center"/>
              <w:rPr>
                <w:color w:val="000000"/>
              </w:rPr>
            </w:pPr>
            <w:r w:rsidRPr="00D853DC">
              <w:rPr>
                <w:rFonts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5B93F8D" w14:textId="77777777" w:rsidR="002A0E9A" w:rsidRPr="00D853DC" w:rsidRDefault="002A0E9A" w:rsidP="007C1E74">
            <w:pPr>
              <w:jc w:val="center"/>
              <w:rPr>
                <w:color w:val="000000"/>
              </w:rPr>
            </w:pPr>
            <w:r w:rsidRPr="00D853DC">
              <w:rPr>
                <w:rFonts w:hint="eastAsia"/>
                <w:color w:val="000000"/>
              </w:rPr>
              <w:t>3.10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EC7DED0"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4BB9C31" w14:textId="77777777" w:rsidR="002A0E9A" w:rsidRPr="00D853DC" w:rsidRDefault="002A0E9A" w:rsidP="007C1E74">
            <w:pPr>
              <w:jc w:val="center"/>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4C63DA58" w14:textId="77777777" w:rsidR="002A0E9A" w:rsidRPr="00D853DC" w:rsidRDefault="002A0E9A" w:rsidP="007C1E74">
            <w:pPr>
              <w:jc w:val="center"/>
              <w:rPr>
                <w:color w:val="000000"/>
              </w:rPr>
            </w:pPr>
          </w:p>
        </w:tc>
      </w:tr>
      <w:tr w:rsidR="002A0E9A" w:rsidRPr="00D853DC" w14:paraId="7F5E1CB6" w14:textId="77777777" w:rsidTr="007C1E74">
        <w:trPr>
          <w:trHeight w:val="266"/>
          <w:jc w:val="center"/>
        </w:trPr>
        <w:tc>
          <w:tcPr>
            <w:tcW w:w="988" w:type="dxa"/>
            <w:vMerge/>
            <w:shd w:val="clear" w:color="auto" w:fill="auto"/>
            <w:vAlign w:val="center"/>
            <w:hideMark/>
          </w:tcPr>
          <w:p w14:paraId="28217374" w14:textId="77777777" w:rsidR="002A0E9A" w:rsidRPr="00A45F58" w:rsidRDefault="002A0E9A" w:rsidP="007C1E74">
            <w:pPr>
              <w:rPr>
                <w:color w:val="000000"/>
              </w:rPr>
            </w:pPr>
          </w:p>
        </w:tc>
        <w:tc>
          <w:tcPr>
            <w:tcW w:w="1134" w:type="dxa"/>
            <w:shd w:val="clear" w:color="auto" w:fill="auto"/>
            <w:noWrap/>
            <w:vAlign w:val="center"/>
            <w:hideMark/>
          </w:tcPr>
          <w:p w14:paraId="2656E6E2" w14:textId="77777777" w:rsidR="002A0E9A" w:rsidRPr="00D853DC" w:rsidRDefault="002A0E9A" w:rsidP="007C1E74">
            <w:pPr>
              <w:jc w:val="center"/>
              <w:rPr>
                <w:color w:val="000000"/>
              </w:rPr>
            </w:pPr>
            <w:r w:rsidRPr="00D853DC">
              <w:rPr>
                <w:color w:val="000000"/>
              </w:rPr>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EE4395A" w14:textId="77777777" w:rsidR="002A0E9A" w:rsidRPr="00D853DC" w:rsidRDefault="002A0E9A" w:rsidP="007C1E74">
            <w:pPr>
              <w:jc w:val="center"/>
              <w:rPr>
                <w:color w:val="000000"/>
              </w:rPr>
            </w:pPr>
            <w:r w:rsidRPr="00D853DC">
              <w:rPr>
                <w:rFonts w:hint="eastAsia"/>
                <w:color w:val="000000"/>
              </w:rPr>
              <w:t>5.26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7915F3" w14:textId="77777777" w:rsidR="002A0E9A" w:rsidRPr="00D853DC" w:rsidRDefault="002A0E9A" w:rsidP="007C1E74">
            <w:pPr>
              <w:jc w:val="center"/>
              <w:rPr>
                <w:color w:val="000000"/>
              </w:rPr>
            </w:pPr>
            <w:r w:rsidRPr="00D853DC">
              <w:rPr>
                <w:rFonts w:hint="eastAsia"/>
                <w:color w:val="000000"/>
              </w:rPr>
              <w:t>3.08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44BE69D" w14:textId="77777777" w:rsidR="002A0E9A" w:rsidRPr="00D853DC" w:rsidRDefault="002A0E9A" w:rsidP="007C1E74">
            <w:pPr>
              <w:jc w:val="center"/>
              <w:rPr>
                <w:color w:val="000000"/>
              </w:rPr>
            </w:pPr>
            <w:r w:rsidRPr="00D853DC">
              <w:rPr>
                <w:rFonts w:hint="eastAsia"/>
                <w:color w:val="000000"/>
              </w:rPr>
              <w:t>3.08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DAFEFC" w14:textId="77777777" w:rsidR="002A0E9A" w:rsidRPr="00D853DC" w:rsidRDefault="002A0E9A" w:rsidP="007C1E74">
            <w:pPr>
              <w:jc w:val="center"/>
              <w:rPr>
                <w:color w:val="000000"/>
              </w:rPr>
            </w:pPr>
            <w:r w:rsidRPr="00D853DC">
              <w:rPr>
                <w:rFonts w:hint="eastAsia"/>
                <w:color w:val="000000"/>
              </w:rPr>
              <w:t>0.65</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274DD64" w14:textId="77777777" w:rsidR="002A0E9A" w:rsidRPr="00D853DC" w:rsidRDefault="002A0E9A" w:rsidP="007C1E74">
            <w:pPr>
              <w:jc w:val="center"/>
              <w:rPr>
                <w:color w:val="000000"/>
              </w:rPr>
            </w:pPr>
            <w:r w:rsidRPr="00D853DC">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85E28FB" w14:textId="77777777" w:rsidR="002A0E9A" w:rsidRPr="00D853DC" w:rsidRDefault="002A0E9A" w:rsidP="007C1E74">
            <w:pPr>
              <w:jc w:val="center"/>
              <w:rPr>
                <w:color w:val="000000"/>
              </w:rPr>
            </w:pPr>
            <w:r w:rsidRPr="00D853DC">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F571559"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DAF450"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CDB7A00" w14:textId="77777777" w:rsidR="002A0E9A" w:rsidRPr="00D853DC" w:rsidRDefault="002A0E9A" w:rsidP="007C1E74">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AE44325" w14:textId="77777777" w:rsidR="002A0E9A" w:rsidRPr="00D853DC" w:rsidRDefault="002A0E9A" w:rsidP="007C1E74">
            <w:pPr>
              <w:jc w:val="center"/>
              <w:rPr>
                <w:color w:val="000000"/>
              </w:rPr>
            </w:pPr>
            <w:r w:rsidRPr="00D853DC">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1F0A08F" w14:textId="77777777" w:rsidR="002A0E9A" w:rsidRPr="00D853DC" w:rsidRDefault="002A0E9A" w:rsidP="007C1E74">
            <w:pPr>
              <w:jc w:val="center"/>
              <w:rPr>
                <w:color w:val="000000"/>
              </w:rPr>
            </w:pPr>
            <w:r w:rsidRPr="00D853DC">
              <w:rPr>
                <w:rFonts w:hint="eastAsia"/>
                <w:color w:val="000000"/>
              </w:rPr>
              <w:t>3.10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4C57AE"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6CC7DDC" w14:textId="77777777" w:rsidR="002A0E9A" w:rsidRPr="00D853DC" w:rsidRDefault="002A0E9A" w:rsidP="007C1E74">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E053DFB" w14:textId="77777777" w:rsidR="002A0E9A" w:rsidRPr="00D853DC" w:rsidRDefault="002A0E9A" w:rsidP="007C1E74">
            <w:pPr>
              <w:jc w:val="center"/>
              <w:rPr>
                <w:color w:val="000000"/>
              </w:rPr>
            </w:pPr>
            <w:r w:rsidRPr="00D853DC">
              <w:rPr>
                <w:rFonts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A27B6F4"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0A2705A"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02BD1201" w14:textId="77777777" w:rsidR="002A0E9A" w:rsidRPr="00D853DC" w:rsidRDefault="002A0E9A" w:rsidP="007C1E74">
            <w:pPr>
              <w:jc w:val="center"/>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2A6853A8" w14:textId="77777777" w:rsidR="002A0E9A" w:rsidRPr="00D853DC" w:rsidRDefault="002A0E9A" w:rsidP="007C1E74">
            <w:pPr>
              <w:jc w:val="center"/>
              <w:rPr>
                <w:color w:val="000000"/>
              </w:rPr>
            </w:pPr>
          </w:p>
        </w:tc>
      </w:tr>
      <w:tr w:rsidR="002A0E9A" w:rsidRPr="00D853DC" w14:paraId="344FA59C" w14:textId="77777777" w:rsidTr="007C1E74">
        <w:trPr>
          <w:trHeight w:val="266"/>
          <w:jc w:val="center"/>
        </w:trPr>
        <w:tc>
          <w:tcPr>
            <w:tcW w:w="988" w:type="dxa"/>
            <w:vMerge/>
            <w:shd w:val="clear" w:color="auto" w:fill="auto"/>
            <w:vAlign w:val="center"/>
            <w:hideMark/>
          </w:tcPr>
          <w:p w14:paraId="58806A4D" w14:textId="77777777" w:rsidR="002A0E9A" w:rsidRPr="00A45F58" w:rsidRDefault="002A0E9A" w:rsidP="007C1E74">
            <w:pPr>
              <w:rPr>
                <w:color w:val="000000"/>
              </w:rPr>
            </w:pPr>
          </w:p>
        </w:tc>
        <w:tc>
          <w:tcPr>
            <w:tcW w:w="1134" w:type="dxa"/>
            <w:shd w:val="clear" w:color="auto" w:fill="auto"/>
            <w:noWrap/>
            <w:vAlign w:val="center"/>
            <w:hideMark/>
          </w:tcPr>
          <w:p w14:paraId="517AF34C" w14:textId="77777777" w:rsidR="002A0E9A" w:rsidRPr="00D853DC" w:rsidRDefault="002A0E9A" w:rsidP="007C1E74">
            <w:pPr>
              <w:jc w:val="center"/>
              <w:rPr>
                <w:color w:val="000000"/>
              </w:rPr>
            </w:pPr>
            <w:r w:rsidRPr="00D853DC">
              <w:rPr>
                <w:color w:val="000000"/>
              </w:rPr>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4D496F4" w14:textId="77777777" w:rsidR="002A0E9A" w:rsidRPr="00D853DC" w:rsidRDefault="002A0E9A" w:rsidP="007C1E74">
            <w:pPr>
              <w:jc w:val="center"/>
              <w:rPr>
                <w:color w:val="000000"/>
              </w:rPr>
            </w:pPr>
            <w:r w:rsidRPr="00D853DC">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AB00182"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D369D3C"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33AEBCC" w14:textId="77777777" w:rsidR="002A0E9A" w:rsidRPr="00D853DC" w:rsidRDefault="002A0E9A" w:rsidP="007C1E74">
            <w:pPr>
              <w:jc w:val="center"/>
              <w:rPr>
                <w:color w:val="000000"/>
              </w:rPr>
            </w:pPr>
            <w:r w:rsidRPr="00D853DC">
              <w:rPr>
                <w:rFonts w:hint="eastAsia"/>
                <w:color w:val="000000"/>
              </w:rPr>
              <w:t>1.94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674EB9D" w14:textId="77777777" w:rsidR="002A0E9A" w:rsidRPr="00D853DC" w:rsidRDefault="002A0E9A" w:rsidP="007C1E74">
            <w:pPr>
              <w:jc w:val="center"/>
              <w:rPr>
                <w:color w:val="000000"/>
              </w:rPr>
            </w:pPr>
            <w:r w:rsidRPr="00D853DC">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E7FE591" w14:textId="77777777" w:rsidR="002A0E9A" w:rsidRPr="00D853DC" w:rsidRDefault="002A0E9A" w:rsidP="007C1E74">
            <w:pPr>
              <w:jc w:val="center"/>
              <w:rPr>
                <w:color w:val="000000"/>
              </w:rPr>
            </w:pPr>
            <w:r w:rsidRPr="00D853DC">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B96A4FE"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44A2C0"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2490F8" w14:textId="77777777" w:rsidR="002A0E9A" w:rsidRPr="00D853DC" w:rsidRDefault="002A0E9A" w:rsidP="007C1E74">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EDA3F2D" w14:textId="77777777" w:rsidR="002A0E9A" w:rsidRPr="00D853DC" w:rsidRDefault="002A0E9A" w:rsidP="007C1E74">
            <w:pPr>
              <w:jc w:val="center"/>
              <w:rPr>
                <w:color w:val="000000"/>
              </w:rPr>
            </w:pPr>
            <w:r w:rsidRPr="00D853DC">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5B68D52"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75852E4" w14:textId="77777777" w:rsidR="002A0E9A" w:rsidRPr="00D853DC" w:rsidRDefault="002A0E9A" w:rsidP="007C1E74">
            <w:pPr>
              <w:jc w:val="center"/>
              <w:rPr>
                <w:color w:val="000000"/>
              </w:rPr>
            </w:pPr>
            <w:r w:rsidRPr="00D853DC">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70AEF9" w14:textId="77777777" w:rsidR="002A0E9A" w:rsidRPr="00D853DC" w:rsidRDefault="002A0E9A" w:rsidP="007C1E74">
            <w:pPr>
              <w:jc w:val="center"/>
              <w:rPr>
                <w:color w:val="000000"/>
              </w:rPr>
            </w:pPr>
            <w:r w:rsidRPr="00D853DC">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7F55E80" w14:textId="77777777" w:rsidR="002A0E9A" w:rsidRPr="00D853DC" w:rsidRDefault="002A0E9A" w:rsidP="007C1E74">
            <w:pPr>
              <w:jc w:val="center"/>
              <w:rPr>
                <w:color w:val="000000"/>
              </w:rPr>
            </w:pPr>
            <w:r w:rsidRPr="00D853DC">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B371863" w14:textId="77777777" w:rsidR="002A0E9A" w:rsidRPr="00D853DC" w:rsidRDefault="002A0E9A" w:rsidP="007C1E74">
            <w:pPr>
              <w:jc w:val="center"/>
              <w:rPr>
                <w:color w:val="000000"/>
              </w:rPr>
            </w:pPr>
            <w:r w:rsidRPr="00D853DC">
              <w:rPr>
                <w:rFonts w:hint="eastAsia"/>
                <w:color w:val="000000"/>
              </w:rPr>
              <w:t>3.10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AF572B" w14:textId="77777777" w:rsidR="002A0E9A" w:rsidRPr="00D853DC" w:rsidRDefault="002A0E9A" w:rsidP="007C1E74">
            <w:pPr>
              <w:jc w:val="center"/>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0AFF838" w14:textId="77777777" w:rsidR="002A0E9A" w:rsidRPr="00D853DC" w:rsidRDefault="002A0E9A" w:rsidP="007C1E74">
            <w:pPr>
              <w:jc w:val="center"/>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19D24FE4" w14:textId="77777777" w:rsidR="002A0E9A" w:rsidRPr="00D853DC" w:rsidRDefault="002A0E9A" w:rsidP="007C1E74">
            <w:pPr>
              <w:jc w:val="center"/>
              <w:rPr>
                <w:color w:val="000000"/>
              </w:rPr>
            </w:pPr>
          </w:p>
        </w:tc>
      </w:tr>
      <w:tr w:rsidR="002A0E9A" w:rsidRPr="00D853DC" w14:paraId="55329ED6" w14:textId="77777777" w:rsidTr="007C1E74">
        <w:trPr>
          <w:trHeight w:val="266"/>
          <w:jc w:val="center"/>
        </w:trPr>
        <w:tc>
          <w:tcPr>
            <w:tcW w:w="988" w:type="dxa"/>
            <w:vMerge/>
            <w:shd w:val="clear" w:color="auto" w:fill="auto"/>
            <w:vAlign w:val="center"/>
            <w:hideMark/>
          </w:tcPr>
          <w:p w14:paraId="6E912BF5" w14:textId="77777777" w:rsidR="002A0E9A" w:rsidRPr="00A45F58" w:rsidRDefault="002A0E9A" w:rsidP="007C1E74">
            <w:pPr>
              <w:rPr>
                <w:color w:val="000000"/>
              </w:rPr>
            </w:pPr>
          </w:p>
        </w:tc>
        <w:tc>
          <w:tcPr>
            <w:tcW w:w="1134" w:type="dxa"/>
            <w:shd w:val="clear" w:color="auto" w:fill="auto"/>
            <w:noWrap/>
            <w:vAlign w:val="center"/>
            <w:hideMark/>
          </w:tcPr>
          <w:p w14:paraId="5250517C" w14:textId="77777777" w:rsidR="002A0E9A" w:rsidRPr="00D853DC" w:rsidRDefault="002A0E9A" w:rsidP="007C1E74">
            <w:pPr>
              <w:jc w:val="center"/>
              <w:rPr>
                <w:color w:val="000000"/>
              </w:rPr>
            </w:pPr>
            <w:r w:rsidRPr="00D853DC">
              <w:rPr>
                <w:color w:val="000000"/>
              </w:rPr>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E52E912" w14:textId="77777777" w:rsidR="002A0E9A" w:rsidRPr="00D853DC" w:rsidRDefault="002A0E9A" w:rsidP="007C1E74">
            <w:pPr>
              <w:jc w:val="center"/>
              <w:rPr>
                <w:color w:val="000000"/>
              </w:rPr>
            </w:pPr>
            <w:r w:rsidRPr="00D853DC">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DC44E5F" w14:textId="77777777" w:rsidR="002A0E9A" w:rsidRPr="00D853DC" w:rsidRDefault="002A0E9A" w:rsidP="007C1E74">
            <w:pPr>
              <w:jc w:val="center"/>
              <w:rPr>
                <w:color w:val="000000"/>
              </w:rPr>
            </w:pPr>
            <w:r w:rsidRPr="00D853DC">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EFF9602" w14:textId="77777777" w:rsidR="002A0E9A" w:rsidRPr="00D853DC" w:rsidRDefault="002A0E9A" w:rsidP="007C1E74">
            <w:pPr>
              <w:jc w:val="center"/>
              <w:rPr>
                <w:color w:val="000000"/>
              </w:rPr>
            </w:pPr>
            <w:r w:rsidRPr="00D853DC">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E2AC289" w14:textId="77777777" w:rsidR="002A0E9A" w:rsidRPr="00D853DC" w:rsidRDefault="002A0E9A" w:rsidP="007C1E74">
            <w:pPr>
              <w:jc w:val="center"/>
              <w:rPr>
                <w:color w:val="000000"/>
              </w:rPr>
            </w:pPr>
            <w:r w:rsidRPr="00D853DC">
              <w:rPr>
                <w:rFonts w:hint="eastAsia"/>
                <w:color w:val="000000"/>
              </w:rPr>
              <w:t>3.49</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975ECB2" w14:textId="77777777" w:rsidR="002A0E9A" w:rsidRPr="00D853DC" w:rsidRDefault="002A0E9A" w:rsidP="007C1E74">
            <w:pPr>
              <w:jc w:val="center"/>
              <w:rPr>
                <w:color w:val="000000"/>
              </w:rPr>
            </w:pPr>
            <w:r w:rsidRPr="00D853DC">
              <w:rPr>
                <w:rFonts w:hint="eastAsia"/>
                <w:color w:val="000000"/>
              </w:rPr>
              <w:t>3.48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C0623DC" w14:textId="77777777" w:rsidR="002A0E9A" w:rsidRPr="00D853DC" w:rsidRDefault="002A0E9A" w:rsidP="007C1E74">
            <w:pPr>
              <w:jc w:val="center"/>
              <w:rPr>
                <w:color w:val="000000"/>
              </w:rPr>
            </w:pPr>
            <w:r w:rsidRPr="00D853DC">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9A756F" w14:textId="77777777" w:rsidR="002A0E9A" w:rsidRPr="00D853DC" w:rsidRDefault="002A0E9A" w:rsidP="007C1E74">
            <w:pPr>
              <w:jc w:val="center"/>
              <w:rPr>
                <w:color w:val="000000"/>
              </w:rPr>
            </w:pPr>
            <w:r w:rsidRPr="00D853DC">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A97D3E0" w14:textId="77777777" w:rsidR="002A0E9A" w:rsidRPr="00D853DC" w:rsidRDefault="002A0E9A" w:rsidP="007C1E74">
            <w:pPr>
              <w:jc w:val="center"/>
              <w:rPr>
                <w:color w:val="000000"/>
              </w:rPr>
            </w:pPr>
            <w:r w:rsidRPr="00D853DC">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DA82D31" w14:textId="77777777" w:rsidR="002A0E9A" w:rsidRPr="00D853DC" w:rsidRDefault="002A0E9A" w:rsidP="007C1E74">
            <w:pPr>
              <w:jc w:val="center"/>
              <w:rPr>
                <w:color w:val="000000"/>
              </w:rPr>
            </w:pPr>
            <w:r w:rsidRPr="00D853DC">
              <w:rPr>
                <w:rFonts w:hint="eastAsia"/>
                <w:color w:val="000000"/>
              </w:rPr>
              <w:t>3.49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7DA821A" w14:textId="77777777" w:rsidR="002A0E9A" w:rsidRPr="00D853DC" w:rsidRDefault="002A0E9A" w:rsidP="007C1E74">
            <w:pPr>
              <w:jc w:val="center"/>
              <w:rPr>
                <w:color w:val="000000"/>
              </w:rPr>
            </w:pPr>
            <w:r w:rsidRPr="00D853DC">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4BDD5FF" w14:textId="77777777" w:rsidR="002A0E9A" w:rsidRPr="00D853DC" w:rsidRDefault="002A0E9A" w:rsidP="007C1E74">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1C7541C" w14:textId="77777777" w:rsidR="002A0E9A" w:rsidRPr="00D853DC" w:rsidRDefault="002A0E9A" w:rsidP="007C1E74">
            <w:pPr>
              <w:jc w:val="center"/>
              <w:rPr>
                <w:color w:val="000000"/>
              </w:rPr>
            </w:pPr>
            <w:r w:rsidRPr="00D853DC">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F259B0" w14:textId="77777777" w:rsidR="002A0E9A" w:rsidRPr="00D853DC" w:rsidRDefault="002A0E9A" w:rsidP="007C1E74">
            <w:pPr>
              <w:jc w:val="center"/>
              <w:rPr>
                <w:color w:val="000000"/>
              </w:rPr>
            </w:pPr>
            <w:r w:rsidRPr="00D853DC">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A679287" w14:textId="77777777" w:rsidR="002A0E9A" w:rsidRPr="00D853DC" w:rsidRDefault="002A0E9A" w:rsidP="007C1E74">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26D0A80" w14:textId="77777777" w:rsidR="002A0E9A" w:rsidRPr="00D853DC" w:rsidRDefault="002A0E9A" w:rsidP="007C1E74">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C38B8F4" w14:textId="77777777" w:rsidR="002A0E9A" w:rsidRPr="00D853DC" w:rsidRDefault="002A0E9A" w:rsidP="007C1E74">
            <w:pPr>
              <w:jc w:val="center"/>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771C240E" w14:textId="77777777" w:rsidR="002A0E9A" w:rsidRPr="00D853DC" w:rsidRDefault="002A0E9A" w:rsidP="007C1E74">
            <w:pPr>
              <w:jc w:val="center"/>
              <w:rPr>
                <w:color w:val="000000"/>
              </w:rPr>
            </w:pPr>
            <w:r w:rsidRPr="00D853DC">
              <w:rPr>
                <w:rFonts w:hint="eastAsia"/>
                <w:color w:val="000000"/>
              </w:rPr>
              <w:t>3.92</w:t>
            </w:r>
          </w:p>
        </w:tc>
        <w:tc>
          <w:tcPr>
            <w:tcW w:w="723" w:type="dxa"/>
            <w:tcBorders>
              <w:top w:val="nil"/>
              <w:left w:val="single" w:sz="4" w:space="0" w:color="auto"/>
              <w:bottom w:val="nil"/>
              <w:right w:val="nil"/>
            </w:tcBorders>
            <w:shd w:val="clear" w:color="auto" w:fill="auto"/>
            <w:noWrap/>
            <w:vAlign w:val="center"/>
          </w:tcPr>
          <w:p w14:paraId="0DA02EDD" w14:textId="77777777" w:rsidR="002A0E9A" w:rsidRPr="00D853DC" w:rsidRDefault="002A0E9A" w:rsidP="007C1E74">
            <w:pPr>
              <w:jc w:val="center"/>
              <w:rPr>
                <w:color w:val="000000"/>
              </w:rPr>
            </w:pPr>
          </w:p>
        </w:tc>
      </w:tr>
      <w:tr w:rsidR="002A0E9A" w:rsidRPr="00D853DC" w14:paraId="16B37927" w14:textId="77777777" w:rsidTr="007C1E74">
        <w:trPr>
          <w:trHeigh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12046DAF" w14:textId="77777777" w:rsidR="002A0E9A" w:rsidRPr="00A45F58" w:rsidRDefault="002A0E9A" w:rsidP="007C1E74">
            <w:pPr>
              <w:rPr>
                <w:color w:val="000000"/>
              </w:rPr>
            </w:pPr>
            <w:r w:rsidRPr="00A45F58">
              <w:rPr>
                <w:color w:val="000000"/>
              </w:rPr>
              <w:t>'</w:t>
            </w:r>
            <w:r>
              <w:rPr>
                <w:color w:val="000000"/>
              </w:rPr>
              <w:t>30MHz+4</w:t>
            </w:r>
            <w:r w:rsidRPr="00A45F58">
              <w:rPr>
                <w:color w:val="000000"/>
              </w:rPr>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F0824E" w14:textId="77777777" w:rsidR="002A0E9A" w:rsidRPr="00D853DC" w:rsidRDefault="002A0E9A" w:rsidP="007C1E74">
            <w:pPr>
              <w:jc w:val="center"/>
              <w:rPr>
                <w:color w:val="000000"/>
              </w:rPr>
            </w:pPr>
            <w:r>
              <w:rPr>
                <w:color w:val="000000"/>
              </w:rPr>
              <w:t>Scenario #</w:t>
            </w:r>
          </w:p>
        </w:tc>
        <w:tc>
          <w:tcPr>
            <w:tcW w:w="722" w:type="dxa"/>
            <w:tcBorders>
              <w:top w:val="single" w:sz="4" w:space="0" w:color="auto"/>
              <w:left w:val="nil"/>
              <w:bottom w:val="single" w:sz="4" w:space="0" w:color="auto"/>
              <w:right w:val="single" w:sz="4" w:space="0" w:color="auto"/>
            </w:tcBorders>
            <w:shd w:val="clear" w:color="auto" w:fill="FFFFFF"/>
            <w:noWrap/>
            <w:vAlign w:val="center"/>
          </w:tcPr>
          <w:p w14:paraId="7BC3B8DC" w14:textId="77777777" w:rsidR="002A0E9A" w:rsidRPr="00D853DC" w:rsidRDefault="002A0E9A" w:rsidP="007C1E74">
            <w:pPr>
              <w:jc w:val="center"/>
              <w:rPr>
                <w:color w:val="000000"/>
              </w:rPr>
            </w:pPr>
            <w:r w:rsidRPr="00E15DA8">
              <w:rPr>
                <w:color w:val="000000"/>
              </w:rPr>
              <w:t>#</w:t>
            </w:r>
            <w:r>
              <w:rPr>
                <w:color w:val="000000"/>
              </w:rPr>
              <w:t>52</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E97B78D" w14:textId="77777777" w:rsidR="002A0E9A" w:rsidRPr="00D853DC" w:rsidRDefault="002A0E9A" w:rsidP="007C1E74">
            <w:pPr>
              <w:jc w:val="center"/>
              <w:rPr>
                <w:color w:val="000000"/>
              </w:rPr>
            </w:pPr>
            <w:r>
              <w:rPr>
                <w:color w:val="000000"/>
              </w:rPr>
              <w:t>#53</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D6957CB" w14:textId="77777777" w:rsidR="002A0E9A" w:rsidRPr="00D853DC" w:rsidRDefault="002A0E9A" w:rsidP="007C1E74">
            <w:pPr>
              <w:jc w:val="center"/>
              <w:rPr>
                <w:color w:val="000000"/>
              </w:rPr>
            </w:pPr>
            <w:r>
              <w:rPr>
                <w:color w:val="000000"/>
              </w:rPr>
              <w:t>#54</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D59C9BC" w14:textId="77777777" w:rsidR="002A0E9A" w:rsidRPr="00D853DC" w:rsidRDefault="002A0E9A" w:rsidP="007C1E74">
            <w:pPr>
              <w:jc w:val="center"/>
              <w:rPr>
                <w:color w:val="000000"/>
              </w:rPr>
            </w:pPr>
            <w:r>
              <w:rPr>
                <w:color w:val="000000"/>
              </w:rPr>
              <w:t>#55</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89CF39C" w14:textId="77777777" w:rsidR="002A0E9A" w:rsidRPr="00D853DC" w:rsidRDefault="002A0E9A" w:rsidP="007C1E74">
            <w:pPr>
              <w:jc w:val="center"/>
              <w:rPr>
                <w:color w:val="000000"/>
              </w:rPr>
            </w:pPr>
            <w:r>
              <w:rPr>
                <w:color w:val="000000"/>
              </w:rPr>
              <w:t>#56</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83A77FF" w14:textId="77777777" w:rsidR="002A0E9A" w:rsidRPr="00D853DC" w:rsidRDefault="002A0E9A" w:rsidP="007C1E74">
            <w:pPr>
              <w:jc w:val="center"/>
              <w:rPr>
                <w:color w:val="000000"/>
              </w:rPr>
            </w:pPr>
            <w:r>
              <w:rPr>
                <w:color w:val="000000"/>
              </w:rPr>
              <w:t>#57</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61A40B1" w14:textId="77777777" w:rsidR="002A0E9A" w:rsidRPr="00D853DC" w:rsidRDefault="002A0E9A" w:rsidP="007C1E74">
            <w:pPr>
              <w:jc w:val="center"/>
              <w:rPr>
                <w:color w:val="000000"/>
              </w:rPr>
            </w:pPr>
            <w:r>
              <w:rPr>
                <w:color w:val="000000"/>
              </w:rPr>
              <w:t>#58</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8306B9E" w14:textId="77777777" w:rsidR="002A0E9A" w:rsidRPr="00D853DC" w:rsidRDefault="002A0E9A" w:rsidP="007C1E74">
            <w:pPr>
              <w:jc w:val="center"/>
              <w:rPr>
                <w:color w:val="000000"/>
              </w:rPr>
            </w:pPr>
            <w:r w:rsidRPr="00E15DA8">
              <w:rPr>
                <w:color w:val="000000"/>
              </w:rPr>
              <w:t>#</w:t>
            </w:r>
            <w:r>
              <w:rPr>
                <w:color w:val="000000"/>
              </w:rPr>
              <w:t>59</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49D5169" w14:textId="77777777" w:rsidR="002A0E9A" w:rsidRPr="00D853DC" w:rsidRDefault="002A0E9A" w:rsidP="007C1E74">
            <w:pPr>
              <w:jc w:val="center"/>
              <w:rPr>
                <w:color w:val="000000"/>
              </w:rPr>
            </w:pPr>
            <w:r w:rsidRPr="00E15DA8">
              <w:rPr>
                <w:color w:val="000000"/>
              </w:rPr>
              <w:t>#</w:t>
            </w:r>
            <w:r>
              <w:rPr>
                <w:color w:val="000000"/>
              </w:rPr>
              <w:t>60</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248E7CA" w14:textId="77777777" w:rsidR="002A0E9A" w:rsidRPr="00D853DC" w:rsidRDefault="002A0E9A" w:rsidP="007C1E74">
            <w:pPr>
              <w:jc w:val="center"/>
              <w:rPr>
                <w:color w:val="000000"/>
              </w:rPr>
            </w:pPr>
            <w:r w:rsidRPr="00E15DA8">
              <w:rPr>
                <w:color w:val="000000"/>
              </w:rPr>
              <w:t>#</w:t>
            </w:r>
            <w:r>
              <w:rPr>
                <w:color w:val="000000"/>
              </w:rPr>
              <w:t>61</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1F0DE2B" w14:textId="77777777" w:rsidR="002A0E9A" w:rsidRPr="00D853DC" w:rsidRDefault="002A0E9A" w:rsidP="007C1E74">
            <w:pPr>
              <w:jc w:val="center"/>
              <w:rPr>
                <w:color w:val="000000"/>
              </w:rPr>
            </w:pPr>
            <w:r w:rsidRPr="00E15DA8">
              <w:rPr>
                <w:color w:val="000000"/>
              </w:rPr>
              <w:t>#</w:t>
            </w: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087CA6C" w14:textId="77777777" w:rsidR="002A0E9A" w:rsidRPr="00D853DC" w:rsidRDefault="002A0E9A" w:rsidP="007C1E74">
            <w:pPr>
              <w:jc w:val="center"/>
              <w:rPr>
                <w:color w:val="000000"/>
              </w:rPr>
            </w:pPr>
            <w:r>
              <w:rPr>
                <w:color w:val="000000"/>
              </w:rPr>
              <w:t>#63</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46D70EB" w14:textId="77777777" w:rsidR="002A0E9A" w:rsidRPr="00D853DC" w:rsidRDefault="002A0E9A" w:rsidP="007C1E74">
            <w:pPr>
              <w:jc w:val="center"/>
              <w:rPr>
                <w:color w:val="000000"/>
              </w:rPr>
            </w:pPr>
            <w:r>
              <w:rPr>
                <w:color w:val="000000"/>
              </w:rPr>
              <w:t>#64</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591BF7E" w14:textId="77777777" w:rsidR="002A0E9A" w:rsidRPr="00D853DC" w:rsidRDefault="002A0E9A" w:rsidP="007C1E74">
            <w:pPr>
              <w:jc w:val="center"/>
              <w:rPr>
                <w:color w:val="000000"/>
              </w:rPr>
            </w:pPr>
            <w:r>
              <w:rPr>
                <w:color w:val="000000"/>
              </w:rPr>
              <w:t>#65</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36BE943" w14:textId="77777777" w:rsidR="002A0E9A" w:rsidRPr="00D853DC" w:rsidRDefault="002A0E9A" w:rsidP="007C1E74">
            <w:pPr>
              <w:jc w:val="center"/>
              <w:rPr>
                <w:color w:val="000000"/>
              </w:rPr>
            </w:pPr>
            <w:r>
              <w:rPr>
                <w:color w:val="000000"/>
              </w:rPr>
              <w:t>#66</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DE09ACA" w14:textId="77777777" w:rsidR="002A0E9A" w:rsidRPr="00D853DC" w:rsidRDefault="002A0E9A" w:rsidP="007C1E74">
            <w:pPr>
              <w:jc w:val="center"/>
              <w:rPr>
                <w:color w:val="000000"/>
              </w:rPr>
            </w:pPr>
            <w:r>
              <w:rPr>
                <w:color w:val="000000"/>
              </w:rPr>
              <w:t>#67</w:t>
            </w:r>
          </w:p>
        </w:tc>
        <w:tc>
          <w:tcPr>
            <w:tcW w:w="723" w:type="dxa"/>
            <w:tcBorders>
              <w:top w:val="single" w:sz="4" w:space="0" w:color="auto"/>
              <w:left w:val="single" w:sz="4" w:space="0" w:color="auto"/>
              <w:bottom w:val="single" w:sz="4" w:space="0" w:color="auto"/>
              <w:right w:val="nil"/>
            </w:tcBorders>
            <w:shd w:val="clear" w:color="auto" w:fill="FFFFFF"/>
            <w:noWrap/>
            <w:vAlign w:val="center"/>
          </w:tcPr>
          <w:p w14:paraId="4C9EFCFE" w14:textId="77777777" w:rsidR="002A0E9A" w:rsidRPr="00D853DC" w:rsidRDefault="002A0E9A" w:rsidP="007C1E74">
            <w:pPr>
              <w:jc w:val="center"/>
              <w:rPr>
                <w:color w:val="000000"/>
              </w:rPr>
            </w:pPr>
            <w:r>
              <w:rPr>
                <w:color w:val="000000"/>
              </w:rPr>
              <w:t>#68</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A5C6C4D" w14:textId="77777777" w:rsidR="002A0E9A" w:rsidRPr="00D853DC" w:rsidRDefault="002A0E9A" w:rsidP="007C1E74">
            <w:pPr>
              <w:jc w:val="center"/>
              <w:rPr>
                <w:color w:val="000000"/>
              </w:rPr>
            </w:pPr>
            <w:r>
              <w:rPr>
                <w:color w:val="000000"/>
              </w:rPr>
              <w:t>#69</w:t>
            </w:r>
          </w:p>
        </w:tc>
      </w:tr>
      <w:tr w:rsidR="002A0E9A" w:rsidRPr="00D853DC" w14:paraId="2E177728" w14:textId="77777777" w:rsidTr="007C1E74">
        <w:trPr>
          <w:trHeight w:val="266"/>
          <w:jc w:val="center"/>
        </w:trPr>
        <w:tc>
          <w:tcPr>
            <w:tcW w:w="988" w:type="dxa"/>
            <w:vMerge/>
            <w:tcBorders>
              <w:left w:val="single" w:sz="4" w:space="0" w:color="auto"/>
              <w:right w:val="single" w:sz="4" w:space="0" w:color="auto"/>
            </w:tcBorders>
            <w:shd w:val="clear" w:color="auto" w:fill="auto"/>
            <w:vAlign w:val="center"/>
          </w:tcPr>
          <w:p w14:paraId="7E3B82F7" w14:textId="77777777" w:rsidR="002A0E9A" w:rsidRPr="00A45F58" w:rsidRDefault="002A0E9A" w:rsidP="007C1E74">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C279B" w14:textId="77777777" w:rsidR="002A0E9A" w:rsidRPr="00D853DC" w:rsidRDefault="002A0E9A" w:rsidP="007C1E74">
            <w:pPr>
              <w:jc w:val="center"/>
              <w:rPr>
                <w:color w:val="000000"/>
              </w:rPr>
            </w:pPr>
            <w:r w:rsidRPr="00D853DC">
              <w:rPr>
                <w:color w:val="000000"/>
              </w:rPr>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F28321C" w14:textId="77777777" w:rsidR="002A0E9A" w:rsidRPr="00D853DC" w:rsidRDefault="002A0E9A" w:rsidP="007C1E74">
            <w:pPr>
              <w:jc w:val="center"/>
              <w:rPr>
                <w:color w:val="000000"/>
              </w:rPr>
            </w:pPr>
            <w:r w:rsidRPr="00B82FB5">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4173CFA"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A8B36BC"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BFA424" w14:textId="77777777" w:rsidR="002A0E9A" w:rsidRPr="00D853DC" w:rsidRDefault="002A0E9A" w:rsidP="007C1E74">
            <w:pPr>
              <w:jc w:val="center"/>
              <w:rPr>
                <w:color w:val="000000"/>
              </w:rPr>
            </w:pPr>
            <w:r w:rsidRPr="00B82FB5">
              <w:rPr>
                <w:rFonts w:hint="eastAsia"/>
                <w:color w:val="000000"/>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08A464" w14:textId="77777777" w:rsidR="002A0E9A" w:rsidRPr="00D853DC" w:rsidRDefault="002A0E9A" w:rsidP="007C1E74">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97435B" w14:textId="77777777" w:rsidR="002A0E9A" w:rsidRPr="00D853DC" w:rsidRDefault="002A0E9A" w:rsidP="007C1E74">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BFFC849"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B36446"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31A9D69" w14:textId="77777777" w:rsidR="002A0E9A" w:rsidRPr="00D853DC" w:rsidRDefault="002A0E9A" w:rsidP="007C1E74">
            <w:pPr>
              <w:jc w:val="center"/>
              <w:rPr>
                <w:color w:val="000000"/>
              </w:rPr>
            </w:pPr>
            <w:r w:rsidRPr="00B82FB5">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157FA9" w14:textId="77777777" w:rsidR="002A0E9A" w:rsidRPr="00D853DC" w:rsidRDefault="002A0E9A" w:rsidP="007C1E74">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CF7146" w14:textId="77777777" w:rsidR="002A0E9A" w:rsidRPr="00D853DC" w:rsidRDefault="002A0E9A" w:rsidP="007C1E74">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F398670"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CE741D8" w14:textId="77777777" w:rsidR="002A0E9A" w:rsidRPr="00D853DC" w:rsidRDefault="002A0E9A" w:rsidP="007C1E74">
            <w:pPr>
              <w:jc w:val="center"/>
              <w:rPr>
                <w:color w:val="000000"/>
              </w:rPr>
            </w:pPr>
            <w:r w:rsidRPr="00B82FB5">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ED5B610"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B65F4D" w14:textId="77777777" w:rsidR="002A0E9A" w:rsidRPr="00D853DC" w:rsidRDefault="002A0E9A" w:rsidP="007C1E74">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A72DE7F"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3CE7997"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1B6C52" w14:textId="77777777" w:rsidR="002A0E9A" w:rsidRPr="00D853DC" w:rsidRDefault="002A0E9A" w:rsidP="007C1E74">
            <w:pPr>
              <w:jc w:val="center"/>
              <w:rPr>
                <w:color w:val="000000"/>
              </w:rPr>
            </w:pPr>
            <w:r w:rsidRPr="00B82FB5">
              <w:rPr>
                <w:rFonts w:hint="eastAsia"/>
                <w:color w:val="000000"/>
              </w:rPr>
              <w:t>3.09</w:t>
            </w:r>
          </w:p>
        </w:tc>
      </w:tr>
      <w:tr w:rsidR="002A0E9A" w:rsidRPr="00D853DC" w14:paraId="770D228D" w14:textId="77777777" w:rsidTr="007C1E74">
        <w:trPr>
          <w:trHeight w:val="266"/>
          <w:jc w:val="center"/>
        </w:trPr>
        <w:tc>
          <w:tcPr>
            <w:tcW w:w="988" w:type="dxa"/>
            <w:vMerge/>
            <w:tcBorders>
              <w:left w:val="single" w:sz="4" w:space="0" w:color="auto"/>
              <w:right w:val="single" w:sz="4" w:space="0" w:color="auto"/>
            </w:tcBorders>
            <w:shd w:val="clear" w:color="auto" w:fill="auto"/>
            <w:vAlign w:val="center"/>
          </w:tcPr>
          <w:p w14:paraId="55430C8D" w14:textId="77777777" w:rsidR="002A0E9A" w:rsidRPr="00A45F58" w:rsidRDefault="002A0E9A" w:rsidP="007C1E74">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560F5" w14:textId="77777777" w:rsidR="002A0E9A" w:rsidRPr="00D853DC" w:rsidRDefault="002A0E9A" w:rsidP="007C1E74">
            <w:pPr>
              <w:jc w:val="center"/>
              <w:rPr>
                <w:color w:val="000000"/>
              </w:rPr>
            </w:pPr>
            <w:r w:rsidRPr="00D853DC">
              <w:rPr>
                <w:color w:val="000000"/>
              </w:rPr>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8A54169" w14:textId="77777777" w:rsidR="002A0E9A" w:rsidRPr="00D853DC" w:rsidRDefault="002A0E9A" w:rsidP="007C1E74">
            <w:pPr>
              <w:jc w:val="center"/>
              <w:rPr>
                <w:color w:val="000000"/>
              </w:rPr>
            </w:pPr>
            <w:r w:rsidRPr="00B82FB5">
              <w:rPr>
                <w:rFonts w:hint="eastAsia"/>
                <w:color w:val="000000"/>
              </w:rPr>
              <w:t>5.26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6CB5201"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115C9AD"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BE6DF78" w14:textId="77777777" w:rsidR="002A0E9A" w:rsidRPr="00D853DC" w:rsidRDefault="002A0E9A" w:rsidP="007C1E74">
            <w:pPr>
              <w:jc w:val="center"/>
              <w:rPr>
                <w:color w:val="000000"/>
              </w:rPr>
            </w:pPr>
            <w:r w:rsidRPr="00B82FB5">
              <w:rPr>
                <w:rFonts w:hint="eastAsia"/>
                <w:color w:val="000000"/>
              </w:rPr>
              <w:t>0.65</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317CE79" w14:textId="77777777" w:rsidR="002A0E9A" w:rsidRPr="00D853DC" w:rsidRDefault="002A0E9A" w:rsidP="007C1E74">
            <w:pPr>
              <w:jc w:val="center"/>
              <w:rPr>
                <w:color w:val="000000"/>
              </w:rPr>
            </w:pPr>
            <w:r w:rsidRPr="00B82FB5">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3589D32" w14:textId="77777777" w:rsidR="002A0E9A" w:rsidRPr="00D853DC" w:rsidRDefault="002A0E9A" w:rsidP="007C1E74">
            <w:pPr>
              <w:jc w:val="center"/>
              <w:rPr>
                <w:color w:val="000000"/>
              </w:rPr>
            </w:pPr>
            <w:r w:rsidRPr="00B82FB5">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9936B92" w14:textId="77777777" w:rsidR="002A0E9A" w:rsidRPr="00D853DC" w:rsidRDefault="002A0E9A" w:rsidP="007C1E74">
            <w:pPr>
              <w:jc w:val="center"/>
              <w:rPr>
                <w:color w:val="000000"/>
              </w:rPr>
            </w:pPr>
            <w:r w:rsidRPr="00B82FB5">
              <w:rPr>
                <w:rFonts w:hint="eastAsia"/>
                <w:color w:val="000000"/>
              </w:rPr>
              <w:t>3.10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79299CD"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E233E89" w14:textId="77777777" w:rsidR="002A0E9A" w:rsidRPr="00D853DC" w:rsidRDefault="002A0E9A" w:rsidP="007C1E74">
            <w:pPr>
              <w:jc w:val="center"/>
              <w:rPr>
                <w:color w:val="000000"/>
              </w:rPr>
            </w:pPr>
            <w:r w:rsidRPr="00B82FB5">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92311A5" w14:textId="77777777" w:rsidR="002A0E9A" w:rsidRPr="00D853DC" w:rsidRDefault="002A0E9A" w:rsidP="007C1E74">
            <w:pPr>
              <w:jc w:val="center"/>
              <w:rPr>
                <w:color w:val="000000"/>
              </w:rPr>
            </w:pPr>
            <w:r w:rsidRPr="00B82FB5">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168B4CB" w14:textId="77777777" w:rsidR="002A0E9A" w:rsidRPr="00D853DC" w:rsidRDefault="002A0E9A" w:rsidP="007C1E74">
            <w:pPr>
              <w:jc w:val="center"/>
              <w:rPr>
                <w:color w:val="000000"/>
              </w:rPr>
            </w:pPr>
            <w:r w:rsidRPr="00B82FB5">
              <w:rPr>
                <w:rFonts w:hint="eastAsia"/>
                <w:color w:val="000000"/>
              </w:rPr>
              <w:t>0.94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8EC9F05"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89D6366" w14:textId="77777777" w:rsidR="002A0E9A" w:rsidRPr="00D853DC" w:rsidRDefault="002A0E9A" w:rsidP="007C1E74">
            <w:pPr>
              <w:jc w:val="center"/>
              <w:rPr>
                <w:color w:val="000000"/>
              </w:rPr>
            </w:pPr>
            <w:r w:rsidRPr="00B82FB5">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8FB1F11"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4E38EF1" w14:textId="77777777" w:rsidR="002A0E9A" w:rsidRPr="00D853DC" w:rsidRDefault="002A0E9A" w:rsidP="007C1E74">
            <w:pPr>
              <w:jc w:val="center"/>
              <w:rPr>
                <w:color w:val="000000"/>
              </w:rPr>
            </w:pPr>
            <w:r w:rsidRPr="00B82FB5">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8EF7D21"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6A04310"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D39A21E" w14:textId="77777777" w:rsidR="002A0E9A" w:rsidRPr="00D853DC" w:rsidRDefault="002A0E9A" w:rsidP="007C1E74">
            <w:pPr>
              <w:jc w:val="center"/>
              <w:rPr>
                <w:color w:val="000000"/>
              </w:rPr>
            </w:pPr>
            <w:r w:rsidRPr="00B82FB5">
              <w:rPr>
                <w:rFonts w:hint="eastAsia"/>
                <w:color w:val="000000"/>
              </w:rPr>
              <w:t>3.09</w:t>
            </w:r>
          </w:p>
        </w:tc>
      </w:tr>
      <w:tr w:rsidR="002A0E9A" w:rsidRPr="00D853DC" w14:paraId="0633DCBA" w14:textId="77777777" w:rsidTr="007C1E74">
        <w:trPr>
          <w:trHeight w:val="266"/>
          <w:jc w:val="center"/>
        </w:trPr>
        <w:tc>
          <w:tcPr>
            <w:tcW w:w="988" w:type="dxa"/>
            <w:vMerge/>
            <w:tcBorders>
              <w:left w:val="single" w:sz="4" w:space="0" w:color="auto"/>
              <w:right w:val="single" w:sz="4" w:space="0" w:color="auto"/>
            </w:tcBorders>
            <w:shd w:val="clear" w:color="auto" w:fill="auto"/>
            <w:vAlign w:val="center"/>
          </w:tcPr>
          <w:p w14:paraId="4DF36A44" w14:textId="77777777" w:rsidR="002A0E9A" w:rsidRPr="00A45F58" w:rsidRDefault="002A0E9A" w:rsidP="007C1E74">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0940A" w14:textId="77777777" w:rsidR="002A0E9A" w:rsidRPr="00D853DC" w:rsidRDefault="002A0E9A" w:rsidP="007C1E74">
            <w:pPr>
              <w:jc w:val="center"/>
              <w:rPr>
                <w:color w:val="000000"/>
              </w:rPr>
            </w:pPr>
            <w:r w:rsidRPr="00D853DC">
              <w:rPr>
                <w:color w:val="000000"/>
              </w:rPr>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E7BF53C" w14:textId="77777777" w:rsidR="002A0E9A" w:rsidRPr="00D853DC" w:rsidRDefault="002A0E9A" w:rsidP="007C1E74">
            <w:pPr>
              <w:jc w:val="center"/>
              <w:rPr>
                <w:color w:val="000000"/>
              </w:rPr>
            </w:pPr>
            <w:r w:rsidRPr="00B82FB5">
              <w:rPr>
                <w:rFonts w:hint="eastAsia"/>
                <w:color w:val="000000"/>
              </w:rPr>
              <w:t>5.26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47BE213"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9CE698" w14:textId="77777777" w:rsidR="002A0E9A" w:rsidRPr="00D853DC" w:rsidRDefault="002A0E9A" w:rsidP="007C1E74">
            <w:pPr>
              <w:jc w:val="center"/>
              <w:rPr>
                <w:color w:val="000000"/>
              </w:rPr>
            </w:pPr>
            <w:r w:rsidRPr="00B82FB5">
              <w:rPr>
                <w:rFonts w:hint="eastAsia"/>
                <w:color w:val="000000"/>
              </w:rPr>
              <w:t>2.68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1471A14" w14:textId="77777777" w:rsidR="002A0E9A" w:rsidRPr="00D853DC" w:rsidRDefault="002A0E9A" w:rsidP="007C1E74">
            <w:pPr>
              <w:jc w:val="center"/>
              <w:rPr>
                <w:color w:val="000000"/>
              </w:rPr>
            </w:pPr>
            <w:r w:rsidRPr="00B82FB5">
              <w:rPr>
                <w:rFonts w:hint="eastAsia"/>
                <w:color w:val="000000"/>
              </w:rPr>
              <w:t>1.93</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FC04856" w14:textId="77777777" w:rsidR="002A0E9A" w:rsidRPr="00D853DC" w:rsidRDefault="002A0E9A" w:rsidP="007C1E74">
            <w:pPr>
              <w:jc w:val="center"/>
              <w:rPr>
                <w:color w:val="000000"/>
              </w:rPr>
            </w:pPr>
            <w:r w:rsidRPr="00B82FB5">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EA3C144" w14:textId="77777777" w:rsidR="002A0E9A" w:rsidRPr="00D853DC" w:rsidRDefault="002A0E9A" w:rsidP="007C1E74">
            <w:pPr>
              <w:jc w:val="center"/>
              <w:rPr>
                <w:color w:val="000000"/>
              </w:rPr>
            </w:pPr>
            <w:r w:rsidRPr="00B82FB5">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3A261E"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0D533A1"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E2A5C16" w14:textId="77777777" w:rsidR="002A0E9A" w:rsidRPr="00D853DC" w:rsidRDefault="002A0E9A" w:rsidP="007C1E74">
            <w:pPr>
              <w:jc w:val="center"/>
              <w:rPr>
                <w:color w:val="000000"/>
              </w:rPr>
            </w:pPr>
            <w:r w:rsidRPr="00B82FB5">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A1BA577" w14:textId="77777777" w:rsidR="002A0E9A" w:rsidRPr="00D853DC" w:rsidRDefault="002A0E9A" w:rsidP="007C1E74">
            <w:pPr>
              <w:jc w:val="center"/>
              <w:rPr>
                <w:color w:val="000000"/>
              </w:rPr>
            </w:pPr>
            <w:r w:rsidRPr="00B82FB5">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1A7882B" w14:textId="77777777" w:rsidR="002A0E9A" w:rsidRPr="00D853DC" w:rsidRDefault="002A0E9A" w:rsidP="007C1E74">
            <w:pPr>
              <w:jc w:val="center"/>
              <w:rPr>
                <w:color w:val="000000"/>
              </w:rPr>
            </w:pPr>
            <w:r w:rsidRPr="00B82FB5">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31FAD78"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14E91E2" w14:textId="77777777" w:rsidR="002A0E9A" w:rsidRPr="00D853DC" w:rsidRDefault="002A0E9A" w:rsidP="007C1E74">
            <w:pPr>
              <w:jc w:val="center"/>
              <w:rPr>
                <w:color w:val="000000"/>
              </w:rPr>
            </w:pPr>
            <w:r w:rsidRPr="00B82FB5">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3F7B45"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468F3B1" w14:textId="77777777" w:rsidR="002A0E9A" w:rsidRPr="00D853DC" w:rsidRDefault="002A0E9A" w:rsidP="007C1E74">
            <w:pPr>
              <w:jc w:val="center"/>
              <w:rPr>
                <w:color w:val="000000"/>
              </w:rPr>
            </w:pPr>
            <w:r w:rsidRPr="00B82FB5">
              <w:rPr>
                <w:rFonts w:hint="eastAsia"/>
                <w:color w:val="000000"/>
              </w:rPr>
              <w:t>2.30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95976E4"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832B50A"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C57FA8D" w14:textId="77777777" w:rsidR="002A0E9A" w:rsidRPr="00D853DC" w:rsidRDefault="002A0E9A" w:rsidP="007C1E74">
            <w:pPr>
              <w:jc w:val="center"/>
              <w:rPr>
                <w:color w:val="000000"/>
              </w:rPr>
            </w:pPr>
            <w:r w:rsidRPr="00B82FB5">
              <w:rPr>
                <w:rFonts w:hint="eastAsia"/>
                <w:color w:val="000000"/>
              </w:rPr>
              <w:t>3.09</w:t>
            </w:r>
          </w:p>
        </w:tc>
      </w:tr>
      <w:tr w:rsidR="002A0E9A" w:rsidRPr="00D853DC" w14:paraId="11CF508B" w14:textId="77777777" w:rsidTr="007C1E74">
        <w:trPr>
          <w:trHeight w:val="266"/>
          <w:jc w:val="center"/>
        </w:trPr>
        <w:tc>
          <w:tcPr>
            <w:tcW w:w="988" w:type="dxa"/>
            <w:vMerge/>
            <w:tcBorders>
              <w:left w:val="single" w:sz="4" w:space="0" w:color="auto"/>
              <w:right w:val="single" w:sz="4" w:space="0" w:color="auto"/>
            </w:tcBorders>
            <w:shd w:val="clear" w:color="auto" w:fill="auto"/>
            <w:vAlign w:val="center"/>
          </w:tcPr>
          <w:p w14:paraId="0EA77575" w14:textId="77777777" w:rsidR="002A0E9A" w:rsidRPr="00A45F58" w:rsidRDefault="002A0E9A" w:rsidP="007C1E74">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1D196" w14:textId="77777777" w:rsidR="002A0E9A" w:rsidRPr="00D853DC" w:rsidRDefault="002A0E9A" w:rsidP="007C1E74">
            <w:pPr>
              <w:jc w:val="center"/>
              <w:rPr>
                <w:color w:val="000000"/>
              </w:rPr>
            </w:pPr>
            <w:r w:rsidRPr="00D853DC">
              <w:rPr>
                <w:color w:val="000000"/>
              </w:rPr>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2E2374A" w14:textId="77777777" w:rsidR="002A0E9A" w:rsidRPr="00D853DC" w:rsidRDefault="002A0E9A" w:rsidP="007C1E74">
            <w:pPr>
              <w:jc w:val="center"/>
              <w:rPr>
                <w:color w:val="000000"/>
              </w:rPr>
            </w:pPr>
            <w:r w:rsidRPr="00B82FB5">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B6FFCE2" w14:textId="77777777" w:rsidR="002A0E9A" w:rsidRPr="00D853DC" w:rsidRDefault="002A0E9A" w:rsidP="007C1E74">
            <w:pPr>
              <w:jc w:val="center"/>
              <w:rPr>
                <w:color w:val="000000"/>
              </w:rPr>
            </w:pPr>
            <w:r w:rsidRPr="00B82FB5">
              <w:rPr>
                <w:rFonts w:hint="eastAsia"/>
                <w:color w:val="000000"/>
              </w:rPr>
              <w:t>3.48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452C44" w14:textId="77777777" w:rsidR="002A0E9A" w:rsidRPr="00D853DC" w:rsidRDefault="002A0E9A" w:rsidP="007C1E74">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BFEF17" w14:textId="77777777" w:rsidR="002A0E9A" w:rsidRPr="00D853DC" w:rsidRDefault="002A0E9A" w:rsidP="007C1E74">
            <w:pPr>
              <w:jc w:val="center"/>
              <w:rPr>
                <w:color w:val="000000"/>
              </w:rPr>
            </w:pPr>
            <w:r w:rsidRPr="00B82FB5">
              <w:rPr>
                <w:rFonts w:hint="eastAsia"/>
                <w:color w:val="000000"/>
              </w:rPr>
              <w:t>3.48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8441CA6" w14:textId="77777777" w:rsidR="002A0E9A" w:rsidRPr="00D853DC" w:rsidRDefault="002A0E9A" w:rsidP="007C1E74">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0BD73C" w14:textId="77777777" w:rsidR="002A0E9A" w:rsidRPr="00D853DC" w:rsidRDefault="002A0E9A" w:rsidP="007C1E74">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94CE4D9" w14:textId="77777777" w:rsidR="002A0E9A" w:rsidRPr="00D853DC" w:rsidRDefault="002A0E9A" w:rsidP="007C1E74">
            <w:pPr>
              <w:jc w:val="center"/>
              <w:rPr>
                <w:color w:val="000000"/>
              </w:rPr>
            </w:pPr>
            <w:r w:rsidRPr="00B82FB5">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F440AF" w14:textId="77777777" w:rsidR="002A0E9A" w:rsidRPr="00D853DC" w:rsidRDefault="002A0E9A" w:rsidP="007C1E74">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66249F9" w14:textId="77777777" w:rsidR="002A0E9A" w:rsidRPr="00D853DC" w:rsidRDefault="002A0E9A" w:rsidP="007C1E74">
            <w:pPr>
              <w:jc w:val="center"/>
              <w:rPr>
                <w:color w:val="000000"/>
              </w:rPr>
            </w:pPr>
            <w:r w:rsidRPr="00B82FB5">
              <w:rPr>
                <w:rFonts w:hint="eastAsia"/>
                <w:color w:val="000000"/>
              </w:rPr>
              <w:t>3.49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3BCAB7A" w14:textId="77777777" w:rsidR="002A0E9A" w:rsidRPr="00D853DC" w:rsidRDefault="002A0E9A" w:rsidP="007C1E74">
            <w:pPr>
              <w:jc w:val="center"/>
              <w:rPr>
                <w:color w:val="000000"/>
              </w:rPr>
            </w:pPr>
            <w:r w:rsidRPr="00B82FB5">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80B2EE1" w14:textId="77777777" w:rsidR="002A0E9A" w:rsidRPr="00D853DC" w:rsidRDefault="002A0E9A" w:rsidP="007C1E74">
            <w:pPr>
              <w:jc w:val="center"/>
              <w:rPr>
                <w:color w:val="000000"/>
              </w:rPr>
            </w:pPr>
            <w:r w:rsidRPr="00B82FB5">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0123320" w14:textId="77777777" w:rsidR="002A0E9A" w:rsidRPr="00D853DC" w:rsidRDefault="002A0E9A" w:rsidP="007C1E74">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5400DBE" w14:textId="77777777" w:rsidR="002A0E9A" w:rsidRPr="00D853DC" w:rsidRDefault="002A0E9A" w:rsidP="007C1E74">
            <w:pPr>
              <w:jc w:val="center"/>
              <w:rPr>
                <w:color w:val="000000"/>
              </w:rPr>
            </w:pPr>
            <w:r w:rsidRPr="00B82FB5">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5C17ED" w14:textId="77777777" w:rsidR="002A0E9A" w:rsidRPr="00D853DC" w:rsidRDefault="002A0E9A" w:rsidP="007C1E74">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90EBA23" w14:textId="77777777" w:rsidR="002A0E9A" w:rsidRPr="00D853DC" w:rsidRDefault="002A0E9A" w:rsidP="007C1E74">
            <w:pPr>
              <w:jc w:val="center"/>
              <w:rPr>
                <w:color w:val="000000"/>
              </w:rPr>
            </w:pPr>
            <w:r w:rsidRPr="00B82FB5">
              <w:rPr>
                <w:rFonts w:hint="eastAsia"/>
                <w:color w:val="000000"/>
              </w:rPr>
              <w:t>3.91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079ECB" w14:textId="77777777" w:rsidR="002A0E9A" w:rsidRPr="00D853DC" w:rsidRDefault="002A0E9A" w:rsidP="007C1E74">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0638F91" w14:textId="77777777" w:rsidR="002A0E9A" w:rsidRPr="00D853DC" w:rsidRDefault="002A0E9A" w:rsidP="007C1E74">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06875B89" w14:textId="77777777" w:rsidR="002A0E9A" w:rsidRPr="00D853DC" w:rsidRDefault="002A0E9A" w:rsidP="007C1E74">
            <w:pPr>
              <w:jc w:val="center"/>
              <w:rPr>
                <w:color w:val="000000"/>
              </w:rPr>
            </w:pPr>
            <w:r w:rsidRPr="00B82FB5">
              <w:rPr>
                <w:rFonts w:hint="eastAsia"/>
                <w:color w:val="000000"/>
              </w:rPr>
              <w:t>4.36</w:t>
            </w:r>
          </w:p>
        </w:tc>
      </w:tr>
      <w:tr w:rsidR="002A0E9A" w:rsidRPr="00D853DC" w14:paraId="1C827D20" w14:textId="77777777" w:rsidTr="007C1E74">
        <w:trPr>
          <w:gridAfter w:val="2"/>
          <w:wAfter w:w="1446" w:type="dxa"/>
          <w:trHeight w:val="266"/>
          <w:jc w:val="center"/>
        </w:trPr>
        <w:tc>
          <w:tcPr>
            <w:tcW w:w="988" w:type="dxa"/>
            <w:vMerge w:val="restart"/>
            <w:shd w:val="clear" w:color="auto" w:fill="auto"/>
            <w:noWrap/>
            <w:vAlign w:val="center"/>
            <w:hideMark/>
          </w:tcPr>
          <w:p w14:paraId="5951A811" w14:textId="77777777" w:rsidR="002A0E9A" w:rsidRPr="00A45F58" w:rsidRDefault="002A0E9A" w:rsidP="007C1E74">
            <w:pPr>
              <w:jc w:val="center"/>
              <w:rPr>
                <w:rFonts w:eastAsia="Gulim"/>
              </w:rPr>
            </w:pPr>
            <w:r>
              <w:rPr>
                <w:color w:val="000000"/>
              </w:rPr>
              <w:t>'20</w:t>
            </w:r>
            <w:r w:rsidRPr="00A45F58">
              <w:rPr>
                <w:color w:val="000000"/>
              </w:rPr>
              <w:t>MHz</w:t>
            </w:r>
            <w:r>
              <w:rPr>
                <w:color w:val="000000"/>
              </w:rPr>
              <w:t>+20MHz</w:t>
            </w:r>
            <w:r w:rsidRPr="00A45F58">
              <w:rPr>
                <w:color w:val="000000"/>
              </w:rPr>
              <w:t>'</w:t>
            </w:r>
          </w:p>
        </w:tc>
        <w:tc>
          <w:tcPr>
            <w:tcW w:w="1134" w:type="dxa"/>
            <w:shd w:val="clear" w:color="auto" w:fill="auto"/>
            <w:noWrap/>
            <w:vAlign w:val="center"/>
            <w:hideMark/>
          </w:tcPr>
          <w:p w14:paraId="2CA97758" w14:textId="77777777" w:rsidR="002A0E9A" w:rsidRPr="00D853DC" w:rsidRDefault="002A0E9A" w:rsidP="007C1E74">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C5440FC" w14:textId="77777777" w:rsidR="002A0E9A" w:rsidRPr="00D853DC" w:rsidRDefault="002A0E9A" w:rsidP="007C1E74">
            <w:pPr>
              <w:jc w:val="center"/>
              <w:rPr>
                <w:color w:val="000000"/>
              </w:rPr>
            </w:pPr>
            <w:r>
              <w:rPr>
                <w:color w:val="000000"/>
              </w:rP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DF177" w14:textId="77777777" w:rsidR="002A0E9A" w:rsidRPr="00D853DC" w:rsidRDefault="002A0E9A" w:rsidP="007C1E74">
            <w:pPr>
              <w:jc w:val="center"/>
              <w:rPr>
                <w:color w:val="000000"/>
              </w:rPr>
            </w:pPr>
            <w:r>
              <w:rPr>
                <w:color w:val="000000"/>
              </w:rP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54E0E" w14:textId="77777777" w:rsidR="002A0E9A" w:rsidRPr="00D853DC" w:rsidRDefault="002A0E9A" w:rsidP="007C1E74">
            <w:pPr>
              <w:jc w:val="center"/>
              <w:rPr>
                <w:color w:val="000000"/>
              </w:rPr>
            </w:pPr>
            <w:r>
              <w:rPr>
                <w:color w:val="000000"/>
              </w:rP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0312C" w14:textId="77777777" w:rsidR="002A0E9A" w:rsidRPr="00D853DC" w:rsidRDefault="002A0E9A" w:rsidP="007C1E74">
            <w:pPr>
              <w:jc w:val="center"/>
              <w:rPr>
                <w:color w:val="000000"/>
              </w:rPr>
            </w:pPr>
            <w:r>
              <w:rPr>
                <w:color w:val="000000"/>
              </w:rPr>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B46C5" w14:textId="77777777" w:rsidR="002A0E9A" w:rsidRPr="00D853DC" w:rsidRDefault="002A0E9A" w:rsidP="007C1E74">
            <w:pPr>
              <w:jc w:val="center"/>
              <w:rPr>
                <w:color w:val="000000"/>
              </w:rPr>
            </w:pPr>
            <w:r>
              <w:rPr>
                <w:color w:val="000000"/>
              </w:rP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6A89E" w14:textId="77777777" w:rsidR="002A0E9A" w:rsidRPr="00D853DC" w:rsidRDefault="002A0E9A" w:rsidP="007C1E74">
            <w:pPr>
              <w:jc w:val="center"/>
              <w:rPr>
                <w:color w:val="000000"/>
              </w:rPr>
            </w:pPr>
            <w:r>
              <w:rPr>
                <w:color w:val="000000"/>
              </w:rP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F7FF3" w14:textId="77777777" w:rsidR="002A0E9A" w:rsidRPr="00D853DC" w:rsidRDefault="002A0E9A" w:rsidP="007C1E74">
            <w:pPr>
              <w:jc w:val="center"/>
              <w:rPr>
                <w:color w:val="000000"/>
              </w:rPr>
            </w:pPr>
            <w:r>
              <w:rPr>
                <w:color w:val="000000"/>
              </w:rP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C8336" w14:textId="77777777" w:rsidR="002A0E9A" w:rsidRPr="00D853DC" w:rsidRDefault="002A0E9A" w:rsidP="007C1E74">
            <w:pPr>
              <w:jc w:val="center"/>
              <w:rPr>
                <w:color w:val="000000"/>
              </w:rPr>
            </w:pPr>
            <w:r>
              <w:rPr>
                <w:color w:val="000000"/>
              </w:rP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A2AB39" w14:textId="77777777" w:rsidR="002A0E9A" w:rsidRPr="00D853DC" w:rsidRDefault="002A0E9A" w:rsidP="007C1E74">
            <w:pPr>
              <w:jc w:val="center"/>
              <w:rPr>
                <w:color w:val="000000"/>
              </w:rPr>
            </w:pPr>
            <w:r>
              <w:rPr>
                <w:color w:val="000000"/>
              </w:rPr>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F863F" w14:textId="77777777" w:rsidR="002A0E9A" w:rsidRPr="00D853DC" w:rsidRDefault="002A0E9A" w:rsidP="007C1E74">
            <w:pPr>
              <w:jc w:val="center"/>
              <w:rPr>
                <w:color w:val="000000"/>
              </w:rPr>
            </w:pPr>
            <w:r>
              <w:rPr>
                <w:color w:val="000000"/>
              </w:rP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1DDEE0" w14:textId="77777777" w:rsidR="002A0E9A" w:rsidRPr="00D853DC" w:rsidRDefault="002A0E9A" w:rsidP="007C1E74">
            <w:pPr>
              <w:jc w:val="center"/>
              <w:rPr>
                <w:color w:val="000000"/>
              </w:rPr>
            </w:pPr>
            <w:r w:rsidRPr="00E15DA8">
              <w:rPr>
                <w:color w:val="000000"/>
              </w:rPr>
              <w:t>#</w:t>
            </w:r>
            <w:r>
              <w:rPr>
                <w:color w:val="000000"/>
              </w:rP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C15DC" w14:textId="77777777" w:rsidR="002A0E9A" w:rsidRPr="00D853DC" w:rsidRDefault="002A0E9A" w:rsidP="007C1E74">
            <w:pPr>
              <w:jc w:val="center"/>
              <w:rPr>
                <w:color w:val="000000"/>
              </w:rPr>
            </w:pPr>
            <w:r w:rsidRPr="00E15DA8">
              <w:rPr>
                <w:color w:val="000000"/>
              </w:rPr>
              <w:t>#</w:t>
            </w:r>
            <w:r>
              <w:rPr>
                <w:color w:val="000000"/>
              </w:rP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F74A3" w14:textId="77777777" w:rsidR="002A0E9A" w:rsidRPr="00D853DC" w:rsidRDefault="002A0E9A" w:rsidP="007C1E74">
            <w:pPr>
              <w:jc w:val="center"/>
              <w:rPr>
                <w:color w:val="000000"/>
              </w:rPr>
            </w:pPr>
            <w:r w:rsidRPr="00E15DA8">
              <w:rPr>
                <w:color w:val="000000"/>
              </w:rPr>
              <w:t>#</w:t>
            </w:r>
            <w:r>
              <w:rPr>
                <w:color w:val="000000"/>
              </w:rPr>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8A5148" w14:textId="77777777" w:rsidR="002A0E9A" w:rsidRPr="00D853DC" w:rsidRDefault="002A0E9A" w:rsidP="007C1E74">
            <w:pPr>
              <w:jc w:val="center"/>
              <w:rPr>
                <w:color w:val="000000"/>
              </w:rPr>
            </w:pPr>
            <w:r w:rsidRPr="00E15DA8">
              <w:rPr>
                <w:color w:val="000000"/>
              </w:rPr>
              <w:t>#</w:t>
            </w:r>
            <w:r>
              <w:rPr>
                <w:color w:val="000000"/>
              </w:rP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CF63F" w14:textId="77777777" w:rsidR="002A0E9A" w:rsidRPr="00D853DC" w:rsidRDefault="002A0E9A" w:rsidP="007C1E74">
            <w:pPr>
              <w:jc w:val="center"/>
              <w:rPr>
                <w:color w:val="000000"/>
              </w:rPr>
            </w:pPr>
            <w:r>
              <w:rPr>
                <w:color w:val="000000"/>
              </w:rP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FA67B" w14:textId="77777777" w:rsidR="002A0E9A" w:rsidRPr="00D853DC" w:rsidRDefault="002A0E9A" w:rsidP="007C1E74">
            <w:pPr>
              <w:jc w:val="center"/>
              <w:rPr>
                <w:color w:val="000000"/>
              </w:rPr>
            </w:pPr>
            <w:r>
              <w:rPr>
                <w:rFonts w:hint="eastAsia"/>
                <w:color w:val="000000"/>
              </w:rPr>
              <w:t>#85</w:t>
            </w:r>
          </w:p>
        </w:tc>
      </w:tr>
      <w:tr w:rsidR="002A0E9A" w:rsidRPr="00D853DC" w14:paraId="74E21E39" w14:textId="77777777" w:rsidTr="007C1E74">
        <w:trPr>
          <w:gridAfter w:val="2"/>
          <w:wAfter w:w="1446" w:type="dxa"/>
          <w:trHeight w:val="266"/>
          <w:jc w:val="center"/>
        </w:trPr>
        <w:tc>
          <w:tcPr>
            <w:tcW w:w="988" w:type="dxa"/>
            <w:vMerge/>
            <w:shd w:val="clear" w:color="auto" w:fill="auto"/>
            <w:noWrap/>
            <w:hideMark/>
          </w:tcPr>
          <w:p w14:paraId="5506F031" w14:textId="77777777" w:rsidR="002A0E9A" w:rsidRPr="00A45F58" w:rsidRDefault="002A0E9A" w:rsidP="007C1E74">
            <w:pPr>
              <w:jc w:val="center"/>
              <w:rPr>
                <w:color w:val="000000"/>
              </w:rPr>
            </w:pPr>
          </w:p>
        </w:tc>
        <w:tc>
          <w:tcPr>
            <w:tcW w:w="1134" w:type="dxa"/>
            <w:shd w:val="clear" w:color="auto" w:fill="auto"/>
            <w:noWrap/>
            <w:vAlign w:val="center"/>
            <w:hideMark/>
          </w:tcPr>
          <w:p w14:paraId="06397127" w14:textId="77777777" w:rsidR="002A0E9A" w:rsidRPr="00D853DC" w:rsidRDefault="002A0E9A" w:rsidP="007C1E74">
            <w:pPr>
              <w:jc w:val="center"/>
              <w:rPr>
                <w:color w:val="000000"/>
              </w:rPr>
            </w:pPr>
            <w:r w:rsidRPr="00D853DC">
              <w:rPr>
                <w:color w:val="000000"/>
              </w:rPr>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4B6A77A" w14:textId="77777777" w:rsidR="002A0E9A" w:rsidRPr="00D853DC" w:rsidRDefault="002A0E9A" w:rsidP="007C1E74">
            <w:pPr>
              <w:jc w:val="center"/>
              <w:rPr>
                <w:color w:val="000000"/>
              </w:rPr>
            </w:pPr>
            <w:r w:rsidRPr="00B82FB5">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E43EA02"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E751DC7"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0426F9" w14:textId="77777777" w:rsidR="002A0E9A" w:rsidRPr="00D853DC" w:rsidRDefault="002A0E9A" w:rsidP="007C1E74">
            <w:pPr>
              <w:jc w:val="center"/>
              <w:rPr>
                <w:color w:val="000000"/>
              </w:rPr>
            </w:pPr>
            <w:r w:rsidRPr="00B82FB5">
              <w:rPr>
                <w:rFonts w:hint="eastAsia"/>
                <w:color w:val="000000"/>
              </w:rPr>
              <w:t>2.68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57E377" w14:textId="77777777" w:rsidR="002A0E9A" w:rsidRPr="00D853DC" w:rsidRDefault="002A0E9A" w:rsidP="007C1E74">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BE313C" w14:textId="77777777" w:rsidR="002A0E9A" w:rsidRPr="00D853DC" w:rsidRDefault="002A0E9A" w:rsidP="007C1E74">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739EF1" w14:textId="77777777" w:rsidR="002A0E9A" w:rsidRPr="00D853DC" w:rsidRDefault="002A0E9A" w:rsidP="007C1E74">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3A55CB7" w14:textId="77777777" w:rsidR="002A0E9A" w:rsidRPr="00D853DC" w:rsidRDefault="002A0E9A" w:rsidP="007C1E74">
            <w:pPr>
              <w:jc w:val="center"/>
              <w:rPr>
                <w:color w:val="000000"/>
              </w:rPr>
            </w:pPr>
            <w:r w:rsidRPr="00B82FB5">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9E2B82A" w14:textId="77777777" w:rsidR="002A0E9A" w:rsidRPr="00D853DC" w:rsidRDefault="002A0E9A" w:rsidP="007C1E74">
            <w:pPr>
              <w:jc w:val="center"/>
              <w:rPr>
                <w:color w:val="000000"/>
              </w:rPr>
            </w:pPr>
            <w:r w:rsidRPr="00B82FB5">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9BFFB60" w14:textId="77777777" w:rsidR="002A0E9A" w:rsidRPr="00D853DC" w:rsidRDefault="002A0E9A" w:rsidP="007C1E74">
            <w:pPr>
              <w:jc w:val="center"/>
              <w:rPr>
                <w:color w:val="000000"/>
              </w:rPr>
            </w:pPr>
            <w:r w:rsidRPr="00B82FB5">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51B5CBA" w14:textId="77777777" w:rsidR="002A0E9A" w:rsidRPr="00D853DC" w:rsidRDefault="002A0E9A" w:rsidP="007C1E74">
            <w:pPr>
              <w:jc w:val="center"/>
              <w:rPr>
                <w:color w:val="000000"/>
              </w:rPr>
            </w:pPr>
            <w:r w:rsidRPr="00B82FB5">
              <w:rPr>
                <w:rFonts w:hint="eastAsia"/>
                <w:color w:val="000000"/>
              </w:rPr>
              <w:t>0.39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5C13704"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068806D" w14:textId="77777777" w:rsidR="002A0E9A" w:rsidRPr="00D853DC" w:rsidRDefault="002A0E9A" w:rsidP="007C1E74">
            <w:pPr>
              <w:jc w:val="center"/>
              <w:rPr>
                <w:color w:val="000000"/>
              </w:rPr>
            </w:pPr>
            <w:r w:rsidRPr="00B82FB5">
              <w:rPr>
                <w:rFonts w:hint="eastAsia"/>
                <w:color w:val="000000"/>
              </w:rPr>
              <w:t>1.95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413A5A0" w14:textId="77777777" w:rsidR="002A0E9A" w:rsidRPr="00D853DC" w:rsidRDefault="002A0E9A" w:rsidP="007C1E74">
            <w:pPr>
              <w:jc w:val="center"/>
              <w:rPr>
                <w:color w:val="000000"/>
              </w:rPr>
            </w:pPr>
            <w:r w:rsidRPr="00B82FB5">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00C59E4E" w14:textId="77777777" w:rsidR="002A0E9A" w:rsidRPr="00D853DC" w:rsidRDefault="002A0E9A" w:rsidP="007C1E74">
            <w:pPr>
              <w:jc w:val="center"/>
              <w:rPr>
                <w:color w:val="000000"/>
              </w:rPr>
            </w:pPr>
            <w:r w:rsidRPr="00B82FB5">
              <w:rPr>
                <w:rFonts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856CC23" w14:textId="77777777" w:rsidR="002A0E9A" w:rsidRPr="00D853DC" w:rsidRDefault="002A0E9A" w:rsidP="007C1E74">
            <w:pPr>
              <w:jc w:val="center"/>
              <w:rPr>
                <w:color w:val="000000"/>
              </w:rPr>
            </w:pPr>
            <w:r w:rsidRPr="00B82FB5">
              <w:rPr>
                <w:rFonts w:hint="eastAsia"/>
                <w:color w:val="000000"/>
              </w:rPr>
              <w:t>3.09</w:t>
            </w:r>
          </w:p>
        </w:tc>
      </w:tr>
      <w:tr w:rsidR="002A0E9A" w:rsidRPr="00D853DC" w14:paraId="4C3EFDC8" w14:textId="77777777" w:rsidTr="007C1E74">
        <w:trPr>
          <w:gridAfter w:val="2"/>
          <w:wAfter w:w="1446" w:type="dxa"/>
          <w:trHeight w:val="266"/>
          <w:jc w:val="center"/>
        </w:trPr>
        <w:tc>
          <w:tcPr>
            <w:tcW w:w="988" w:type="dxa"/>
            <w:vMerge/>
            <w:shd w:val="clear" w:color="auto" w:fill="auto"/>
            <w:vAlign w:val="center"/>
            <w:hideMark/>
          </w:tcPr>
          <w:p w14:paraId="21AE6F43" w14:textId="77777777" w:rsidR="002A0E9A" w:rsidRPr="00A45F58" w:rsidRDefault="002A0E9A" w:rsidP="007C1E74">
            <w:pPr>
              <w:rPr>
                <w:color w:val="000000"/>
              </w:rPr>
            </w:pPr>
          </w:p>
        </w:tc>
        <w:tc>
          <w:tcPr>
            <w:tcW w:w="1134" w:type="dxa"/>
            <w:shd w:val="clear" w:color="auto" w:fill="auto"/>
            <w:noWrap/>
            <w:vAlign w:val="center"/>
            <w:hideMark/>
          </w:tcPr>
          <w:p w14:paraId="3BEF2F3D" w14:textId="77777777" w:rsidR="002A0E9A" w:rsidRPr="00D853DC" w:rsidRDefault="002A0E9A" w:rsidP="007C1E74">
            <w:pPr>
              <w:jc w:val="center"/>
              <w:rPr>
                <w:color w:val="000000"/>
              </w:rPr>
            </w:pPr>
            <w:r w:rsidRPr="00D853DC">
              <w:rPr>
                <w:color w:val="000000"/>
              </w:rPr>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1F3FF17" w14:textId="77777777" w:rsidR="002A0E9A" w:rsidRPr="00D853DC" w:rsidRDefault="002A0E9A" w:rsidP="007C1E74">
            <w:pPr>
              <w:jc w:val="center"/>
              <w:rPr>
                <w:color w:val="000000"/>
              </w:rPr>
            </w:pPr>
            <w:r w:rsidRPr="00B82FB5">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88DFD94"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460A02"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BFAB023" w14:textId="77777777" w:rsidR="002A0E9A" w:rsidRPr="00D853DC" w:rsidRDefault="002A0E9A" w:rsidP="007C1E74">
            <w:pPr>
              <w:jc w:val="center"/>
              <w:rPr>
                <w:color w:val="000000"/>
              </w:rPr>
            </w:pPr>
            <w:r w:rsidRPr="00B82FB5">
              <w:rPr>
                <w:rFonts w:hint="eastAsia"/>
                <w:color w:val="000000"/>
              </w:rPr>
              <w:t>2.69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B441E82" w14:textId="77777777" w:rsidR="002A0E9A" w:rsidRPr="00D853DC" w:rsidRDefault="002A0E9A" w:rsidP="007C1E74">
            <w:pPr>
              <w:jc w:val="center"/>
              <w:rPr>
                <w:color w:val="000000"/>
              </w:rPr>
            </w:pPr>
            <w:r w:rsidRPr="00B82FB5">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F533B5E" w14:textId="77777777" w:rsidR="002A0E9A" w:rsidRPr="00D853DC" w:rsidRDefault="002A0E9A" w:rsidP="007C1E74">
            <w:pPr>
              <w:jc w:val="center"/>
              <w:rPr>
                <w:color w:val="000000"/>
              </w:rPr>
            </w:pPr>
            <w:r w:rsidRPr="00B82FB5">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7194C54" w14:textId="77777777" w:rsidR="002A0E9A" w:rsidRPr="00D853DC" w:rsidRDefault="002A0E9A" w:rsidP="007C1E74">
            <w:pPr>
              <w:jc w:val="center"/>
              <w:rPr>
                <w:color w:val="000000"/>
              </w:rPr>
            </w:pPr>
            <w:r w:rsidRPr="00B82FB5">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9221C9" w14:textId="77777777" w:rsidR="002A0E9A" w:rsidRPr="00D853DC" w:rsidRDefault="002A0E9A" w:rsidP="007C1E74">
            <w:pPr>
              <w:jc w:val="center"/>
              <w:rPr>
                <w:color w:val="000000"/>
              </w:rPr>
            </w:pPr>
            <w:r w:rsidRPr="00B82FB5">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126EBD2" w14:textId="77777777" w:rsidR="002A0E9A" w:rsidRPr="00D853DC" w:rsidRDefault="002A0E9A" w:rsidP="007C1E74">
            <w:pPr>
              <w:jc w:val="center"/>
              <w:rPr>
                <w:color w:val="000000"/>
              </w:rPr>
            </w:pPr>
            <w:r w:rsidRPr="00B82FB5">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D319BEC" w14:textId="77777777" w:rsidR="002A0E9A" w:rsidRPr="00D853DC" w:rsidRDefault="002A0E9A" w:rsidP="007C1E74">
            <w:pPr>
              <w:jc w:val="center"/>
              <w:rPr>
                <w:color w:val="000000"/>
              </w:rPr>
            </w:pPr>
            <w:r w:rsidRPr="00B82FB5">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3379543" w14:textId="77777777" w:rsidR="002A0E9A" w:rsidRPr="00D853DC" w:rsidRDefault="002A0E9A" w:rsidP="007C1E74">
            <w:pPr>
              <w:jc w:val="center"/>
              <w:rPr>
                <w:color w:val="000000"/>
              </w:rPr>
            </w:pPr>
            <w:r w:rsidRPr="00B82FB5">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665EDCE"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F60AFBC" w14:textId="77777777" w:rsidR="002A0E9A" w:rsidRPr="00D853DC" w:rsidRDefault="002A0E9A" w:rsidP="007C1E74">
            <w:pPr>
              <w:jc w:val="center"/>
              <w:rPr>
                <w:color w:val="000000"/>
              </w:rPr>
            </w:pPr>
            <w:r w:rsidRPr="00B82FB5">
              <w:rPr>
                <w:rFonts w:hint="eastAsia"/>
                <w:color w:val="000000"/>
              </w:rPr>
              <w:t>1.95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B42861B" w14:textId="77777777" w:rsidR="002A0E9A" w:rsidRPr="00D853DC" w:rsidRDefault="002A0E9A" w:rsidP="007C1E74">
            <w:pPr>
              <w:jc w:val="center"/>
              <w:rPr>
                <w:color w:val="000000"/>
              </w:rPr>
            </w:pPr>
            <w:r w:rsidRPr="00B82FB5">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321F863D" w14:textId="77777777" w:rsidR="002A0E9A" w:rsidRPr="00D853DC" w:rsidRDefault="002A0E9A" w:rsidP="007C1E74">
            <w:pPr>
              <w:jc w:val="center"/>
              <w:rPr>
                <w:color w:val="000000"/>
              </w:rPr>
            </w:pPr>
            <w:r w:rsidRPr="00B82FB5">
              <w:rPr>
                <w:rFonts w:hint="eastAsia"/>
                <w:color w:val="000000"/>
              </w:rPr>
              <w:t>1.60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E6D901F" w14:textId="77777777" w:rsidR="002A0E9A" w:rsidRPr="00D853DC" w:rsidRDefault="002A0E9A" w:rsidP="007C1E74">
            <w:pPr>
              <w:jc w:val="center"/>
              <w:rPr>
                <w:color w:val="000000"/>
              </w:rPr>
            </w:pPr>
            <w:r w:rsidRPr="00B82FB5">
              <w:rPr>
                <w:rFonts w:hint="eastAsia"/>
                <w:color w:val="000000"/>
              </w:rPr>
              <w:t>3.10</w:t>
            </w:r>
          </w:p>
        </w:tc>
      </w:tr>
      <w:tr w:rsidR="002A0E9A" w:rsidRPr="00D853DC" w14:paraId="4FEF133D" w14:textId="77777777" w:rsidTr="007C1E74">
        <w:trPr>
          <w:gridAfter w:val="2"/>
          <w:wAfter w:w="1446" w:type="dxa"/>
          <w:trHeight w:val="266"/>
          <w:jc w:val="center"/>
        </w:trPr>
        <w:tc>
          <w:tcPr>
            <w:tcW w:w="988" w:type="dxa"/>
            <w:vMerge/>
            <w:shd w:val="clear" w:color="auto" w:fill="auto"/>
            <w:vAlign w:val="center"/>
            <w:hideMark/>
          </w:tcPr>
          <w:p w14:paraId="279AB9B3" w14:textId="77777777" w:rsidR="002A0E9A" w:rsidRPr="00A45F58" w:rsidRDefault="002A0E9A" w:rsidP="007C1E74">
            <w:pPr>
              <w:rPr>
                <w:color w:val="000000"/>
              </w:rPr>
            </w:pPr>
          </w:p>
        </w:tc>
        <w:tc>
          <w:tcPr>
            <w:tcW w:w="1134" w:type="dxa"/>
            <w:shd w:val="clear" w:color="auto" w:fill="auto"/>
            <w:noWrap/>
            <w:vAlign w:val="center"/>
            <w:hideMark/>
          </w:tcPr>
          <w:p w14:paraId="75D2CBE9" w14:textId="77777777" w:rsidR="002A0E9A" w:rsidRPr="00D853DC" w:rsidRDefault="002A0E9A" w:rsidP="007C1E74">
            <w:pPr>
              <w:jc w:val="center"/>
              <w:rPr>
                <w:color w:val="000000"/>
              </w:rPr>
            </w:pPr>
            <w:r w:rsidRPr="00D853DC">
              <w:rPr>
                <w:color w:val="000000"/>
              </w:rPr>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2E59937" w14:textId="77777777" w:rsidR="002A0E9A" w:rsidRPr="00D853DC" w:rsidRDefault="002A0E9A" w:rsidP="007C1E74">
            <w:pPr>
              <w:jc w:val="center"/>
              <w:rPr>
                <w:color w:val="000000"/>
              </w:rPr>
            </w:pPr>
            <w:r w:rsidRPr="00B82FB5">
              <w:rPr>
                <w:rFonts w:hint="eastAsia"/>
                <w:color w:val="000000"/>
              </w:rPr>
              <w:t>5.26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D33984A"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662966"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D4EF1B6" w14:textId="77777777" w:rsidR="002A0E9A" w:rsidRPr="00D853DC" w:rsidRDefault="002A0E9A" w:rsidP="007C1E74">
            <w:pPr>
              <w:jc w:val="center"/>
              <w:rPr>
                <w:color w:val="000000"/>
              </w:rPr>
            </w:pPr>
            <w:r w:rsidRPr="00B82FB5">
              <w:rPr>
                <w:rFonts w:hint="eastAsia"/>
                <w:color w:val="000000"/>
              </w:rPr>
              <w:t>2.68</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89BD424" w14:textId="77777777" w:rsidR="002A0E9A" w:rsidRPr="00D853DC" w:rsidRDefault="002A0E9A" w:rsidP="007C1E74">
            <w:pPr>
              <w:jc w:val="center"/>
              <w:rPr>
                <w:color w:val="000000"/>
              </w:rPr>
            </w:pPr>
            <w:r w:rsidRPr="00B82FB5">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D266130" w14:textId="77777777" w:rsidR="002A0E9A" w:rsidRPr="00D853DC" w:rsidRDefault="002A0E9A" w:rsidP="007C1E74">
            <w:pPr>
              <w:jc w:val="center"/>
              <w:rPr>
                <w:color w:val="000000"/>
              </w:rPr>
            </w:pPr>
            <w:r w:rsidRPr="00B82FB5">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46B4ECB" w14:textId="77777777" w:rsidR="002A0E9A" w:rsidRPr="00D853DC" w:rsidRDefault="002A0E9A" w:rsidP="007C1E74">
            <w:pPr>
              <w:jc w:val="center"/>
              <w:rPr>
                <w:color w:val="000000"/>
              </w:rPr>
            </w:pPr>
            <w:r w:rsidRPr="00B82FB5">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BAB25D" w14:textId="77777777" w:rsidR="002A0E9A" w:rsidRPr="00D853DC" w:rsidRDefault="002A0E9A" w:rsidP="007C1E74">
            <w:pPr>
              <w:jc w:val="center"/>
              <w:rPr>
                <w:color w:val="000000"/>
              </w:rPr>
            </w:pPr>
            <w:r w:rsidRPr="00B82FB5">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5973ED" w14:textId="77777777" w:rsidR="002A0E9A" w:rsidRPr="00D853DC" w:rsidRDefault="002A0E9A" w:rsidP="007C1E74">
            <w:pPr>
              <w:jc w:val="center"/>
              <w:rPr>
                <w:color w:val="000000"/>
              </w:rPr>
            </w:pPr>
            <w:r w:rsidRPr="00B82FB5">
              <w:rPr>
                <w:rFonts w:hint="eastAsia"/>
                <w:color w:val="000000"/>
              </w:rPr>
              <w:t>2.31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EC11247" w14:textId="77777777" w:rsidR="002A0E9A" w:rsidRPr="00D853DC" w:rsidRDefault="002A0E9A" w:rsidP="007C1E74">
            <w:pPr>
              <w:jc w:val="center"/>
              <w:rPr>
                <w:color w:val="000000"/>
              </w:rPr>
            </w:pPr>
            <w:r w:rsidRPr="00B82FB5">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FE71D0F" w14:textId="77777777" w:rsidR="002A0E9A" w:rsidRPr="00D853DC" w:rsidRDefault="002A0E9A" w:rsidP="007C1E74">
            <w:pPr>
              <w:jc w:val="center"/>
              <w:rPr>
                <w:color w:val="000000"/>
              </w:rPr>
            </w:pPr>
            <w:r w:rsidRPr="00B82FB5">
              <w:rPr>
                <w:rFonts w:hint="eastAsia"/>
                <w:color w:val="000000"/>
              </w:rPr>
              <w:t>1.94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052BE89"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16471CD" w14:textId="77777777" w:rsidR="002A0E9A" w:rsidRPr="00D853DC" w:rsidRDefault="002A0E9A" w:rsidP="007C1E74">
            <w:pPr>
              <w:jc w:val="center"/>
              <w:rPr>
                <w:color w:val="000000"/>
              </w:rPr>
            </w:pPr>
            <w:r w:rsidRPr="00B82FB5">
              <w:rPr>
                <w:rFonts w:hint="eastAsia"/>
                <w:color w:val="000000"/>
              </w:rPr>
              <w:t>1.95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56E8BC1" w14:textId="77777777" w:rsidR="002A0E9A" w:rsidRPr="00D853DC" w:rsidRDefault="002A0E9A" w:rsidP="007C1E74">
            <w:pPr>
              <w:jc w:val="center"/>
              <w:rPr>
                <w:color w:val="000000"/>
              </w:rPr>
            </w:pPr>
            <w:r w:rsidRPr="00B82FB5">
              <w:rPr>
                <w:rFonts w:hint="eastAsia"/>
                <w:color w:val="000000"/>
              </w:rPr>
              <w:t>1.95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F4537D" w14:textId="77777777" w:rsidR="002A0E9A" w:rsidRPr="00D853DC" w:rsidRDefault="002A0E9A" w:rsidP="007C1E74">
            <w:pPr>
              <w:jc w:val="center"/>
              <w:rPr>
                <w:color w:val="000000"/>
              </w:rPr>
            </w:pPr>
            <w:r w:rsidRPr="00B82FB5">
              <w:rPr>
                <w:rFonts w:hint="eastAsia"/>
                <w:color w:val="000000"/>
              </w:rPr>
              <w:t>2.31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433BD3A" w14:textId="77777777" w:rsidR="002A0E9A" w:rsidRPr="00D853DC" w:rsidRDefault="002A0E9A" w:rsidP="007C1E74">
            <w:pPr>
              <w:jc w:val="center"/>
              <w:rPr>
                <w:color w:val="000000"/>
              </w:rPr>
            </w:pPr>
            <w:r w:rsidRPr="00B82FB5">
              <w:rPr>
                <w:rFonts w:hint="eastAsia"/>
                <w:color w:val="000000"/>
              </w:rPr>
              <w:t>3.09</w:t>
            </w:r>
          </w:p>
        </w:tc>
      </w:tr>
      <w:tr w:rsidR="002A0E9A" w:rsidRPr="00D853DC" w14:paraId="2BDEB775" w14:textId="77777777" w:rsidTr="007C1E74">
        <w:trPr>
          <w:gridAfter w:val="2"/>
          <w:wAfter w:w="1446" w:type="dxa"/>
          <w:trHeight w:val="266"/>
          <w:jc w:val="center"/>
        </w:trPr>
        <w:tc>
          <w:tcPr>
            <w:tcW w:w="988" w:type="dxa"/>
            <w:vMerge/>
            <w:shd w:val="clear" w:color="auto" w:fill="auto"/>
            <w:vAlign w:val="center"/>
            <w:hideMark/>
          </w:tcPr>
          <w:p w14:paraId="21C1FBB4" w14:textId="77777777" w:rsidR="002A0E9A" w:rsidRPr="00A45F58" w:rsidRDefault="002A0E9A" w:rsidP="007C1E74">
            <w:pPr>
              <w:rPr>
                <w:color w:val="000000"/>
              </w:rPr>
            </w:pPr>
          </w:p>
        </w:tc>
        <w:tc>
          <w:tcPr>
            <w:tcW w:w="1134" w:type="dxa"/>
            <w:shd w:val="clear" w:color="auto" w:fill="auto"/>
            <w:noWrap/>
            <w:vAlign w:val="center"/>
            <w:hideMark/>
          </w:tcPr>
          <w:p w14:paraId="29E1FB7D" w14:textId="77777777" w:rsidR="002A0E9A" w:rsidRPr="00D853DC" w:rsidRDefault="002A0E9A" w:rsidP="007C1E74">
            <w:pPr>
              <w:jc w:val="center"/>
              <w:rPr>
                <w:color w:val="000000"/>
              </w:rPr>
            </w:pPr>
            <w:r w:rsidRPr="00D853DC">
              <w:rPr>
                <w:color w:val="000000"/>
              </w:rPr>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D79AEBE" w14:textId="77777777" w:rsidR="002A0E9A" w:rsidRPr="00D853DC" w:rsidRDefault="002A0E9A" w:rsidP="007C1E74">
            <w:pPr>
              <w:jc w:val="center"/>
              <w:rPr>
                <w:color w:val="000000"/>
              </w:rPr>
            </w:pPr>
            <w:r w:rsidRPr="00B82FB5">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31A20A" w14:textId="77777777" w:rsidR="002A0E9A" w:rsidRPr="00D853DC" w:rsidRDefault="002A0E9A" w:rsidP="007C1E74">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B222C81" w14:textId="77777777" w:rsidR="002A0E9A" w:rsidRPr="00D853DC" w:rsidRDefault="002A0E9A" w:rsidP="007C1E74">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1226A8" w14:textId="77777777" w:rsidR="002A0E9A" w:rsidRPr="00D853DC" w:rsidRDefault="002A0E9A" w:rsidP="007C1E74">
            <w:pPr>
              <w:jc w:val="center"/>
              <w:rPr>
                <w:color w:val="000000"/>
              </w:rPr>
            </w:pPr>
            <w:r w:rsidRPr="00B82FB5">
              <w:rPr>
                <w:rFonts w:hint="eastAsia"/>
                <w:color w:val="000000"/>
              </w:rPr>
              <w:t>3.49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61D40C" w14:textId="77777777" w:rsidR="002A0E9A" w:rsidRPr="00D853DC" w:rsidRDefault="002A0E9A" w:rsidP="007C1E74">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10A21B" w14:textId="77777777" w:rsidR="002A0E9A" w:rsidRPr="00D853DC" w:rsidRDefault="002A0E9A" w:rsidP="007C1E74">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527C62B" w14:textId="77777777" w:rsidR="002A0E9A" w:rsidRPr="00D853DC" w:rsidRDefault="002A0E9A" w:rsidP="007C1E74">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1EA29B9" w14:textId="77777777" w:rsidR="002A0E9A" w:rsidRPr="00D853DC" w:rsidRDefault="002A0E9A" w:rsidP="007C1E74">
            <w:pPr>
              <w:jc w:val="center"/>
              <w:rPr>
                <w:color w:val="000000"/>
              </w:rPr>
            </w:pPr>
            <w:r w:rsidRPr="00B82FB5">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4F90B3" w14:textId="77777777" w:rsidR="002A0E9A" w:rsidRPr="00D853DC" w:rsidRDefault="002A0E9A" w:rsidP="007C1E74">
            <w:pPr>
              <w:jc w:val="center"/>
              <w:rPr>
                <w:color w:val="000000"/>
              </w:rPr>
            </w:pPr>
            <w:r w:rsidRPr="00B82FB5">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A6EEB7C" w14:textId="77777777" w:rsidR="002A0E9A" w:rsidRPr="00D853DC" w:rsidRDefault="002A0E9A" w:rsidP="007C1E74">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4CC054" w14:textId="77777777" w:rsidR="002A0E9A" w:rsidRPr="00D853DC" w:rsidRDefault="002A0E9A" w:rsidP="007C1E74">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77B068B" w14:textId="77777777" w:rsidR="002A0E9A" w:rsidRPr="00D853DC" w:rsidRDefault="002A0E9A" w:rsidP="007C1E74">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5B6ECE5" w14:textId="77777777" w:rsidR="002A0E9A" w:rsidRPr="00D853DC" w:rsidRDefault="002A0E9A" w:rsidP="007C1E74">
            <w:pPr>
              <w:jc w:val="center"/>
              <w:rPr>
                <w:color w:val="000000"/>
              </w:rPr>
            </w:pPr>
            <w:r w:rsidRPr="00B82FB5">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AAE455" w14:textId="77777777" w:rsidR="002A0E9A" w:rsidRPr="00D853DC" w:rsidRDefault="002A0E9A" w:rsidP="007C1E74">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806743B" w14:textId="77777777" w:rsidR="002A0E9A" w:rsidRPr="00D853DC" w:rsidRDefault="002A0E9A" w:rsidP="007C1E74">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AA5F617" w14:textId="77777777" w:rsidR="002A0E9A" w:rsidRPr="00D853DC" w:rsidRDefault="002A0E9A" w:rsidP="007C1E74">
            <w:pPr>
              <w:jc w:val="center"/>
              <w:rPr>
                <w:color w:val="000000"/>
              </w:rPr>
            </w:pPr>
            <w:r w:rsidRPr="00B82FB5">
              <w:rPr>
                <w:rFonts w:hint="eastAsia"/>
                <w:color w:val="000000"/>
              </w:rPr>
              <w:t>3.92</w:t>
            </w:r>
          </w:p>
        </w:tc>
      </w:tr>
      <w:tr w:rsidR="002A0E9A" w:rsidRPr="00D853DC" w14:paraId="22801277" w14:textId="77777777" w:rsidTr="007C1E74">
        <w:trPr>
          <w:gridAfter w:val="2"/>
          <w:wAfter w:w="1446" w:type="dxa"/>
          <w:trHeight w:val="266"/>
          <w:jc w:val="center"/>
        </w:trPr>
        <w:tc>
          <w:tcPr>
            <w:tcW w:w="988" w:type="dxa"/>
            <w:vMerge w:val="restart"/>
            <w:shd w:val="clear" w:color="auto" w:fill="auto"/>
            <w:noWrap/>
            <w:vAlign w:val="center"/>
            <w:hideMark/>
          </w:tcPr>
          <w:p w14:paraId="1A30DAF3" w14:textId="77777777" w:rsidR="002A0E9A" w:rsidRPr="00A45F58" w:rsidRDefault="002A0E9A" w:rsidP="007C1E74">
            <w:pPr>
              <w:jc w:val="center"/>
              <w:rPr>
                <w:color w:val="000000"/>
              </w:rPr>
            </w:pPr>
            <w:r w:rsidRPr="00A45F58">
              <w:rPr>
                <w:color w:val="000000"/>
              </w:rPr>
              <w:t>'</w:t>
            </w:r>
            <w:r>
              <w:rPr>
                <w:color w:val="000000"/>
              </w:rPr>
              <w:t>10MHz+3</w:t>
            </w:r>
            <w:r w:rsidRPr="00A45F58">
              <w:rPr>
                <w:color w:val="000000"/>
              </w:rPr>
              <w:t>0MHz'</w:t>
            </w:r>
          </w:p>
        </w:tc>
        <w:tc>
          <w:tcPr>
            <w:tcW w:w="1134" w:type="dxa"/>
            <w:shd w:val="clear" w:color="auto" w:fill="auto"/>
            <w:noWrap/>
            <w:vAlign w:val="center"/>
            <w:hideMark/>
          </w:tcPr>
          <w:p w14:paraId="5F4C4EC7" w14:textId="77777777" w:rsidR="002A0E9A" w:rsidRPr="00D853DC" w:rsidRDefault="002A0E9A" w:rsidP="007C1E74">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D771278" w14:textId="77777777" w:rsidR="002A0E9A" w:rsidRPr="00D853DC" w:rsidRDefault="002A0E9A" w:rsidP="007C1E74">
            <w:pPr>
              <w:jc w:val="center"/>
              <w:rPr>
                <w:color w:val="000000"/>
              </w:rPr>
            </w:pPr>
            <w:r>
              <w:rPr>
                <w:color w:val="000000"/>
              </w:rP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0C47D5" w14:textId="77777777" w:rsidR="002A0E9A" w:rsidRPr="00D853DC" w:rsidRDefault="002A0E9A" w:rsidP="007C1E74">
            <w:pPr>
              <w:jc w:val="center"/>
              <w:rPr>
                <w:color w:val="000000"/>
              </w:rPr>
            </w:pPr>
            <w:r>
              <w:rPr>
                <w:color w:val="000000"/>
              </w:rP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C7FBB" w14:textId="77777777" w:rsidR="002A0E9A" w:rsidRPr="00D853DC" w:rsidRDefault="002A0E9A" w:rsidP="007C1E74">
            <w:pPr>
              <w:jc w:val="center"/>
              <w:rPr>
                <w:color w:val="000000"/>
              </w:rPr>
            </w:pPr>
            <w:r>
              <w:rPr>
                <w:color w:val="000000"/>
              </w:rP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D2278" w14:textId="77777777" w:rsidR="002A0E9A" w:rsidRPr="00D853DC" w:rsidRDefault="002A0E9A" w:rsidP="007C1E74">
            <w:pPr>
              <w:jc w:val="center"/>
              <w:rPr>
                <w:color w:val="000000"/>
              </w:rPr>
            </w:pPr>
            <w:r>
              <w:rPr>
                <w:color w:val="000000"/>
              </w:rPr>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0210C" w14:textId="77777777" w:rsidR="002A0E9A" w:rsidRPr="00D853DC" w:rsidRDefault="002A0E9A" w:rsidP="007C1E74">
            <w:pPr>
              <w:jc w:val="center"/>
              <w:rPr>
                <w:color w:val="000000"/>
              </w:rPr>
            </w:pPr>
            <w:r>
              <w:rPr>
                <w:color w:val="000000"/>
              </w:rP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09FD3" w14:textId="77777777" w:rsidR="002A0E9A" w:rsidRPr="00D853DC" w:rsidRDefault="002A0E9A" w:rsidP="007C1E74">
            <w:pPr>
              <w:jc w:val="center"/>
              <w:rPr>
                <w:color w:val="000000"/>
              </w:rPr>
            </w:pPr>
            <w:r w:rsidRPr="00E15DA8">
              <w:rPr>
                <w:color w:val="000000"/>
              </w:rPr>
              <w:t>#</w:t>
            </w:r>
            <w:r>
              <w:rPr>
                <w:color w:val="000000"/>
              </w:rP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05306" w14:textId="77777777" w:rsidR="002A0E9A" w:rsidRPr="00D853DC" w:rsidRDefault="002A0E9A" w:rsidP="007C1E74">
            <w:pPr>
              <w:jc w:val="center"/>
              <w:rPr>
                <w:color w:val="000000"/>
              </w:rPr>
            </w:pPr>
            <w:r w:rsidRPr="00E15DA8">
              <w:rPr>
                <w:color w:val="000000"/>
              </w:rPr>
              <w:t>#</w:t>
            </w:r>
            <w:r>
              <w:rPr>
                <w:color w:val="000000"/>
              </w:rPr>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DB9EA" w14:textId="77777777" w:rsidR="002A0E9A" w:rsidRPr="00D853DC" w:rsidRDefault="002A0E9A" w:rsidP="007C1E74">
            <w:pPr>
              <w:jc w:val="center"/>
              <w:rPr>
                <w:color w:val="000000"/>
              </w:rPr>
            </w:pPr>
            <w:r w:rsidRPr="00E15DA8">
              <w:rPr>
                <w:color w:val="000000"/>
              </w:rPr>
              <w:t>#</w:t>
            </w:r>
            <w:r>
              <w:rPr>
                <w:color w:val="000000"/>
              </w:rP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20A57" w14:textId="77777777" w:rsidR="002A0E9A" w:rsidRPr="00D853DC" w:rsidRDefault="002A0E9A" w:rsidP="007C1E74">
            <w:pPr>
              <w:jc w:val="center"/>
              <w:rPr>
                <w:color w:val="000000"/>
              </w:rPr>
            </w:pPr>
            <w:r w:rsidRPr="00E15DA8">
              <w:rPr>
                <w:color w:val="000000"/>
              </w:rPr>
              <w:t>#</w:t>
            </w:r>
            <w:r>
              <w:rPr>
                <w:color w:val="000000"/>
              </w:rPr>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39E9F" w14:textId="77777777" w:rsidR="002A0E9A" w:rsidRPr="00D853DC" w:rsidRDefault="002A0E9A" w:rsidP="007C1E74">
            <w:pPr>
              <w:jc w:val="center"/>
              <w:rPr>
                <w:color w:val="000000"/>
              </w:rPr>
            </w:pPr>
            <w:r>
              <w:rPr>
                <w:color w:val="000000"/>
              </w:rP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90CB5" w14:textId="77777777" w:rsidR="002A0E9A" w:rsidRPr="00D853DC" w:rsidRDefault="002A0E9A" w:rsidP="007C1E74">
            <w:pPr>
              <w:jc w:val="center"/>
              <w:rPr>
                <w:color w:val="000000"/>
              </w:rPr>
            </w:pPr>
            <w:r>
              <w:rPr>
                <w:color w:val="000000"/>
              </w:rPr>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95885" w14:textId="77777777" w:rsidR="002A0E9A" w:rsidRPr="00D853DC" w:rsidRDefault="002A0E9A" w:rsidP="007C1E74">
            <w:pPr>
              <w:jc w:val="center"/>
              <w:rPr>
                <w:color w:val="000000"/>
              </w:rPr>
            </w:pPr>
            <w:r>
              <w:rPr>
                <w:color w:val="000000"/>
              </w:rPr>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5594D9" w14:textId="77777777" w:rsidR="002A0E9A" w:rsidRPr="00D853DC" w:rsidRDefault="002A0E9A" w:rsidP="007C1E74">
            <w:pPr>
              <w:jc w:val="center"/>
              <w:rPr>
                <w:color w:val="000000"/>
              </w:rPr>
            </w:pPr>
            <w:r>
              <w:rPr>
                <w:color w:val="000000"/>
              </w:rPr>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3C1AF5" w14:textId="77777777" w:rsidR="002A0E9A" w:rsidRPr="00D853DC" w:rsidRDefault="002A0E9A" w:rsidP="007C1E74">
            <w:pPr>
              <w:jc w:val="center"/>
              <w:rPr>
                <w:color w:val="000000"/>
              </w:rPr>
            </w:pPr>
            <w:r>
              <w:rPr>
                <w:color w:val="000000"/>
              </w:rPr>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2DF7B" w14:textId="77777777" w:rsidR="002A0E9A" w:rsidRPr="00D853DC" w:rsidRDefault="002A0E9A" w:rsidP="007C1E74">
            <w:pPr>
              <w:jc w:val="center"/>
              <w:rPr>
                <w:color w:val="000000"/>
              </w:rPr>
            </w:pPr>
            <w:r>
              <w:rPr>
                <w:color w:val="000000"/>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4272F" w14:textId="77777777" w:rsidR="002A0E9A" w:rsidRPr="00D853DC" w:rsidRDefault="002A0E9A" w:rsidP="007C1E74">
            <w:pPr>
              <w:jc w:val="center"/>
              <w:rPr>
                <w:color w:val="000000"/>
              </w:rPr>
            </w:pPr>
            <w:r w:rsidRPr="00E15DA8">
              <w:rPr>
                <w:color w:val="000000"/>
              </w:rPr>
              <w:t>#</w:t>
            </w:r>
            <w:r>
              <w:rPr>
                <w:color w:val="000000"/>
              </w:rPr>
              <w:t>101</w:t>
            </w:r>
          </w:p>
        </w:tc>
      </w:tr>
      <w:tr w:rsidR="002A0E9A" w:rsidRPr="00D853DC" w14:paraId="24BEA852" w14:textId="77777777" w:rsidTr="007C1E74">
        <w:trPr>
          <w:gridAfter w:val="2"/>
          <w:wAfter w:w="1446" w:type="dxa"/>
          <w:trHeight w:val="266"/>
          <w:jc w:val="center"/>
        </w:trPr>
        <w:tc>
          <w:tcPr>
            <w:tcW w:w="988" w:type="dxa"/>
            <w:vMerge/>
            <w:shd w:val="clear" w:color="auto" w:fill="auto"/>
            <w:noWrap/>
            <w:hideMark/>
          </w:tcPr>
          <w:p w14:paraId="26511149" w14:textId="77777777" w:rsidR="002A0E9A" w:rsidRPr="00A45F58" w:rsidRDefault="002A0E9A" w:rsidP="007C1E74">
            <w:pPr>
              <w:jc w:val="center"/>
              <w:rPr>
                <w:color w:val="000000"/>
              </w:rPr>
            </w:pPr>
          </w:p>
        </w:tc>
        <w:tc>
          <w:tcPr>
            <w:tcW w:w="1134" w:type="dxa"/>
            <w:shd w:val="clear" w:color="auto" w:fill="auto"/>
            <w:noWrap/>
            <w:vAlign w:val="center"/>
            <w:hideMark/>
          </w:tcPr>
          <w:p w14:paraId="0F10DDE3" w14:textId="77777777" w:rsidR="002A0E9A" w:rsidRPr="00D853DC" w:rsidRDefault="002A0E9A" w:rsidP="007C1E74">
            <w:pPr>
              <w:jc w:val="center"/>
              <w:rPr>
                <w:color w:val="000000"/>
              </w:rPr>
            </w:pPr>
            <w:r w:rsidRPr="00D853DC">
              <w:rPr>
                <w:color w:val="000000"/>
              </w:rPr>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51D0211" w14:textId="77777777" w:rsidR="002A0E9A" w:rsidRPr="00D853DC" w:rsidRDefault="002A0E9A" w:rsidP="007C1E74">
            <w:pPr>
              <w:jc w:val="center"/>
              <w:rPr>
                <w:color w:val="000000"/>
              </w:rPr>
            </w:pPr>
            <w:r w:rsidRPr="00B82FB5">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4E50D49"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3B6B75"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C963B5A" w14:textId="77777777" w:rsidR="002A0E9A" w:rsidRPr="00D853DC" w:rsidRDefault="002A0E9A" w:rsidP="007C1E74">
            <w:pPr>
              <w:jc w:val="center"/>
              <w:rPr>
                <w:color w:val="000000"/>
              </w:rPr>
            </w:pPr>
            <w:r w:rsidRPr="00B82FB5">
              <w:rPr>
                <w:rFonts w:hint="eastAsia"/>
                <w:color w:val="000000"/>
              </w:rPr>
              <w:t>1.94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6FA8FD" w14:textId="77777777" w:rsidR="002A0E9A" w:rsidRPr="00D853DC" w:rsidRDefault="002A0E9A" w:rsidP="007C1E74">
            <w:pPr>
              <w:jc w:val="center"/>
              <w:rPr>
                <w:color w:val="000000"/>
              </w:rPr>
            </w:pPr>
            <w:r w:rsidRPr="00B82FB5">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B2BBB7" w14:textId="77777777" w:rsidR="002A0E9A" w:rsidRPr="00D853DC" w:rsidRDefault="002A0E9A" w:rsidP="007C1E74">
            <w:pPr>
              <w:jc w:val="center"/>
              <w:rPr>
                <w:color w:val="000000"/>
              </w:rPr>
            </w:pPr>
            <w:r w:rsidRPr="00B82FB5">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D8321A" w14:textId="77777777" w:rsidR="002A0E9A" w:rsidRPr="00D853DC" w:rsidRDefault="002A0E9A" w:rsidP="007C1E74">
            <w:pPr>
              <w:jc w:val="center"/>
              <w:rPr>
                <w:color w:val="000000"/>
              </w:rPr>
            </w:pPr>
            <w:r w:rsidRPr="00B82FB5">
              <w:rPr>
                <w:rFonts w:hint="eastAsia"/>
                <w:color w:val="000000"/>
              </w:rPr>
              <w:t>3.08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006C207"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4E2AF6" w14:textId="77777777" w:rsidR="002A0E9A" w:rsidRPr="00D853DC" w:rsidRDefault="002A0E9A" w:rsidP="007C1E74">
            <w:pPr>
              <w:jc w:val="center"/>
              <w:rPr>
                <w:color w:val="000000"/>
              </w:rPr>
            </w:pPr>
            <w:r w:rsidRPr="00B82FB5">
              <w:rPr>
                <w:rFonts w:hint="eastAsia"/>
                <w:color w:val="000000"/>
              </w:rPr>
              <w:t>0.66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D2DD7C" w14:textId="77777777" w:rsidR="002A0E9A" w:rsidRPr="00D853DC" w:rsidRDefault="002A0E9A" w:rsidP="007C1E74">
            <w:pPr>
              <w:jc w:val="center"/>
              <w:rPr>
                <w:color w:val="000000"/>
              </w:rPr>
            </w:pPr>
            <w:r w:rsidRPr="00B82FB5">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F87B56A"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477569"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6FDEB6" w14:textId="77777777" w:rsidR="002A0E9A" w:rsidRPr="00D853DC" w:rsidRDefault="002A0E9A" w:rsidP="007C1E74">
            <w:pPr>
              <w:jc w:val="center"/>
              <w:rPr>
                <w:color w:val="000000"/>
              </w:rPr>
            </w:pPr>
            <w:r w:rsidRPr="00B82FB5">
              <w:rPr>
                <w:rFonts w:hint="eastAsia"/>
                <w:color w:val="000000"/>
              </w:rPr>
              <w:t>1.59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2BFD458"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44200D8"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327463E" w14:textId="77777777" w:rsidR="002A0E9A" w:rsidRPr="00D853DC" w:rsidRDefault="002A0E9A" w:rsidP="007C1E74">
            <w:pPr>
              <w:jc w:val="center"/>
              <w:rPr>
                <w:color w:val="000000"/>
              </w:rPr>
            </w:pPr>
            <w:r w:rsidRPr="00B82FB5">
              <w:rPr>
                <w:rFonts w:hint="eastAsia"/>
                <w:color w:val="000000"/>
              </w:rPr>
              <w:t>3.09</w:t>
            </w:r>
          </w:p>
        </w:tc>
      </w:tr>
      <w:tr w:rsidR="002A0E9A" w:rsidRPr="00D853DC" w14:paraId="733C6531" w14:textId="77777777" w:rsidTr="007C1E74">
        <w:trPr>
          <w:gridAfter w:val="2"/>
          <w:wAfter w:w="1446" w:type="dxa"/>
          <w:trHeight w:val="266"/>
          <w:jc w:val="center"/>
        </w:trPr>
        <w:tc>
          <w:tcPr>
            <w:tcW w:w="988" w:type="dxa"/>
            <w:vMerge/>
            <w:shd w:val="clear" w:color="auto" w:fill="auto"/>
            <w:vAlign w:val="center"/>
            <w:hideMark/>
          </w:tcPr>
          <w:p w14:paraId="414C0591" w14:textId="77777777" w:rsidR="002A0E9A" w:rsidRPr="00A45F58" w:rsidRDefault="002A0E9A" w:rsidP="007C1E74">
            <w:pPr>
              <w:rPr>
                <w:color w:val="000000"/>
              </w:rPr>
            </w:pPr>
          </w:p>
        </w:tc>
        <w:tc>
          <w:tcPr>
            <w:tcW w:w="1134" w:type="dxa"/>
            <w:shd w:val="clear" w:color="auto" w:fill="auto"/>
            <w:noWrap/>
            <w:vAlign w:val="center"/>
            <w:hideMark/>
          </w:tcPr>
          <w:p w14:paraId="1C7E52DC" w14:textId="77777777" w:rsidR="002A0E9A" w:rsidRPr="00D853DC" w:rsidRDefault="002A0E9A" w:rsidP="007C1E74">
            <w:pPr>
              <w:jc w:val="center"/>
              <w:rPr>
                <w:color w:val="000000"/>
              </w:rPr>
            </w:pPr>
            <w:r w:rsidRPr="00D853DC">
              <w:rPr>
                <w:color w:val="000000"/>
              </w:rPr>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53D8AD4" w14:textId="77777777" w:rsidR="002A0E9A" w:rsidRPr="00D853DC" w:rsidRDefault="002A0E9A" w:rsidP="007C1E74">
            <w:pPr>
              <w:jc w:val="center"/>
              <w:rPr>
                <w:color w:val="000000"/>
              </w:rPr>
            </w:pPr>
            <w:r w:rsidRPr="00B82FB5">
              <w:rPr>
                <w:rFonts w:hint="eastAsia"/>
                <w:color w:val="000000"/>
              </w:rPr>
              <w:t>5.26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503B6BE"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8654B0"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6BD096" w14:textId="77777777" w:rsidR="002A0E9A" w:rsidRPr="00D853DC" w:rsidRDefault="002A0E9A" w:rsidP="007C1E74">
            <w:pPr>
              <w:jc w:val="center"/>
              <w:rPr>
                <w:color w:val="000000"/>
              </w:rPr>
            </w:pPr>
            <w:r w:rsidRPr="00B82FB5">
              <w:rPr>
                <w:rFonts w:hint="eastAsia"/>
                <w:color w:val="000000"/>
              </w:rPr>
              <w:t>1.93</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92DCC81" w14:textId="77777777" w:rsidR="002A0E9A" w:rsidRPr="00D853DC" w:rsidRDefault="002A0E9A" w:rsidP="007C1E74">
            <w:pPr>
              <w:jc w:val="center"/>
              <w:rPr>
                <w:color w:val="000000"/>
              </w:rPr>
            </w:pPr>
            <w:r w:rsidRPr="00B82FB5">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D0B4BAD" w14:textId="77777777" w:rsidR="002A0E9A" w:rsidRPr="00D853DC" w:rsidRDefault="002A0E9A" w:rsidP="007C1E74">
            <w:pPr>
              <w:jc w:val="center"/>
              <w:rPr>
                <w:color w:val="000000"/>
              </w:rPr>
            </w:pPr>
            <w:r w:rsidRPr="00B82FB5">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5630B62"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3B878C9"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6FE63C1" w14:textId="77777777" w:rsidR="002A0E9A" w:rsidRPr="00D853DC" w:rsidRDefault="002A0E9A" w:rsidP="007C1E74">
            <w:pPr>
              <w:jc w:val="center"/>
              <w:rPr>
                <w:color w:val="000000"/>
              </w:rPr>
            </w:pPr>
            <w:r w:rsidRPr="00B82FB5">
              <w:rPr>
                <w:rFonts w:hint="eastAsia"/>
                <w:color w:val="000000"/>
              </w:rPr>
              <w:t>0.66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845A774" w14:textId="77777777" w:rsidR="002A0E9A" w:rsidRPr="00D853DC" w:rsidRDefault="002A0E9A" w:rsidP="007C1E74">
            <w:pPr>
              <w:jc w:val="center"/>
              <w:rPr>
                <w:color w:val="000000"/>
              </w:rPr>
            </w:pPr>
            <w:r w:rsidRPr="00B82FB5">
              <w:rPr>
                <w:rFonts w:hint="eastAsia"/>
                <w:color w:val="000000"/>
              </w:rPr>
              <w:t>3.51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335B36D"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3155D4"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5B6A252" w14:textId="77777777" w:rsidR="002A0E9A" w:rsidRPr="00D853DC" w:rsidRDefault="002A0E9A" w:rsidP="007C1E74">
            <w:pPr>
              <w:jc w:val="center"/>
              <w:rPr>
                <w:color w:val="000000"/>
              </w:rPr>
            </w:pPr>
            <w:r w:rsidRPr="00B82FB5">
              <w:rPr>
                <w:rFonts w:hint="eastAsia"/>
                <w:color w:val="000000"/>
              </w:rPr>
              <w:t>1.59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A7E0AD0"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071C479"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78B39FD" w14:textId="77777777" w:rsidR="002A0E9A" w:rsidRPr="00D853DC" w:rsidRDefault="002A0E9A" w:rsidP="007C1E74">
            <w:pPr>
              <w:jc w:val="center"/>
              <w:rPr>
                <w:color w:val="000000"/>
              </w:rPr>
            </w:pPr>
            <w:r w:rsidRPr="00B82FB5">
              <w:rPr>
                <w:rFonts w:hint="eastAsia"/>
                <w:color w:val="000000"/>
              </w:rPr>
              <w:t>3.09</w:t>
            </w:r>
          </w:p>
        </w:tc>
      </w:tr>
      <w:tr w:rsidR="002A0E9A" w:rsidRPr="00D853DC" w14:paraId="3D3C4DBF" w14:textId="77777777" w:rsidTr="007C1E74">
        <w:trPr>
          <w:gridAfter w:val="2"/>
          <w:wAfter w:w="1446" w:type="dxa"/>
          <w:trHeight w:val="266"/>
          <w:jc w:val="center"/>
        </w:trPr>
        <w:tc>
          <w:tcPr>
            <w:tcW w:w="988" w:type="dxa"/>
            <w:vMerge/>
            <w:shd w:val="clear" w:color="auto" w:fill="auto"/>
            <w:vAlign w:val="center"/>
            <w:hideMark/>
          </w:tcPr>
          <w:p w14:paraId="6F02F12C" w14:textId="77777777" w:rsidR="002A0E9A" w:rsidRPr="00A45F58" w:rsidRDefault="002A0E9A" w:rsidP="007C1E74">
            <w:pPr>
              <w:rPr>
                <w:color w:val="000000"/>
              </w:rPr>
            </w:pPr>
          </w:p>
        </w:tc>
        <w:tc>
          <w:tcPr>
            <w:tcW w:w="1134" w:type="dxa"/>
            <w:shd w:val="clear" w:color="auto" w:fill="auto"/>
            <w:noWrap/>
            <w:vAlign w:val="center"/>
            <w:hideMark/>
          </w:tcPr>
          <w:p w14:paraId="5EEB263C" w14:textId="77777777" w:rsidR="002A0E9A" w:rsidRPr="00D853DC" w:rsidRDefault="002A0E9A" w:rsidP="007C1E74">
            <w:pPr>
              <w:jc w:val="center"/>
              <w:rPr>
                <w:color w:val="000000"/>
              </w:rPr>
            </w:pPr>
            <w:r w:rsidRPr="00D853DC">
              <w:rPr>
                <w:color w:val="000000"/>
              </w:rPr>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E26B25F" w14:textId="77777777" w:rsidR="002A0E9A" w:rsidRPr="00D853DC" w:rsidRDefault="002A0E9A" w:rsidP="007C1E74">
            <w:pPr>
              <w:jc w:val="center"/>
              <w:rPr>
                <w:color w:val="000000"/>
              </w:rPr>
            </w:pPr>
            <w:r w:rsidRPr="00B82FB5">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95D9E7"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D54244" w14:textId="77777777" w:rsidR="002A0E9A" w:rsidRPr="00D853DC" w:rsidRDefault="002A0E9A" w:rsidP="007C1E74">
            <w:pPr>
              <w:jc w:val="center"/>
              <w:rPr>
                <w:color w:val="000000"/>
              </w:rPr>
            </w:pPr>
            <w:r w:rsidRPr="00B82FB5">
              <w:rPr>
                <w:rFonts w:hint="eastAsia"/>
                <w:color w:val="000000"/>
              </w:rPr>
              <w:t>2.68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85C1241" w14:textId="77777777" w:rsidR="002A0E9A" w:rsidRPr="00D853DC" w:rsidRDefault="002A0E9A" w:rsidP="007C1E74">
            <w:pPr>
              <w:jc w:val="center"/>
              <w:rPr>
                <w:color w:val="000000"/>
              </w:rPr>
            </w:pPr>
            <w:r w:rsidRPr="00B82FB5">
              <w:rPr>
                <w:rFonts w:hint="eastAsia"/>
                <w:color w:val="000000"/>
              </w:rPr>
              <w:t>1.94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F352280" w14:textId="77777777" w:rsidR="002A0E9A" w:rsidRPr="00D853DC" w:rsidRDefault="002A0E9A" w:rsidP="007C1E74">
            <w:pPr>
              <w:jc w:val="center"/>
              <w:rPr>
                <w:color w:val="000000"/>
              </w:rPr>
            </w:pPr>
            <w:r w:rsidRPr="00B82FB5">
              <w:rPr>
                <w:rFonts w:hint="eastAsia"/>
                <w:color w:val="000000"/>
              </w:rPr>
              <w:t>1.93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4796F01" w14:textId="77777777" w:rsidR="002A0E9A" w:rsidRPr="00D853DC" w:rsidRDefault="002A0E9A" w:rsidP="007C1E74">
            <w:pPr>
              <w:jc w:val="center"/>
              <w:rPr>
                <w:color w:val="000000"/>
              </w:rPr>
            </w:pPr>
            <w:r w:rsidRPr="00B82FB5">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1A43F6D" w14:textId="77777777" w:rsidR="002A0E9A" w:rsidRPr="00D853DC" w:rsidRDefault="002A0E9A" w:rsidP="007C1E74">
            <w:pPr>
              <w:jc w:val="center"/>
              <w:rPr>
                <w:color w:val="000000"/>
              </w:rPr>
            </w:pPr>
            <w:r w:rsidRPr="00B82FB5">
              <w:rPr>
                <w:rFonts w:hint="eastAsia"/>
                <w:color w:val="000000"/>
              </w:rPr>
              <w:t>3.08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521E5B4" w14:textId="77777777" w:rsidR="002A0E9A" w:rsidRPr="00D853DC" w:rsidRDefault="002A0E9A" w:rsidP="007C1E74">
            <w:pPr>
              <w:jc w:val="center"/>
              <w:rPr>
                <w:color w:val="000000"/>
              </w:rPr>
            </w:pPr>
            <w:r w:rsidRPr="00B82FB5">
              <w:rPr>
                <w:rFonts w:hint="eastAsia"/>
                <w:color w:val="000000"/>
              </w:rPr>
              <w:t>3.08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761191" w14:textId="77777777" w:rsidR="002A0E9A" w:rsidRPr="00D853DC" w:rsidRDefault="002A0E9A" w:rsidP="007C1E74">
            <w:pPr>
              <w:jc w:val="center"/>
              <w:rPr>
                <w:color w:val="000000"/>
              </w:rPr>
            </w:pPr>
            <w:r w:rsidRPr="00B82FB5">
              <w:rPr>
                <w:rFonts w:hint="eastAsia"/>
                <w:color w:val="000000"/>
              </w:rPr>
              <w:t>1.94</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C8CC616" w14:textId="77777777" w:rsidR="002A0E9A" w:rsidRPr="00D853DC" w:rsidRDefault="002A0E9A" w:rsidP="007C1E74">
            <w:pPr>
              <w:jc w:val="center"/>
              <w:rPr>
                <w:color w:val="000000"/>
              </w:rPr>
            </w:pPr>
            <w:r w:rsidRPr="00B82FB5">
              <w:rPr>
                <w:rFonts w:hint="eastAsia"/>
                <w:color w:val="000000"/>
              </w:rPr>
              <w:t>3.51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F980EBD"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77A2CD8" w14:textId="77777777" w:rsidR="002A0E9A" w:rsidRPr="00D853DC" w:rsidRDefault="002A0E9A" w:rsidP="007C1E74">
            <w:pPr>
              <w:jc w:val="center"/>
              <w:rPr>
                <w:color w:val="000000"/>
              </w:rPr>
            </w:pPr>
            <w:r w:rsidRPr="00B82FB5">
              <w:rPr>
                <w:rFonts w:hint="eastAsia"/>
                <w:color w:val="000000"/>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173F8D" w14:textId="77777777" w:rsidR="002A0E9A" w:rsidRPr="00D853DC" w:rsidRDefault="002A0E9A" w:rsidP="007C1E74">
            <w:pPr>
              <w:jc w:val="center"/>
              <w:rPr>
                <w:color w:val="000000"/>
              </w:rPr>
            </w:pPr>
            <w:r w:rsidRPr="00B82FB5">
              <w:rPr>
                <w:rFonts w:hint="eastAsia"/>
                <w:color w:val="000000"/>
              </w:rPr>
              <w:t>2.30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7EDB90D"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5E0DD5F" w14:textId="77777777" w:rsidR="002A0E9A" w:rsidRPr="00D853DC" w:rsidRDefault="002A0E9A" w:rsidP="007C1E74">
            <w:pPr>
              <w:jc w:val="center"/>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E996172" w14:textId="77777777" w:rsidR="002A0E9A" w:rsidRPr="00D853DC" w:rsidRDefault="002A0E9A" w:rsidP="007C1E74">
            <w:pPr>
              <w:jc w:val="center"/>
              <w:rPr>
                <w:color w:val="000000"/>
              </w:rPr>
            </w:pPr>
            <w:r w:rsidRPr="00B82FB5">
              <w:rPr>
                <w:rFonts w:hint="eastAsia"/>
                <w:color w:val="000000"/>
              </w:rPr>
              <w:t>3.09</w:t>
            </w:r>
          </w:p>
        </w:tc>
      </w:tr>
      <w:tr w:rsidR="002A0E9A" w:rsidRPr="00D853DC" w14:paraId="3A665F7F" w14:textId="77777777" w:rsidTr="007C1E74">
        <w:trPr>
          <w:gridAfter w:val="2"/>
          <w:wAfter w:w="1446" w:type="dxa"/>
          <w:trHeight w:val="266"/>
          <w:jc w:val="center"/>
        </w:trPr>
        <w:tc>
          <w:tcPr>
            <w:tcW w:w="988" w:type="dxa"/>
            <w:vMerge/>
            <w:shd w:val="clear" w:color="auto" w:fill="auto"/>
            <w:vAlign w:val="center"/>
            <w:hideMark/>
          </w:tcPr>
          <w:p w14:paraId="4D7F717A" w14:textId="77777777" w:rsidR="002A0E9A" w:rsidRPr="00A45F58" w:rsidRDefault="002A0E9A" w:rsidP="007C1E74">
            <w:pPr>
              <w:rPr>
                <w:color w:val="000000"/>
              </w:rPr>
            </w:pPr>
          </w:p>
        </w:tc>
        <w:tc>
          <w:tcPr>
            <w:tcW w:w="1134" w:type="dxa"/>
            <w:shd w:val="clear" w:color="auto" w:fill="auto"/>
            <w:noWrap/>
            <w:vAlign w:val="center"/>
            <w:hideMark/>
          </w:tcPr>
          <w:p w14:paraId="2D312E09" w14:textId="77777777" w:rsidR="002A0E9A" w:rsidRPr="00D853DC" w:rsidRDefault="002A0E9A" w:rsidP="007C1E74">
            <w:pPr>
              <w:jc w:val="center"/>
              <w:rPr>
                <w:color w:val="000000"/>
              </w:rPr>
            </w:pPr>
            <w:r w:rsidRPr="00D853DC">
              <w:rPr>
                <w:color w:val="000000"/>
              </w:rPr>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2BFEB81" w14:textId="77777777" w:rsidR="002A0E9A" w:rsidRPr="00D853DC" w:rsidRDefault="002A0E9A" w:rsidP="007C1E74">
            <w:pPr>
              <w:jc w:val="center"/>
              <w:rPr>
                <w:color w:val="000000"/>
              </w:rPr>
            </w:pPr>
            <w:r w:rsidRPr="00B82FB5">
              <w:rPr>
                <w:rFonts w:hint="eastAsia"/>
                <w:color w:val="000000"/>
              </w:rPr>
              <w:t>5.27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7BAA4B5" w14:textId="77777777" w:rsidR="002A0E9A" w:rsidRPr="00D853DC" w:rsidRDefault="002A0E9A" w:rsidP="007C1E74">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E4D7C5C" w14:textId="77777777" w:rsidR="002A0E9A" w:rsidRPr="00D853DC" w:rsidRDefault="002A0E9A" w:rsidP="007C1E74">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DA8AFA3" w14:textId="77777777" w:rsidR="002A0E9A" w:rsidRPr="00D853DC" w:rsidRDefault="002A0E9A" w:rsidP="007C1E74">
            <w:pPr>
              <w:jc w:val="center"/>
              <w:rPr>
                <w:color w:val="000000"/>
              </w:rPr>
            </w:pPr>
            <w:r w:rsidRPr="00B82FB5">
              <w:rPr>
                <w:rFonts w:hint="eastAsia"/>
                <w:color w:val="000000"/>
              </w:rPr>
              <w:t>3.49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B66CE5E" w14:textId="77777777" w:rsidR="002A0E9A" w:rsidRPr="00D853DC" w:rsidRDefault="002A0E9A" w:rsidP="007C1E74">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07B0F0" w14:textId="77777777" w:rsidR="002A0E9A" w:rsidRPr="00D853DC" w:rsidRDefault="002A0E9A" w:rsidP="007C1E74">
            <w:pPr>
              <w:jc w:val="center"/>
              <w:rPr>
                <w:color w:val="000000"/>
              </w:rPr>
            </w:pPr>
            <w:r w:rsidRPr="00B82FB5">
              <w:rPr>
                <w:rFonts w:hint="eastAsia"/>
                <w:color w:val="000000"/>
              </w:rPr>
              <w:t>4.81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C1B90EB" w14:textId="77777777" w:rsidR="002A0E9A" w:rsidRPr="00D853DC" w:rsidRDefault="002A0E9A" w:rsidP="007C1E74">
            <w:pPr>
              <w:jc w:val="center"/>
              <w:rPr>
                <w:color w:val="000000"/>
              </w:rPr>
            </w:pPr>
            <w:r w:rsidRPr="00B82FB5">
              <w:rPr>
                <w:rFonts w:hint="eastAsia"/>
                <w:color w:val="000000"/>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8938E3F" w14:textId="77777777" w:rsidR="002A0E9A" w:rsidRPr="00D853DC" w:rsidRDefault="002A0E9A" w:rsidP="007C1E74">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C4CFA4" w14:textId="77777777" w:rsidR="002A0E9A" w:rsidRPr="00D853DC" w:rsidRDefault="002A0E9A" w:rsidP="007C1E74">
            <w:pPr>
              <w:jc w:val="center"/>
              <w:rPr>
                <w:color w:val="000000"/>
              </w:rPr>
            </w:pPr>
            <w:r w:rsidRPr="00B82FB5">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C5EAEBB" w14:textId="77777777" w:rsidR="002A0E9A" w:rsidRPr="00D853DC" w:rsidRDefault="002A0E9A" w:rsidP="007C1E74">
            <w:pPr>
              <w:jc w:val="center"/>
              <w:rPr>
                <w:color w:val="000000"/>
              </w:rPr>
            </w:pPr>
            <w:r w:rsidRPr="00B82FB5">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76201D7" w14:textId="77777777" w:rsidR="002A0E9A" w:rsidRPr="00D853DC" w:rsidRDefault="002A0E9A" w:rsidP="007C1E74">
            <w:pPr>
              <w:jc w:val="center"/>
              <w:rPr>
                <w:color w:val="000000"/>
              </w:rPr>
            </w:pPr>
            <w:r w:rsidRPr="00B82FB5">
              <w:rPr>
                <w:rFonts w:hint="eastAsia"/>
                <w:color w:val="000000"/>
              </w:rPr>
              <w:t>3.50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ED8102" w14:textId="77777777" w:rsidR="002A0E9A" w:rsidRPr="00D853DC" w:rsidRDefault="002A0E9A" w:rsidP="007C1E74">
            <w:pPr>
              <w:jc w:val="center"/>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37ACC6C" w14:textId="77777777" w:rsidR="002A0E9A" w:rsidRPr="00D853DC" w:rsidRDefault="002A0E9A" w:rsidP="007C1E74">
            <w:pPr>
              <w:jc w:val="center"/>
              <w:rPr>
                <w:color w:val="000000"/>
              </w:rPr>
            </w:pPr>
            <w:r w:rsidRPr="00B82FB5">
              <w:rPr>
                <w:rFonts w:hint="eastAsia"/>
                <w:color w:val="000000"/>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9010289" w14:textId="77777777" w:rsidR="002A0E9A" w:rsidRPr="00D853DC" w:rsidRDefault="002A0E9A" w:rsidP="007C1E74">
            <w:pPr>
              <w:jc w:val="center"/>
              <w:rPr>
                <w:color w:val="000000"/>
              </w:rPr>
            </w:pPr>
            <w:r w:rsidRPr="00B82FB5">
              <w:rPr>
                <w:rFonts w:hint="eastAsia"/>
                <w:color w:val="000000"/>
              </w:rPr>
              <w:t>3.93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CAF731" w14:textId="77777777" w:rsidR="002A0E9A" w:rsidRPr="00D853DC" w:rsidRDefault="002A0E9A" w:rsidP="007C1E74">
            <w:pPr>
              <w:jc w:val="center"/>
              <w:rPr>
                <w:color w:val="000000"/>
              </w:rPr>
            </w:pPr>
            <w:r w:rsidRPr="00B82FB5">
              <w:rPr>
                <w:rFonts w:hint="eastAsia"/>
                <w:color w:val="000000"/>
              </w:rPr>
              <w:t>3.93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37A0032" w14:textId="77777777" w:rsidR="002A0E9A" w:rsidRPr="00D853DC" w:rsidRDefault="002A0E9A" w:rsidP="007C1E74">
            <w:pPr>
              <w:jc w:val="center"/>
              <w:rPr>
                <w:color w:val="000000"/>
              </w:rPr>
            </w:pPr>
            <w:r w:rsidRPr="00B82FB5">
              <w:rPr>
                <w:rFonts w:hint="eastAsia"/>
                <w:color w:val="000000"/>
              </w:rPr>
              <w:t>3.92</w:t>
            </w:r>
          </w:p>
        </w:tc>
      </w:tr>
    </w:tbl>
    <w:p w14:paraId="046A631B" w14:textId="77777777" w:rsidR="002A0E9A" w:rsidRPr="00824C4D" w:rsidRDefault="002A0E9A" w:rsidP="002A0E9A">
      <w:pPr>
        <w:pStyle w:val="af8"/>
        <w:rPr>
          <w:lang w:eastAsia="ko-KR"/>
        </w:rPr>
      </w:pPr>
    </w:p>
    <w:p w14:paraId="51A51EDD" w14:textId="77777777" w:rsidR="002A0E9A" w:rsidRPr="00A35CD7" w:rsidRDefault="002A0E9A" w:rsidP="002A0E9A">
      <w:pPr>
        <w:spacing w:line="276" w:lineRule="auto"/>
        <w:ind w:left="100" w:hangingChars="50" w:hanging="100"/>
      </w:pPr>
    </w:p>
    <w:p w14:paraId="469DF880" w14:textId="77777777" w:rsidR="002A0E9A" w:rsidRPr="008A79E9" w:rsidRDefault="002A0E9A" w:rsidP="002A0E9A">
      <w:pPr>
        <w:spacing w:line="276" w:lineRule="auto"/>
        <w:ind w:left="100" w:hangingChars="50" w:hanging="100"/>
        <w:sectPr w:rsidR="002A0E9A" w:rsidRPr="008A79E9" w:rsidSect="007C1E74">
          <w:pgSz w:w="16838" w:h="11906" w:orient="landscape"/>
          <w:pgMar w:top="720" w:right="720" w:bottom="720" w:left="720" w:header="851" w:footer="992" w:gutter="0"/>
          <w:cols w:space="425"/>
          <w:docGrid w:linePitch="360"/>
        </w:sectPr>
      </w:pPr>
    </w:p>
    <w:p w14:paraId="355315C6" w14:textId="77777777" w:rsidR="002A0E9A" w:rsidRPr="00824C4D" w:rsidRDefault="002A0E9A" w:rsidP="002A0E9A">
      <w:pPr>
        <w:pStyle w:val="af8"/>
        <w:rPr>
          <w:lang w:eastAsia="ko-KR"/>
        </w:rPr>
      </w:pPr>
      <w:r w:rsidRPr="00824C4D">
        <w:rPr>
          <w:lang w:eastAsia="ko-KR"/>
        </w:rPr>
        <w:lastRenderedPageBreak/>
        <w:t xml:space="preserve">Table </w:t>
      </w:r>
      <w:r>
        <w:t>6.3.2.1.1.2</w:t>
      </w:r>
      <w:r w:rsidRPr="00824C4D">
        <w:rPr>
          <w:lang w:eastAsia="ko-KR"/>
        </w:rPr>
        <w:t xml:space="preserve">-7 shows the maximum value of simulation results for </w:t>
      </w:r>
      <w:r>
        <w:t>SL Contiguous CA with Non-contiguous RB allocations considering Inner RB allocation and Outer RB allocation as NR uplink Contiguous CA.</w:t>
      </w:r>
    </w:p>
    <w:p w14:paraId="4F772D83" w14:textId="77777777" w:rsidR="002A0E9A" w:rsidRDefault="002A0E9A" w:rsidP="002A0E9A">
      <w:pPr>
        <w:pStyle w:val="TH"/>
        <w:rPr>
          <w:rFonts w:ascii="Times New Roman" w:hAnsi="Times New Roman"/>
        </w:rPr>
      </w:pPr>
      <w:r w:rsidRPr="00765700">
        <w:rPr>
          <w:rFonts w:ascii="Times New Roman" w:hAnsi="Times New Roman"/>
        </w:rPr>
        <w:t xml:space="preserve">Table </w:t>
      </w:r>
      <w:r>
        <w:rPr>
          <w:rFonts w:ascii="Times New Roman" w:hAnsi="Times New Roman"/>
        </w:rPr>
        <w:t>6.3.2.1.1.2</w:t>
      </w:r>
      <w:r w:rsidRPr="00765700">
        <w:rPr>
          <w:rFonts w:ascii="Times New Roman" w:hAnsi="Times New Roman"/>
        </w:rPr>
        <w:t>-</w:t>
      </w:r>
      <w:r>
        <w:rPr>
          <w:rFonts w:ascii="Times New Roman" w:hAnsi="Times New Roman"/>
        </w:rPr>
        <w:t>7</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Non-contiguous RB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2A0E9A" w:rsidRPr="00A1115A" w14:paraId="52FE17B2" w14:textId="77777777" w:rsidTr="007C1E74">
        <w:trPr>
          <w:trHeight w:val="187"/>
          <w:jc w:val="center"/>
        </w:trPr>
        <w:tc>
          <w:tcPr>
            <w:tcW w:w="2256" w:type="dxa"/>
            <w:gridSpan w:val="2"/>
            <w:tcBorders>
              <w:bottom w:val="nil"/>
            </w:tcBorders>
            <w:shd w:val="clear" w:color="auto" w:fill="auto"/>
          </w:tcPr>
          <w:p w14:paraId="2A19D99A" w14:textId="77777777" w:rsidR="002A0E9A" w:rsidRPr="00A1115A" w:rsidRDefault="002A0E9A" w:rsidP="007C1E74">
            <w:pPr>
              <w:pStyle w:val="TAH"/>
              <w:ind w:left="1200" w:hanging="400"/>
              <w:rPr>
                <w:lang w:val="en-US"/>
              </w:rPr>
            </w:pPr>
            <w:r w:rsidRPr="00A1115A">
              <w:rPr>
                <w:rFonts w:hint="eastAsia"/>
                <w:lang w:val="en-US"/>
              </w:rPr>
              <w:t>Modulation</w:t>
            </w:r>
          </w:p>
        </w:tc>
        <w:tc>
          <w:tcPr>
            <w:tcW w:w="5714" w:type="dxa"/>
            <w:gridSpan w:val="3"/>
            <w:shd w:val="clear" w:color="auto" w:fill="auto"/>
          </w:tcPr>
          <w:p w14:paraId="3CBDA8B6" w14:textId="77777777" w:rsidR="002A0E9A" w:rsidRPr="00A1115A" w:rsidRDefault="002A0E9A"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2A0E9A" w:rsidRPr="00A1115A" w14:paraId="56D6281F" w14:textId="77777777" w:rsidTr="007C1E74">
        <w:trPr>
          <w:trHeight w:val="187"/>
          <w:jc w:val="center"/>
        </w:trPr>
        <w:tc>
          <w:tcPr>
            <w:tcW w:w="2256" w:type="dxa"/>
            <w:gridSpan w:val="2"/>
            <w:tcBorders>
              <w:top w:val="nil"/>
            </w:tcBorders>
            <w:shd w:val="clear" w:color="auto" w:fill="auto"/>
          </w:tcPr>
          <w:p w14:paraId="78DFEFBC" w14:textId="77777777" w:rsidR="002A0E9A" w:rsidRPr="00A1115A" w:rsidRDefault="002A0E9A" w:rsidP="007C1E74">
            <w:pPr>
              <w:pStyle w:val="TAH"/>
              <w:ind w:left="1200" w:hanging="400"/>
              <w:rPr>
                <w:lang w:val="en-US"/>
              </w:rPr>
            </w:pPr>
          </w:p>
        </w:tc>
        <w:tc>
          <w:tcPr>
            <w:tcW w:w="1904" w:type="dxa"/>
            <w:shd w:val="clear" w:color="auto" w:fill="auto"/>
          </w:tcPr>
          <w:p w14:paraId="41FD0AF7" w14:textId="77777777" w:rsidR="002A0E9A" w:rsidRPr="00A1115A" w:rsidRDefault="002A0E9A" w:rsidP="007C1E74">
            <w:pPr>
              <w:pStyle w:val="TAH"/>
              <w:rPr>
                <w:lang w:val="en-US"/>
              </w:rPr>
            </w:pPr>
            <w:r>
              <w:rPr>
                <w:lang w:val="en-US"/>
              </w:rPr>
              <w:t>I</w:t>
            </w:r>
            <w:r w:rsidRPr="00A1115A">
              <w:rPr>
                <w:rFonts w:hint="eastAsia"/>
                <w:lang w:val="en-US"/>
              </w:rPr>
              <w:t>nner</w:t>
            </w:r>
          </w:p>
        </w:tc>
        <w:tc>
          <w:tcPr>
            <w:tcW w:w="1905" w:type="dxa"/>
            <w:shd w:val="clear" w:color="auto" w:fill="auto"/>
          </w:tcPr>
          <w:p w14:paraId="239A6F63" w14:textId="77777777" w:rsidR="002A0E9A" w:rsidRPr="00A1115A" w:rsidRDefault="002A0E9A" w:rsidP="007C1E74">
            <w:pPr>
              <w:pStyle w:val="TAH"/>
              <w:rPr>
                <w:lang w:val="en-US"/>
              </w:rPr>
            </w:pPr>
            <w:r w:rsidRPr="00A1115A">
              <w:rPr>
                <w:lang w:val="en-US"/>
              </w:rPr>
              <w:t>O</w:t>
            </w:r>
            <w:r w:rsidRPr="00A1115A">
              <w:rPr>
                <w:rFonts w:hint="eastAsia"/>
                <w:lang w:val="en-US"/>
              </w:rPr>
              <w:t>uter</w:t>
            </w:r>
            <w:r>
              <w:rPr>
                <w:lang w:val="en-US"/>
              </w:rPr>
              <w:t>1</w:t>
            </w:r>
          </w:p>
        </w:tc>
        <w:tc>
          <w:tcPr>
            <w:tcW w:w="1905" w:type="dxa"/>
          </w:tcPr>
          <w:p w14:paraId="76AFF1A4" w14:textId="77777777" w:rsidR="002A0E9A" w:rsidRPr="00824C4D" w:rsidRDefault="002A0E9A" w:rsidP="007C1E74">
            <w:pPr>
              <w:pStyle w:val="TAH"/>
              <w:rPr>
                <w:rFonts w:eastAsia="Malgun Gothic"/>
                <w:lang w:val="en-US" w:eastAsia="ko-KR"/>
              </w:rPr>
            </w:pPr>
            <w:r w:rsidRPr="00824C4D">
              <w:rPr>
                <w:rFonts w:eastAsia="Malgun Gothic"/>
                <w:lang w:val="en-US" w:eastAsia="ko-KR"/>
              </w:rPr>
              <w:t>O</w:t>
            </w:r>
            <w:r w:rsidRPr="00824C4D">
              <w:rPr>
                <w:rFonts w:eastAsia="Malgun Gothic" w:hint="eastAsia"/>
                <w:lang w:val="en-US" w:eastAsia="ko-KR"/>
              </w:rPr>
              <w:t>uter2</w:t>
            </w:r>
          </w:p>
        </w:tc>
      </w:tr>
      <w:tr w:rsidR="002A0E9A" w:rsidRPr="00A1115A" w14:paraId="6F9E8DE4" w14:textId="77777777" w:rsidTr="007C1E74">
        <w:trPr>
          <w:trHeight w:val="187"/>
          <w:jc w:val="center"/>
        </w:trPr>
        <w:tc>
          <w:tcPr>
            <w:tcW w:w="1100" w:type="dxa"/>
            <w:tcBorders>
              <w:bottom w:val="nil"/>
            </w:tcBorders>
            <w:shd w:val="clear" w:color="auto" w:fill="auto"/>
          </w:tcPr>
          <w:p w14:paraId="70CE1DBA" w14:textId="77777777" w:rsidR="002A0E9A" w:rsidRPr="00A1115A" w:rsidRDefault="002A0E9A" w:rsidP="007C1E74">
            <w:pPr>
              <w:pStyle w:val="TAL"/>
              <w:rPr>
                <w:lang w:val="en-US"/>
              </w:rPr>
            </w:pPr>
            <w:r w:rsidRPr="00A1115A">
              <w:rPr>
                <w:rFonts w:hint="eastAsia"/>
                <w:lang w:val="en-US"/>
              </w:rPr>
              <w:t>CP-OFDM</w:t>
            </w:r>
          </w:p>
        </w:tc>
        <w:tc>
          <w:tcPr>
            <w:tcW w:w="1156" w:type="dxa"/>
            <w:shd w:val="clear" w:color="auto" w:fill="auto"/>
          </w:tcPr>
          <w:p w14:paraId="2E575B10" w14:textId="77777777" w:rsidR="002A0E9A" w:rsidRPr="00A1115A" w:rsidRDefault="002A0E9A" w:rsidP="007C1E74">
            <w:pPr>
              <w:pStyle w:val="TAL"/>
              <w:rPr>
                <w:lang w:val="en-US"/>
              </w:rPr>
            </w:pPr>
            <w:r w:rsidRPr="00A1115A">
              <w:rPr>
                <w:rFonts w:hint="eastAsia"/>
                <w:lang w:val="en-US"/>
              </w:rPr>
              <w:t>QPSK</w:t>
            </w:r>
          </w:p>
        </w:tc>
        <w:tc>
          <w:tcPr>
            <w:tcW w:w="1904" w:type="dxa"/>
            <w:shd w:val="clear" w:color="auto" w:fill="auto"/>
            <w:vAlign w:val="center"/>
          </w:tcPr>
          <w:p w14:paraId="684D3D44" w14:textId="77777777" w:rsidR="002A0E9A" w:rsidRPr="00A1115A" w:rsidRDefault="002A0E9A" w:rsidP="007C1E74">
            <w:pPr>
              <w:pStyle w:val="TAL"/>
              <w:jc w:val="center"/>
              <w:rPr>
                <w:lang w:val="en-US"/>
              </w:rPr>
            </w:pPr>
            <w:r>
              <w:rPr>
                <w:rFonts w:cs="Arial"/>
                <w:color w:val="000000"/>
                <w:szCs w:val="18"/>
              </w:rPr>
              <w:t>0.13</w:t>
            </w:r>
          </w:p>
        </w:tc>
        <w:tc>
          <w:tcPr>
            <w:tcW w:w="1905" w:type="dxa"/>
            <w:shd w:val="clear" w:color="auto" w:fill="auto"/>
            <w:vAlign w:val="center"/>
          </w:tcPr>
          <w:p w14:paraId="76344C57" w14:textId="77777777" w:rsidR="002A0E9A" w:rsidRPr="00A1115A" w:rsidRDefault="002A0E9A" w:rsidP="007C1E74">
            <w:pPr>
              <w:pStyle w:val="TAL"/>
              <w:jc w:val="center"/>
              <w:rPr>
                <w:lang w:val="en-US"/>
              </w:rPr>
            </w:pPr>
            <w:r>
              <w:rPr>
                <w:rFonts w:cs="Arial"/>
                <w:color w:val="000000"/>
                <w:szCs w:val="18"/>
              </w:rPr>
              <w:t>3.09</w:t>
            </w:r>
          </w:p>
        </w:tc>
        <w:tc>
          <w:tcPr>
            <w:tcW w:w="1905" w:type="dxa"/>
            <w:vAlign w:val="center"/>
          </w:tcPr>
          <w:p w14:paraId="4F61A25C" w14:textId="77777777" w:rsidR="002A0E9A" w:rsidRDefault="002A0E9A" w:rsidP="007C1E74">
            <w:pPr>
              <w:pStyle w:val="TAL"/>
              <w:jc w:val="center"/>
              <w:rPr>
                <w:rFonts w:cs="Arial"/>
                <w:color w:val="000000"/>
                <w:szCs w:val="18"/>
              </w:rPr>
            </w:pPr>
            <w:r>
              <w:rPr>
                <w:rFonts w:cs="Arial"/>
                <w:color w:val="000000"/>
                <w:szCs w:val="18"/>
              </w:rPr>
              <w:t>6.68</w:t>
            </w:r>
          </w:p>
        </w:tc>
      </w:tr>
      <w:tr w:rsidR="002A0E9A" w:rsidRPr="00A1115A" w14:paraId="0BE15615" w14:textId="77777777" w:rsidTr="007C1E74">
        <w:trPr>
          <w:trHeight w:val="187"/>
          <w:jc w:val="center"/>
        </w:trPr>
        <w:tc>
          <w:tcPr>
            <w:tcW w:w="1100" w:type="dxa"/>
            <w:tcBorders>
              <w:top w:val="nil"/>
              <w:bottom w:val="nil"/>
            </w:tcBorders>
            <w:shd w:val="clear" w:color="auto" w:fill="auto"/>
          </w:tcPr>
          <w:p w14:paraId="30B6684D" w14:textId="77777777" w:rsidR="002A0E9A" w:rsidRPr="00A1115A" w:rsidRDefault="002A0E9A" w:rsidP="007C1E74">
            <w:pPr>
              <w:pStyle w:val="TAL"/>
              <w:rPr>
                <w:lang w:val="en-US"/>
              </w:rPr>
            </w:pPr>
          </w:p>
        </w:tc>
        <w:tc>
          <w:tcPr>
            <w:tcW w:w="1156" w:type="dxa"/>
            <w:shd w:val="clear" w:color="auto" w:fill="auto"/>
          </w:tcPr>
          <w:p w14:paraId="60CC3134" w14:textId="77777777" w:rsidR="002A0E9A" w:rsidRPr="00A1115A" w:rsidRDefault="002A0E9A" w:rsidP="007C1E74">
            <w:pPr>
              <w:pStyle w:val="TAL"/>
              <w:rPr>
                <w:lang w:val="en-US"/>
              </w:rPr>
            </w:pPr>
            <w:r w:rsidRPr="00A1115A">
              <w:rPr>
                <w:rFonts w:hint="eastAsia"/>
                <w:lang w:val="en-US"/>
              </w:rPr>
              <w:t>16QAM</w:t>
            </w:r>
          </w:p>
        </w:tc>
        <w:tc>
          <w:tcPr>
            <w:tcW w:w="1904" w:type="dxa"/>
            <w:shd w:val="clear" w:color="auto" w:fill="auto"/>
            <w:vAlign w:val="center"/>
          </w:tcPr>
          <w:p w14:paraId="148892ED" w14:textId="77777777" w:rsidR="002A0E9A" w:rsidRPr="00A1115A" w:rsidRDefault="002A0E9A" w:rsidP="007C1E74">
            <w:pPr>
              <w:pStyle w:val="TAL"/>
              <w:jc w:val="center"/>
              <w:rPr>
                <w:lang w:val="en-US"/>
              </w:rPr>
            </w:pPr>
            <w:r>
              <w:rPr>
                <w:rFonts w:cs="Arial"/>
                <w:color w:val="000000"/>
                <w:szCs w:val="18"/>
              </w:rPr>
              <w:t>0.96</w:t>
            </w:r>
          </w:p>
        </w:tc>
        <w:tc>
          <w:tcPr>
            <w:tcW w:w="1905" w:type="dxa"/>
            <w:shd w:val="clear" w:color="auto" w:fill="auto"/>
            <w:vAlign w:val="center"/>
          </w:tcPr>
          <w:p w14:paraId="56794B50" w14:textId="77777777" w:rsidR="002A0E9A" w:rsidRPr="00A1115A" w:rsidRDefault="002A0E9A" w:rsidP="007C1E74">
            <w:pPr>
              <w:pStyle w:val="TAL"/>
              <w:jc w:val="center"/>
              <w:rPr>
                <w:lang w:val="en-US"/>
              </w:rPr>
            </w:pPr>
            <w:r>
              <w:rPr>
                <w:rFonts w:cs="Arial"/>
                <w:color w:val="000000"/>
                <w:szCs w:val="18"/>
              </w:rPr>
              <w:t>3.09</w:t>
            </w:r>
          </w:p>
        </w:tc>
        <w:tc>
          <w:tcPr>
            <w:tcW w:w="1905" w:type="dxa"/>
            <w:vAlign w:val="center"/>
          </w:tcPr>
          <w:p w14:paraId="064B2544" w14:textId="77777777" w:rsidR="002A0E9A" w:rsidRDefault="002A0E9A" w:rsidP="007C1E74">
            <w:pPr>
              <w:pStyle w:val="TAL"/>
              <w:jc w:val="center"/>
              <w:rPr>
                <w:rFonts w:cs="Arial"/>
                <w:color w:val="000000"/>
                <w:szCs w:val="18"/>
              </w:rPr>
            </w:pPr>
            <w:r>
              <w:rPr>
                <w:rFonts w:cs="Arial"/>
                <w:color w:val="000000"/>
                <w:szCs w:val="18"/>
              </w:rPr>
              <w:t>6.67</w:t>
            </w:r>
          </w:p>
        </w:tc>
      </w:tr>
      <w:tr w:rsidR="002A0E9A" w:rsidRPr="00A1115A" w14:paraId="17E8BB98" w14:textId="77777777" w:rsidTr="007C1E74">
        <w:trPr>
          <w:trHeight w:val="187"/>
          <w:jc w:val="center"/>
        </w:trPr>
        <w:tc>
          <w:tcPr>
            <w:tcW w:w="1100" w:type="dxa"/>
            <w:tcBorders>
              <w:top w:val="nil"/>
              <w:bottom w:val="nil"/>
            </w:tcBorders>
            <w:shd w:val="clear" w:color="auto" w:fill="auto"/>
          </w:tcPr>
          <w:p w14:paraId="5EB015D4" w14:textId="77777777" w:rsidR="002A0E9A" w:rsidRPr="00A1115A" w:rsidRDefault="002A0E9A" w:rsidP="007C1E74">
            <w:pPr>
              <w:pStyle w:val="TAL"/>
              <w:rPr>
                <w:lang w:val="en-US"/>
              </w:rPr>
            </w:pPr>
          </w:p>
        </w:tc>
        <w:tc>
          <w:tcPr>
            <w:tcW w:w="1156" w:type="dxa"/>
            <w:shd w:val="clear" w:color="auto" w:fill="auto"/>
          </w:tcPr>
          <w:p w14:paraId="24425AAE" w14:textId="77777777" w:rsidR="002A0E9A" w:rsidRPr="00A1115A" w:rsidRDefault="002A0E9A" w:rsidP="007C1E74">
            <w:pPr>
              <w:pStyle w:val="TAL"/>
              <w:rPr>
                <w:lang w:val="en-US"/>
              </w:rPr>
            </w:pPr>
            <w:r w:rsidRPr="00A1115A">
              <w:rPr>
                <w:rFonts w:hint="eastAsia"/>
                <w:lang w:val="en-US"/>
              </w:rPr>
              <w:t>64QAM</w:t>
            </w:r>
          </w:p>
        </w:tc>
        <w:tc>
          <w:tcPr>
            <w:tcW w:w="1904" w:type="dxa"/>
            <w:shd w:val="clear" w:color="auto" w:fill="auto"/>
            <w:vAlign w:val="center"/>
          </w:tcPr>
          <w:p w14:paraId="209D97EF" w14:textId="77777777" w:rsidR="002A0E9A" w:rsidRPr="00A1115A" w:rsidRDefault="002A0E9A" w:rsidP="007C1E74">
            <w:pPr>
              <w:pStyle w:val="TAL"/>
              <w:jc w:val="center"/>
              <w:rPr>
                <w:lang w:val="en-US"/>
              </w:rPr>
            </w:pPr>
            <w:r>
              <w:rPr>
                <w:rFonts w:cs="Arial"/>
                <w:color w:val="000000"/>
                <w:szCs w:val="18"/>
              </w:rPr>
              <w:t>2.31</w:t>
            </w:r>
          </w:p>
        </w:tc>
        <w:tc>
          <w:tcPr>
            <w:tcW w:w="1905" w:type="dxa"/>
            <w:shd w:val="clear" w:color="auto" w:fill="auto"/>
            <w:vAlign w:val="center"/>
          </w:tcPr>
          <w:p w14:paraId="58DA73AE" w14:textId="77777777" w:rsidR="002A0E9A" w:rsidRPr="00A1115A" w:rsidRDefault="002A0E9A" w:rsidP="007C1E74">
            <w:pPr>
              <w:pStyle w:val="TAL"/>
              <w:jc w:val="center"/>
              <w:rPr>
                <w:lang w:val="en-US"/>
              </w:rPr>
            </w:pPr>
            <w:r>
              <w:rPr>
                <w:rFonts w:cs="Arial"/>
                <w:color w:val="000000"/>
                <w:szCs w:val="18"/>
              </w:rPr>
              <w:t>3.10</w:t>
            </w:r>
          </w:p>
        </w:tc>
        <w:tc>
          <w:tcPr>
            <w:tcW w:w="1905" w:type="dxa"/>
            <w:vAlign w:val="center"/>
          </w:tcPr>
          <w:p w14:paraId="4F94BB78" w14:textId="77777777" w:rsidR="002A0E9A" w:rsidRDefault="002A0E9A" w:rsidP="007C1E74">
            <w:pPr>
              <w:pStyle w:val="TAL"/>
              <w:jc w:val="center"/>
              <w:rPr>
                <w:rFonts w:cs="Arial"/>
                <w:color w:val="000000"/>
                <w:szCs w:val="18"/>
              </w:rPr>
            </w:pPr>
            <w:r>
              <w:rPr>
                <w:rFonts w:cs="Arial"/>
                <w:color w:val="000000"/>
                <w:szCs w:val="18"/>
              </w:rPr>
              <w:t>6.67</w:t>
            </w:r>
          </w:p>
        </w:tc>
      </w:tr>
      <w:tr w:rsidR="002A0E9A" w:rsidRPr="00A1115A" w14:paraId="6742D4DB" w14:textId="77777777" w:rsidTr="007C1E74">
        <w:trPr>
          <w:trHeight w:val="187"/>
          <w:jc w:val="center"/>
        </w:trPr>
        <w:tc>
          <w:tcPr>
            <w:tcW w:w="1100" w:type="dxa"/>
            <w:tcBorders>
              <w:top w:val="nil"/>
            </w:tcBorders>
            <w:shd w:val="clear" w:color="auto" w:fill="auto"/>
          </w:tcPr>
          <w:p w14:paraId="56717741" w14:textId="77777777" w:rsidR="002A0E9A" w:rsidRPr="00A1115A" w:rsidRDefault="002A0E9A" w:rsidP="007C1E74">
            <w:pPr>
              <w:pStyle w:val="TAL"/>
              <w:rPr>
                <w:lang w:val="en-US"/>
              </w:rPr>
            </w:pPr>
          </w:p>
        </w:tc>
        <w:tc>
          <w:tcPr>
            <w:tcW w:w="1156" w:type="dxa"/>
            <w:shd w:val="clear" w:color="auto" w:fill="auto"/>
          </w:tcPr>
          <w:p w14:paraId="59F8EBED" w14:textId="77777777" w:rsidR="002A0E9A" w:rsidRPr="00A1115A" w:rsidRDefault="002A0E9A" w:rsidP="007C1E74">
            <w:pPr>
              <w:pStyle w:val="TAL"/>
              <w:rPr>
                <w:lang w:val="en-US"/>
              </w:rPr>
            </w:pPr>
            <w:r w:rsidRPr="00A1115A">
              <w:rPr>
                <w:rFonts w:hint="eastAsia"/>
                <w:lang w:val="en-US"/>
              </w:rPr>
              <w:t>256QAM</w:t>
            </w:r>
          </w:p>
        </w:tc>
        <w:tc>
          <w:tcPr>
            <w:tcW w:w="1904" w:type="dxa"/>
            <w:shd w:val="clear" w:color="auto" w:fill="auto"/>
            <w:vAlign w:val="center"/>
          </w:tcPr>
          <w:p w14:paraId="3D7FD1D8" w14:textId="77777777" w:rsidR="002A0E9A" w:rsidRPr="00A1115A" w:rsidRDefault="002A0E9A" w:rsidP="007C1E74">
            <w:pPr>
              <w:pStyle w:val="TAL"/>
              <w:jc w:val="center"/>
              <w:rPr>
                <w:lang w:val="en-US"/>
              </w:rPr>
            </w:pPr>
            <w:r>
              <w:rPr>
                <w:rFonts w:cs="Arial"/>
                <w:color w:val="000000"/>
                <w:szCs w:val="18"/>
              </w:rPr>
              <w:t>4.35</w:t>
            </w:r>
          </w:p>
        </w:tc>
        <w:tc>
          <w:tcPr>
            <w:tcW w:w="1905" w:type="dxa"/>
            <w:shd w:val="clear" w:color="auto" w:fill="auto"/>
            <w:vAlign w:val="center"/>
          </w:tcPr>
          <w:p w14:paraId="6BA210C6" w14:textId="77777777" w:rsidR="002A0E9A" w:rsidRPr="00A1115A" w:rsidRDefault="002A0E9A" w:rsidP="007C1E74">
            <w:pPr>
              <w:pStyle w:val="TAL"/>
              <w:jc w:val="center"/>
              <w:rPr>
                <w:lang w:val="en-US"/>
              </w:rPr>
            </w:pPr>
            <w:r>
              <w:rPr>
                <w:rFonts w:cs="Arial"/>
                <w:color w:val="000000"/>
                <w:szCs w:val="18"/>
              </w:rPr>
              <w:t>3.93</w:t>
            </w:r>
          </w:p>
        </w:tc>
        <w:tc>
          <w:tcPr>
            <w:tcW w:w="1905" w:type="dxa"/>
            <w:vAlign w:val="center"/>
          </w:tcPr>
          <w:p w14:paraId="436A7CCE" w14:textId="77777777" w:rsidR="002A0E9A" w:rsidRDefault="002A0E9A" w:rsidP="007C1E74">
            <w:pPr>
              <w:pStyle w:val="TAL"/>
              <w:jc w:val="center"/>
              <w:rPr>
                <w:rFonts w:cs="Arial"/>
                <w:color w:val="000000"/>
                <w:szCs w:val="18"/>
              </w:rPr>
            </w:pPr>
            <w:r>
              <w:rPr>
                <w:rFonts w:cs="Arial"/>
                <w:color w:val="000000"/>
                <w:szCs w:val="18"/>
              </w:rPr>
              <w:t>6.67</w:t>
            </w:r>
          </w:p>
        </w:tc>
      </w:tr>
    </w:tbl>
    <w:p w14:paraId="09ECD697" w14:textId="77777777" w:rsidR="002A0E9A" w:rsidRDefault="002A0E9A" w:rsidP="002A0E9A">
      <w:pPr>
        <w:pStyle w:val="af8"/>
      </w:pPr>
    </w:p>
    <w:p w14:paraId="5DF10A16" w14:textId="77777777" w:rsidR="002A0E9A" w:rsidRPr="00824C4D" w:rsidRDefault="002A0E9A" w:rsidP="002A0E9A">
      <w:pPr>
        <w:pStyle w:val="af8"/>
        <w:rPr>
          <w:lang w:eastAsia="ko-KR"/>
        </w:rPr>
      </w:pPr>
      <w:r w:rsidRPr="00824C4D">
        <w:rPr>
          <w:lang w:eastAsia="ko-KR"/>
        </w:rPr>
        <w:t xml:space="preserve">The MPR can be proposed as Table </w:t>
      </w:r>
      <w:r>
        <w:t>6.3.2.1.1.2</w:t>
      </w:r>
      <w:r w:rsidRPr="00824C4D">
        <w:rPr>
          <w:lang w:eastAsia="ko-KR"/>
        </w:rPr>
        <w:t>-8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p>
    <w:p w14:paraId="031CE6C8" w14:textId="77777777" w:rsidR="002A0E9A" w:rsidRDefault="002A0E9A" w:rsidP="002A0E9A">
      <w:pPr>
        <w:pStyle w:val="TH"/>
        <w:rPr>
          <w:rFonts w:ascii="Times New Roman" w:hAnsi="Times New Roman"/>
        </w:rPr>
      </w:pPr>
      <w:r w:rsidRPr="00562F8B">
        <w:rPr>
          <w:rFonts w:ascii="Times New Roman" w:hAnsi="Times New Roman"/>
        </w:rPr>
        <w:t xml:space="preserve">Table </w:t>
      </w:r>
      <w:r>
        <w:rPr>
          <w:rFonts w:ascii="Times New Roman" w:hAnsi="Times New Roman"/>
        </w:rPr>
        <w:t>6.3.2.1.1.2</w:t>
      </w:r>
      <w:r w:rsidRPr="00562F8B">
        <w:rPr>
          <w:rFonts w:ascii="Times New Roman" w:hAnsi="Times New Roman"/>
        </w:rPr>
        <w:t>-</w:t>
      </w:r>
      <w:r>
        <w:rPr>
          <w:rFonts w:ascii="Times New Roman" w:hAnsi="Times New Roman"/>
        </w:rPr>
        <w:t>8</w:t>
      </w:r>
      <w:r w:rsidRPr="00562F8B">
        <w:rPr>
          <w:rFonts w:ascii="Times New Roman" w:hAnsi="Times New Roman"/>
        </w:rPr>
        <w:t xml:space="preserve"> </w:t>
      </w:r>
      <w:r>
        <w:rPr>
          <w:rFonts w:ascii="Times New Roman" w:hAnsi="Times New Roman"/>
        </w:rPr>
        <w:t xml:space="preserve">PSSCH/PSCCH </w:t>
      </w:r>
      <w:r w:rsidRPr="004715FB">
        <w:rPr>
          <w:rFonts w:ascii="Times New Roman" w:hAnsi="Times New Roman"/>
        </w:rPr>
        <w:t xml:space="preserve">MPR simulation </w:t>
      </w:r>
      <w:r>
        <w:rPr>
          <w:rFonts w:ascii="Times New Roman" w:hAnsi="Times New Roman"/>
        </w:rPr>
        <w:t>results for SL Contiguous CA with Non-contiguous RB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2A0E9A" w:rsidRPr="00A1115A" w14:paraId="6488057F" w14:textId="77777777" w:rsidTr="007C1E74">
        <w:trPr>
          <w:trHeight w:val="187"/>
          <w:jc w:val="center"/>
        </w:trPr>
        <w:tc>
          <w:tcPr>
            <w:tcW w:w="2256" w:type="dxa"/>
            <w:gridSpan w:val="2"/>
            <w:tcBorders>
              <w:bottom w:val="nil"/>
            </w:tcBorders>
            <w:shd w:val="clear" w:color="auto" w:fill="auto"/>
          </w:tcPr>
          <w:p w14:paraId="06CE32A5" w14:textId="77777777" w:rsidR="002A0E9A" w:rsidRPr="00A1115A" w:rsidRDefault="002A0E9A" w:rsidP="007C1E74">
            <w:pPr>
              <w:pStyle w:val="TAH"/>
              <w:ind w:left="1200" w:hanging="400"/>
              <w:rPr>
                <w:lang w:val="en-US"/>
              </w:rPr>
            </w:pPr>
            <w:r w:rsidRPr="00A1115A">
              <w:rPr>
                <w:rFonts w:hint="eastAsia"/>
                <w:lang w:val="en-US"/>
              </w:rPr>
              <w:t>Modulation</w:t>
            </w:r>
          </w:p>
        </w:tc>
        <w:tc>
          <w:tcPr>
            <w:tcW w:w="5714" w:type="dxa"/>
            <w:gridSpan w:val="3"/>
            <w:shd w:val="clear" w:color="auto" w:fill="auto"/>
          </w:tcPr>
          <w:p w14:paraId="2F7988F6" w14:textId="77777777" w:rsidR="002A0E9A" w:rsidRPr="00A1115A" w:rsidRDefault="002A0E9A"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2A0E9A" w:rsidRPr="00A1115A" w14:paraId="066F4A9F" w14:textId="77777777" w:rsidTr="007C1E74">
        <w:trPr>
          <w:trHeight w:val="187"/>
          <w:jc w:val="center"/>
        </w:trPr>
        <w:tc>
          <w:tcPr>
            <w:tcW w:w="2256" w:type="dxa"/>
            <w:gridSpan w:val="2"/>
            <w:tcBorders>
              <w:top w:val="nil"/>
            </w:tcBorders>
            <w:shd w:val="clear" w:color="auto" w:fill="auto"/>
          </w:tcPr>
          <w:p w14:paraId="5147B64F" w14:textId="77777777" w:rsidR="002A0E9A" w:rsidRPr="00A1115A" w:rsidRDefault="002A0E9A" w:rsidP="007C1E74">
            <w:pPr>
              <w:pStyle w:val="TAH"/>
              <w:ind w:left="1200" w:hanging="400"/>
              <w:rPr>
                <w:lang w:val="en-US"/>
              </w:rPr>
            </w:pPr>
          </w:p>
        </w:tc>
        <w:tc>
          <w:tcPr>
            <w:tcW w:w="1904" w:type="dxa"/>
            <w:shd w:val="clear" w:color="auto" w:fill="auto"/>
          </w:tcPr>
          <w:p w14:paraId="4729DCB3" w14:textId="77777777" w:rsidR="002A0E9A" w:rsidRPr="00A1115A" w:rsidRDefault="002A0E9A" w:rsidP="007C1E74">
            <w:pPr>
              <w:pStyle w:val="TAH"/>
              <w:rPr>
                <w:lang w:val="en-US"/>
              </w:rPr>
            </w:pPr>
            <w:r>
              <w:rPr>
                <w:lang w:val="en-US"/>
              </w:rPr>
              <w:t>I</w:t>
            </w:r>
            <w:r w:rsidRPr="00A1115A">
              <w:rPr>
                <w:rFonts w:hint="eastAsia"/>
                <w:lang w:val="en-US"/>
              </w:rPr>
              <w:t>nner</w:t>
            </w:r>
          </w:p>
        </w:tc>
        <w:tc>
          <w:tcPr>
            <w:tcW w:w="1905" w:type="dxa"/>
            <w:shd w:val="clear" w:color="auto" w:fill="auto"/>
          </w:tcPr>
          <w:p w14:paraId="2C049D5D" w14:textId="77777777" w:rsidR="002A0E9A" w:rsidRPr="00A1115A" w:rsidRDefault="002A0E9A" w:rsidP="007C1E74">
            <w:pPr>
              <w:pStyle w:val="TAH"/>
              <w:rPr>
                <w:lang w:val="en-US"/>
              </w:rPr>
            </w:pPr>
            <w:r w:rsidRPr="00A1115A">
              <w:rPr>
                <w:lang w:val="en-US"/>
              </w:rPr>
              <w:t>O</w:t>
            </w:r>
            <w:r w:rsidRPr="00A1115A">
              <w:rPr>
                <w:rFonts w:hint="eastAsia"/>
                <w:lang w:val="en-US"/>
              </w:rPr>
              <w:t>uter</w:t>
            </w:r>
            <w:r>
              <w:rPr>
                <w:lang w:val="en-US"/>
              </w:rPr>
              <w:t>1</w:t>
            </w:r>
          </w:p>
        </w:tc>
        <w:tc>
          <w:tcPr>
            <w:tcW w:w="1905" w:type="dxa"/>
          </w:tcPr>
          <w:p w14:paraId="4815C690" w14:textId="77777777" w:rsidR="002A0E9A" w:rsidRPr="00824C4D" w:rsidRDefault="002A0E9A" w:rsidP="007C1E74">
            <w:pPr>
              <w:pStyle w:val="TAH"/>
              <w:rPr>
                <w:rFonts w:eastAsia="Malgun Gothic"/>
                <w:lang w:val="en-US" w:eastAsia="ko-KR"/>
              </w:rPr>
            </w:pPr>
            <w:r w:rsidRPr="00824C4D">
              <w:rPr>
                <w:rFonts w:eastAsia="Malgun Gothic"/>
                <w:lang w:val="en-US" w:eastAsia="ko-KR"/>
              </w:rPr>
              <w:t>O</w:t>
            </w:r>
            <w:r w:rsidRPr="00824C4D">
              <w:rPr>
                <w:rFonts w:eastAsia="Malgun Gothic" w:hint="eastAsia"/>
                <w:lang w:val="en-US" w:eastAsia="ko-KR"/>
              </w:rPr>
              <w:t>uter2</w:t>
            </w:r>
          </w:p>
        </w:tc>
      </w:tr>
      <w:tr w:rsidR="002A0E9A" w:rsidRPr="00A1115A" w14:paraId="3E2A641D" w14:textId="77777777" w:rsidTr="007C1E74">
        <w:trPr>
          <w:trHeight w:val="187"/>
          <w:jc w:val="center"/>
        </w:trPr>
        <w:tc>
          <w:tcPr>
            <w:tcW w:w="1100" w:type="dxa"/>
            <w:tcBorders>
              <w:bottom w:val="nil"/>
            </w:tcBorders>
            <w:shd w:val="clear" w:color="auto" w:fill="auto"/>
          </w:tcPr>
          <w:p w14:paraId="768E7419" w14:textId="77777777" w:rsidR="002A0E9A" w:rsidRPr="00A1115A" w:rsidRDefault="002A0E9A" w:rsidP="007C1E74">
            <w:pPr>
              <w:pStyle w:val="TAL"/>
              <w:rPr>
                <w:lang w:val="en-US"/>
              </w:rPr>
            </w:pPr>
            <w:r w:rsidRPr="00A1115A">
              <w:rPr>
                <w:rFonts w:hint="eastAsia"/>
                <w:lang w:val="en-US"/>
              </w:rPr>
              <w:t>CP-OFDM</w:t>
            </w:r>
          </w:p>
        </w:tc>
        <w:tc>
          <w:tcPr>
            <w:tcW w:w="1156" w:type="dxa"/>
            <w:shd w:val="clear" w:color="auto" w:fill="auto"/>
          </w:tcPr>
          <w:p w14:paraId="5208E814" w14:textId="77777777" w:rsidR="002A0E9A" w:rsidRPr="00A1115A" w:rsidRDefault="002A0E9A" w:rsidP="007C1E74">
            <w:pPr>
              <w:pStyle w:val="TAL"/>
              <w:rPr>
                <w:lang w:val="en-US"/>
              </w:rPr>
            </w:pPr>
            <w:r w:rsidRPr="00A1115A">
              <w:rPr>
                <w:rFonts w:hint="eastAsia"/>
                <w:lang w:val="en-US"/>
              </w:rPr>
              <w:t>QPSK</w:t>
            </w:r>
          </w:p>
        </w:tc>
        <w:tc>
          <w:tcPr>
            <w:tcW w:w="1904" w:type="dxa"/>
            <w:shd w:val="clear" w:color="auto" w:fill="auto"/>
            <w:vAlign w:val="center"/>
          </w:tcPr>
          <w:p w14:paraId="3ABC30FD"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60B03F10"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64702AE4" w14:textId="77777777" w:rsidR="002A0E9A" w:rsidRDefault="002A0E9A"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9.5</w:t>
            </w:r>
          </w:p>
        </w:tc>
      </w:tr>
      <w:tr w:rsidR="002A0E9A" w:rsidRPr="00A1115A" w14:paraId="0BA97C0E" w14:textId="77777777" w:rsidTr="007C1E74">
        <w:trPr>
          <w:trHeight w:val="187"/>
          <w:jc w:val="center"/>
        </w:trPr>
        <w:tc>
          <w:tcPr>
            <w:tcW w:w="1100" w:type="dxa"/>
            <w:tcBorders>
              <w:top w:val="nil"/>
              <w:bottom w:val="nil"/>
            </w:tcBorders>
            <w:shd w:val="clear" w:color="auto" w:fill="auto"/>
          </w:tcPr>
          <w:p w14:paraId="7B4F8CF7" w14:textId="77777777" w:rsidR="002A0E9A" w:rsidRPr="00A1115A" w:rsidRDefault="002A0E9A" w:rsidP="007C1E74">
            <w:pPr>
              <w:pStyle w:val="TAL"/>
              <w:rPr>
                <w:lang w:val="en-US"/>
              </w:rPr>
            </w:pPr>
          </w:p>
        </w:tc>
        <w:tc>
          <w:tcPr>
            <w:tcW w:w="1156" w:type="dxa"/>
            <w:shd w:val="clear" w:color="auto" w:fill="auto"/>
          </w:tcPr>
          <w:p w14:paraId="35DFD72B" w14:textId="77777777" w:rsidR="002A0E9A" w:rsidRPr="00A1115A" w:rsidRDefault="002A0E9A" w:rsidP="007C1E74">
            <w:pPr>
              <w:pStyle w:val="TAL"/>
              <w:rPr>
                <w:lang w:val="en-US"/>
              </w:rPr>
            </w:pPr>
            <w:r w:rsidRPr="00A1115A">
              <w:rPr>
                <w:rFonts w:hint="eastAsia"/>
                <w:lang w:val="en-US"/>
              </w:rPr>
              <w:t>16QAM</w:t>
            </w:r>
          </w:p>
        </w:tc>
        <w:tc>
          <w:tcPr>
            <w:tcW w:w="1904" w:type="dxa"/>
            <w:shd w:val="clear" w:color="auto" w:fill="auto"/>
            <w:vAlign w:val="center"/>
          </w:tcPr>
          <w:p w14:paraId="674E54C6"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43172D0F"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6B287F53" w14:textId="77777777" w:rsidR="002A0E9A" w:rsidRDefault="002A0E9A"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9.5</w:t>
            </w:r>
          </w:p>
        </w:tc>
      </w:tr>
      <w:tr w:rsidR="002A0E9A" w:rsidRPr="00A1115A" w14:paraId="77839E3C" w14:textId="77777777" w:rsidTr="007C1E74">
        <w:trPr>
          <w:trHeight w:val="187"/>
          <w:jc w:val="center"/>
        </w:trPr>
        <w:tc>
          <w:tcPr>
            <w:tcW w:w="1100" w:type="dxa"/>
            <w:tcBorders>
              <w:top w:val="nil"/>
              <w:bottom w:val="nil"/>
            </w:tcBorders>
            <w:shd w:val="clear" w:color="auto" w:fill="auto"/>
          </w:tcPr>
          <w:p w14:paraId="0008E3F4" w14:textId="77777777" w:rsidR="002A0E9A" w:rsidRPr="00A1115A" w:rsidRDefault="002A0E9A" w:rsidP="007C1E74">
            <w:pPr>
              <w:pStyle w:val="TAL"/>
              <w:rPr>
                <w:lang w:val="en-US"/>
              </w:rPr>
            </w:pPr>
          </w:p>
        </w:tc>
        <w:tc>
          <w:tcPr>
            <w:tcW w:w="1156" w:type="dxa"/>
            <w:shd w:val="clear" w:color="auto" w:fill="auto"/>
          </w:tcPr>
          <w:p w14:paraId="701DCA53" w14:textId="77777777" w:rsidR="002A0E9A" w:rsidRPr="00A1115A" w:rsidRDefault="002A0E9A" w:rsidP="007C1E74">
            <w:pPr>
              <w:pStyle w:val="TAL"/>
              <w:rPr>
                <w:lang w:val="en-US"/>
              </w:rPr>
            </w:pPr>
            <w:r w:rsidRPr="00A1115A">
              <w:rPr>
                <w:rFonts w:hint="eastAsia"/>
                <w:lang w:val="en-US"/>
              </w:rPr>
              <w:t>64QAM</w:t>
            </w:r>
          </w:p>
        </w:tc>
        <w:tc>
          <w:tcPr>
            <w:tcW w:w="1904" w:type="dxa"/>
            <w:shd w:val="clear" w:color="auto" w:fill="auto"/>
            <w:vAlign w:val="center"/>
          </w:tcPr>
          <w:p w14:paraId="41E7C552"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7389A2F1"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023CF4AF" w14:textId="77777777" w:rsidR="002A0E9A" w:rsidRDefault="002A0E9A"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9.5</w:t>
            </w:r>
          </w:p>
        </w:tc>
      </w:tr>
      <w:tr w:rsidR="002A0E9A" w:rsidRPr="00A1115A" w14:paraId="0D0EFB5B" w14:textId="77777777" w:rsidTr="007C1E74">
        <w:trPr>
          <w:trHeight w:val="187"/>
          <w:jc w:val="center"/>
        </w:trPr>
        <w:tc>
          <w:tcPr>
            <w:tcW w:w="1100" w:type="dxa"/>
            <w:tcBorders>
              <w:top w:val="nil"/>
            </w:tcBorders>
            <w:shd w:val="clear" w:color="auto" w:fill="auto"/>
          </w:tcPr>
          <w:p w14:paraId="0F5A5AA4" w14:textId="77777777" w:rsidR="002A0E9A" w:rsidRPr="00A1115A" w:rsidRDefault="002A0E9A" w:rsidP="007C1E74">
            <w:pPr>
              <w:pStyle w:val="TAL"/>
              <w:rPr>
                <w:lang w:val="en-US"/>
              </w:rPr>
            </w:pPr>
          </w:p>
        </w:tc>
        <w:tc>
          <w:tcPr>
            <w:tcW w:w="1156" w:type="dxa"/>
            <w:shd w:val="clear" w:color="auto" w:fill="auto"/>
          </w:tcPr>
          <w:p w14:paraId="1853ECEB" w14:textId="77777777" w:rsidR="002A0E9A" w:rsidRPr="00A1115A" w:rsidRDefault="002A0E9A" w:rsidP="007C1E74">
            <w:pPr>
              <w:pStyle w:val="TAL"/>
              <w:rPr>
                <w:lang w:val="en-US"/>
              </w:rPr>
            </w:pPr>
            <w:r w:rsidRPr="00A1115A">
              <w:rPr>
                <w:rFonts w:hint="eastAsia"/>
                <w:lang w:val="en-US"/>
              </w:rPr>
              <w:t>256QAM</w:t>
            </w:r>
          </w:p>
        </w:tc>
        <w:tc>
          <w:tcPr>
            <w:tcW w:w="1904" w:type="dxa"/>
            <w:shd w:val="clear" w:color="auto" w:fill="auto"/>
            <w:vAlign w:val="center"/>
          </w:tcPr>
          <w:p w14:paraId="66B4B4B5"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3D856C94"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vAlign w:val="center"/>
          </w:tcPr>
          <w:p w14:paraId="42A34807" w14:textId="77777777" w:rsidR="002A0E9A" w:rsidRDefault="002A0E9A"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9.5</w:t>
            </w:r>
          </w:p>
        </w:tc>
      </w:tr>
    </w:tbl>
    <w:p w14:paraId="12CD7820" w14:textId="77777777" w:rsidR="002A0E9A" w:rsidRDefault="002A0E9A" w:rsidP="002A0E9A">
      <w:pPr>
        <w:pStyle w:val="af8"/>
      </w:pPr>
    </w:p>
    <w:p w14:paraId="64EEBA4C" w14:textId="77777777" w:rsidR="00424187" w:rsidRPr="00F879C2" w:rsidRDefault="00424187" w:rsidP="00424187">
      <w:pPr>
        <w:rPr>
          <w:lang w:val="sv-SE" w:eastAsia="zh-CN"/>
        </w:rPr>
      </w:pPr>
    </w:p>
    <w:p w14:paraId="356DE6D4" w14:textId="77777777" w:rsidR="00424187" w:rsidRDefault="00424187" w:rsidP="002C1A60">
      <w:pPr>
        <w:pStyle w:val="5"/>
      </w:pPr>
      <w:bookmarkStart w:id="441" w:name="_Toc152079617"/>
      <w:r w:rsidRPr="00FD208D">
        <w:t>6.</w:t>
      </w:r>
      <w:r>
        <w:t>3</w:t>
      </w:r>
      <w:r w:rsidRPr="00FD208D">
        <w:t>.</w:t>
      </w:r>
      <w:r>
        <w:t>2</w:t>
      </w:r>
      <w:r w:rsidRPr="00FD208D">
        <w:t>.1.</w:t>
      </w:r>
      <w:r>
        <w:t>2</w:t>
      </w:r>
      <w:r w:rsidRPr="00FD208D">
        <w:tab/>
        <w:t xml:space="preserve">MPR for </w:t>
      </w:r>
      <w:r>
        <w:t>PSFCH</w:t>
      </w:r>
      <w:r w:rsidRPr="00FD208D">
        <w:t xml:space="preserve"> transmission</w:t>
      </w:r>
      <w:bookmarkEnd w:id="441"/>
    </w:p>
    <w:p w14:paraId="45035308" w14:textId="77777777" w:rsidR="00DE2413" w:rsidRDefault="00DE2413" w:rsidP="00DE2413">
      <w:r w:rsidRPr="0087716F">
        <w:t xml:space="preserve">For </w:t>
      </w:r>
      <w:r>
        <w:t xml:space="preserve">SL intra-band CA </w:t>
      </w:r>
      <w:r w:rsidRPr="0087716F">
        <w:t xml:space="preserve">of </w:t>
      </w:r>
      <w:r>
        <w:t>PSFCH</w:t>
      </w:r>
      <w:r w:rsidRPr="0087716F">
        <w:t xml:space="preserve"> </w:t>
      </w:r>
      <w:r>
        <w:t xml:space="preserve">with single RB </w:t>
      </w:r>
      <w:r w:rsidRPr="0087716F">
        <w:t>transmission</w:t>
      </w:r>
      <w:r>
        <w:t xml:space="preserve"> on each carrier, </w:t>
      </w:r>
      <w:r w:rsidRPr="006A65DB">
        <w:t>the required MPR are specified as follow</w:t>
      </w:r>
      <w:r>
        <w:t>.</w:t>
      </w:r>
    </w:p>
    <w:tbl>
      <w:tblPr>
        <w:tblW w:w="0" w:type="auto"/>
        <w:tblLook w:val="04A0" w:firstRow="1" w:lastRow="0" w:firstColumn="1" w:lastColumn="0" w:noHBand="0" w:noVBand="1"/>
      </w:tblPr>
      <w:tblGrid>
        <w:gridCol w:w="4928"/>
        <w:gridCol w:w="4929"/>
      </w:tblGrid>
      <w:tr w:rsidR="00DE2413" w14:paraId="2CDE21AD" w14:textId="77777777" w:rsidTr="007C1E74">
        <w:tc>
          <w:tcPr>
            <w:tcW w:w="4928" w:type="dxa"/>
            <w:shd w:val="clear" w:color="auto" w:fill="auto"/>
          </w:tcPr>
          <w:p w14:paraId="2B953F83" w14:textId="501EAA59" w:rsidR="00DE2413" w:rsidRDefault="00DE2413" w:rsidP="007C1E74">
            <w:pPr>
              <w:snapToGrid w:val="0"/>
              <w:spacing w:after="120"/>
              <w:jc w:val="right"/>
            </w:pPr>
            <w:r w:rsidRPr="00A1115A">
              <w:rPr>
                <w:rFonts w:hint="eastAsia"/>
              </w:rPr>
              <w:t>MPR</w:t>
            </w:r>
            <w:r w:rsidRPr="00A1115A">
              <w:t>_</w:t>
            </w:r>
            <w:r w:rsidRPr="00A1115A">
              <w:rPr>
                <w:vertAlign w:val="subscript"/>
              </w:rPr>
              <w:t>PSFCH</w:t>
            </w:r>
            <w:r>
              <w:rPr>
                <w:vertAlign w:val="subscript"/>
              </w:rPr>
              <w:t xml:space="preserve">_SLCA </w:t>
            </w:r>
            <w:r>
              <w:t xml:space="preserve">= 2.5;  </w:t>
            </w:r>
          </w:p>
        </w:tc>
        <w:tc>
          <w:tcPr>
            <w:tcW w:w="4929" w:type="dxa"/>
            <w:shd w:val="clear" w:color="auto" w:fill="auto"/>
          </w:tcPr>
          <w:p w14:paraId="17B243C2" w14:textId="77777777" w:rsidR="00DE2413" w:rsidRDefault="00DE2413" w:rsidP="007C1E74">
            <w:pPr>
              <w:snapToGrid w:val="0"/>
              <w:spacing w:after="120"/>
            </w:pPr>
            <w:r>
              <w:t xml:space="preserve">0&lt; R </w:t>
            </w:r>
            <w:r w:rsidRPr="00646211">
              <w:rPr>
                <w:lang w:val="fr-FR"/>
              </w:rPr>
              <w:t>≤</w:t>
            </w:r>
            <w:r>
              <w:t xml:space="preserve"> 0.3</w:t>
            </w:r>
          </w:p>
        </w:tc>
      </w:tr>
      <w:tr w:rsidR="00DE2413" w14:paraId="5A062924" w14:textId="77777777" w:rsidTr="007C1E74">
        <w:tc>
          <w:tcPr>
            <w:tcW w:w="4928" w:type="dxa"/>
            <w:shd w:val="clear" w:color="auto" w:fill="auto"/>
          </w:tcPr>
          <w:p w14:paraId="60BEA62A" w14:textId="77777777" w:rsidR="00DE2413" w:rsidRDefault="00DE2413" w:rsidP="007C1E74">
            <w:pPr>
              <w:snapToGrid w:val="0"/>
              <w:spacing w:after="120"/>
              <w:jc w:val="right"/>
            </w:pPr>
            <w:r>
              <w:t>= 7.5;</w:t>
            </w:r>
          </w:p>
        </w:tc>
        <w:tc>
          <w:tcPr>
            <w:tcW w:w="4929" w:type="dxa"/>
            <w:shd w:val="clear" w:color="auto" w:fill="auto"/>
          </w:tcPr>
          <w:p w14:paraId="0CF97B91" w14:textId="77777777" w:rsidR="00DE2413" w:rsidRDefault="00DE2413" w:rsidP="007C1E74">
            <w:pPr>
              <w:snapToGrid w:val="0"/>
              <w:spacing w:after="120"/>
            </w:pPr>
            <w:r>
              <w:t xml:space="preserve">0.3&lt; R </w:t>
            </w:r>
            <w:r w:rsidRPr="00646211">
              <w:rPr>
                <w:lang w:val="fr-FR"/>
              </w:rPr>
              <w:t>≤</w:t>
            </w:r>
            <w:r>
              <w:t xml:space="preserve"> 0.5</w:t>
            </w:r>
          </w:p>
        </w:tc>
      </w:tr>
      <w:tr w:rsidR="00DE2413" w14:paraId="49E965CE" w14:textId="77777777" w:rsidTr="007C1E74">
        <w:tc>
          <w:tcPr>
            <w:tcW w:w="4928" w:type="dxa"/>
            <w:shd w:val="clear" w:color="auto" w:fill="auto"/>
          </w:tcPr>
          <w:p w14:paraId="39651E26" w14:textId="77777777" w:rsidR="00DE2413" w:rsidRDefault="00DE2413" w:rsidP="007C1E74">
            <w:pPr>
              <w:snapToGrid w:val="0"/>
              <w:spacing w:after="120"/>
              <w:jc w:val="right"/>
            </w:pPr>
            <w:r>
              <w:t>= 12;</w:t>
            </w:r>
          </w:p>
        </w:tc>
        <w:tc>
          <w:tcPr>
            <w:tcW w:w="4929" w:type="dxa"/>
            <w:shd w:val="clear" w:color="auto" w:fill="auto"/>
          </w:tcPr>
          <w:p w14:paraId="774269FF" w14:textId="77777777" w:rsidR="00DE2413" w:rsidRDefault="00DE2413" w:rsidP="007C1E74">
            <w:pPr>
              <w:snapToGrid w:val="0"/>
              <w:spacing w:after="120"/>
            </w:pPr>
            <w:r>
              <w:t xml:space="preserve">0.5&lt; R </w:t>
            </w:r>
            <w:r w:rsidRPr="00646211">
              <w:rPr>
                <w:lang w:val="fr-FR"/>
              </w:rPr>
              <w:t>≤</w:t>
            </w:r>
            <w:r>
              <w:t xml:space="preserve"> 1</w:t>
            </w:r>
          </w:p>
        </w:tc>
      </w:tr>
    </w:tbl>
    <w:p w14:paraId="29D96724" w14:textId="77777777" w:rsidR="00DE2413" w:rsidRDefault="00DE2413" w:rsidP="00DE2413">
      <w:pPr>
        <w:rPr>
          <w:rFonts w:eastAsia="Malgun Gothic"/>
          <w:lang w:val="en-US" w:eastAsia="ko-KR"/>
        </w:rPr>
      </w:pPr>
      <w:r w:rsidRPr="00A1115A">
        <w:rPr>
          <w:rFonts w:eastAsia="Malgun Gothic"/>
          <w:lang w:val="en-US" w:eastAsia="ko-KR"/>
        </w:rPr>
        <w:t>Where</w:t>
      </w:r>
      <w:r>
        <w:rPr>
          <w:rFonts w:eastAsia="Malgun Gothic"/>
          <w:lang w:val="en-US" w:eastAsia="ko-KR"/>
        </w:rPr>
        <w:t>,</w:t>
      </w:r>
    </w:p>
    <w:p w14:paraId="1456A9C5" w14:textId="77777777" w:rsidR="00DE2413" w:rsidRDefault="00DE2413" w:rsidP="00DE2413">
      <w:pPr>
        <w:rPr>
          <w:rFonts w:eastAsia="等线" w:cs="Arial"/>
          <w:szCs w:val="22"/>
        </w:rPr>
      </w:pPr>
      <w:r>
        <w:rPr>
          <w:rFonts w:eastAsia="Malgun Gothic"/>
          <w:lang w:val="en-US" w:eastAsia="ko-KR"/>
        </w:rPr>
        <w:t>R is the ratio of the gap bandwidth between the two PSFCH transmitted on the two intra-band carrier by the total bandwidth of the two carrier.</w:t>
      </w:r>
    </w:p>
    <w:p w14:paraId="5BBBAE4D" w14:textId="77777777" w:rsidR="00DE2413" w:rsidRPr="00584416" w:rsidRDefault="00DE2413" w:rsidP="006C0B0C">
      <w:pPr>
        <w:pStyle w:val="60"/>
      </w:pPr>
      <w:bookmarkStart w:id="442" w:name="_Toc152079618"/>
      <w:r w:rsidRPr="00584416">
        <w:t>6.3.2.1.2.1     Huawei’s simulation results (R4-2319504)</w:t>
      </w:r>
      <w:bookmarkEnd w:id="442"/>
    </w:p>
    <w:p w14:paraId="4A1AA19B" w14:textId="77777777" w:rsidR="00DE2413" w:rsidRPr="000C1356" w:rsidRDefault="00DE2413" w:rsidP="00DE2413">
      <w:pPr>
        <w:pStyle w:val="TH"/>
        <w:snapToGrid w:val="0"/>
        <w:spacing w:before="120" w:after="0"/>
        <w:jc w:val="left"/>
        <w:rPr>
          <w:rFonts w:ascii="Times New Roman" w:hAnsi="Times New Roman"/>
          <w:b w:val="0"/>
        </w:rPr>
      </w:pPr>
      <w:r w:rsidRPr="000C1356">
        <w:rPr>
          <w:rFonts w:ascii="Times New Roman" w:hAnsi="Times New Roman"/>
          <w:b w:val="0"/>
        </w:rPr>
        <w:t>The evaluation scenarios and MPR results for SL CA PSFCH are illustrated in the following table.</w:t>
      </w:r>
    </w:p>
    <w:p w14:paraId="7AB684C8" w14:textId="77777777" w:rsidR="00DE2413" w:rsidRPr="000C1356" w:rsidRDefault="00DE2413" w:rsidP="00DE2413">
      <w:pPr>
        <w:pStyle w:val="TH"/>
        <w:snapToGrid w:val="0"/>
        <w:spacing w:before="120" w:after="0"/>
        <w:rPr>
          <w:color w:val="0070C0"/>
          <w:szCs w:val="24"/>
          <w:lang w:eastAsia="zh-CN"/>
        </w:rPr>
      </w:pPr>
      <w:r w:rsidRPr="000C1356">
        <w:rPr>
          <w:rFonts w:ascii="Times New Roman" w:hAnsi="Times New Roman"/>
        </w:rPr>
        <w:t xml:space="preserve">Table </w:t>
      </w:r>
      <w:r>
        <w:rPr>
          <w:rFonts w:ascii="Times New Roman" w:hAnsi="Times New Roman"/>
        </w:rPr>
        <w:t>6.3.2.1.2.1</w:t>
      </w:r>
      <w:r w:rsidRPr="000C1356">
        <w:rPr>
          <w:rFonts w:ascii="Times New Roman" w:hAnsi="Times New Roman"/>
        </w:rPr>
        <w:t>-1: PSFCH MPR simulation results for SL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tblGrid>
      <w:tr w:rsidR="00DE2413" w:rsidRPr="00F32CFB" w14:paraId="2748EFC2" w14:textId="77777777" w:rsidTr="007C1E74">
        <w:trPr>
          <w:trHeight w:val="187"/>
          <w:jc w:val="center"/>
        </w:trPr>
        <w:tc>
          <w:tcPr>
            <w:tcW w:w="1904" w:type="dxa"/>
            <w:shd w:val="clear" w:color="auto" w:fill="FFE599"/>
          </w:tcPr>
          <w:p w14:paraId="4710E5D1" w14:textId="77777777" w:rsidR="00DE2413" w:rsidRPr="00F32CFB" w:rsidRDefault="00DE2413" w:rsidP="007C1E74">
            <w:pPr>
              <w:pStyle w:val="TAH"/>
              <w:rPr>
                <w:szCs w:val="18"/>
                <w:lang w:val="en-US"/>
              </w:rPr>
            </w:pPr>
            <w:r>
              <w:rPr>
                <w:rFonts w:cs="Arial"/>
                <w:bCs/>
                <w:szCs w:val="18"/>
              </w:rPr>
              <w:t xml:space="preserve">0&lt; </w:t>
            </w:r>
            <w:r w:rsidRPr="00F32CFB">
              <w:rPr>
                <w:rFonts w:cs="Arial"/>
                <w:bCs/>
                <w:szCs w:val="18"/>
              </w:rPr>
              <w:t xml:space="preserve">R ≤ 0. </w:t>
            </w:r>
            <w:r>
              <w:rPr>
                <w:rFonts w:cs="Arial"/>
                <w:bCs/>
                <w:szCs w:val="18"/>
              </w:rPr>
              <w:t>6</w:t>
            </w:r>
          </w:p>
        </w:tc>
        <w:tc>
          <w:tcPr>
            <w:tcW w:w="1905" w:type="dxa"/>
            <w:shd w:val="clear" w:color="auto" w:fill="C5E0B3"/>
          </w:tcPr>
          <w:p w14:paraId="6E4D51D3" w14:textId="77777777" w:rsidR="00DE2413" w:rsidRPr="00F32CFB" w:rsidRDefault="00DE2413" w:rsidP="007C1E74">
            <w:pPr>
              <w:pStyle w:val="TAH"/>
              <w:rPr>
                <w:szCs w:val="18"/>
                <w:lang w:val="en-US"/>
              </w:rPr>
            </w:pPr>
            <w:r w:rsidRPr="00F32CFB">
              <w:rPr>
                <w:rFonts w:cs="Arial"/>
                <w:bCs/>
                <w:szCs w:val="18"/>
              </w:rPr>
              <w:t>0.</w:t>
            </w:r>
            <w:r>
              <w:rPr>
                <w:rFonts w:cs="Arial"/>
                <w:bCs/>
                <w:szCs w:val="18"/>
              </w:rPr>
              <w:t>6</w:t>
            </w:r>
            <w:r w:rsidRPr="00F32CFB">
              <w:rPr>
                <w:rFonts w:cs="Arial"/>
                <w:bCs/>
                <w:szCs w:val="18"/>
              </w:rPr>
              <w:t xml:space="preserve"> &lt; R ≤ 1.0</w:t>
            </w:r>
          </w:p>
        </w:tc>
      </w:tr>
      <w:tr w:rsidR="00DE2413" w:rsidRPr="00F32CFB" w14:paraId="609512D7" w14:textId="77777777" w:rsidTr="007C1E74">
        <w:trPr>
          <w:trHeight w:val="187"/>
          <w:jc w:val="center"/>
        </w:trPr>
        <w:tc>
          <w:tcPr>
            <w:tcW w:w="1904" w:type="dxa"/>
            <w:shd w:val="clear" w:color="auto" w:fill="FFE599"/>
            <w:vAlign w:val="center"/>
          </w:tcPr>
          <w:p w14:paraId="3422B2BB" w14:textId="77777777" w:rsidR="00DE2413" w:rsidRPr="00F32CFB" w:rsidRDefault="00DE2413" w:rsidP="007C1E74">
            <w:pPr>
              <w:pStyle w:val="TAL"/>
              <w:jc w:val="center"/>
              <w:rPr>
                <w:szCs w:val="18"/>
                <w:lang w:val="en-US"/>
              </w:rPr>
            </w:pPr>
            <w:r>
              <w:rPr>
                <w:rFonts w:cs="Arial"/>
                <w:color w:val="000000"/>
                <w:szCs w:val="18"/>
              </w:rPr>
              <w:t>6.0</w:t>
            </w:r>
          </w:p>
        </w:tc>
        <w:tc>
          <w:tcPr>
            <w:tcW w:w="1905" w:type="dxa"/>
            <w:shd w:val="clear" w:color="auto" w:fill="C5E0B3"/>
          </w:tcPr>
          <w:p w14:paraId="322F6DD3" w14:textId="77777777" w:rsidR="00DE2413" w:rsidRPr="00F32CFB" w:rsidRDefault="00DE2413" w:rsidP="007C1E74">
            <w:pPr>
              <w:pStyle w:val="TAL"/>
              <w:jc w:val="center"/>
              <w:rPr>
                <w:rFonts w:cs="Arial"/>
                <w:color w:val="000000"/>
                <w:szCs w:val="18"/>
                <w:lang w:eastAsia="ko-KR"/>
              </w:rPr>
            </w:pPr>
            <w:r>
              <w:rPr>
                <w:rFonts w:cs="Arial"/>
                <w:color w:val="000000"/>
                <w:szCs w:val="18"/>
                <w:lang w:eastAsia="ko-KR"/>
              </w:rPr>
              <w:t>11.0</w:t>
            </w:r>
          </w:p>
        </w:tc>
      </w:tr>
    </w:tbl>
    <w:p w14:paraId="52009E1E" w14:textId="77777777" w:rsidR="00DE2413" w:rsidRPr="002222F3" w:rsidRDefault="00DE2413" w:rsidP="00DE2413">
      <w:pPr>
        <w:pStyle w:val="af5"/>
        <w:snapToGrid w:val="0"/>
        <w:spacing w:after="120"/>
        <w:ind w:left="1434"/>
        <w:rPr>
          <w:rFonts w:eastAsia="宋体"/>
          <w:color w:val="0070C0"/>
          <w:szCs w:val="24"/>
          <w:lang w:eastAsia="zh-CN"/>
        </w:rPr>
      </w:pPr>
    </w:p>
    <w:p w14:paraId="7CBEC0D5" w14:textId="77777777" w:rsidR="00DE2413" w:rsidRPr="000C1356" w:rsidRDefault="00DE2413" w:rsidP="00DE2413">
      <w:pPr>
        <w:snapToGrid w:val="0"/>
        <w:spacing w:after="60"/>
        <w:jc w:val="center"/>
        <w:rPr>
          <w:b/>
          <w:color w:val="0070C0"/>
          <w:lang w:eastAsia="zh-CN"/>
        </w:rPr>
      </w:pPr>
      <w:r w:rsidRPr="000C1356">
        <w:rPr>
          <w:b/>
          <w:lang w:eastAsia="zh-CN"/>
        </w:rPr>
        <w:t xml:space="preserve">Table </w:t>
      </w:r>
      <w:r w:rsidRPr="000C1356">
        <w:rPr>
          <w:b/>
        </w:rPr>
        <w:t>6.3.2.1.2.1-1</w:t>
      </w:r>
      <w:r w:rsidRPr="000C1356">
        <w:rPr>
          <w:b/>
          <w:lang w:eastAsia="zh-CN"/>
        </w:rPr>
        <w:t>: Evaluation scenarios and MPR for SL CA PSFCH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308"/>
        <w:gridCol w:w="2618"/>
        <w:gridCol w:w="3233"/>
        <w:gridCol w:w="1535"/>
      </w:tblGrid>
      <w:tr w:rsidR="00DE2413" w:rsidRPr="002222F3" w14:paraId="0AB66348" w14:textId="77777777" w:rsidTr="007C1E74">
        <w:trPr>
          <w:jc w:val="center"/>
        </w:trPr>
        <w:tc>
          <w:tcPr>
            <w:tcW w:w="364" w:type="pct"/>
            <w:shd w:val="clear" w:color="auto" w:fill="D9D9D9"/>
            <w:vAlign w:val="center"/>
          </w:tcPr>
          <w:p w14:paraId="3CF8A6B6"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Case</w:t>
            </w:r>
          </w:p>
        </w:tc>
        <w:tc>
          <w:tcPr>
            <w:tcW w:w="1103" w:type="pct"/>
            <w:shd w:val="clear" w:color="auto" w:fill="D9D9D9"/>
            <w:vAlign w:val="center"/>
          </w:tcPr>
          <w:p w14:paraId="2A206D5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Aggregated BW/</w:t>
            </w:r>
          </w:p>
          <w:p w14:paraId="391022B6"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SCS/</w:t>
            </w:r>
          </w:p>
          <w:p w14:paraId="3B10741D"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RB number per BW</w:t>
            </w:r>
          </w:p>
        </w:tc>
        <w:tc>
          <w:tcPr>
            <w:tcW w:w="1252" w:type="pct"/>
            <w:shd w:val="clear" w:color="auto" w:fill="D9D9D9"/>
            <w:vAlign w:val="center"/>
          </w:tcPr>
          <w:p w14:paraId="014347C4"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PSFCH RB on CC1+CC2/</w:t>
            </w:r>
          </w:p>
          <w:p w14:paraId="0D24EBC5"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RB index/</w:t>
            </w:r>
            <w:r w:rsidRPr="00E56024">
              <w:rPr>
                <w:rFonts w:ascii="Arial" w:hAnsi="Arial" w:cs="Arial"/>
                <w:sz w:val="18"/>
                <w:szCs w:val="18"/>
              </w:rPr>
              <w:t xml:space="preserve"> (N</w:t>
            </w:r>
            <w:r w:rsidRPr="00E56024">
              <w:rPr>
                <w:rFonts w:ascii="Arial" w:hAnsi="Arial" w:cs="Arial"/>
                <w:sz w:val="18"/>
                <w:szCs w:val="18"/>
                <w:vertAlign w:val="subscript"/>
              </w:rPr>
              <w:t>RB1</w:t>
            </w:r>
            <w:r w:rsidRPr="00E56024">
              <w:rPr>
                <w:rFonts w:ascii="Arial" w:hAnsi="Arial" w:cs="Arial"/>
                <w:sz w:val="18"/>
                <w:szCs w:val="18"/>
              </w:rPr>
              <w:t>+N</w:t>
            </w:r>
            <w:r w:rsidRPr="00E56024">
              <w:rPr>
                <w:rFonts w:ascii="Arial" w:hAnsi="Arial" w:cs="Arial"/>
                <w:sz w:val="18"/>
                <w:szCs w:val="18"/>
                <w:vertAlign w:val="subscript"/>
              </w:rPr>
              <w:t>RB2</w:t>
            </w:r>
            <w:r w:rsidRPr="00E56024">
              <w:rPr>
                <w:rFonts w:ascii="Arial" w:hAnsi="Arial" w:cs="Arial"/>
                <w:sz w:val="18"/>
                <w:szCs w:val="18"/>
              </w:rPr>
              <w:t>)</w:t>
            </w:r>
          </w:p>
        </w:tc>
        <w:tc>
          <w:tcPr>
            <w:tcW w:w="1546" w:type="pct"/>
            <w:shd w:val="clear" w:color="auto" w:fill="D9D9D9"/>
            <w:vAlign w:val="center"/>
          </w:tcPr>
          <w:p w14:paraId="5C759592"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Gap Ratio[2]</w:t>
            </w:r>
          </w:p>
          <w:p w14:paraId="25F7DF70"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((N</w:t>
            </w:r>
            <w:r w:rsidRPr="00E56024">
              <w:rPr>
                <w:rFonts w:ascii="Arial" w:hAnsi="Arial" w:cs="Arial"/>
                <w:sz w:val="18"/>
                <w:szCs w:val="18"/>
                <w:vertAlign w:val="subscript"/>
              </w:rPr>
              <w:t>RB1</w:t>
            </w:r>
            <w:r w:rsidRPr="00E56024">
              <w:rPr>
                <w:rFonts w:ascii="Arial" w:hAnsi="Arial" w:cs="Arial"/>
                <w:sz w:val="18"/>
                <w:szCs w:val="18"/>
              </w:rPr>
              <w:t>+N</w:t>
            </w:r>
            <w:r w:rsidRPr="00E56024">
              <w:rPr>
                <w:rFonts w:ascii="Arial" w:hAnsi="Arial" w:cs="Arial"/>
                <w:sz w:val="18"/>
                <w:szCs w:val="18"/>
                <w:vertAlign w:val="subscript"/>
              </w:rPr>
              <w:t>RB2</w:t>
            </w:r>
            <w:r w:rsidRPr="00E56024">
              <w:rPr>
                <w:rFonts w:ascii="Arial" w:hAnsi="Arial" w:cs="Arial"/>
                <w:sz w:val="18"/>
                <w:szCs w:val="18"/>
              </w:rPr>
              <w:t>)*SCS*12+(GB</w:t>
            </w:r>
            <w:r w:rsidRPr="00E56024">
              <w:rPr>
                <w:rFonts w:ascii="Arial" w:hAnsi="Arial" w:cs="Arial"/>
                <w:sz w:val="18"/>
                <w:szCs w:val="18"/>
                <w:vertAlign w:val="subscript"/>
              </w:rPr>
              <w:t>1</w:t>
            </w:r>
            <w:r w:rsidRPr="00E56024">
              <w:rPr>
                <w:rFonts w:ascii="Arial" w:hAnsi="Arial" w:cs="Arial"/>
                <w:sz w:val="18"/>
                <w:szCs w:val="18"/>
              </w:rPr>
              <w:t>+ GB</w:t>
            </w:r>
            <w:r w:rsidRPr="00E56024">
              <w:rPr>
                <w:rFonts w:ascii="Arial" w:hAnsi="Arial" w:cs="Arial"/>
                <w:sz w:val="18"/>
                <w:szCs w:val="18"/>
                <w:vertAlign w:val="subscript"/>
              </w:rPr>
              <w:t>2</w:t>
            </w:r>
            <w:r w:rsidRPr="00E56024">
              <w:rPr>
                <w:rFonts w:ascii="Arial" w:hAnsi="Arial" w:cs="Arial"/>
                <w:sz w:val="18"/>
                <w:szCs w:val="18"/>
              </w:rPr>
              <w:t>))/ (BW</w:t>
            </w:r>
            <w:r w:rsidRPr="00E56024">
              <w:rPr>
                <w:rFonts w:ascii="Arial" w:hAnsi="Arial" w:cs="Arial"/>
                <w:sz w:val="18"/>
                <w:szCs w:val="18"/>
                <w:vertAlign w:val="subscript"/>
              </w:rPr>
              <w:t>1</w:t>
            </w:r>
            <w:r w:rsidRPr="00E56024">
              <w:rPr>
                <w:rFonts w:ascii="Arial" w:hAnsi="Arial" w:cs="Arial"/>
                <w:sz w:val="18"/>
                <w:szCs w:val="18"/>
              </w:rPr>
              <w:t>+BW</w:t>
            </w:r>
            <w:r w:rsidRPr="00E56024">
              <w:rPr>
                <w:rFonts w:ascii="Arial" w:hAnsi="Arial" w:cs="Arial"/>
                <w:sz w:val="18"/>
                <w:szCs w:val="18"/>
                <w:vertAlign w:val="subscript"/>
              </w:rPr>
              <w:t>2</w:t>
            </w:r>
            <w:r w:rsidRPr="00E56024">
              <w:rPr>
                <w:rFonts w:ascii="Arial" w:hAnsi="Arial" w:cs="Arial"/>
                <w:sz w:val="18"/>
                <w:szCs w:val="18"/>
              </w:rPr>
              <w:t>- (GB</w:t>
            </w:r>
            <w:r w:rsidRPr="00E56024">
              <w:rPr>
                <w:rFonts w:ascii="Arial" w:hAnsi="Arial" w:cs="Arial"/>
                <w:sz w:val="18"/>
                <w:szCs w:val="18"/>
                <w:vertAlign w:val="subscript"/>
              </w:rPr>
              <w:t>1</w:t>
            </w:r>
            <w:r w:rsidRPr="00E56024">
              <w:rPr>
                <w:rFonts w:ascii="Arial" w:hAnsi="Arial" w:cs="Arial"/>
                <w:sz w:val="18"/>
                <w:szCs w:val="18"/>
              </w:rPr>
              <w:t>+ GB</w:t>
            </w:r>
            <w:r w:rsidRPr="00E56024">
              <w:rPr>
                <w:rFonts w:ascii="Arial" w:hAnsi="Arial" w:cs="Arial"/>
                <w:sz w:val="18"/>
                <w:szCs w:val="18"/>
                <w:vertAlign w:val="subscript"/>
              </w:rPr>
              <w:t>2</w:t>
            </w:r>
            <w:r w:rsidRPr="00E56024">
              <w:rPr>
                <w:rFonts w:ascii="Arial" w:hAnsi="Arial" w:cs="Arial"/>
                <w:sz w:val="18"/>
                <w:szCs w:val="18"/>
              </w:rPr>
              <w:t>))</w:t>
            </w:r>
          </w:p>
        </w:tc>
        <w:tc>
          <w:tcPr>
            <w:tcW w:w="734" w:type="pct"/>
            <w:shd w:val="clear" w:color="auto" w:fill="D9D9D9"/>
            <w:vAlign w:val="center"/>
          </w:tcPr>
          <w:p w14:paraId="3143A24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MPR</w:t>
            </w:r>
          </w:p>
        </w:tc>
      </w:tr>
      <w:tr w:rsidR="00DE2413" w:rsidRPr="002222F3" w14:paraId="7B0960F1" w14:textId="77777777" w:rsidTr="007C1E74">
        <w:trPr>
          <w:trHeight w:val="142"/>
          <w:jc w:val="center"/>
        </w:trPr>
        <w:tc>
          <w:tcPr>
            <w:tcW w:w="364" w:type="pct"/>
            <w:shd w:val="clear" w:color="auto" w:fill="D9D9D9"/>
          </w:tcPr>
          <w:p w14:paraId="120B6593" w14:textId="77777777" w:rsidR="00DE2413" w:rsidRPr="00E56024" w:rsidRDefault="00DE2413" w:rsidP="007C1E74">
            <w:pPr>
              <w:snapToGrid w:val="0"/>
              <w:spacing w:after="0"/>
              <w:jc w:val="center"/>
              <w:rPr>
                <w:rFonts w:ascii="Arial" w:hAnsi="Arial" w:cs="Arial"/>
                <w:b/>
                <w:sz w:val="18"/>
                <w:szCs w:val="18"/>
                <w:lang w:eastAsia="zh-CN"/>
              </w:rPr>
            </w:pPr>
            <w:r w:rsidRPr="00E56024">
              <w:rPr>
                <w:rFonts w:ascii="Arial" w:hAnsi="Arial" w:cs="Arial"/>
                <w:sz w:val="18"/>
                <w:szCs w:val="18"/>
                <w:lang w:eastAsia="zh-CN"/>
              </w:rPr>
              <w:t>1</w:t>
            </w:r>
          </w:p>
        </w:tc>
        <w:tc>
          <w:tcPr>
            <w:tcW w:w="1103" w:type="pct"/>
            <w:vMerge w:val="restart"/>
            <w:shd w:val="clear" w:color="auto" w:fill="FFFFFF"/>
            <w:vAlign w:val="center"/>
          </w:tcPr>
          <w:p w14:paraId="5A447684"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10MHz+10MHz /</w:t>
            </w:r>
          </w:p>
          <w:p w14:paraId="0F83960D"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30kHz/</w:t>
            </w:r>
          </w:p>
          <w:p w14:paraId="46201A02"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24</w:t>
            </w:r>
          </w:p>
          <w:p w14:paraId="58929BC9"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0B6F5EC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23+0 (1+1)</w:t>
            </w:r>
          </w:p>
        </w:tc>
        <w:tc>
          <w:tcPr>
            <w:tcW w:w="1546" w:type="pct"/>
            <w:shd w:val="clear" w:color="auto" w:fill="D9D9D9"/>
            <w:vAlign w:val="center"/>
          </w:tcPr>
          <w:p w14:paraId="4A942D05"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0.11</w:t>
            </w:r>
          </w:p>
        </w:tc>
        <w:tc>
          <w:tcPr>
            <w:tcW w:w="734" w:type="pct"/>
            <w:shd w:val="clear" w:color="auto" w:fill="D9D9D9"/>
            <w:vAlign w:val="center"/>
          </w:tcPr>
          <w:p w14:paraId="318FF727"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30F12BE4" w14:textId="77777777" w:rsidTr="007C1E74">
        <w:trPr>
          <w:trHeight w:val="142"/>
          <w:jc w:val="center"/>
        </w:trPr>
        <w:tc>
          <w:tcPr>
            <w:tcW w:w="364" w:type="pct"/>
            <w:shd w:val="clear" w:color="auto" w:fill="D9D9D9"/>
          </w:tcPr>
          <w:p w14:paraId="31D8EC39"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w:t>
            </w:r>
          </w:p>
        </w:tc>
        <w:tc>
          <w:tcPr>
            <w:tcW w:w="1103" w:type="pct"/>
            <w:vMerge/>
            <w:shd w:val="clear" w:color="auto" w:fill="FFFFFF"/>
            <w:vAlign w:val="center"/>
          </w:tcPr>
          <w:p w14:paraId="69EB051F"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78305BD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23+2 (1+3)</w:t>
            </w:r>
          </w:p>
        </w:tc>
        <w:tc>
          <w:tcPr>
            <w:tcW w:w="1546" w:type="pct"/>
            <w:shd w:val="clear" w:color="auto" w:fill="D9D9D9"/>
            <w:vAlign w:val="center"/>
          </w:tcPr>
          <w:p w14:paraId="724112C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0.15</w:t>
            </w:r>
          </w:p>
        </w:tc>
        <w:tc>
          <w:tcPr>
            <w:tcW w:w="734" w:type="pct"/>
            <w:shd w:val="clear" w:color="auto" w:fill="D9D9D9"/>
            <w:vAlign w:val="center"/>
          </w:tcPr>
          <w:p w14:paraId="457B9432"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218CC33C" w14:textId="77777777" w:rsidTr="007C1E74">
        <w:trPr>
          <w:trHeight w:val="142"/>
          <w:jc w:val="center"/>
        </w:trPr>
        <w:tc>
          <w:tcPr>
            <w:tcW w:w="364" w:type="pct"/>
            <w:shd w:val="clear" w:color="auto" w:fill="D9D9D9"/>
          </w:tcPr>
          <w:p w14:paraId="2F2D889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w:t>
            </w:r>
          </w:p>
        </w:tc>
        <w:tc>
          <w:tcPr>
            <w:tcW w:w="1103" w:type="pct"/>
            <w:vMerge/>
            <w:shd w:val="clear" w:color="auto" w:fill="FFFFFF"/>
            <w:vAlign w:val="center"/>
          </w:tcPr>
          <w:p w14:paraId="00DEF77C"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04C8FA9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23+4</w:t>
            </w:r>
          </w:p>
        </w:tc>
        <w:tc>
          <w:tcPr>
            <w:tcW w:w="1546" w:type="pct"/>
            <w:shd w:val="clear" w:color="auto" w:fill="D9D9D9"/>
            <w:vAlign w:val="center"/>
          </w:tcPr>
          <w:p w14:paraId="2D42ECBE"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0.19</w:t>
            </w:r>
          </w:p>
        </w:tc>
        <w:tc>
          <w:tcPr>
            <w:tcW w:w="734" w:type="pct"/>
            <w:shd w:val="clear" w:color="auto" w:fill="D9D9D9"/>
            <w:vAlign w:val="center"/>
          </w:tcPr>
          <w:p w14:paraId="7B811197"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3D73AFA4" w14:textId="77777777" w:rsidTr="007C1E74">
        <w:trPr>
          <w:trHeight w:val="142"/>
          <w:jc w:val="center"/>
        </w:trPr>
        <w:tc>
          <w:tcPr>
            <w:tcW w:w="364" w:type="pct"/>
            <w:shd w:val="clear" w:color="auto" w:fill="D9D9D9"/>
          </w:tcPr>
          <w:p w14:paraId="302A89E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w:t>
            </w:r>
          </w:p>
        </w:tc>
        <w:tc>
          <w:tcPr>
            <w:tcW w:w="1103" w:type="pct"/>
            <w:vMerge/>
            <w:shd w:val="clear" w:color="auto" w:fill="FFFFFF"/>
            <w:vAlign w:val="center"/>
          </w:tcPr>
          <w:p w14:paraId="6AF9F441"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121C536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23+6</w:t>
            </w:r>
          </w:p>
        </w:tc>
        <w:tc>
          <w:tcPr>
            <w:tcW w:w="1546" w:type="pct"/>
            <w:shd w:val="clear" w:color="auto" w:fill="D9D9D9"/>
            <w:vAlign w:val="center"/>
          </w:tcPr>
          <w:p w14:paraId="63B97980"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0.23</w:t>
            </w:r>
          </w:p>
        </w:tc>
        <w:tc>
          <w:tcPr>
            <w:tcW w:w="734" w:type="pct"/>
            <w:shd w:val="clear" w:color="auto" w:fill="D9D9D9"/>
            <w:vAlign w:val="center"/>
          </w:tcPr>
          <w:p w14:paraId="5D771BD5"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2D4CBA3F" w14:textId="77777777" w:rsidTr="007C1E74">
        <w:trPr>
          <w:trHeight w:val="142"/>
          <w:jc w:val="center"/>
        </w:trPr>
        <w:tc>
          <w:tcPr>
            <w:tcW w:w="364" w:type="pct"/>
            <w:shd w:val="clear" w:color="auto" w:fill="D9D9D9"/>
          </w:tcPr>
          <w:p w14:paraId="1A260AA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5</w:t>
            </w:r>
          </w:p>
        </w:tc>
        <w:tc>
          <w:tcPr>
            <w:tcW w:w="1103" w:type="pct"/>
            <w:vMerge/>
            <w:shd w:val="clear" w:color="auto" w:fill="FFFFFF"/>
            <w:vAlign w:val="center"/>
          </w:tcPr>
          <w:p w14:paraId="4074A8D3"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567D8AE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23+8</w:t>
            </w:r>
          </w:p>
        </w:tc>
        <w:tc>
          <w:tcPr>
            <w:tcW w:w="1546" w:type="pct"/>
            <w:shd w:val="clear" w:color="auto" w:fill="D9D9D9"/>
            <w:vAlign w:val="center"/>
          </w:tcPr>
          <w:p w14:paraId="2946C17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0.26</w:t>
            </w:r>
          </w:p>
        </w:tc>
        <w:tc>
          <w:tcPr>
            <w:tcW w:w="734" w:type="pct"/>
            <w:shd w:val="clear" w:color="auto" w:fill="D9D9D9"/>
            <w:vAlign w:val="center"/>
          </w:tcPr>
          <w:p w14:paraId="1A78F49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5B3F387C" w14:textId="77777777" w:rsidTr="007C1E74">
        <w:trPr>
          <w:trHeight w:val="142"/>
          <w:jc w:val="center"/>
        </w:trPr>
        <w:tc>
          <w:tcPr>
            <w:tcW w:w="364" w:type="pct"/>
            <w:shd w:val="clear" w:color="auto" w:fill="D9D9D9"/>
          </w:tcPr>
          <w:p w14:paraId="7391D7D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6</w:t>
            </w:r>
          </w:p>
        </w:tc>
        <w:tc>
          <w:tcPr>
            <w:tcW w:w="1103" w:type="pct"/>
            <w:vMerge/>
            <w:shd w:val="clear" w:color="auto" w:fill="FFFFFF"/>
            <w:vAlign w:val="center"/>
          </w:tcPr>
          <w:p w14:paraId="3D12C5A6"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14354A19"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23+10</w:t>
            </w:r>
          </w:p>
        </w:tc>
        <w:tc>
          <w:tcPr>
            <w:tcW w:w="1546" w:type="pct"/>
            <w:shd w:val="clear" w:color="auto" w:fill="D9D9D9"/>
            <w:vAlign w:val="center"/>
          </w:tcPr>
          <w:p w14:paraId="5B685DE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0.30</w:t>
            </w:r>
          </w:p>
        </w:tc>
        <w:tc>
          <w:tcPr>
            <w:tcW w:w="734" w:type="pct"/>
            <w:shd w:val="clear" w:color="auto" w:fill="D9D9D9"/>
            <w:vAlign w:val="center"/>
          </w:tcPr>
          <w:p w14:paraId="4DE81374"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0.5</w:t>
            </w:r>
          </w:p>
        </w:tc>
      </w:tr>
      <w:tr w:rsidR="00DE2413" w:rsidRPr="002222F3" w14:paraId="0E13CF17" w14:textId="77777777" w:rsidTr="007C1E74">
        <w:trPr>
          <w:trHeight w:val="142"/>
          <w:jc w:val="center"/>
        </w:trPr>
        <w:tc>
          <w:tcPr>
            <w:tcW w:w="364" w:type="pct"/>
            <w:shd w:val="clear" w:color="auto" w:fill="D9D9D9"/>
          </w:tcPr>
          <w:p w14:paraId="2366C3B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7</w:t>
            </w:r>
          </w:p>
        </w:tc>
        <w:tc>
          <w:tcPr>
            <w:tcW w:w="1103" w:type="pct"/>
            <w:vMerge/>
            <w:shd w:val="clear" w:color="auto" w:fill="FFFFFF"/>
            <w:vAlign w:val="center"/>
          </w:tcPr>
          <w:p w14:paraId="38700992"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3D2BECB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23+12</w:t>
            </w:r>
          </w:p>
        </w:tc>
        <w:tc>
          <w:tcPr>
            <w:tcW w:w="1546" w:type="pct"/>
            <w:shd w:val="clear" w:color="auto" w:fill="FFE599"/>
            <w:vAlign w:val="center"/>
          </w:tcPr>
          <w:p w14:paraId="59244D84"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0.34</w:t>
            </w:r>
          </w:p>
        </w:tc>
        <w:tc>
          <w:tcPr>
            <w:tcW w:w="734" w:type="pct"/>
            <w:shd w:val="clear" w:color="auto" w:fill="FFE599"/>
            <w:vAlign w:val="center"/>
          </w:tcPr>
          <w:p w14:paraId="60BEAD86"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0.6</w:t>
            </w:r>
          </w:p>
        </w:tc>
      </w:tr>
      <w:tr w:rsidR="00DE2413" w:rsidRPr="002222F3" w14:paraId="3F6CCDBA" w14:textId="77777777" w:rsidTr="007C1E74">
        <w:trPr>
          <w:trHeight w:val="142"/>
          <w:jc w:val="center"/>
        </w:trPr>
        <w:tc>
          <w:tcPr>
            <w:tcW w:w="364" w:type="pct"/>
            <w:shd w:val="clear" w:color="auto" w:fill="D9D9D9"/>
          </w:tcPr>
          <w:p w14:paraId="28FC5DE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8</w:t>
            </w:r>
          </w:p>
        </w:tc>
        <w:tc>
          <w:tcPr>
            <w:tcW w:w="1103" w:type="pct"/>
            <w:vMerge/>
            <w:shd w:val="clear" w:color="auto" w:fill="FFFFFF"/>
            <w:vAlign w:val="center"/>
          </w:tcPr>
          <w:p w14:paraId="74AC2C41"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0C2AADAE"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23+14</w:t>
            </w:r>
          </w:p>
        </w:tc>
        <w:tc>
          <w:tcPr>
            <w:tcW w:w="1546" w:type="pct"/>
            <w:shd w:val="clear" w:color="auto" w:fill="FFE599"/>
            <w:vAlign w:val="center"/>
          </w:tcPr>
          <w:p w14:paraId="5C55AD9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0.38</w:t>
            </w:r>
          </w:p>
        </w:tc>
        <w:tc>
          <w:tcPr>
            <w:tcW w:w="734" w:type="pct"/>
            <w:shd w:val="clear" w:color="auto" w:fill="FFE599"/>
            <w:vAlign w:val="center"/>
          </w:tcPr>
          <w:p w14:paraId="5DF29C8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3.5</w:t>
            </w:r>
          </w:p>
        </w:tc>
      </w:tr>
      <w:tr w:rsidR="00DE2413" w:rsidRPr="002222F3" w14:paraId="464FA882" w14:textId="77777777" w:rsidTr="007C1E74">
        <w:trPr>
          <w:trHeight w:val="142"/>
          <w:jc w:val="center"/>
        </w:trPr>
        <w:tc>
          <w:tcPr>
            <w:tcW w:w="364" w:type="pct"/>
            <w:shd w:val="clear" w:color="auto" w:fill="D9D9D9"/>
          </w:tcPr>
          <w:p w14:paraId="4C1D1FC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9</w:t>
            </w:r>
          </w:p>
        </w:tc>
        <w:tc>
          <w:tcPr>
            <w:tcW w:w="1103" w:type="pct"/>
            <w:vMerge/>
            <w:shd w:val="clear" w:color="auto" w:fill="FFFFFF"/>
            <w:vAlign w:val="center"/>
          </w:tcPr>
          <w:p w14:paraId="1457F806"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0DD2A78B"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23+16</w:t>
            </w:r>
          </w:p>
        </w:tc>
        <w:tc>
          <w:tcPr>
            <w:tcW w:w="1546" w:type="pct"/>
            <w:shd w:val="clear" w:color="auto" w:fill="FFE599"/>
            <w:vAlign w:val="center"/>
          </w:tcPr>
          <w:p w14:paraId="65723D29"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0.42</w:t>
            </w:r>
          </w:p>
        </w:tc>
        <w:tc>
          <w:tcPr>
            <w:tcW w:w="734" w:type="pct"/>
            <w:shd w:val="clear" w:color="auto" w:fill="FFE599"/>
            <w:vAlign w:val="center"/>
          </w:tcPr>
          <w:p w14:paraId="6AA13A8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3.5</w:t>
            </w:r>
          </w:p>
        </w:tc>
      </w:tr>
      <w:tr w:rsidR="00DE2413" w:rsidRPr="002222F3" w14:paraId="6A1C0F78" w14:textId="77777777" w:rsidTr="007C1E74">
        <w:trPr>
          <w:trHeight w:val="142"/>
          <w:jc w:val="center"/>
        </w:trPr>
        <w:tc>
          <w:tcPr>
            <w:tcW w:w="364" w:type="pct"/>
            <w:shd w:val="clear" w:color="auto" w:fill="D9D9D9"/>
          </w:tcPr>
          <w:p w14:paraId="79005E09"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10</w:t>
            </w:r>
          </w:p>
        </w:tc>
        <w:tc>
          <w:tcPr>
            <w:tcW w:w="1103" w:type="pct"/>
            <w:vMerge/>
            <w:shd w:val="clear" w:color="auto" w:fill="FFFFFF"/>
            <w:vAlign w:val="center"/>
          </w:tcPr>
          <w:p w14:paraId="1E24852B"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7A158CD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23+18</w:t>
            </w:r>
          </w:p>
        </w:tc>
        <w:tc>
          <w:tcPr>
            <w:tcW w:w="1546" w:type="pct"/>
            <w:shd w:val="clear" w:color="auto" w:fill="FFE599"/>
            <w:vAlign w:val="center"/>
          </w:tcPr>
          <w:p w14:paraId="27CA4771"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0.46</w:t>
            </w:r>
          </w:p>
        </w:tc>
        <w:tc>
          <w:tcPr>
            <w:tcW w:w="734" w:type="pct"/>
            <w:shd w:val="clear" w:color="auto" w:fill="FFE599"/>
            <w:vAlign w:val="center"/>
          </w:tcPr>
          <w:p w14:paraId="16237A6B"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3.5</w:t>
            </w:r>
          </w:p>
        </w:tc>
      </w:tr>
      <w:tr w:rsidR="00DE2413" w:rsidRPr="002222F3" w14:paraId="6AAD0140" w14:textId="77777777" w:rsidTr="007C1E74">
        <w:trPr>
          <w:trHeight w:val="142"/>
          <w:jc w:val="center"/>
        </w:trPr>
        <w:tc>
          <w:tcPr>
            <w:tcW w:w="364" w:type="pct"/>
            <w:shd w:val="clear" w:color="auto" w:fill="D9D9D9"/>
          </w:tcPr>
          <w:p w14:paraId="518A5C1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11</w:t>
            </w:r>
          </w:p>
        </w:tc>
        <w:tc>
          <w:tcPr>
            <w:tcW w:w="1103" w:type="pct"/>
            <w:vMerge/>
            <w:shd w:val="clear" w:color="auto" w:fill="FFFFFF"/>
            <w:vAlign w:val="center"/>
          </w:tcPr>
          <w:p w14:paraId="43FABA1D"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04C2BE6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23+20</w:t>
            </w:r>
          </w:p>
        </w:tc>
        <w:tc>
          <w:tcPr>
            <w:tcW w:w="1546" w:type="pct"/>
            <w:shd w:val="clear" w:color="auto" w:fill="FFE599"/>
            <w:vAlign w:val="center"/>
          </w:tcPr>
          <w:p w14:paraId="3E0E72E5"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0.5</w:t>
            </w:r>
          </w:p>
        </w:tc>
        <w:tc>
          <w:tcPr>
            <w:tcW w:w="734" w:type="pct"/>
            <w:shd w:val="clear" w:color="auto" w:fill="FFE599"/>
            <w:vAlign w:val="center"/>
          </w:tcPr>
          <w:p w14:paraId="4B5A84F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3.6</w:t>
            </w:r>
          </w:p>
        </w:tc>
      </w:tr>
      <w:tr w:rsidR="00DE2413" w:rsidRPr="002222F3" w14:paraId="09415199" w14:textId="77777777" w:rsidTr="007C1E74">
        <w:trPr>
          <w:trHeight w:val="142"/>
          <w:jc w:val="center"/>
        </w:trPr>
        <w:tc>
          <w:tcPr>
            <w:tcW w:w="364" w:type="pct"/>
            <w:shd w:val="clear" w:color="auto" w:fill="D9D9D9"/>
          </w:tcPr>
          <w:p w14:paraId="0A15F38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12</w:t>
            </w:r>
          </w:p>
        </w:tc>
        <w:tc>
          <w:tcPr>
            <w:tcW w:w="1103" w:type="pct"/>
            <w:vMerge/>
            <w:shd w:val="clear" w:color="auto" w:fill="FFFFFF"/>
            <w:vAlign w:val="center"/>
          </w:tcPr>
          <w:p w14:paraId="072D595E"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71CA2943"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23+22</w:t>
            </w:r>
          </w:p>
        </w:tc>
        <w:tc>
          <w:tcPr>
            <w:tcW w:w="1546" w:type="pct"/>
            <w:shd w:val="clear" w:color="auto" w:fill="FFE599"/>
            <w:vAlign w:val="center"/>
          </w:tcPr>
          <w:p w14:paraId="739DDF6E"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0.53</w:t>
            </w:r>
          </w:p>
        </w:tc>
        <w:tc>
          <w:tcPr>
            <w:tcW w:w="734" w:type="pct"/>
            <w:shd w:val="clear" w:color="auto" w:fill="FFE599"/>
            <w:vAlign w:val="center"/>
          </w:tcPr>
          <w:p w14:paraId="0A9174F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3.9</w:t>
            </w:r>
          </w:p>
        </w:tc>
      </w:tr>
      <w:tr w:rsidR="00DE2413" w:rsidRPr="002222F3" w14:paraId="07DE7478" w14:textId="77777777" w:rsidTr="007C1E74">
        <w:trPr>
          <w:jc w:val="center"/>
        </w:trPr>
        <w:tc>
          <w:tcPr>
            <w:tcW w:w="364" w:type="pct"/>
            <w:shd w:val="clear" w:color="auto" w:fill="D9D9D9"/>
          </w:tcPr>
          <w:p w14:paraId="29E40598"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13</w:t>
            </w:r>
          </w:p>
        </w:tc>
        <w:tc>
          <w:tcPr>
            <w:tcW w:w="1103" w:type="pct"/>
            <w:vMerge/>
            <w:shd w:val="clear" w:color="auto" w:fill="FFFFFF"/>
            <w:vAlign w:val="center"/>
          </w:tcPr>
          <w:p w14:paraId="2BB755BD"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3360EC0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0+0</w:t>
            </w:r>
          </w:p>
        </w:tc>
        <w:tc>
          <w:tcPr>
            <w:tcW w:w="1546" w:type="pct"/>
            <w:shd w:val="clear" w:color="auto" w:fill="FFE599"/>
            <w:vAlign w:val="center"/>
          </w:tcPr>
          <w:p w14:paraId="284AD2FB"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0.55</w:t>
            </w:r>
          </w:p>
        </w:tc>
        <w:tc>
          <w:tcPr>
            <w:tcW w:w="734" w:type="pct"/>
            <w:shd w:val="clear" w:color="auto" w:fill="FFE599"/>
            <w:vAlign w:val="center"/>
          </w:tcPr>
          <w:p w14:paraId="598CC13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5.5</w:t>
            </w:r>
          </w:p>
        </w:tc>
      </w:tr>
      <w:tr w:rsidR="00DE2413" w:rsidRPr="002222F3" w14:paraId="6DCE9DC2" w14:textId="77777777" w:rsidTr="007C1E74">
        <w:trPr>
          <w:jc w:val="center"/>
        </w:trPr>
        <w:tc>
          <w:tcPr>
            <w:tcW w:w="364" w:type="pct"/>
            <w:shd w:val="clear" w:color="auto" w:fill="D9D9D9"/>
          </w:tcPr>
          <w:p w14:paraId="7C26C64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14</w:t>
            </w:r>
          </w:p>
        </w:tc>
        <w:tc>
          <w:tcPr>
            <w:tcW w:w="1103" w:type="pct"/>
            <w:vMerge/>
            <w:shd w:val="clear" w:color="auto" w:fill="FFFFFF"/>
            <w:vAlign w:val="center"/>
          </w:tcPr>
          <w:p w14:paraId="7690A153"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2589D4C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w:t>
            </w:r>
          </w:p>
        </w:tc>
        <w:tc>
          <w:tcPr>
            <w:tcW w:w="1546" w:type="pct"/>
            <w:shd w:val="clear" w:color="auto" w:fill="FFE599"/>
            <w:vAlign w:val="center"/>
          </w:tcPr>
          <w:p w14:paraId="33B4B83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0.59</w:t>
            </w:r>
          </w:p>
        </w:tc>
        <w:tc>
          <w:tcPr>
            <w:tcW w:w="734" w:type="pct"/>
            <w:shd w:val="clear" w:color="auto" w:fill="FFE599"/>
            <w:vAlign w:val="center"/>
          </w:tcPr>
          <w:p w14:paraId="370C4C0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5.6</w:t>
            </w:r>
          </w:p>
        </w:tc>
      </w:tr>
      <w:tr w:rsidR="00DE2413" w:rsidRPr="002222F3" w14:paraId="084D2BFA" w14:textId="77777777" w:rsidTr="007C1E74">
        <w:trPr>
          <w:jc w:val="center"/>
        </w:trPr>
        <w:tc>
          <w:tcPr>
            <w:tcW w:w="364" w:type="pct"/>
            <w:shd w:val="clear" w:color="auto" w:fill="D9D9D9"/>
          </w:tcPr>
          <w:p w14:paraId="2A87122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lastRenderedPageBreak/>
              <w:t>15</w:t>
            </w:r>
          </w:p>
        </w:tc>
        <w:tc>
          <w:tcPr>
            <w:tcW w:w="1103" w:type="pct"/>
            <w:vMerge/>
            <w:shd w:val="clear" w:color="auto" w:fill="FFFFFF"/>
            <w:vAlign w:val="center"/>
          </w:tcPr>
          <w:p w14:paraId="1AD0A44F"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513C3660"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0+4</w:t>
            </w:r>
          </w:p>
        </w:tc>
        <w:tc>
          <w:tcPr>
            <w:tcW w:w="1546" w:type="pct"/>
            <w:shd w:val="clear" w:color="auto" w:fill="C5E0B3"/>
            <w:vAlign w:val="center"/>
          </w:tcPr>
          <w:p w14:paraId="0DFEEC40"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0.63</w:t>
            </w:r>
          </w:p>
        </w:tc>
        <w:tc>
          <w:tcPr>
            <w:tcW w:w="734" w:type="pct"/>
            <w:shd w:val="clear" w:color="auto" w:fill="C5E0B3"/>
            <w:vAlign w:val="center"/>
          </w:tcPr>
          <w:p w14:paraId="07BA11E5"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5.4</w:t>
            </w:r>
          </w:p>
        </w:tc>
      </w:tr>
      <w:tr w:rsidR="00DE2413" w:rsidRPr="002222F3" w14:paraId="3D1D926B" w14:textId="77777777" w:rsidTr="007C1E74">
        <w:trPr>
          <w:jc w:val="center"/>
        </w:trPr>
        <w:tc>
          <w:tcPr>
            <w:tcW w:w="364" w:type="pct"/>
            <w:shd w:val="clear" w:color="auto" w:fill="D9D9D9"/>
          </w:tcPr>
          <w:p w14:paraId="139CC8A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16</w:t>
            </w:r>
          </w:p>
        </w:tc>
        <w:tc>
          <w:tcPr>
            <w:tcW w:w="1103" w:type="pct"/>
            <w:vMerge/>
            <w:shd w:val="clear" w:color="auto" w:fill="FFFFFF"/>
            <w:vAlign w:val="center"/>
          </w:tcPr>
          <w:p w14:paraId="00C95B73"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47C5FC8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0+6</w:t>
            </w:r>
          </w:p>
        </w:tc>
        <w:tc>
          <w:tcPr>
            <w:tcW w:w="1546" w:type="pct"/>
            <w:shd w:val="clear" w:color="auto" w:fill="C5E0B3"/>
            <w:vAlign w:val="center"/>
          </w:tcPr>
          <w:p w14:paraId="1175B844"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0.67</w:t>
            </w:r>
          </w:p>
        </w:tc>
        <w:tc>
          <w:tcPr>
            <w:tcW w:w="734" w:type="pct"/>
            <w:shd w:val="clear" w:color="auto" w:fill="C5E0B3"/>
            <w:vAlign w:val="center"/>
          </w:tcPr>
          <w:p w14:paraId="6C2AB2E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5.2</w:t>
            </w:r>
          </w:p>
        </w:tc>
      </w:tr>
      <w:tr w:rsidR="00DE2413" w:rsidRPr="002222F3" w14:paraId="01FEFC6C" w14:textId="77777777" w:rsidTr="007C1E74">
        <w:trPr>
          <w:jc w:val="center"/>
        </w:trPr>
        <w:tc>
          <w:tcPr>
            <w:tcW w:w="364" w:type="pct"/>
            <w:shd w:val="clear" w:color="auto" w:fill="D9D9D9"/>
          </w:tcPr>
          <w:p w14:paraId="3286F8B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17</w:t>
            </w:r>
          </w:p>
        </w:tc>
        <w:tc>
          <w:tcPr>
            <w:tcW w:w="1103" w:type="pct"/>
            <w:vMerge/>
            <w:shd w:val="clear" w:color="auto" w:fill="FFFFFF"/>
            <w:vAlign w:val="center"/>
          </w:tcPr>
          <w:p w14:paraId="7EFFBF18"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3452F44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0+8</w:t>
            </w:r>
          </w:p>
        </w:tc>
        <w:tc>
          <w:tcPr>
            <w:tcW w:w="1546" w:type="pct"/>
            <w:shd w:val="clear" w:color="auto" w:fill="C5E0B3"/>
            <w:vAlign w:val="center"/>
          </w:tcPr>
          <w:p w14:paraId="6D722BA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0.7</w:t>
            </w:r>
          </w:p>
        </w:tc>
        <w:tc>
          <w:tcPr>
            <w:tcW w:w="734" w:type="pct"/>
            <w:shd w:val="clear" w:color="auto" w:fill="C5E0B3"/>
            <w:vAlign w:val="center"/>
          </w:tcPr>
          <w:p w14:paraId="5002443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5.7</w:t>
            </w:r>
          </w:p>
        </w:tc>
      </w:tr>
      <w:tr w:rsidR="00DE2413" w:rsidRPr="002222F3" w14:paraId="13A91278" w14:textId="77777777" w:rsidTr="007C1E74">
        <w:trPr>
          <w:jc w:val="center"/>
        </w:trPr>
        <w:tc>
          <w:tcPr>
            <w:tcW w:w="364" w:type="pct"/>
            <w:shd w:val="clear" w:color="auto" w:fill="D9D9D9"/>
          </w:tcPr>
          <w:p w14:paraId="2E266EF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18</w:t>
            </w:r>
          </w:p>
        </w:tc>
        <w:tc>
          <w:tcPr>
            <w:tcW w:w="1103" w:type="pct"/>
            <w:vMerge/>
            <w:shd w:val="clear" w:color="auto" w:fill="FFFFFF"/>
            <w:vAlign w:val="center"/>
          </w:tcPr>
          <w:p w14:paraId="137AAD68"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645B2C7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0+10</w:t>
            </w:r>
          </w:p>
        </w:tc>
        <w:tc>
          <w:tcPr>
            <w:tcW w:w="1546" w:type="pct"/>
            <w:shd w:val="clear" w:color="auto" w:fill="C5E0B3"/>
            <w:vAlign w:val="center"/>
          </w:tcPr>
          <w:p w14:paraId="18C4FE10"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0.75</w:t>
            </w:r>
          </w:p>
        </w:tc>
        <w:tc>
          <w:tcPr>
            <w:tcW w:w="734" w:type="pct"/>
            <w:shd w:val="clear" w:color="auto" w:fill="C5E0B3"/>
            <w:vAlign w:val="center"/>
          </w:tcPr>
          <w:p w14:paraId="58536DD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5.6</w:t>
            </w:r>
          </w:p>
        </w:tc>
      </w:tr>
      <w:tr w:rsidR="00DE2413" w:rsidRPr="002222F3" w14:paraId="340FDF8F" w14:textId="77777777" w:rsidTr="007C1E74">
        <w:trPr>
          <w:jc w:val="center"/>
        </w:trPr>
        <w:tc>
          <w:tcPr>
            <w:tcW w:w="364" w:type="pct"/>
            <w:shd w:val="clear" w:color="auto" w:fill="D9D9D9"/>
          </w:tcPr>
          <w:p w14:paraId="58363EC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19</w:t>
            </w:r>
          </w:p>
        </w:tc>
        <w:tc>
          <w:tcPr>
            <w:tcW w:w="1103" w:type="pct"/>
            <w:vMerge/>
            <w:shd w:val="clear" w:color="auto" w:fill="FFFFFF"/>
            <w:vAlign w:val="center"/>
          </w:tcPr>
          <w:p w14:paraId="3412AF62"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4BDF15B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0+12</w:t>
            </w:r>
          </w:p>
        </w:tc>
        <w:tc>
          <w:tcPr>
            <w:tcW w:w="1546" w:type="pct"/>
            <w:shd w:val="clear" w:color="auto" w:fill="C5E0B3"/>
            <w:vAlign w:val="center"/>
          </w:tcPr>
          <w:p w14:paraId="4850385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0.78</w:t>
            </w:r>
          </w:p>
        </w:tc>
        <w:tc>
          <w:tcPr>
            <w:tcW w:w="734" w:type="pct"/>
            <w:shd w:val="clear" w:color="auto" w:fill="C5E0B3"/>
            <w:vAlign w:val="center"/>
          </w:tcPr>
          <w:p w14:paraId="488F147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9.1</w:t>
            </w:r>
          </w:p>
        </w:tc>
      </w:tr>
      <w:tr w:rsidR="00DE2413" w:rsidRPr="002222F3" w14:paraId="4E476D10" w14:textId="77777777" w:rsidTr="007C1E74">
        <w:trPr>
          <w:jc w:val="center"/>
        </w:trPr>
        <w:tc>
          <w:tcPr>
            <w:tcW w:w="364" w:type="pct"/>
            <w:shd w:val="clear" w:color="auto" w:fill="D9D9D9"/>
          </w:tcPr>
          <w:p w14:paraId="600046B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20</w:t>
            </w:r>
          </w:p>
        </w:tc>
        <w:tc>
          <w:tcPr>
            <w:tcW w:w="1103" w:type="pct"/>
            <w:vMerge/>
            <w:shd w:val="clear" w:color="auto" w:fill="FFFFFF"/>
            <w:vAlign w:val="center"/>
          </w:tcPr>
          <w:p w14:paraId="05A6C00B"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69221161"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0+14</w:t>
            </w:r>
          </w:p>
        </w:tc>
        <w:tc>
          <w:tcPr>
            <w:tcW w:w="1546" w:type="pct"/>
            <w:shd w:val="clear" w:color="auto" w:fill="C5E0B3"/>
            <w:vAlign w:val="center"/>
          </w:tcPr>
          <w:p w14:paraId="5B01969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0.82</w:t>
            </w:r>
          </w:p>
        </w:tc>
        <w:tc>
          <w:tcPr>
            <w:tcW w:w="734" w:type="pct"/>
            <w:shd w:val="clear" w:color="auto" w:fill="C5E0B3"/>
            <w:vAlign w:val="center"/>
          </w:tcPr>
          <w:p w14:paraId="66FB35A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461D597D" w14:textId="77777777" w:rsidTr="007C1E74">
        <w:trPr>
          <w:jc w:val="center"/>
        </w:trPr>
        <w:tc>
          <w:tcPr>
            <w:tcW w:w="364" w:type="pct"/>
            <w:shd w:val="clear" w:color="auto" w:fill="D9D9D9"/>
          </w:tcPr>
          <w:p w14:paraId="252FEDA2"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21</w:t>
            </w:r>
          </w:p>
        </w:tc>
        <w:tc>
          <w:tcPr>
            <w:tcW w:w="1103" w:type="pct"/>
            <w:vMerge/>
            <w:shd w:val="clear" w:color="auto" w:fill="FFFFFF"/>
            <w:vAlign w:val="center"/>
          </w:tcPr>
          <w:p w14:paraId="3ABC2C21"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5FF5C461"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0+16</w:t>
            </w:r>
          </w:p>
        </w:tc>
        <w:tc>
          <w:tcPr>
            <w:tcW w:w="1546" w:type="pct"/>
            <w:shd w:val="clear" w:color="auto" w:fill="C5E0B3"/>
            <w:vAlign w:val="center"/>
          </w:tcPr>
          <w:p w14:paraId="727BA7A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0.86</w:t>
            </w:r>
          </w:p>
        </w:tc>
        <w:tc>
          <w:tcPr>
            <w:tcW w:w="734" w:type="pct"/>
            <w:shd w:val="clear" w:color="auto" w:fill="C5E0B3"/>
            <w:vAlign w:val="center"/>
          </w:tcPr>
          <w:p w14:paraId="0CDAEF5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2DC519C2" w14:textId="77777777" w:rsidTr="007C1E74">
        <w:trPr>
          <w:jc w:val="center"/>
        </w:trPr>
        <w:tc>
          <w:tcPr>
            <w:tcW w:w="364" w:type="pct"/>
            <w:shd w:val="clear" w:color="auto" w:fill="D9D9D9"/>
          </w:tcPr>
          <w:p w14:paraId="6EFEEBA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22</w:t>
            </w:r>
          </w:p>
        </w:tc>
        <w:tc>
          <w:tcPr>
            <w:tcW w:w="1103" w:type="pct"/>
            <w:vMerge/>
            <w:shd w:val="clear" w:color="auto" w:fill="FFFFFF"/>
            <w:vAlign w:val="center"/>
          </w:tcPr>
          <w:p w14:paraId="44A40877"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63E5951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0+18</w:t>
            </w:r>
          </w:p>
        </w:tc>
        <w:tc>
          <w:tcPr>
            <w:tcW w:w="1546" w:type="pct"/>
            <w:shd w:val="clear" w:color="auto" w:fill="C5E0B3"/>
            <w:vAlign w:val="center"/>
          </w:tcPr>
          <w:p w14:paraId="7996A29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0.9</w:t>
            </w:r>
          </w:p>
        </w:tc>
        <w:tc>
          <w:tcPr>
            <w:tcW w:w="734" w:type="pct"/>
            <w:shd w:val="clear" w:color="auto" w:fill="C5E0B3"/>
            <w:vAlign w:val="center"/>
          </w:tcPr>
          <w:p w14:paraId="22E7B2D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6E401475" w14:textId="77777777" w:rsidTr="007C1E74">
        <w:trPr>
          <w:jc w:val="center"/>
        </w:trPr>
        <w:tc>
          <w:tcPr>
            <w:tcW w:w="364" w:type="pct"/>
            <w:shd w:val="clear" w:color="auto" w:fill="D9D9D9"/>
          </w:tcPr>
          <w:p w14:paraId="7D79E2AB"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23</w:t>
            </w:r>
          </w:p>
        </w:tc>
        <w:tc>
          <w:tcPr>
            <w:tcW w:w="1103" w:type="pct"/>
            <w:vMerge/>
            <w:shd w:val="clear" w:color="auto" w:fill="FFFFFF"/>
            <w:vAlign w:val="center"/>
          </w:tcPr>
          <w:p w14:paraId="47F9A6FE"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4F883544"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0+20</w:t>
            </w:r>
          </w:p>
        </w:tc>
        <w:tc>
          <w:tcPr>
            <w:tcW w:w="1546" w:type="pct"/>
            <w:shd w:val="clear" w:color="auto" w:fill="C5E0B3"/>
            <w:vAlign w:val="center"/>
          </w:tcPr>
          <w:p w14:paraId="3770471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0.93</w:t>
            </w:r>
          </w:p>
        </w:tc>
        <w:tc>
          <w:tcPr>
            <w:tcW w:w="734" w:type="pct"/>
            <w:shd w:val="clear" w:color="auto" w:fill="C5E0B3"/>
            <w:vAlign w:val="center"/>
          </w:tcPr>
          <w:p w14:paraId="69654CC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0CF27025" w14:textId="77777777" w:rsidTr="007C1E74">
        <w:trPr>
          <w:jc w:val="center"/>
        </w:trPr>
        <w:tc>
          <w:tcPr>
            <w:tcW w:w="364" w:type="pct"/>
            <w:shd w:val="clear" w:color="auto" w:fill="D9D9D9"/>
          </w:tcPr>
          <w:p w14:paraId="2B5DD15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24</w:t>
            </w:r>
          </w:p>
        </w:tc>
        <w:tc>
          <w:tcPr>
            <w:tcW w:w="1103" w:type="pct"/>
            <w:vMerge/>
            <w:shd w:val="clear" w:color="auto" w:fill="FFFFFF"/>
            <w:vAlign w:val="center"/>
          </w:tcPr>
          <w:p w14:paraId="4935457B"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1BB76D15"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0+22</w:t>
            </w:r>
          </w:p>
        </w:tc>
        <w:tc>
          <w:tcPr>
            <w:tcW w:w="1546" w:type="pct"/>
            <w:shd w:val="clear" w:color="auto" w:fill="C5E0B3"/>
            <w:vAlign w:val="center"/>
          </w:tcPr>
          <w:p w14:paraId="66E0799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0.98</w:t>
            </w:r>
          </w:p>
        </w:tc>
        <w:tc>
          <w:tcPr>
            <w:tcW w:w="734" w:type="pct"/>
            <w:shd w:val="clear" w:color="auto" w:fill="C5E0B3"/>
            <w:vAlign w:val="center"/>
          </w:tcPr>
          <w:p w14:paraId="4CA5BA8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7626132F" w14:textId="77777777" w:rsidTr="007C1E74">
        <w:trPr>
          <w:jc w:val="center"/>
        </w:trPr>
        <w:tc>
          <w:tcPr>
            <w:tcW w:w="364" w:type="pct"/>
            <w:shd w:val="clear" w:color="auto" w:fill="D9D9D9"/>
          </w:tcPr>
          <w:p w14:paraId="4BC4E267"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25</w:t>
            </w:r>
          </w:p>
        </w:tc>
        <w:tc>
          <w:tcPr>
            <w:tcW w:w="1103" w:type="pct"/>
            <w:vMerge/>
            <w:shd w:val="clear" w:color="auto" w:fill="FFFFFF"/>
            <w:vAlign w:val="center"/>
          </w:tcPr>
          <w:p w14:paraId="5B2E74A4"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203D8EA6"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0+23</w:t>
            </w:r>
          </w:p>
        </w:tc>
        <w:tc>
          <w:tcPr>
            <w:tcW w:w="1546" w:type="pct"/>
            <w:shd w:val="clear" w:color="auto" w:fill="C5E0B3"/>
            <w:vAlign w:val="center"/>
          </w:tcPr>
          <w:p w14:paraId="74962C53"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1</w:t>
            </w:r>
          </w:p>
        </w:tc>
        <w:tc>
          <w:tcPr>
            <w:tcW w:w="734" w:type="pct"/>
            <w:shd w:val="clear" w:color="auto" w:fill="C5E0B3"/>
            <w:vAlign w:val="center"/>
          </w:tcPr>
          <w:p w14:paraId="402F6AE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10.3</w:t>
            </w:r>
          </w:p>
        </w:tc>
      </w:tr>
      <w:tr w:rsidR="00DE2413" w:rsidRPr="002222F3" w14:paraId="551561B4" w14:textId="77777777" w:rsidTr="007C1E74">
        <w:trPr>
          <w:jc w:val="center"/>
        </w:trPr>
        <w:tc>
          <w:tcPr>
            <w:tcW w:w="364" w:type="pct"/>
            <w:shd w:val="clear" w:color="auto" w:fill="D9D9D9"/>
          </w:tcPr>
          <w:p w14:paraId="2DBAF367" w14:textId="77777777" w:rsidR="00DE2413" w:rsidRPr="00E56024" w:rsidRDefault="00DE2413" w:rsidP="007C1E74">
            <w:pPr>
              <w:snapToGrid w:val="0"/>
              <w:spacing w:after="0"/>
              <w:jc w:val="center"/>
              <w:rPr>
                <w:rFonts w:ascii="Arial" w:hAnsi="Arial" w:cs="Arial"/>
                <w:b/>
                <w:sz w:val="18"/>
                <w:szCs w:val="18"/>
                <w:lang w:eastAsia="zh-CN"/>
              </w:rPr>
            </w:pPr>
            <w:r w:rsidRPr="00E56024">
              <w:rPr>
                <w:rFonts w:ascii="Arial" w:hAnsi="Arial" w:cs="Arial"/>
                <w:sz w:val="18"/>
                <w:szCs w:val="18"/>
                <w:lang w:eastAsia="zh-CN"/>
              </w:rPr>
              <w:t>26</w:t>
            </w:r>
          </w:p>
        </w:tc>
        <w:tc>
          <w:tcPr>
            <w:tcW w:w="1103" w:type="pct"/>
            <w:vMerge w:val="restart"/>
            <w:shd w:val="clear" w:color="auto" w:fill="FFFFFF"/>
            <w:vAlign w:val="center"/>
          </w:tcPr>
          <w:p w14:paraId="78187DAC"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20MHz+20MHz/</w:t>
            </w:r>
          </w:p>
          <w:p w14:paraId="5E9A25B8"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30kHz</w:t>
            </w:r>
          </w:p>
          <w:p w14:paraId="5AA5F5F5"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51</w:t>
            </w:r>
          </w:p>
          <w:p w14:paraId="2BD9AA59"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5868D2D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50+0 (1+1)</w:t>
            </w:r>
          </w:p>
        </w:tc>
        <w:tc>
          <w:tcPr>
            <w:tcW w:w="1546" w:type="pct"/>
            <w:shd w:val="clear" w:color="auto" w:fill="D9D9D9"/>
            <w:vAlign w:val="center"/>
          </w:tcPr>
          <w:p w14:paraId="486DC9B7"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0.06</w:t>
            </w:r>
          </w:p>
        </w:tc>
        <w:tc>
          <w:tcPr>
            <w:tcW w:w="734" w:type="pct"/>
            <w:shd w:val="clear" w:color="auto" w:fill="D9D9D9"/>
            <w:vAlign w:val="center"/>
          </w:tcPr>
          <w:p w14:paraId="36E0472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712C952D" w14:textId="77777777" w:rsidTr="007C1E74">
        <w:trPr>
          <w:jc w:val="center"/>
        </w:trPr>
        <w:tc>
          <w:tcPr>
            <w:tcW w:w="364" w:type="pct"/>
            <w:shd w:val="clear" w:color="auto" w:fill="D9D9D9"/>
          </w:tcPr>
          <w:p w14:paraId="3052106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27</w:t>
            </w:r>
          </w:p>
        </w:tc>
        <w:tc>
          <w:tcPr>
            <w:tcW w:w="1103" w:type="pct"/>
            <w:vMerge/>
            <w:shd w:val="clear" w:color="auto" w:fill="FFFFFF"/>
            <w:vAlign w:val="center"/>
          </w:tcPr>
          <w:p w14:paraId="574B38D8"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7BD0ADF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50+5 (1+6)</w:t>
            </w:r>
          </w:p>
        </w:tc>
        <w:tc>
          <w:tcPr>
            <w:tcW w:w="1546" w:type="pct"/>
            <w:shd w:val="clear" w:color="auto" w:fill="D9D9D9"/>
            <w:vAlign w:val="center"/>
          </w:tcPr>
          <w:p w14:paraId="0FAF4529"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0.11</w:t>
            </w:r>
          </w:p>
        </w:tc>
        <w:tc>
          <w:tcPr>
            <w:tcW w:w="734" w:type="pct"/>
            <w:shd w:val="clear" w:color="auto" w:fill="D9D9D9"/>
            <w:vAlign w:val="center"/>
          </w:tcPr>
          <w:p w14:paraId="51FCFAC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130930BB" w14:textId="77777777" w:rsidTr="007C1E74">
        <w:trPr>
          <w:jc w:val="center"/>
        </w:trPr>
        <w:tc>
          <w:tcPr>
            <w:tcW w:w="364" w:type="pct"/>
            <w:shd w:val="clear" w:color="auto" w:fill="D9D9D9"/>
          </w:tcPr>
          <w:p w14:paraId="5663E219"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28</w:t>
            </w:r>
          </w:p>
        </w:tc>
        <w:tc>
          <w:tcPr>
            <w:tcW w:w="1103" w:type="pct"/>
            <w:vMerge/>
            <w:shd w:val="clear" w:color="auto" w:fill="FFFFFF"/>
            <w:vAlign w:val="center"/>
          </w:tcPr>
          <w:p w14:paraId="50E5B192"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16DA1BB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50+10 (1+11)</w:t>
            </w:r>
          </w:p>
        </w:tc>
        <w:tc>
          <w:tcPr>
            <w:tcW w:w="1546" w:type="pct"/>
            <w:shd w:val="clear" w:color="auto" w:fill="D9D9D9"/>
            <w:vAlign w:val="center"/>
          </w:tcPr>
          <w:p w14:paraId="4866D223"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0.15</w:t>
            </w:r>
          </w:p>
        </w:tc>
        <w:tc>
          <w:tcPr>
            <w:tcW w:w="734" w:type="pct"/>
            <w:shd w:val="clear" w:color="auto" w:fill="D9D9D9"/>
            <w:vAlign w:val="center"/>
          </w:tcPr>
          <w:p w14:paraId="2B98769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42336F86" w14:textId="77777777" w:rsidTr="007C1E74">
        <w:trPr>
          <w:jc w:val="center"/>
        </w:trPr>
        <w:tc>
          <w:tcPr>
            <w:tcW w:w="364" w:type="pct"/>
            <w:shd w:val="clear" w:color="auto" w:fill="D9D9D9"/>
          </w:tcPr>
          <w:p w14:paraId="629F352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29</w:t>
            </w:r>
          </w:p>
        </w:tc>
        <w:tc>
          <w:tcPr>
            <w:tcW w:w="1103" w:type="pct"/>
            <w:vMerge/>
            <w:shd w:val="clear" w:color="auto" w:fill="FFFFFF"/>
            <w:vAlign w:val="center"/>
          </w:tcPr>
          <w:p w14:paraId="10C7BE84"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59E48626"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50+15 (1+16)</w:t>
            </w:r>
          </w:p>
        </w:tc>
        <w:tc>
          <w:tcPr>
            <w:tcW w:w="1546" w:type="pct"/>
            <w:shd w:val="clear" w:color="auto" w:fill="D9D9D9"/>
            <w:vAlign w:val="center"/>
          </w:tcPr>
          <w:p w14:paraId="2EFB427D"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0.2</w:t>
            </w:r>
          </w:p>
        </w:tc>
        <w:tc>
          <w:tcPr>
            <w:tcW w:w="734" w:type="pct"/>
            <w:shd w:val="clear" w:color="auto" w:fill="D9D9D9"/>
            <w:vAlign w:val="center"/>
          </w:tcPr>
          <w:p w14:paraId="7832715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7B426C3E" w14:textId="77777777" w:rsidTr="007C1E74">
        <w:trPr>
          <w:jc w:val="center"/>
        </w:trPr>
        <w:tc>
          <w:tcPr>
            <w:tcW w:w="364" w:type="pct"/>
            <w:shd w:val="clear" w:color="auto" w:fill="D9D9D9"/>
          </w:tcPr>
          <w:p w14:paraId="4A4A3BD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30</w:t>
            </w:r>
          </w:p>
        </w:tc>
        <w:tc>
          <w:tcPr>
            <w:tcW w:w="1103" w:type="pct"/>
            <w:vMerge/>
            <w:shd w:val="clear" w:color="auto" w:fill="FFFFFF"/>
            <w:vAlign w:val="center"/>
          </w:tcPr>
          <w:p w14:paraId="1CE5E6D2"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3AD4BF9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50+20 (1+21)</w:t>
            </w:r>
          </w:p>
        </w:tc>
        <w:tc>
          <w:tcPr>
            <w:tcW w:w="1546" w:type="pct"/>
            <w:shd w:val="clear" w:color="auto" w:fill="D9D9D9"/>
            <w:vAlign w:val="center"/>
          </w:tcPr>
          <w:p w14:paraId="0EC79BC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0.25</w:t>
            </w:r>
          </w:p>
        </w:tc>
        <w:tc>
          <w:tcPr>
            <w:tcW w:w="734" w:type="pct"/>
            <w:shd w:val="clear" w:color="auto" w:fill="D9D9D9"/>
            <w:vAlign w:val="center"/>
          </w:tcPr>
          <w:p w14:paraId="1AB05F3D"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0.5</w:t>
            </w:r>
          </w:p>
        </w:tc>
      </w:tr>
      <w:tr w:rsidR="00DE2413" w:rsidRPr="002222F3" w14:paraId="1C516DB4" w14:textId="77777777" w:rsidTr="007C1E74">
        <w:trPr>
          <w:jc w:val="center"/>
        </w:trPr>
        <w:tc>
          <w:tcPr>
            <w:tcW w:w="364" w:type="pct"/>
            <w:shd w:val="clear" w:color="auto" w:fill="D9D9D9"/>
          </w:tcPr>
          <w:p w14:paraId="3E3F727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31</w:t>
            </w:r>
          </w:p>
        </w:tc>
        <w:tc>
          <w:tcPr>
            <w:tcW w:w="1103" w:type="pct"/>
            <w:vMerge/>
            <w:shd w:val="clear" w:color="auto" w:fill="FFFFFF"/>
            <w:vAlign w:val="center"/>
          </w:tcPr>
          <w:p w14:paraId="2318423D"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74B1D84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50+25 (1+26)</w:t>
            </w:r>
          </w:p>
        </w:tc>
        <w:tc>
          <w:tcPr>
            <w:tcW w:w="1546" w:type="pct"/>
            <w:shd w:val="clear" w:color="auto" w:fill="D9D9D9"/>
            <w:vAlign w:val="center"/>
          </w:tcPr>
          <w:p w14:paraId="65C40060"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0.3</w:t>
            </w:r>
          </w:p>
        </w:tc>
        <w:tc>
          <w:tcPr>
            <w:tcW w:w="734" w:type="pct"/>
            <w:shd w:val="clear" w:color="auto" w:fill="D9D9D9"/>
            <w:vAlign w:val="center"/>
          </w:tcPr>
          <w:p w14:paraId="2B4F4D3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0.8</w:t>
            </w:r>
          </w:p>
        </w:tc>
      </w:tr>
      <w:tr w:rsidR="00DE2413" w:rsidRPr="002222F3" w14:paraId="07253C81" w14:textId="77777777" w:rsidTr="007C1E74">
        <w:trPr>
          <w:jc w:val="center"/>
        </w:trPr>
        <w:tc>
          <w:tcPr>
            <w:tcW w:w="364" w:type="pct"/>
            <w:shd w:val="clear" w:color="auto" w:fill="D9D9D9"/>
          </w:tcPr>
          <w:p w14:paraId="7AEA538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32</w:t>
            </w:r>
          </w:p>
        </w:tc>
        <w:tc>
          <w:tcPr>
            <w:tcW w:w="1103" w:type="pct"/>
            <w:vMerge/>
            <w:shd w:val="clear" w:color="auto" w:fill="FFFFFF"/>
            <w:vAlign w:val="center"/>
          </w:tcPr>
          <w:p w14:paraId="0A924FC9"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2A0B964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50+30 (1+31)</w:t>
            </w:r>
          </w:p>
        </w:tc>
        <w:tc>
          <w:tcPr>
            <w:tcW w:w="1546" w:type="pct"/>
            <w:shd w:val="clear" w:color="auto" w:fill="FFE599"/>
            <w:vAlign w:val="center"/>
          </w:tcPr>
          <w:p w14:paraId="19910DD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0.34</w:t>
            </w:r>
          </w:p>
        </w:tc>
        <w:tc>
          <w:tcPr>
            <w:tcW w:w="734" w:type="pct"/>
            <w:shd w:val="clear" w:color="auto" w:fill="FFE599"/>
            <w:vAlign w:val="center"/>
          </w:tcPr>
          <w:p w14:paraId="6CCCC818"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3.4</w:t>
            </w:r>
          </w:p>
        </w:tc>
      </w:tr>
      <w:tr w:rsidR="00DE2413" w:rsidRPr="002222F3" w14:paraId="1009D62F" w14:textId="77777777" w:rsidTr="007C1E74">
        <w:trPr>
          <w:jc w:val="center"/>
        </w:trPr>
        <w:tc>
          <w:tcPr>
            <w:tcW w:w="364" w:type="pct"/>
            <w:shd w:val="clear" w:color="auto" w:fill="D9D9D9"/>
          </w:tcPr>
          <w:p w14:paraId="3A8ED709"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33</w:t>
            </w:r>
          </w:p>
        </w:tc>
        <w:tc>
          <w:tcPr>
            <w:tcW w:w="1103" w:type="pct"/>
            <w:vMerge/>
            <w:shd w:val="clear" w:color="auto" w:fill="FFFFFF"/>
            <w:vAlign w:val="center"/>
          </w:tcPr>
          <w:p w14:paraId="14DC5AA0"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648D643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50+35 (1+36)</w:t>
            </w:r>
          </w:p>
        </w:tc>
        <w:tc>
          <w:tcPr>
            <w:tcW w:w="1546" w:type="pct"/>
            <w:shd w:val="clear" w:color="auto" w:fill="FFE599"/>
            <w:vAlign w:val="center"/>
          </w:tcPr>
          <w:p w14:paraId="1F4BA09A"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0.39</w:t>
            </w:r>
          </w:p>
        </w:tc>
        <w:tc>
          <w:tcPr>
            <w:tcW w:w="734" w:type="pct"/>
            <w:shd w:val="clear" w:color="auto" w:fill="FFE599"/>
            <w:vAlign w:val="center"/>
          </w:tcPr>
          <w:p w14:paraId="335CF40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3.4</w:t>
            </w:r>
          </w:p>
        </w:tc>
      </w:tr>
      <w:tr w:rsidR="00DE2413" w:rsidRPr="002222F3" w14:paraId="0042F85A" w14:textId="77777777" w:rsidTr="007C1E74">
        <w:trPr>
          <w:jc w:val="center"/>
        </w:trPr>
        <w:tc>
          <w:tcPr>
            <w:tcW w:w="364" w:type="pct"/>
            <w:shd w:val="clear" w:color="auto" w:fill="D9D9D9"/>
          </w:tcPr>
          <w:p w14:paraId="646A7A4D"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34</w:t>
            </w:r>
          </w:p>
        </w:tc>
        <w:tc>
          <w:tcPr>
            <w:tcW w:w="1103" w:type="pct"/>
            <w:vMerge/>
            <w:shd w:val="clear" w:color="auto" w:fill="FFFFFF"/>
            <w:vAlign w:val="center"/>
          </w:tcPr>
          <w:p w14:paraId="63E2C2C6"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0D5707D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50+40 (1+41)</w:t>
            </w:r>
          </w:p>
        </w:tc>
        <w:tc>
          <w:tcPr>
            <w:tcW w:w="1546" w:type="pct"/>
            <w:shd w:val="clear" w:color="auto" w:fill="FFE599"/>
            <w:vAlign w:val="center"/>
          </w:tcPr>
          <w:p w14:paraId="5ED56C45"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0.44</w:t>
            </w:r>
          </w:p>
        </w:tc>
        <w:tc>
          <w:tcPr>
            <w:tcW w:w="734" w:type="pct"/>
            <w:shd w:val="clear" w:color="auto" w:fill="FFE599"/>
            <w:vAlign w:val="center"/>
          </w:tcPr>
          <w:p w14:paraId="3CA77BB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3.4</w:t>
            </w:r>
          </w:p>
        </w:tc>
      </w:tr>
      <w:tr w:rsidR="00DE2413" w:rsidRPr="002222F3" w14:paraId="2518F250" w14:textId="77777777" w:rsidTr="007C1E74">
        <w:trPr>
          <w:jc w:val="center"/>
        </w:trPr>
        <w:tc>
          <w:tcPr>
            <w:tcW w:w="364" w:type="pct"/>
            <w:shd w:val="clear" w:color="auto" w:fill="D9D9D9"/>
          </w:tcPr>
          <w:p w14:paraId="243E3D62"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35</w:t>
            </w:r>
          </w:p>
        </w:tc>
        <w:tc>
          <w:tcPr>
            <w:tcW w:w="1103" w:type="pct"/>
            <w:vMerge/>
            <w:shd w:val="clear" w:color="auto" w:fill="FFFFFF"/>
            <w:vAlign w:val="center"/>
          </w:tcPr>
          <w:p w14:paraId="02C5A449"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733C318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50+45 (1+46)</w:t>
            </w:r>
          </w:p>
        </w:tc>
        <w:tc>
          <w:tcPr>
            <w:tcW w:w="1546" w:type="pct"/>
            <w:shd w:val="clear" w:color="auto" w:fill="FFE599"/>
            <w:vAlign w:val="center"/>
          </w:tcPr>
          <w:p w14:paraId="6745CE6E"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0.48</w:t>
            </w:r>
          </w:p>
        </w:tc>
        <w:tc>
          <w:tcPr>
            <w:tcW w:w="734" w:type="pct"/>
            <w:shd w:val="clear" w:color="auto" w:fill="FFE599"/>
            <w:vAlign w:val="center"/>
          </w:tcPr>
          <w:p w14:paraId="7C0D4B9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4.1</w:t>
            </w:r>
          </w:p>
        </w:tc>
      </w:tr>
      <w:tr w:rsidR="00DE2413" w:rsidRPr="002222F3" w14:paraId="35CBF56F" w14:textId="77777777" w:rsidTr="007C1E74">
        <w:trPr>
          <w:trHeight w:val="64"/>
          <w:jc w:val="center"/>
        </w:trPr>
        <w:tc>
          <w:tcPr>
            <w:tcW w:w="364" w:type="pct"/>
            <w:shd w:val="clear" w:color="auto" w:fill="D9D9D9"/>
          </w:tcPr>
          <w:p w14:paraId="4914AB9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36</w:t>
            </w:r>
          </w:p>
        </w:tc>
        <w:tc>
          <w:tcPr>
            <w:tcW w:w="1103" w:type="pct"/>
            <w:vMerge/>
            <w:shd w:val="clear" w:color="auto" w:fill="FFFFFF"/>
            <w:vAlign w:val="center"/>
          </w:tcPr>
          <w:p w14:paraId="3908D452"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22C6144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0+0 (51+1)</w:t>
            </w:r>
          </w:p>
        </w:tc>
        <w:tc>
          <w:tcPr>
            <w:tcW w:w="1546" w:type="pct"/>
            <w:shd w:val="clear" w:color="auto" w:fill="FFE599"/>
            <w:vAlign w:val="center"/>
          </w:tcPr>
          <w:p w14:paraId="24057E87"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0.53</w:t>
            </w:r>
          </w:p>
        </w:tc>
        <w:tc>
          <w:tcPr>
            <w:tcW w:w="734" w:type="pct"/>
            <w:shd w:val="clear" w:color="auto" w:fill="FFE599"/>
            <w:vAlign w:val="center"/>
          </w:tcPr>
          <w:p w14:paraId="01D3CF7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5.4</w:t>
            </w:r>
          </w:p>
        </w:tc>
      </w:tr>
      <w:tr w:rsidR="00DE2413" w:rsidRPr="002222F3" w14:paraId="570613E1" w14:textId="77777777" w:rsidTr="007C1E74">
        <w:trPr>
          <w:jc w:val="center"/>
        </w:trPr>
        <w:tc>
          <w:tcPr>
            <w:tcW w:w="364" w:type="pct"/>
            <w:shd w:val="clear" w:color="auto" w:fill="D9D9D9"/>
          </w:tcPr>
          <w:p w14:paraId="6C9362F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37</w:t>
            </w:r>
          </w:p>
        </w:tc>
        <w:tc>
          <w:tcPr>
            <w:tcW w:w="1103" w:type="pct"/>
            <w:vMerge/>
            <w:shd w:val="clear" w:color="auto" w:fill="FFFFFF"/>
            <w:vAlign w:val="center"/>
          </w:tcPr>
          <w:p w14:paraId="6D478A32"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6C8D877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0+5 (51+6)</w:t>
            </w:r>
          </w:p>
        </w:tc>
        <w:tc>
          <w:tcPr>
            <w:tcW w:w="1546" w:type="pct"/>
            <w:shd w:val="clear" w:color="auto" w:fill="FFE599"/>
            <w:vAlign w:val="center"/>
          </w:tcPr>
          <w:p w14:paraId="0C93B2D6"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0.58</w:t>
            </w:r>
          </w:p>
        </w:tc>
        <w:tc>
          <w:tcPr>
            <w:tcW w:w="734" w:type="pct"/>
            <w:shd w:val="clear" w:color="auto" w:fill="FFE599"/>
            <w:vAlign w:val="center"/>
          </w:tcPr>
          <w:p w14:paraId="194068ED"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5.7</w:t>
            </w:r>
          </w:p>
        </w:tc>
      </w:tr>
      <w:tr w:rsidR="00DE2413" w:rsidRPr="002222F3" w14:paraId="4166D776" w14:textId="77777777" w:rsidTr="007C1E74">
        <w:trPr>
          <w:jc w:val="center"/>
        </w:trPr>
        <w:tc>
          <w:tcPr>
            <w:tcW w:w="364" w:type="pct"/>
            <w:shd w:val="clear" w:color="auto" w:fill="D9D9D9"/>
          </w:tcPr>
          <w:p w14:paraId="1F357907"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38</w:t>
            </w:r>
          </w:p>
        </w:tc>
        <w:tc>
          <w:tcPr>
            <w:tcW w:w="1103" w:type="pct"/>
            <w:vMerge/>
            <w:shd w:val="clear" w:color="auto" w:fill="FFFFFF"/>
            <w:vAlign w:val="center"/>
          </w:tcPr>
          <w:p w14:paraId="6170D6A9"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40E7F86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0+10 (51+11)</w:t>
            </w:r>
          </w:p>
        </w:tc>
        <w:tc>
          <w:tcPr>
            <w:tcW w:w="1546" w:type="pct"/>
            <w:shd w:val="clear" w:color="auto" w:fill="C5E0B3"/>
            <w:vAlign w:val="center"/>
          </w:tcPr>
          <w:p w14:paraId="1E3217B6"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0.62</w:t>
            </w:r>
          </w:p>
        </w:tc>
        <w:tc>
          <w:tcPr>
            <w:tcW w:w="734" w:type="pct"/>
            <w:shd w:val="clear" w:color="auto" w:fill="C5E0B3"/>
            <w:vAlign w:val="center"/>
          </w:tcPr>
          <w:p w14:paraId="02C457B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5.7</w:t>
            </w:r>
          </w:p>
        </w:tc>
      </w:tr>
      <w:tr w:rsidR="00DE2413" w:rsidRPr="002222F3" w14:paraId="119AAAEE" w14:textId="77777777" w:rsidTr="007C1E74">
        <w:trPr>
          <w:jc w:val="center"/>
        </w:trPr>
        <w:tc>
          <w:tcPr>
            <w:tcW w:w="364" w:type="pct"/>
            <w:shd w:val="clear" w:color="auto" w:fill="D9D9D9"/>
          </w:tcPr>
          <w:p w14:paraId="21648FA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39</w:t>
            </w:r>
          </w:p>
        </w:tc>
        <w:tc>
          <w:tcPr>
            <w:tcW w:w="1103" w:type="pct"/>
            <w:vMerge/>
            <w:shd w:val="clear" w:color="auto" w:fill="FFFFFF"/>
            <w:vAlign w:val="center"/>
          </w:tcPr>
          <w:p w14:paraId="29E6E217"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197C5497"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0+15 (51+16)</w:t>
            </w:r>
          </w:p>
        </w:tc>
        <w:tc>
          <w:tcPr>
            <w:tcW w:w="1546" w:type="pct"/>
            <w:shd w:val="clear" w:color="auto" w:fill="C5E0B3"/>
            <w:vAlign w:val="center"/>
          </w:tcPr>
          <w:p w14:paraId="51C5DC3A"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0.67</w:t>
            </w:r>
          </w:p>
        </w:tc>
        <w:tc>
          <w:tcPr>
            <w:tcW w:w="734" w:type="pct"/>
            <w:shd w:val="clear" w:color="auto" w:fill="C5E0B3"/>
            <w:vAlign w:val="center"/>
          </w:tcPr>
          <w:p w14:paraId="2E9E7FD4"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9.8</w:t>
            </w:r>
          </w:p>
        </w:tc>
      </w:tr>
      <w:tr w:rsidR="00DE2413" w:rsidRPr="002222F3" w14:paraId="4429FFDE" w14:textId="77777777" w:rsidTr="007C1E74">
        <w:trPr>
          <w:jc w:val="center"/>
        </w:trPr>
        <w:tc>
          <w:tcPr>
            <w:tcW w:w="364" w:type="pct"/>
            <w:shd w:val="clear" w:color="auto" w:fill="D9D9D9"/>
          </w:tcPr>
          <w:p w14:paraId="759C27CD"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40</w:t>
            </w:r>
          </w:p>
        </w:tc>
        <w:tc>
          <w:tcPr>
            <w:tcW w:w="1103" w:type="pct"/>
            <w:vMerge/>
            <w:shd w:val="clear" w:color="auto" w:fill="FFFFFF"/>
            <w:vAlign w:val="center"/>
          </w:tcPr>
          <w:p w14:paraId="02AFDE49"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2FEF3EE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0+20 (51+21)</w:t>
            </w:r>
          </w:p>
        </w:tc>
        <w:tc>
          <w:tcPr>
            <w:tcW w:w="1546" w:type="pct"/>
            <w:shd w:val="clear" w:color="auto" w:fill="C5E0B3"/>
            <w:vAlign w:val="center"/>
          </w:tcPr>
          <w:p w14:paraId="084D2074"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0.72</w:t>
            </w:r>
          </w:p>
        </w:tc>
        <w:tc>
          <w:tcPr>
            <w:tcW w:w="734" w:type="pct"/>
            <w:shd w:val="clear" w:color="auto" w:fill="C5E0B3"/>
            <w:vAlign w:val="center"/>
          </w:tcPr>
          <w:p w14:paraId="11E2C847"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w:t>
            </w:r>
          </w:p>
        </w:tc>
      </w:tr>
      <w:tr w:rsidR="00DE2413" w:rsidRPr="002222F3" w14:paraId="66D40738" w14:textId="77777777" w:rsidTr="007C1E74">
        <w:trPr>
          <w:jc w:val="center"/>
        </w:trPr>
        <w:tc>
          <w:tcPr>
            <w:tcW w:w="364" w:type="pct"/>
            <w:shd w:val="clear" w:color="auto" w:fill="D9D9D9"/>
          </w:tcPr>
          <w:p w14:paraId="1A49CAB5"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41</w:t>
            </w:r>
          </w:p>
        </w:tc>
        <w:tc>
          <w:tcPr>
            <w:tcW w:w="1103" w:type="pct"/>
            <w:vMerge/>
            <w:shd w:val="clear" w:color="auto" w:fill="FFFFFF"/>
            <w:vAlign w:val="center"/>
          </w:tcPr>
          <w:p w14:paraId="1BF23A2D"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36AEA19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0+25 (51+26)</w:t>
            </w:r>
          </w:p>
        </w:tc>
        <w:tc>
          <w:tcPr>
            <w:tcW w:w="1546" w:type="pct"/>
            <w:shd w:val="clear" w:color="auto" w:fill="C5E0B3"/>
            <w:vAlign w:val="center"/>
          </w:tcPr>
          <w:p w14:paraId="647933FB"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0.76</w:t>
            </w:r>
          </w:p>
        </w:tc>
        <w:tc>
          <w:tcPr>
            <w:tcW w:w="734" w:type="pct"/>
            <w:shd w:val="clear" w:color="auto" w:fill="C5E0B3"/>
            <w:vAlign w:val="center"/>
          </w:tcPr>
          <w:p w14:paraId="18CC0B2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221363A5" w14:textId="77777777" w:rsidTr="007C1E74">
        <w:trPr>
          <w:jc w:val="center"/>
        </w:trPr>
        <w:tc>
          <w:tcPr>
            <w:tcW w:w="364" w:type="pct"/>
            <w:shd w:val="clear" w:color="auto" w:fill="D9D9D9"/>
          </w:tcPr>
          <w:p w14:paraId="6F25D07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42</w:t>
            </w:r>
          </w:p>
        </w:tc>
        <w:tc>
          <w:tcPr>
            <w:tcW w:w="1103" w:type="pct"/>
            <w:vMerge/>
            <w:shd w:val="clear" w:color="auto" w:fill="FFFFFF"/>
            <w:vAlign w:val="center"/>
          </w:tcPr>
          <w:p w14:paraId="18BAB534"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4DC6553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0+30 (51+31)</w:t>
            </w:r>
          </w:p>
        </w:tc>
        <w:tc>
          <w:tcPr>
            <w:tcW w:w="1546" w:type="pct"/>
            <w:shd w:val="clear" w:color="auto" w:fill="C5E0B3"/>
            <w:vAlign w:val="center"/>
          </w:tcPr>
          <w:p w14:paraId="4CC1250F"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0.81</w:t>
            </w:r>
          </w:p>
        </w:tc>
        <w:tc>
          <w:tcPr>
            <w:tcW w:w="734" w:type="pct"/>
            <w:shd w:val="clear" w:color="auto" w:fill="C5E0B3"/>
            <w:vAlign w:val="center"/>
          </w:tcPr>
          <w:p w14:paraId="28B77BC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6010BA48" w14:textId="77777777" w:rsidTr="007C1E74">
        <w:trPr>
          <w:jc w:val="center"/>
        </w:trPr>
        <w:tc>
          <w:tcPr>
            <w:tcW w:w="364" w:type="pct"/>
            <w:shd w:val="clear" w:color="auto" w:fill="D9D9D9"/>
          </w:tcPr>
          <w:p w14:paraId="5CE2842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43</w:t>
            </w:r>
          </w:p>
        </w:tc>
        <w:tc>
          <w:tcPr>
            <w:tcW w:w="1103" w:type="pct"/>
            <w:vMerge/>
            <w:shd w:val="clear" w:color="auto" w:fill="FFFFFF"/>
            <w:vAlign w:val="center"/>
          </w:tcPr>
          <w:p w14:paraId="78F5F7B5"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0F2CC58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0+35 (51+36)</w:t>
            </w:r>
          </w:p>
        </w:tc>
        <w:tc>
          <w:tcPr>
            <w:tcW w:w="1546" w:type="pct"/>
            <w:shd w:val="clear" w:color="auto" w:fill="C5E0B3"/>
            <w:vAlign w:val="center"/>
          </w:tcPr>
          <w:p w14:paraId="43A29FBD"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0.86</w:t>
            </w:r>
          </w:p>
        </w:tc>
        <w:tc>
          <w:tcPr>
            <w:tcW w:w="734" w:type="pct"/>
            <w:shd w:val="clear" w:color="auto" w:fill="C5E0B3"/>
            <w:vAlign w:val="center"/>
          </w:tcPr>
          <w:p w14:paraId="50D6EB6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72687C56" w14:textId="77777777" w:rsidTr="007C1E74">
        <w:trPr>
          <w:jc w:val="center"/>
        </w:trPr>
        <w:tc>
          <w:tcPr>
            <w:tcW w:w="364" w:type="pct"/>
            <w:shd w:val="clear" w:color="auto" w:fill="D9D9D9"/>
          </w:tcPr>
          <w:p w14:paraId="7CC75862"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44</w:t>
            </w:r>
          </w:p>
        </w:tc>
        <w:tc>
          <w:tcPr>
            <w:tcW w:w="1103" w:type="pct"/>
            <w:vMerge/>
            <w:shd w:val="clear" w:color="auto" w:fill="FFFFFF"/>
            <w:vAlign w:val="center"/>
          </w:tcPr>
          <w:p w14:paraId="0696ADF4"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5D9C10F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0+40 (51+41)</w:t>
            </w:r>
          </w:p>
        </w:tc>
        <w:tc>
          <w:tcPr>
            <w:tcW w:w="1546" w:type="pct"/>
            <w:shd w:val="clear" w:color="auto" w:fill="C5E0B3"/>
            <w:vAlign w:val="center"/>
          </w:tcPr>
          <w:p w14:paraId="47442E85"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0.9</w:t>
            </w:r>
          </w:p>
        </w:tc>
        <w:tc>
          <w:tcPr>
            <w:tcW w:w="734" w:type="pct"/>
            <w:shd w:val="clear" w:color="auto" w:fill="C5E0B3"/>
            <w:vAlign w:val="center"/>
          </w:tcPr>
          <w:p w14:paraId="1DB98D25"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10.3</w:t>
            </w:r>
          </w:p>
        </w:tc>
      </w:tr>
      <w:tr w:rsidR="00DE2413" w:rsidRPr="002222F3" w14:paraId="2EF5CEAE" w14:textId="77777777" w:rsidTr="007C1E74">
        <w:trPr>
          <w:jc w:val="center"/>
        </w:trPr>
        <w:tc>
          <w:tcPr>
            <w:tcW w:w="364" w:type="pct"/>
            <w:shd w:val="clear" w:color="auto" w:fill="D9D9D9"/>
          </w:tcPr>
          <w:p w14:paraId="2D76DC6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45</w:t>
            </w:r>
          </w:p>
        </w:tc>
        <w:tc>
          <w:tcPr>
            <w:tcW w:w="1103" w:type="pct"/>
            <w:vMerge/>
            <w:shd w:val="clear" w:color="auto" w:fill="FFFFFF"/>
            <w:vAlign w:val="center"/>
          </w:tcPr>
          <w:p w14:paraId="43F29B02"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4D318706"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0+45 (51+46)</w:t>
            </w:r>
          </w:p>
        </w:tc>
        <w:tc>
          <w:tcPr>
            <w:tcW w:w="1546" w:type="pct"/>
            <w:shd w:val="clear" w:color="auto" w:fill="C5E0B3"/>
            <w:vAlign w:val="center"/>
          </w:tcPr>
          <w:p w14:paraId="0015CF38"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0.95</w:t>
            </w:r>
          </w:p>
        </w:tc>
        <w:tc>
          <w:tcPr>
            <w:tcW w:w="734" w:type="pct"/>
            <w:shd w:val="clear" w:color="auto" w:fill="C5E0B3"/>
            <w:vAlign w:val="center"/>
          </w:tcPr>
          <w:p w14:paraId="5FBB493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10.3</w:t>
            </w:r>
          </w:p>
        </w:tc>
      </w:tr>
      <w:tr w:rsidR="00DE2413" w:rsidRPr="002222F3" w14:paraId="5BD16017" w14:textId="77777777" w:rsidTr="007C1E74">
        <w:trPr>
          <w:jc w:val="center"/>
        </w:trPr>
        <w:tc>
          <w:tcPr>
            <w:tcW w:w="364" w:type="pct"/>
            <w:shd w:val="clear" w:color="auto" w:fill="D9D9D9"/>
          </w:tcPr>
          <w:p w14:paraId="2706B3B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46</w:t>
            </w:r>
          </w:p>
        </w:tc>
        <w:tc>
          <w:tcPr>
            <w:tcW w:w="1103" w:type="pct"/>
            <w:vMerge/>
            <w:shd w:val="clear" w:color="auto" w:fill="FFFFFF"/>
            <w:vAlign w:val="center"/>
          </w:tcPr>
          <w:p w14:paraId="472855E8"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71747F7E"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0+50 (51+51)</w:t>
            </w:r>
          </w:p>
        </w:tc>
        <w:tc>
          <w:tcPr>
            <w:tcW w:w="1546" w:type="pct"/>
            <w:shd w:val="clear" w:color="auto" w:fill="C5E0B3"/>
            <w:vAlign w:val="center"/>
          </w:tcPr>
          <w:p w14:paraId="1D4BF94A"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1.0</w:t>
            </w:r>
          </w:p>
        </w:tc>
        <w:tc>
          <w:tcPr>
            <w:tcW w:w="734" w:type="pct"/>
            <w:shd w:val="clear" w:color="auto" w:fill="C5E0B3"/>
            <w:vAlign w:val="center"/>
          </w:tcPr>
          <w:p w14:paraId="06A750B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10.3</w:t>
            </w:r>
          </w:p>
        </w:tc>
      </w:tr>
    </w:tbl>
    <w:p w14:paraId="0A602EBF" w14:textId="77777777" w:rsidR="00DE2413" w:rsidRDefault="00DE2413" w:rsidP="00DE2413">
      <w:pPr>
        <w:rPr>
          <w:rFonts w:eastAsia="等线" w:cs="Arial"/>
          <w:szCs w:val="22"/>
        </w:rPr>
      </w:pPr>
    </w:p>
    <w:p w14:paraId="26EE0771" w14:textId="77777777" w:rsidR="00DE2413" w:rsidRPr="00584416" w:rsidRDefault="00DE2413" w:rsidP="006C0B0C">
      <w:pPr>
        <w:pStyle w:val="60"/>
      </w:pPr>
      <w:bookmarkStart w:id="443" w:name="_Toc152079619"/>
      <w:r w:rsidRPr="00584416">
        <w:t>6.3.2.1.2.2     LGE’s simulation results (R4-23</w:t>
      </w:r>
      <w:r>
        <w:t>15532</w:t>
      </w:r>
      <w:r w:rsidRPr="00584416">
        <w:t>)</w:t>
      </w:r>
      <w:bookmarkEnd w:id="443"/>
    </w:p>
    <w:p w14:paraId="14A03A6B" w14:textId="77777777" w:rsidR="00DE2413" w:rsidRDefault="00DE2413" w:rsidP="00DE2413">
      <w:pPr>
        <w:pStyle w:val="af8"/>
        <w:rPr>
          <w:lang w:val="en-US" w:eastAsia="ko-KR"/>
        </w:rPr>
      </w:pPr>
      <w:r>
        <w:rPr>
          <w:lang w:val="en-US" w:eastAsia="ko-KR"/>
        </w:rPr>
        <w:t>The following simulation</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w:t>
      </w:r>
      <w:r>
        <w:t>6.3.2.1.2.2</w:t>
      </w:r>
      <w:r>
        <w:rPr>
          <w:lang w:val="en-US" w:eastAsia="ko-KR"/>
        </w:rPr>
        <w:t xml:space="preserve">-1 for SL contiguous CA. </w:t>
      </w:r>
    </w:p>
    <w:p w14:paraId="61EDCF78" w14:textId="77777777" w:rsidR="00DE2413" w:rsidRDefault="00DE2413" w:rsidP="00DE2413">
      <w:pPr>
        <w:pStyle w:val="TH"/>
        <w:rPr>
          <w:rFonts w:ascii="Times New Roman" w:hAnsi="Times New Roman"/>
        </w:rPr>
      </w:pPr>
      <w:r w:rsidRPr="004715FB">
        <w:rPr>
          <w:rFonts w:ascii="Times New Roman" w:hAnsi="Times New Roman"/>
        </w:rPr>
        <w:t xml:space="preserve">Table </w:t>
      </w:r>
      <w:r>
        <w:rPr>
          <w:rFonts w:ascii="Times New Roman" w:hAnsi="Times New Roman"/>
        </w:rPr>
        <w:t>6.3.2.1.2.2</w:t>
      </w:r>
      <w:r w:rsidRPr="004715FB">
        <w:rPr>
          <w:rFonts w:ascii="Times New Roman" w:hAnsi="Times New Roman"/>
        </w:rPr>
        <w:t>-1: SL</w:t>
      </w:r>
      <w:r>
        <w:rPr>
          <w:rFonts w:ascii="Times New Roman" w:hAnsi="Times New Roman"/>
        </w:rPr>
        <w:t xml:space="preserve"> contiguous CA</w:t>
      </w:r>
      <w:r w:rsidRPr="004715FB">
        <w:rPr>
          <w:rFonts w:ascii="Times New Roman" w:hAnsi="Times New Roman"/>
        </w:rPr>
        <w:t xml:space="preserve"> MPR </w:t>
      </w:r>
      <w:r>
        <w:rPr>
          <w:rFonts w:ascii="Times New Roman" w:hAnsi="Times New Roman"/>
        </w:rPr>
        <w:t>test</w:t>
      </w:r>
      <w:r w:rsidRPr="004715FB">
        <w:rPr>
          <w:rFonts w:ascii="Times New Roman" w:hAnsi="Times New Roman"/>
        </w:rPr>
        <w:t xml:space="preserve"> </w:t>
      </w:r>
      <w:r>
        <w:rPr>
          <w:rFonts w:ascii="Times New Roman" w:hAnsi="Times New Roman"/>
        </w:rPr>
        <w:t>scenarios</w:t>
      </w:r>
    </w:p>
    <w:tbl>
      <w:tblPr>
        <w:tblW w:w="0" w:type="auto"/>
        <w:jc w:val="center"/>
        <w:tblCellMar>
          <w:left w:w="0" w:type="dxa"/>
          <w:right w:w="0" w:type="dxa"/>
        </w:tblCellMar>
        <w:tblLook w:val="04A0" w:firstRow="1" w:lastRow="0" w:firstColumn="1" w:lastColumn="0" w:noHBand="0" w:noVBand="1"/>
      </w:tblPr>
      <w:tblGrid>
        <w:gridCol w:w="1149"/>
        <w:gridCol w:w="992"/>
        <w:gridCol w:w="1187"/>
        <w:gridCol w:w="1134"/>
        <w:gridCol w:w="1485"/>
        <w:gridCol w:w="660"/>
      </w:tblGrid>
      <w:tr w:rsidR="00DE2413" w14:paraId="0A204D85" w14:textId="77777777" w:rsidTr="007C1E74">
        <w:trPr>
          <w:trHeight w:val="25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3D1C10" w14:textId="77777777" w:rsidR="00DE2413" w:rsidRPr="007847B0" w:rsidRDefault="00DE2413" w:rsidP="007C1E74">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26A7A1C" w14:textId="77777777" w:rsidR="00DE2413" w:rsidRPr="007847B0" w:rsidRDefault="00DE2413" w:rsidP="007C1E74">
            <w:pPr>
              <w:jc w:val="center"/>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9DB7E60" w14:textId="77777777" w:rsidR="00DE2413" w:rsidRPr="007847B0" w:rsidRDefault="00DE2413" w:rsidP="007C1E74">
            <w:pPr>
              <w:jc w:val="center"/>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748C32F7" w14:textId="77777777" w:rsidR="00DE2413" w:rsidRPr="007847B0" w:rsidRDefault="00DE2413" w:rsidP="007C1E74">
            <w:pPr>
              <w:jc w:val="center"/>
            </w:pPr>
            <w:r>
              <w:t>CC2</w:t>
            </w:r>
          </w:p>
        </w:tc>
        <w:tc>
          <w:tcPr>
            <w:tcW w:w="1485" w:type="dxa"/>
            <w:tcBorders>
              <w:top w:val="single" w:sz="8" w:space="0" w:color="auto"/>
              <w:left w:val="single" w:sz="4" w:space="0" w:color="auto"/>
              <w:bottom w:val="single" w:sz="8" w:space="0" w:color="auto"/>
              <w:right w:val="single" w:sz="4" w:space="0" w:color="auto"/>
            </w:tcBorders>
          </w:tcPr>
          <w:p w14:paraId="418C24F1" w14:textId="77777777" w:rsidR="00DE2413" w:rsidRPr="006A5C48" w:rsidRDefault="00DE2413" w:rsidP="007C1E74">
            <w:pPr>
              <w:pStyle w:val="af8"/>
            </w:pPr>
            <w:r>
              <w:t xml:space="preserve">R =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8720B17" w14:textId="77777777" w:rsidR="00DE2413" w:rsidRDefault="00DE2413" w:rsidP="007C1E74">
            <w:pPr>
              <w:jc w:val="center"/>
            </w:pPr>
            <w:r>
              <w:t>SCS</w:t>
            </w:r>
          </w:p>
        </w:tc>
      </w:tr>
      <w:tr w:rsidR="00DE2413" w14:paraId="343D8AE8"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144AAAD4" w14:textId="77777777" w:rsidR="00DE2413" w:rsidRPr="007847B0" w:rsidRDefault="00DE2413" w:rsidP="007C1E74">
            <w:pPr>
              <w:jc w:val="center"/>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F8853BF" w14:textId="77777777" w:rsidR="00DE2413" w:rsidRPr="007847B0" w:rsidRDefault="00DE2413" w:rsidP="007C1E74">
            <w:pPr>
              <w:jc w:val="center"/>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0179DC" w14:textId="77777777" w:rsidR="00DE2413" w:rsidRPr="007847B0" w:rsidRDefault="00DE2413" w:rsidP="007C1E74">
            <w:pPr>
              <w:jc w:val="center"/>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FACE4F5" w14:textId="77777777" w:rsidR="00DE2413" w:rsidRPr="007847B0" w:rsidRDefault="00DE2413" w:rsidP="007C1E74">
            <w:pPr>
              <w:jc w:val="center"/>
            </w:pPr>
            <w:r>
              <w:t>-</w:t>
            </w:r>
          </w:p>
        </w:tc>
        <w:tc>
          <w:tcPr>
            <w:tcW w:w="1485" w:type="dxa"/>
            <w:tcBorders>
              <w:top w:val="nil"/>
              <w:left w:val="single" w:sz="4" w:space="0" w:color="auto"/>
              <w:bottom w:val="single" w:sz="8" w:space="0" w:color="auto"/>
              <w:right w:val="single" w:sz="4" w:space="0" w:color="auto"/>
            </w:tcBorders>
          </w:tcPr>
          <w:p w14:paraId="06D8648C" w14:textId="77777777" w:rsidR="00DE2413" w:rsidRDefault="00DE2413" w:rsidP="007C1E74">
            <w:pPr>
              <w:jc w:val="cente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69604A9" w14:textId="77777777" w:rsidR="00DE2413" w:rsidRDefault="00DE2413" w:rsidP="007C1E74">
            <w:pPr>
              <w:jc w:val="center"/>
            </w:pPr>
            <w:r>
              <w:t>15</w:t>
            </w:r>
          </w:p>
        </w:tc>
      </w:tr>
      <w:tr w:rsidR="00DE2413" w14:paraId="081940A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3806B302"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40E2D90" w14:textId="77777777" w:rsidR="00DE2413" w:rsidRPr="007847B0" w:rsidRDefault="00DE2413" w:rsidP="007C1E74">
            <w:pPr>
              <w:jc w:val="center"/>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F6E559" w14:textId="77777777" w:rsidR="00DE2413" w:rsidRPr="007847B0" w:rsidRDefault="00DE2413" w:rsidP="007C1E74">
            <w:pPr>
              <w:jc w:val="center"/>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C960DF" w14:textId="77777777" w:rsidR="00DE2413" w:rsidRPr="007847B0" w:rsidRDefault="00DE2413" w:rsidP="007C1E74">
            <w:pPr>
              <w:jc w:val="center"/>
            </w:pPr>
            <w:r>
              <w:t>-</w:t>
            </w:r>
          </w:p>
        </w:tc>
        <w:tc>
          <w:tcPr>
            <w:tcW w:w="1485" w:type="dxa"/>
            <w:tcBorders>
              <w:top w:val="nil"/>
              <w:left w:val="single" w:sz="4" w:space="0" w:color="auto"/>
              <w:bottom w:val="single" w:sz="8" w:space="0" w:color="auto"/>
              <w:right w:val="single" w:sz="4" w:space="0" w:color="auto"/>
            </w:tcBorders>
          </w:tcPr>
          <w:p w14:paraId="0896272D" w14:textId="77777777" w:rsidR="00DE2413" w:rsidRDefault="00DE2413" w:rsidP="007C1E74">
            <w:pPr>
              <w:jc w:val="cente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369ACDD" w14:textId="77777777" w:rsidR="00DE2413" w:rsidRDefault="00DE2413" w:rsidP="007C1E74">
            <w:pPr>
              <w:jc w:val="center"/>
            </w:pPr>
            <w:r>
              <w:t>15</w:t>
            </w:r>
          </w:p>
        </w:tc>
      </w:tr>
      <w:tr w:rsidR="00DE2413" w14:paraId="1FCB85D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4BD1FA25"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1762F1D" w14:textId="77777777" w:rsidR="00DE2413" w:rsidRPr="007847B0" w:rsidRDefault="00DE2413" w:rsidP="007C1E74">
            <w:pPr>
              <w:jc w:val="center"/>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FA44ED" w14:textId="77777777" w:rsidR="00DE2413" w:rsidRPr="007847B0" w:rsidRDefault="00DE2413" w:rsidP="007C1E74">
            <w:pPr>
              <w:jc w:val="center"/>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330653" w14:textId="77777777" w:rsidR="00DE2413" w:rsidRPr="007847B0" w:rsidRDefault="00DE2413" w:rsidP="007C1E74">
            <w:pPr>
              <w:jc w:val="center"/>
            </w:pPr>
            <w:r>
              <w:rPr>
                <w:rFonts w:hint="eastAsia"/>
              </w:rPr>
              <w:t>1RB0</w:t>
            </w:r>
          </w:p>
        </w:tc>
        <w:tc>
          <w:tcPr>
            <w:tcW w:w="1485" w:type="dxa"/>
            <w:tcBorders>
              <w:top w:val="nil"/>
              <w:left w:val="single" w:sz="4" w:space="0" w:color="auto"/>
              <w:bottom w:val="single" w:sz="8" w:space="0" w:color="auto"/>
              <w:right w:val="single" w:sz="4" w:space="0" w:color="auto"/>
            </w:tcBorders>
          </w:tcPr>
          <w:p w14:paraId="518669E7" w14:textId="77777777" w:rsidR="00DE2413" w:rsidRDefault="00DE2413" w:rsidP="007C1E74">
            <w:pPr>
              <w:jc w:val="center"/>
            </w:pPr>
            <w:r>
              <w:rPr>
                <w:rFonts w:hint="eastAsia"/>
              </w:rPr>
              <w:t>0</w:t>
            </w:r>
            <w:r>
              <w:t>.5255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C99B543" w14:textId="77777777" w:rsidR="00DE2413" w:rsidRDefault="00DE2413" w:rsidP="007C1E74">
            <w:pPr>
              <w:jc w:val="center"/>
            </w:pPr>
            <w:r>
              <w:t>15</w:t>
            </w:r>
          </w:p>
        </w:tc>
      </w:tr>
      <w:tr w:rsidR="00DE2413" w14:paraId="214BFC3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DDB1D71"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A054DB2" w14:textId="77777777" w:rsidR="00DE2413" w:rsidRPr="007847B0" w:rsidRDefault="00DE2413" w:rsidP="007C1E74">
            <w:pPr>
              <w:jc w:val="center"/>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8270BD" w14:textId="77777777" w:rsidR="00DE2413" w:rsidRPr="007847B0" w:rsidRDefault="00DE2413" w:rsidP="007C1E74">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2C0303" w14:textId="77777777" w:rsidR="00DE2413" w:rsidRPr="007847B0" w:rsidRDefault="00DE2413" w:rsidP="007C1E74">
            <w:pPr>
              <w:jc w:val="center"/>
            </w:pPr>
            <w:r>
              <w:t>1RB10</w:t>
            </w:r>
          </w:p>
        </w:tc>
        <w:tc>
          <w:tcPr>
            <w:tcW w:w="1485" w:type="dxa"/>
            <w:tcBorders>
              <w:top w:val="nil"/>
              <w:left w:val="single" w:sz="4" w:space="0" w:color="auto"/>
              <w:bottom w:val="single" w:sz="8" w:space="0" w:color="auto"/>
              <w:right w:val="single" w:sz="4" w:space="0" w:color="auto"/>
            </w:tcBorders>
          </w:tcPr>
          <w:p w14:paraId="167C69C7" w14:textId="77777777" w:rsidR="00DE2413" w:rsidRDefault="00DE2413" w:rsidP="007C1E74">
            <w:pPr>
              <w:jc w:val="center"/>
            </w:pPr>
            <w:r>
              <w:rPr>
                <w:rFonts w:hint="eastAsia"/>
              </w:rPr>
              <w:t>0</w:t>
            </w:r>
            <w:r>
              <w:t>.6185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F2A90C" w14:textId="77777777" w:rsidR="00DE2413" w:rsidRDefault="00DE2413" w:rsidP="007C1E74">
            <w:pPr>
              <w:jc w:val="center"/>
            </w:pPr>
            <w:r>
              <w:t>15</w:t>
            </w:r>
          </w:p>
        </w:tc>
      </w:tr>
      <w:tr w:rsidR="00DE2413" w14:paraId="3383AB6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7B178F10"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1D844C9" w14:textId="77777777" w:rsidR="00DE2413" w:rsidRPr="007847B0" w:rsidRDefault="00DE2413" w:rsidP="007C1E74">
            <w:pPr>
              <w:jc w:val="center"/>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D3A31D" w14:textId="77777777" w:rsidR="00DE2413" w:rsidRPr="007847B0" w:rsidRDefault="00DE2413" w:rsidP="007C1E74">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259669" w14:textId="77777777" w:rsidR="00DE2413" w:rsidRPr="007847B0" w:rsidRDefault="00DE2413" w:rsidP="007C1E74">
            <w:pPr>
              <w:jc w:val="center"/>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7707EBD2" w14:textId="77777777" w:rsidR="00DE2413" w:rsidRDefault="00DE2413" w:rsidP="007C1E74">
            <w:pPr>
              <w:jc w:val="center"/>
            </w:pPr>
            <w:r>
              <w:rPr>
                <w:rFonts w:hint="eastAsia"/>
              </w:rPr>
              <w:t>0.</w:t>
            </w:r>
            <w:r>
              <w:t>7116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EEC18B" w14:textId="77777777" w:rsidR="00DE2413" w:rsidRDefault="00DE2413" w:rsidP="007C1E74">
            <w:pPr>
              <w:jc w:val="center"/>
            </w:pPr>
            <w:r>
              <w:t>15</w:t>
            </w:r>
          </w:p>
        </w:tc>
      </w:tr>
      <w:tr w:rsidR="00DE2413" w14:paraId="3D48AE8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D53EB01"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6B7BF9" w14:textId="77777777" w:rsidR="00DE2413" w:rsidRPr="007847B0" w:rsidRDefault="00DE2413" w:rsidP="007C1E74">
            <w:pPr>
              <w:jc w:val="center"/>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7FEDE6" w14:textId="77777777" w:rsidR="00DE2413" w:rsidRPr="007847B0" w:rsidRDefault="00DE2413" w:rsidP="007C1E74">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D686DE" w14:textId="77777777" w:rsidR="00DE2413" w:rsidRPr="007847B0" w:rsidRDefault="00DE2413" w:rsidP="007C1E74">
            <w:pPr>
              <w:jc w:val="center"/>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6800C54B" w14:textId="77777777" w:rsidR="00DE2413" w:rsidRDefault="00DE2413" w:rsidP="007C1E74">
            <w:pPr>
              <w:jc w:val="center"/>
            </w:pPr>
            <w:r>
              <w:rPr>
                <w:rFonts w:hint="eastAsia"/>
              </w:rPr>
              <w:t>0.8046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09DB580" w14:textId="77777777" w:rsidR="00DE2413" w:rsidRDefault="00DE2413" w:rsidP="007C1E74">
            <w:pPr>
              <w:jc w:val="center"/>
            </w:pPr>
            <w:r>
              <w:t>15</w:t>
            </w:r>
          </w:p>
        </w:tc>
      </w:tr>
      <w:tr w:rsidR="00DE2413" w14:paraId="3EBCB4C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85BCE94"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10D3C9" w14:textId="77777777" w:rsidR="00DE2413" w:rsidRPr="007847B0" w:rsidRDefault="00DE2413" w:rsidP="007C1E74">
            <w:pPr>
              <w:jc w:val="center"/>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99C5EC" w14:textId="77777777" w:rsidR="00DE2413" w:rsidRPr="007847B0" w:rsidRDefault="00DE2413" w:rsidP="007C1E74">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4ACAE6" w14:textId="77777777" w:rsidR="00DE2413" w:rsidRDefault="00DE2413" w:rsidP="007C1E74">
            <w:pPr>
              <w:jc w:val="center"/>
            </w:pPr>
            <w:r>
              <w:t>1</w:t>
            </w:r>
            <w:r>
              <w:rPr>
                <w:rFonts w:hint="eastAsia"/>
              </w:rPr>
              <w:t>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37569D11" w14:textId="77777777" w:rsidR="00DE2413" w:rsidRDefault="00DE2413" w:rsidP="007C1E74">
            <w:pPr>
              <w:jc w:val="center"/>
            </w:pPr>
            <w:r>
              <w:rPr>
                <w:rFonts w:hint="eastAsia"/>
              </w:rPr>
              <w:t>0</w:t>
            </w:r>
            <w:r>
              <w:t>.8976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D461E8" w14:textId="77777777" w:rsidR="00DE2413" w:rsidRDefault="00DE2413" w:rsidP="007C1E74">
            <w:pPr>
              <w:jc w:val="center"/>
            </w:pPr>
            <w:r>
              <w:t>15</w:t>
            </w:r>
          </w:p>
        </w:tc>
      </w:tr>
      <w:tr w:rsidR="00DE2413" w14:paraId="2E389F1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86F4825"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2FB333" w14:textId="77777777" w:rsidR="00DE2413" w:rsidRPr="007847B0" w:rsidRDefault="00DE2413" w:rsidP="007C1E74">
            <w:pPr>
              <w:jc w:val="center"/>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FA5364" w14:textId="77777777" w:rsidR="00DE2413" w:rsidRPr="007847B0" w:rsidRDefault="00DE2413" w:rsidP="007C1E74">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5DEF14" w14:textId="77777777" w:rsidR="00DE2413" w:rsidRDefault="00DE2413" w:rsidP="007C1E74">
            <w:pPr>
              <w:jc w:val="center"/>
            </w:pPr>
            <w:r>
              <w:t>1</w:t>
            </w:r>
            <w:r>
              <w:rPr>
                <w:rFonts w:hint="eastAsia"/>
              </w:rPr>
              <w:t>RB</w:t>
            </w:r>
            <w:r>
              <w:t>51</w:t>
            </w:r>
          </w:p>
        </w:tc>
        <w:tc>
          <w:tcPr>
            <w:tcW w:w="1485" w:type="dxa"/>
            <w:tcBorders>
              <w:top w:val="nil"/>
              <w:left w:val="single" w:sz="4" w:space="0" w:color="auto"/>
              <w:bottom w:val="single" w:sz="8" w:space="0" w:color="auto"/>
              <w:right w:val="single" w:sz="4" w:space="0" w:color="auto"/>
            </w:tcBorders>
          </w:tcPr>
          <w:p w14:paraId="24A9C49C" w14:textId="77777777" w:rsidR="00DE2413" w:rsidRDefault="00DE2413" w:rsidP="007C1E74">
            <w:pPr>
              <w:jc w:val="center"/>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E84F58" w14:textId="77777777" w:rsidR="00DE2413" w:rsidRDefault="00DE2413" w:rsidP="007C1E74">
            <w:pPr>
              <w:jc w:val="center"/>
            </w:pPr>
            <w:r>
              <w:t>15</w:t>
            </w:r>
          </w:p>
        </w:tc>
      </w:tr>
      <w:tr w:rsidR="00DE2413" w14:paraId="4E0C60E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D3AF637"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0467CE" w14:textId="77777777" w:rsidR="00DE2413" w:rsidRDefault="00DE2413" w:rsidP="007C1E74">
            <w:pPr>
              <w:jc w:val="cente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0F4325" w14:textId="77777777" w:rsidR="00DE2413" w:rsidRPr="005805AD" w:rsidRDefault="00DE2413" w:rsidP="007C1E74">
            <w:pPr>
              <w:jc w:val="center"/>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8FBF34" w14:textId="77777777" w:rsidR="00DE2413" w:rsidRDefault="00DE2413" w:rsidP="007C1E74">
            <w:pPr>
              <w:jc w:val="center"/>
            </w:pPr>
            <w:r>
              <w:rPr>
                <w:rFonts w:hint="eastAsia"/>
              </w:rPr>
              <w:t>1RB0</w:t>
            </w:r>
          </w:p>
        </w:tc>
        <w:tc>
          <w:tcPr>
            <w:tcW w:w="1485" w:type="dxa"/>
            <w:tcBorders>
              <w:top w:val="nil"/>
              <w:left w:val="single" w:sz="4" w:space="0" w:color="auto"/>
              <w:bottom w:val="single" w:sz="8" w:space="0" w:color="auto"/>
              <w:right w:val="single" w:sz="4" w:space="0" w:color="auto"/>
            </w:tcBorders>
          </w:tcPr>
          <w:p w14:paraId="6FA702C8" w14:textId="77777777" w:rsidR="00DE2413" w:rsidRDefault="00DE2413" w:rsidP="007C1E74">
            <w:pPr>
              <w:jc w:val="center"/>
            </w:pPr>
            <w:r>
              <w:rPr>
                <w:rFonts w:hint="eastAsia"/>
              </w:rPr>
              <w:t>0.432</w:t>
            </w:r>
            <w:r>
              <w:t>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22AB23" w14:textId="77777777" w:rsidR="00DE2413" w:rsidRDefault="00DE2413" w:rsidP="007C1E74">
            <w:pPr>
              <w:jc w:val="center"/>
            </w:pPr>
            <w:r>
              <w:rPr>
                <w:rFonts w:hint="eastAsia"/>
              </w:rPr>
              <w:t>15</w:t>
            </w:r>
          </w:p>
        </w:tc>
      </w:tr>
      <w:tr w:rsidR="00DE2413" w14:paraId="5FF72BC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BEECCF2"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3934E3" w14:textId="77777777" w:rsidR="00DE2413" w:rsidRPr="007847B0" w:rsidRDefault="00DE2413" w:rsidP="007C1E74">
            <w:pPr>
              <w:jc w:val="center"/>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AE9B30" w14:textId="77777777" w:rsidR="00DE2413" w:rsidRPr="007847B0" w:rsidRDefault="00DE2413" w:rsidP="007C1E74">
            <w:pPr>
              <w:jc w:val="center"/>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847F85" w14:textId="77777777" w:rsidR="00DE2413" w:rsidRDefault="00DE2413" w:rsidP="007C1E74">
            <w:pPr>
              <w:jc w:val="cente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0B1CC732" w14:textId="77777777" w:rsidR="00DE2413" w:rsidRDefault="00DE2413" w:rsidP="007C1E74">
            <w:pPr>
              <w:jc w:val="center"/>
            </w:pPr>
            <w:r>
              <w:rPr>
                <w:rFonts w:hint="eastAsia"/>
              </w:rPr>
              <w:t>0.3394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126D47" w14:textId="77777777" w:rsidR="00DE2413" w:rsidRDefault="00DE2413" w:rsidP="007C1E74">
            <w:pPr>
              <w:jc w:val="center"/>
            </w:pPr>
            <w:r>
              <w:t>15</w:t>
            </w:r>
          </w:p>
        </w:tc>
      </w:tr>
      <w:tr w:rsidR="00DE2413" w14:paraId="6B75831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856B20E"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F9913D" w14:textId="77777777" w:rsidR="00DE2413" w:rsidRPr="007847B0" w:rsidRDefault="00DE2413" w:rsidP="007C1E74">
            <w:pPr>
              <w:jc w:val="center"/>
              <w:rPr>
                <w:lang w:eastAsia="en-GB"/>
              </w:rPr>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4595F2" w14:textId="77777777" w:rsidR="00DE2413" w:rsidRPr="007847B0" w:rsidRDefault="00DE2413" w:rsidP="007C1E74">
            <w:pPr>
              <w:jc w:val="center"/>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963504" w14:textId="77777777" w:rsidR="00DE2413" w:rsidRDefault="00DE2413" w:rsidP="007C1E74">
            <w:pPr>
              <w:jc w:val="cente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6E7C9498" w14:textId="77777777" w:rsidR="00DE2413" w:rsidRDefault="00DE2413" w:rsidP="007C1E74">
            <w:pPr>
              <w:jc w:val="center"/>
            </w:pPr>
            <w:r>
              <w:rPr>
                <w:rFonts w:hint="eastAsia"/>
              </w:rPr>
              <w:t>0</w:t>
            </w:r>
            <w:r>
              <w:t>.2463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5D89A0" w14:textId="77777777" w:rsidR="00DE2413" w:rsidRDefault="00DE2413" w:rsidP="007C1E74">
            <w:pPr>
              <w:jc w:val="center"/>
            </w:pPr>
            <w:r>
              <w:rPr>
                <w:rFonts w:hint="eastAsia"/>
              </w:rPr>
              <w:t>15</w:t>
            </w:r>
          </w:p>
        </w:tc>
      </w:tr>
      <w:tr w:rsidR="00DE2413" w14:paraId="72353AE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632B32B"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1039E3" w14:textId="77777777" w:rsidR="00DE2413" w:rsidRDefault="00DE2413" w:rsidP="007C1E74">
            <w:pPr>
              <w:jc w:val="center"/>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8974F6" w14:textId="77777777" w:rsidR="00DE2413" w:rsidRDefault="00DE2413" w:rsidP="007C1E74">
            <w:pPr>
              <w:jc w:val="center"/>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58BD63" w14:textId="77777777" w:rsidR="00DE2413" w:rsidRDefault="00DE2413" w:rsidP="007C1E74">
            <w:pPr>
              <w:jc w:val="cente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6664565" w14:textId="77777777" w:rsidR="00DE2413" w:rsidRDefault="00DE2413" w:rsidP="007C1E74">
            <w:pPr>
              <w:jc w:val="center"/>
            </w:pPr>
            <w:r>
              <w:rPr>
                <w:rFonts w:hint="eastAsia"/>
              </w:rPr>
              <w:t>0.15</w:t>
            </w:r>
            <w:r>
              <w:t>33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812A01" w14:textId="77777777" w:rsidR="00DE2413" w:rsidRDefault="00DE2413" w:rsidP="007C1E74">
            <w:pPr>
              <w:jc w:val="center"/>
            </w:pPr>
          </w:p>
        </w:tc>
      </w:tr>
      <w:tr w:rsidR="00DE2413" w14:paraId="6568D671"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7F22C31B"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A3CC61" w14:textId="77777777" w:rsidR="00DE2413" w:rsidRPr="007847B0" w:rsidRDefault="00DE2413" w:rsidP="007C1E74">
            <w:pPr>
              <w:jc w:val="center"/>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E4A2E4" w14:textId="77777777" w:rsidR="00DE2413" w:rsidRPr="007847B0" w:rsidRDefault="00DE2413" w:rsidP="007C1E74">
            <w:pPr>
              <w:jc w:val="center"/>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49F631" w14:textId="77777777" w:rsidR="00DE2413" w:rsidRDefault="00DE2413" w:rsidP="007C1E74">
            <w:pPr>
              <w:jc w:val="cente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6B76AF42" w14:textId="77777777" w:rsidR="00DE2413" w:rsidRDefault="00DE2413" w:rsidP="007C1E74">
            <w:pPr>
              <w:jc w:val="center"/>
            </w:pPr>
            <w:r>
              <w:rPr>
                <w:rFonts w:hint="eastAsia"/>
              </w:rPr>
              <w:t>0.05</w:t>
            </w:r>
            <w:r>
              <w:t>09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2E61C0" w14:textId="77777777" w:rsidR="00DE2413" w:rsidRDefault="00DE2413" w:rsidP="007C1E74">
            <w:pPr>
              <w:jc w:val="center"/>
            </w:pPr>
            <w:r>
              <w:rPr>
                <w:rFonts w:hint="eastAsia"/>
              </w:rPr>
              <w:t>1</w:t>
            </w:r>
            <w:r>
              <w:t>5</w:t>
            </w:r>
          </w:p>
        </w:tc>
      </w:tr>
      <w:tr w:rsidR="00DE2413" w14:paraId="6B9BC059"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1F7A923" w14:textId="77777777" w:rsidR="00DE2413" w:rsidRPr="00205CBD" w:rsidRDefault="00DE2413" w:rsidP="007C1E74">
            <w:pPr>
              <w:jc w:val="center"/>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204F67" w14:textId="77777777" w:rsidR="00DE2413" w:rsidRPr="007847B0" w:rsidRDefault="00DE2413" w:rsidP="007C1E74">
            <w:pPr>
              <w:jc w:val="center"/>
              <w:rPr>
                <w:lang w:eastAsia="en-GB"/>
              </w:rPr>
            </w:pPr>
            <w:r>
              <w:rPr>
                <w:lang w:eastAsia="en-GB"/>
              </w:rP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92D1EE" w14:textId="77777777" w:rsidR="00DE2413" w:rsidRPr="007847B0" w:rsidRDefault="00DE2413" w:rsidP="007C1E74">
            <w:pPr>
              <w:jc w:val="center"/>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8C41B9" w14:textId="77777777" w:rsidR="00DE2413" w:rsidRPr="007847B0" w:rsidRDefault="00DE2413" w:rsidP="007C1E74">
            <w:pPr>
              <w:jc w:val="center"/>
            </w:pPr>
            <w:r>
              <w:t>-</w:t>
            </w:r>
          </w:p>
        </w:tc>
        <w:tc>
          <w:tcPr>
            <w:tcW w:w="1485" w:type="dxa"/>
            <w:tcBorders>
              <w:top w:val="nil"/>
              <w:left w:val="single" w:sz="4" w:space="0" w:color="auto"/>
              <w:bottom w:val="single" w:sz="8" w:space="0" w:color="auto"/>
              <w:right w:val="single" w:sz="4" w:space="0" w:color="auto"/>
            </w:tcBorders>
          </w:tcPr>
          <w:p w14:paraId="59C21AC4" w14:textId="77777777" w:rsidR="00DE2413" w:rsidRDefault="00DE2413" w:rsidP="007C1E74">
            <w:pPr>
              <w:jc w:val="cente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689B2C4" w14:textId="77777777" w:rsidR="00DE2413" w:rsidRDefault="00DE2413" w:rsidP="007C1E74">
            <w:pPr>
              <w:jc w:val="center"/>
            </w:pPr>
            <w:r>
              <w:t>30</w:t>
            </w:r>
          </w:p>
        </w:tc>
      </w:tr>
      <w:tr w:rsidR="00DE2413" w14:paraId="1856B5D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12F0A8C"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4B46C36" w14:textId="77777777" w:rsidR="00DE2413" w:rsidRPr="007847B0" w:rsidRDefault="00DE2413" w:rsidP="007C1E74">
            <w:pPr>
              <w:jc w:val="center"/>
              <w:rPr>
                <w:lang w:eastAsia="en-GB"/>
              </w:rPr>
            </w:pPr>
            <w:r>
              <w:rPr>
                <w:lang w:eastAsia="en-GB"/>
              </w:rP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A814CD" w14:textId="77777777" w:rsidR="00DE2413" w:rsidRPr="007847B0" w:rsidRDefault="00DE2413" w:rsidP="007C1E74">
            <w:pPr>
              <w:jc w:val="center"/>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32FDBA" w14:textId="77777777" w:rsidR="00DE2413" w:rsidRPr="007847B0" w:rsidRDefault="00DE2413" w:rsidP="007C1E74">
            <w:pPr>
              <w:jc w:val="center"/>
            </w:pPr>
            <w:r>
              <w:t>-</w:t>
            </w:r>
          </w:p>
        </w:tc>
        <w:tc>
          <w:tcPr>
            <w:tcW w:w="1485" w:type="dxa"/>
            <w:tcBorders>
              <w:top w:val="nil"/>
              <w:left w:val="single" w:sz="4" w:space="0" w:color="auto"/>
              <w:bottom w:val="single" w:sz="8" w:space="0" w:color="auto"/>
              <w:right w:val="single" w:sz="4" w:space="0" w:color="auto"/>
            </w:tcBorders>
          </w:tcPr>
          <w:p w14:paraId="263C88B6" w14:textId="77777777" w:rsidR="00DE2413" w:rsidRDefault="00DE2413" w:rsidP="007C1E74">
            <w:pPr>
              <w:jc w:val="cente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B55742C" w14:textId="77777777" w:rsidR="00DE2413" w:rsidRDefault="00DE2413" w:rsidP="007C1E74">
            <w:pPr>
              <w:jc w:val="center"/>
            </w:pPr>
            <w:r>
              <w:t>30</w:t>
            </w:r>
          </w:p>
        </w:tc>
      </w:tr>
      <w:tr w:rsidR="00DE2413" w14:paraId="6F15833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189FA40"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5525599" w14:textId="77777777" w:rsidR="00DE2413" w:rsidRPr="007847B0" w:rsidRDefault="00DE2413" w:rsidP="007C1E74">
            <w:pPr>
              <w:jc w:val="center"/>
              <w:rPr>
                <w:lang w:eastAsia="en-GB"/>
              </w:rPr>
            </w:pPr>
            <w:r>
              <w:rPr>
                <w:lang w:eastAsia="en-GB"/>
              </w:rP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AA9B16" w14:textId="77777777" w:rsidR="00DE2413" w:rsidRPr="007847B0" w:rsidRDefault="00DE2413" w:rsidP="007C1E74">
            <w:pPr>
              <w:jc w:val="center"/>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0C5FED" w14:textId="77777777" w:rsidR="00DE2413" w:rsidRPr="007847B0" w:rsidRDefault="00DE2413" w:rsidP="007C1E74">
            <w:pPr>
              <w:jc w:val="center"/>
            </w:pPr>
            <w:r>
              <w:rPr>
                <w:rFonts w:hint="eastAsia"/>
              </w:rPr>
              <w:t>1RB0</w:t>
            </w:r>
          </w:p>
        </w:tc>
        <w:tc>
          <w:tcPr>
            <w:tcW w:w="1485" w:type="dxa"/>
            <w:tcBorders>
              <w:top w:val="nil"/>
              <w:left w:val="single" w:sz="4" w:space="0" w:color="auto"/>
              <w:bottom w:val="single" w:sz="8" w:space="0" w:color="auto"/>
              <w:right w:val="single" w:sz="4" w:space="0" w:color="auto"/>
            </w:tcBorders>
          </w:tcPr>
          <w:p w14:paraId="33C8E522" w14:textId="77777777" w:rsidR="00DE2413" w:rsidRDefault="00DE2413" w:rsidP="007C1E74">
            <w:pPr>
              <w:jc w:val="center"/>
            </w:pPr>
            <w:r>
              <w:rPr>
                <w:rFonts w:hint="eastAsia"/>
              </w:rPr>
              <w:t>0.4</w:t>
            </w:r>
            <w:r>
              <w:t>248</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0B219E" w14:textId="77777777" w:rsidR="00DE2413" w:rsidRDefault="00DE2413" w:rsidP="007C1E74">
            <w:pPr>
              <w:jc w:val="center"/>
            </w:pPr>
            <w:r>
              <w:t>30</w:t>
            </w:r>
          </w:p>
        </w:tc>
      </w:tr>
      <w:tr w:rsidR="00DE2413" w14:paraId="5170AE3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2756ABA5"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3039F4D" w14:textId="77777777" w:rsidR="00DE2413" w:rsidRPr="007847B0" w:rsidRDefault="00DE2413" w:rsidP="007C1E74">
            <w:pPr>
              <w:jc w:val="center"/>
              <w:rPr>
                <w:lang w:eastAsia="en-GB"/>
              </w:rPr>
            </w:pPr>
            <w:r w:rsidRPr="007847B0">
              <w:rPr>
                <w:lang w:eastAsia="en-GB"/>
              </w:rPr>
              <w:t>1</w:t>
            </w: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0315F3" w14:textId="77777777" w:rsidR="00DE2413" w:rsidRPr="007847B0" w:rsidRDefault="00DE2413" w:rsidP="007C1E74">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6E0854" w14:textId="77777777" w:rsidR="00DE2413" w:rsidRPr="007847B0" w:rsidRDefault="00DE2413" w:rsidP="007C1E74">
            <w:pPr>
              <w:jc w:val="center"/>
            </w:pPr>
            <w:r>
              <w:t>1RB10</w:t>
            </w:r>
          </w:p>
        </w:tc>
        <w:tc>
          <w:tcPr>
            <w:tcW w:w="1485" w:type="dxa"/>
            <w:tcBorders>
              <w:top w:val="nil"/>
              <w:left w:val="single" w:sz="4" w:space="0" w:color="auto"/>
              <w:bottom w:val="single" w:sz="8" w:space="0" w:color="auto"/>
              <w:right w:val="single" w:sz="4" w:space="0" w:color="auto"/>
            </w:tcBorders>
          </w:tcPr>
          <w:p w14:paraId="6A4284DC" w14:textId="77777777" w:rsidR="00DE2413" w:rsidRDefault="00DE2413" w:rsidP="007C1E74">
            <w:pPr>
              <w:jc w:val="center"/>
            </w:pPr>
            <w:r>
              <w:rPr>
                <w:rFonts w:hint="eastAsia"/>
              </w:rPr>
              <w:t>0.4995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4EFDFFD" w14:textId="77777777" w:rsidR="00DE2413" w:rsidRDefault="00DE2413" w:rsidP="007C1E74">
            <w:pPr>
              <w:jc w:val="center"/>
            </w:pPr>
            <w:r>
              <w:t>30</w:t>
            </w:r>
          </w:p>
        </w:tc>
      </w:tr>
      <w:tr w:rsidR="00DE2413" w14:paraId="21C1880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6AD98FB6"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76B1761" w14:textId="77777777" w:rsidR="00DE2413" w:rsidRPr="007847B0" w:rsidRDefault="00DE2413" w:rsidP="007C1E74">
            <w:pPr>
              <w:jc w:val="center"/>
              <w:rPr>
                <w:lang w:eastAsia="en-GB"/>
              </w:rPr>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6CAB33" w14:textId="77777777" w:rsidR="00DE2413" w:rsidRPr="007847B0" w:rsidRDefault="00DE2413" w:rsidP="007C1E74">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F07787" w14:textId="77777777" w:rsidR="00DE2413" w:rsidRPr="007847B0" w:rsidRDefault="00DE2413" w:rsidP="007C1E74">
            <w:pPr>
              <w:jc w:val="center"/>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4D265221" w14:textId="77777777" w:rsidR="00DE2413" w:rsidRDefault="00DE2413" w:rsidP="007C1E74">
            <w:pPr>
              <w:jc w:val="center"/>
            </w:pPr>
            <w:r>
              <w:rPr>
                <w:rFonts w:hint="eastAsia"/>
              </w:rPr>
              <w:t>0</w:t>
            </w:r>
            <w:r>
              <w:t>.5742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299EE5" w14:textId="77777777" w:rsidR="00DE2413" w:rsidRDefault="00DE2413" w:rsidP="007C1E74">
            <w:pPr>
              <w:jc w:val="center"/>
            </w:pPr>
            <w:r>
              <w:t>30</w:t>
            </w:r>
          </w:p>
        </w:tc>
      </w:tr>
      <w:tr w:rsidR="00DE2413" w14:paraId="77397C5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88CC11A"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AD8B146" w14:textId="77777777" w:rsidR="00DE2413" w:rsidRPr="007847B0" w:rsidRDefault="00DE2413" w:rsidP="007C1E74">
            <w:pPr>
              <w:jc w:val="center"/>
              <w:rPr>
                <w:lang w:eastAsia="en-GB"/>
              </w:rPr>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15B86D" w14:textId="77777777" w:rsidR="00DE2413" w:rsidRPr="007847B0" w:rsidRDefault="00DE2413" w:rsidP="007C1E74">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50F9F3" w14:textId="77777777" w:rsidR="00DE2413" w:rsidRPr="007847B0" w:rsidRDefault="00DE2413" w:rsidP="007C1E74">
            <w:pPr>
              <w:jc w:val="center"/>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6F91BCA3" w14:textId="77777777" w:rsidR="00DE2413" w:rsidRDefault="00DE2413" w:rsidP="007C1E74">
            <w:pPr>
              <w:jc w:val="center"/>
            </w:pPr>
            <w:r>
              <w:rPr>
                <w:rFonts w:hint="eastAsia"/>
              </w:rPr>
              <w:t>0.6</w:t>
            </w:r>
            <w:r>
              <w:t>489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FE9F7E" w14:textId="77777777" w:rsidR="00DE2413" w:rsidRDefault="00DE2413" w:rsidP="007C1E74">
            <w:pPr>
              <w:jc w:val="center"/>
            </w:pPr>
            <w:r>
              <w:t>30</w:t>
            </w:r>
          </w:p>
        </w:tc>
      </w:tr>
      <w:tr w:rsidR="00DE2413" w14:paraId="42D401F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364E295"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55766D" w14:textId="77777777" w:rsidR="00DE2413" w:rsidRPr="007847B0" w:rsidRDefault="00DE2413" w:rsidP="007C1E74">
            <w:pPr>
              <w:jc w:val="center"/>
              <w:rPr>
                <w:lang w:eastAsia="en-GB"/>
              </w:rPr>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ACF6A8" w14:textId="77777777" w:rsidR="00DE2413" w:rsidRDefault="00DE2413" w:rsidP="007C1E74">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7F7AAD" w14:textId="77777777" w:rsidR="00DE2413" w:rsidRDefault="00DE2413" w:rsidP="007C1E74">
            <w:pPr>
              <w:jc w:val="center"/>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5492196F" w14:textId="77777777" w:rsidR="00DE2413" w:rsidRDefault="00DE2413" w:rsidP="007C1E74">
            <w:pPr>
              <w:jc w:val="center"/>
            </w:pPr>
            <w:r>
              <w:rPr>
                <w:rFonts w:hint="eastAsia"/>
              </w:rPr>
              <w:t>0.72</w:t>
            </w:r>
            <w:r>
              <w:t>36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E6A852" w14:textId="77777777" w:rsidR="00DE2413" w:rsidRDefault="00DE2413" w:rsidP="007C1E74">
            <w:pPr>
              <w:jc w:val="center"/>
            </w:pPr>
            <w:r w:rsidRPr="00E557D1">
              <w:t>30</w:t>
            </w:r>
          </w:p>
        </w:tc>
      </w:tr>
      <w:tr w:rsidR="00DE2413" w14:paraId="6242DF5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A5C5910"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D1B014" w14:textId="77777777" w:rsidR="00DE2413" w:rsidRPr="007847B0" w:rsidRDefault="00DE2413" w:rsidP="007C1E74">
            <w:pPr>
              <w:jc w:val="center"/>
              <w:rPr>
                <w:lang w:eastAsia="en-GB"/>
              </w:rPr>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5CAD02" w14:textId="77777777" w:rsidR="00DE2413" w:rsidRDefault="00DE2413" w:rsidP="007C1E74">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65F2FB" w14:textId="77777777" w:rsidR="00DE2413" w:rsidRDefault="00DE2413" w:rsidP="007C1E74">
            <w:pPr>
              <w:jc w:val="center"/>
            </w:pPr>
            <w:r>
              <w:t>1RB50</w:t>
            </w:r>
          </w:p>
        </w:tc>
        <w:tc>
          <w:tcPr>
            <w:tcW w:w="1485" w:type="dxa"/>
            <w:tcBorders>
              <w:top w:val="nil"/>
              <w:left w:val="single" w:sz="4" w:space="0" w:color="auto"/>
              <w:bottom w:val="single" w:sz="8" w:space="0" w:color="auto"/>
              <w:right w:val="single" w:sz="4" w:space="0" w:color="auto"/>
            </w:tcBorders>
          </w:tcPr>
          <w:p w14:paraId="56274513" w14:textId="77777777" w:rsidR="00DE2413" w:rsidRDefault="00DE2413" w:rsidP="007C1E74">
            <w:pPr>
              <w:jc w:val="center"/>
            </w:pPr>
            <w:r>
              <w:rPr>
                <w:rFonts w:hint="eastAsia"/>
              </w:rPr>
              <w:t>0</w:t>
            </w:r>
            <w:r>
              <w:t>.7983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91C517" w14:textId="77777777" w:rsidR="00DE2413" w:rsidRDefault="00DE2413" w:rsidP="007C1E74">
            <w:pPr>
              <w:jc w:val="center"/>
            </w:pPr>
            <w:r w:rsidRPr="00E557D1">
              <w:t>30</w:t>
            </w:r>
          </w:p>
        </w:tc>
      </w:tr>
      <w:tr w:rsidR="00DE2413" w14:paraId="2778372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A7FF516"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EA21F6" w14:textId="77777777" w:rsidR="00DE2413" w:rsidRPr="007847B0" w:rsidRDefault="00DE2413" w:rsidP="007C1E74">
            <w:pPr>
              <w:jc w:val="center"/>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25B376" w14:textId="77777777" w:rsidR="00DE2413" w:rsidRDefault="00DE2413" w:rsidP="007C1E74">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626837" w14:textId="77777777" w:rsidR="00DE2413" w:rsidRDefault="00DE2413" w:rsidP="007C1E74">
            <w:pPr>
              <w:jc w:val="center"/>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2D450895" w14:textId="77777777" w:rsidR="00DE2413" w:rsidRDefault="00DE2413" w:rsidP="007C1E74">
            <w:pPr>
              <w:jc w:val="center"/>
            </w:pPr>
            <w:r>
              <w:rPr>
                <w:rFonts w:hint="eastAsia"/>
              </w:rPr>
              <w:t>0.8</w:t>
            </w:r>
            <w:r>
              <w:t>730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6706AF" w14:textId="77777777" w:rsidR="00DE2413" w:rsidRDefault="00DE2413" w:rsidP="007C1E74">
            <w:pPr>
              <w:jc w:val="center"/>
            </w:pPr>
            <w:r w:rsidRPr="00E557D1">
              <w:t>30</w:t>
            </w:r>
          </w:p>
        </w:tc>
      </w:tr>
      <w:tr w:rsidR="00DE2413" w14:paraId="39E61DD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9E882E6"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F28014" w14:textId="77777777" w:rsidR="00DE2413" w:rsidRPr="007847B0" w:rsidRDefault="00DE2413" w:rsidP="007C1E74">
            <w:pPr>
              <w:jc w:val="center"/>
              <w:rPr>
                <w:lang w:eastAsia="en-GB"/>
              </w:rPr>
            </w:pPr>
            <w:r>
              <w:rPr>
                <w:lang w:eastAsia="en-GB"/>
              </w:rP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2866E5" w14:textId="77777777" w:rsidR="00DE2413" w:rsidRDefault="00DE2413" w:rsidP="007C1E74">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001AC3" w14:textId="77777777" w:rsidR="00DE2413" w:rsidRDefault="00DE2413" w:rsidP="007C1E74">
            <w:pPr>
              <w:jc w:val="center"/>
            </w:pPr>
            <w:r>
              <w:t>1RB70</w:t>
            </w:r>
          </w:p>
        </w:tc>
        <w:tc>
          <w:tcPr>
            <w:tcW w:w="1485" w:type="dxa"/>
            <w:tcBorders>
              <w:top w:val="nil"/>
              <w:left w:val="single" w:sz="4" w:space="0" w:color="auto"/>
              <w:bottom w:val="single" w:sz="8" w:space="0" w:color="auto"/>
              <w:right w:val="single" w:sz="4" w:space="0" w:color="auto"/>
            </w:tcBorders>
          </w:tcPr>
          <w:p w14:paraId="590F6DD3" w14:textId="77777777" w:rsidR="00DE2413" w:rsidRDefault="00DE2413" w:rsidP="007C1E74">
            <w:pPr>
              <w:jc w:val="center"/>
            </w:pPr>
            <w:r>
              <w:rPr>
                <w:rFonts w:hint="eastAsia"/>
              </w:rPr>
              <w:t>0.9</w:t>
            </w:r>
            <w:r>
              <w:t>477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F52054" w14:textId="77777777" w:rsidR="00DE2413" w:rsidRDefault="00DE2413" w:rsidP="007C1E74">
            <w:pPr>
              <w:jc w:val="center"/>
            </w:pPr>
            <w:r w:rsidRPr="00E557D1">
              <w:t>30</w:t>
            </w:r>
          </w:p>
        </w:tc>
      </w:tr>
      <w:tr w:rsidR="00DE2413" w14:paraId="2061300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C13AD74"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F207A5" w14:textId="77777777" w:rsidR="00DE2413" w:rsidRPr="007847B0" w:rsidRDefault="00DE2413" w:rsidP="007C1E74">
            <w:pPr>
              <w:jc w:val="center"/>
              <w:rPr>
                <w:lang w:eastAsia="en-GB"/>
              </w:rPr>
            </w:pPr>
            <w:r>
              <w:rPr>
                <w:lang w:eastAsia="en-GB"/>
              </w:rP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1C09E0" w14:textId="77777777" w:rsidR="00DE2413" w:rsidRDefault="00DE2413" w:rsidP="007C1E74">
            <w:pPr>
              <w:jc w:val="center"/>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B3B469" w14:textId="77777777" w:rsidR="00DE2413" w:rsidRDefault="00DE2413" w:rsidP="007C1E74">
            <w:pPr>
              <w:jc w:val="center"/>
            </w:pPr>
            <w:r>
              <w:t>1</w:t>
            </w:r>
            <w:r>
              <w:rPr>
                <w:rFonts w:hint="eastAsia"/>
              </w:rPr>
              <w:t>RB</w:t>
            </w:r>
            <w:r>
              <w:t>77</w:t>
            </w:r>
          </w:p>
        </w:tc>
        <w:tc>
          <w:tcPr>
            <w:tcW w:w="1485" w:type="dxa"/>
            <w:tcBorders>
              <w:top w:val="nil"/>
              <w:left w:val="single" w:sz="4" w:space="0" w:color="auto"/>
              <w:bottom w:val="single" w:sz="8" w:space="0" w:color="auto"/>
              <w:right w:val="single" w:sz="4" w:space="0" w:color="auto"/>
            </w:tcBorders>
          </w:tcPr>
          <w:p w14:paraId="0C1CF86A" w14:textId="77777777" w:rsidR="00DE2413" w:rsidRDefault="00DE2413" w:rsidP="007C1E74">
            <w:pPr>
              <w:jc w:val="center"/>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72ACEF" w14:textId="77777777" w:rsidR="00DE2413" w:rsidRDefault="00DE2413" w:rsidP="007C1E74">
            <w:pPr>
              <w:jc w:val="center"/>
            </w:pPr>
            <w:r w:rsidRPr="00E557D1">
              <w:t>30</w:t>
            </w:r>
          </w:p>
        </w:tc>
      </w:tr>
      <w:tr w:rsidR="00DE2413" w14:paraId="35CA8F0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B7C6943"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DF1EAE" w14:textId="77777777" w:rsidR="00DE2413" w:rsidRPr="007847B0" w:rsidRDefault="00DE2413" w:rsidP="007C1E74">
            <w:pPr>
              <w:jc w:val="center"/>
              <w:rPr>
                <w:lang w:eastAsia="en-GB"/>
              </w:rPr>
            </w:pPr>
            <w:r>
              <w:rPr>
                <w:lang w:eastAsia="en-GB"/>
              </w:rP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A8F644" w14:textId="77777777" w:rsidR="00DE2413" w:rsidRDefault="00DE2413" w:rsidP="007C1E74">
            <w:pPr>
              <w:jc w:val="center"/>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FC6EAF" w14:textId="77777777" w:rsidR="00DE2413" w:rsidRDefault="00DE2413" w:rsidP="007C1E74">
            <w:pPr>
              <w:jc w:val="center"/>
            </w:pPr>
            <w:r>
              <w:rPr>
                <w:rFonts w:hint="eastAsia"/>
              </w:rPr>
              <w:t>1RB0</w:t>
            </w:r>
          </w:p>
        </w:tc>
        <w:tc>
          <w:tcPr>
            <w:tcW w:w="1485" w:type="dxa"/>
            <w:tcBorders>
              <w:top w:val="nil"/>
              <w:left w:val="single" w:sz="4" w:space="0" w:color="auto"/>
              <w:bottom w:val="single" w:sz="8" w:space="0" w:color="auto"/>
              <w:right w:val="single" w:sz="4" w:space="0" w:color="auto"/>
            </w:tcBorders>
          </w:tcPr>
          <w:p w14:paraId="7B2F238F" w14:textId="77777777" w:rsidR="00DE2413" w:rsidRDefault="00DE2413" w:rsidP="007C1E74">
            <w:pPr>
              <w:jc w:val="center"/>
            </w:pPr>
            <w:r>
              <w:rPr>
                <w:rFonts w:hint="eastAsia"/>
              </w:rPr>
              <w:t>0.35</w:t>
            </w:r>
            <w:r>
              <w:t>01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742C0B" w14:textId="77777777" w:rsidR="00DE2413" w:rsidRDefault="00DE2413" w:rsidP="007C1E74">
            <w:pPr>
              <w:jc w:val="center"/>
            </w:pPr>
            <w:r w:rsidRPr="00E557D1">
              <w:t>30</w:t>
            </w:r>
          </w:p>
        </w:tc>
      </w:tr>
      <w:tr w:rsidR="00DE2413" w14:paraId="6EB6B62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6DD714F"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50A9E8" w14:textId="77777777" w:rsidR="00DE2413" w:rsidRPr="007847B0" w:rsidRDefault="00DE2413" w:rsidP="007C1E74">
            <w:pPr>
              <w:jc w:val="center"/>
            </w:pPr>
            <w:r>
              <w:rPr>
                <w:lang w:eastAsia="en-GB"/>
              </w:rP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930AAF" w14:textId="77777777" w:rsidR="00DE2413" w:rsidRPr="007847B0" w:rsidRDefault="00DE2413" w:rsidP="007C1E74">
            <w:pPr>
              <w:jc w:val="center"/>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0DE0E0" w14:textId="77777777" w:rsidR="00DE2413" w:rsidRPr="007847B0" w:rsidRDefault="00DE2413" w:rsidP="007C1E74">
            <w:pPr>
              <w:jc w:val="cente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4478AA3F" w14:textId="77777777" w:rsidR="00DE2413" w:rsidRDefault="00DE2413" w:rsidP="007C1E74">
            <w:pPr>
              <w:jc w:val="center"/>
            </w:pPr>
            <w:r>
              <w:rPr>
                <w:rFonts w:hint="eastAsia"/>
              </w:rPr>
              <w:t>0.</w:t>
            </w:r>
            <w:r>
              <w:t>2754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28078E" w14:textId="77777777" w:rsidR="00DE2413" w:rsidRDefault="00DE2413" w:rsidP="007C1E74">
            <w:pPr>
              <w:jc w:val="center"/>
            </w:pPr>
            <w:r>
              <w:rPr>
                <w:rFonts w:hint="eastAsia"/>
              </w:rPr>
              <w:t>30</w:t>
            </w:r>
          </w:p>
        </w:tc>
      </w:tr>
      <w:tr w:rsidR="00DE2413" w14:paraId="1E389CB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2775274"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A32D3D" w14:textId="77777777" w:rsidR="00DE2413" w:rsidRPr="007847B0" w:rsidRDefault="00DE2413" w:rsidP="007C1E74">
            <w:pPr>
              <w:jc w:val="center"/>
            </w:pPr>
            <w:r>
              <w:rPr>
                <w:lang w:eastAsia="en-GB"/>
              </w:rP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0B7C2B" w14:textId="77777777" w:rsidR="00DE2413" w:rsidRPr="007847B0" w:rsidRDefault="00DE2413" w:rsidP="007C1E74">
            <w:pPr>
              <w:jc w:val="center"/>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A72C86" w14:textId="77777777" w:rsidR="00DE2413" w:rsidRPr="007847B0" w:rsidRDefault="00DE2413" w:rsidP="007C1E74">
            <w:pPr>
              <w:jc w:val="cente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146405A5" w14:textId="77777777" w:rsidR="00DE2413" w:rsidRDefault="00DE2413" w:rsidP="007C1E74">
            <w:pPr>
              <w:jc w:val="center"/>
            </w:pPr>
            <w:r>
              <w:rPr>
                <w:rFonts w:hint="eastAsia"/>
              </w:rPr>
              <w:t>0.</w:t>
            </w:r>
            <w:r>
              <w:t>2007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39532C" w14:textId="77777777" w:rsidR="00DE2413" w:rsidRDefault="00DE2413" w:rsidP="007C1E74">
            <w:pPr>
              <w:jc w:val="center"/>
            </w:pPr>
            <w:r>
              <w:rPr>
                <w:rFonts w:hint="eastAsia"/>
              </w:rPr>
              <w:t>30</w:t>
            </w:r>
          </w:p>
        </w:tc>
      </w:tr>
      <w:tr w:rsidR="00DE2413" w14:paraId="460DCB3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CE12199"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D2D3DB" w14:textId="77777777" w:rsidR="00DE2413" w:rsidRPr="007847B0" w:rsidRDefault="00DE2413" w:rsidP="007C1E74">
            <w:pPr>
              <w:jc w:val="center"/>
            </w:pPr>
            <w: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165A57" w14:textId="77777777" w:rsidR="00DE2413" w:rsidRPr="007847B0" w:rsidRDefault="00DE2413" w:rsidP="007C1E74">
            <w:pPr>
              <w:jc w:val="center"/>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949705" w14:textId="77777777" w:rsidR="00DE2413" w:rsidRPr="007847B0" w:rsidRDefault="00DE2413" w:rsidP="007C1E74">
            <w:pPr>
              <w:jc w:val="cente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D72655E" w14:textId="77777777" w:rsidR="00DE2413" w:rsidRDefault="00DE2413" w:rsidP="007C1E74">
            <w:pPr>
              <w:jc w:val="center"/>
            </w:pPr>
            <w:r>
              <w:rPr>
                <w:rFonts w:hint="eastAsia"/>
              </w:rPr>
              <w:t>0</w:t>
            </w:r>
            <w:r>
              <w:t>.1260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A7BD16" w14:textId="77777777" w:rsidR="00DE2413" w:rsidRDefault="00DE2413" w:rsidP="007C1E74">
            <w:pPr>
              <w:jc w:val="center"/>
            </w:pPr>
            <w:r>
              <w:rPr>
                <w:rFonts w:hint="eastAsia"/>
              </w:rPr>
              <w:t>30</w:t>
            </w:r>
          </w:p>
        </w:tc>
      </w:tr>
      <w:tr w:rsidR="00DE2413" w14:paraId="507573A5"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A3A9943"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16585C" w14:textId="77777777" w:rsidR="00DE2413" w:rsidRPr="007847B0" w:rsidRDefault="00DE2413" w:rsidP="007C1E74">
            <w:pPr>
              <w:jc w:val="center"/>
            </w:pPr>
            <w: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48A407" w14:textId="77777777" w:rsidR="00DE2413" w:rsidRPr="007847B0" w:rsidRDefault="00DE2413" w:rsidP="007C1E74">
            <w:pPr>
              <w:jc w:val="center"/>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C97BE1" w14:textId="77777777" w:rsidR="00DE2413" w:rsidRPr="007847B0" w:rsidRDefault="00DE2413" w:rsidP="007C1E74">
            <w:pPr>
              <w:jc w:val="cente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2A250AF" w14:textId="77777777" w:rsidR="00DE2413" w:rsidRDefault="00DE2413" w:rsidP="007C1E74">
            <w:pPr>
              <w:jc w:val="center"/>
            </w:pPr>
            <w:r>
              <w:rPr>
                <w:rFonts w:hint="eastAsia"/>
              </w:rPr>
              <w:t>0.05</w:t>
            </w:r>
            <w:r>
              <w:t>13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FE43A2" w14:textId="77777777" w:rsidR="00DE2413" w:rsidRDefault="00DE2413" w:rsidP="007C1E74">
            <w:pPr>
              <w:jc w:val="center"/>
            </w:pPr>
            <w:r>
              <w:rPr>
                <w:rFonts w:hint="eastAsia"/>
              </w:rPr>
              <w:t>30</w:t>
            </w:r>
          </w:p>
        </w:tc>
      </w:tr>
      <w:tr w:rsidR="00DE2413" w14:paraId="7DFA8DF7" w14:textId="77777777" w:rsidTr="007C1E74">
        <w:trPr>
          <w:trHeight w:val="250"/>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4E259F5" w14:textId="77777777" w:rsidR="00DE2413" w:rsidRPr="006B6E7B" w:rsidRDefault="00DE2413" w:rsidP="007C1E74">
            <w:pPr>
              <w:jc w:val="center"/>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AA1DDC0" w14:textId="77777777" w:rsidR="00DE2413" w:rsidRPr="006B6E7B" w:rsidRDefault="00DE2413" w:rsidP="007C1E74">
            <w:pPr>
              <w:jc w:val="center"/>
              <w:rPr>
                <w:lang w:eastAsia="en-GB"/>
              </w:rPr>
            </w:pPr>
            <w:r>
              <w:rPr>
                <w:lang w:eastAsia="en-GB"/>
              </w:rP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C4EF1B" w14:textId="77777777" w:rsidR="00DE2413" w:rsidRDefault="00DE2413" w:rsidP="007C1E74">
            <w:pPr>
              <w:jc w:val="center"/>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15CF47" w14:textId="77777777" w:rsidR="00DE2413" w:rsidRDefault="00DE2413" w:rsidP="007C1E74">
            <w:pPr>
              <w:jc w:val="center"/>
              <w:rPr>
                <w:lang w:eastAsia="en-GB"/>
              </w:rPr>
            </w:pPr>
            <w:r>
              <w:t>-</w:t>
            </w:r>
          </w:p>
        </w:tc>
        <w:tc>
          <w:tcPr>
            <w:tcW w:w="1485" w:type="dxa"/>
            <w:tcBorders>
              <w:top w:val="nil"/>
              <w:left w:val="single" w:sz="4" w:space="0" w:color="auto"/>
              <w:bottom w:val="single" w:sz="8" w:space="0" w:color="auto"/>
              <w:right w:val="single" w:sz="4" w:space="0" w:color="auto"/>
            </w:tcBorders>
          </w:tcPr>
          <w:p w14:paraId="23BDA2FF" w14:textId="77777777" w:rsidR="00DE2413" w:rsidRDefault="00DE2413" w:rsidP="007C1E74">
            <w:pPr>
              <w:jc w:val="center"/>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22E010" w14:textId="77777777" w:rsidR="00DE2413" w:rsidRDefault="00DE2413" w:rsidP="007C1E74">
            <w:pPr>
              <w:jc w:val="center"/>
            </w:pPr>
            <w:r>
              <w:t>30</w:t>
            </w:r>
          </w:p>
        </w:tc>
      </w:tr>
      <w:tr w:rsidR="00DE2413" w14:paraId="6C7C00D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102539DD"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F2993F2" w14:textId="77777777" w:rsidR="00DE2413" w:rsidRPr="006B6E7B" w:rsidRDefault="00DE2413" w:rsidP="007C1E74">
            <w:pPr>
              <w:jc w:val="center"/>
            </w:pPr>
            <w:r>
              <w:rPr>
                <w:lang w:eastAsia="en-GB"/>
              </w:rPr>
              <w:t>31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91DA1BF" w14:textId="77777777" w:rsidR="00DE2413" w:rsidRDefault="00DE2413" w:rsidP="007C1E74">
            <w:pPr>
              <w:jc w:val="center"/>
            </w:pPr>
            <w:r>
              <w:t>1RB50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0D31FE4" w14:textId="77777777" w:rsidR="00DE2413" w:rsidRDefault="00DE2413" w:rsidP="007C1E74">
            <w:pPr>
              <w:jc w:val="center"/>
              <w:rPr>
                <w:lang w:eastAsia="en-GB"/>
              </w:rPr>
            </w:pPr>
            <w:r>
              <w:t>-</w:t>
            </w:r>
          </w:p>
        </w:tc>
        <w:tc>
          <w:tcPr>
            <w:tcW w:w="1485" w:type="dxa"/>
            <w:tcBorders>
              <w:top w:val="nil"/>
              <w:left w:val="single" w:sz="4" w:space="0" w:color="auto"/>
              <w:bottom w:val="single" w:sz="8" w:space="0" w:color="auto"/>
              <w:right w:val="single" w:sz="4" w:space="0" w:color="auto"/>
            </w:tcBorders>
          </w:tcPr>
          <w:p w14:paraId="3E7B18EA" w14:textId="77777777" w:rsidR="00DE2413" w:rsidRDefault="00DE2413" w:rsidP="007C1E74">
            <w:pPr>
              <w:jc w:val="center"/>
            </w:pP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3778D7F" w14:textId="77777777" w:rsidR="00DE2413" w:rsidRDefault="00DE2413" w:rsidP="007C1E74">
            <w:pPr>
              <w:jc w:val="center"/>
            </w:pPr>
            <w:r>
              <w:t>30</w:t>
            </w:r>
          </w:p>
        </w:tc>
      </w:tr>
      <w:tr w:rsidR="00DE2413" w14:paraId="0E19E62E"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6C3887A0"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FB7F165" w14:textId="77777777" w:rsidR="00DE2413" w:rsidRPr="006B6E7B" w:rsidRDefault="00DE2413" w:rsidP="007C1E74">
            <w:pPr>
              <w:jc w:val="center"/>
            </w:pPr>
            <w:r>
              <w:rPr>
                <w:lang w:eastAsia="en-GB"/>
              </w:rPr>
              <w:t>32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EB49BA9" w14:textId="77777777" w:rsidR="00DE2413" w:rsidRDefault="00DE2413" w:rsidP="007C1E74">
            <w:pPr>
              <w:jc w:val="center"/>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1C498C8" w14:textId="77777777" w:rsidR="00DE2413" w:rsidRDefault="00DE2413" w:rsidP="007C1E74">
            <w:pPr>
              <w:jc w:val="center"/>
              <w:rPr>
                <w:lang w:eastAsia="en-GB"/>
              </w:rPr>
            </w:pPr>
            <w:r>
              <w:rPr>
                <w:rFonts w:hint="eastAsia"/>
              </w:rPr>
              <w:t>1RB0</w:t>
            </w:r>
          </w:p>
        </w:tc>
        <w:tc>
          <w:tcPr>
            <w:tcW w:w="1485" w:type="dxa"/>
            <w:tcBorders>
              <w:top w:val="nil"/>
              <w:left w:val="single" w:sz="4" w:space="0" w:color="auto"/>
              <w:bottom w:val="single" w:sz="8" w:space="0" w:color="auto"/>
              <w:right w:val="single" w:sz="4" w:space="0" w:color="auto"/>
            </w:tcBorders>
          </w:tcPr>
          <w:p w14:paraId="7E260A31" w14:textId="77777777" w:rsidR="00DE2413" w:rsidRDefault="00DE2413" w:rsidP="007C1E74">
            <w:pPr>
              <w:jc w:val="center"/>
            </w:pPr>
            <w:r>
              <w:rPr>
                <w:rFonts w:hint="eastAsia"/>
              </w:rPr>
              <w:t>0.35</w:t>
            </w:r>
            <w:r>
              <w:t>09</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461FC54" w14:textId="77777777" w:rsidR="00DE2413" w:rsidRDefault="00DE2413" w:rsidP="007C1E74">
            <w:pPr>
              <w:jc w:val="center"/>
            </w:pPr>
            <w:r>
              <w:t>30</w:t>
            </w:r>
          </w:p>
        </w:tc>
      </w:tr>
      <w:tr w:rsidR="00DE2413" w14:paraId="7D5204B4"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2A02704"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5056FB0" w14:textId="77777777" w:rsidR="00DE2413" w:rsidRPr="006B6E7B" w:rsidRDefault="00DE2413" w:rsidP="007C1E74">
            <w:pPr>
              <w:jc w:val="center"/>
            </w:pPr>
            <w:r>
              <w:rPr>
                <w:lang w:eastAsia="en-GB"/>
              </w:rPr>
              <w:t>33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C9A855B" w14:textId="77777777" w:rsidR="00DE2413" w:rsidRDefault="00DE2413" w:rsidP="007C1E74">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EFAECC5" w14:textId="77777777" w:rsidR="00DE2413" w:rsidRDefault="00DE2413" w:rsidP="007C1E74">
            <w:pPr>
              <w:jc w:val="center"/>
              <w:rPr>
                <w:lang w:eastAsia="en-GB"/>
              </w:rPr>
            </w:pPr>
            <w:r>
              <w:t>1RB10</w:t>
            </w:r>
          </w:p>
        </w:tc>
        <w:tc>
          <w:tcPr>
            <w:tcW w:w="1485" w:type="dxa"/>
            <w:tcBorders>
              <w:top w:val="nil"/>
              <w:left w:val="single" w:sz="4" w:space="0" w:color="auto"/>
              <w:bottom w:val="single" w:sz="8" w:space="0" w:color="auto"/>
              <w:right w:val="single" w:sz="4" w:space="0" w:color="auto"/>
            </w:tcBorders>
          </w:tcPr>
          <w:p w14:paraId="6B5A0CF1" w14:textId="77777777" w:rsidR="00DE2413" w:rsidRDefault="00DE2413" w:rsidP="007C1E74">
            <w:pPr>
              <w:jc w:val="center"/>
            </w:pPr>
            <w:r>
              <w:rPr>
                <w:rFonts w:hint="eastAsia"/>
              </w:rPr>
              <w:t>0.</w:t>
            </w:r>
            <w:r>
              <w:t>4127</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8AF6F69" w14:textId="77777777" w:rsidR="00DE2413" w:rsidRDefault="00DE2413" w:rsidP="007C1E74">
            <w:pPr>
              <w:jc w:val="center"/>
            </w:pPr>
            <w:r>
              <w:t>30</w:t>
            </w:r>
          </w:p>
        </w:tc>
      </w:tr>
      <w:tr w:rsidR="00DE2413" w14:paraId="02B0FEB1"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4E8B6D71"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F27239" w14:textId="77777777" w:rsidR="00DE2413" w:rsidRDefault="00DE2413" w:rsidP="007C1E74">
            <w:pPr>
              <w:jc w:val="center"/>
              <w:rPr>
                <w:lang w:eastAsia="en-GB"/>
              </w:rPr>
            </w:pPr>
            <w:r>
              <w:rPr>
                <w:lang w:eastAsia="en-GB"/>
              </w:rPr>
              <w:t>34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114DD4E" w14:textId="77777777" w:rsidR="00DE2413" w:rsidRDefault="00DE2413" w:rsidP="007C1E74">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87AE90E" w14:textId="77777777" w:rsidR="00DE2413" w:rsidRDefault="00DE2413" w:rsidP="007C1E74">
            <w:pPr>
              <w:jc w:val="center"/>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0E4B9142" w14:textId="77777777" w:rsidR="00DE2413" w:rsidRDefault="00DE2413" w:rsidP="007C1E74">
            <w:pPr>
              <w:jc w:val="center"/>
            </w:pPr>
            <w:r>
              <w:rPr>
                <w:rFonts w:hint="eastAsia"/>
              </w:rPr>
              <w:t>0.47</w:t>
            </w:r>
            <w:r>
              <w:t>45</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4105C49" w14:textId="77777777" w:rsidR="00DE2413" w:rsidRDefault="00DE2413" w:rsidP="007C1E74">
            <w:pPr>
              <w:jc w:val="center"/>
            </w:pPr>
            <w:r w:rsidRPr="00302E5F">
              <w:t>30</w:t>
            </w:r>
          </w:p>
        </w:tc>
      </w:tr>
      <w:tr w:rsidR="00DE2413" w14:paraId="44A3793B"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5B27792E"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460D25A" w14:textId="77777777" w:rsidR="00DE2413" w:rsidRDefault="00DE2413" w:rsidP="007C1E74">
            <w:pPr>
              <w:jc w:val="center"/>
              <w:rPr>
                <w:lang w:eastAsia="en-GB"/>
              </w:rPr>
            </w:pPr>
            <w:r>
              <w:rPr>
                <w:lang w:eastAsia="en-GB"/>
              </w:rPr>
              <w:t>35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1727BBE" w14:textId="77777777" w:rsidR="00DE2413" w:rsidRDefault="00DE2413" w:rsidP="007C1E74">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00218F2" w14:textId="77777777" w:rsidR="00DE2413" w:rsidRDefault="00DE2413" w:rsidP="007C1E74">
            <w:pPr>
              <w:jc w:val="center"/>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6B83A51F" w14:textId="77777777" w:rsidR="00DE2413" w:rsidRDefault="00DE2413" w:rsidP="007C1E74">
            <w:pPr>
              <w:jc w:val="center"/>
            </w:pPr>
            <w:r>
              <w:rPr>
                <w:rFonts w:hint="eastAsia"/>
              </w:rPr>
              <w:t>0.5</w:t>
            </w:r>
            <w:r>
              <w:t>363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46292B8" w14:textId="77777777" w:rsidR="00DE2413" w:rsidRDefault="00DE2413" w:rsidP="007C1E74">
            <w:pPr>
              <w:jc w:val="center"/>
            </w:pPr>
            <w:r w:rsidRPr="00302E5F">
              <w:t>30</w:t>
            </w:r>
          </w:p>
        </w:tc>
      </w:tr>
      <w:tr w:rsidR="00DE2413" w14:paraId="438DE22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4E6EA4D9"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5B6FF90" w14:textId="77777777" w:rsidR="00DE2413" w:rsidRDefault="00DE2413" w:rsidP="007C1E74">
            <w:pPr>
              <w:jc w:val="center"/>
              <w:rPr>
                <w:lang w:eastAsia="en-GB"/>
              </w:rPr>
            </w:pPr>
            <w:r>
              <w:rPr>
                <w:lang w:eastAsia="en-GB"/>
              </w:rP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876EBE9" w14:textId="77777777" w:rsidR="00DE2413" w:rsidRDefault="00DE2413" w:rsidP="007C1E74">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545371D" w14:textId="77777777" w:rsidR="00DE2413" w:rsidRDefault="00DE2413" w:rsidP="007C1E74">
            <w:pPr>
              <w:jc w:val="center"/>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2B603BD6" w14:textId="77777777" w:rsidR="00DE2413" w:rsidRDefault="00DE2413" w:rsidP="007C1E74">
            <w:pPr>
              <w:jc w:val="center"/>
            </w:pPr>
            <w:r>
              <w:rPr>
                <w:rFonts w:hint="eastAsia"/>
              </w:rPr>
              <w:t>0.5</w:t>
            </w:r>
            <w:r>
              <w:t>981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5E45497" w14:textId="77777777" w:rsidR="00DE2413" w:rsidRDefault="00DE2413" w:rsidP="007C1E74">
            <w:pPr>
              <w:jc w:val="center"/>
            </w:pPr>
            <w:r w:rsidRPr="00302E5F">
              <w:t>30</w:t>
            </w:r>
          </w:p>
        </w:tc>
      </w:tr>
      <w:tr w:rsidR="00DE2413" w14:paraId="3767781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529959C"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75D584B" w14:textId="77777777" w:rsidR="00DE2413" w:rsidRDefault="00DE2413" w:rsidP="007C1E74">
            <w:pPr>
              <w:jc w:val="center"/>
              <w:rPr>
                <w:lang w:eastAsia="en-GB"/>
              </w:rPr>
            </w:pPr>
            <w:r>
              <w:rPr>
                <w:lang w:eastAsia="en-GB"/>
              </w:rP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310E7D2" w14:textId="77777777" w:rsidR="00DE2413" w:rsidRDefault="00DE2413" w:rsidP="007C1E74">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A9A546E" w14:textId="77777777" w:rsidR="00DE2413" w:rsidRDefault="00DE2413" w:rsidP="007C1E74">
            <w:pPr>
              <w:jc w:val="center"/>
            </w:pPr>
            <w:r>
              <w:t>1RB50</w:t>
            </w:r>
          </w:p>
        </w:tc>
        <w:tc>
          <w:tcPr>
            <w:tcW w:w="1485" w:type="dxa"/>
            <w:tcBorders>
              <w:top w:val="nil"/>
              <w:left w:val="single" w:sz="4" w:space="0" w:color="auto"/>
              <w:bottom w:val="single" w:sz="8" w:space="0" w:color="auto"/>
              <w:right w:val="single" w:sz="4" w:space="0" w:color="auto"/>
            </w:tcBorders>
          </w:tcPr>
          <w:p w14:paraId="3DA5E497" w14:textId="77777777" w:rsidR="00DE2413" w:rsidRDefault="00DE2413" w:rsidP="007C1E74">
            <w:pPr>
              <w:jc w:val="center"/>
            </w:pPr>
            <w:r>
              <w:rPr>
                <w:rFonts w:hint="eastAsia"/>
              </w:rPr>
              <w:t>0.6600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03F4C86" w14:textId="77777777" w:rsidR="00DE2413" w:rsidRDefault="00DE2413" w:rsidP="007C1E74">
            <w:pPr>
              <w:jc w:val="center"/>
            </w:pPr>
            <w:r w:rsidRPr="00302E5F">
              <w:t>30</w:t>
            </w:r>
          </w:p>
        </w:tc>
      </w:tr>
      <w:tr w:rsidR="00DE2413" w14:paraId="479D6A3C"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776C1CE"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1F5BF32" w14:textId="77777777" w:rsidR="00DE2413" w:rsidRDefault="00DE2413" w:rsidP="007C1E74">
            <w:pPr>
              <w:jc w:val="center"/>
              <w:rPr>
                <w:lang w:eastAsia="en-GB"/>
              </w:rPr>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BB4C652" w14:textId="77777777" w:rsidR="00DE2413" w:rsidRDefault="00DE2413" w:rsidP="007C1E74">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128F382" w14:textId="77777777" w:rsidR="00DE2413" w:rsidRDefault="00DE2413" w:rsidP="007C1E74">
            <w:pPr>
              <w:jc w:val="center"/>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0B129327" w14:textId="77777777" w:rsidR="00DE2413" w:rsidRDefault="00DE2413" w:rsidP="007C1E74">
            <w:pPr>
              <w:jc w:val="center"/>
            </w:pPr>
            <w:r>
              <w:rPr>
                <w:rFonts w:hint="eastAsia"/>
              </w:rPr>
              <w:t>0.7</w:t>
            </w:r>
            <w:r>
              <w:t>218</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2A3F93C" w14:textId="77777777" w:rsidR="00DE2413" w:rsidRDefault="00DE2413" w:rsidP="007C1E74">
            <w:pPr>
              <w:jc w:val="center"/>
            </w:pPr>
            <w:r w:rsidRPr="00302E5F">
              <w:t>30</w:t>
            </w:r>
          </w:p>
        </w:tc>
      </w:tr>
      <w:tr w:rsidR="00DE2413" w14:paraId="022D9468"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7D0147CD"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2C72AB" w14:textId="77777777" w:rsidR="00DE2413" w:rsidRDefault="00DE2413" w:rsidP="007C1E74">
            <w:pPr>
              <w:jc w:val="center"/>
              <w:rPr>
                <w:lang w:eastAsia="en-GB"/>
              </w:rPr>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537D2E1" w14:textId="77777777" w:rsidR="00DE2413" w:rsidRDefault="00DE2413" w:rsidP="007C1E74">
            <w:pPr>
              <w:jc w:val="center"/>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9A1C386" w14:textId="77777777" w:rsidR="00DE2413" w:rsidRDefault="00DE2413" w:rsidP="007C1E74">
            <w:pPr>
              <w:jc w:val="center"/>
            </w:pPr>
            <w:r>
              <w:t>1RB70</w:t>
            </w:r>
          </w:p>
        </w:tc>
        <w:tc>
          <w:tcPr>
            <w:tcW w:w="1485" w:type="dxa"/>
            <w:tcBorders>
              <w:top w:val="nil"/>
              <w:left w:val="single" w:sz="4" w:space="0" w:color="auto"/>
              <w:bottom w:val="single" w:sz="8" w:space="0" w:color="auto"/>
              <w:right w:val="single" w:sz="4" w:space="0" w:color="auto"/>
            </w:tcBorders>
          </w:tcPr>
          <w:p w14:paraId="5DD6D7F3" w14:textId="77777777" w:rsidR="00DE2413" w:rsidRDefault="00DE2413" w:rsidP="007C1E74">
            <w:pPr>
              <w:jc w:val="center"/>
            </w:pPr>
            <w:r>
              <w:rPr>
                <w:rFonts w:hint="eastAsia"/>
              </w:rPr>
              <w:t>0.</w:t>
            </w:r>
            <w:r>
              <w:t>7836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627712D" w14:textId="77777777" w:rsidR="00DE2413" w:rsidRDefault="00DE2413" w:rsidP="007C1E74">
            <w:pPr>
              <w:jc w:val="center"/>
            </w:pPr>
            <w:r w:rsidRPr="00302E5F">
              <w:t>30</w:t>
            </w:r>
          </w:p>
        </w:tc>
      </w:tr>
      <w:tr w:rsidR="00DE2413" w14:paraId="2E1FD20E"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29A31114"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FD3080D" w14:textId="77777777" w:rsidR="00DE2413" w:rsidRDefault="00DE2413" w:rsidP="007C1E74">
            <w:pPr>
              <w:jc w:val="center"/>
              <w:rPr>
                <w:lang w:eastAsia="en-GB"/>
              </w:rPr>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DE8DF20" w14:textId="77777777" w:rsidR="00DE2413" w:rsidRDefault="00DE2413" w:rsidP="007C1E74">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9C4809A" w14:textId="77777777" w:rsidR="00DE2413" w:rsidRDefault="00DE2413" w:rsidP="007C1E74">
            <w:pPr>
              <w:jc w:val="center"/>
            </w:pPr>
            <w:r>
              <w:rPr>
                <w:rFonts w:hint="eastAsia"/>
              </w:rPr>
              <w:t>1RB</w:t>
            </w:r>
            <w:r>
              <w:t>8</w:t>
            </w:r>
            <w:r>
              <w:rPr>
                <w:rFonts w:hint="eastAsia"/>
              </w:rPr>
              <w:t>0</w:t>
            </w:r>
          </w:p>
        </w:tc>
        <w:tc>
          <w:tcPr>
            <w:tcW w:w="1485" w:type="dxa"/>
            <w:tcBorders>
              <w:top w:val="nil"/>
              <w:left w:val="single" w:sz="4" w:space="0" w:color="auto"/>
              <w:bottom w:val="single" w:sz="8" w:space="0" w:color="auto"/>
              <w:right w:val="single" w:sz="4" w:space="0" w:color="auto"/>
            </w:tcBorders>
          </w:tcPr>
          <w:p w14:paraId="428673B4" w14:textId="77777777" w:rsidR="00DE2413" w:rsidRDefault="00DE2413" w:rsidP="007C1E74">
            <w:pPr>
              <w:jc w:val="center"/>
            </w:pPr>
            <w:r>
              <w:rPr>
                <w:rFonts w:hint="eastAsia"/>
              </w:rPr>
              <w:t>0.</w:t>
            </w:r>
            <w:r>
              <w:t>8454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B119F7A" w14:textId="77777777" w:rsidR="00DE2413" w:rsidRDefault="00DE2413" w:rsidP="007C1E74">
            <w:pPr>
              <w:jc w:val="center"/>
            </w:pPr>
            <w:r w:rsidRPr="00302E5F">
              <w:t>30</w:t>
            </w:r>
          </w:p>
        </w:tc>
      </w:tr>
      <w:tr w:rsidR="00DE2413" w14:paraId="5B286160"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5CA288C"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78244F3" w14:textId="77777777" w:rsidR="00DE2413" w:rsidRDefault="00DE2413" w:rsidP="007C1E74">
            <w:pPr>
              <w:jc w:val="center"/>
            </w:pPr>
            <w:r>
              <w:t>4</w:t>
            </w:r>
            <w:r>
              <w:rPr>
                <w:rFonts w:hint="eastAsia"/>
              </w:rPr>
              <w:t>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B9BD9B2" w14:textId="77777777" w:rsidR="00DE2413" w:rsidRDefault="00DE2413" w:rsidP="007C1E74">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4FB5D14" w14:textId="77777777" w:rsidR="00DE2413" w:rsidRDefault="00DE2413" w:rsidP="007C1E74">
            <w:pPr>
              <w:jc w:val="center"/>
            </w:pPr>
            <w:r>
              <w:t>1RB90</w:t>
            </w:r>
          </w:p>
        </w:tc>
        <w:tc>
          <w:tcPr>
            <w:tcW w:w="1485" w:type="dxa"/>
            <w:tcBorders>
              <w:top w:val="nil"/>
              <w:left w:val="single" w:sz="4" w:space="0" w:color="auto"/>
              <w:bottom w:val="single" w:sz="8" w:space="0" w:color="auto"/>
              <w:right w:val="single" w:sz="4" w:space="0" w:color="auto"/>
            </w:tcBorders>
          </w:tcPr>
          <w:p w14:paraId="0A2E92D3" w14:textId="77777777" w:rsidR="00DE2413" w:rsidRDefault="00DE2413" w:rsidP="007C1E74">
            <w:pPr>
              <w:jc w:val="center"/>
            </w:pPr>
            <w:r>
              <w:rPr>
                <w:rFonts w:hint="eastAsia"/>
              </w:rPr>
              <w:t>0.907</w:t>
            </w:r>
            <w:r>
              <w:t>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7C351DD" w14:textId="77777777" w:rsidR="00DE2413" w:rsidRDefault="00DE2413" w:rsidP="007C1E74">
            <w:pPr>
              <w:jc w:val="center"/>
            </w:pPr>
            <w:r w:rsidRPr="00302E5F">
              <w:t>30</w:t>
            </w:r>
          </w:p>
        </w:tc>
      </w:tr>
      <w:tr w:rsidR="00DE2413" w14:paraId="526592E0"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72C94C4"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453E477" w14:textId="77777777" w:rsidR="00DE2413" w:rsidRDefault="00DE2413" w:rsidP="007C1E74">
            <w:pPr>
              <w:jc w:val="center"/>
            </w:pPr>
            <w:r>
              <w:rPr>
                <w:rFonts w:hint="eastAsia"/>
              </w:rP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1708B16" w14:textId="77777777" w:rsidR="00DE2413" w:rsidRDefault="00DE2413" w:rsidP="007C1E74">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594AD60" w14:textId="77777777" w:rsidR="00DE2413" w:rsidRDefault="00DE2413" w:rsidP="007C1E74">
            <w:pPr>
              <w:jc w:val="center"/>
            </w:pPr>
            <w:r>
              <w:t>1</w:t>
            </w:r>
            <w:r>
              <w:rPr>
                <w:rFonts w:hint="eastAsia"/>
              </w:rPr>
              <w:t>RB</w:t>
            </w:r>
            <w:r>
              <w:t>10</w:t>
            </w:r>
            <w:r>
              <w:rPr>
                <w:rFonts w:hint="eastAsia"/>
              </w:rPr>
              <w:t>0</w:t>
            </w:r>
          </w:p>
        </w:tc>
        <w:tc>
          <w:tcPr>
            <w:tcW w:w="1485" w:type="dxa"/>
            <w:tcBorders>
              <w:top w:val="nil"/>
              <w:left w:val="single" w:sz="4" w:space="0" w:color="auto"/>
              <w:bottom w:val="single" w:sz="8" w:space="0" w:color="auto"/>
              <w:right w:val="single" w:sz="4" w:space="0" w:color="auto"/>
            </w:tcBorders>
          </w:tcPr>
          <w:p w14:paraId="23CC024F" w14:textId="77777777" w:rsidR="00DE2413" w:rsidRDefault="00DE2413" w:rsidP="007C1E74">
            <w:pPr>
              <w:jc w:val="center"/>
            </w:pPr>
            <w:r>
              <w:rPr>
                <w:rFonts w:hint="eastAsia"/>
              </w:rPr>
              <w:t>0.969</w:t>
            </w:r>
            <w:r>
              <w:t>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48160A5" w14:textId="77777777" w:rsidR="00DE2413" w:rsidRDefault="00DE2413" w:rsidP="007C1E74">
            <w:pPr>
              <w:jc w:val="center"/>
            </w:pPr>
            <w:r w:rsidRPr="00302E5F">
              <w:t>30</w:t>
            </w:r>
          </w:p>
        </w:tc>
      </w:tr>
      <w:tr w:rsidR="00DE2413" w14:paraId="08B3082E"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DC07BA9"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C54C587" w14:textId="77777777" w:rsidR="00DE2413" w:rsidRDefault="00DE2413" w:rsidP="007C1E74">
            <w:pPr>
              <w:jc w:val="center"/>
            </w:pPr>
            <w:r>
              <w:rPr>
                <w:rFonts w:hint="eastAsia"/>
              </w:rP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B2AC2A7" w14:textId="77777777" w:rsidR="00DE2413" w:rsidRDefault="00DE2413" w:rsidP="007C1E74">
            <w:pPr>
              <w:jc w:val="center"/>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27A6F31" w14:textId="77777777" w:rsidR="00DE2413" w:rsidRDefault="00DE2413" w:rsidP="007C1E74">
            <w:pPr>
              <w:jc w:val="center"/>
            </w:pPr>
            <w:r>
              <w:t>1RB105</w:t>
            </w:r>
          </w:p>
        </w:tc>
        <w:tc>
          <w:tcPr>
            <w:tcW w:w="1485" w:type="dxa"/>
            <w:tcBorders>
              <w:top w:val="nil"/>
              <w:left w:val="single" w:sz="4" w:space="0" w:color="auto"/>
              <w:bottom w:val="single" w:sz="8" w:space="0" w:color="auto"/>
              <w:right w:val="single" w:sz="4" w:space="0" w:color="auto"/>
            </w:tcBorders>
          </w:tcPr>
          <w:p w14:paraId="7E085B33" w14:textId="77777777" w:rsidR="00DE2413" w:rsidRDefault="00DE2413" w:rsidP="007C1E74">
            <w:pPr>
              <w:jc w:val="center"/>
            </w:pPr>
            <w:r>
              <w:rPr>
                <w:rFonts w:hint="eastAsia"/>
              </w:rPr>
              <w:t>1.</w:t>
            </w:r>
            <w:r>
              <w:t>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19FC0C5" w14:textId="77777777" w:rsidR="00DE2413" w:rsidRDefault="00DE2413" w:rsidP="007C1E74">
            <w:pPr>
              <w:jc w:val="center"/>
            </w:pPr>
            <w:r w:rsidRPr="00302E5F">
              <w:t>30</w:t>
            </w:r>
          </w:p>
        </w:tc>
      </w:tr>
      <w:tr w:rsidR="00DE2413" w14:paraId="4E5772C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574D928B"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FBC36C" w14:textId="77777777" w:rsidR="00DE2413" w:rsidRDefault="00DE2413" w:rsidP="007C1E74">
            <w:pPr>
              <w:jc w:val="center"/>
              <w:rPr>
                <w:lang w:eastAsia="en-GB"/>
              </w:rPr>
            </w:pPr>
            <w:r>
              <w:rPr>
                <w:rFonts w:hint="eastAsia"/>
              </w:rP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684F9C6" w14:textId="77777777" w:rsidR="00DE2413" w:rsidRDefault="00DE2413" w:rsidP="007C1E74">
            <w:pPr>
              <w:jc w:val="center"/>
            </w:pPr>
            <w:r>
              <w:rPr>
                <w:rFonts w:hint="eastAsia"/>
              </w:rPr>
              <w:t>1RB10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66EFE38" w14:textId="77777777" w:rsidR="00DE2413" w:rsidRDefault="00DE2413" w:rsidP="007C1E74">
            <w:pPr>
              <w:jc w:val="center"/>
            </w:pPr>
            <w:r>
              <w:rPr>
                <w:rFonts w:hint="eastAsia"/>
              </w:rPr>
              <w:t>1RB0</w:t>
            </w:r>
          </w:p>
        </w:tc>
        <w:tc>
          <w:tcPr>
            <w:tcW w:w="1485" w:type="dxa"/>
            <w:tcBorders>
              <w:top w:val="nil"/>
              <w:left w:val="single" w:sz="4" w:space="0" w:color="auto"/>
              <w:bottom w:val="single" w:sz="8" w:space="0" w:color="auto"/>
              <w:right w:val="single" w:sz="4" w:space="0" w:color="auto"/>
            </w:tcBorders>
          </w:tcPr>
          <w:p w14:paraId="0B1B634B" w14:textId="77777777" w:rsidR="00DE2413" w:rsidRDefault="00DE2413" w:rsidP="007C1E74">
            <w:pPr>
              <w:jc w:val="center"/>
            </w:pPr>
            <w:r>
              <w:rPr>
                <w:rFonts w:hint="eastAsia"/>
              </w:rPr>
              <w:t>0</w:t>
            </w:r>
            <w:r>
              <w:t>.2890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4BCE985" w14:textId="77777777" w:rsidR="00DE2413" w:rsidRDefault="00DE2413" w:rsidP="007C1E74">
            <w:pPr>
              <w:jc w:val="center"/>
            </w:pPr>
            <w:r w:rsidRPr="00302E5F">
              <w:t>30</w:t>
            </w:r>
          </w:p>
        </w:tc>
      </w:tr>
      <w:tr w:rsidR="00DE2413" w14:paraId="2CF5DD04"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BDAFF82"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B88CF14" w14:textId="77777777" w:rsidR="00DE2413" w:rsidRPr="006B6E7B" w:rsidRDefault="00DE2413" w:rsidP="007C1E74">
            <w:pPr>
              <w:jc w:val="center"/>
            </w:pPr>
            <w:r>
              <w:rPr>
                <w:lang w:eastAsia="en-GB"/>
              </w:rP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A7D1C96" w14:textId="77777777" w:rsidR="00DE2413" w:rsidRDefault="00DE2413" w:rsidP="007C1E74">
            <w:pPr>
              <w:jc w:val="center"/>
            </w:pPr>
            <w:r>
              <w:t>1RB20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CBE9D1B" w14:textId="77777777" w:rsidR="00DE2413" w:rsidRDefault="00DE2413" w:rsidP="007C1E74">
            <w:pPr>
              <w:jc w:val="center"/>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279DDCF7" w14:textId="77777777" w:rsidR="00DE2413" w:rsidRDefault="00DE2413" w:rsidP="007C1E74">
            <w:pPr>
              <w:jc w:val="center"/>
            </w:pPr>
            <w:r>
              <w:rPr>
                <w:rFonts w:hint="eastAsia"/>
              </w:rPr>
              <w:t>0.2272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E32C67F" w14:textId="77777777" w:rsidR="00DE2413" w:rsidRDefault="00DE2413" w:rsidP="007C1E74">
            <w:pPr>
              <w:jc w:val="center"/>
            </w:pPr>
            <w:r>
              <w:t>30</w:t>
            </w:r>
          </w:p>
        </w:tc>
      </w:tr>
      <w:tr w:rsidR="00DE2413" w14:paraId="6C04ABB0"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6F2CA510"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EC54303" w14:textId="77777777" w:rsidR="00DE2413" w:rsidRPr="006B6E7B" w:rsidRDefault="00DE2413" w:rsidP="007C1E74">
            <w:pPr>
              <w:jc w:val="center"/>
            </w:pPr>
            <w:r>
              <w:rPr>
                <w:lang w:eastAsia="en-GB"/>
              </w:rP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0A888A8" w14:textId="77777777" w:rsidR="00DE2413" w:rsidRDefault="00DE2413" w:rsidP="007C1E74">
            <w:pPr>
              <w:jc w:val="center"/>
            </w:pPr>
            <w:r>
              <w:t>1RB30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C8F6235" w14:textId="77777777" w:rsidR="00DE2413" w:rsidRDefault="00DE2413" w:rsidP="007C1E74">
            <w:pPr>
              <w:jc w:val="center"/>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13B7688B" w14:textId="77777777" w:rsidR="00DE2413" w:rsidRDefault="00DE2413" w:rsidP="007C1E74">
            <w:pPr>
              <w:jc w:val="center"/>
            </w:pPr>
            <w:r>
              <w:rPr>
                <w:rFonts w:hint="eastAsia"/>
              </w:rPr>
              <w:t>0.</w:t>
            </w:r>
            <w:r>
              <w:t>1654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E325570" w14:textId="77777777" w:rsidR="00DE2413" w:rsidRDefault="00DE2413" w:rsidP="007C1E74">
            <w:pPr>
              <w:jc w:val="center"/>
            </w:pPr>
            <w:r>
              <w:t>30</w:t>
            </w:r>
          </w:p>
        </w:tc>
      </w:tr>
      <w:tr w:rsidR="00DE2413" w14:paraId="69B2B26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A3B5E7A"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2A41237" w14:textId="77777777" w:rsidR="00DE2413" w:rsidRPr="006B6E7B" w:rsidRDefault="00DE2413" w:rsidP="007C1E74">
            <w:pPr>
              <w:jc w:val="center"/>
            </w:pPr>
            <w:r>
              <w:rPr>
                <w:lang w:eastAsia="en-GB"/>
              </w:rP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0B5B7BAF" w14:textId="77777777" w:rsidR="00DE2413" w:rsidRDefault="00DE2413" w:rsidP="007C1E74">
            <w:pPr>
              <w:jc w:val="center"/>
            </w:pPr>
            <w:r>
              <w:t>1RB40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FA4A8CA" w14:textId="77777777" w:rsidR="00DE2413" w:rsidRDefault="00DE2413" w:rsidP="007C1E74">
            <w:pPr>
              <w:jc w:val="center"/>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AEC1A68" w14:textId="77777777" w:rsidR="00DE2413" w:rsidRDefault="00DE2413" w:rsidP="007C1E74">
            <w:pPr>
              <w:jc w:val="center"/>
            </w:pPr>
            <w:r>
              <w:rPr>
                <w:rFonts w:hint="eastAsia"/>
              </w:rPr>
              <w:t>0.103</w:t>
            </w:r>
            <w:r>
              <w:t>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EBDFD7E" w14:textId="77777777" w:rsidR="00DE2413" w:rsidRDefault="00DE2413" w:rsidP="007C1E74">
            <w:pPr>
              <w:jc w:val="center"/>
            </w:pPr>
            <w:r>
              <w:t>30</w:t>
            </w:r>
          </w:p>
        </w:tc>
      </w:tr>
      <w:tr w:rsidR="00DE2413" w14:paraId="0D286B24" w14:textId="77777777" w:rsidTr="007C1E74">
        <w:trPr>
          <w:trHeight w:val="250"/>
          <w:jc w:val="center"/>
        </w:trPr>
        <w:tc>
          <w:tcPr>
            <w:tcW w:w="1149" w:type="dxa"/>
            <w:vMerge/>
            <w:tcBorders>
              <w:top w:val="nil"/>
              <w:left w:val="single" w:sz="8" w:space="0" w:color="auto"/>
              <w:bottom w:val="single" w:sz="4" w:space="0" w:color="auto"/>
              <w:right w:val="single" w:sz="8" w:space="0" w:color="auto"/>
            </w:tcBorders>
            <w:vAlign w:val="center"/>
            <w:hideMark/>
          </w:tcPr>
          <w:p w14:paraId="0772D4EA" w14:textId="77777777" w:rsidR="00DE2413" w:rsidRPr="006B6E7B" w:rsidRDefault="00DE2413" w:rsidP="007C1E74">
            <w:pPr>
              <w:rPr>
                <w:rFonts w:eastAsia="等线"/>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5B5ED106" w14:textId="77777777" w:rsidR="00DE2413" w:rsidRPr="006B6E7B" w:rsidRDefault="00DE2413" w:rsidP="007C1E74">
            <w:pPr>
              <w:jc w:val="center"/>
              <w:rPr>
                <w:lang w:eastAsia="en-GB"/>
              </w:rPr>
            </w:pPr>
            <w:r>
              <w:t>48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5F85BFF9" w14:textId="77777777" w:rsidR="00DE2413" w:rsidRDefault="00DE2413" w:rsidP="007C1E74">
            <w:pPr>
              <w:jc w:val="center"/>
            </w:pPr>
            <w:r>
              <w:t>1RB50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2922A9C5" w14:textId="77777777" w:rsidR="00DE2413" w:rsidRDefault="00DE2413" w:rsidP="007C1E74">
            <w:pPr>
              <w:jc w:val="center"/>
              <w:rPr>
                <w:lang w:eastAsia="en-GB"/>
              </w:rPr>
            </w:pPr>
            <w:r>
              <w:t>1</w:t>
            </w:r>
            <w:r>
              <w:rPr>
                <w:rFonts w:hint="eastAsia"/>
              </w:rPr>
              <w:t>RB0</w:t>
            </w:r>
          </w:p>
        </w:tc>
        <w:tc>
          <w:tcPr>
            <w:tcW w:w="1485" w:type="dxa"/>
            <w:tcBorders>
              <w:top w:val="nil"/>
              <w:left w:val="single" w:sz="4" w:space="0" w:color="auto"/>
              <w:bottom w:val="single" w:sz="4" w:space="0" w:color="auto"/>
              <w:right w:val="single" w:sz="4" w:space="0" w:color="auto"/>
            </w:tcBorders>
          </w:tcPr>
          <w:p w14:paraId="31D7BD23" w14:textId="77777777" w:rsidR="00DE2413" w:rsidRDefault="00DE2413" w:rsidP="007C1E74">
            <w:pPr>
              <w:jc w:val="center"/>
            </w:pPr>
            <w:r>
              <w:rPr>
                <w:rFonts w:hint="eastAsia"/>
              </w:rPr>
              <w:t>0.0</w:t>
            </w:r>
            <w:r>
              <w:t>417</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C7FC800" w14:textId="77777777" w:rsidR="00DE2413" w:rsidRDefault="00DE2413" w:rsidP="007C1E74">
            <w:pPr>
              <w:jc w:val="center"/>
            </w:pPr>
            <w:r>
              <w:t>30</w:t>
            </w:r>
          </w:p>
        </w:tc>
      </w:tr>
      <w:tr w:rsidR="00DE2413" w14:paraId="7146817D"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62A2EDF6" w14:textId="77777777" w:rsidR="00DE2413" w:rsidRPr="00594994" w:rsidRDefault="00DE2413" w:rsidP="007C1E74">
            <w:pPr>
              <w:ind w:leftChars="50" w:left="200" w:hangingChars="50" w:hanging="100"/>
              <w:rPr>
                <w:rFonts w:eastAsia="等线"/>
              </w:rPr>
            </w:pPr>
            <w:r>
              <w:rPr>
                <w:rFonts w:eastAsia="等线"/>
              </w:rPr>
              <w:t>3</w:t>
            </w:r>
            <w:r w:rsidRPr="00594994">
              <w:rPr>
                <w:rFonts w:eastAsia="等线"/>
              </w:rPr>
              <w:t xml:space="preserve">0MHz + </w:t>
            </w:r>
            <w:r>
              <w:rPr>
                <w:rFonts w:eastAsia="等线"/>
              </w:rPr>
              <w:t xml:space="preserve">  </w:t>
            </w:r>
            <w:r w:rsidRPr="00594994">
              <w:rPr>
                <w:rFonts w:eastAsia="等线"/>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8FE4D0" w14:textId="77777777" w:rsidR="00DE2413" w:rsidRPr="006B6E7B" w:rsidRDefault="00DE2413" w:rsidP="007C1E74">
            <w:pPr>
              <w:jc w:val="center"/>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49CF5C" w14:textId="77777777" w:rsidR="00DE2413" w:rsidRDefault="00DE2413" w:rsidP="007C1E74">
            <w:pPr>
              <w:jc w:val="center"/>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0A4E76C" w14:textId="77777777" w:rsidR="00DE2413" w:rsidRDefault="00DE2413" w:rsidP="007C1E74">
            <w:pPr>
              <w:jc w:val="center"/>
            </w:pPr>
            <w:r>
              <w:t>-</w:t>
            </w:r>
          </w:p>
        </w:tc>
        <w:tc>
          <w:tcPr>
            <w:tcW w:w="1485" w:type="dxa"/>
            <w:tcBorders>
              <w:top w:val="single" w:sz="4" w:space="0" w:color="auto"/>
              <w:left w:val="single" w:sz="4" w:space="0" w:color="auto"/>
              <w:bottom w:val="single" w:sz="8" w:space="0" w:color="auto"/>
              <w:right w:val="single" w:sz="4" w:space="0" w:color="auto"/>
            </w:tcBorders>
          </w:tcPr>
          <w:p w14:paraId="714EDC65" w14:textId="77777777" w:rsidR="00DE2413" w:rsidRDefault="00DE2413" w:rsidP="007C1E74">
            <w:pPr>
              <w:jc w:val="cente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69F770" w14:textId="77777777" w:rsidR="00DE2413" w:rsidRDefault="00DE2413" w:rsidP="007C1E74">
            <w:pPr>
              <w:jc w:val="center"/>
            </w:pPr>
            <w:r>
              <w:t>30</w:t>
            </w:r>
          </w:p>
        </w:tc>
      </w:tr>
      <w:tr w:rsidR="00DE2413" w14:paraId="3EF1C0A2" w14:textId="77777777" w:rsidTr="007C1E74">
        <w:trPr>
          <w:trHeight w:val="250"/>
          <w:jc w:val="center"/>
        </w:trPr>
        <w:tc>
          <w:tcPr>
            <w:tcW w:w="1149" w:type="dxa"/>
            <w:vMerge/>
            <w:tcBorders>
              <w:left w:val="single" w:sz="8" w:space="0" w:color="auto"/>
              <w:right w:val="single" w:sz="8" w:space="0" w:color="auto"/>
            </w:tcBorders>
            <w:vAlign w:val="center"/>
          </w:tcPr>
          <w:p w14:paraId="38E297B7"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E31255" w14:textId="77777777" w:rsidR="00DE2413" w:rsidRPr="006B6E7B" w:rsidRDefault="00DE2413" w:rsidP="007C1E74">
            <w:pPr>
              <w:jc w:val="center"/>
            </w:pPr>
            <w:r>
              <w:t>50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D433254" w14:textId="77777777" w:rsidR="00DE2413" w:rsidRDefault="00DE2413" w:rsidP="007C1E74">
            <w:pPr>
              <w:jc w:val="center"/>
            </w:pPr>
            <w:r>
              <w:t>1RB77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5EE861F" w14:textId="77777777" w:rsidR="00DE2413" w:rsidRDefault="00DE2413" w:rsidP="007C1E74">
            <w:pPr>
              <w:jc w:val="center"/>
            </w:pPr>
            <w:r>
              <w:t>-</w:t>
            </w:r>
          </w:p>
        </w:tc>
        <w:tc>
          <w:tcPr>
            <w:tcW w:w="1485" w:type="dxa"/>
            <w:tcBorders>
              <w:top w:val="single" w:sz="4" w:space="0" w:color="auto"/>
              <w:left w:val="single" w:sz="4" w:space="0" w:color="auto"/>
              <w:bottom w:val="single" w:sz="8" w:space="0" w:color="auto"/>
              <w:right w:val="single" w:sz="4" w:space="0" w:color="auto"/>
            </w:tcBorders>
          </w:tcPr>
          <w:p w14:paraId="0A9C49A7" w14:textId="77777777" w:rsidR="00DE2413" w:rsidRDefault="00DE2413" w:rsidP="007C1E74">
            <w:pPr>
              <w:jc w:val="center"/>
            </w:pP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8C23ED9" w14:textId="77777777" w:rsidR="00DE2413" w:rsidRDefault="00DE2413" w:rsidP="007C1E74">
            <w:pPr>
              <w:jc w:val="center"/>
            </w:pPr>
            <w:r>
              <w:t>30</w:t>
            </w:r>
          </w:p>
        </w:tc>
      </w:tr>
      <w:tr w:rsidR="00DE2413" w14:paraId="02E7FB61" w14:textId="77777777" w:rsidTr="007C1E74">
        <w:trPr>
          <w:trHeight w:val="250"/>
          <w:jc w:val="center"/>
        </w:trPr>
        <w:tc>
          <w:tcPr>
            <w:tcW w:w="1149" w:type="dxa"/>
            <w:vMerge/>
            <w:tcBorders>
              <w:left w:val="single" w:sz="8" w:space="0" w:color="auto"/>
              <w:right w:val="single" w:sz="8" w:space="0" w:color="auto"/>
            </w:tcBorders>
            <w:vAlign w:val="center"/>
          </w:tcPr>
          <w:p w14:paraId="5B77CA5C"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D9B1E84" w14:textId="77777777" w:rsidR="00DE2413" w:rsidRPr="006B6E7B" w:rsidRDefault="00DE2413" w:rsidP="007C1E74">
            <w:pPr>
              <w:jc w:val="center"/>
            </w:pPr>
            <w:r>
              <w:t>51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2EE616D" w14:textId="77777777" w:rsidR="00DE2413" w:rsidRDefault="00DE2413" w:rsidP="007C1E74">
            <w:pPr>
              <w:jc w:val="center"/>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E1C8AA1" w14:textId="77777777" w:rsidR="00DE2413" w:rsidRDefault="00DE2413" w:rsidP="007C1E74">
            <w:pPr>
              <w:jc w:val="center"/>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57FF423D" w14:textId="77777777" w:rsidR="00DE2413" w:rsidRDefault="00DE2413" w:rsidP="007C1E74">
            <w:pPr>
              <w:jc w:val="center"/>
            </w:pPr>
            <w:r w:rsidRPr="00594994">
              <w:rPr>
                <w:rFonts w:hint="eastAsia"/>
              </w:rPr>
              <w:t>0.4449</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69D12D2" w14:textId="77777777" w:rsidR="00DE2413" w:rsidRDefault="00DE2413" w:rsidP="007C1E74">
            <w:pPr>
              <w:jc w:val="center"/>
            </w:pPr>
            <w:r>
              <w:t>30</w:t>
            </w:r>
          </w:p>
        </w:tc>
      </w:tr>
      <w:tr w:rsidR="00DE2413" w14:paraId="34CE5E55" w14:textId="77777777" w:rsidTr="007C1E74">
        <w:trPr>
          <w:trHeight w:val="250"/>
          <w:jc w:val="center"/>
        </w:trPr>
        <w:tc>
          <w:tcPr>
            <w:tcW w:w="1149" w:type="dxa"/>
            <w:vMerge/>
            <w:tcBorders>
              <w:left w:val="single" w:sz="8" w:space="0" w:color="auto"/>
              <w:right w:val="single" w:sz="8" w:space="0" w:color="auto"/>
            </w:tcBorders>
            <w:vAlign w:val="center"/>
          </w:tcPr>
          <w:p w14:paraId="18A359BC"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DB63C31" w14:textId="77777777" w:rsidR="00DE2413" w:rsidRPr="006B6E7B" w:rsidRDefault="00DE2413" w:rsidP="007C1E74">
            <w:pPr>
              <w:jc w:val="center"/>
            </w:pPr>
            <w:r>
              <w:t>52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3300BCD" w14:textId="77777777" w:rsidR="00DE2413"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54195CF" w14:textId="77777777" w:rsidR="00DE2413" w:rsidRDefault="00DE2413" w:rsidP="007C1E74">
            <w:pPr>
              <w:jc w:val="center"/>
            </w:pPr>
            <w:r>
              <w:t>1RB10</w:t>
            </w:r>
          </w:p>
        </w:tc>
        <w:tc>
          <w:tcPr>
            <w:tcW w:w="1485" w:type="dxa"/>
            <w:tcBorders>
              <w:top w:val="single" w:sz="4" w:space="0" w:color="auto"/>
              <w:left w:val="single" w:sz="4" w:space="0" w:color="auto"/>
              <w:bottom w:val="single" w:sz="8" w:space="0" w:color="auto"/>
              <w:right w:val="single" w:sz="4" w:space="0" w:color="auto"/>
            </w:tcBorders>
            <w:vAlign w:val="center"/>
          </w:tcPr>
          <w:p w14:paraId="001CF3FB" w14:textId="77777777" w:rsidR="00DE2413" w:rsidRDefault="00DE2413" w:rsidP="007C1E74">
            <w:pPr>
              <w:jc w:val="center"/>
            </w:pPr>
            <w:r w:rsidRPr="00594994">
              <w:rPr>
                <w:rFonts w:hint="eastAsia"/>
              </w:rPr>
              <w:t>0.4977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1C88620" w14:textId="77777777" w:rsidR="00DE2413" w:rsidRDefault="00DE2413" w:rsidP="007C1E74">
            <w:pPr>
              <w:jc w:val="center"/>
            </w:pPr>
            <w:r>
              <w:t>30</w:t>
            </w:r>
          </w:p>
        </w:tc>
      </w:tr>
      <w:tr w:rsidR="00DE2413" w14:paraId="078949A1" w14:textId="77777777" w:rsidTr="007C1E74">
        <w:trPr>
          <w:trHeight w:val="250"/>
          <w:jc w:val="center"/>
        </w:trPr>
        <w:tc>
          <w:tcPr>
            <w:tcW w:w="1149" w:type="dxa"/>
            <w:vMerge/>
            <w:tcBorders>
              <w:left w:val="single" w:sz="8" w:space="0" w:color="auto"/>
              <w:right w:val="single" w:sz="8" w:space="0" w:color="auto"/>
            </w:tcBorders>
            <w:vAlign w:val="center"/>
          </w:tcPr>
          <w:p w14:paraId="6C05A989"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045D1A0" w14:textId="77777777" w:rsidR="00DE2413" w:rsidRDefault="00DE2413" w:rsidP="007C1E74">
            <w:pPr>
              <w:jc w:val="center"/>
            </w:pPr>
            <w:r>
              <w:t>53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187AD7D" w14:textId="77777777" w:rsidR="00DE2413"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D173707" w14:textId="77777777" w:rsidR="00DE2413" w:rsidRDefault="00DE2413" w:rsidP="007C1E74">
            <w:pPr>
              <w:jc w:val="center"/>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0EA6DE3D" w14:textId="77777777" w:rsidR="00DE2413" w:rsidRDefault="00DE2413" w:rsidP="007C1E74">
            <w:pPr>
              <w:jc w:val="center"/>
            </w:pPr>
            <w:r w:rsidRPr="00594994">
              <w:rPr>
                <w:rFonts w:hint="eastAsia"/>
              </w:rPr>
              <w:t>0.5506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2A88F2C" w14:textId="77777777" w:rsidR="00DE2413" w:rsidRDefault="00DE2413" w:rsidP="007C1E74">
            <w:pPr>
              <w:jc w:val="center"/>
            </w:pPr>
            <w:r w:rsidRPr="00302E5F">
              <w:t>30</w:t>
            </w:r>
          </w:p>
        </w:tc>
      </w:tr>
      <w:tr w:rsidR="00DE2413" w14:paraId="239B3C80" w14:textId="77777777" w:rsidTr="007C1E74">
        <w:trPr>
          <w:trHeight w:val="250"/>
          <w:jc w:val="center"/>
        </w:trPr>
        <w:tc>
          <w:tcPr>
            <w:tcW w:w="1149" w:type="dxa"/>
            <w:vMerge/>
            <w:tcBorders>
              <w:left w:val="single" w:sz="8" w:space="0" w:color="auto"/>
              <w:right w:val="single" w:sz="8" w:space="0" w:color="auto"/>
            </w:tcBorders>
            <w:vAlign w:val="center"/>
          </w:tcPr>
          <w:p w14:paraId="38DA5345"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AB9573C" w14:textId="77777777" w:rsidR="00DE2413" w:rsidRDefault="00DE2413" w:rsidP="007C1E74">
            <w:pPr>
              <w:jc w:val="center"/>
            </w:pPr>
            <w:r>
              <w:t>54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354521E" w14:textId="77777777" w:rsidR="00DE2413"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4DF2103" w14:textId="77777777" w:rsidR="00DE2413" w:rsidRDefault="00DE2413" w:rsidP="007C1E74">
            <w:pPr>
              <w:jc w:val="center"/>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2F02614F" w14:textId="77777777" w:rsidR="00DE2413" w:rsidRDefault="00DE2413" w:rsidP="007C1E74">
            <w:pPr>
              <w:jc w:val="center"/>
            </w:pPr>
            <w:r w:rsidRPr="00594994">
              <w:rPr>
                <w:rFonts w:hint="eastAsia"/>
              </w:rPr>
              <w:t>0.6035</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95BD8DD" w14:textId="77777777" w:rsidR="00DE2413" w:rsidRDefault="00DE2413" w:rsidP="007C1E74">
            <w:pPr>
              <w:jc w:val="center"/>
            </w:pPr>
            <w:r w:rsidRPr="00302E5F">
              <w:t>30</w:t>
            </w:r>
          </w:p>
        </w:tc>
      </w:tr>
      <w:tr w:rsidR="00DE2413" w14:paraId="6B8C5062" w14:textId="77777777" w:rsidTr="007C1E74">
        <w:trPr>
          <w:trHeight w:val="250"/>
          <w:jc w:val="center"/>
        </w:trPr>
        <w:tc>
          <w:tcPr>
            <w:tcW w:w="1149" w:type="dxa"/>
            <w:vMerge/>
            <w:tcBorders>
              <w:left w:val="single" w:sz="8" w:space="0" w:color="auto"/>
              <w:right w:val="single" w:sz="8" w:space="0" w:color="auto"/>
            </w:tcBorders>
            <w:vAlign w:val="center"/>
          </w:tcPr>
          <w:p w14:paraId="156CC668"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9043756" w14:textId="77777777" w:rsidR="00DE2413" w:rsidRDefault="00DE2413" w:rsidP="007C1E74">
            <w:pPr>
              <w:jc w:val="center"/>
            </w:pPr>
            <w:r>
              <w:t>55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1CB9086" w14:textId="77777777" w:rsidR="00DE2413"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9741395" w14:textId="77777777" w:rsidR="00DE2413" w:rsidRDefault="00DE2413" w:rsidP="007C1E74">
            <w:pPr>
              <w:jc w:val="center"/>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75203017" w14:textId="77777777" w:rsidR="00DE2413" w:rsidRDefault="00DE2413" w:rsidP="007C1E74">
            <w:pPr>
              <w:jc w:val="center"/>
            </w:pPr>
            <w:r w:rsidRPr="00594994">
              <w:rPr>
                <w:rFonts w:hint="eastAsia"/>
              </w:rPr>
              <w:t>0.6563</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EE1E7F3" w14:textId="77777777" w:rsidR="00DE2413" w:rsidRDefault="00DE2413" w:rsidP="007C1E74">
            <w:pPr>
              <w:jc w:val="center"/>
            </w:pPr>
            <w:r w:rsidRPr="00302E5F">
              <w:t>30</w:t>
            </w:r>
          </w:p>
        </w:tc>
      </w:tr>
      <w:tr w:rsidR="00DE2413" w14:paraId="374128CF" w14:textId="77777777" w:rsidTr="007C1E74">
        <w:trPr>
          <w:trHeight w:val="250"/>
          <w:jc w:val="center"/>
        </w:trPr>
        <w:tc>
          <w:tcPr>
            <w:tcW w:w="1149" w:type="dxa"/>
            <w:vMerge/>
            <w:tcBorders>
              <w:left w:val="single" w:sz="8" w:space="0" w:color="auto"/>
              <w:right w:val="single" w:sz="8" w:space="0" w:color="auto"/>
            </w:tcBorders>
            <w:vAlign w:val="center"/>
          </w:tcPr>
          <w:p w14:paraId="00F4AA3B"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53338D4" w14:textId="77777777" w:rsidR="00DE2413" w:rsidRDefault="00DE2413" w:rsidP="007C1E74">
            <w:pPr>
              <w:jc w:val="center"/>
            </w:pPr>
            <w:r>
              <w:t>56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917FAFA" w14:textId="77777777" w:rsidR="00DE2413"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8042596" w14:textId="77777777" w:rsidR="00DE2413" w:rsidRDefault="00DE2413" w:rsidP="007C1E74">
            <w:pPr>
              <w:jc w:val="center"/>
            </w:pPr>
            <w:r>
              <w:t>1RB50</w:t>
            </w:r>
          </w:p>
        </w:tc>
        <w:tc>
          <w:tcPr>
            <w:tcW w:w="1485" w:type="dxa"/>
            <w:tcBorders>
              <w:top w:val="single" w:sz="4" w:space="0" w:color="auto"/>
              <w:left w:val="single" w:sz="4" w:space="0" w:color="auto"/>
              <w:bottom w:val="single" w:sz="8" w:space="0" w:color="auto"/>
              <w:right w:val="single" w:sz="4" w:space="0" w:color="auto"/>
            </w:tcBorders>
            <w:vAlign w:val="center"/>
          </w:tcPr>
          <w:p w14:paraId="22229A06" w14:textId="77777777" w:rsidR="00DE2413" w:rsidRDefault="00DE2413" w:rsidP="007C1E74">
            <w:pPr>
              <w:jc w:val="center"/>
            </w:pPr>
            <w:r w:rsidRPr="00594994">
              <w:rPr>
                <w:rFonts w:hint="eastAsia"/>
              </w:rPr>
              <w:t>0.7092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47BAA4E" w14:textId="77777777" w:rsidR="00DE2413" w:rsidRDefault="00DE2413" w:rsidP="007C1E74">
            <w:pPr>
              <w:jc w:val="center"/>
            </w:pPr>
            <w:r w:rsidRPr="00302E5F">
              <w:t>30</w:t>
            </w:r>
          </w:p>
        </w:tc>
      </w:tr>
      <w:tr w:rsidR="00DE2413" w14:paraId="6F667C64" w14:textId="77777777" w:rsidTr="007C1E74">
        <w:trPr>
          <w:trHeight w:val="250"/>
          <w:jc w:val="center"/>
        </w:trPr>
        <w:tc>
          <w:tcPr>
            <w:tcW w:w="1149" w:type="dxa"/>
            <w:vMerge/>
            <w:tcBorders>
              <w:left w:val="single" w:sz="8" w:space="0" w:color="auto"/>
              <w:right w:val="single" w:sz="8" w:space="0" w:color="auto"/>
            </w:tcBorders>
            <w:vAlign w:val="center"/>
          </w:tcPr>
          <w:p w14:paraId="59C7690F"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21658D0" w14:textId="77777777" w:rsidR="00DE2413" w:rsidRDefault="00DE2413" w:rsidP="007C1E74">
            <w:pPr>
              <w:jc w:val="center"/>
            </w:pPr>
            <w:r>
              <w:t>57</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E5A00C6" w14:textId="77777777" w:rsidR="00DE2413"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DDC8446" w14:textId="77777777" w:rsidR="00DE2413" w:rsidRDefault="00DE2413" w:rsidP="007C1E74">
            <w:pPr>
              <w:jc w:val="center"/>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2FCB2AD3" w14:textId="77777777" w:rsidR="00DE2413" w:rsidRDefault="00DE2413" w:rsidP="007C1E74">
            <w:pPr>
              <w:jc w:val="center"/>
            </w:pPr>
            <w:r w:rsidRPr="00594994">
              <w:rPr>
                <w:rFonts w:hint="eastAsia"/>
              </w:rPr>
              <w:t>0.7621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036BFBD" w14:textId="77777777" w:rsidR="00DE2413" w:rsidRDefault="00DE2413" w:rsidP="007C1E74">
            <w:pPr>
              <w:jc w:val="center"/>
            </w:pPr>
            <w:r w:rsidRPr="00302E5F">
              <w:t>30</w:t>
            </w:r>
          </w:p>
        </w:tc>
      </w:tr>
      <w:tr w:rsidR="00DE2413" w14:paraId="676B766B" w14:textId="77777777" w:rsidTr="007C1E74">
        <w:trPr>
          <w:trHeight w:val="250"/>
          <w:jc w:val="center"/>
        </w:trPr>
        <w:tc>
          <w:tcPr>
            <w:tcW w:w="1149" w:type="dxa"/>
            <w:vMerge/>
            <w:tcBorders>
              <w:left w:val="single" w:sz="8" w:space="0" w:color="auto"/>
              <w:right w:val="single" w:sz="8" w:space="0" w:color="auto"/>
            </w:tcBorders>
            <w:vAlign w:val="center"/>
          </w:tcPr>
          <w:p w14:paraId="49BEF426"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DA93E55" w14:textId="77777777" w:rsidR="00DE2413" w:rsidRDefault="00DE2413" w:rsidP="007C1E74">
            <w:pPr>
              <w:jc w:val="center"/>
            </w:pPr>
            <w:r>
              <w:t>58</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0C90545" w14:textId="77777777" w:rsidR="00DE2413" w:rsidRDefault="00DE2413" w:rsidP="007C1E74">
            <w:pPr>
              <w:jc w:val="center"/>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ADBD8FE" w14:textId="77777777" w:rsidR="00DE2413" w:rsidRDefault="00DE2413" w:rsidP="007C1E74">
            <w:pPr>
              <w:jc w:val="center"/>
            </w:pPr>
            <w:r>
              <w:t>1RB70</w:t>
            </w:r>
          </w:p>
        </w:tc>
        <w:tc>
          <w:tcPr>
            <w:tcW w:w="1485" w:type="dxa"/>
            <w:tcBorders>
              <w:top w:val="single" w:sz="4" w:space="0" w:color="auto"/>
              <w:left w:val="single" w:sz="4" w:space="0" w:color="auto"/>
              <w:bottom w:val="single" w:sz="8" w:space="0" w:color="auto"/>
              <w:right w:val="single" w:sz="4" w:space="0" w:color="auto"/>
            </w:tcBorders>
            <w:vAlign w:val="center"/>
          </w:tcPr>
          <w:p w14:paraId="3F207991" w14:textId="77777777" w:rsidR="00DE2413" w:rsidRDefault="00DE2413" w:rsidP="007C1E74">
            <w:pPr>
              <w:jc w:val="center"/>
            </w:pPr>
            <w:r w:rsidRPr="00594994">
              <w:rPr>
                <w:rFonts w:hint="eastAsia"/>
              </w:rPr>
              <w:t>0.8150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BE47BBA" w14:textId="77777777" w:rsidR="00DE2413" w:rsidRDefault="00DE2413" w:rsidP="007C1E74">
            <w:pPr>
              <w:jc w:val="center"/>
            </w:pPr>
            <w:r w:rsidRPr="00302E5F">
              <w:t>30</w:t>
            </w:r>
          </w:p>
        </w:tc>
      </w:tr>
      <w:tr w:rsidR="00DE2413" w14:paraId="54EB75A3" w14:textId="77777777" w:rsidTr="007C1E74">
        <w:trPr>
          <w:trHeight w:val="250"/>
          <w:jc w:val="center"/>
        </w:trPr>
        <w:tc>
          <w:tcPr>
            <w:tcW w:w="1149" w:type="dxa"/>
            <w:vMerge/>
            <w:tcBorders>
              <w:left w:val="single" w:sz="8" w:space="0" w:color="auto"/>
              <w:right w:val="single" w:sz="8" w:space="0" w:color="auto"/>
            </w:tcBorders>
            <w:vAlign w:val="center"/>
          </w:tcPr>
          <w:p w14:paraId="20AADDA2"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60565DE" w14:textId="77777777" w:rsidR="00DE2413" w:rsidRDefault="00DE2413" w:rsidP="007C1E74">
            <w:pPr>
              <w:jc w:val="center"/>
            </w:pPr>
            <w:r>
              <w:t>59</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821E392" w14:textId="77777777" w:rsidR="00DE2413"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7241D6C" w14:textId="77777777" w:rsidR="00DE2413" w:rsidRDefault="00DE2413" w:rsidP="007C1E74">
            <w:pPr>
              <w:jc w:val="center"/>
            </w:pPr>
            <w:r>
              <w:rPr>
                <w:rFonts w:hint="eastAsia"/>
              </w:rPr>
              <w:t>1RB</w:t>
            </w:r>
            <w:r>
              <w:t>8</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7F8999B6" w14:textId="77777777" w:rsidR="00DE2413" w:rsidRDefault="00DE2413" w:rsidP="007C1E74">
            <w:pPr>
              <w:jc w:val="center"/>
            </w:pPr>
            <w:r w:rsidRPr="00594994">
              <w:rPr>
                <w:rFonts w:hint="eastAsia"/>
              </w:rPr>
              <w:t>0.8678</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CDAE762" w14:textId="77777777" w:rsidR="00DE2413" w:rsidRDefault="00DE2413" w:rsidP="007C1E74">
            <w:pPr>
              <w:jc w:val="center"/>
            </w:pPr>
            <w:r w:rsidRPr="00302E5F">
              <w:t>30</w:t>
            </w:r>
          </w:p>
        </w:tc>
      </w:tr>
      <w:tr w:rsidR="00DE2413" w14:paraId="6AF3B234" w14:textId="77777777" w:rsidTr="007C1E74">
        <w:trPr>
          <w:trHeight w:val="250"/>
          <w:jc w:val="center"/>
        </w:trPr>
        <w:tc>
          <w:tcPr>
            <w:tcW w:w="1149" w:type="dxa"/>
            <w:vMerge/>
            <w:tcBorders>
              <w:left w:val="single" w:sz="8" w:space="0" w:color="auto"/>
              <w:right w:val="single" w:sz="8" w:space="0" w:color="auto"/>
            </w:tcBorders>
            <w:vAlign w:val="center"/>
          </w:tcPr>
          <w:p w14:paraId="680CE2A7"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16004D9" w14:textId="77777777" w:rsidR="00DE2413" w:rsidRDefault="00DE2413" w:rsidP="007C1E74">
            <w:pPr>
              <w:jc w:val="center"/>
            </w:pPr>
            <w:r>
              <w:t>60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A6CD0D" w14:textId="77777777" w:rsidR="00DE2413"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9154BDA" w14:textId="77777777" w:rsidR="00DE2413" w:rsidRDefault="00DE2413" w:rsidP="007C1E74">
            <w:pPr>
              <w:jc w:val="center"/>
            </w:pPr>
            <w:r>
              <w:t>1RB90</w:t>
            </w:r>
          </w:p>
        </w:tc>
        <w:tc>
          <w:tcPr>
            <w:tcW w:w="1485" w:type="dxa"/>
            <w:tcBorders>
              <w:top w:val="single" w:sz="4" w:space="0" w:color="auto"/>
              <w:left w:val="single" w:sz="4" w:space="0" w:color="auto"/>
              <w:bottom w:val="single" w:sz="8" w:space="0" w:color="auto"/>
              <w:right w:val="single" w:sz="4" w:space="0" w:color="auto"/>
            </w:tcBorders>
            <w:vAlign w:val="center"/>
          </w:tcPr>
          <w:p w14:paraId="410BEC32" w14:textId="77777777" w:rsidR="00DE2413" w:rsidRDefault="00DE2413" w:rsidP="007C1E74">
            <w:pPr>
              <w:jc w:val="center"/>
            </w:pPr>
            <w:r w:rsidRPr="00594994">
              <w:rPr>
                <w:rFonts w:hint="eastAsia"/>
              </w:rPr>
              <w:t>0.9207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17119B4" w14:textId="77777777" w:rsidR="00DE2413" w:rsidRDefault="00DE2413" w:rsidP="007C1E74">
            <w:pPr>
              <w:jc w:val="center"/>
            </w:pPr>
            <w:r w:rsidRPr="00302E5F">
              <w:t>30</w:t>
            </w:r>
          </w:p>
        </w:tc>
      </w:tr>
      <w:tr w:rsidR="00DE2413" w14:paraId="63E0EC2F" w14:textId="77777777" w:rsidTr="007C1E74">
        <w:trPr>
          <w:trHeight w:val="250"/>
          <w:jc w:val="center"/>
        </w:trPr>
        <w:tc>
          <w:tcPr>
            <w:tcW w:w="1149" w:type="dxa"/>
            <w:vMerge/>
            <w:tcBorders>
              <w:left w:val="single" w:sz="8" w:space="0" w:color="auto"/>
              <w:right w:val="single" w:sz="8" w:space="0" w:color="auto"/>
            </w:tcBorders>
            <w:vAlign w:val="center"/>
          </w:tcPr>
          <w:p w14:paraId="22086E5A"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87E42A5" w14:textId="77777777" w:rsidR="00DE2413" w:rsidRDefault="00DE2413" w:rsidP="007C1E74">
            <w:pPr>
              <w:jc w:val="center"/>
            </w:pPr>
            <w:r>
              <w:t>61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ECF8683" w14:textId="77777777" w:rsidR="00DE2413"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A682FDF" w14:textId="77777777" w:rsidR="00DE2413" w:rsidRDefault="00DE2413" w:rsidP="007C1E74">
            <w:pPr>
              <w:jc w:val="center"/>
            </w:pPr>
            <w:r>
              <w:t>1</w:t>
            </w:r>
            <w:r>
              <w:rPr>
                <w:rFonts w:hint="eastAsia"/>
              </w:rPr>
              <w:t>RB</w:t>
            </w:r>
            <w:r>
              <w:t>10</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6A016782" w14:textId="77777777" w:rsidR="00DE2413" w:rsidRDefault="00DE2413" w:rsidP="007C1E74">
            <w:pPr>
              <w:jc w:val="center"/>
            </w:pPr>
            <w:r w:rsidRPr="00594994">
              <w:rPr>
                <w:rFonts w:hint="eastAsia"/>
              </w:rPr>
              <w:t>0.9736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2ECDCD6" w14:textId="77777777" w:rsidR="00DE2413" w:rsidRDefault="00DE2413" w:rsidP="007C1E74">
            <w:pPr>
              <w:jc w:val="center"/>
            </w:pPr>
            <w:r w:rsidRPr="00302E5F">
              <w:t>30</w:t>
            </w:r>
          </w:p>
        </w:tc>
      </w:tr>
      <w:tr w:rsidR="00DE2413" w14:paraId="3A91A96D" w14:textId="77777777" w:rsidTr="007C1E74">
        <w:trPr>
          <w:trHeight w:val="250"/>
          <w:jc w:val="center"/>
        </w:trPr>
        <w:tc>
          <w:tcPr>
            <w:tcW w:w="1149" w:type="dxa"/>
            <w:vMerge/>
            <w:tcBorders>
              <w:left w:val="single" w:sz="8" w:space="0" w:color="auto"/>
              <w:right w:val="single" w:sz="8" w:space="0" w:color="auto"/>
            </w:tcBorders>
            <w:vAlign w:val="center"/>
          </w:tcPr>
          <w:p w14:paraId="46D1BD3C"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75591CB" w14:textId="77777777" w:rsidR="00DE2413" w:rsidRDefault="00DE2413" w:rsidP="007C1E74">
            <w:pPr>
              <w:jc w:val="center"/>
            </w:pPr>
            <w:r>
              <w:t>62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8C70146" w14:textId="77777777" w:rsidR="00DE2413"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5889CE3" w14:textId="77777777" w:rsidR="00DE2413" w:rsidRDefault="00DE2413" w:rsidP="007C1E74">
            <w:pPr>
              <w:jc w:val="center"/>
            </w:pPr>
            <w:r>
              <w:t>1RB105</w:t>
            </w:r>
          </w:p>
        </w:tc>
        <w:tc>
          <w:tcPr>
            <w:tcW w:w="1485" w:type="dxa"/>
            <w:tcBorders>
              <w:top w:val="single" w:sz="4" w:space="0" w:color="auto"/>
              <w:left w:val="single" w:sz="4" w:space="0" w:color="auto"/>
              <w:bottom w:val="single" w:sz="8" w:space="0" w:color="auto"/>
              <w:right w:val="single" w:sz="4" w:space="0" w:color="auto"/>
            </w:tcBorders>
            <w:vAlign w:val="center"/>
          </w:tcPr>
          <w:p w14:paraId="14F7B517" w14:textId="77777777" w:rsidR="00DE2413" w:rsidRDefault="00DE2413" w:rsidP="007C1E74">
            <w:pPr>
              <w:jc w:val="center"/>
            </w:pPr>
            <w:r w:rsidRPr="00594994">
              <w:rPr>
                <w:rFonts w:hint="eastAsia"/>
              </w:rPr>
              <w:t>1.0000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DEAFA4F" w14:textId="77777777" w:rsidR="00DE2413" w:rsidRDefault="00DE2413" w:rsidP="007C1E74">
            <w:pPr>
              <w:jc w:val="center"/>
            </w:pPr>
            <w:r w:rsidRPr="00302E5F">
              <w:t>30</w:t>
            </w:r>
          </w:p>
        </w:tc>
      </w:tr>
      <w:tr w:rsidR="00DE2413" w14:paraId="09B57B27" w14:textId="77777777" w:rsidTr="007C1E74">
        <w:trPr>
          <w:trHeight w:val="250"/>
          <w:jc w:val="center"/>
        </w:trPr>
        <w:tc>
          <w:tcPr>
            <w:tcW w:w="1149" w:type="dxa"/>
            <w:vMerge/>
            <w:tcBorders>
              <w:left w:val="single" w:sz="8" w:space="0" w:color="auto"/>
              <w:right w:val="single" w:sz="8" w:space="0" w:color="auto"/>
            </w:tcBorders>
            <w:vAlign w:val="center"/>
          </w:tcPr>
          <w:p w14:paraId="011D96D7"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305A38" w14:textId="77777777" w:rsidR="00DE2413" w:rsidRDefault="00DE2413" w:rsidP="007C1E74">
            <w:pPr>
              <w:jc w:val="center"/>
            </w:pPr>
            <w:r>
              <w:t>63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5020550" w14:textId="77777777" w:rsidR="00DE2413" w:rsidRDefault="00DE2413" w:rsidP="007C1E74">
            <w:pPr>
              <w:jc w:val="center"/>
            </w:pPr>
            <w:r>
              <w:rPr>
                <w:rFonts w:hint="eastAsia"/>
              </w:rPr>
              <w:t>1RB10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992B3BD" w14:textId="77777777" w:rsidR="00DE2413" w:rsidRDefault="00DE2413" w:rsidP="007C1E74">
            <w:pPr>
              <w:jc w:val="center"/>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0C064629" w14:textId="77777777" w:rsidR="00DE2413" w:rsidRDefault="00DE2413" w:rsidP="007C1E74">
            <w:pPr>
              <w:jc w:val="center"/>
            </w:pPr>
            <w:r w:rsidRPr="00594994">
              <w:rPr>
                <w:rFonts w:hint="eastAsia"/>
              </w:rPr>
              <w:t>0.3920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7BE46F8" w14:textId="77777777" w:rsidR="00DE2413" w:rsidRDefault="00DE2413" w:rsidP="007C1E74">
            <w:pPr>
              <w:jc w:val="center"/>
            </w:pPr>
            <w:r w:rsidRPr="00302E5F">
              <w:t>30</w:t>
            </w:r>
          </w:p>
        </w:tc>
      </w:tr>
      <w:tr w:rsidR="00DE2413" w14:paraId="4F903056" w14:textId="77777777" w:rsidTr="007C1E74">
        <w:trPr>
          <w:trHeight w:val="250"/>
          <w:jc w:val="center"/>
        </w:trPr>
        <w:tc>
          <w:tcPr>
            <w:tcW w:w="1149" w:type="dxa"/>
            <w:vMerge/>
            <w:tcBorders>
              <w:left w:val="single" w:sz="8" w:space="0" w:color="auto"/>
              <w:right w:val="single" w:sz="8" w:space="0" w:color="auto"/>
            </w:tcBorders>
            <w:vAlign w:val="center"/>
          </w:tcPr>
          <w:p w14:paraId="12423F98"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28E5515" w14:textId="77777777" w:rsidR="00DE2413" w:rsidRPr="006B6E7B" w:rsidRDefault="00DE2413" w:rsidP="007C1E74">
            <w:pPr>
              <w:jc w:val="center"/>
            </w:pPr>
            <w:r>
              <w:t>64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962B635" w14:textId="77777777" w:rsidR="00DE2413" w:rsidRDefault="00DE2413" w:rsidP="007C1E74">
            <w:pPr>
              <w:jc w:val="center"/>
            </w:pPr>
            <w:r>
              <w:t>1RB20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AF4F634" w14:textId="77777777" w:rsidR="00DE2413" w:rsidRDefault="00DE2413" w:rsidP="007C1E74">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029618EA" w14:textId="77777777" w:rsidR="00DE2413" w:rsidRDefault="00DE2413" w:rsidP="007C1E74">
            <w:pPr>
              <w:jc w:val="center"/>
            </w:pPr>
            <w:r w:rsidRPr="00594994">
              <w:rPr>
                <w:rFonts w:hint="eastAsia"/>
              </w:rPr>
              <w:t>0.3391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3466B53" w14:textId="77777777" w:rsidR="00DE2413" w:rsidRDefault="00DE2413" w:rsidP="007C1E74">
            <w:pPr>
              <w:jc w:val="center"/>
            </w:pPr>
            <w:r>
              <w:t>30</w:t>
            </w:r>
          </w:p>
        </w:tc>
      </w:tr>
      <w:tr w:rsidR="00DE2413" w14:paraId="1EBDA190" w14:textId="77777777" w:rsidTr="007C1E74">
        <w:trPr>
          <w:trHeight w:val="250"/>
          <w:jc w:val="center"/>
        </w:trPr>
        <w:tc>
          <w:tcPr>
            <w:tcW w:w="1149" w:type="dxa"/>
            <w:vMerge/>
            <w:tcBorders>
              <w:left w:val="single" w:sz="8" w:space="0" w:color="auto"/>
              <w:right w:val="single" w:sz="8" w:space="0" w:color="auto"/>
            </w:tcBorders>
            <w:vAlign w:val="center"/>
          </w:tcPr>
          <w:p w14:paraId="699B3446"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23143E4" w14:textId="77777777" w:rsidR="00DE2413" w:rsidRPr="006B6E7B" w:rsidRDefault="00DE2413" w:rsidP="007C1E74">
            <w:pPr>
              <w:jc w:val="center"/>
            </w:pPr>
            <w:r>
              <w:t>65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70628DE" w14:textId="77777777" w:rsidR="00DE2413" w:rsidRDefault="00DE2413" w:rsidP="007C1E74">
            <w:pPr>
              <w:jc w:val="center"/>
            </w:pPr>
            <w:r>
              <w:t>1RB30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25A987B" w14:textId="77777777" w:rsidR="00DE2413" w:rsidRDefault="00DE2413" w:rsidP="007C1E74">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68986A44" w14:textId="77777777" w:rsidR="00DE2413" w:rsidRDefault="00DE2413" w:rsidP="007C1E74">
            <w:pPr>
              <w:jc w:val="center"/>
            </w:pPr>
            <w:r w:rsidRPr="00594994">
              <w:rPr>
                <w:rFonts w:hint="eastAsia"/>
              </w:rPr>
              <w:t>0.2862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A31ACC4" w14:textId="77777777" w:rsidR="00DE2413" w:rsidRDefault="00DE2413" w:rsidP="007C1E74">
            <w:pPr>
              <w:jc w:val="center"/>
            </w:pPr>
            <w:r>
              <w:t>30</w:t>
            </w:r>
          </w:p>
        </w:tc>
      </w:tr>
      <w:tr w:rsidR="00DE2413" w14:paraId="7D93AF22" w14:textId="77777777" w:rsidTr="007C1E74">
        <w:trPr>
          <w:trHeight w:val="250"/>
          <w:jc w:val="center"/>
        </w:trPr>
        <w:tc>
          <w:tcPr>
            <w:tcW w:w="1149" w:type="dxa"/>
            <w:vMerge/>
            <w:tcBorders>
              <w:left w:val="single" w:sz="8" w:space="0" w:color="auto"/>
              <w:right w:val="single" w:sz="8" w:space="0" w:color="auto"/>
            </w:tcBorders>
            <w:vAlign w:val="center"/>
          </w:tcPr>
          <w:p w14:paraId="6BEBDA4A"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22245F0" w14:textId="77777777" w:rsidR="00DE2413" w:rsidRPr="006B6E7B" w:rsidRDefault="00DE2413" w:rsidP="007C1E74">
            <w:pPr>
              <w:jc w:val="center"/>
            </w:pPr>
            <w:r>
              <w:t>66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7E1E82D" w14:textId="77777777" w:rsidR="00DE2413" w:rsidRDefault="00DE2413" w:rsidP="007C1E74">
            <w:pPr>
              <w:jc w:val="center"/>
            </w:pPr>
            <w:r>
              <w:t>1RB40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094AD9D" w14:textId="77777777" w:rsidR="00DE2413" w:rsidRDefault="00DE2413" w:rsidP="007C1E74">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62D51A67" w14:textId="77777777" w:rsidR="00DE2413" w:rsidRDefault="00DE2413" w:rsidP="007C1E74">
            <w:pPr>
              <w:jc w:val="center"/>
            </w:pPr>
            <w:r w:rsidRPr="00594994">
              <w:rPr>
                <w:rFonts w:hint="eastAsia"/>
              </w:rPr>
              <w:t>0.2334</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462CE5E" w14:textId="77777777" w:rsidR="00DE2413" w:rsidRDefault="00DE2413" w:rsidP="007C1E74">
            <w:pPr>
              <w:jc w:val="center"/>
            </w:pPr>
            <w:r>
              <w:t>30</w:t>
            </w:r>
          </w:p>
        </w:tc>
      </w:tr>
      <w:tr w:rsidR="00DE2413" w14:paraId="1F61BB86" w14:textId="77777777" w:rsidTr="007C1E74">
        <w:trPr>
          <w:trHeight w:val="250"/>
          <w:jc w:val="center"/>
        </w:trPr>
        <w:tc>
          <w:tcPr>
            <w:tcW w:w="1149" w:type="dxa"/>
            <w:vMerge/>
            <w:tcBorders>
              <w:left w:val="single" w:sz="8" w:space="0" w:color="auto"/>
              <w:right w:val="single" w:sz="8" w:space="0" w:color="auto"/>
            </w:tcBorders>
            <w:vAlign w:val="center"/>
          </w:tcPr>
          <w:p w14:paraId="25B29407" w14:textId="77777777" w:rsidR="00DE2413" w:rsidRPr="006B6E7B" w:rsidRDefault="00DE2413" w:rsidP="007C1E74">
            <w:pPr>
              <w:rPr>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EE5A0F1" w14:textId="77777777" w:rsidR="00DE2413" w:rsidRPr="006B6E7B" w:rsidRDefault="00DE2413" w:rsidP="007C1E74">
            <w:pPr>
              <w:jc w:val="center"/>
            </w:pPr>
            <w:r>
              <w:t>67</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A5C1391" w14:textId="77777777" w:rsidR="00DE2413" w:rsidRDefault="00DE2413" w:rsidP="007C1E74">
            <w:pPr>
              <w:jc w:val="center"/>
            </w:pPr>
            <w:r>
              <w:t>1RB50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9678F99" w14:textId="77777777" w:rsidR="00DE2413" w:rsidRDefault="00DE2413" w:rsidP="007C1E74">
            <w:pPr>
              <w:jc w:val="center"/>
            </w:pPr>
            <w:r>
              <w:t>1</w:t>
            </w:r>
            <w:r>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34FCA5F7" w14:textId="77777777" w:rsidR="00DE2413" w:rsidRDefault="00DE2413" w:rsidP="007C1E74">
            <w:pPr>
              <w:jc w:val="center"/>
            </w:pPr>
            <w:r w:rsidRPr="00594994">
              <w:rPr>
                <w:rFonts w:hint="eastAsia"/>
              </w:rPr>
              <w:t>0.1805</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5B77D636" w14:textId="77777777" w:rsidR="00DE2413" w:rsidRDefault="00DE2413" w:rsidP="007C1E74">
            <w:pPr>
              <w:jc w:val="center"/>
            </w:pPr>
            <w:r>
              <w:t>30</w:t>
            </w:r>
          </w:p>
        </w:tc>
      </w:tr>
      <w:tr w:rsidR="00DE2413" w14:paraId="3E746DA0" w14:textId="77777777" w:rsidTr="007C1E74">
        <w:trPr>
          <w:trHeight w:val="250"/>
          <w:jc w:val="center"/>
        </w:trPr>
        <w:tc>
          <w:tcPr>
            <w:tcW w:w="1149" w:type="dxa"/>
            <w:vMerge/>
            <w:tcBorders>
              <w:left w:val="single" w:sz="8" w:space="0" w:color="auto"/>
              <w:right w:val="single" w:sz="8" w:space="0" w:color="auto"/>
            </w:tcBorders>
            <w:vAlign w:val="center"/>
          </w:tcPr>
          <w:p w14:paraId="0363B85C" w14:textId="77777777" w:rsidR="00DE2413" w:rsidRPr="006B6E7B" w:rsidRDefault="00DE2413" w:rsidP="007C1E74">
            <w:pPr>
              <w:rPr>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3A44923" w14:textId="77777777" w:rsidR="00DE2413" w:rsidRDefault="00DE2413" w:rsidP="007C1E74">
            <w:pPr>
              <w:jc w:val="center"/>
            </w:pPr>
            <w:r>
              <w:rPr>
                <w:rFonts w:hint="eastAsia"/>
              </w:rPr>
              <w:t>68</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968187" w14:textId="77777777" w:rsidR="00DE2413" w:rsidRDefault="00DE2413" w:rsidP="007C1E74">
            <w:pPr>
              <w:jc w:val="center"/>
            </w:pPr>
            <w:r>
              <w:t>1RB60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8F412A0" w14:textId="77777777" w:rsidR="00DE2413" w:rsidRDefault="00DE2413" w:rsidP="007C1E74">
            <w:pPr>
              <w:jc w:val="center"/>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267B6443" w14:textId="77777777" w:rsidR="00DE2413" w:rsidRDefault="00DE2413" w:rsidP="007C1E74">
            <w:pPr>
              <w:jc w:val="center"/>
            </w:pPr>
            <w:r w:rsidRPr="00594994">
              <w:rPr>
                <w:rFonts w:hint="eastAsia"/>
              </w:rPr>
              <w:t>0.1276</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66C21389" w14:textId="77777777" w:rsidR="00DE2413" w:rsidRDefault="00DE2413" w:rsidP="007C1E74">
            <w:pPr>
              <w:jc w:val="center"/>
            </w:pPr>
            <w:r w:rsidRPr="00673949">
              <w:t>30</w:t>
            </w:r>
          </w:p>
        </w:tc>
      </w:tr>
      <w:tr w:rsidR="00DE2413" w14:paraId="6C68601B" w14:textId="77777777" w:rsidTr="007C1E74">
        <w:trPr>
          <w:trHeight w:val="250"/>
          <w:jc w:val="center"/>
        </w:trPr>
        <w:tc>
          <w:tcPr>
            <w:tcW w:w="1149" w:type="dxa"/>
            <w:vMerge/>
            <w:tcBorders>
              <w:left w:val="single" w:sz="8" w:space="0" w:color="auto"/>
              <w:right w:val="single" w:sz="8" w:space="0" w:color="auto"/>
            </w:tcBorders>
            <w:vAlign w:val="center"/>
          </w:tcPr>
          <w:p w14:paraId="139E5A76" w14:textId="77777777" w:rsidR="00DE2413" w:rsidRPr="006B6E7B" w:rsidRDefault="00DE2413" w:rsidP="007C1E74">
            <w:pPr>
              <w:rPr>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D011159" w14:textId="77777777" w:rsidR="00DE2413" w:rsidRDefault="00DE2413" w:rsidP="007C1E74">
            <w:pPr>
              <w:jc w:val="center"/>
            </w:pPr>
            <w:r>
              <w:rPr>
                <w:rFonts w:hint="eastAsia"/>
              </w:rPr>
              <w:t>69</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D034AD0" w14:textId="77777777" w:rsidR="00DE2413" w:rsidRDefault="00DE2413" w:rsidP="007C1E74">
            <w:pPr>
              <w:jc w:val="center"/>
            </w:pPr>
            <w:r>
              <w:t>1RB70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259F258" w14:textId="77777777" w:rsidR="00DE2413" w:rsidRDefault="00DE2413" w:rsidP="007C1E74">
            <w:pPr>
              <w:jc w:val="center"/>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3FB2D949" w14:textId="77777777" w:rsidR="00DE2413" w:rsidRDefault="00DE2413" w:rsidP="007C1E74">
            <w:pPr>
              <w:jc w:val="center"/>
            </w:pPr>
            <w:r w:rsidRPr="00594994">
              <w:rPr>
                <w:rFonts w:hint="eastAsia"/>
              </w:rPr>
              <w:t>0.0748</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4B468BA7" w14:textId="77777777" w:rsidR="00DE2413" w:rsidRDefault="00DE2413" w:rsidP="007C1E74">
            <w:pPr>
              <w:jc w:val="center"/>
            </w:pPr>
            <w:r w:rsidRPr="00673949">
              <w:t>30</w:t>
            </w:r>
          </w:p>
        </w:tc>
      </w:tr>
      <w:tr w:rsidR="00DE2413" w14:paraId="76E3E5A2" w14:textId="77777777" w:rsidTr="007C1E74">
        <w:trPr>
          <w:trHeight w:val="250"/>
          <w:jc w:val="center"/>
        </w:trPr>
        <w:tc>
          <w:tcPr>
            <w:tcW w:w="1149" w:type="dxa"/>
            <w:vMerge/>
            <w:tcBorders>
              <w:left w:val="single" w:sz="8" w:space="0" w:color="auto"/>
              <w:bottom w:val="single" w:sz="4" w:space="0" w:color="auto"/>
              <w:right w:val="single" w:sz="8" w:space="0" w:color="auto"/>
            </w:tcBorders>
            <w:vAlign w:val="center"/>
          </w:tcPr>
          <w:p w14:paraId="7B3BCEDC" w14:textId="77777777" w:rsidR="00DE2413" w:rsidRPr="006B6E7B" w:rsidRDefault="00DE2413" w:rsidP="007C1E74">
            <w:pPr>
              <w:rPr>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07BD338" w14:textId="77777777" w:rsidR="00DE2413" w:rsidRDefault="00DE2413" w:rsidP="007C1E74">
            <w:pPr>
              <w:jc w:val="center"/>
            </w:pPr>
            <w:r>
              <w:rPr>
                <w:rFonts w:hint="eastAsia"/>
              </w:rPr>
              <w:t>70</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962EA93" w14:textId="77777777" w:rsidR="00DE2413" w:rsidRDefault="00DE2413" w:rsidP="007C1E74">
            <w:pPr>
              <w:jc w:val="center"/>
            </w:pPr>
            <w:r>
              <w:t>1RB77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2CE0470" w14:textId="77777777" w:rsidR="00DE2413" w:rsidRDefault="00DE2413" w:rsidP="007C1E74">
            <w:pPr>
              <w:jc w:val="center"/>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048CF9E8" w14:textId="77777777" w:rsidR="00DE2413" w:rsidRDefault="00DE2413" w:rsidP="007C1E74">
            <w:pPr>
              <w:jc w:val="center"/>
            </w:pPr>
            <w:r w:rsidRPr="00594994">
              <w:rPr>
                <w:rFonts w:hint="eastAsia"/>
              </w:rPr>
              <w:t>0.0377</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2F5BFC1E" w14:textId="77777777" w:rsidR="00DE2413" w:rsidRDefault="00DE2413" w:rsidP="007C1E74">
            <w:pPr>
              <w:jc w:val="center"/>
            </w:pPr>
            <w:r w:rsidRPr="00673949">
              <w:t>30</w:t>
            </w:r>
          </w:p>
        </w:tc>
      </w:tr>
      <w:tr w:rsidR="00DE2413" w14:paraId="2DD98535"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1FED76C8" w14:textId="77777777" w:rsidR="00DE2413" w:rsidRPr="00594994" w:rsidRDefault="00DE2413" w:rsidP="007C1E74">
            <w:pPr>
              <w:ind w:leftChars="50" w:left="200" w:hangingChars="50" w:hanging="100"/>
              <w:rPr>
                <w:rFonts w:eastAsia="等线"/>
              </w:rPr>
            </w:pPr>
            <w:r w:rsidRPr="00594994">
              <w:rPr>
                <w:rFonts w:eastAsia="等线"/>
              </w:rPr>
              <w:t xml:space="preserve">20MHz + </w:t>
            </w:r>
            <w:r>
              <w:rPr>
                <w:rFonts w:eastAsia="等线"/>
              </w:rPr>
              <w:t xml:space="preserve">  </w:t>
            </w:r>
            <w:r w:rsidRPr="00594994">
              <w:rPr>
                <w:rFonts w:eastAsia="等线"/>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F2A51A" w14:textId="77777777" w:rsidR="00DE2413" w:rsidRPr="007847B0" w:rsidRDefault="00DE2413" w:rsidP="007C1E74">
            <w:pPr>
              <w:jc w:val="center"/>
            </w:pPr>
            <w:r>
              <w:t>7</w:t>
            </w:r>
            <w:r w:rsidRPr="007847B0">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B4DD77" w14:textId="77777777" w:rsidR="00DE2413" w:rsidRPr="007847B0" w:rsidRDefault="00DE2413" w:rsidP="007C1E74">
            <w:pPr>
              <w:jc w:val="center"/>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BA1045C" w14:textId="77777777" w:rsidR="00DE2413" w:rsidRPr="007847B0" w:rsidRDefault="00DE2413" w:rsidP="007C1E74">
            <w:pPr>
              <w:jc w:val="center"/>
            </w:pPr>
            <w:r>
              <w:t>-</w:t>
            </w:r>
          </w:p>
        </w:tc>
        <w:tc>
          <w:tcPr>
            <w:tcW w:w="1485" w:type="dxa"/>
            <w:tcBorders>
              <w:top w:val="single" w:sz="4" w:space="0" w:color="auto"/>
              <w:left w:val="single" w:sz="4" w:space="0" w:color="auto"/>
              <w:bottom w:val="single" w:sz="8" w:space="0" w:color="auto"/>
              <w:right w:val="single" w:sz="4" w:space="0" w:color="auto"/>
            </w:tcBorders>
          </w:tcPr>
          <w:p w14:paraId="2B310701" w14:textId="77777777" w:rsidR="00DE2413" w:rsidRDefault="00DE2413" w:rsidP="007C1E74">
            <w:pPr>
              <w:jc w:val="cente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2E67314" w14:textId="77777777" w:rsidR="00DE2413" w:rsidRDefault="00DE2413" w:rsidP="007C1E74">
            <w:pPr>
              <w:jc w:val="center"/>
            </w:pPr>
            <w:r w:rsidRPr="007436FF">
              <w:t>30</w:t>
            </w:r>
          </w:p>
        </w:tc>
      </w:tr>
      <w:tr w:rsidR="00DE2413" w14:paraId="62BA051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CD80BE9"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4DB253" w14:textId="77777777" w:rsidR="00DE2413" w:rsidRPr="007847B0" w:rsidRDefault="00DE2413" w:rsidP="007C1E74">
            <w:pPr>
              <w:jc w:val="center"/>
            </w:pPr>
            <w:r>
              <w:t>7</w:t>
            </w:r>
            <w:r w:rsidRPr="007847B0">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BEFB55" w14:textId="77777777" w:rsidR="00DE2413" w:rsidRPr="007847B0" w:rsidRDefault="00DE2413" w:rsidP="007C1E74">
            <w:pPr>
              <w:jc w:val="center"/>
            </w:pPr>
            <w:r>
              <w:t>1RB51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BBCDC45" w14:textId="77777777" w:rsidR="00DE2413" w:rsidRPr="007847B0" w:rsidRDefault="00DE2413" w:rsidP="007C1E74">
            <w:pPr>
              <w:jc w:val="center"/>
            </w:pPr>
            <w:r>
              <w:t>-</w:t>
            </w:r>
          </w:p>
        </w:tc>
        <w:tc>
          <w:tcPr>
            <w:tcW w:w="1485" w:type="dxa"/>
            <w:tcBorders>
              <w:top w:val="single" w:sz="4" w:space="0" w:color="auto"/>
              <w:left w:val="single" w:sz="4" w:space="0" w:color="auto"/>
              <w:bottom w:val="single" w:sz="8" w:space="0" w:color="auto"/>
              <w:right w:val="single" w:sz="4" w:space="0" w:color="auto"/>
            </w:tcBorders>
          </w:tcPr>
          <w:p w14:paraId="475B2E97" w14:textId="77777777" w:rsidR="00DE2413" w:rsidRDefault="00DE2413" w:rsidP="007C1E74">
            <w:pPr>
              <w:jc w:val="cente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172383" w14:textId="77777777" w:rsidR="00DE2413" w:rsidRDefault="00DE2413" w:rsidP="007C1E74">
            <w:pPr>
              <w:jc w:val="center"/>
            </w:pPr>
            <w:r w:rsidRPr="007436FF">
              <w:t>30</w:t>
            </w:r>
          </w:p>
        </w:tc>
      </w:tr>
      <w:tr w:rsidR="00DE2413" w14:paraId="5D06E82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56265E1"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EB1B63" w14:textId="77777777" w:rsidR="00DE2413" w:rsidRPr="007847B0" w:rsidRDefault="00DE2413" w:rsidP="007C1E74">
            <w:pPr>
              <w:jc w:val="center"/>
            </w:pPr>
            <w:r>
              <w:t>7</w:t>
            </w:r>
            <w:r w:rsidRPr="007847B0">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869D14" w14:textId="77777777" w:rsidR="00DE2413" w:rsidRPr="007847B0" w:rsidRDefault="00DE2413" w:rsidP="007C1E74">
            <w:pPr>
              <w:jc w:val="center"/>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F44C256" w14:textId="77777777" w:rsidR="00DE2413" w:rsidRPr="007847B0" w:rsidRDefault="00DE2413" w:rsidP="007C1E74">
            <w:pPr>
              <w:jc w:val="center"/>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1BE02E51" w14:textId="77777777" w:rsidR="00DE2413" w:rsidRDefault="00DE2413" w:rsidP="007C1E74">
            <w:pPr>
              <w:jc w:val="center"/>
            </w:pPr>
            <w:r>
              <w:rPr>
                <w:rFonts w:hint="eastAsia"/>
              </w:rPr>
              <w:t>0</w:t>
            </w:r>
            <w:r>
              <w:t>.5304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5DA170" w14:textId="77777777" w:rsidR="00DE2413" w:rsidRDefault="00DE2413" w:rsidP="007C1E74">
            <w:pPr>
              <w:jc w:val="center"/>
            </w:pPr>
            <w:r w:rsidRPr="007436FF">
              <w:t>30</w:t>
            </w:r>
          </w:p>
        </w:tc>
      </w:tr>
      <w:tr w:rsidR="00DE2413" w14:paraId="3F0FA22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D050F49"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2862AB" w14:textId="77777777" w:rsidR="00DE2413" w:rsidRPr="007847B0" w:rsidRDefault="00DE2413" w:rsidP="007C1E74">
            <w:pPr>
              <w:jc w:val="center"/>
            </w:pPr>
            <w:r>
              <w:t>7</w:t>
            </w:r>
            <w:r w:rsidRPr="007847B0">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5E43C5" w14:textId="77777777" w:rsidR="00DE2413" w:rsidRPr="007847B0"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5A839A" w14:textId="77777777" w:rsidR="00DE2413" w:rsidRPr="007847B0" w:rsidRDefault="00DE2413" w:rsidP="007C1E74">
            <w:pPr>
              <w:jc w:val="center"/>
            </w:pPr>
            <w:r>
              <w:t>1RB10</w:t>
            </w:r>
          </w:p>
        </w:tc>
        <w:tc>
          <w:tcPr>
            <w:tcW w:w="1485" w:type="dxa"/>
            <w:tcBorders>
              <w:top w:val="single" w:sz="4" w:space="0" w:color="auto"/>
              <w:left w:val="single" w:sz="4" w:space="0" w:color="auto"/>
              <w:bottom w:val="single" w:sz="8" w:space="0" w:color="auto"/>
              <w:right w:val="single" w:sz="4" w:space="0" w:color="auto"/>
            </w:tcBorders>
          </w:tcPr>
          <w:p w14:paraId="50779D23" w14:textId="77777777" w:rsidR="00DE2413" w:rsidRDefault="00DE2413" w:rsidP="007C1E74">
            <w:pPr>
              <w:jc w:val="center"/>
            </w:pPr>
            <w:r>
              <w:rPr>
                <w:rFonts w:hint="eastAsia"/>
              </w:rPr>
              <w:t>0</w:t>
            </w:r>
            <w:r>
              <w:t>.6243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D41AAA" w14:textId="77777777" w:rsidR="00DE2413" w:rsidRDefault="00DE2413" w:rsidP="007C1E74">
            <w:pPr>
              <w:jc w:val="center"/>
            </w:pPr>
            <w:r w:rsidRPr="007436FF">
              <w:t>30</w:t>
            </w:r>
          </w:p>
        </w:tc>
      </w:tr>
      <w:tr w:rsidR="00DE2413" w14:paraId="01BF195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5CCAD6D"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2600B9" w14:textId="77777777" w:rsidR="00DE2413" w:rsidRPr="007847B0" w:rsidRDefault="00DE2413" w:rsidP="007C1E74">
            <w:pPr>
              <w:jc w:val="center"/>
            </w:pPr>
            <w:r>
              <w:t>7</w:t>
            </w:r>
            <w:r w:rsidRPr="007847B0">
              <w:t>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F66FAE" w14:textId="77777777" w:rsidR="00DE2413" w:rsidRPr="007847B0"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D274214" w14:textId="77777777" w:rsidR="00DE2413" w:rsidRPr="007847B0" w:rsidRDefault="00DE2413" w:rsidP="007C1E74">
            <w:pPr>
              <w:jc w:val="center"/>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61EA0E7" w14:textId="77777777" w:rsidR="00DE2413" w:rsidRDefault="00DE2413" w:rsidP="007C1E74">
            <w:pPr>
              <w:jc w:val="center"/>
            </w:pPr>
            <w:r>
              <w:rPr>
                <w:rFonts w:hint="eastAsia"/>
              </w:rPr>
              <w:t>0.</w:t>
            </w:r>
            <w:r>
              <w:t>7182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00F9B21" w14:textId="77777777" w:rsidR="00DE2413" w:rsidRDefault="00DE2413" w:rsidP="007C1E74">
            <w:pPr>
              <w:jc w:val="center"/>
            </w:pPr>
            <w:r w:rsidRPr="007436FF">
              <w:t>30</w:t>
            </w:r>
          </w:p>
        </w:tc>
      </w:tr>
      <w:tr w:rsidR="00DE2413" w14:paraId="481A648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B3B8B47"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5ADB84" w14:textId="77777777" w:rsidR="00DE2413" w:rsidRPr="007847B0" w:rsidRDefault="00DE2413" w:rsidP="007C1E74">
            <w:pPr>
              <w:jc w:val="center"/>
            </w:pPr>
            <w:r>
              <w:t>7</w:t>
            </w:r>
            <w:r w:rsidRPr="007847B0">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A434AF" w14:textId="77777777" w:rsidR="00DE2413" w:rsidRPr="007847B0"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48626B2" w14:textId="77777777" w:rsidR="00DE2413" w:rsidRPr="007847B0" w:rsidRDefault="00DE2413" w:rsidP="007C1E74">
            <w:pPr>
              <w:jc w:val="center"/>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79873DB9" w14:textId="77777777" w:rsidR="00DE2413" w:rsidRDefault="00DE2413" w:rsidP="007C1E74">
            <w:pPr>
              <w:jc w:val="center"/>
            </w:pPr>
            <w:r>
              <w:rPr>
                <w:rFonts w:hint="eastAsia"/>
              </w:rPr>
              <w:t>0.8122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57D1D9" w14:textId="77777777" w:rsidR="00DE2413" w:rsidRDefault="00DE2413" w:rsidP="007C1E74">
            <w:pPr>
              <w:jc w:val="center"/>
            </w:pPr>
            <w:r w:rsidRPr="007436FF">
              <w:t>30</w:t>
            </w:r>
          </w:p>
        </w:tc>
      </w:tr>
      <w:tr w:rsidR="00DE2413" w14:paraId="0A0D230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7902C39"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FD469F" w14:textId="77777777" w:rsidR="00DE2413" w:rsidRPr="007847B0" w:rsidRDefault="00DE2413" w:rsidP="007C1E74">
            <w:pPr>
              <w:jc w:val="center"/>
            </w:pPr>
            <w: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8B1946" w14:textId="77777777" w:rsidR="00DE2413" w:rsidRPr="007847B0"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65598A1" w14:textId="77777777" w:rsidR="00DE2413" w:rsidRDefault="00DE2413" w:rsidP="007C1E74">
            <w:pPr>
              <w:jc w:val="center"/>
            </w:pPr>
            <w:r>
              <w:t>1</w:t>
            </w:r>
            <w:r>
              <w:rPr>
                <w:rFonts w:hint="eastAsia"/>
              </w:rPr>
              <w:t>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6CCD1840" w14:textId="77777777" w:rsidR="00DE2413" w:rsidRDefault="00DE2413" w:rsidP="007C1E74">
            <w:pPr>
              <w:jc w:val="center"/>
            </w:pPr>
            <w:r>
              <w:rPr>
                <w:rFonts w:hint="eastAsia"/>
              </w:rPr>
              <w:t>0</w:t>
            </w:r>
            <w:r>
              <w:t>.9061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3283F32" w14:textId="77777777" w:rsidR="00DE2413" w:rsidRDefault="00DE2413" w:rsidP="007C1E74">
            <w:pPr>
              <w:jc w:val="center"/>
            </w:pPr>
            <w:r w:rsidRPr="007436FF">
              <w:t>30</w:t>
            </w:r>
          </w:p>
        </w:tc>
      </w:tr>
      <w:tr w:rsidR="00DE2413" w14:paraId="066995F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505906C"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8240A6" w14:textId="77777777" w:rsidR="00DE2413" w:rsidRPr="007847B0" w:rsidRDefault="00DE2413" w:rsidP="007C1E74">
            <w:pPr>
              <w:jc w:val="center"/>
            </w:pPr>
            <w:r>
              <w:t>7</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CF6E9BB" w14:textId="77777777" w:rsidR="00DE2413" w:rsidRPr="007847B0"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771AB6F" w14:textId="77777777" w:rsidR="00DE2413" w:rsidRDefault="00DE2413" w:rsidP="007C1E74">
            <w:pPr>
              <w:jc w:val="center"/>
            </w:pPr>
            <w:r>
              <w:t>1</w:t>
            </w:r>
            <w:r>
              <w:rPr>
                <w:rFonts w:hint="eastAsia"/>
              </w:rPr>
              <w:t>RB</w:t>
            </w:r>
            <w:r>
              <w:t>50</w:t>
            </w:r>
          </w:p>
        </w:tc>
        <w:tc>
          <w:tcPr>
            <w:tcW w:w="1485" w:type="dxa"/>
            <w:tcBorders>
              <w:top w:val="single" w:sz="4" w:space="0" w:color="auto"/>
              <w:left w:val="single" w:sz="4" w:space="0" w:color="auto"/>
              <w:bottom w:val="single" w:sz="8" w:space="0" w:color="auto"/>
              <w:right w:val="single" w:sz="4" w:space="0" w:color="auto"/>
            </w:tcBorders>
          </w:tcPr>
          <w:p w14:paraId="3ECAAEF2" w14:textId="77777777" w:rsidR="00DE2413" w:rsidRDefault="00DE2413" w:rsidP="007C1E74">
            <w:pPr>
              <w:jc w:val="center"/>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A649CB" w14:textId="77777777" w:rsidR="00DE2413" w:rsidRDefault="00DE2413" w:rsidP="007C1E74">
            <w:pPr>
              <w:jc w:val="center"/>
            </w:pPr>
            <w:r w:rsidRPr="007436FF">
              <w:t>30</w:t>
            </w:r>
          </w:p>
        </w:tc>
      </w:tr>
      <w:tr w:rsidR="00DE2413" w14:paraId="05B2776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BABC8F4"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4906E6" w14:textId="77777777" w:rsidR="00DE2413" w:rsidRDefault="00DE2413" w:rsidP="007C1E74">
            <w:pPr>
              <w:jc w:val="center"/>
            </w:pPr>
            <w: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9A8055" w14:textId="77777777" w:rsidR="00DE2413" w:rsidRPr="005805AD" w:rsidRDefault="00DE2413" w:rsidP="007C1E74">
            <w:pPr>
              <w:jc w:val="center"/>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63A05C0" w14:textId="77777777" w:rsidR="00DE2413" w:rsidRDefault="00DE2413" w:rsidP="007C1E74">
            <w:pPr>
              <w:jc w:val="center"/>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7AFB4FCE" w14:textId="77777777" w:rsidR="00DE2413" w:rsidRDefault="00DE2413" w:rsidP="007C1E74">
            <w:pPr>
              <w:jc w:val="center"/>
            </w:pPr>
            <w:r>
              <w:rPr>
                <w:rFonts w:hint="eastAsia"/>
              </w:rPr>
              <w:t>0.4365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318B1C" w14:textId="77777777" w:rsidR="00DE2413" w:rsidRDefault="00DE2413" w:rsidP="007C1E74">
            <w:pPr>
              <w:jc w:val="center"/>
            </w:pPr>
            <w:r w:rsidRPr="007436FF">
              <w:t>30</w:t>
            </w:r>
          </w:p>
        </w:tc>
      </w:tr>
      <w:tr w:rsidR="00DE2413" w14:paraId="14F087C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A9AA5A6"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D189E1" w14:textId="77777777" w:rsidR="00DE2413" w:rsidRPr="007847B0" w:rsidRDefault="00DE2413" w:rsidP="007C1E74">
            <w:pPr>
              <w:jc w:val="center"/>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A33589" w14:textId="77777777" w:rsidR="00DE2413" w:rsidRPr="007847B0" w:rsidRDefault="00DE2413" w:rsidP="007C1E74">
            <w:pPr>
              <w:jc w:val="center"/>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E499677" w14:textId="77777777" w:rsidR="00DE2413" w:rsidRDefault="00DE2413" w:rsidP="007C1E74">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681E614B" w14:textId="77777777" w:rsidR="00DE2413" w:rsidRDefault="00DE2413" w:rsidP="007C1E74">
            <w:pPr>
              <w:jc w:val="center"/>
            </w:pPr>
            <w:r>
              <w:rPr>
                <w:rFonts w:hint="eastAsia"/>
              </w:rPr>
              <w:t>0.3426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876311" w14:textId="77777777" w:rsidR="00DE2413" w:rsidRDefault="00DE2413" w:rsidP="007C1E74">
            <w:pPr>
              <w:jc w:val="center"/>
            </w:pPr>
            <w:r w:rsidRPr="007436FF">
              <w:t>30</w:t>
            </w:r>
          </w:p>
        </w:tc>
      </w:tr>
      <w:tr w:rsidR="00DE2413" w14:paraId="467C3E2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A968A6D"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497853" w14:textId="77777777" w:rsidR="00DE2413" w:rsidRPr="007847B0" w:rsidRDefault="00DE2413" w:rsidP="007C1E74">
            <w:pPr>
              <w:jc w:val="center"/>
            </w:pPr>
            <w:r>
              <w:t>8</w:t>
            </w:r>
            <w:r>
              <w:rPr>
                <w:rFonts w:hint="eastAsia"/>
              </w:rPr>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99E43E" w14:textId="77777777" w:rsidR="00DE2413" w:rsidRPr="007847B0" w:rsidRDefault="00DE2413" w:rsidP="007C1E74">
            <w:pPr>
              <w:jc w:val="center"/>
            </w:pPr>
            <w:r>
              <w:t>1RB30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FD5DB11" w14:textId="77777777" w:rsidR="00DE2413" w:rsidRDefault="00DE2413" w:rsidP="007C1E74">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0A41EC07" w14:textId="77777777" w:rsidR="00DE2413" w:rsidRDefault="00DE2413" w:rsidP="007C1E74">
            <w:pPr>
              <w:jc w:val="center"/>
            </w:pPr>
            <w:r>
              <w:rPr>
                <w:rFonts w:hint="eastAsia"/>
              </w:rPr>
              <w:t>0</w:t>
            </w:r>
            <w:r>
              <w:t>.2486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087BA5" w14:textId="77777777" w:rsidR="00DE2413" w:rsidRDefault="00DE2413" w:rsidP="007C1E74">
            <w:pPr>
              <w:jc w:val="center"/>
            </w:pPr>
            <w:r w:rsidRPr="007436FF">
              <w:t>30</w:t>
            </w:r>
          </w:p>
        </w:tc>
      </w:tr>
      <w:tr w:rsidR="00DE2413" w14:paraId="3F8A1EF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7688C59"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DCFEAE" w14:textId="77777777" w:rsidR="00DE2413" w:rsidRDefault="00DE2413" w:rsidP="007C1E74">
            <w:pPr>
              <w:jc w:val="center"/>
            </w:pPr>
            <w:r>
              <w:rPr>
                <w:rFonts w:hint="eastAsia"/>
              </w:rPr>
              <w:t>82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235CEF" w14:textId="77777777" w:rsidR="00DE2413" w:rsidRDefault="00DE2413" w:rsidP="007C1E74">
            <w:pPr>
              <w:jc w:val="center"/>
            </w:pPr>
            <w:r>
              <w:t>1RB40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CB12341" w14:textId="77777777" w:rsidR="00DE2413" w:rsidRDefault="00DE2413" w:rsidP="007C1E74">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02A233B5" w14:textId="77777777" w:rsidR="00DE2413" w:rsidRDefault="00DE2413" w:rsidP="007C1E74">
            <w:pPr>
              <w:jc w:val="center"/>
            </w:pPr>
            <w:r>
              <w:rPr>
                <w:rFonts w:hint="eastAsia"/>
              </w:rPr>
              <w:t>0.15</w:t>
            </w:r>
            <w:r>
              <w:t>47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A657FC" w14:textId="77777777" w:rsidR="00DE2413" w:rsidRDefault="00DE2413" w:rsidP="007C1E74">
            <w:pPr>
              <w:jc w:val="center"/>
            </w:pPr>
            <w:r w:rsidRPr="007436FF">
              <w:t>30</w:t>
            </w:r>
          </w:p>
        </w:tc>
      </w:tr>
      <w:tr w:rsidR="00DE2413" w14:paraId="784DCD03"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30D3A27B"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0D28F7" w14:textId="77777777" w:rsidR="00DE2413" w:rsidRPr="007847B0" w:rsidRDefault="00DE2413" w:rsidP="007C1E74">
            <w:pPr>
              <w:jc w:val="center"/>
            </w:pPr>
            <w:r>
              <w:t>83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E9753C" w14:textId="77777777" w:rsidR="00DE2413" w:rsidRPr="007847B0" w:rsidRDefault="00DE2413" w:rsidP="007C1E74">
            <w:pPr>
              <w:jc w:val="center"/>
            </w:pPr>
            <w:r>
              <w:t>1RB50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04328AE" w14:textId="77777777" w:rsidR="00DE2413" w:rsidRDefault="00DE2413" w:rsidP="007C1E74">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3B7C89A8" w14:textId="77777777" w:rsidR="00DE2413" w:rsidRDefault="00DE2413" w:rsidP="007C1E74">
            <w:pPr>
              <w:jc w:val="center"/>
            </w:pPr>
            <w:r>
              <w:rPr>
                <w:rFonts w:hint="eastAsia"/>
              </w:rPr>
              <w:t>0.0608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3B9C1D5" w14:textId="77777777" w:rsidR="00DE2413" w:rsidRDefault="00DE2413" w:rsidP="007C1E74">
            <w:pPr>
              <w:jc w:val="center"/>
            </w:pPr>
            <w:r w:rsidRPr="007436FF">
              <w:t>30</w:t>
            </w:r>
          </w:p>
        </w:tc>
      </w:tr>
      <w:tr w:rsidR="00DE2413" w14:paraId="117E676F"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BBED49D" w14:textId="77777777" w:rsidR="00DE2413" w:rsidRPr="00594994" w:rsidRDefault="00DE2413" w:rsidP="007C1E74">
            <w:pPr>
              <w:ind w:leftChars="50" w:left="200" w:hangingChars="50" w:hanging="100"/>
              <w:rPr>
                <w:rFonts w:eastAsia="等线"/>
              </w:rPr>
            </w:pPr>
            <w:r w:rsidRPr="00594994">
              <w:rPr>
                <w:rFonts w:eastAsia="等线"/>
              </w:rPr>
              <w:t xml:space="preserve">10MHz + </w:t>
            </w:r>
            <w:r>
              <w:rPr>
                <w:rFonts w:eastAsia="等线"/>
              </w:rPr>
              <w:t xml:space="preserve">  </w:t>
            </w:r>
            <w:r w:rsidRPr="00594994">
              <w:rPr>
                <w:rFonts w:eastAsia="等线"/>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EF73DC" w14:textId="77777777" w:rsidR="00DE2413" w:rsidRPr="007847B0" w:rsidRDefault="00DE2413" w:rsidP="007C1E74">
            <w:pPr>
              <w:jc w:val="center"/>
            </w:pPr>
            <w:r>
              <w:t>84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3C9D2E" w14:textId="77777777" w:rsidR="00DE2413" w:rsidRPr="007847B0" w:rsidRDefault="00DE2413" w:rsidP="007C1E74">
            <w:pPr>
              <w:jc w:val="center"/>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B66DAE1" w14:textId="77777777" w:rsidR="00DE2413" w:rsidRPr="007847B0" w:rsidRDefault="00DE2413" w:rsidP="007C1E74">
            <w:pPr>
              <w:jc w:val="center"/>
            </w:pPr>
            <w:r>
              <w:t>-</w:t>
            </w:r>
          </w:p>
        </w:tc>
        <w:tc>
          <w:tcPr>
            <w:tcW w:w="1485" w:type="dxa"/>
            <w:tcBorders>
              <w:top w:val="single" w:sz="4" w:space="0" w:color="auto"/>
              <w:left w:val="single" w:sz="4" w:space="0" w:color="auto"/>
              <w:bottom w:val="single" w:sz="8" w:space="0" w:color="auto"/>
              <w:right w:val="single" w:sz="4" w:space="0" w:color="auto"/>
            </w:tcBorders>
          </w:tcPr>
          <w:p w14:paraId="63E7DC9A" w14:textId="77777777" w:rsidR="00DE2413" w:rsidRDefault="00DE2413" w:rsidP="007C1E74">
            <w:pPr>
              <w:jc w:val="cente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06EB51" w14:textId="77777777" w:rsidR="00DE2413" w:rsidRDefault="00DE2413" w:rsidP="007C1E74">
            <w:pPr>
              <w:jc w:val="center"/>
            </w:pPr>
            <w:r>
              <w:t>30</w:t>
            </w:r>
          </w:p>
        </w:tc>
      </w:tr>
      <w:tr w:rsidR="00DE2413" w14:paraId="7DE660A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952BB1B"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5E0D3F9" w14:textId="77777777" w:rsidR="00DE2413" w:rsidRPr="007847B0" w:rsidRDefault="00DE2413" w:rsidP="007C1E74">
            <w:pPr>
              <w:jc w:val="center"/>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30D725" w14:textId="77777777" w:rsidR="00DE2413" w:rsidRPr="007847B0" w:rsidRDefault="00DE2413" w:rsidP="007C1E74">
            <w:pPr>
              <w:jc w:val="center"/>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5BA5832" w14:textId="77777777" w:rsidR="00DE2413" w:rsidRPr="007847B0" w:rsidRDefault="00DE2413" w:rsidP="007C1E74">
            <w:pPr>
              <w:jc w:val="center"/>
            </w:pPr>
            <w:r>
              <w:t>-</w:t>
            </w:r>
          </w:p>
        </w:tc>
        <w:tc>
          <w:tcPr>
            <w:tcW w:w="1485" w:type="dxa"/>
            <w:tcBorders>
              <w:top w:val="single" w:sz="4" w:space="0" w:color="auto"/>
              <w:left w:val="single" w:sz="4" w:space="0" w:color="auto"/>
              <w:bottom w:val="single" w:sz="8" w:space="0" w:color="auto"/>
              <w:right w:val="single" w:sz="4" w:space="0" w:color="auto"/>
            </w:tcBorders>
          </w:tcPr>
          <w:p w14:paraId="78D64104" w14:textId="77777777" w:rsidR="00DE2413" w:rsidRDefault="00DE2413" w:rsidP="007C1E74">
            <w:pPr>
              <w:jc w:val="center"/>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8921E6" w14:textId="77777777" w:rsidR="00DE2413" w:rsidRDefault="00DE2413" w:rsidP="007C1E74">
            <w:pPr>
              <w:jc w:val="center"/>
            </w:pPr>
            <w:r>
              <w:t>30</w:t>
            </w:r>
          </w:p>
        </w:tc>
      </w:tr>
      <w:tr w:rsidR="00DE2413" w14:paraId="3B431DB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A17AAD0"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0098A5" w14:textId="77777777" w:rsidR="00DE2413" w:rsidRPr="007847B0" w:rsidRDefault="00DE2413" w:rsidP="007C1E74">
            <w:pPr>
              <w:jc w:val="center"/>
            </w:pPr>
            <w:r>
              <w:t>86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6ECDCCA" w14:textId="77777777" w:rsidR="00DE2413" w:rsidRPr="007847B0" w:rsidRDefault="00DE2413" w:rsidP="007C1E74">
            <w:pPr>
              <w:jc w:val="center"/>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7DF0BF9" w14:textId="77777777" w:rsidR="00DE2413" w:rsidRPr="007847B0" w:rsidRDefault="00DE2413" w:rsidP="007C1E74">
            <w:pPr>
              <w:jc w:val="center"/>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02DB1A17" w14:textId="77777777" w:rsidR="00DE2413" w:rsidRDefault="00DE2413" w:rsidP="007C1E74">
            <w:pPr>
              <w:jc w:val="center"/>
            </w:pPr>
            <w:r>
              <w:rPr>
                <w:rFonts w:hint="eastAsia"/>
              </w:rPr>
              <w:t>0.2768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849489" w14:textId="77777777" w:rsidR="00DE2413" w:rsidRDefault="00DE2413" w:rsidP="007C1E74">
            <w:pPr>
              <w:jc w:val="center"/>
            </w:pPr>
            <w:r>
              <w:t>30</w:t>
            </w:r>
          </w:p>
        </w:tc>
      </w:tr>
      <w:tr w:rsidR="00DE2413" w14:paraId="0981E9C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8D8E7EE"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464A22" w14:textId="77777777" w:rsidR="00DE2413" w:rsidRPr="007847B0" w:rsidRDefault="00DE2413" w:rsidP="007C1E74">
            <w:pPr>
              <w:jc w:val="center"/>
            </w:pPr>
            <w: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796EECB" w14:textId="77777777" w:rsidR="00DE2413" w:rsidRPr="007847B0"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4539F8F" w14:textId="77777777" w:rsidR="00DE2413" w:rsidRPr="007847B0" w:rsidRDefault="00DE2413" w:rsidP="007C1E74">
            <w:pPr>
              <w:jc w:val="center"/>
            </w:pPr>
            <w:r>
              <w:t>1RB10</w:t>
            </w:r>
          </w:p>
        </w:tc>
        <w:tc>
          <w:tcPr>
            <w:tcW w:w="1485" w:type="dxa"/>
            <w:tcBorders>
              <w:top w:val="single" w:sz="4" w:space="0" w:color="auto"/>
              <w:left w:val="single" w:sz="4" w:space="0" w:color="auto"/>
              <w:bottom w:val="single" w:sz="8" w:space="0" w:color="auto"/>
              <w:right w:val="single" w:sz="4" w:space="0" w:color="auto"/>
            </w:tcBorders>
          </w:tcPr>
          <w:p w14:paraId="771D2B87" w14:textId="77777777" w:rsidR="00DE2413" w:rsidRDefault="00DE2413" w:rsidP="007C1E74">
            <w:pPr>
              <w:jc w:val="center"/>
            </w:pPr>
            <w:r>
              <w:rPr>
                <w:rFonts w:hint="eastAsia"/>
              </w:rPr>
              <w:t>0.3707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1BE08A" w14:textId="77777777" w:rsidR="00DE2413" w:rsidRDefault="00DE2413" w:rsidP="007C1E74">
            <w:pPr>
              <w:jc w:val="center"/>
            </w:pPr>
            <w:r>
              <w:t>30</w:t>
            </w:r>
          </w:p>
        </w:tc>
      </w:tr>
      <w:tr w:rsidR="00DE2413" w14:paraId="1F2641F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7F20A06"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B7771C0" w14:textId="77777777" w:rsidR="00DE2413" w:rsidRPr="007847B0" w:rsidRDefault="00DE2413" w:rsidP="007C1E74">
            <w:pPr>
              <w:jc w:val="center"/>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53D055" w14:textId="77777777" w:rsidR="00DE2413" w:rsidRPr="007847B0"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A6C10D7" w14:textId="77777777" w:rsidR="00DE2413" w:rsidRPr="007847B0" w:rsidRDefault="00DE2413" w:rsidP="007C1E74">
            <w:pPr>
              <w:jc w:val="center"/>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ECED847" w14:textId="77777777" w:rsidR="00DE2413" w:rsidRDefault="00DE2413" w:rsidP="007C1E74">
            <w:pPr>
              <w:jc w:val="center"/>
            </w:pPr>
            <w:r>
              <w:rPr>
                <w:rFonts w:hint="eastAsia"/>
              </w:rPr>
              <w:t>0</w:t>
            </w:r>
            <w:r>
              <w:t>.4646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4C0345" w14:textId="77777777" w:rsidR="00DE2413" w:rsidRDefault="00DE2413" w:rsidP="007C1E74">
            <w:pPr>
              <w:jc w:val="center"/>
            </w:pPr>
            <w:r>
              <w:t>30</w:t>
            </w:r>
          </w:p>
        </w:tc>
      </w:tr>
      <w:tr w:rsidR="00DE2413" w14:paraId="2A6E4E8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9BE4B2C"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569CAB" w14:textId="77777777" w:rsidR="00DE2413" w:rsidRPr="007847B0" w:rsidRDefault="00DE2413" w:rsidP="007C1E74">
            <w:pPr>
              <w:jc w:val="center"/>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C5231C" w14:textId="77777777" w:rsidR="00DE2413" w:rsidRPr="007847B0"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AE0E4F5" w14:textId="77777777" w:rsidR="00DE2413" w:rsidRPr="007847B0" w:rsidRDefault="00DE2413" w:rsidP="007C1E74">
            <w:pPr>
              <w:jc w:val="center"/>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40BC412D" w14:textId="77777777" w:rsidR="00DE2413" w:rsidRDefault="00DE2413" w:rsidP="007C1E74">
            <w:pPr>
              <w:jc w:val="center"/>
            </w:pPr>
            <w:r>
              <w:rPr>
                <w:rFonts w:hint="eastAsia"/>
              </w:rPr>
              <w:t>0.5586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1D41B4" w14:textId="77777777" w:rsidR="00DE2413" w:rsidRDefault="00DE2413" w:rsidP="007C1E74">
            <w:pPr>
              <w:jc w:val="center"/>
            </w:pPr>
            <w:r>
              <w:t>30</w:t>
            </w:r>
          </w:p>
        </w:tc>
      </w:tr>
      <w:tr w:rsidR="00DE2413" w14:paraId="08939FD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4C6D34D"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A51766" w14:textId="77777777" w:rsidR="00DE2413" w:rsidRPr="007847B0" w:rsidRDefault="00DE2413" w:rsidP="007C1E74">
            <w:pPr>
              <w:jc w:val="center"/>
            </w:pPr>
            <w:r>
              <w:rPr>
                <w:rFonts w:hint="eastAsia"/>
              </w:rP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7F8981" w14:textId="77777777" w:rsidR="00DE2413"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9CB17D2" w14:textId="77777777" w:rsidR="00DE2413" w:rsidRDefault="00DE2413" w:rsidP="007C1E74">
            <w:pPr>
              <w:jc w:val="center"/>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F5D93BA" w14:textId="77777777" w:rsidR="00DE2413" w:rsidRDefault="00DE2413" w:rsidP="007C1E74">
            <w:pPr>
              <w:jc w:val="center"/>
            </w:pPr>
            <w:r>
              <w:rPr>
                <w:rFonts w:hint="eastAsia"/>
              </w:rPr>
              <w:t>0.</w:t>
            </w:r>
            <w:r>
              <w:t>6525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F92881" w14:textId="77777777" w:rsidR="00DE2413" w:rsidRDefault="00DE2413" w:rsidP="007C1E74">
            <w:pPr>
              <w:jc w:val="center"/>
            </w:pPr>
            <w:r w:rsidRPr="00E557D1">
              <w:t>30</w:t>
            </w:r>
          </w:p>
        </w:tc>
      </w:tr>
      <w:tr w:rsidR="00DE2413" w14:paraId="65EA97C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2683082"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19BB8E" w14:textId="77777777" w:rsidR="00DE2413" w:rsidRPr="007847B0" w:rsidRDefault="00DE2413" w:rsidP="007C1E74">
            <w:pPr>
              <w:jc w:val="center"/>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3CDF47" w14:textId="77777777" w:rsidR="00DE2413"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A4E4C1C" w14:textId="77777777" w:rsidR="00DE2413" w:rsidRDefault="00DE2413" w:rsidP="007C1E74">
            <w:pPr>
              <w:jc w:val="center"/>
            </w:pPr>
            <w:r>
              <w:t>1RB50</w:t>
            </w:r>
          </w:p>
        </w:tc>
        <w:tc>
          <w:tcPr>
            <w:tcW w:w="1485" w:type="dxa"/>
            <w:tcBorders>
              <w:top w:val="single" w:sz="4" w:space="0" w:color="auto"/>
              <w:left w:val="single" w:sz="4" w:space="0" w:color="auto"/>
              <w:bottom w:val="single" w:sz="8" w:space="0" w:color="auto"/>
              <w:right w:val="single" w:sz="4" w:space="0" w:color="auto"/>
            </w:tcBorders>
          </w:tcPr>
          <w:p w14:paraId="68CA932E" w14:textId="77777777" w:rsidR="00DE2413" w:rsidRDefault="00DE2413" w:rsidP="007C1E74">
            <w:pPr>
              <w:jc w:val="center"/>
            </w:pPr>
            <w:r>
              <w:rPr>
                <w:rFonts w:hint="eastAsia"/>
              </w:rPr>
              <w:t>0</w:t>
            </w:r>
            <w:r>
              <w:t>.7464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E7D3F1A" w14:textId="77777777" w:rsidR="00DE2413" w:rsidRDefault="00DE2413" w:rsidP="007C1E74">
            <w:pPr>
              <w:jc w:val="center"/>
            </w:pPr>
            <w:r w:rsidRPr="00E557D1">
              <w:t>30</w:t>
            </w:r>
          </w:p>
        </w:tc>
      </w:tr>
      <w:tr w:rsidR="00DE2413" w14:paraId="7144C2D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3CE2E4B"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7D2F47F" w14:textId="77777777" w:rsidR="00DE2413" w:rsidRPr="007847B0" w:rsidRDefault="00DE2413" w:rsidP="007C1E74">
            <w:pPr>
              <w:jc w:val="center"/>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2FA92B8" w14:textId="77777777" w:rsidR="00DE2413"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1DB4381" w14:textId="77777777" w:rsidR="00DE2413" w:rsidRDefault="00DE2413" w:rsidP="007C1E74">
            <w:pPr>
              <w:jc w:val="center"/>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3B9A194" w14:textId="77777777" w:rsidR="00DE2413" w:rsidRDefault="00DE2413" w:rsidP="007C1E74">
            <w:pPr>
              <w:jc w:val="center"/>
            </w:pPr>
            <w:r>
              <w:rPr>
                <w:rFonts w:hint="eastAsia"/>
              </w:rPr>
              <w:t>0.8</w:t>
            </w:r>
            <w:r>
              <w:t>403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7882F4" w14:textId="77777777" w:rsidR="00DE2413" w:rsidRDefault="00DE2413" w:rsidP="007C1E74">
            <w:pPr>
              <w:jc w:val="center"/>
            </w:pPr>
            <w:r w:rsidRPr="00E557D1">
              <w:t>30</w:t>
            </w:r>
          </w:p>
        </w:tc>
      </w:tr>
      <w:tr w:rsidR="00DE2413" w14:paraId="52AA2C7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5F2FFFA"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53063F" w14:textId="77777777" w:rsidR="00DE2413" w:rsidRPr="007847B0" w:rsidRDefault="00DE2413" w:rsidP="007C1E74">
            <w:pPr>
              <w:jc w:val="center"/>
            </w:pPr>
            <w:r>
              <w:t>93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234C12" w14:textId="77777777" w:rsidR="00DE2413"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72A1651" w14:textId="77777777" w:rsidR="00DE2413" w:rsidRDefault="00DE2413" w:rsidP="007C1E74">
            <w:pPr>
              <w:jc w:val="center"/>
            </w:pPr>
            <w:r>
              <w:t>1RB70</w:t>
            </w:r>
          </w:p>
        </w:tc>
        <w:tc>
          <w:tcPr>
            <w:tcW w:w="1485" w:type="dxa"/>
            <w:tcBorders>
              <w:top w:val="single" w:sz="4" w:space="0" w:color="auto"/>
              <w:left w:val="single" w:sz="4" w:space="0" w:color="auto"/>
              <w:bottom w:val="single" w:sz="8" w:space="0" w:color="auto"/>
              <w:right w:val="single" w:sz="4" w:space="0" w:color="auto"/>
            </w:tcBorders>
          </w:tcPr>
          <w:p w14:paraId="24A72214" w14:textId="77777777" w:rsidR="00DE2413" w:rsidRDefault="00DE2413" w:rsidP="007C1E74">
            <w:pPr>
              <w:jc w:val="center"/>
            </w:pPr>
            <w:r>
              <w:rPr>
                <w:rFonts w:hint="eastAsia"/>
              </w:rPr>
              <w:t>0.9</w:t>
            </w:r>
            <w:r>
              <w:t>343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D32E76" w14:textId="77777777" w:rsidR="00DE2413" w:rsidRDefault="00DE2413" w:rsidP="007C1E74">
            <w:pPr>
              <w:jc w:val="center"/>
            </w:pPr>
            <w:r w:rsidRPr="00E557D1">
              <w:t>30</w:t>
            </w:r>
          </w:p>
        </w:tc>
      </w:tr>
      <w:tr w:rsidR="00DE2413" w14:paraId="42E2E8C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579F6DA"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FFE68F" w14:textId="77777777" w:rsidR="00DE2413" w:rsidRPr="007847B0" w:rsidRDefault="00DE2413" w:rsidP="007C1E74">
            <w:pPr>
              <w:jc w:val="center"/>
            </w:pPr>
            <w:r>
              <w:t>94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3CBBDC" w14:textId="77777777" w:rsidR="00DE2413" w:rsidRDefault="00DE2413" w:rsidP="007C1E74">
            <w:pPr>
              <w:jc w:val="center"/>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AFFE4CC" w14:textId="77777777" w:rsidR="00DE2413" w:rsidRDefault="00DE2413" w:rsidP="007C1E74">
            <w:pPr>
              <w:jc w:val="center"/>
            </w:pPr>
            <w:r>
              <w:t>1</w:t>
            </w:r>
            <w:r>
              <w:rPr>
                <w:rFonts w:hint="eastAsia"/>
              </w:rPr>
              <w:t>RB</w:t>
            </w:r>
            <w:r>
              <w:t>77</w:t>
            </w:r>
          </w:p>
        </w:tc>
        <w:tc>
          <w:tcPr>
            <w:tcW w:w="1485" w:type="dxa"/>
            <w:tcBorders>
              <w:top w:val="single" w:sz="4" w:space="0" w:color="auto"/>
              <w:left w:val="single" w:sz="4" w:space="0" w:color="auto"/>
              <w:bottom w:val="single" w:sz="8" w:space="0" w:color="auto"/>
              <w:right w:val="single" w:sz="4" w:space="0" w:color="auto"/>
            </w:tcBorders>
          </w:tcPr>
          <w:p w14:paraId="45F96C4E" w14:textId="77777777" w:rsidR="00DE2413" w:rsidRDefault="00DE2413" w:rsidP="007C1E74">
            <w:pPr>
              <w:jc w:val="center"/>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BCD277" w14:textId="77777777" w:rsidR="00DE2413" w:rsidRDefault="00DE2413" w:rsidP="007C1E74">
            <w:pPr>
              <w:jc w:val="center"/>
            </w:pPr>
            <w:r w:rsidRPr="00E557D1">
              <w:t>30</w:t>
            </w:r>
          </w:p>
        </w:tc>
      </w:tr>
      <w:tr w:rsidR="00DE2413" w14:paraId="2C21959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60A3547"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AAA3BC" w14:textId="77777777" w:rsidR="00DE2413" w:rsidRPr="007847B0" w:rsidRDefault="00DE2413" w:rsidP="007C1E74">
            <w:pPr>
              <w:jc w:val="center"/>
            </w:pPr>
            <w:r>
              <w:t>95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582CF3" w14:textId="77777777" w:rsidR="00DE2413" w:rsidRDefault="00DE2413" w:rsidP="007C1E74">
            <w:pPr>
              <w:jc w:val="center"/>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AC15552" w14:textId="77777777" w:rsidR="00DE2413" w:rsidRDefault="00DE2413" w:rsidP="007C1E74">
            <w:pPr>
              <w:jc w:val="center"/>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75F30BF8" w14:textId="77777777" w:rsidR="00DE2413" w:rsidRDefault="00DE2413" w:rsidP="007C1E74">
            <w:pPr>
              <w:jc w:val="center"/>
            </w:pPr>
            <w:r>
              <w:rPr>
                <w:rFonts w:hint="eastAsia"/>
              </w:rPr>
              <w:t>0.18</w:t>
            </w:r>
            <w:r>
              <w:t>29</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1F197D" w14:textId="77777777" w:rsidR="00DE2413" w:rsidRDefault="00DE2413" w:rsidP="007C1E74">
            <w:pPr>
              <w:jc w:val="center"/>
            </w:pPr>
            <w:r w:rsidRPr="00E557D1">
              <w:t>30</w:t>
            </w:r>
          </w:p>
        </w:tc>
      </w:tr>
      <w:tr w:rsidR="00DE2413" w14:paraId="4F5C359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F73CE9E"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CA4F4D" w14:textId="77777777" w:rsidR="00DE2413" w:rsidRPr="007847B0" w:rsidRDefault="00DE2413" w:rsidP="007C1E74">
            <w:pPr>
              <w:jc w:val="center"/>
            </w:pPr>
            <w:r>
              <w:t>96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5116E3" w14:textId="77777777" w:rsidR="00DE2413" w:rsidRPr="007847B0" w:rsidRDefault="00DE2413" w:rsidP="007C1E74">
            <w:pPr>
              <w:jc w:val="center"/>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E7DB1A" w14:textId="77777777" w:rsidR="00DE2413" w:rsidRPr="007847B0" w:rsidRDefault="00DE2413" w:rsidP="007C1E74">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5ACD7013" w14:textId="77777777" w:rsidR="00DE2413" w:rsidRDefault="00DE2413" w:rsidP="007C1E74">
            <w:pPr>
              <w:jc w:val="center"/>
            </w:pPr>
            <w:r>
              <w:rPr>
                <w:rFonts w:hint="eastAsia"/>
              </w:rPr>
              <w:t>0.</w:t>
            </w:r>
            <w:r>
              <w:t>0890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517E05" w14:textId="77777777" w:rsidR="00DE2413" w:rsidRDefault="00DE2413" w:rsidP="007C1E74">
            <w:pPr>
              <w:jc w:val="center"/>
            </w:pPr>
            <w:r>
              <w:rPr>
                <w:rFonts w:hint="eastAsia"/>
              </w:rPr>
              <w:t>30</w:t>
            </w:r>
          </w:p>
        </w:tc>
      </w:tr>
      <w:tr w:rsidR="00DE2413" w14:paraId="1CAEEC54"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F81EA42"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04A31E" w14:textId="77777777" w:rsidR="00DE2413" w:rsidRPr="007847B0" w:rsidRDefault="00DE2413" w:rsidP="007C1E74">
            <w:pPr>
              <w:jc w:val="center"/>
            </w:pPr>
            <w: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F29822" w14:textId="77777777" w:rsidR="00DE2413" w:rsidRPr="007847B0" w:rsidRDefault="00DE2413" w:rsidP="007C1E74">
            <w:pPr>
              <w:jc w:val="center"/>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7C308DA" w14:textId="77777777" w:rsidR="00DE2413" w:rsidRPr="007847B0" w:rsidRDefault="00DE2413" w:rsidP="007C1E74">
            <w:pPr>
              <w:jc w:val="center"/>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30374506" w14:textId="77777777" w:rsidR="00DE2413" w:rsidRDefault="00DE2413" w:rsidP="007C1E74">
            <w:pPr>
              <w:jc w:val="center"/>
            </w:pPr>
            <w:r>
              <w:rPr>
                <w:rFonts w:hint="eastAsia"/>
              </w:rPr>
              <w:t>0.</w:t>
            </w:r>
            <w:r>
              <w:t>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5FC900" w14:textId="77777777" w:rsidR="00DE2413" w:rsidRDefault="00DE2413" w:rsidP="007C1E74">
            <w:pPr>
              <w:jc w:val="center"/>
            </w:pPr>
            <w:r>
              <w:rPr>
                <w:rFonts w:hint="eastAsia"/>
              </w:rPr>
              <w:t>30</w:t>
            </w:r>
          </w:p>
        </w:tc>
      </w:tr>
    </w:tbl>
    <w:p w14:paraId="7DAD187F" w14:textId="77777777" w:rsidR="00DE2413" w:rsidRDefault="00DE2413" w:rsidP="00DE2413">
      <w:pPr>
        <w:pStyle w:val="af8"/>
      </w:pPr>
    </w:p>
    <w:p w14:paraId="7491B300" w14:textId="77777777" w:rsidR="00DE2413" w:rsidRDefault="00DE2413" w:rsidP="00DE2413">
      <w:pPr>
        <w:pStyle w:val="af8"/>
      </w:pPr>
      <w:r>
        <w:t xml:space="preserve">Here, the aggregated CA bandwidth is CA bandwidth class B which is </w:t>
      </w:r>
      <w:r w:rsidRPr="007E09CC">
        <w:t>composed of 2 CCs (CC1 + CC2). The ratio</w:t>
      </w:r>
      <w:r>
        <w:t xml:space="preserve"> of</w:t>
      </w:r>
      <w:r w:rsidRPr="007E09CC">
        <w:t xml:space="preserve">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 is considered.</w:t>
      </w:r>
    </w:p>
    <w:p w14:paraId="148CF260" w14:textId="77777777" w:rsidR="00DE2413" w:rsidRDefault="00DE2413" w:rsidP="00DE2413">
      <w:pPr>
        <w:pStyle w:val="af8"/>
        <w:numPr>
          <w:ilvl w:val="0"/>
          <w:numId w:val="57"/>
        </w:numPr>
      </w:pPr>
      <w:r>
        <w:t xml:space="preserve">R =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w:t>
      </w:r>
    </w:p>
    <w:p w14:paraId="7E3B0B96" w14:textId="77777777" w:rsidR="00DE2413" w:rsidRPr="00824C4D" w:rsidRDefault="00DE2413" w:rsidP="00DE2413">
      <w:pPr>
        <w:pStyle w:val="af8"/>
        <w:numPr>
          <w:ilvl w:val="1"/>
          <w:numId w:val="57"/>
        </w:numPr>
        <w:rPr>
          <w:lang w:eastAsia="ko-KR"/>
        </w:rPr>
      </w:pPr>
      <w:r w:rsidRPr="00387071">
        <w:t>N</w:t>
      </w:r>
      <w:r w:rsidRPr="00387071">
        <w:rPr>
          <w:vertAlign w:val="subscript"/>
        </w:rPr>
        <w:t>Gap</w:t>
      </w:r>
      <w:r w:rsidRPr="00387071">
        <w:t xml:space="preserve"> is the gap RB amount </w:t>
      </w:r>
      <w:r>
        <w:t>from</w:t>
      </w:r>
      <w:r w:rsidRPr="00387071">
        <w:t xml:space="preserve"> </w:t>
      </w:r>
      <w:r>
        <w:t xml:space="preserve">CC1 </w:t>
      </w:r>
      <w:r w:rsidRPr="00387071">
        <w:t>RB</w:t>
      </w:r>
      <w:r w:rsidRPr="00387071">
        <w:rPr>
          <w:vertAlign w:val="subscript"/>
        </w:rPr>
        <w:t xml:space="preserve">start </w:t>
      </w:r>
      <w:r>
        <w:t xml:space="preserve"> to</w:t>
      </w:r>
      <w:r w:rsidRPr="00387071">
        <w:t xml:space="preserve"> </w:t>
      </w:r>
      <w:r>
        <w:t xml:space="preserve">CC2 </w:t>
      </w:r>
      <w:r w:rsidRPr="00387071">
        <w:t>RB</w:t>
      </w:r>
      <w:r w:rsidRPr="00387071">
        <w:rPr>
          <w:vertAlign w:val="subscript"/>
        </w:rPr>
        <w:t xml:space="preserve">end </w:t>
      </w:r>
      <w:r w:rsidRPr="00387071">
        <w:t xml:space="preserve">for </w:t>
      </w:r>
      <w:r>
        <w:t xml:space="preserve">SL </w:t>
      </w:r>
      <w:r w:rsidRPr="00387071">
        <w:t xml:space="preserve">contiguous </w:t>
      </w:r>
      <w:r>
        <w:t>CA</w:t>
      </w:r>
      <w:r>
        <w:rPr>
          <w:rFonts w:eastAsia="Verdana"/>
          <w:lang w:eastAsia="ko-KR"/>
        </w:rPr>
        <w:t xml:space="preserve"> when a single PSFCH or </w:t>
      </w:r>
      <w:r w:rsidRPr="00387071">
        <w:t xml:space="preserve">contiguous and non-contiguous allocation </w:t>
      </w:r>
      <w:r w:rsidRPr="00387071">
        <w:rPr>
          <w:rFonts w:eastAsia="Verdana"/>
          <w:lang w:eastAsia="ko-KR"/>
        </w:rPr>
        <w:t>simultaneous PSFCH</w:t>
      </w:r>
      <w:r>
        <w:rPr>
          <w:rFonts w:eastAsia="Verdana"/>
          <w:lang w:eastAsia="ko-KR"/>
        </w:rPr>
        <w:t>s</w:t>
      </w:r>
      <w:r w:rsidRPr="00387071">
        <w:rPr>
          <w:rFonts w:eastAsia="Verdana"/>
          <w:lang w:eastAsia="ko-KR"/>
        </w:rPr>
        <w:t xml:space="preserve"> </w:t>
      </w:r>
      <w:r>
        <w:rPr>
          <w:rFonts w:eastAsia="Verdana"/>
          <w:lang w:eastAsia="ko-KR"/>
        </w:rPr>
        <w:t xml:space="preserve">is transmitted in each CC. </w:t>
      </w:r>
    </w:p>
    <w:p w14:paraId="3A387AF8" w14:textId="77777777" w:rsidR="00DE2413" w:rsidRDefault="00DE2413" w:rsidP="00DE2413">
      <w:pPr>
        <w:pStyle w:val="af8"/>
        <w:numPr>
          <w:ilvl w:val="1"/>
          <w:numId w:val="57"/>
        </w:numPr>
      </w:pPr>
      <w:r>
        <w:t>N</w:t>
      </w:r>
      <w:r w:rsidRPr="00BF39BD">
        <w:rPr>
          <w:vertAlign w:val="subscript"/>
        </w:rPr>
        <w:t>GBchannel_CC1</w:t>
      </w:r>
      <w:r>
        <w:t xml:space="preserve"> and N</w:t>
      </w:r>
      <w:r w:rsidRPr="00BF39BD">
        <w:rPr>
          <w:vertAlign w:val="subscript"/>
        </w:rPr>
        <w:t>GBchannel_CC2</w:t>
      </w:r>
      <w:r>
        <w:t xml:space="preserve"> is the number of RB which corresponds to t</w:t>
      </w:r>
      <w:r w:rsidRPr="00A1115A">
        <w:t xml:space="preserve">he minimum guardbands </w:t>
      </w:r>
      <w:r>
        <w:t xml:space="preserve">for CC1 and CC2, respectively, which </w:t>
      </w:r>
      <w:r w:rsidRPr="00A1115A">
        <w:t xml:space="preserve">have been calculated using the following equation: </w:t>
      </w:r>
    </w:p>
    <w:p w14:paraId="23D25124" w14:textId="77777777" w:rsidR="00DE2413" w:rsidRDefault="00DE2413" w:rsidP="00DE2413">
      <w:pPr>
        <w:pStyle w:val="af8"/>
        <w:ind w:left="480" w:firstLine="720"/>
      </w:pPr>
      <w:r>
        <w:t>N</w:t>
      </w:r>
      <w:r w:rsidRPr="00BF39BD">
        <w:rPr>
          <w:vertAlign w:val="subscript"/>
        </w:rPr>
        <w:t>GBchannel</w:t>
      </w:r>
      <w:r>
        <w:t xml:space="preserve"> =  GB</w:t>
      </w:r>
      <w:r w:rsidRPr="00E92EBA">
        <w:rPr>
          <w:vertAlign w:val="subscript"/>
        </w:rPr>
        <w:t>channel</w:t>
      </w:r>
      <w:r>
        <w:t xml:space="preserve"> / (</w:t>
      </w:r>
      <w:r w:rsidRPr="00A1115A">
        <w:t>SCS x 12</w:t>
      </w:r>
      <w:r>
        <w:t>)</w:t>
      </w:r>
    </w:p>
    <w:p w14:paraId="567F8BC6" w14:textId="77777777" w:rsidR="00DE2413" w:rsidRDefault="00DE2413" w:rsidP="00DE2413">
      <w:pPr>
        <w:pStyle w:val="af8"/>
        <w:ind w:left="1480" w:firstLine="680"/>
      </w:pPr>
      <w:r>
        <w:t>GB</w:t>
      </w:r>
      <w:r w:rsidRPr="00E92EBA">
        <w:rPr>
          <w:vertAlign w:val="subscript"/>
        </w:rPr>
        <w:t>channel</w:t>
      </w:r>
      <w:r>
        <w:t xml:space="preserve"> =</w:t>
      </w:r>
      <w:r w:rsidRPr="00A1115A">
        <w:t xml:space="preserve"> (BW</w:t>
      </w:r>
      <w:r w:rsidRPr="00A1115A">
        <w:rPr>
          <w:vertAlign w:val="subscript"/>
        </w:rPr>
        <w:t>Channel</w:t>
      </w:r>
      <w:r w:rsidRPr="00A1115A">
        <w:t xml:space="preserve"> - N</w:t>
      </w:r>
      <w:r w:rsidRPr="00A1115A">
        <w:rPr>
          <w:vertAlign w:val="subscript"/>
        </w:rPr>
        <w:t>RB</w:t>
      </w:r>
      <w:r w:rsidRPr="00A1115A">
        <w:t xml:space="preserve"> x SCS x 12) / 2 - SCS/2, </w:t>
      </w:r>
    </w:p>
    <w:p w14:paraId="7621FF85" w14:textId="77777777" w:rsidR="00DE2413" w:rsidRDefault="00DE2413" w:rsidP="00DE2413">
      <w:pPr>
        <w:pStyle w:val="af8"/>
        <w:ind w:left="720" w:firstLine="720"/>
      </w:pPr>
      <w:r w:rsidRPr="00A1115A">
        <w:t>where N</w:t>
      </w:r>
      <w:r w:rsidRPr="00A1115A">
        <w:rPr>
          <w:vertAlign w:val="subscript"/>
        </w:rPr>
        <w:t>RB</w:t>
      </w:r>
      <w:r w:rsidRPr="00A1115A">
        <w:t xml:space="preserve"> are from Table 5.3.2-1</w:t>
      </w:r>
      <w:r>
        <w:t xml:space="preserve"> in TS38.101-1, and </w:t>
      </w:r>
      <w:r w:rsidRPr="00A1115A">
        <w:t>BW</w:t>
      </w:r>
      <w:r w:rsidRPr="00A1115A">
        <w:rPr>
          <w:vertAlign w:val="subscript"/>
        </w:rPr>
        <w:t>Channel</w:t>
      </w:r>
      <w:r>
        <w:t xml:space="preserve"> is the channel bandwidth for each CC.</w:t>
      </w:r>
    </w:p>
    <w:p w14:paraId="1154944B" w14:textId="77777777" w:rsidR="00DE2413" w:rsidRDefault="00DE2413" w:rsidP="00DE2413">
      <w:pPr>
        <w:pStyle w:val="af8"/>
        <w:rPr>
          <w:lang w:eastAsia="ko-KR"/>
        </w:rPr>
      </w:pPr>
      <w:r>
        <w:rPr>
          <w:rFonts w:hint="eastAsia"/>
          <w:lang w:eastAsia="ko-KR"/>
        </w:rPr>
        <w:t>F</w:t>
      </w:r>
      <w:r>
        <w:rPr>
          <w:lang w:eastAsia="ko-KR"/>
        </w:rPr>
        <w:t xml:space="preserve">igure </w:t>
      </w:r>
      <w:r>
        <w:t>6.3.2.1.2.2</w:t>
      </w:r>
      <w:r>
        <w:rPr>
          <w:lang w:eastAsia="ko-KR"/>
        </w:rPr>
        <w:t xml:space="preserve">-1 shows </w:t>
      </w:r>
      <w:r w:rsidRPr="007E09CC">
        <w:rPr>
          <w:rFonts w:hint="eastAsia"/>
        </w:rPr>
        <w:t>N</w:t>
      </w:r>
      <w:r w:rsidRPr="007E09CC">
        <w:rPr>
          <w:vertAlign w:val="subscript"/>
        </w:rPr>
        <w:t>G</w:t>
      </w:r>
      <w:r w:rsidRPr="007E09CC">
        <w:rPr>
          <w:rFonts w:hint="eastAsia"/>
          <w:vertAlign w:val="subscript"/>
        </w:rPr>
        <w:t>ap</w:t>
      </w:r>
      <w:r>
        <w:t xml:space="preserve">, </w:t>
      </w:r>
      <w:r w:rsidRPr="007E09CC">
        <w:rPr>
          <w:rFonts w:hint="eastAsia"/>
        </w:rPr>
        <w:t>N</w:t>
      </w:r>
      <w:r w:rsidRPr="007E09CC">
        <w:rPr>
          <w:vertAlign w:val="subscript"/>
        </w:rPr>
        <w:t>RB1</w:t>
      </w:r>
      <w:r>
        <w:t xml:space="preserve">, </w:t>
      </w:r>
      <w:r w:rsidRPr="007E09CC">
        <w:t>N</w:t>
      </w:r>
      <w:r w:rsidRPr="007E09CC">
        <w:rPr>
          <w:vertAlign w:val="subscript"/>
        </w:rPr>
        <w:t>RB2</w:t>
      </w:r>
      <w:r>
        <w:t>,</w:t>
      </w:r>
      <w:r w:rsidRPr="007E09CC">
        <w:t xml:space="preserve"> N</w:t>
      </w:r>
      <w:r w:rsidRPr="007E09CC">
        <w:rPr>
          <w:vertAlign w:val="subscript"/>
        </w:rPr>
        <w:t>GBchannel_CC1</w:t>
      </w:r>
      <w:r>
        <w:t>,</w:t>
      </w:r>
      <w:r w:rsidRPr="007E09CC">
        <w:t xml:space="preserve"> </w:t>
      </w:r>
      <w:r>
        <w:t xml:space="preserve">and </w:t>
      </w:r>
      <w:r w:rsidRPr="007E09CC">
        <w:t>N</w:t>
      </w:r>
      <w:r w:rsidRPr="007E09CC">
        <w:rPr>
          <w:vertAlign w:val="subscript"/>
        </w:rPr>
        <w:t>GBchannel_CC2</w:t>
      </w:r>
      <w:r>
        <w:t>.</w:t>
      </w:r>
      <w:r w:rsidRPr="007E09CC">
        <w:t xml:space="preserve"> </w:t>
      </w:r>
      <w:r>
        <w:rPr>
          <w:lang w:eastAsia="ko-KR"/>
        </w:rPr>
        <w:t xml:space="preserve"> </w:t>
      </w:r>
    </w:p>
    <w:p w14:paraId="74C9C833" w14:textId="77777777" w:rsidR="00DE2413" w:rsidRDefault="00DE2413" w:rsidP="00DE2413">
      <w:pPr>
        <w:pStyle w:val="af8"/>
      </w:pPr>
    </w:p>
    <w:p w14:paraId="7C124D40" w14:textId="77777777" w:rsidR="00DE2413" w:rsidRDefault="00DE2413" w:rsidP="00DE2413">
      <w:pPr>
        <w:pStyle w:val="af8"/>
        <w:jc w:val="center"/>
      </w:pPr>
      <w:r>
        <w:object w:dxaOrig="11776" w:dyaOrig="3406" w14:anchorId="1D2CF102">
          <v:shape id="_x0000_i1030" type="#_x0000_t75" style="width:414pt;height:119.55pt" o:ole="">
            <v:imagedata r:id="rId90" o:title=""/>
          </v:shape>
          <o:OLEObject Type="Embed" ProgID="Visio.Drawing.15" ShapeID="_x0000_i1030" DrawAspect="Content" ObjectID="_1763217863" r:id="rId91"/>
        </w:object>
      </w:r>
    </w:p>
    <w:p w14:paraId="652A92D9" w14:textId="77777777" w:rsidR="00DE2413" w:rsidRDefault="00DE2413" w:rsidP="00DE2413">
      <w:pPr>
        <w:pStyle w:val="TH"/>
        <w:rPr>
          <w:rFonts w:ascii="Times New Roman" w:hAnsi="Times New Roman"/>
        </w:rPr>
      </w:pPr>
      <w:r>
        <w:rPr>
          <w:rFonts w:ascii="Times New Roman" w:hAnsi="Times New Roman"/>
        </w:rPr>
        <w:t>Figure</w:t>
      </w:r>
      <w:r w:rsidRPr="004715FB">
        <w:rPr>
          <w:rFonts w:ascii="Times New Roman" w:hAnsi="Times New Roman"/>
        </w:rPr>
        <w:t xml:space="preserve"> </w:t>
      </w:r>
      <w:r>
        <w:rPr>
          <w:rFonts w:ascii="Times New Roman" w:hAnsi="Times New Roman"/>
        </w:rPr>
        <w:t>6.3.2.1.2.2</w:t>
      </w:r>
      <w:r w:rsidRPr="004715FB">
        <w:rPr>
          <w:rFonts w:ascii="Times New Roman" w:hAnsi="Times New Roman"/>
        </w:rPr>
        <w:t>-</w:t>
      </w:r>
      <w:r>
        <w:rPr>
          <w:rFonts w:ascii="Times New Roman" w:hAnsi="Times New Roman"/>
        </w:rPr>
        <w:t>1</w:t>
      </w:r>
      <w:r w:rsidRPr="004715FB">
        <w:rPr>
          <w:rFonts w:ascii="Times New Roman" w:hAnsi="Times New Roman"/>
        </w:rPr>
        <w:t xml:space="preserve">: </w:t>
      </w:r>
      <w:r>
        <w:rPr>
          <w:rFonts w:ascii="Times New Roman" w:hAnsi="Times New Roman"/>
        </w:rPr>
        <w:t xml:space="preserve">Parameters related to Ratio of R </w:t>
      </w:r>
    </w:p>
    <w:p w14:paraId="2D507FC0" w14:textId="77777777" w:rsidR="00DE2413" w:rsidRPr="00BF39BD" w:rsidRDefault="00DE2413" w:rsidP="00DE2413">
      <w:pPr>
        <w:pStyle w:val="af8"/>
        <w:jc w:val="center"/>
      </w:pPr>
    </w:p>
    <w:p w14:paraId="0441B854" w14:textId="77777777" w:rsidR="00DE2413" w:rsidRPr="00824C4D" w:rsidRDefault="00DE2413" w:rsidP="00DE2413">
      <w:pPr>
        <w:pStyle w:val="af8"/>
        <w:rPr>
          <w:lang w:eastAsia="ko-KR"/>
        </w:rPr>
      </w:pPr>
      <w:r w:rsidRPr="00824C4D">
        <w:rPr>
          <w:rFonts w:hint="eastAsia"/>
          <w:lang w:eastAsia="ko-KR"/>
        </w:rPr>
        <w:t xml:space="preserve">Table </w:t>
      </w:r>
      <w:r>
        <w:t>6.3.2.1.2.2</w:t>
      </w:r>
      <w:r w:rsidRPr="00824C4D">
        <w:rPr>
          <w:lang w:eastAsia="ko-KR"/>
        </w:rPr>
        <w:t xml:space="preserve">-2 and Figure </w:t>
      </w:r>
      <w:r>
        <w:t>6.3.2.1.2.2</w:t>
      </w:r>
      <w:r w:rsidRPr="00824C4D">
        <w:rPr>
          <w:lang w:eastAsia="ko-KR"/>
        </w:rPr>
        <w:t>-</w:t>
      </w:r>
      <w:r>
        <w:rPr>
          <w:lang w:eastAsia="ko-KR"/>
        </w:rPr>
        <w:t>2</w:t>
      </w:r>
      <w:r w:rsidRPr="00824C4D">
        <w:rPr>
          <w:lang w:eastAsia="ko-KR"/>
        </w:rPr>
        <w:t xml:space="preserve"> show the PSFCH MPR simulation results.</w:t>
      </w:r>
    </w:p>
    <w:p w14:paraId="68491E3E" w14:textId="77777777" w:rsidR="00DE2413" w:rsidRPr="00824C4D" w:rsidRDefault="00DE2413" w:rsidP="00DE2413">
      <w:pPr>
        <w:pStyle w:val="af8"/>
        <w:rPr>
          <w:lang w:eastAsia="ko-KR"/>
        </w:rPr>
      </w:pPr>
    </w:p>
    <w:p w14:paraId="581A2569" w14:textId="77777777" w:rsidR="00DE2413" w:rsidRPr="00A35CD7" w:rsidRDefault="00DE2413" w:rsidP="00DE2413">
      <w:pPr>
        <w:pStyle w:val="af8"/>
        <w:rPr>
          <w:lang w:eastAsia="ko-KR"/>
        </w:rPr>
      </w:pPr>
    </w:p>
    <w:p w14:paraId="7E1A14C4" w14:textId="77777777" w:rsidR="00DE2413" w:rsidRPr="00824C4D" w:rsidRDefault="00DE2413" w:rsidP="00DE2413">
      <w:pPr>
        <w:pStyle w:val="af8"/>
        <w:rPr>
          <w:lang w:eastAsia="ko-KR"/>
        </w:rPr>
      </w:pPr>
    </w:p>
    <w:p w14:paraId="499BAB6C" w14:textId="77777777" w:rsidR="00DE2413" w:rsidRPr="00824C4D" w:rsidRDefault="00DE2413" w:rsidP="00DE2413">
      <w:pPr>
        <w:pStyle w:val="af8"/>
        <w:rPr>
          <w:lang w:eastAsia="ko-KR"/>
        </w:rPr>
        <w:sectPr w:rsidR="00DE2413" w:rsidRPr="00824C4D" w:rsidSect="007C1E74">
          <w:pgSz w:w="11906" w:h="16838"/>
          <w:pgMar w:top="720" w:right="720" w:bottom="720" w:left="720" w:header="851" w:footer="992" w:gutter="0"/>
          <w:cols w:space="425"/>
          <w:docGrid w:linePitch="360"/>
        </w:sectPr>
      </w:pPr>
    </w:p>
    <w:p w14:paraId="740C30C3" w14:textId="77777777" w:rsidR="00DE2413" w:rsidRDefault="00DE2413" w:rsidP="00DE2413">
      <w:pPr>
        <w:pStyle w:val="TH"/>
        <w:rPr>
          <w:rFonts w:ascii="Times New Roman" w:hAnsi="Times New Roman"/>
        </w:rPr>
      </w:pPr>
      <w:r w:rsidRPr="004715FB">
        <w:rPr>
          <w:rFonts w:ascii="Times New Roman" w:hAnsi="Times New Roman"/>
        </w:rPr>
        <w:lastRenderedPageBreak/>
        <w:t xml:space="preserve">Table </w:t>
      </w:r>
      <w:r>
        <w:rPr>
          <w:rFonts w:ascii="Times New Roman" w:hAnsi="Times New Roman"/>
        </w:rPr>
        <w:t>6.3.2.1.2.2</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 xml:space="preserve">results for SL Contiguous CA </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DE2413" w:rsidRPr="000B6819" w14:paraId="6DC44DC6" w14:textId="77777777" w:rsidTr="007C1E74">
        <w:trPr>
          <w:trHeight w:val="266"/>
          <w:jc w:val="center"/>
        </w:trPr>
        <w:tc>
          <w:tcPr>
            <w:tcW w:w="988" w:type="dxa"/>
            <w:vMerge w:val="restart"/>
            <w:shd w:val="clear" w:color="auto" w:fill="auto"/>
            <w:noWrap/>
            <w:vAlign w:val="center"/>
            <w:hideMark/>
          </w:tcPr>
          <w:p w14:paraId="12B7A393" w14:textId="77777777" w:rsidR="00DE2413" w:rsidRPr="00A45F58" w:rsidRDefault="00DE2413" w:rsidP="007C1E74">
            <w:pPr>
              <w:jc w:val="center"/>
              <w:rPr>
                <w:rFonts w:eastAsia="Gulim"/>
              </w:rPr>
            </w:pPr>
            <w:r>
              <w:rPr>
                <w:color w:val="000000"/>
              </w:rPr>
              <w:t>'10</w:t>
            </w:r>
            <w:r w:rsidRPr="00A45F58">
              <w:rPr>
                <w:color w:val="000000"/>
              </w:rPr>
              <w:t>MHz</w:t>
            </w:r>
            <w:r>
              <w:rPr>
                <w:color w:val="000000"/>
              </w:rPr>
              <w:t>+10MHz</w:t>
            </w:r>
            <w:r w:rsidRPr="00A45F58">
              <w:rPr>
                <w:color w:val="000000"/>
              </w:rPr>
              <w:t>'</w:t>
            </w:r>
          </w:p>
        </w:tc>
        <w:tc>
          <w:tcPr>
            <w:tcW w:w="1134" w:type="dxa"/>
            <w:shd w:val="clear" w:color="auto" w:fill="auto"/>
            <w:noWrap/>
            <w:vAlign w:val="center"/>
            <w:hideMark/>
          </w:tcPr>
          <w:p w14:paraId="2A0B0643" w14:textId="77777777" w:rsidR="00DE2413" w:rsidRPr="000B6819" w:rsidRDefault="00DE2413" w:rsidP="007C1E74">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3FBF33D" w14:textId="77777777" w:rsidR="00DE2413" w:rsidRPr="000B6819" w:rsidRDefault="00DE2413" w:rsidP="007C1E74">
            <w:pPr>
              <w:jc w:val="center"/>
              <w:rPr>
                <w:color w:val="000000"/>
              </w:rPr>
            </w:pP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AF15CB" w14:textId="77777777" w:rsidR="00DE2413" w:rsidRPr="000B6819" w:rsidRDefault="00DE2413" w:rsidP="007C1E74">
            <w:pPr>
              <w:jc w:val="center"/>
              <w:rPr>
                <w:color w:val="000000"/>
              </w:rPr>
            </w:pPr>
            <w:r>
              <w:rPr>
                <w:color w:val="000000"/>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3F426" w14:textId="77777777" w:rsidR="00DE2413" w:rsidRPr="000B6819" w:rsidRDefault="00DE2413" w:rsidP="007C1E74">
            <w:pPr>
              <w:jc w:val="center"/>
              <w:rPr>
                <w:color w:val="000000"/>
              </w:rPr>
            </w:pPr>
            <w:r>
              <w:rPr>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A22C2" w14:textId="77777777" w:rsidR="00DE2413" w:rsidRPr="000B6819" w:rsidRDefault="00DE2413" w:rsidP="007C1E74">
            <w:pPr>
              <w:jc w:val="center"/>
              <w:rPr>
                <w:color w:val="000000"/>
              </w:rPr>
            </w:pPr>
            <w:r>
              <w:rPr>
                <w:color w:val="000000"/>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434DB" w14:textId="77777777" w:rsidR="00DE2413" w:rsidRPr="000B6819" w:rsidRDefault="00DE2413" w:rsidP="007C1E74">
            <w:pPr>
              <w:jc w:val="center"/>
              <w:rPr>
                <w:color w:val="000000"/>
              </w:rPr>
            </w:pP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CA13A" w14:textId="77777777" w:rsidR="00DE2413" w:rsidRPr="000B6819" w:rsidRDefault="00DE2413" w:rsidP="007C1E74">
            <w:pPr>
              <w:jc w:val="center"/>
              <w:rPr>
                <w:color w:val="000000"/>
              </w:rPr>
            </w:pPr>
            <w:r>
              <w:rPr>
                <w:color w:val="000000"/>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A22EF2" w14:textId="77777777" w:rsidR="00DE2413" w:rsidRPr="000B6819" w:rsidRDefault="00DE2413" w:rsidP="007C1E74">
            <w:pPr>
              <w:jc w:val="center"/>
              <w:rPr>
                <w:color w:val="000000"/>
              </w:rPr>
            </w:pPr>
            <w:r>
              <w:rPr>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FE3F0" w14:textId="77777777" w:rsidR="00DE2413" w:rsidRPr="000B6819" w:rsidRDefault="00DE2413" w:rsidP="007C1E74">
            <w:pPr>
              <w:jc w:val="center"/>
              <w:rPr>
                <w:color w:val="000000"/>
              </w:rPr>
            </w:pPr>
            <w:r>
              <w:rPr>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848DA" w14:textId="77777777" w:rsidR="00DE2413" w:rsidRPr="000B6819" w:rsidRDefault="00DE2413" w:rsidP="007C1E74">
            <w:pPr>
              <w:jc w:val="center"/>
              <w:rPr>
                <w:color w:val="000000"/>
              </w:rPr>
            </w:pPr>
            <w:r>
              <w:rPr>
                <w:color w:val="000000"/>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FA4CB" w14:textId="77777777" w:rsidR="00DE2413" w:rsidRPr="000B6819" w:rsidRDefault="00DE2413" w:rsidP="007C1E74">
            <w:pPr>
              <w:jc w:val="center"/>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1D22B" w14:textId="77777777" w:rsidR="00DE2413" w:rsidRPr="000B6819" w:rsidRDefault="00DE2413" w:rsidP="007C1E74">
            <w:pPr>
              <w:jc w:val="center"/>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88DF8" w14:textId="77777777" w:rsidR="00DE2413" w:rsidRPr="000B6819" w:rsidRDefault="00DE2413" w:rsidP="007C1E74">
            <w:pPr>
              <w:jc w:val="center"/>
              <w:rPr>
                <w:color w:val="000000"/>
              </w:rPr>
            </w:pPr>
            <w:r w:rsidRPr="00E15DA8">
              <w:rPr>
                <w:color w:val="000000"/>
              </w:rPr>
              <w:t>#</w:t>
            </w:r>
            <w:r>
              <w:rPr>
                <w:color w:val="000000"/>
              </w:rP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B2E79" w14:textId="77777777" w:rsidR="00DE2413" w:rsidRPr="000B6819" w:rsidRDefault="00DE2413" w:rsidP="007C1E74">
            <w:pPr>
              <w:jc w:val="center"/>
              <w:rPr>
                <w:color w:val="000000"/>
              </w:rPr>
            </w:pPr>
            <w:r w:rsidRPr="00E15DA8">
              <w:rPr>
                <w:color w:val="000000"/>
              </w:rPr>
              <w:t>#</w:t>
            </w:r>
            <w:r>
              <w:rPr>
                <w:color w:val="000000"/>
              </w:rPr>
              <w:t>13</w:t>
            </w:r>
          </w:p>
        </w:tc>
        <w:tc>
          <w:tcPr>
            <w:tcW w:w="722" w:type="dxa"/>
            <w:tcBorders>
              <w:top w:val="nil"/>
              <w:left w:val="single" w:sz="4" w:space="0" w:color="auto"/>
              <w:bottom w:val="nil"/>
              <w:right w:val="nil"/>
            </w:tcBorders>
            <w:shd w:val="clear" w:color="auto" w:fill="auto"/>
            <w:noWrap/>
            <w:vAlign w:val="center"/>
          </w:tcPr>
          <w:p w14:paraId="6312A774"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5DAF02A0"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1E04AD23"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3472D89B"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34EC7153" w14:textId="77777777" w:rsidR="00DE2413" w:rsidRPr="000B6819" w:rsidRDefault="00DE2413" w:rsidP="007C1E74">
            <w:pPr>
              <w:jc w:val="center"/>
              <w:rPr>
                <w:color w:val="000000"/>
              </w:rPr>
            </w:pPr>
          </w:p>
        </w:tc>
      </w:tr>
      <w:tr w:rsidR="00DE2413" w:rsidRPr="000B6819" w14:paraId="6372F1E5" w14:textId="77777777" w:rsidTr="007C1E74">
        <w:trPr>
          <w:trHeight w:val="266"/>
          <w:jc w:val="center"/>
        </w:trPr>
        <w:tc>
          <w:tcPr>
            <w:tcW w:w="988" w:type="dxa"/>
            <w:vMerge/>
            <w:shd w:val="clear" w:color="auto" w:fill="auto"/>
            <w:noWrap/>
            <w:vAlign w:val="center"/>
          </w:tcPr>
          <w:p w14:paraId="1EE88FDB" w14:textId="77777777" w:rsidR="00DE2413" w:rsidRDefault="00DE2413" w:rsidP="007C1E74">
            <w:pPr>
              <w:jc w:val="center"/>
              <w:rPr>
                <w:color w:val="000000"/>
              </w:rPr>
            </w:pPr>
          </w:p>
        </w:tc>
        <w:tc>
          <w:tcPr>
            <w:tcW w:w="1134" w:type="dxa"/>
            <w:shd w:val="clear" w:color="auto" w:fill="auto"/>
            <w:noWrap/>
            <w:vAlign w:val="center"/>
          </w:tcPr>
          <w:p w14:paraId="5AE37FD3" w14:textId="77777777" w:rsidR="00DE2413" w:rsidRDefault="00DE2413" w:rsidP="007C1E74">
            <w:pPr>
              <w:jc w:val="center"/>
              <w:rPr>
                <w:color w:val="000000"/>
              </w:rPr>
            </w:pPr>
            <w:r>
              <w:rPr>
                <w:rFonts w:hint="eastAsia"/>
                <w:color w:val="000000"/>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64ABB57D" w14:textId="77777777" w:rsidR="00DE2413" w:rsidRDefault="00DE2413" w:rsidP="007C1E74">
            <w:pPr>
              <w:jc w:val="center"/>
              <w:rPr>
                <w:color w:val="000000"/>
              </w:rPr>
            </w:pPr>
            <w:r>
              <w:rPr>
                <w:rFonts w:hint="eastAsia"/>
                <w:color w:val="000000"/>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E7592" w14:textId="77777777" w:rsidR="00DE2413" w:rsidRDefault="00DE2413" w:rsidP="007C1E74">
            <w:pPr>
              <w:jc w:val="center"/>
              <w:rPr>
                <w:color w:val="000000"/>
              </w:rPr>
            </w:pPr>
            <w:r>
              <w:rPr>
                <w:rFonts w:hint="eastAsia"/>
                <w:color w:val="000000"/>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130DE" w14:textId="77777777" w:rsidR="00DE2413" w:rsidRDefault="00DE2413" w:rsidP="007C1E74">
            <w:pPr>
              <w:jc w:val="center"/>
              <w:rPr>
                <w:color w:val="000000"/>
              </w:rPr>
            </w:pPr>
            <w:r w:rsidRPr="00411D96">
              <w:rPr>
                <w:rFonts w:hint="eastAsia"/>
                <w:color w:val="000000"/>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C6B6B" w14:textId="77777777" w:rsidR="00DE2413" w:rsidRDefault="00DE2413" w:rsidP="007C1E74">
            <w:pPr>
              <w:jc w:val="center"/>
              <w:rPr>
                <w:color w:val="000000"/>
              </w:rPr>
            </w:pPr>
            <w:r w:rsidRPr="00411D96">
              <w:rPr>
                <w:rFonts w:hint="eastAsia"/>
                <w:color w:val="000000"/>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1DF9B" w14:textId="77777777" w:rsidR="00DE2413" w:rsidRDefault="00DE2413" w:rsidP="007C1E74">
            <w:pPr>
              <w:jc w:val="center"/>
              <w:rPr>
                <w:color w:val="000000"/>
              </w:rPr>
            </w:pPr>
            <w:r w:rsidRPr="00411D96">
              <w:rPr>
                <w:rFonts w:hint="eastAsia"/>
                <w:color w:val="000000"/>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C2130" w14:textId="77777777" w:rsidR="00DE2413" w:rsidRDefault="00DE2413" w:rsidP="007C1E74">
            <w:pPr>
              <w:jc w:val="center"/>
              <w:rPr>
                <w:color w:val="000000"/>
              </w:rPr>
            </w:pPr>
            <w:r w:rsidRPr="00411D96">
              <w:rPr>
                <w:rFonts w:hint="eastAsia"/>
                <w:color w:val="000000"/>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20D25" w14:textId="77777777" w:rsidR="00DE2413" w:rsidRDefault="00DE2413" w:rsidP="007C1E74">
            <w:pPr>
              <w:jc w:val="center"/>
              <w:rPr>
                <w:color w:val="000000"/>
              </w:rPr>
            </w:pPr>
            <w:r w:rsidRPr="00411D96">
              <w:rPr>
                <w:rFonts w:hint="eastAsia"/>
                <w:color w:val="000000"/>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3F350F" w14:textId="77777777" w:rsidR="00DE2413" w:rsidRDefault="00DE2413" w:rsidP="007C1E74">
            <w:pPr>
              <w:jc w:val="center"/>
              <w:rPr>
                <w:color w:val="000000"/>
              </w:rPr>
            </w:pPr>
            <w:r w:rsidRPr="00411D96">
              <w:rPr>
                <w:rFonts w:hint="eastAsia"/>
                <w:color w:val="000000"/>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35A96" w14:textId="77777777" w:rsidR="00DE2413" w:rsidRDefault="00DE2413" w:rsidP="007C1E74">
            <w:pPr>
              <w:jc w:val="center"/>
              <w:rPr>
                <w:color w:val="000000"/>
              </w:rPr>
            </w:pPr>
            <w:r w:rsidRPr="00411D96">
              <w:rPr>
                <w:rFonts w:hint="eastAsia"/>
                <w:color w:val="000000"/>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71A0A" w14:textId="77777777" w:rsidR="00DE2413" w:rsidRDefault="00DE2413" w:rsidP="007C1E74">
            <w:pPr>
              <w:jc w:val="center"/>
              <w:rPr>
                <w:color w:val="000000"/>
              </w:rPr>
            </w:pPr>
            <w:r w:rsidRPr="00411D96">
              <w:rPr>
                <w:rFonts w:hint="eastAsia"/>
                <w:color w:val="000000"/>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EBA8B" w14:textId="77777777" w:rsidR="00DE2413" w:rsidRDefault="00DE2413" w:rsidP="007C1E74">
            <w:pPr>
              <w:jc w:val="center"/>
              <w:rPr>
                <w:color w:val="000000"/>
              </w:rPr>
            </w:pPr>
            <w:r w:rsidRPr="00411D96">
              <w:rPr>
                <w:rFonts w:hint="eastAsia"/>
                <w:color w:val="000000"/>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70FDB" w14:textId="77777777" w:rsidR="00DE2413" w:rsidRPr="00E15DA8" w:rsidRDefault="00DE2413" w:rsidP="007C1E74">
            <w:pPr>
              <w:jc w:val="center"/>
              <w:rPr>
                <w:color w:val="000000"/>
              </w:rPr>
            </w:pPr>
            <w:r w:rsidRPr="00411D96">
              <w:rPr>
                <w:rFonts w:hint="eastAsia"/>
                <w:color w:val="000000"/>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82896" w14:textId="77777777" w:rsidR="00DE2413" w:rsidRPr="00E15DA8" w:rsidRDefault="00DE2413" w:rsidP="007C1E74">
            <w:pPr>
              <w:jc w:val="center"/>
              <w:rPr>
                <w:color w:val="000000"/>
              </w:rPr>
            </w:pPr>
            <w:r w:rsidRPr="00411D96">
              <w:rPr>
                <w:rFonts w:hint="eastAsia"/>
                <w:color w:val="000000"/>
              </w:rPr>
              <w:t>0.05</w:t>
            </w:r>
          </w:p>
        </w:tc>
        <w:tc>
          <w:tcPr>
            <w:tcW w:w="722" w:type="dxa"/>
            <w:tcBorders>
              <w:top w:val="nil"/>
              <w:left w:val="single" w:sz="4" w:space="0" w:color="auto"/>
              <w:bottom w:val="nil"/>
              <w:right w:val="nil"/>
            </w:tcBorders>
            <w:shd w:val="clear" w:color="auto" w:fill="auto"/>
            <w:noWrap/>
            <w:vAlign w:val="center"/>
          </w:tcPr>
          <w:p w14:paraId="6309FA9A"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10DFC64E"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73C76870"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43FE832E"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15FB442B" w14:textId="77777777" w:rsidR="00DE2413" w:rsidRPr="000B6819" w:rsidRDefault="00DE2413" w:rsidP="007C1E74">
            <w:pPr>
              <w:jc w:val="center"/>
              <w:rPr>
                <w:color w:val="000000"/>
              </w:rPr>
            </w:pPr>
          </w:p>
        </w:tc>
      </w:tr>
      <w:tr w:rsidR="00DE2413" w:rsidRPr="000B6819" w14:paraId="0C665453" w14:textId="77777777" w:rsidTr="007C1E74">
        <w:trPr>
          <w:trHeight w:val="266"/>
          <w:jc w:val="center"/>
        </w:trPr>
        <w:tc>
          <w:tcPr>
            <w:tcW w:w="988" w:type="dxa"/>
            <w:vMerge/>
            <w:shd w:val="clear" w:color="auto" w:fill="auto"/>
            <w:noWrap/>
            <w:hideMark/>
          </w:tcPr>
          <w:p w14:paraId="4BB6DAF2" w14:textId="77777777" w:rsidR="00DE2413" w:rsidRPr="00A45F58" w:rsidRDefault="00DE2413" w:rsidP="007C1E74">
            <w:pPr>
              <w:jc w:val="center"/>
              <w:rPr>
                <w:color w:val="000000"/>
              </w:rPr>
            </w:pPr>
          </w:p>
        </w:tc>
        <w:tc>
          <w:tcPr>
            <w:tcW w:w="1134" w:type="dxa"/>
            <w:shd w:val="clear" w:color="auto" w:fill="auto"/>
            <w:noWrap/>
            <w:vAlign w:val="center"/>
            <w:hideMark/>
          </w:tcPr>
          <w:p w14:paraId="40FA6050" w14:textId="77777777" w:rsidR="00DE2413" w:rsidRPr="000B6819" w:rsidRDefault="00DE2413" w:rsidP="007C1E74">
            <w:pPr>
              <w:jc w:val="center"/>
              <w:rPr>
                <w:color w:val="000000"/>
              </w:rPr>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604DB434" w14:textId="77777777" w:rsidR="00DE2413" w:rsidRPr="00DE0150" w:rsidRDefault="00DE2413" w:rsidP="007C1E74">
            <w:pPr>
              <w:jc w:val="center"/>
              <w:rPr>
                <w:color w:val="000000"/>
              </w:rPr>
            </w:pPr>
            <w:r w:rsidRPr="000B6819">
              <w:rPr>
                <w:rFonts w:hint="eastAsia"/>
                <w:color w:val="000000"/>
              </w:rPr>
              <w:t>2.66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07123F" w14:textId="77777777" w:rsidR="00DE2413" w:rsidRPr="00DE0150" w:rsidRDefault="00DE2413" w:rsidP="007C1E74">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A53CF2E" w14:textId="77777777" w:rsidR="00DE2413" w:rsidRPr="00DE0150" w:rsidRDefault="00DE2413" w:rsidP="007C1E74">
            <w:pPr>
              <w:jc w:val="center"/>
              <w:rPr>
                <w:color w:val="000000"/>
              </w:rPr>
            </w:pPr>
            <w:r w:rsidRPr="000B6819">
              <w:rPr>
                <w:rFonts w:hint="eastAsia"/>
                <w:color w:val="000000"/>
              </w:rPr>
              <w:t>6.91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C3FFED1" w14:textId="77777777" w:rsidR="00DE2413" w:rsidRPr="00DE0150" w:rsidRDefault="00DE2413" w:rsidP="007C1E74">
            <w:pPr>
              <w:jc w:val="center"/>
              <w:rPr>
                <w:color w:val="000000"/>
              </w:rPr>
            </w:pPr>
            <w:r w:rsidRPr="000B6819">
              <w:rPr>
                <w:rFonts w:hint="eastAsia"/>
                <w:color w:val="000000"/>
              </w:rPr>
              <w:t>6.91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E1F4902" w14:textId="77777777" w:rsidR="00DE2413" w:rsidRPr="00DE0150" w:rsidRDefault="00DE2413" w:rsidP="007C1E74">
            <w:pPr>
              <w:jc w:val="center"/>
              <w:rPr>
                <w:color w:val="000000"/>
              </w:rPr>
            </w:pPr>
            <w:r w:rsidRPr="000B6819">
              <w:rPr>
                <w:rFonts w:hint="eastAsia"/>
                <w:color w:val="000000"/>
              </w:rPr>
              <w:t>11.14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140843A" w14:textId="77777777" w:rsidR="00DE2413" w:rsidRPr="00DE0150" w:rsidRDefault="00DE2413" w:rsidP="007C1E74">
            <w:pPr>
              <w:jc w:val="center"/>
              <w:rPr>
                <w:color w:val="000000"/>
              </w:rPr>
            </w:pPr>
            <w:r w:rsidRPr="000B6819">
              <w:rPr>
                <w:rFonts w:hint="eastAsia"/>
                <w:color w:val="000000"/>
              </w:rPr>
              <w:t>11.14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31D8F3F" w14:textId="77777777" w:rsidR="00DE2413" w:rsidRPr="00DE0150" w:rsidRDefault="00DE2413" w:rsidP="007C1E74">
            <w:pPr>
              <w:jc w:val="center"/>
              <w:rPr>
                <w:color w:val="000000"/>
              </w:rPr>
            </w:pPr>
            <w:r w:rsidRPr="000B6819">
              <w:rPr>
                <w:rFonts w:hint="eastAsia"/>
                <w:color w:val="000000"/>
              </w:rPr>
              <w:t>10.68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00D2620" w14:textId="77777777" w:rsidR="00DE2413" w:rsidRPr="00DE0150" w:rsidRDefault="00DE2413" w:rsidP="007C1E74">
            <w:pPr>
              <w:jc w:val="center"/>
              <w:rPr>
                <w:color w:val="000000"/>
              </w:rPr>
            </w:pPr>
            <w:r w:rsidRPr="000B6819">
              <w:rPr>
                <w:rFonts w:hint="eastAsia"/>
                <w:color w:val="000000"/>
              </w:rPr>
              <w:t>10.70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37C62FC" w14:textId="77777777" w:rsidR="00DE2413" w:rsidRPr="00DE0150" w:rsidRDefault="00DE2413" w:rsidP="007C1E74">
            <w:pPr>
              <w:jc w:val="center"/>
              <w:rPr>
                <w:color w:val="000000"/>
              </w:rPr>
            </w:pPr>
            <w:r w:rsidRPr="000B6819">
              <w:rPr>
                <w:rFonts w:hint="eastAsia"/>
                <w:color w:val="000000"/>
              </w:rPr>
              <w:t>2.04</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5EE215B" w14:textId="77777777" w:rsidR="00DE2413" w:rsidRPr="00DE0150" w:rsidRDefault="00DE2413" w:rsidP="007C1E74">
            <w:pPr>
              <w:jc w:val="center"/>
              <w:rPr>
                <w:color w:val="000000"/>
              </w:rPr>
            </w:pPr>
            <w:r w:rsidRPr="000B6819">
              <w:rPr>
                <w:rFonts w:hint="eastAsia"/>
                <w:color w:val="000000"/>
              </w:rPr>
              <w:t>0.84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8288A8" w14:textId="77777777" w:rsidR="00DE2413" w:rsidRPr="00DE0150" w:rsidRDefault="00DE2413" w:rsidP="007C1E74">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C184C0" w14:textId="77777777" w:rsidR="00DE2413" w:rsidRPr="000B6819" w:rsidRDefault="00DE2413" w:rsidP="007C1E74">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0E8CEB" w14:textId="77777777" w:rsidR="00DE2413" w:rsidRPr="000B6819" w:rsidRDefault="00DE2413" w:rsidP="007C1E74">
            <w:pPr>
              <w:jc w:val="center"/>
              <w:rPr>
                <w:color w:val="000000"/>
              </w:rPr>
            </w:pPr>
            <w:r w:rsidRPr="000B6819">
              <w:rPr>
                <w:rFonts w:hint="eastAsia"/>
                <w:color w:val="000000"/>
              </w:rPr>
              <w:t>0.00</w:t>
            </w:r>
          </w:p>
        </w:tc>
        <w:tc>
          <w:tcPr>
            <w:tcW w:w="722" w:type="dxa"/>
            <w:tcBorders>
              <w:top w:val="nil"/>
              <w:left w:val="single" w:sz="4" w:space="0" w:color="auto"/>
              <w:bottom w:val="single" w:sz="4" w:space="0" w:color="auto"/>
              <w:right w:val="nil"/>
            </w:tcBorders>
            <w:shd w:val="clear" w:color="auto" w:fill="auto"/>
            <w:noWrap/>
            <w:vAlign w:val="center"/>
          </w:tcPr>
          <w:p w14:paraId="59410509" w14:textId="77777777" w:rsidR="00DE2413" w:rsidRPr="000B6819" w:rsidRDefault="00DE2413" w:rsidP="007C1E74">
            <w:pPr>
              <w:jc w:val="center"/>
              <w:rPr>
                <w:color w:val="000000"/>
              </w:rPr>
            </w:pPr>
          </w:p>
        </w:tc>
        <w:tc>
          <w:tcPr>
            <w:tcW w:w="723" w:type="dxa"/>
            <w:tcBorders>
              <w:top w:val="nil"/>
              <w:left w:val="nil"/>
              <w:bottom w:val="single" w:sz="4" w:space="0" w:color="auto"/>
              <w:right w:val="nil"/>
            </w:tcBorders>
            <w:shd w:val="clear" w:color="auto" w:fill="auto"/>
            <w:noWrap/>
            <w:vAlign w:val="center"/>
          </w:tcPr>
          <w:p w14:paraId="2E6B192A" w14:textId="77777777" w:rsidR="00DE2413" w:rsidRPr="000B6819" w:rsidRDefault="00DE2413" w:rsidP="007C1E74">
            <w:pPr>
              <w:jc w:val="center"/>
              <w:rPr>
                <w:color w:val="000000"/>
              </w:rPr>
            </w:pPr>
          </w:p>
        </w:tc>
        <w:tc>
          <w:tcPr>
            <w:tcW w:w="723" w:type="dxa"/>
            <w:tcBorders>
              <w:top w:val="nil"/>
              <w:left w:val="nil"/>
              <w:bottom w:val="single" w:sz="4" w:space="0" w:color="auto"/>
              <w:right w:val="nil"/>
            </w:tcBorders>
            <w:shd w:val="clear" w:color="auto" w:fill="auto"/>
            <w:noWrap/>
            <w:vAlign w:val="center"/>
          </w:tcPr>
          <w:p w14:paraId="5DB13380"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7211AE22"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2B523920" w14:textId="77777777" w:rsidR="00DE2413" w:rsidRPr="000B6819" w:rsidRDefault="00DE2413" w:rsidP="007C1E74">
            <w:pPr>
              <w:jc w:val="center"/>
              <w:rPr>
                <w:color w:val="000000"/>
              </w:rPr>
            </w:pPr>
          </w:p>
        </w:tc>
      </w:tr>
      <w:tr w:rsidR="00DE2413" w:rsidRPr="000B6819" w14:paraId="23826630" w14:textId="77777777" w:rsidTr="007C1E74">
        <w:trPr>
          <w:trHeight w:val="266"/>
          <w:jc w:val="center"/>
        </w:trPr>
        <w:tc>
          <w:tcPr>
            <w:tcW w:w="988" w:type="dxa"/>
            <w:vMerge w:val="restart"/>
            <w:shd w:val="clear" w:color="auto" w:fill="auto"/>
            <w:noWrap/>
            <w:vAlign w:val="center"/>
            <w:hideMark/>
          </w:tcPr>
          <w:p w14:paraId="4CBDA382" w14:textId="77777777" w:rsidR="00DE2413" w:rsidRPr="00A45F58" w:rsidRDefault="00DE2413" w:rsidP="007C1E74">
            <w:pPr>
              <w:jc w:val="center"/>
              <w:rPr>
                <w:color w:val="000000"/>
              </w:rPr>
            </w:pPr>
            <w:r w:rsidRPr="00A45F58">
              <w:rPr>
                <w:color w:val="000000"/>
              </w:rPr>
              <w:t>'</w:t>
            </w:r>
            <w:r>
              <w:rPr>
                <w:color w:val="000000"/>
              </w:rPr>
              <w:t>20MHz+3</w:t>
            </w:r>
            <w:r w:rsidRPr="00A45F58">
              <w:rPr>
                <w:color w:val="000000"/>
              </w:rPr>
              <w:t>0MHz'</w:t>
            </w:r>
          </w:p>
        </w:tc>
        <w:tc>
          <w:tcPr>
            <w:tcW w:w="1134" w:type="dxa"/>
            <w:shd w:val="clear" w:color="auto" w:fill="auto"/>
            <w:noWrap/>
            <w:vAlign w:val="center"/>
            <w:hideMark/>
          </w:tcPr>
          <w:p w14:paraId="22368446" w14:textId="77777777" w:rsidR="00DE2413" w:rsidRPr="000B6819" w:rsidRDefault="00DE2413" w:rsidP="007C1E74">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07D474D" w14:textId="77777777" w:rsidR="00DE2413" w:rsidRPr="00DE0150" w:rsidRDefault="00DE2413" w:rsidP="007C1E74">
            <w:pPr>
              <w:jc w:val="center"/>
              <w:rPr>
                <w:color w:val="000000"/>
              </w:rPr>
            </w:pPr>
            <w:r w:rsidRPr="00E15DA8">
              <w:rPr>
                <w:color w:val="000000"/>
              </w:rPr>
              <w:t>#1</w:t>
            </w:r>
            <w:r>
              <w:rPr>
                <w:color w:val="000000"/>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50E99" w14:textId="77777777" w:rsidR="00DE2413" w:rsidRPr="00DE0150" w:rsidRDefault="00DE2413" w:rsidP="007C1E74">
            <w:pPr>
              <w:jc w:val="center"/>
              <w:rPr>
                <w:color w:val="000000"/>
              </w:rPr>
            </w:pPr>
            <w:r w:rsidRPr="00E15DA8">
              <w:rPr>
                <w:color w:val="000000"/>
              </w:rPr>
              <w:t>#</w:t>
            </w: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DAAD9" w14:textId="77777777" w:rsidR="00DE2413" w:rsidRPr="00DE0150" w:rsidRDefault="00DE2413" w:rsidP="007C1E74">
            <w:pPr>
              <w:jc w:val="center"/>
              <w:rPr>
                <w:color w:val="000000"/>
              </w:rPr>
            </w:pPr>
            <w:r>
              <w:rPr>
                <w:color w:val="000000"/>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800133" w14:textId="77777777" w:rsidR="00DE2413" w:rsidRPr="00DE0150" w:rsidRDefault="00DE2413" w:rsidP="007C1E74">
            <w:pPr>
              <w:jc w:val="center"/>
              <w:rPr>
                <w:color w:val="000000"/>
              </w:rPr>
            </w:pPr>
            <w:r>
              <w:rPr>
                <w:color w:val="000000"/>
              </w:rP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AF9F9" w14:textId="77777777" w:rsidR="00DE2413" w:rsidRPr="00DE0150" w:rsidRDefault="00DE2413" w:rsidP="007C1E74">
            <w:pPr>
              <w:jc w:val="center"/>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48406" w14:textId="77777777" w:rsidR="00DE2413" w:rsidRPr="00DE0150" w:rsidRDefault="00DE2413" w:rsidP="007C1E74">
            <w:pPr>
              <w:jc w:val="center"/>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A75B" w14:textId="77777777" w:rsidR="00DE2413" w:rsidRPr="00DE0150" w:rsidRDefault="00DE2413" w:rsidP="007C1E74">
            <w:pPr>
              <w:jc w:val="center"/>
              <w:rPr>
                <w:color w:val="000000"/>
              </w:rPr>
            </w:pPr>
            <w:r>
              <w:rPr>
                <w:color w:val="000000"/>
              </w:rP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362B58" w14:textId="77777777" w:rsidR="00DE2413" w:rsidRPr="00DE0150" w:rsidRDefault="00DE2413" w:rsidP="007C1E74">
            <w:pPr>
              <w:jc w:val="center"/>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9AE47" w14:textId="77777777" w:rsidR="00DE2413" w:rsidRPr="00DE0150" w:rsidRDefault="00DE2413" w:rsidP="007C1E74">
            <w:pPr>
              <w:jc w:val="center"/>
              <w:rPr>
                <w:color w:val="000000"/>
              </w:rPr>
            </w:pPr>
            <w:r>
              <w:rPr>
                <w:color w:val="000000"/>
              </w:rP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0FB56F" w14:textId="77777777" w:rsidR="00DE2413" w:rsidRPr="00DE0150" w:rsidRDefault="00DE2413" w:rsidP="007C1E74">
            <w:pPr>
              <w:jc w:val="center"/>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01C6B" w14:textId="77777777" w:rsidR="00DE2413" w:rsidRPr="00DE0150" w:rsidRDefault="00DE2413" w:rsidP="007C1E74">
            <w:pPr>
              <w:jc w:val="center"/>
              <w:rPr>
                <w:color w:val="000000"/>
              </w:rPr>
            </w:pPr>
            <w:r w:rsidRPr="00E15DA8">
              <w:rPr>
                <w:color w:val="000000"/>
              </w:rPr>
              <w:t>#</w:t>
            </w:r>
            <w:r>
              <w:rPr>
                <w:color w:val="000000"/>
              </w:rP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F1E73" w14:textId="77777777" w:rsidR="00DE2413" w:rsidRPr="000B6819" w:rsidRDefault="00DE2413" w:rsidP="007C1E74">
            <w:pPr>
              <w:jc w:val="center"/>
              <w:rPr>
                <w:color w:val="000000"/>
              </w:rPr>
            </w:pPr>
            <w:r w:rsidRPr="00E15DA8">
              <w:rPr>
                <w:color w:val="000000"/>
              </w:rPr>
              <w:t>#</w:t>
            </w:r>
            <w:r>
              <w:rPr>
                <w:color w:val="000000"/>
              </w:rP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FD2A2" w14:textId="77777777" w:rsidR="00DE2413" w:rsidRPr="000B6819" w:rsidRDefault="00DE2413" w:rsidP="007C1E74">
            <w:pPr>
              <w:jc w:val="center"/>
              <w:rPr>
                <w:color w:val="000000"/>
              </w:rPr>
            </w:pPr>
            <w:r>
              <w:rPr>
                <w:color w:val="000000"/>
              </w:rP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054CF" w14:textId="77777777" w:rsidR="00DE2413" w:rsidRPr="000B6819" w:rsidRDefault="00DE2413" w:rsidP="007C1E74">
            <w:pPr>
              <w:jc w:val="center"/>
              <w:rPr>
                <w:color w:val="000000"/>
              </w:rPr>
            </w:pPr>
            <w:r>
              <w:rPr>
                <w:color w:val="000000"/>
              </w:rP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27FBC" w14:textId="77777777" w:rsidR="00DE2413" w:rsidRPr="000B6819" w:rsidRDefault="00DE2413" w:rsidP="007C1E74">
            <w:pPr>
              <w:jc w:val="center"/>
              <w:rPr>
                <w:color w:val="000000"/>
              </w:rPr>
            </w:pPr>
            <w:r>
              <w:rPr>
                <w:color w:val="000000"/>
              </w:rP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B36C6" w14:textId="77777777" w:rsidR="00DE2413" w:rsidRPr="000B6819" w:rsidRDefault="00DE2413" w:rsidP="007C1E74">
            <w:pPr>
              <w:jc w:val="center"/>
              <w:rPr>
                <w:color w:val="000000"/>
              </w:rPr>
            </w:pPr>
            <w:r>
              <w:rPr>
                <w:color w:val="000000"/>
              </w:rPr>
              <w:t>#29</w:t>
            </w:r>
          </w:p>
        </w:tc>
        <w:tc>
          <w:tcPr>
            <w:tcW w:w="723" w:type="dxa"/>
            <w:tcBorders>
              <w:top w:val="nil"/>
              <w:left w:val="single" w:sz="4" w:space="0" w:color="auto"/>
              <w:bottom w:val="nil"/>
              <w:right w:val="nil"/>
            </w:tcBorders>
            <w:shd w:val="clear" w:color="auto" w:fill="auto"/>
            <w:noWrap/>
            <w:vAlign w:val="center"/>
          </w:tcPr>
          <w:p w14:paraId="63211DD9"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0882F875" w14:textId="77777777" w:rsidR="00DE2413" w:rsidRPr="000B6819" w:rsidRDefault="00DE2413" w:rsidP="007C1E74">
            <w:pPr>
              <w:jc w:val="center"/>
              <w:rPr>
                <w:color w:val="000000"/>
              </w:rPr>
            </w:pPr>
          </w:p>
        </w:tc>
      </w:tr>
      <w:tr w:rsidR="00DE2413" w:rsidRPr="000B6819" w14:paraId="08CFA89F" w14:textId="77777777" w:rsidTr="007C1E74">
        <w:trPr>
          <w:trHeight w:val="266"/>
          <w:jc w:val="center"/>
        </w:trPr>
        <w:tc>
          <w:tcPr>
            <w:tcW w:w="988" w:type="dxa"/>
            <w:vMerge/>
            <w:shd w:val="clear" w:color="auto" w:fill="auto"/>
            <w:noWrap/>
            <w:vAlign w:val="center"/>
          </w:tcPr>
          <w:p w14:paraId="5C97166E" w14:textId="77777777" w:rsidR="00DE2413" w:rsidRPr="00A45F58" w:rsidRDefault="00DE2413" w:rsidP="007C1E74">
            <w:pPr>
              <w:jc w:val="center"/>
              <w:rPr>
                <w:color w:val="000000"/>
              </w:rPr>
            </w:pPr>
          </w:p>
        </w:tc>
        <w:tc>
          <w:tcPr>
            <w:tcW w:w="1134" w:type="dxa"/>
            <w:shd w:val="clear" w:color="auto" w:fill="auto"/>
            <w:noWrap/>
            <w:vAlign w:val="center"/>
          </w:tcPr>
          <w:p w14:paraId="2B444F61" w14:textId="77777777" w:rsidR="00DE2413" w:rsidRDefault="00DE2413" w:rsidP="007C1E74">
            <w:pPr>
              <w:jc w:val="center"/>
              <w:rPr>
                <w:color w:val="000000"/>
              </w:rPr>
            </w:pPr>
            <w:r>
              <w:rPr>
                <w:rFonts w:hint="eastAsia"/>
                <w:color w:val="000000"/>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76A618C6" w14:textId="77777777" w:rsidR="00DE2413" w:rsidRPr="00E15DA8" w:rsidRDefault="00DE2413" w:rsidP="007C1E74">
            <w:pPr>
              <w:jc w:val="center"/>
              <w:rPr>
                <w:color w:val="000000"/>
              </w:rPr>
            </w:pPr>
            <w:r>
              <w:rPr>
                <w:rFonts w:hint="eastAsia"/>
                <w:color w:val="000000"/>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14A48" w14:textId="77777777" w:rsidR="00DE2413" w:rsidRPr="00E15DA8" w:rsidRDefault="00DE2413" w:rsidP="007C1E74">
            <w:pPr>
              <w:jc w:val="center"/>
              <w:rPr>
                <w:color w:val="000000"/>
              </w:rPr>
            </w:pPr>
            <w:r>
              <w:rPr>
                <w:rFonts w:hint="eastAsia"/>
                <w:color w:val="000000"/>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B8ACA" w14:textId="77777777" w:rsidR="00DE2413" w:rsidRDefault="00DE2413" w:rsidP="007C1E74">
            <w:pPr>
              <w:jc w:val="center"/>
              <w:rPr>
                <w:color w:val="000000"/>
              </w:rPr>
            </w:pPr>
            <w:r w:rsidRPr="00411D96">
              <w:rPr>
                <w:rFonts w:hint="eastAsia"/>
                <w:color w:val="000000"/>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85109" w14:textId="77777777" w:rsidR="00DE2413" w:rsidRDefault="00DE2413" w:rsidP="007C1E74">
            <w:pPr>
              <w:jc w:val="center"/>
              <w:rPr>
                <w:color w:val="000000"/>
              </w:rPr>
            </w:pPr>
            <w:r w:rsidRPr="00411D96">
              <w:rPr>
                <w:rFonts w:hint="eastAsia"/>
                <w:color w:val="000000"/>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97E3E" w14:textId="77777777" w:rsidR="00DE2413" w:rsidRDefault="00DE2413" w:rsidP="007C1E74">
            <w:pPr>
              <w:jc w:val="center"/>
              <w:rPr>
                <w:color w:val="000000"/>
              </w:rPr>
            </w:pPr>
            <w:r w:rsidRPr="00411D96">
              <w:rPr>
                <w:rFonts w:hint="eastAsia"/>
                <w:color w:val="000000"/>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CDE4C" w14:textId="77777777" w:rsidR="00DE2413" w:rsidRDefault="00DE2413" w:rsidP="007C1E74">
            <w:pPr>
              <w:jc w:val="center"/>
              <w:rPr>
                <w:color w:val="000000"/>
              </w:rPr>
            </w:pPr>
            <w:r w:rsidRPr="00411D96">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90F48" w14:textId="77777777" w:rsidR="00DE2413" w:rsidRDefault="00DE2413" w:rsidP="007C1E74">
            <w:pPr>
              <w:jc w:val="center"/>
              <w:rPr>
                <w:color w:val="000000"/>
              </w:rPr>
            </w:pPr>
            <w:r w:rsidRPr="00411D96">
              <w:rPr>
                <w:rFonts w:hint="eastAsia"/>
                <w:color w:val="000000"/>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C18CB" w14:textId="77777777" w:rsidR="00DE2413" w:rsidRDefault="00DE2413" w:rsidP="007C1E74">
            <w:pPr>
              <w:jc w:val="center"/>
              <w:rPr>
                <w:color w:val="000000"/>
              </w:rPr>
            </w:pPr>
            <w:r w:rsidRPr="00411D96">
              <w:rPr>
                <w:rFonts w:hint="eastAsia"/>
                <w:color w:val="000000"/>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00334" w14:textId="77777777" w:rsidR="00DE2413" w:rsidRDefault="00DE2413" w:rsidP="007C1E74">
            <w:pPr>
              <w:jc w:val="center"/>
              <w:rPr>
                <w:color w:val="000000"/>
              </w:rPr>
            </w:pPr>
            <w:r w:rsidRPr="00411D96">
              <w:rPr>
                <w:rFonts w:hint="eastAsia"/>
                <w:color w:val="000000"/>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7CB77" w14:textId="77777777" w:rsidR="00DE2413" w:rsidRDefault="00DE2413" w:rsidP="007C1E74">
            <w:pPr>
              <w:jc w:val="center"/>
              <w:rPr>
                <w:color w:val="000000"/>
              </w:rPr>
            </w:pPr>
            <w:r w:rsidRPr="00411D96">
              <w:rPr>
                <w:rFonts w:hint="eastAsia"/>
                <w:color w:val="000000"/>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56B86" w14:textId="77777777" w:rsidR="00DE2413" w:rsidRPr="00E15DA8" w:rsidRDefault="00DE2413" w:rsidP="007C1E74">
            <w:pPr>
              <w:jc w:val="center"/>
              <w:rPr>
                <w:color w:val="000000"/>
              </w:rPr>
            </w:pPr>
            <w:r w:rsidRPr="00411D96">
              <w:rPr>
                <w:rFonts w:hint="eastAsia"/>
                <w:color w:val="000000"/>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4ABE9C" w14:textId="77777777" w:rsidR="00DE2413" w:rsidRPr="00E15DA8" w:rsidRDefault="00DE2413" w:rsidP="007C1E74">
            <w:pPr>
              <w:jc w:val="center"/>
              <w:rPr>
                <w:color w:val="000000"/>
              </w:rPr>
            </w:pPr>
            <w:r w:rsidRPr="00411D96">
              <w:rPr>
                <w:rFonts w:hint="eastAsia"/>
                <w:color w:val="000000"/>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F32BA" w14:textId="77777777" w:rsidR="00DE2413" w:rsidRDefault="00DE2413" w:rsidP="007C1E74">
            <w:pPr>
              <w:jc w:val="center"/>
              <w:rPr>
                <w:color w:val="000000"/>
              </w:rPr>
            </w:pPr>
            <w:r w:rsidRPr="00411D96">
              <w:rPr>
                <w:rFonts w:hint="eastAsia"/>
                <w:color w:val="000000"/>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9CB0F" w14:textId="77777777" w:rsidR="00DE2413" w:rsidRDefault="00DE2413" w:rsidP="007C1E74">
            <w:pPr>
              <w:jc w:val="center"/>
              <w:rPr>
                <w:color w:val="000000"/>
              </w:rPr>
            </w:pPr>
            <w:r w:rsidRPr="00411D96">
              <w:rPr>
                <w:rFonts w:hint="eastAsia"/>
                <w:color w:val="000000"/>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FCED9" w14:textId="77777777" w:rsidR="00DE2413" w:rsidRDefault="00DE2413" w:rsidP="007C1E74">
            <w:pPr>
              <w:jc w:val="center"/>
              <w:rPr>
                <w:color w:val="000000"/>
              </w:rPr>
            </w:pPr>
            <w:r w:rsidRPr="00411D96">
              <w:rPr>
                <w:rFonts w:hint="eastAsia"/>
                <w:color w:val="000000"/>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2F30DA" w14:textId="77777777" w:rsidR="00DE2413" w:rsidRDefault="00DE2413" w:rsidP="007C1E74">
            <w:pPr>
              <w:jc w:val="center"/>
              <w:rPr>
                <w:color w:val="000000"/>
              </w:rPr>
            </w:pPr>
            <w:r w:rsidRPr="00411D96">
              <w:rPr>
                <w:rFonts w:hint="eastAsia"/>
                <w:color w:val="000000"/>
              </w:rPr>
              <w:t>0.05</w:t>
            </w:r>
          </w:p>
        </w:tc>
        <w:tc>
          <w:tcPr>
            <w:tcW w:w="723" w:type="dxa"/>
            <w:tcBorders>
              <w:top w:val="nil"/>
              <w:left w:val="single" w:sz="4" w:space="0" w:color="auto"/>
              <w:bottom w:val="nil"/>
              <w:right w:val="nil"/>
            </w:tcBorders>
            <w:shd w:val="clear" w:color="auto" w:fill="auto"/>
            <w:noWrap/>
            <w:vAlign w:val="center"/>
          </w:tcPr>
          <w:p w14:paraId="3471E2C1"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1014CB80" w14:textId="77777777" w:rsidR="00DE2413" w:rsidRPr="000B6819" w:rsidRDefault="00DE2413" w:rsidP="007C1E74">
            <w:pPr>
              <w:jc w:val="center"/>
              <w:rPr>
                <w:color w:val="000000"/>
              </w:rPr>
            </w:pPr>
          </w:p>
        </w:tc>
      </w:tr>
      <w:tr w:rsidR="00DE2413" w:rsidRPr="000B6819" w14:paraId="01FEAD1C" w14:textId="77777777" w:rsidTr="007C1E74">
        <w:trPr>
          <w:trHeight w:val="266"/>
          <w:jc w:val="center"/>
        </w:trPr>
        <w:tc>
          <w:tcPr>
            <w:tcW w:w="988" w:type="dxa"/>
            <w:vMerge/>
            <w:shd w:val="clear" w:color="auto" w:fill="auto"/>
            <w:noWrap/>
            <w:hideMark/>
          </w:tcPr>
          <w:p w14:paraId="21849B4E" w14:textId="77777777" w:rsidR="00DE2413" w:rsidRPr="00A45F58" w:rsidRDefault="00DE2413" w:rsidP="007C1E74">
            <w:pPr>
              <w:jc w:val="center"/>
              <w:rPr>
                <w:color w:val="000000"/>
              </w:rPr>
            </w:pPr>
          </w:p>
        </w:tc>
        <w:tc>
          <w:tcPr>
            <w:tcW w:w="1134" w:type="dxa"/>
            <w:shd w:val="clear" w:color="auto" w:fill="auto"/>
            <w:noWrap/>
            <w:vAlign w:val="center"/>
            <w:hideMark/>
          </w:tcPr>
          <w:p w14:paraId="7746B402" w14:textId="77777777" w:rsidR="00DE2413" w:rsidRPr="000B6819" w:rsidRDefault="00DE2413" w:rsidP="007C1E74">
            <w:pPr>
              <w:jc w:val="center"/>
              <w:rPr>
                <w:color w:val="000000"/>
              </w:rPr>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E74A52A" w14:textId="77777777" w:rsidR="00DE2413" w:rsidRPr="00DE0150" w:rsidRDefault="00DE2413" w:rsidP="007C1E74">
            <w:pPr>
              <w:jc w:val="center"/>
              <w:rPr>
                <w:color w:val="000000"/>
              </w:rPr>
            </w:pPr>
            <w:r w:rsidRPr="000B6819">
              <w:rPr>
                <w:rFonts w:hint="eastAsia"/>
                <w:color w:val="000000"/>
              </w:rPr>
              <w:t>1.59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F12097" w14:textId="77777777" w:rsidR="00DE2413" w:rsidRPr="00DE0150" w:rsidRDefault="00DE2413" w:rsidP="007C1E74">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C7BFCB9" w14:textId="77777777" w:rsidR="00DE2413" w:rsidRPr="00DE0150" w:rsidRDefault="00DE2413" w:rsidP="007C1E74">
            <w:pPr>
              <w:jc w:val="center"/>
              <w:rPr>
                <w:color w:val="000000"/>
              </w:rPr>
            </w:pPr>
            <w:r w:rsidRPr="000B6819">
              <w:rPr>
                <w:rFonts w:hint="eastAsia"/>
                <w:color w:val="000000"/>
              </w:rPr>
              <w:t>6.37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9B2410" w14:textId="77777777" w:rsidR="00DE2413" w:rsidRPr="00DE0150" w:rsidRDefault="00DE2413" w:rsidP="007C1E74">
            <w:pPr>
              <w:jc w:val="center"/>
              <w:rPr>
                <w:color w:val="000000"/>
              </w:rPr>
            </w:pPr>
            <w:r w:rsidRPr="000B6819">
              <w:rPr>
                <w:rFonts w:hint="eastAsia"/>
                <w:color w:val="000000"/>
              </w:rPr>
              <w:t>5.88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9C3785F" w14:textId="77777777" w:rsidR="00DE2413" w:rsidRPr="00DE0150" w:rsidRDefault="00DE2413" w:rsidP="007C1E74">
            <w:pPr>
              <w:jc w:val="center"/>
              <w:rPr>
                <w:color w:val="000000"/>
              </w:rPr>
            </w:pPr>
            <w:r w:rsidRPr="000B6819">
              <w:rPr>
                <w:rFonts w:hint="eastAsia"/>
                <w:color w:val="000000"/>
              </w:rPr>
              <w:t>5.40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AED800C" w14:textId="77777777" w:rsidR="00DE2413" w:rsidRPr="00DE0150" w:rsidRDefault="00DE2413" w:rsidP="007C1E74">
            <w:pPr>
              <w:jc w:val="center"/>
              <w:rPr>
                <w:color w:val="000000"/>
              </w:rPr>
            </w:pPr>
            <w:r w:rsidRPr="000B6819">
              <w:rPr>
                <w:rFonts w:hint="eastAsia"/>
                <w:color w:val="000000"/>
              </w:rPr>
              <w:t>10.63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456144A" w14:textId="77777777" w:rsidR="00DE2413" w:rsidRPr="00DE0150" w:rsidRDefault="00DE2413" w:rsidP="007C1E74">
            <w:pPr>
              <w:jc w:val="center"/>
              <w:rPr>
                <w:color w:val="000000"/>
              </w:rPr>
            </w:pPr>
            <w:r w:rsidRPr="000B6819">
              <w:rPr>
                <w:rFonts w:hint="eastAsia"/>
                <w:color w:val="000000"/>
              </w:rPr>
              <w:t>11.08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555431C" w14:textId="77777777" w:rsidR="00DE2413" w:rsidRPr="00DE0150" w:rsidRDefault="00DE2413" w:rsidP="007C1E74">
            <w:pPr>
              <w:jc w:val="center"/>
              <w:rPr>
                <w:color w:val="000000"/>
              </w:rPr>
            </w:pPr>
            <w:r w:rsidRPr="000B6819">
              <w:rPr>
                <w:rFonts w:hint="eastAsia"/>
                <w:color w:val="000000"/>
              </w:rPr>
              <w:t>10.63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2FC561F" w14:textId="77777777" w:rsidR="00DE2413" w:rsidRPr="00DE0150" w:rsidRDefault="00DE2413" w:rsidP="007C1E74">
            <w:pPr>
              <w:jc w:val="center"/>
              <w:rPr>
                <w:color w:val="000000"/>
              </w:rPr>
            </w:pPr>
            <w:r w:rsidRPr="000B6819">
              <w:rPr>
                <w:rFonts w:hint="eastAsia"/>
                <w:color w:val="000000"/>
              </w:rPr>
              <w:t>10.63</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580D202" w14:textId="77777777" w:rsidR="00DE2413" w:rsidRPr="00DE0150" w:rsidRDefault="00DE2413" w:rsidP="007C1E74">
            <w:pPr>
              <w:jc w:val="center"/>
              <w:rPr>
                <w:color w:val="000000"/>
              </w:rPr>
            </w:pPr>
            <w:r w:rsidRPr="000B6819">
              <w:rPr>
                <w:rFonts w:hint="eastAsia"/>
                <w:color w:val="000000"/>
              </w:rPr>
              <w:t>10.17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A055C09" w14:textId="77777777" w:rsidR="00DE2413" w:rsidRPr="00DE0150" w:rsidRDefault="00DE2413" w:rsidP="007C1E74">
            <w:pPr>
              <w:jc w:val="center"/>
              <w:rPr>
                <w:color w:val="000000"/>
              </w:rPr>
            </w:pPr>
            <w:r w:rsidRPr="000B6819">
              <w:rPr>
                <w:rFonts w:hint="eastAsia"/>
                <w:color w:val="000000"/>
              </w:rPr>
              <w:t>10.18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AA89FC9" w14:textId="77777777" w:rsidR="00DE2413" w:rsidRPr="000B6819" w:rsidRDefault="00DE2413" w:rsidP="007C1E74">
            <w:pPr>
              <w:jc w:val="center"/>
              <w:rPr>
                <w:color w:val="000000"/>
              </w:rPr>
            </w:pPr>
            <w:r w:rsidRPr="000B6819">
              <w:rPr>
                <w:rFonts w:hint="eastAsia"/>
                <w:color w:val="000000"/>
              </w:rPr>
              <w:t>2.04</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206A5AF" w14:textId="77777777" w:rsidR="00DE2413" w:rsidRPr="000B6819" w:rsidRDefault="00DE2413" w:rsidP="007C1E74">
            <w:pPr>
              <w:jc w:val="center"/>
              <w:rPr>
                <w:color w:val="000000"/>
              </w:rPr>
            </w:pPr>
            <w:r w:rsidRPr="000B6819">
              <w:rPr>
                <w:rFonts w:hint="eastAsia"/>
                <w:color w:val="000000"/>
              </w:rPr>
              <w:t>0.84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0EDEDF" w14:textId="77777777" w:rsidR="00DE2413" w:rsidRPr="000B6819" w:rsidRDefault="00DE2413" w:rsidP="007C1E74">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8908F8" w14:textId="77777777" w:rsidR="00DE2413" w:rsidRPr="000B6819" w:rsidRDefault="00DE2413" w:rsidP="007C1E74">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2A0AF5" w14:textId="77777777" w:rsidR="00DE2413" w:rsidRPr="000B6819" w:rsidRDefault="00DE2413" w:rsidP="007C1E74">
            <w:pPr>
              <w:jc w:val="center"/>
              <w:rPr>
                <w:color w:val="000000"/>
              </w:rPr>
            </w:pPr>
            <w:r w:rsidRPr="000B6819">
              <w:rPr>
                <w:rFonts w:hint="eastAsia"/>
                <w:color w:val="000000"/>
              </w:rPr>
              <w:t>0.00</w:t>
            </w:r>
          </w:p>
        </w:tc>
        <w:tc>
          <w:tcPr>
            <w:tcW w:w="723" w:type="dxa"/>
            <w:tcBorders>
              <w:top w:val="nil"/>
              <w:left w:val="single" w:sz="4" w:space="0" w:color="auto"/>
              <w:bottom w:val="nil"/>
              <w:right w:val="nil"/>
            </w:tcBorders>
            <w:shd w:val="clear" w:color="auto" w:fill="auto"/>
            <w:noWrap/>
            <w:vAlign w:val="center"/>
          </w:tcPr>
          <w:p w14:paraId="7CF30C07"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13215D22" w14:textId="77777777" w:rsidR="00DE2413" w:rsidRPr="000B6819" w:rsidRDefault="00DE2413" w:rsidP="007C1E74">
            <w:pPr>
              <w:jc w:val="center"/>
              <w:rPr>
                <w:color w:val="000000"/>
              </w:rPr>
            </w:pPr>
          </w:p>
        </w:tc>
      </w:tr>
      <w:tr w:rsidR="00DE2413" w:rsidRPr="000B6819" w14:paraId="40D77430" w14:textId="77777777" w:rsidTr="007C1E74">
        <w:trPr>
          <w:trHeight w:val="266"/>
          <w:jc w:val="center"/>
        </w:trPr>
        <w:tc>
          <w:tcPr>
            <w:tcW w:w="988" w:type="dxa"/>
            <w:vMerge w:val="restart"/>
            <w:shd w:val="clear" w:color="auto" w:fill="auto"/>
            <w:noWrap/>
            <w:vAlign w:val="center"/>
            <w:hideMark/>
          </w:tcPr>
          <w:p w14:paraId="2243B0CA" w14:textId="77777777" w:rsidR="00DE2413" w:rsidRPr="00A45F58" w:rsidRDefault="00DE2413" w:rsidP="007C1E74">
            <w:pPr>
              <w:jc w:val="center"/>
              <w:rPr>
                <w:color w:val="000000"/>
              </w:rPr>
            </w:pPr>
            <w:r w:rsidRPr="00A45F58">
              <w:rPr>
                <w:color w:val="000000"/>
              </w:rPr>
              <w:t>'</w:t>
            </w:r>
            <w:r>
              <w:rPr>
                <w:color w:val="000000"/>
              </w:rPr>
              <w:t>20MHz+4</w:t>
            </w:r>
            <w:r w:rsidRPr="00A45F58">
              <w:rPr>
                <w:color w:val="000000"/>
              </w:rPr>
              <w:t>0MHz'</w:t>
            </w:r>
          </w:p>
        </w:tc>
        <w:tc>
          <w:tcPr>
            <w:tcW w:w="1134" w:type="dxa"/>
            <w:shd w:val="clear" w:color="auto" w:fill="auto"/>
            <w:noWrap/>
            <w:vAlign w:val="center"/>
            <w:hideMark/>
          </w:tcPr>
          <w:p w14:paraId="19E1EFE8" w14:textId="77777777" w:rsidR="00DE2413" w:rsidRPr="000B6819" w:rsidRDefault="00DE2413" w:rsidP="007C1E74">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0BBD5C72" w14:textId="77777777" w:rsidR="00DE2413" w:rsidRPr="00DE0150" w:rsidRDefault="00DE2413" w:rsidP="007C1E74">
            <w:pPr>
              <w:jc w:val="center"/>
              <w:rPr>
                <w:color w:val="000000"/>
              </w:rPr>
            </w:pPr>
            <w:r>
              <w:rPr>
                <w:color w:val="000000"/>
              </w:rPr>
              <w:t>#30</w:t>
            </w:r>
          </w:p>
        </w:tc>
        <w:tc>
          <w:tcPr>
            <w:tcW w:w="723" w:type="dxa"/>
            <w:tcBorders>
              <w:top w:val="single" w:sz="4" w:space="0" w:color="auto"/>
              <w:bottom w:val="single" w:sz="4" w:space="0" w:color="auto"/>
            </w:tcBorders>
            <w:shd w:val="clear" w:color="auto" w:fill="auto"/>
            <w:noWrap/>
            <w:vAlign w:val="center"/>
            <w:hideMark/>
          </w:tcPr>
          <w:p w14:paraId="7A9027A0" w14:textId="77777777" w:rsidR="00DE2413" w:rsidRPr="00DE0150" w:rsidRDefault="00DE2413" w:rsidP="007C1E74">
            <w:pPr>
              <w:jc w:val="center"/>
              <w:rPr>
                <w:color w:val="000000"/>
              </w:rPr>
            </w:pPr>
            <w:r>
              <w:rPr>
                <w:color w:val="000000"/>
              </w:rPr>
              <w:t>#31</w:t>
            </w:r>
          </w:p>
        </w:tc>
        <w:tc>
          <w:tcPr>
            <w:tcW w:w="723" w:type="dxa"/>
            <w:tcBorders>
              <w:top w:val="single" w:sz="4" w:space="0" w:color="auto"/>
              <w:bottom w:val="single" w:sz="4" w:space="0" w:color="auto"/>
            </w:tcBorders>
            <w:shd w:val="clear" w:color="auto" w:fill="auto"/>
            <w:noWrap/>
            <w:vAlign w:val="center"/>
            <w:hideMark/>
          </w:tcPr>
          <w:p w14:paraId="074D1765" w14:textId="77777777" w:rsidR="00DE2413" w:rsidRPr="00DE0150" w:rsidRDefault="00DE2413" w:rsidP="007C1E74">
            <w:pPr>
              <w:jc w:val="center"/>
              <w:rPr>
                <w:color w:val="000000"/>
              </w:rPr>
            </w:pPr>
            <w:r>
              <w:rPr>
                <w:color w:val="000000"/>
              </w:rPr>
              <w:t>#32</w:t>
            </w:r>
          </w:p>
        </w:tc>
        <w:tc>
          <w:tcPr>
            <w:tcW w:w="723" w:type="dxa"/>
            <w:tcBorders>
              <w:top w:val="single" w:sz="4" w:space="0" w:color="auto"/>
              <w:bottom w:val="single" w:sz="4" w:space="0" w:color="auto"/>
            </w:tcBorders>
            <w:shd w:val="clear" w:color="auto" w:fill="auto"/>
            <w:noWrap/>
            <w:vAlign w:val="center"/>
            <w:hideMark/>
          </w:tcPr>
          <w:p w14:paraId="33873151" w14:textId="77777777" w:rsidR="00DE2413" w:rsidRPr="00DE0150" w:rsidRDefault="00DE2413" w:rsidP="007C1E74">
            <w:pPr>
              <w:jc w:val="center"/>
              <w:rPr>
                <w:color w:val="000000"/>
              </w:rPr>
            </w:pPr>
            <w:r>
              <w:rPr>
                <w:color w:val="000000"/>
              </w:rPr>
              <w:t>#33</w:t>
            </w:r>
          </w:p>
        </w:tc>
        <w:tc>
          <w:tcPr>
            <w:tcW w:w="722" w:type="dxa"/>
            <w:tcBorders>
              <w:top w:val="single" w:sz="4" w:space="0" w:color="auto"/>
              <w:bottom w:val="single" w:sz="4" w:space="0" w:color="auto"/>
            </w:tcBorders>
            <w:shd w:val="clear" w:color="auto" w:fill="auto"/>
            <w:noWrap/>
            <w:vAlign w:val="center"/>
            <w:hideMark/>
          </w:tcPr>
          <w:p w14:paraId="647BD008" w14:textId="77777777" w:rsidR="00DE2413" w:rsidRPr="00DE0150" w:rsidRDefault="00DE2413" w:rsidP="007C1E74">
            <w:pPr>
              <w:jc w:val="center"/>
              <w:rPr>
                <w:color w:val="000000"/>
              </w:rPr>
            </w:pPr>
            <w:r w:rsidRPr="00E15DA8">
              <w:rPr>
                <w:color w:val="000000"/>
              </w:rPr>
              <w:t>#</w:t>
            </w:r>
            <w:r>
              <w:rPr>
                <w:color w:val="000000"/>
              </w:rPr>
              <w:t>34</w:t>
            </w:r>
          </w:p>
        </w:tc>
        <w:tc>
          <w:tcPr>
            <w:tcW w:w="723" w:type="dxa"/>
            <w:tcBorders>
              <w:top w:val="single" w:sz="4" w:space="0" w:color="auto"/>
              <w:bottom w:val="single" w:sz="4" w:space="0" w:color="auto"/>
            </w:tcBorders>
            <w:shd w:val="clear" w:color="auto" w:fill="auto"/>
            <w:noWrap/>
            <w:vAlign w:val="center"/>
            <w:hideMark/>
          </w:tcPr>
          <w:p w14:paraId="7CE8BA6A" w14:textId="77777777" w:rsidR="00DE2413" w:rsidRPr="00DE0150" w:rsidRDefault="00DE2413" w:rsidP="007C1E74">
            <w:pPr>
              <w:jc w:val="center"/>
              <w:rPr>
                <w:color w:val="000000"/>
              </w:rPr>
            </w:pPr>
            <w:r w:rsidRPr="00E15DA8">
              <w:rPr>
                <w:color w:val="000000"/>
              </w:rPr>
              <w:t>#</w:t>
            </w:r>
            <w:r>
              <w:rPr>
                <w:color w:val="000000"/>
              </w:rPr>
              <w:t>35</w:t>
            </w:r>
          </w:p>
        </w:tc>
        <w:tc>
          <w:tcPr>
            <w:tcW w:w="723" w:type="dxa"/>
            <w:tcBorders>
              <w:top w:val="single" w:sz="4" w:space="0" w:color="auto"/>
              <w:bottom w:val="single" w:sz="4" w:space="0" w:color="auto"/>
            </w:tcBorders>
            <w:shd w:val="clear" w:color="auto" w:fill="auto"/>
            <w:noWrap/>
            <w:vAlign w:val="center"/>
            <w:hideMark/>
          </w:tcPr>
          <w:p w14:paraId="074469D9" w14:textId="77777777" w:rsidR="00DE2413" w:rsidRPr="00DE0150" w:rsidRDefault="00DE2413" w:rsidP="007C1E74">
            <w:pPr>
              <w:jc w:val="center"/>
              <w:rPr>
                <w:color w:val="000000"/>
              </w:rPr>
            </w:pPr>
            <w:r>
              <w:rPr>
                <w:color w:val="000000"/>
              </w:rP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69D6EB0" w14:textId="77777777" w:rsidR="00DE2413" w:rsidRPr="00DE0150" w:rsidRDefault="00DE2413" w:rsidP="007C1E74">
            <w:pPr>
              <w:jc w:val="center"/>
              <w:rPr>
                <w:color w:val="000000"/>
              </w:rPr>
            </w:pPr>
            <w:r>
              <w:rPr>
                <w:color w:val="000000"/>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C535E" w14:textId="77777777" w:rsidR="00DE2413" w:rsidRPr="00DE0150" w:rsidRDefault="00DE2413" w:rsidP="007C1E74">
            <w:pPr>
              <w:jc w:val="center"/>
              <w:rPr>
                <w:color w:val="000000"/>
              </w:rPr>
            </w:pPr>
            <w:r>
              <w:rPr>
                <w:color w:val="000000"/>
              </w:rP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71989" w14:textId="77777777" w:rsidR="00DE2413" w:rsidRPr="00DE0150" w:rsidRDefault="00DE2413" w:rsidP="007C1E74">
            <w:pPr>
              <w:jc w:val="center"/>
              <w:rPr>
                <w:color w:val="000000"/>
              </w:rPr>
            </w:pPr>
            <w:r>
              <w:rPr>
                <w:color w:val="000000"/>
              </w:rPr>
              <w:t>#39</w:t>
            </w:r>
          </w:p>
        </w:tc>
        <w:tc>
          <w:tcPr>
            <w:tcW w:w="723" w:type="dxa"/>
            <w:tcBorders>
              <w:top w:val="single" w:sz="4" w:space="0" w:color="auto"/>
              <w:left w:val="single" w:sz="4" w:space="0" w:color="auto"/>
              <w:bottom w:val="nil"/>
              <w:right w:val="nil"/>
            </w:tcBorders>
            <w:shd w:val="clear" w:color="auto" w:fill="auto"/>
            <w:noWrap/>
            <w:vAlign w:val="center"/>
          </w:tcPr>
          <w:p w14:paraId="616B752F" w14:textId="77777777" w:rsidR="00DE2413" w:rsidRPr="00DE0150" w:rsidRDefault="00DE2413" w:rsidP="007C1E74">
            <w:pPr>
              <w:jc w:val="center"/>
              <w:rPr>
                <w:color w:val="000000"/>
              </w:rPr>
            </w:pPr>
          </w:p>
        </w:tc>
        <w:tc>
          <w:tcPr>
            <w:tcW w:w="723" w:type="dxa"/>
            <w:tcBorders>
              <w:top w:val="single" w:sz="4" w:space="0" w:color="auto"/>
              <w:left w:val="nil"/>
              <w:bottom w:val="nil"/>
              <w:right w:val="nil"/>
            </w:tcBorders>
            <w:shd w:val="clear" w:color="auto" w:fill="auto"/>
            <w:noWrap/>
            <w:vAlign w:val="center"/>
          </w:tcPr>
          <w:p w14:paraId="727B72CC" w14:textId="77777777" w:rsidR="00DE2413" w:rsidRPr="000B6819" w:rsidRDefault="00DE2413" w:rsidP="007C1E74">
            <w:pPr>
              <w:jc w:val="center"/>
              <w:rPr>
                <w:color w:val="000000"/>
              </w:rPr>
            </w:pPr>
          </w:p>
        </w:tc>
        <w:tc>
          <w:tcPr>
            <w:tcW w:w="723" w:type="dxa"/>
            <w:tcBorders>
              <w:top w:val="single" w:sz="4" w:space="0" w:color="auto"/>
              <w:left w:val="nil"/>
              <w:bottom w:val="nil"/>
              <w:right w:val="nil"/>
            </w:tcBorders>
            <w:shd w:val="clear" w:color="auto" w:fill="auto"/>
            <w:noWrap/>
            <w:vAlign w:val="center"/>
          </w:tcPr>
          <w:p w14:paraId="04EFFD71" w14:textId="77777777" w:rsidR="00DE2413" w:rsidRPr="000B6819" w:rsidRDefault="00DE2413" w:rsidP="007C1E74">
            <w:pPr>
              <w:jc w:val="center"/>
              <w:rPr>
                <w:color w:val="000000"/>
              </w:rPr>
            </w:pPr>
          </w:p>
        </w:tc>
        <w:tc>
          <w:tcPr>
            <w:tcW w:w="722" w:type="dxa"/>
            <w:tcBorders>
              <w:top w:val="single" w:sz="4" w:space="0" w:color="auto"/>
              <w:left w:val="nil"/>
              <w:bottom w:val="nil"/>
              <w:right w:val="nil"/>
            </w:tcBorders>
            <w:shd w:val="clear" w:color="auto" w:fill="auto"/>
            <w:noWrap/>
            <w:vAlign w:val="center"/>
          </w:tcPr>
          <w:p w14:paraId="05DA78F3" w14:textId="77777777" w:rsidR="00DE2413" w:rsidRPr="000B6819" w:rsidRDefault="00DE2413" w:rsidP="007C1E74">
            <w:pPr>
              <w:jc w:val="center"/>
              <w:rPr>
                <w:color w:val="000000"/>
              </w:rPr>
            </w:pPr>
          </w:p>
        </w:tc>
        <w:tc>
          <w:tcPr>
            <w:tcW w:w="723" w:type="dxa"/>
            <w:tcBorders>
              <w:top w:val="single" w:sz="4" w:space="0" w:color="auto"/>
              <w:left w:val="nil"/>
              <w:bottom w:val="nil"/>
              <w:right w:val="nil"/>
            </w:tcBorders>
            <w:shd w:val="clear" w:color="auto" w:fill="auto"/>
            <w:noWrap/>
            <w:vAlign w:val="center"/>
          </w:tcPr>
          <w:p w14:paraId="295EABCA" w14:textId="77777777" w:rsidR="00DE2413" w:rsidRPr="000B6819" w:rsidRDefault="00DE2413" w:rsidP="007C1E74">
            <w:pPr>
              <w:jc w:val="center"/>
              <w:rPr>
                <w:color w:val="000000"/>
              </w:rPr>
            </w:pPr>
          </w:p>
        </w:tc>
        <w:tc>
          <w:tcPr>
            <w:tcW w:w="723" w:type="dxa"/>
            <w:tcBorders>
              <w:top w:val="single" w:sz="4" w:space="0" w:color="auto"/>
              <w:left w:val="nil"/>
              <w:bottom w:val="nil"/>
              <w:right w:val="nil"/>
            </w:tcBorders>
            <w:shd w:val="clear" w:color="auto" w:fill="auto"/>
            <w:noWrap/>
            <w:vAlign w:val="center"/>
          </w:tcPr>
          <w:p w14:paraId="2FF12FFD"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52CABAF3"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4672E567" w14:textId="77777777" w:rsidR="00DE2413" w:rsidRPr="000B6819" w:rsidRDefault="00DE2413" w:rsidP="007C1E74">
            <w:pPr>
              <w:jc w:val="center"/>
              <w:rPr>
                <w:color w:val="000000"/>
              </w:rPr>
            </w:pPr>
          </w:p>
        </w:tc>
      </w:tr>
      <w:tr w:rsidR="00DE2413" w:rsidRPr="000B6819" w14:paraId="52C0C9A8" w14:textId="77777777" w:rsidTr="007C1E74">
        <w:trPr>
          <w:trHeight w:val="266"/>
          <w:jc w:val="center"/>
        </w:trPr>
        <w:tc>
          <w:tcPr>
            <w:tcW w:w="988" w:type="dxa"/>
            <w:vMerge/>
            <w:shd w:val="clear" w:color="auto" w:fill="auto"/>
            <w:noWrap/>
            <w:vAlign w:val="center"/>
          </w:tcPr>
          <w:p w14:paraId="24913220" w14:textId="77777777" w:rsidR="00DE2413" w:rsidRPr="00A45F58" w:rsidRDefault="00DE2413" w:rsidP="007C1E74">
            <w:pPr>
              <w:jc w:val="center"/>
              <w:rPr>
                <w:color w:val="000000"/>
              </w:rPr>
            </w:pPr>
          </w:p>
        </w:tc>
        <w:tc>
          <w:tcPr>
            <w:tcW w:w="1134" w:type="dxa"/>
            <w:shd w:val="clear" w:color="auto" w:fill="auto"/>
            <w:noWrap/>
            <w:vAlign w:val="center"/>
          </w:tcPr>
          <w:p w14:paraId="713CC38C" w14:textId="77777777" w:rsidR="00DE2413" w:rsidRDefault="00DE2413" w:rsidP="007C1E74">
            <w:pPr>
              <w:jc w:val="center"/>
              <w:rPr>
                <w:color w:val="000000"/>
              </w:rPr>
            </w:pPr>
            <w:r>
              <w:rPr>
                <w:rFonts w:hint="eastAsia"/>
                <w:color w:val="000000"/>
              </w:rPr>
              <w:t>R</w:t>
            </w:r>
          </w:p>
        </w:tc>
        <w:tc>
          <w:tcPr>
            <w:tcW w:w="722" w:type="dxa"/>
            <w:tcBorders>
              <w:top w:val="single" w:sz="4" w:space="0" w:color="auto"/>
              <w:bottom w:val="single" w:sz="4" w:space="0" w:color="auto"/>
            </w:tcBorders>
            <w:shd w:val="clear" w:color="auto" w:fill="auto"/>
            <w:noWrap/>
            <w:vAlign w:val="center"/>
          </w:tcPr>
          <w:p w14:paraId="4326CE77" w14:textId="77777777" w:rsidR="00DE2413" w:rsidRDefault="00DE2413" w:rsidP="007C1E74">
            <w:pPr>
              <w:jc w:val="center"/>
              <w:rPr>
                <w:color w:val="000000"/>
              </w:rPr>
            </w:pPr>
            <w:r>
              <w:rPr>
                <w:rFonts w:hint="eastAsia"/>
                <w:color w:val="000000"/>
              </w:rPr>
              <w:t>-</w:t>
            </w:r>
          </w:p>
        </w:tc>
        <w:tc>
          <w:tcPr>
            <w:tcW w:w="723" w:type="dxa"/>
            <w:tcBorders>
              <w:top w:val="single" w:sz="4" w:space="0" w:color="auto"/>
              <w:bottom w:val="single" w:sz="4" w:space="0" w:color="auto"/>
            </w:tcBorders>
            <w:shd w:val="clear" w:color="auto" w:fill="auto"/>
            <w:noWrap/>
            <w:vAlign w:val="center"/>
          </w:tcPr>
          <w:p w14:paraId="42CB87C4" w14:textId="77777777" w:rsidR="00DE2413" w:rsidRDefault="00DE2413" w:rsidP="007C1E74">
            <w:pPr>
              <w:jc w:val="center"/>
              <w:rPr>
                <w:color w:val="000000"/>
              </w:rPr>
            </w:pPr>
            <w:r>
              <w:rPr>
                <w:rFonts w:hint="eastAsia"/>
                <w:color w:val="000000"/>
              </w:rPr>
              <w:t>-</w:t>
            </w:r>
          </w:p>
        </w:tc>
        <w:tc>
          <w:tcPr>
            <w:tcW w:w="723" w:type="dxa"/>
            <w:tcBorders>
              <w:top w:val="single" w:sz="4" w:space="0" w:color="auto"/>
              <w:bottom w:val="single" w:sz="4" w:space="0" w:color="auto"/>
            </w:tcBorders>
            <w:shd w:val="clear" w:color="auto" w:fill="auto"/>
            <w:noWrap/>
            <w:vAlign w:val="center"/>
          </w:tcPr>
          <w:p w14:paraId="1524508F" w14:textId="77777777" w:rsidR="00DE2413" w:rsidRDefault="00DE2413" w:rsidP="007C1E74">
            <w:pPr>
              <w:jc w:val="center"/>
              <w:rPr>
                <w:color w:val="000000"/>
              </w:rPr>
            </w:pPr>
            <w:r w:rsidRPr="00411D96">
              <w:rPr>
                <w:rFonts w:hint="eastAsia"/>
                <w:color w:val="000000"/>
              </w:rPr>
              <w:t>0.35</w:t>
            </w:r>
          </w:p>
        </w:tc>
        <w:tc>
          <w:tcPr>
            <w:tcW w:w="723" w:type="dxa"/>
            <w:tcBorders>
              <w:top w:val="single" w:sz="4" w:space="0" w:color="auto"/>
              <w:bottom w:val="single" w:sz="4" w:space="0" w:color="auto"/>
            </w:tcBorders>
            <w:shd w:val="clear" w:color="auto" w:fill="auto"/>
            <w:noWrap/>
            <w:vAlign w:val="center"/>
          </w:tcPr>
          <w:p w14:paraId="2D333612" w14:textId="77777777" w:rsidR="00DE2413" w:rsidRDefault="00DE2413" w:rsidP="007C1E74">
            <w:pPr>
              <w:jc w:val="center"/>
              <w:rPr>
                <w:color w:val="000000"/>
              </w:rPr>
            </w:pPr>
            <w:r w:rsidRPr="00411D96">
              <w:rPr>
                <w:rFonts w:hint="eastAsia"/>
                <w:color w:val="000000"/>
              </w:rPr>
              <w:t>0.41</w:t>
            </w:r>
          </w:p>
        </w:tc>
        <w:tc>
          <w:tcPr>
            <w:tcW w:w="722" w:type="dxa"/>
            <w:tcBorders>
              <w:top w:val="single" w:sz="4" w:space="0" w:color="auto"/>
              <w:bottom w:val="single" w:sz="4" w:space="0" w:color="auto"/>
            </w:tcBorders>
            <w:shd w:val="clear" w:color="auto" w:fill="auto"/>
            <w:noWrap/>
            <w:vAlign w:val="center"/>
          </w:tcPr>
          <w:p w14:paraId="20AE2C41" w14:textId="77777777" w:rsidR="00DE2413" w:rsidRPr="00E15DA8" w:rsidRDefault="00DE2413" w:rsidP="007C1E74">
            <w:pPr>
              <w:jc w:val="center"/>
              <w:rPr>
                <w:color w:val="000000"/>
              </w:rPr>
            </w:pPr>
            <w:r w:rsidRPr="00411D96">
              <w:rPr>
                <w:rFonts w:hint="eastAsia"/>
                <w:color w:val="000000"/>
              </w:rPr>
              <w:t>0.47</w:t>
            </w:r>
          </w:p>
        </w:tc>
        <w:tc>
          <w:tcPr>
            <w:tcW w:w="723" w:type="dxa"/>
            <w:tcBorders>
              <w:top w:val="single" w:sz="4" w:space="0" w:color="auto"/>
              <w:bottom w:val="single" w:sz="4" w:space="0" w:color="auto"/>
            </w:tcBorders>
            <w:shd w:val="clear" w:color="auto" w:fill="auto"/>
            <w:noWrap/>
            <w:vAlign w:val="center"/>
          </w:tcPr>
          <w:p w14:paraId="54E479AD" w14:textId="77777777" w:rsidR="00DE2413" w:rsidRPr="00E15DA8" w:rsidRDefault="00DE2413" w:rsidP="007C1E74">
            <w:pPr>
              <w:jc w:val="center"/>
              <w:rPr>
                <w:color w:val="000000"/>
              </w:rPr>
            </w:pPr>
            <w:r w:rsidRPr="00411D96">
              <w:rPr>
                <w:rFonts w:hint="eastAsia"/>
                <w:color w:val="000000"/>
              </w:rPr>
              <w:t>0.54</w:t>
            </w:r>
          </w:p>
        </w:tc>
        <w:tc>
          <w:tcPr>
            <w:tcW w:w="723" w:type="dxa"/>
            <w:tcBorders>
              <w:top w:val="single" w:sz="4" w:space="0" w:color="auto"/>
              <w:bottom w:val="single" w:sz="4" w:space="0" w:color="auto"/>
            </w:tcBorders>
            <w:shd w:val="clear" w:color="auto" w:fill="auto"/>
            <w:noWrap/>
            <w:vAlign w:val="center"/>
          </w:tcPr>
          <w:p w14:paraId="5C1CC74D" w14:textId="77777777" w:rsidR="00DE2413" w:rsidRDefault="00DE2413" w:rsidP="007C1E74">
            <w:pPr>
              <w:jc w:val="center"/>
              <w:rPr>
                <w:color w:val="000000"/>
              </w:rPr>
            </w:pPr>
            <w:r w:rsidRPr="00411D96">
              <w:rPr>
                <w:rFonts w:hint="eastAsia"/>
                <w:color w:val="000000"/>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5716AC90" w14:textId="77777777" w:rsidR="00DE2413" w:rsidRDefault="00DE2413" w:rsidP="007C1E74">
            <w:pPr>
              <w:jc w:val="center"/>
              <w:rPr>
                <w:color w:val="000000"/>
              </w:rPr>
            </w:pPr>
            <w:r w:rsidRPr="00411D96">
              <w:rPr>
                <w:rFonts w:hint="eastAsia"/>
                <w:color w:val="000000"/>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6F71E" w14:textId="77777777" w:rsidR="00DE2413" w:rsidRDefault="00DE2413" w:rsidP="007C1E74">
            <w:pPr>
              <w:jc w:val="center"/>
              <w:rPr>
                <w:color w:val="000000"/>
              </w:rPr>
            </w:pPr>
            <w:r w:rsidRPr="00411D96">
              <w:rPr>
                <w:rFonts w:hint="eastAsia"/>
                <w:color w:val="000000"/>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2F578" w14:textId="77777777" w:rsidR="00DE2413" w:rsidRDefault="00DE2413" w:rsidP="007C1E74">
            <w:pPr>
              <w:jc w:val="center"/>
              <w:rPr>
                <w:color w:val="000000"/>
              </w:rPr>
            </w:pPr>
            <w:r w:rsidRPr="00411D96">
              <w:rPr>
                <w:rFonts w:hint="eastAsia"/>
                <w:color w:val="000000"/>
              </w:rPr>
              <w:t>0.78</w:t>
            </w:r>
          </w:p>
        </w:tc>
        <w:tc>
          <w:tcPr>
            <w:tcW w:w="723" w:type="dxa"/>
            <w:tcBorders>
              <w:top w:val="single" w:sz="4" w:space="0" w:color="auto"/>
              <w:left w:val="single" w:sz="4" w:space="0" w:color="auto"/>
              <w:bottom w:val="nil"/>
              <w:right w:val="nil"/>
            </w:tcBorders>
            <w:shd w:val="clear" w:color="auto" w:fill="auto"/>
            <w:noWrap/>
            <w:vAlign w:val="center"/>
          </w:tcPr>
          <w:p w14:paraId="34AFBF95" w14:textId="77777777" w:rsidR="00DE2413" w:rsidRPr="00DE0150" w:rsidRDefault="00DE2413" w:rsidP="007C1E74">
            <w:pPr>
              <w:jc w:val="center"/>
              <w:rPr>
                <w:color w:val="000000"/>
              </w:rPr>
            </w:pPr>
          </w:p>
        </w:tc>
        <w:tc>
          <w:tcPr>
            <w:tcW w:w="723" w:type="dxa"/>
            <w:tcBorders>
              <w:top w:val="single" w:sz="4" w:space="0" w:color="auto"/>
              <w:left w:val="nil"/>
              <w:bottom w:val="nil"/>
              <w:right w:val="nil"/>
            </w:tcBorders>
            <w:shd w:val="clear" w:color="auto" w:fill="auto"/>
            <w:noWrap/>
            <w:vAlign w:val="center"/>
          </w:tcPr>
          <w:p w14:paraId="55557971" w14:textId="77777777" w:rsidR="00DE2413" w:rsidRPr="000B6819" w:rsidRDefault="00DE2413" w:rsidP="007C1E74">
            <w:pPr>
              <w:jc w:val="center"/>
              <w:rPr>
                <w:color w:val="000000"/>
              </w:rPr>
            </w:pPr>
          </w:p>
        </w:tc>
        <w:tc>
          <w:tcPr>
            <w:tcW w:w="723" w:type="dxa"/>
            <w:tcBorders>
              <w:top w:val="single" w:sz="4" w:space="0" w:color="auto"/>
              <w:left w:val="nil"/>
              <w:bottom w:val="nil"/>
              <w:right w:val="nil"/>
            </w:tcBorders>
            <w:shd w:val="clear" w:color="auto" w:fill="auto"/>
            <w:noWrap/>
            <w:vAlign w:val="center"/>
          </w:tcPr>
          <w:p w14:paraId="4B20B460" w14:textId="77777777" w:rsidR="00DE2413" w:rsidRPr="000B6819" w:rsidRDefault="00DE2413" w:rsidP="007C1E74">
            <w:pPr>
              <w:jc w:val="center"/>
              <w:rPr>
                <w:color w:val="000000"/>
              </w:rPr>
            </w:pPr>
          </w:p>
        </w:tc>
        <w:tc>
          <w:tcPr>
            <w:tcW w:w="722" w:type="dxa"/>
            <w:tcBorders>
              <w:top w:val="single" w:sz="4" w:space="0" w:color="auto"/>
              <w:left w:val="nil"/>
              <w:bottom w:val="nil"/>
              <w:right w:val="nil"/>
            </w:tcBorders>
            <w:shd w:val="clear" w:color="auto" w:fill="auto"/>
            <w:noWrap/>
            <w:vAlign w:val="center"/>
          </w:tcPr>
          <w:p w14:paraId="40B495ED" w14:textId="77777777" w:rsidR="00DE2413" w:rsidRPr="000B6819" w:rsidRDefault="00DE2413" w:rsidP="007C1E74">
            <w:pPr>
              <w:jc w:val="center"/>
              <w:rPr>
                <w:color w:val="000000"/>
              </w:rPr>
            </w:pPr>
          </w:p>
        </w:tc>
        <w:tc>
          <w:tcPr>
            <w:tcW w:w="723" w:type="dxa"/>
            <w:tcBorders>
              <w:top w:val="single" w:sz="4" w:space="0" w:color="auto"/>
              <w:left w:val="nil"/>
              <w:bottom w:val="nil"/>
              <w:right w:val="nil"/>
            </w:tcBorders>
            <w:shd w:val="clear" w:color="auto" w:fill="auto"/>
            <w:noWrap/>
            <w:vAlign w:val="center"/>
          </w:tcPr>
          <w:p w14:paraId="6AE870C6" w14:textId="77777777" w:rsidR="00DE2413" w:rsidRPr="000B6819" w:rsidRDefault="00DE2413" w:rsidP="007C1E74">
            <w:pPr>
              <w:jc w:val="center"/>
              <w:rPr>
                <w:color w:val="000000"/>
              </w:rPr>
            </w:pPr>
          </w:p>
        </w:tc>
        <w:tc>
          <w:tcPr>
            <w:tcW w:w="723" w:type="dxa"/>
            <w:tcBorders>
              <w:top w:val="single" w:sz="4" w:space="0" w:color="auto"/>
              <w:left w:val="nil"/>
              <w:bottom w:val="nil"/>
              <w:right w:val="nil"/>
            </w:tcBorders>
            <w:shd w:val="clear" w:color="auto" w:fill="auto"/>
            <w:noWrap/>
            <w:vAlign w:val="center"/>
          </w:tcPr>
          <w:p w14:paraId="723B474D"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672B3A0D"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005EDFEA" w14:textId="77777777" w:rsidR="00DE2413" w:rsidRPr="000B6819" w:rsidRDefault="00DE2413" w:rsidP="007C1E74">
            <w:pPr>
              <w:jc w:val="center"/>
              <w:rPr>
                <w:color w:val="000000"/>
              </w:rPr>
            </w:pPr>
          </w:p>
        </w:tc>
      </w:tr>
      <w:tr w:rsidR="00DE2413" w:rsidRPr="000B6819" w14:paraId="1AF5BA24" w14:textId="77777777" w:rsidTr="007C1E74">
        <w:trPr>
          <w:trHeight w:val="266"/>
          <w:jc w:val="center"/>
        </w:trPr>
        <w:tc>
          <w:tcPr>
            <w:tcW w:w="988" w:type="dxa"/>
            <w:vMerge/>
            <w:shd w:val="clear" w:color="auto" w:fill="auto"/>
            <w:noWrap/>
            <w:hideMark/>
          </w:tcPr>
          <w:p w14:paraId="49050DF8" w14:textId="77777777" w:rsidR="00DE2413" w:rsidRPr="00A45F58" w:rsidRDefault="00DE2413" w:rsidP="007C1E74">
            <w:pPr>
              <w:jc w:val="center"/>
              <w:rPr>
                <w:color w:val="000000"/>
              </w:rPr>
            </w:pPr>
          </w:p>
        </w:tc>
        <w:tc>
          <w:tcPr>
            <w:tcW w:w="1134" w:type="dxa"/>
            <w:shd w:val="clear" w:color="auto" w:fill="auto"/>
            <w:noWrap/>
            <w:vAlign w:val="center"/>
            <w:hideMark/>
          </w:tcPr>
          <w:p w14:paraId="61F5C672" w14:textId="77777777" w:rsidR="00DE2413" w:rsidRPr="000B6819" w:rsidRDefault="00DE2413" w:rsidP="007C1E74">
            <w:pPr>
              <w:jc w:val="center"/>
              <w:rPr>
                <w:color w:val="000000"/>
              </w:rPr>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2CCAFE13" w14:textId="77777777" w:rsidR="00DE2413" w:rsidRPr="00DE0150" w:rsidRDefault="00DE2413" w:rsidP="007C1E74">
            <w:pPr>
              <w:jc w:val="center"/>
              <w:rPr>
                <w:color w:val="000000"/>
              </w:rPr>
            </w:pPr>
            <w:r w:rsidRPr="000B6819">
              <w:rPr>
                <w:rFonts w:hint="eastAsia"/>
                <w:color w:val="000000"/>
              </w:rPr>
              <w:t>2.58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81DFA5" w14:textId="77777777" w:rsidR="00DE2413" w:rsidRPr="00DE0150" w:rsidRDefault="00DE2413" w:rsidP="007C1E74">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B6D6E05" w14:textId="77777777" w:rsidR="00DE2413" w:rsidRPr="00DE0150" w:rsidRDefault="00DE2413" w:rsidP="007C1E74">
            <w:pPr>
              <w:jc w:val="center"/>
              <w:rPr>
                <w:color w:val="000000"/>
              </w:rPr>
            </w:pPr>
            <w:r w:rsidRPr="000B6819">
              <w:rPr>
                <w:rFonts w:hint="eastAsia"/>
                <w:color w:val="000000"/>
              </w:rPr>
              <w:t>1.68</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0228EAF" w14:textId="77777777" w:rsidR="00DE2413" w:rsidRPr="00DE0150" w:rsidRDefault="00DE2413" w:rsidP="007C1E74">
            <w:pPr>
              <w:jc w:val="center"/>
              <w:rPr>
                <w:color w:val="000000"/>
              </w:rPr>
            </w:pPr>
            <w:r w:rsidRPr="000B6819">
              <w:rPr>
                <w:rFonts w:hint="eastAsia"/>
                <w:color w:val="000000"/>
              </w:rPr>
              <w:t>6.39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C8AA64" w14:textId="77777777" w:rsidR="00DE2413" w:rsidRPr="00DE0150" w:rsidRDefault="00DE2413" w:rsidP="007C1E74">
            <w:pPr>
              <w:jc w:val="center"/>
              <w:rPr>
                <w:color w:val="000000"/>
              </w:rPr>
            </w:pPr>
            <w:r w:rsidRPr="000B6819">
              <w:rPr>
                <w:rFonts w:hint="eastAsia"/>
                <w:color w:val="000000"/>
              </w:rPr>
              <w:t>5.90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53D7780" w14:textId="77777777" w:rsidR="00DE2413" w:rsidRPr="00DE0150" w:rsidRDefault="00DE2413" w:rsidP="007C1E74">
            <w:pPr>
              <w:jc w:val="center"/>
              <w:rPr>
                <w:color w:val="000000"/>
              </w:rPr>
            </w:pPr>
            <w:r w:rsidRPr="000B6819">
              <w:rPr>
                <w:rFonts w:hint="eastAsia"/>
                <w:color w:val="000000"/>
              </w:rPr>
              <w:t>5.90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1E33AD" w14:textId="77777777" w:rsidR="00DE2413" w:rsidRPr="00DE0150" w:rsidRDefault="00DE2413" w:rsidP="007C1E74">
            <w:pPr>
              <w:jc w:val="center"/>
              <w:rPr>
                <w:color w:val="000000"/>
              </w:rPr>
            </w:pPr>
            <w:r w:rsidRPr="000B6819">
              <w:rPr>
                <w:rFonts w:hint="eastAsia"/>
                <w:color w:val="000000"/>
              </w:rPr>
              <w:t>11.10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BB16D4F" w14:textId="77777777" w:rsidR="00DE2413" w:rsidRPr="00DE0150" w:rsidRDefault="00DE2413" w:rsidP="007C1E74">
            <w:pPr>
              <w:jc w:val="center"/>
              <w:rPr>
                <w:color w:val="000000"/>
              </w:rPr>
            </w:pPr>
            <w:r w:rsidRPr="000B6819">
              <w:rPr>
                <w:rFonts w:hint="eastAsia"/>
                <w:color w:val="000000"/>
              </w:rPr>
              <w:t>10.64</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0BB341C" w14:textId="77777777" w:rsidR="00DE2413" w:rsidRPr="00DE0150" w:rsidRDefault="00DE2413" w:rsidP="007C1E74">
            <w:pPr>
              <w:jc w:val="center"/>
              <w:rPr>
                <w:color w:val="000000"/>
              </w:rPr>
            </w:pPr>
            <w:r w:rsidRPr="000B6819">
              <w:rPr>
                <w:rFonts w:hint="eastAsia"/>
                <w:color w:val="000000"/>
              </w:rPr>
              <w:t>10.18</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18CAE9CB" w14:textId="77777777" w:rsidR="00DE2413" w:rsidRPr="00DE0150" w:rsidRDefault="00DE2413" w:rsidP="007C1E74">
            <w:pPr>
              <w:jc w:val="center"/>
              <w:rPr>
                <w:color w:val="000000"/>
              </w:rPr>
            </w:pPr>
            <w:r w:rsidRPr="000B6819">
              <w:rPr>
                <w:rFonts w:hint="eastAsia"/>
                <w:color w:val="000000"/>
              </w:rPr>
              <w:t>9.71</w:t>
            </w:r>
          </w:p>
        </w:tc>
        <w:tc>
          <w:tcPr>
            <w:tcW w:w="723" w:type="dxa"/>
            <w:tcBorders>
              <w:top w:val="nil"/>
              <w:left w:val="single" w:sz="4" w:space="0" w:color="auto"/>
              <w:bottom w:val="nil"/>
              <w:right w:val="nil"/>
            </w:tcBorders>
            <w:shd w:val="clear" w:color="auto" w:fill="auto"/>
            <w:noWrap/>
            <w:vAlign w:val="center"/>
          </w:tcPr>
          <w:p w14:paraId="3B77DF7F" w14:textId="77777777" w:rsidR="00DE2413" w:rsidRPr="00DE0150"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00C5E14F"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426142D4" w14:textId="77777777" w:rsidR="00DE2413" w:rsidRPr="000B6819" w:rsidRDefault="00DE2413" w:rsidP="007C1E74">
            <w:pPr>
              <w:jc w:val="center"/>
              <w:rPr>
                <w:color w:val="000000"/>
              </w:rPr>
            </w:pPr>
          </w:p>
        </w:tc>
        <w:tc>
          <w:tcPr>
            <w:tcW w:w="722" w:type="dxa"/>
            <w:tcBorders>
              <w:top w:val="nil"/>
              <w:left w:val="nil"/>
              <w:bottom w:val="nil"/>
              <w:right w:val="nil"/>
            </w:tcBorders>
            <w:shd w:val="clear" w:color="auto" w:fill="auto"/>
            <w:noWrap/>
            <w:vAlign w:val="center"/>
          </w:tcPr>
          <w:p w14:paraId="284DA286"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4560B603"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2A3367EF"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1127034F"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20B6AC1E" w14:textId="77777777" w:rsidR="00DE2413" w:rsidRPr="000B6819" w:rsidRDefault="00DE2413" w:rsidP="007C1E74">
            <w:pPr>
              <w:jc w:val="center"/>
              <w:rPr>
                <w:color w:val="000000"/>
              </w:rPr>
            </w:pPr>
          </w:p>
        </w:tc>
      </w:tr>
      <w:tr w:rsidR="00DE2413" w:rsidRPr="000B6819" w14:paraId="697E05B0" w14:textId="77777777" w:rsidTr="007C1E74">
        <w:trPr>
          <w:trHeight w:val="266"/>
          <w:jc w:val="center"/>
        </w:trPr>
        <w:tc>
          <w:tcPr>
            <w:tcW w:w="988" w:type="dxa"/>
            <w:vMerge/>
            <w:shd w:val="clear" w:color="auto" w:fill="auto"/>
            <w:noWrap/>
          </w:tcPr>
          <w:p w14:paraId="5FF2B63E" w14:textId="77777777" w:rsidR="00DE2413" w:rsidRPr="00A45F58" w:rsidRDefault="00DE2413" w:rsidP="007C1E74">
            <w:pPr>
              <w:jc w:val="center"/>
              <w:rPr>
                <w:color w:val="000000"/>
              </w:rPr>
            </w:pPr>
          </w:p>
        </w:tc>
        <w:tc>
          <w:tcPr>
            <w:tcW w:w="1134" w:type="dxa"/>
            <w:shd w:val="clear" w:color="auto" w:fill="auto"/>
            <w:noWrap/>
            <w:vAlign w:val="center"/>
          </w:tcPr>
          <w:p w14:paraId="7D464714" w14:textId="77777777" w:rsidR="00DE2413" w:rsidRPr="000B6819" w:rsidRDefault="00DE2413" w:rsidP="007C1E74">
            <w:pPr>
              <w:jc w:val="center"/>
              <w:rPr>
                <w:color w:val="000000"/>
              </w:rPr>
            </w:pPr>
            <w:r>
              <w:rPr>
                <w:color w:val="000000"/>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C21D350" w14:textId="77777777" w:rsidR="00DE2413" w:rsidRPr="00DE0150" w:rsidRDefault="00DE2413" w:rsidP="007C1E74">
            <w:pPr>
              <w:jc w:val="center"/>
              <w:rPr>
                <w:color w:val="000000"/>
              </w:rPr>
            </w:pPr>
            <w:r>
              <w:rPr>
                <w:color w:val="000000"/>
              </w:rP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B46015" w14:textId="77777777" w:rsidR="00DE2413" w:rsidRPr="00DE0150" w:rsidRDefault="00DE2413" w:rsidP="007C1E74">
            <w:pPr>
              <w:jc w:val="center"/>
              <w:rPr>
                <w:color w:val="000000"/>
              </w:rPr>
            </w:pPr>
            <w:r>
              <w:rPr>
                <w:color w:val="000000"/>
              </w:rP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6CC11" w14:textId="77777777" w:rsidR="00DE2413" w:rsidRPr="00DE0150" w:rsidRDefault="00DE2413" w:rsidP="007C1E74">
            <w:pPr>
              <w:jc w:val="center"/>
              <w:rPr>
                <w:color w:val="000000"/>
              </w:rPr>
            </w:pPr>
            <w:r>
              <w:rPr>
                <w:color w:val="000000"/>
              </w:rP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F51C2" w14:textId="77777777" w:rsidR="00DE2413" w:rsidRPr="00DE0150" w:rsidRDefault="00DE2413" w:rsidP="007C1E74">
            <w:pPr>
              <w:jc w:val="center"/>
              <w:rPr>
                <w:color w:val="000000"/>
              </w:rPr>
            </w:pPr>
            <w:r>
              <w:rPr>
                <w:color w:val="000000"/>
              </w:rP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07868" w14:textId="77777777" w:rsidR="00DE2413" w:rsidRPr="00DE0150" w:rsidRDefault="00DE2413" w:rsidP="007C1E74">
            <w:pPr>
              <w:jc w:val="center"/>
              <w:rPr>
                <w:color w:val="000000"/>
              </w:rPr>
            </w:pPr>
            <w:r w:rsidRPr="00E15DA8">
              <w:rPr>
                <w:color w:val="000000"/>
              </w:rPr>
              <w:t>#</w:t>
            </w:r>
            <w:r>
              <w:rPr>
                <w:color w:val="000000"/>
              </w:rP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83493" w14:textId="77777777" w:rsidR="00DE2413" w:rsidRPr="00DE0150" w:rsidRDefault="00DE2413" w:rsidP="007C1E74">
            <w:pPr>
              <w:jc w:val="center"/>
              <w:rPr>
                <w:color w:val="000000"/>
              </w:rPr>
            </w:pPr>
            <w:r w:rsidRPr="00E15DA8">
              <w:rPr>
                <w:color w:val="000000"/>
              </w:rPr>
              <w:t>#</w:t>
            </w:r>
            <w:r>
              <w:rPr>
                <w:color w:val="000000"/>
              </w:rP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5E2EA" w14:textId="77777777" w:rsidR="00DE2413" w:rsidRPr="00DE0150" w:rsidRDefault="00DE2413" w:rsidP="007C1E74">
            <w:pPr>
              <w:jc w:val="center"/>
              <w:rPr>
                <w:color w:val="000000"/>
              </w:rPr>
            </w:pPr>
            <w:r>
              <w:rPr>
                <w:color w:val="000000"/>
              </w:rP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0EF9FC" w14:textId="77777777" w:rsidR="00DE2413" w:rsidRPr="00DE0150" w:rsidRDefault="00DE2413" w:rsidP="007C1E74">
            <w:pPr>
              <w:jc w:val="center"/>
              <w:rPr>
                <w:color w:val="000000"/>
              </w:rPr>
            </w:pPr>
            <w:r>
              <w:rPr>
                <w:color w:val="000000"/>
              </w:rP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8FD41" w14:textId="77777777" w:rsidR="00DE2413" w:rsidRPr="00DE0150" w:rsidRDefault="00DE2413" w:rsidP="007C1E74">
            <w:pPr>
              <w:jc w:val="center"/>
              <w:rPr>
                <w:color w:val="000000"/>
              </w:rPr>
            </w:pPr>
            <w:r>
              <w:rPr>
                <w:color w:val="000000"/>
              </w:rPr>
              <w:t>#48</w:t>
            </w:r>
          </w:p>
        </w:tc>
        <w:tc>
          <w:tcPr>
            <w:tcW w:w="722" w:type="dxa"/>
            <w:tcBorders>
              <w:top w:val="single" w:sz="4" w:space="0" w:color="auto"/>
              <w:left w:val="single" w:sz="4" w:space="0" w:color="auto"/>
              <w:bottom w:val="nil"/>
              <w:right w:val="nil"/>
            </w:tcBorders>
            <w:shd w:val="clear" w:color="auto" w:fill="FFFFFF"/>
            <w:noWrap/>
            <w:vAlign w:val="center"/>
          </w:tcPr>
          <w:p w14:paraId="2038961C" w14:textId="77777777" w:rsidR="00DE2413" w:rsidRPr="00DE0150"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35E36E70" w14:textId="77777777" w:rsidR="00DE2413" w:rsidRPr="00DE0150"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7110965A"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2464E878" w14:textId="77777777" w:rsidR="00DE2413" w:rsidRPr="000B6819" w:rsidRDefault="00DE2413" w:rsidP="007C1E74">
            <w:pPr>
              <w:jc w:val="center"/>
              <w:rPr>
                <w:color w:val="000000"/>
              </w:rPr>
            </w:pPr>
          </w:p>
        </w:tc>
        <w:tc>
          <w:tcPr>
            <w:tcW w:w="722" w:type="dxa"/>
            <w:tcBorders>
              <w:top w:val="nil"/>
              <w:left w:val="nil"/>
              <w:bottom w:val="nil"/>
              <w:right w:val="nil"/>
            </w:tcBorders>
            <w:shd w:val="clear" w:color="auto" w:fill="auto"/>
            <w:noWrap/>
            <w:vAlign w:val="center"/>
          </w:tcPr>
          <w:p w14:paraId="4E36FB1D"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2E4C783B"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46AD2A1A"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7C3509E6"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19C9B052" w14:textId="77777777" w:rsidR="00DE2413" w:rsidRPr="000B6819" w:rsidRDefault="00DE2413" w:rsidP="007C1E74">
            <w:pPr>
              <w:jc w:val="center"/>
              <w:rPr>
                <w:color w:val="000000"/>
              </w:rPr>
            </w:pPr>
          </w:p>
        </w:tc>
      </w:tr>
      <w:tr w:rsidR="00DE2413" w:rsidRPr="000B6819" w14:paraId="6509EADA" w14:textId="77777777" w:rsidTr="007C1E74">
        <w:trPr>
          <w:trHeight w:val="266"/>
          <w:jc w:val="center"/>
        </w:trPr>
        <w:tc>
          <w:tcPr>
            <w:tcW w:w="988" w:type="dxa"/>
            <w:vMerge/>
            <w:shd w:val="clear" w:color="auto" w:fill="auto"/>
            <w:noWrap/>
          </w:tcPr>
          <w:p w14:paraId="22AD3138" w14:textId="77777777" w:rsidR="00DE2413" w:rsidRPr="00A45F58" w:rsidRDefault="00DE2413" w:rsidP="007C1E74">
            <w:pPr>
              <w:jc w:val="center"/>
              <w:rPr>
                <w:color w:val="000000"/>
              </w:rPr>
            </w:pPr>
          </w:p>
        </w:tc>
        <w:tc>
          <w:tcPr>
            <w:tcW w:w="1134" w:type="dxa"/>
            <w:shd w:val="clear" w:color="auto" w:fill="auto"/>
            <w:noWrap/>
            <w:vAlign w:val="center"/>
          </w:tcPr>
          <w:p w14:paraId="6945E39E" w14:textId="77777777" w:rsidR="00DE2413" w:rsidRDefault="00DE2413" w:rsidP="007C1E74">
            <w:pPr>
              <w:jc w:val="center"/>
              <w:rPr>
                <w:color w:val="000000"/>
              </w:rPr>
            </w:pPr>
            <w:r>
              <w:rPr>
                <w:rFonts w:hint="eastAsia"/>
                <w:color w:val="000000"/>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93A2008" w14:textId="77777777" w:rsidR="00DE2413" w:rsidRDefault="00DE2413" w:rsidP="007C1E74">
            <w:pPr>
              <w:jc w:val="center"/>
              <w:rPr>
                <w:color w:val="000000"/>
              </w:rPr>
            </w:pPr>
            <w:r w:rsidRPr="00411D96">
              <w:rPr>
                <w:rFonts w:hint="eastAsia"/>
                <w:color w:val="000000"/>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BA183" w14:textId="77777777" w:rsidR="00DE2413" w:rsidRDefault="00DE2413" w:rsidP="007C1E74">
            <w:pPr>
              <w:jc w:val="center"/>
              <w:rPr>
                <w:color w:val="000000"/>
              </w:rPr>
            </w:pPr>
            <w:r w:rsidRPr="00411D96">
              <w:rPr>
                <w:rFonts w:hint="eastAsia"/>
                <w:color w:val="000000"/>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FC075" w14:textId="77777777" w:rsidR="00DE2413" w:rsidRDefault="00DE2413" w:rsidP="007C1E74">
            <w:pPr>
              <w:jc w:val="center"/>
              <w:rPr>
                <w:color w:val="000000"/>
              </w:rPr>
            </w:pPr>
            <w:r w:rsidRPr="00411D96">
              <w:rPr>
                <w:rFonts w:hint="eastAsia"/>
                <w:color w:val="000000"/>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7263C" w14:textId="77777777" w:rsidR="00DE2413" w:rsidRDefault="00DE2413" w:rsidP="007C1E74">
            <w:pPr>
              <w:jc w:val="center"/>
              <w:rPr>
                <w:color w:val="000000"/>
              </w:rPr>
            </w:pPr>
            <w:r w:rsidRPr="00411D96">
              <w:rPr>
                <w:rFonts w:hint="eastAsia"/>
                <w:color w:val="000000"/>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2D4EA" w14:textId="77777777" w:rsidR="00DE2413" w:rsidRPr="00E15DA8" w:rsidRDefault="00DE2413" w:rsidP="007C1E74">
            <w:pPr>
              <w:jc w:val="center"/>
              <w:rPr>
                <w:color w:val="000000"/>
              </w:rPr>
            </w:pPr>
            <w:r w:rsidRPr="00411D96">
              <w:rPr>
                <w:rFonts w:hint="eastAsia"/>
                <w:color w:val="000000"/>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EFE6F" w14:textId="77777777" w:rsidR="00DE2413" w:rsidRPr="00E15DA8" w:rsidRDefault="00DE2413" w:rsidP="007C1E74">
            <w:pPr>
              <w:jc w:val="center"/>
              <w:rPr>
                <w:color w:val="000000"/>
              </w:rPr>
            </w:pPr>
            <w:r w:rsidRPr="00411D96">
              <w:rPr>
                <w:rFonts w:hint="eastAsia"/>
                <w:color w:val="000000"/>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53B1AD" w14:textId="77777777" w:rsidR="00DE2413" w:rsidRDefault="00DE2413" w:rsidP="007C1E74">
            <w:pPr>
              <w:jc w:val="center"/>
              <w:rPr>
                <w:color w:val="000000"/>
              </w:rPr>
            </w:pPr>
            <w:r w:rsidRPr="00411D96">
              <w:rPr>
                <w:rFonts w:hint="eastAsia"/>
                <w:color w:val="000000"/>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D43361" w14:textId="77777777" w:rsidR="00DE2413" w:rsidRDefault="00DE2413" w:rsidP="007C1E74">
            <w:pPr>
              <w:jc w:val="center"/>
              <w:rPr>
                <w:color w:val="000000"/>
              </w:rPr>
            </w:pPr>
            <w:r w:rsidRPr="00411D96">
              <w:rPr>
                <w:rFonts w:hint="eastAsia"/>
                <w:color w:val="000000"/>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401E9" w14:textId="77777777" w:rsidR="00DE2413" w:rsidRDefault="00DE2413" w:rsidP="007C1E74">
            <w:pPr>
              <w:jc w:val="center"/>
              <w:rPr>
                <w:color w:val="000000"/>
              </w:rPr>
            </w:pPr>
            <w:r w:rsidRPr="00411D96">
              <w:rPr>
                <w:rFonts w:hint="eastAsia"/>
                <w:color w:val="000000"/>
              </w:rPr>
              <w:t>0.04</w:t>
            </w:r>
          </w:p>
        </w:tc>
        <w:tc>
          <w:tcPr>
            <w:tcW w:w="722" w:type="dxa"/>
            <w:tcBorders>
              <w:top w:val="nil"/>
              <w:left w:val="single" w:sz="4" w:space="0" w:color="auto"/>
              <w:bottom w:val="nil"/>
              <w:right w:val="nil"/>
            </w:tcBorders>
            <w:shd w:val="clear" w:color="auto" w:fill="FFFFFF"/>
            <w:noWrap/>
            <w:vAlign w:val="center"/>
          </w:tcPr>
          <w:p w14:paraId="7A89E9E2" w14:textId="77777777" w:rsidR="00DE2413"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17DE83AF" w14:textId="77777777" w:rsidR="00DE2413" w:rsidRPr="00DE0150"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4E6E83E6"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00C6F8A8" w14:textId="77777777" w:rsidR="00DE2413" w:rsidRPr="000B6819" w:rsidRDefault="00DE2413" w:rsidP="007C1E74">
            <w:pPr>
              <w:jc w:val="center"/>
              <w:rPr>
                <w:color w:val="000000"/>
              </w:rPr>
            </w:pPr>
          </w:p>
        </w:tc>
        <w:tc>
          <w:tcPr>
            <w:tcW w:w="722" w:type="dxa"/>
            <w:tcBorders>
              <w:top w:val="nil"/>
              <w:left w:val="nil"/>
              <w:bottom w:val="nil"/>
              <w:right w:val="nil"/>
            </w:tcBorders>
            <w:shd w:val="clear" w:color="auto" w:fill="auto"/>
            <w:noWrap/>
            <w:vAlign w:val="center"/>
          </w:tcPr>
          <w:p w14:paraId="6C3E004C"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219E5774"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528DB51C"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2169E750"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76DBB05E" w14:textId="77777777" w:rsidR="00DE2413" w:rsidRPr="000B6819" w:rsidRDefault="00DE2413" w:rsidP="007C1E74">
            <w:pPr>
              <w:jc w:val="center"/>
              <w:rPr>
                <w:color w:val="000000"/>
              </w:rPr>
            </w:pPr>
          </w:p>
        </w:tc>
      </w:tr>
      <w:tr w:rsidR="00DE2413" w:rsidRPr="000B6819" w14:paraId="198FFF21" w14:textId="77777777" w:rsidTr="007C1E74">
        <w:trPr>
          <w:trHeight w:val="266"/>
          <w:jc w:val="center"/>
        </w:trPr>
        <w:tc>
          <w:tcPr>
            <w:tcW w:w="988" w:type="dxa"/>
            <w:vMerge/>
            <w:shd w:val="clear" w:color="auto" w:fill="auto"/>
            <w:noWrap/>
          </w:tcPr>
          <w:p w14:paraId="48838BD4" w14:textId="77777777" w:rsidR="00DE2413" w:rsidRPr="00A45F58" w:rsidRDefault="00DE2413" w:rsidP="007C1E74">
            <w:pPr>
              <w:jc w:val="center"/>
              <w:rPr>
                <w:color w:val="000000"/>
              </w:rPr>
            </w:pPr>
          </w:p>
        </w:tc>
        <w:tc>
          <w:tcPr>
            <w:tcW w:w="1134" w:type="dxa"/>
            <w:shd w:val="clear" w:color="auto" w:fill="auto"/>
            <w:noWrap/>
            <w:vAlign w:val="center"/>
          </w:tcPr>
          <w:p w14:paraId="79982DA9" w14:textId="77777777" w:rsidR="00DE2413" w:rsidRPr="000B6819" w:rsidRDefault="00DE2413" w:rsidP="007C1E74">
            <w:pPr>
              <w:jc w:val="center"/>
              <w:rPr>
                <w:color w:val="000000"/>
              </w:rPr>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5E1CB0F1" w14:textId="77777777" w:rsidR="00DE2413" w:rsidRPr="00DE0150" w:rsidRDefault="00DE2413" w:rsidP="007C1E74">
            <w:pPr>
              <w:jc w:val="center"/>
              <w:rPr>
                <w:color w:val="000000"/>
              </w:rPr>
            </w:pPr>
            <w:r w:rsidRPr="000B6819">
              <w:rPr>
                <w:rFonts w:hint="eastAsia"/>
                <w:color w:val="000000"/>
              </w:rPr>
              <w:t>10.64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DBCF3D5" w14:textId="77777777" w:rsidR="00DE2413" w:rsidRPr="00DE0150" w:rsidRDefault="00DE2413" w:rsidP="007C1E74">
            <w:pPr>
              <w:jc w:val="center"/>
              <w:rPr>
                <w:color w:val="000000"/>
              </w:rPr>
            </w:pPr>
            <w:r w:rsidRPr="000B6819">
              <w:rPr>
                <w:rFonts w:hint="eastAsia"/>
                <w:color w:val="000000"/>
              </w:rPr>
              <w:t>11.10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E2E389" w14:textId="77777777" w:rsidR="00DE2413" w:rsidRPr="00DE0150" w:rsidRDefault="00DE2413" w:rsidP="007C1E74">
            <w:pPr>
              <w:jc w:val="center"/>
              <w:rPr>
                <w:color w:val="000000"/>
              </w:rPr>
            </w:pPr>
            <w:r w:rsidRPr="000B6819">
              <w:rPr>
                <w:rFonts w:hint="eastAsia"/>
                <w:color w:val="000000"/>
              </w:rPr>
              <w:t>10.64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F3FB83E" w14:textId="77777777" w:rsidR="00DE2413" w:rsidRPr="00DE0150" w:rsidRDefault="00DE2413" w:rsidP="007C1E74">
            <w:pPr>
              <w:jc w:val="center"/>
              <w:rPr>
                <w:color w:val="000000"/>
              </w:rPr>
            </w:pPr>
            <w:r w:rsidRPr="000B6819">
              <w:rPr>
                <w:rFonts w:hint="eastAsia"/>
                <w:color w:val="000000"/>
              </w:rPr>
              <w:t>10.65</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A8BE237" w14:textId="77777777" w:rsidR="00DE2413" w:rsidRPr="00DE0150" w:rsidRDefault="00DE2413" w:rsidP="007C1E74">
            <w:pPr>
              <w:jc w:val="center"/>
              <w:rPr>
                <w:color w:val="000000"/>
              </w:rPr>
            </w:pPr>
            <w:r w:rsidRPr="000B6819">
              <w:rPr>
                <w:rFonts w:hint="eastAsia"/>
                <w:color w:val="000000"/>
              </w:rPr>
              <w:t>1.22</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3721A98" w14:textId="77777777" w:rsidR="00DE2413" w:rsidRPr="00DE0150" w:rsidRDefault="00DE2413" w:rsidP="007C1E74">
            <w:pPr>
              <w:jc w:val="center"/>
              <w:rPr>
                <w:color w:val="000000"/>
              </w:rPr>
            </w:pPr>
            <w:r w:rsidRPr="000B6819">
              <w:rPr>
                <w:rFonts w:hint="eastAsia"/>
                <w:color w:val="000000"/>
              </w:rPr>
              <w:t>0.84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72FF0D" w14:textId="77777777" w:rsidR="00DE2413" w:rsidRPr="00DE0150" w:rsidRDefault="00DE2413" w:rsidP="007C1E74">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AF7AA7" w14:textId="77777777" w:rsidR="00DE2413" w:rsidRPr="00DE0150" w:rsidRDefault="00DE2413" w:rsidP="007C1E74">
            <w:pPr>
              <w:jc w:val="center"/>
              <w:rPr>
                <w:color w:val="000000"/>
              </w:rPr>
            </w:pPr>
            <w:r w:rsidRPr="000B6819">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0125EC" w14:textId="77777777" w:rsidR="00DE2413" w:rsidRPr="00DE0150" w:rsidRDefault="00DE2413" w:rsidP="007C1E74">
            <w:pPr>
              <w:jc w:val="center"/>
              <w:rPr>
                <w:color w:val="000000"/>
              </w:rPr>
            </w:pPr>
            <w:r w:rsidRPr="000B6819">
              <w:rPr>
                <w:rFonts w:hint="eastAsia"/>
                <w:color w:val="000000"/>
              </w:rPr>
              <w:t>0.00</w:t>
            </w:r>
          </w:p>
        </w:tc>
        <w:tc>
          <w:tcPr>
            <w:tcW w:w="722" w:type="dxa"/>
            <w:tcBorders>
              <w:top w:val="nil"/>
              <w:left w:val="single" w:sz="4" w:space="0" w:color="auto"/>
              <w:bottom w:val="single" w:sz="4" w:space="0" w:color="auto"/>
              <w:right w:val="nil"/>
            </w:tcBorders>
            <w:shd w:val="clear" w:color="auto" w:fill="FFFFFF"/>
            <w:noWrap/>
            <w:vAlign w:val="center"/>
          </w:tcPr>
          <w:p w14:paraId="4F188CA0" w14:textId="77777777" w:rsidR="00DE2413" w:rsidRPr="00DE0150" w:rsidRDefault="00DE2413" w:rsidP="007C1E74">
            <w:pPr>
              <w:jc w:val="center"/>
              <w:rPr>
                <w:color w:val="000000"/>
              </w:rPr>
            </w:pPr>
          </w:p>
        </w:tc>
        <w:tc>
          <w:tcPr>
            <w:tcW w:w="723" w:type="dxa"/>
            <w:tcBorders>
              <w:top w:val="nil"/>
              <w:left w:val="nil"/>
              <w:bottom w:val="single" w:sz="4" w:space="0" w:color="auto"/>
              <w:right w:val="nil"/>
            </w:tcBorders>
            <w:shd w:val="clear" w:color="auto" w:fill="auto"/>
            <w:noWrap/>
            <w:vAlign w:val="center"/>
          </w:tcPr>
          <w:p w14:paraId="7BD7B14F" w14:textId="77777777" w:rsidR="00DE2413" w:rsidRPr="00DE0150"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1CBA2614"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2C5382D7" w14:textId="77777777" w:rsidR="00DE2413" w:rsidRPr="000B6819" w:rsidRDefault="00DE2413" w:rsidP="007C1E74">
            <w:pPr>
              <w:jc w:val="center"/>
              <w:rPr>
                <w:color w:val="000000"/>
              </w:rPr>
            </w:pPr>
          </w:p>
        </w:tc>
        <w:tc>
          <w:tcPr>
            <w:tcW w:w="722" w:type="dxa"/>
            <w:tcBorders>
              <w:top w:val="nil"/>
              <w:left w:val="nil"/>
              <w:bottom w:val="nil"/>
              <w:right w:val="nil"/>
            </w:tcBorders>
            <w:shd w:val="clear" w:color="auto" w:fill="auto"/>
            <w:noWrap/>
            <w:vAlign w:val="center"/>
          </w:tcPr>
          <w:p w14:paraId="1ACF4714"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1CE67CFF"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5155F4FD"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69A46A25"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6388FE48" w14:textId="77777777" w:rsidR="00DE2413" w:rsidRPr="000B6819" w:rsidRDefault="00DE2413" w:rsidP="007C1E74">
            <w:pPr>
              <w:jc w:val="center"/>
              <w:rPr>
                <w:color w:val="000000"/>
              </w:rPr>
            </w:pPr>
          </w:p>
        </w:tc>
      </w:tr>
      <w:tr w:rsidR="00DE2413" w:rsidRPr="000B6819" w14:paraId="13ECD797" w14:textId="77777777" w:rsidTr="007C1E74">
        <w:trPr>
          <w:gridAfter w:val="2"/>
          <w:wAfter w:w="1446" w:type="dxa"/>
          <w:trHeight w:val="266"/>
          <w:jc w:val="center"/>
        </w:trPr>
        <w:tc>
          <w:tcPr>
            <w:tcW w:w="988" w:type="dxa"/>
            <w:vMerge w:val="restart"/>
            <w:shd w:val="clear" w:color="auto" w:fill="auto"/>
            <w:noWrap/>
            <w:vAlign w:val="center"/>
            <w:hideMark/>
          </w:tcPr>
          <w:p w14:paraId="443B48D7" w14:textId="77777777" w:rsidR="00DE2413" w:rsidRPr="00A45F58" w:rsidRDefault="00DE2413" w:rsidP="007C1E74">
            <w:pPr>
              <w:jc w:val="center"/>
              <w:rPr>
                <w:color w:val="000000"/>
              </w:rPr>
            </w:pPr>
            <w:r w:rsidRPr="00A45F58">
              <w:rPr>
                <w:color w:val="000000"/>
              </w:rPr>
              <w:t>'</w:t>
            </w:r>
            <w:r>
              <w:rPr>
                <w:color w:val="000000"/>
              </w:rPr>
              <w:t>30MHz+4</w:t>
            </w:r>
            <w:r w:rsidRPr="00A45F58">
              <w:rPr>
                <w:color w:val="000000"/>
              </w:rPr>
              <w:t>0MHz'</w:t>
            </w:r>
          </w:p>
        </w:tc>
        <w:tc>
          <w:tcPr>
            <w:tcW w:w="1134" w:type="dxa"/>
            <w:shd w:val="clear" w:color="auto" w:fill="auto"/>
            <w:noWrap/>
            <w:vAlign w:val="center"/>
            <w:hideMark/>
          </w:tcPr>
          <w:p w14:paraId="31662E42" w14:textId="77777777" w:rsidR="00DE2413" w:rsidRPr="000B6819" w:rsidRDefault="00DE2413" w:rsidP="007C1E74">
            <w:pPr>
              <w:jc w:val="center"/>
              <w:rPr>
                <w:color w:val="000000"/>
              </w:rPr>
            </w:pPr>
            <w:r>
              <w:rPr>
                <w:color w:val="000000"/>
              </w:rPr>
              <w:t>Scenario #</w:t>
            </w:r>
          </w:p>
        </w:tc>
        <w:tc>
          <w:tcPr>
            <w:tcW w:w="722" w:type="dxa"/>
            <w:tcBorders>
              <w:top w:val="single" w:sz="4" w:space="0" w:color="auto"/>
              <w:bottom w:val="single" w:sz="4" w:space="0" w:color="auto"/>
            </w:tcBorders>
            <w:shd w:val="clear" w:color="auto" w:fill="auto"/>
            <w:noWrap/>
            <w:vAlign w:val="center"/>
            <w:hideMark/>
          </w:tcPr>
          <w:p w14:paraId="38095EC3" w14:textId="77777777" w:rsidR="00DE2413" w:rsidRPr="00DE0150" w:rsidRDefault="00DE2413" w:rsidP="007C1E74">
            <w:pPr>
              <w:jc w:val="center"/>
              <w:rPr>
                <w:color w:val="000000"/>
              </w:rPr>
            </w:pPr>
            <w:r>
              <w:rPr>
                <w:color w:val="000000"/>
              </w:rPr>
              <w:t>#49</w:t>
            </w:r>
          </w:p>
        </w:tc>
        <w:tc>
          <w:tcPr>
            <w:tcW w:w="723" w:type="dxa"/>
            <w:tcBorders>
              <w:top w:val="single" w:sz="4" w:space="0" w:color="auto"/>
              <w:bottom w:val="single" w:sz="4" w:space="0" w:color="auto"/>
            </w:tcBorders>
            <w:shd w:val="clear" w:color="auto" w:fill="auto"/>
            <w:noWrap/>
            <w:vAlign w:val="center"/>
            <w:hideMark/>
          </w:tcPr>
          <w:p w14:paraId="5A852EF0" w14:textId="77777777" w:rsidR="00DE2413" w:rsidRPr="00DE0150" w:rsidRDefault="00DE2413" w:rsidP="007C1E74">
            <w:pPr>
              <w:jc w:val="center"/>
              <w:rPr>
                <w:color w:val="000000"/>
              </w:rPr>
            </w:pPr>
            <w:r>
              <w:rPr>
                <w:color w:val="000000"/>
              </w:rPr>
              <w:t>#50</w:t>
            </w:r>
          </w:p>
        </w:tc>
        <w:tc>
          <w:tcPr>
            <w:tcW w:w="723" w:type="dxa"/>
            <w:tcBorders>
              <w:top w:val="single" w:sz="4" w:space="0" w:color="auto"/>
              <w:bottom w:val="single" w:sz="4" w:space="0" w:color="auto"/>
            </w:tcBorders>
            <w:shd w:val="clear" w:color="auto" w:fill="auto"/>
            <w:noWrap/>
            <w:vAlign w:val="center"/>
            <w:hideMark/>
          </w:tcPr>
          <w:p w14:paraId="42668DB2" w14:textId="77777777" w:rsidR="00DE2413" w:rsidRPr="00DE0150" w:rsidRDefault="00DE2413" w:rsidP="007C1E74">
            <w:pPr>
              <w:jc w:val="center"/>
              <w:rPr>
                <w:color w:val="000000"/>
              </w:rPr>
            </w:pPr>
            <w:r>
              <w:rPr>
                <w:color w:val="000000"/>
              </w:rPr>
              <w:t>#51</w:t>
            </w:r>
          </w:p>
        </w:tc>
        <w:tc>
          <w:tcPr>
            <w:tcW w:w="723" w:type="dxa"/>
            <w:tcBorders>
              <w:top w:val="single" w:sz="4" w:space="0" w:color="auto"/>
              <w:bottom w:val="single" w:sz="4" w:space="0" w:color="auto"/>
            </w:tcBorders>
            <w:shd w:val="clear" w:color="auto" w:fill="auto"/>
            <w:noWrap/>
            <w:vAlign w:val="center"/>
            <w:hideMark/>
          </w:tcPr>
          <w:p w14:paraId="7356BDB4" w14:textId="77777777" w:rsidR="00DE2413" w:rsidRPr="00DE0150" w:rsidRDefault="00DE2413" w:rsidP="007C1E74">
            <w:pPr>
              <w:jc w:val="center"/>
              <w:rPr>
                <w:color w:val="000000"/>
              </w:rPr>
            </w:pPr>
            <w:r>
              <w:rPr>
                <w:color w:val="000000"/>
              </w:rPr>
              <w:t>#52</w:t>
            </w:r>
          </w:p>
        </w:tc>
        <w:tc>
          <w:tcPr>
            <w:tcW w:w="722" w:type="dxa"/>
            <w:tcBorders>
              <w:top w:val="single" w:sz="4" w:space="0" w:color="auto"/>
              <w:bottom w:val="single" w:sz="4" w:space="0" w:color="auto"/>
            </w:tcBorders>
            <w:shd w:val="clear" w:color="auto" w:fill="auto"/>
            <w:noWrap/>
            <w:vAlign w:val="center"/>
            <w:hideMark/>
          </w:tcPr>
          <w:p w14:paraId="61B88CA3" w14:textId="77777777" w:rsidR="00DE2413" w:rsidRPr="00DE0150" w:rsidRDefault="00DE2413" w:rsidP="007C1E74">
            <w:pPr>
              <w:jc w:val="center"/>
              <w:rPr>
                <w:color w:val="000000"/>
              </w:rPr>
            </w:pPr>
            <w:r w:rsidRPr="00E15DA8">
              <w:rPr>
                <w:color w:val="000000"/>
              </w:rPr>
              <w:t>#</w:t>
            </w:r>
            <w:r>
              <w:rPr>
                <w:color w:val="000000"/>
              </w:rPr>
              <w:t>53</w:t>
            </w:r>
          </w:p>
        </w:tc>
        <w:tc>
          <w:tcPr>
            <w:tcW w:w="723" w:type="dxa"/>
            <w:tcBorders>
              <w:top w:val="single" w:sz="4" w:space="0" w:color="auto"/>
              <w:bottom w:val="single" w:sz="4" w:space="0" w:color="auto"/>
            </w:tcBorders>
            <w:shd w:val="clear" w:color="auto" w:fill="auto"/>
            <w:noWrap/>
            <w:vAlign w:val="center"/>
            <w:hideMark/>
          </w:tcPr>
          <w:p w14:paraId="7FF838EE" w14:textId="77777777" w:rsidR="00DE2413" w:rsidRPr="00DE0150" w:rsidRDefault="00DE2413" w:rsidP="007C1E74">
            <w:pPr>
              <w:jc w:val="center"/>
              <w:rPr>
                <w:color w:val="000000"/>
              </w:rPr>
            </w:pPr>
            <w:r w:rsidRPr="00E15DA8">
              <w:rPr>
                <w:color w:val="000000"/>
              </w:rPr>
              <w:t>#</w:t>
            </w:r>
            <w:r>
              <w:rPr>
                <w:color w:val="000000"/>
              </w:rPr>
              <w:t>54</w:t>
            </w:r>
          </w:p>
        </w:tc>
        <w:tc>
          <w:tcPr>
            <w:tcW w:w="723" w:type="dxa"/>
            <w:tcBorders>
              <w:top w:val="single" w:sz="4" w:space="0" w:color="auto"/>
              <w:bottom w:val="single" w:sz="4" w:space="0" w:color="auto"/>
            </w:tcBorders>
            <w:shd w:val="clear" w:color="auto" w:fill="auto"/>
            <w:noWrap/>
            <w:vAlign w:val="center"/>
            <w:hideMark/>
          </w:tcPr>
          <w:p w14:paraId="70ACFBFE" w14:textId="77777777" w:rsidR="00DE2413" w:rsidRPr="00DE0150" w:rsidRDefault="00DE2413" w:rsidP="007C1E74">
            <w:pPr>
              <w:jc w:val="center"/>
              <w:rPr>
                <w:color w:val="000000"/>
              </w:rPr>
            </w:pPr>
            <w:r>
              <w:rPr>
                <w:color w:val="000000"/>
              </w:rP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74C3117" w14:textId="77777777" w:rsidR="00DE2413" w:rsidRPr="00DE0150" w:rsidRDefault="00DE2413" w:rsidP="007C1E74">
            <w:pPr>
              <w:jc w:val="center"/>
              <w:rPr>
                <w:color w:val="000000"/>
              </w:rPr>
            </w:pPr>
            <w:r>
              <w:rPr>
                <w:color w:val="000000"/>
              </w:rP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415E7" w14:textId="77777777" w:rsidR="00DE2413" w:rsidRPr="00DE0150" w:rsidRDefault="00DE2413" w:rsidP="007C1E74">
            <w:pPr>
              <w:jc w:val="center"/>
              <w:rPr>
                <w:color w:val="000000"/>
              </w:rPr>
            </w:pPr>
            <w:r>
              <w:rPr>
                <w:color w:val="000000"/>
              </w:rP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8EA87" w14:textId="77777777" w:rsidR="00DE2413" w:rsidRPr="00DE0150" w:rsidRDefault="00DE2413" w:rsidP="007C1E74">
            <w:pPr>
              <w:jc w:val="center"/>
              <w:rPr>
                <w:color w:val="000000"/>
              </w:rPr>
            </w:pPr>
            <w:r>
              <w:rPr>
                <w:color w:val="000000"/>
              </w:rP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A0BF1" w14:textId="77777777" w:rsidR="00DE2413" w:rsidRPr="00DE0150" w:rsidRDefault="00DE2413" w:rsidP="007C1E74">
            <w:pPr>
              <w:jc w:val="center"/>
              <w:rPr>
                <w:color w:val="000000"/>
              </w:rPr>
            </w:pPr>
            <w:r>
              <w:rPr>
                <w:color w:val="000000"/>
              </w:rPr>
              <w:t>#59</w:t>
            </w:r>
          </w:p>
        </w:tc>
        <w:tc>
          <w:tcPr>
            <w:tcW w:w="723" w:type="dxa"/>
            <w:tcBorders>
              <w:top w:val="nil"/>
              <w:left w:val="single" w:sz="4" w:space="0" w:color="auto"/>
              <w:bottom w:val="nil"/>
              <w:right w:val="nil"/>
            </w:tcBorders>
            <w:shd w:val="clear" w:color="auto" w:fill="auto"/>
            <w:noWrap/>
            <w:vAlign w:val="center"/>
          </w:tcPr>
          <w:p w14:paraId="1A090C29"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68243677" w14:textId="77777777" w:rsidR="00DE2413" w:rsidRPr="000B6819" w:rsidRDefault="00DE2413" w:rsidP="007C1E74">
            <w:pPr>
              <w:jc w:val="center"/>
              <w:rPr>
                <w:color w:val="000000"/>
              </w:rPr>
            </w:pPr>
          </w:p>
        </w:tc>
        <w:tc>
          <w:tcPr>
            <w:tcW w:w="722" w:type="dxa"/>
            <w:tcBorders>
              <w:top w:val="nil"/>
              <w:left w:val="nil"/>
              <w:bottom w:val="nil"/>
              <w:right w:val="nil"/>
            </w:tcBorders>
            <w:shd w:val="clear" w:color="auto" w:fill="auto"/>
            <w:noWrap/>
            <w:vAlign w:val="center"/>
          </w:tcPr>
          <w:p w14:paraId="504A6E90"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52806367"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22723F23" w14:textId="77777777" w:rsidR="00DE2413" w:rsidRPr="000B6819" w:rsidRDefault="00DE2413" w:rsidP="007C1E74">
            <w:pPr>
              <w:jc w:val="center"/>
              <w:rPr>
                <w:color w:val="000000"/>
              </w:rPr>
            </w:pPr>
          </w:p>
        </w:tc>
      </w:tr>
      <w:tr w:rsidR="00DE2413" w:rsidRPr="000B6819" w14:paraId="0AB85932" w14:textId="77777777" w:rsidTr="007C1E74">
        <w:trPr>
          <w:gridAfter w:val="2"/>
          <w:wAfter w:w="1446" w:type="dxa"/>
          <w:trHeight w:val="266"/>
          <w:jc w:val="center"/>
        </w:trPr>
        <w:tc>
          <w:tcPr>
            <w:tcW w:w="988" w:type="dxa"/>
            <w:vMerge/>
            <w:shd w:val="clear" w:color="auto" w:fill="auto"/>
            <w:noWrap/>
            <w:vAlign w:val="center"/>
          </w:tcPr>
          <w:p w14:paraId="00178657" w14:textId="77777777" w:rsidR="00DE2413" w:rsidRPr="00A45F58" w:rsidRDefault="00DE2413" w:rsidP="007C1E74">
            <w:pPr>
              <w:jc w:val="center"/>
              <w:rPr>
                <w:color w:val="000000"/>
              </w:rPr>
            </w:pPr>
          </w:p>
        </w:tc>
        <w:tc>
          <w:tcPr>
            <w:tcW w:w="1134" w:type="dxa"/>
            <w:shd w:val="clear" w:color="auto" w:fill="auto"/>
            <w:noWrap/>
            <w:vAlign w:val="center"/>
          </w:tcPr>
          <w:p w14:paraId="218959DA" w14:textId="77777777" w:rsidR="00DE2413" w:rsidRDefault="00DE2413" w:rsidP="007C1E74">
            <w:pPr>
              <w:jc w:val="center"/>
              <w:rPr>
                <w:color w:val="000000"/>
              </w:rPr>
            </w:pPr>
            <w:r>
              <w:rPr>
                <w:rFonts w:hint="eastAsia"/>
                <w:color w:val="000000"/>
              </w:rPr>
              <w:t>R</w:t>
            </w:r>
          </w:p>
        </w:tc>
        <w:tc>
          <w:tcPr>
            <w:tcW w:w="722" w:type="dxa"/>
            <w:tcBorders>
              <w:top w:val="single" w:sz="4" w:space="0" w:color="auto"/>
              <w:bottom w:val="single" w:sz="4" w:space="0" w:color="auto"/>
            </w:tcBorders>
            <w:shd w:val="clear" w:color="auto" w:fill="auto"/>
            <w:noWrap/>
            <w:vAlign w:val="center"/>
          </w:tcPr>
          <w:p w14:paraId="2D48B40C" w14:textId="77777777" w:rsidR="00DE2413" w:rsidRDefault="00DE2413" w:rsidP="007C1E74">
            <w:pPr>
              <w:jc w:val="center"/>
              <w:rPr>
                <w:color w:val="000000"/>
              </w:rPr>
            </w:pPr>
            <w:r>
              <w:rPr>
                <w:rFonts w:hint="eastAsia"/>
                <w:color w:val="000000"/>
              </w:rPr>
              <w:t>-</w:t>
            </w:r>
          </w:p>
        </w:tc>
        <w:tc>
          <w:tcPr>
            <w:tcW w:w="723" w:type="dxa"/>
            <w:tcBorders>
              <w:top w:val="single" w:sz="4" w:space="0" w:color="auto"/>
              <w:bottom w:val="single" w:sz="4" w:space="0" w:color="auto"/>
            </w:tcBorders>
            <w:shd w:val="clear" w:color="auto" w:fill="auto"/>
            <w:noWrap/>
            <w:vAlign w:val="center"/>
          </w:tcPr>
          <w:p w14:paraId="59300C25" w14:textId="77777777" w:rsidR="00DE2413" w:rsidRDefault="00DE2413" w:rsidP="007C1E74">
            <w:pPr>
              <w:jc w:val="center"/>
              <w:rPr>
                <w:color w:val="000000"/>
              </w:rPr>
            </w:pPr>
            <w:r>
              <w:rPr>
                <w:rFonts w:hint="eastAsia"/>
                <w:color w:val="000000"/>
              </w:rPr>
              <w:t>-</w:t>
            </w:r>
          </w:p>
        </w:tc>
        <w:tc>
          <w:tcPr>
            <w:tcW w:w="723" w:type="dxa"/>
            <w:tcBorders>
              <w:top w:val="single" w:sz="4" w:space="0" w:color="auto"/>
              <w:bottom w:val="single" w:sz="4" w:space="0" w:color="auto"/>
            </w:tcBorders>
            <w:shd w:val="clear" w:color="auto" w:fill="auto"/>
            <w:noWrap/>
            <w:vAlign w:val="center"/>
          </w:tcPr>
          <w:p w14:paraId="234ED4D7" w14:textId="77777777" w:rsidR="00DE2413" w:rsidRDefault="00DE2413" w:rsidP="007C1E74">
            <w:pPr>
              <w:jc w:val="center"/>
              <w:rPr>
                <w:color w:val="000000"/>
              </w:rPr>
            </w:pPr>
            <w:r w:rsidRPr="00F768DF">
              <w:rPr>
                <w:rFonts w:hint="eastAsia"/>
                <w:color w:val="000000"/>
              </w:rPr>
              <w:t>0.44</w:t>
            </w:r>
          </w:p>
        </w:tc>
        <w:tc>
          <w:tcPr>
            <w:tcW w:w="723" w:type="dxa"/>
            <w:tcBorders>
              <w:top w:val="single" w:sz="4" w:space="0" w:color="auto"/>
              <w:bottom w:val="single" w:sz="4" w:space="0" w:color="auto"/>
            </w:tcBorders>
            <w:shd w:val="clear" w:color="auto" w:fill="auto"/>
            <w:noWrap/>
            <w:vAlign w:val="center"/>
          </w:tcPr>
          <w:p w14:paraId="2247F714" w14:textId="77777777" w:rsidR="00DE2413" w:rsidRDefault="00DE2413" w:rsidP="007C1E74">
            <w:pPr>
              <w:jc w:val="center"/>
              <w:rPr>
                <w:color w:val="000000"/>
              </w:rPr>
            </w:pPr>
            <w:r w:rsidRPr="00F768DF">
              <w:rPr>
                <w:rFonts w:hint="eastAsia"/>
                <w:color w:val="000000"/>
              </w:rPr>
              <w:t>0.50</w:t>
            </w:r>
          </w:p>
        </w:tc>
        <w:tc>
          <w:tcPr>
            <w:tcW w:w="722" w:type="dxa"/>
            <w:tcBorders>
              <w:top w:val="single" w:sz="4" w:space="0" w:color="auto"/>
              <w:bottom w:val="single" w:sz="4" w:space="0" w:color="auto"/>
            </w:tcBorders>
            <w:shd w:val="clear" w:color="auto" w:fill="auto"/>
            <w:noWrap/>
            <w:vAlign w:val="center"/>
          </w:tcPr>
          <w:p w14:paraId="3DDE6BDE" w14:textId="77777777" w:rsidR="00DE2413" w:rsidRPr="00E15DA8" w:rsidRDefault="00DE2413" w:rsidP="007C1E74">
            <w:pPr>
              <w:jc w:val="center"/>
              <w:rPr>
                <w:color w:val="000000"/>
              </w:rPr>
            </w:pPr>
            <w:r w:rsidRPr="00F768DF">
              <w:rPr>
                <w:rFonts w:hint="eastAsia"/>
                <w:color w:val="000000"/>
              </w:rPr>
              <w:t>0.55</w:t>
            </w:r>
          </w:p>
        </w:tc>
        <w:tc>
          <w:tcPr>
            <w:tcW w:w="723" w:type="dxa"/>
            <w:tcBorders>
              <w:top w:val="single" w:sz="4" w:space="0" w:color="auto"/>
              <w:bottom w:val="single" w:sz="4" w:space="0" w:color="auto"/>
            </w:tcBorders>
            <w:shd w:val="clear" w:color="auto" w:fill="auto"/>
            <w:noWrap/>
            <w:vAlign w:val="center"/>
          </w:tcPr>
          <w:p w14:paraId="18DD06EE" w14:textId="77777777" w:rsidR="00DE2413" w:rsidRPr="00E15DA8" w:rsidRDefault="00DE2413" w:rsidP="007C1E74">
            <w:pPr>
              <w:jc w:val="center"/>
              <w:rPr>
                <w:color w:val="000000"/>
              </w:rPr>
            </w:pPr>
            <w:r w:rsidRPr="00F768DF">
              <w:rPr>
                <w:rFonts w:hint="eastAsia"/>
                <w:color w:val="000000"/>
              </w:rPr>
              <w:t>0.60</w:t>
            </w:r>
          </w:p>
        </w:tc>
        <w:tc>
          <w:tcPr>
            <w:tcW w:w="723" w:type="dxa"/>
            <w:tcBorders>
              <w:top w:val="single" w:sz="4" w:space="0" w:color="auto"/>
              <w:bottom w:val="single" w:sz="4" w:space="0" w:color="auto"/>
            </w:tcBorders>
            <w:shd w:val="clear" w:color="auto" w:fill="auto"/>
            <w:noWrap/>
            <w:vAlign w:val="center"/>
          </w:tcPr>
          <w:p w14:paraId="725FA5C9" w14:textId="77777777" w:rsidR="00DE2413" w:rsidRDefault="00DE2413" w:rsidP="007C1E74">
            <w:pPr>
              <w:jc w:val="center"/>
              <w:rPr>
                <w:color w:val="000000"/>
              </w:rPr>
            </w:pPr>
            <w:r w:rsidRPr="00F768DF">
              <w:rPr>
                <w:rFonts w:hint="eastAsia"/>
                <w:color w:val="000000"/>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5A67FB3E" w14:textId="77777777" w:rsidR="00DE2413" w:rsidRDefault="00DE2413" w:rsidP="007C1E74">
            <w:pPr>
              <w:jc w:val="center"/>
              <w:rPr>
                <w:color w:val="000000"/>
              </w:rPr>
            </w:pPr>
            <w:r w:rsidRPr="00F768DF">
              <w:rPr>
                <w:rFonts w:hint="eastAsia"/>
                <w:color w:val="000000"/>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E50AA" w14:textId="77777777" w:rsidR="00DE2413" w:rsidRDefault="00DE2413" w:rsidP="007C1E74">
            <w:pPr>
              <w:jc w:val="center"/>
              <w:rPr>
                <w:color w:val="000000"/>
              </w:rPr>
            </w:pPr>
            <w:r w:rsidRPr="00F768DF">
              <w:rPr>
                <w:rFonts w:hint="eastAsia"/>
                <w:color w:val="000000"/>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096D1D" w14:textId="77777777" w:rsidR="00DE2413" w:rsidRDefault="00DE2413" w:rsidP="007C1E74">
            <w:pPr>
              <w:jc w:val="center"/>
              <w:rPr>
                <w:color w:val="000000"/>
              </w:rPr>
            </w:pPr>
            <w:r w:rsidRPr="00F768DF">
              <w:rPr>
                <w:rFonts w:hint="eastAsia"/>
                <w:color w:val="000000"/>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BC5D4" w14:textId="77777777" w:rsidR="00DE2413" w:rsidRPr="00DE0150" w:rsidRDefault="00DE2413" w:rsidP="007C1E74">
            <w:pPr>
              <w:jc w:val="center"/>
              <w:rPr>
                <w:color w:val="000000"/>
              </w:rPr>
            </w:pPr>
            <w:r w:rsidRPr="00F768DF">
              <w:rPr>
                <w:rFonts w:hint="eastAsia"/>
                <w:color w:val="000000"/>
              </w:rPr>
              <w:t>0.87</w:t>
            </w:r>
          </w:p>
        </w:tc>
        <w:tc>
          <w:tcPr>
            <w:tcW w:w="723" w:type="dxa"/>
            <w:tcBorders>
              <w:top w:val="nil"/>
              <w:left w:val="single" w:sz="4" w:space="0" w:color="auto"/>
              <w:bottom w:val="nil"/>
              <w:right w:val="nil"/>
            </w:tcBorders>
            <w:shd w:val="clear" w:color="auto" w:fill="auto"/>
            <w:noWrap/>
            <w:vAlign w:val="center"/>
          </w:tcPr>
          <w:p w14:paraId="0CD13D1F"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52227F57" w14:textId="77777777" w:rsidR="00DE2413" w:rsidRPr="000B6819" w:rsidRDefault="00DE2413" w:rsidP="007C1E74">
            <w:pPr>
              <w:jc w:val="center"/>
              <w:rPr>
                <w:color w:val="000000"/>
              </w:rPr>
            </w:pPr>
          </w:p>
        </w:tc>
        <w:tc>
          <w:tcPr>
            <w:tcW w:w="722" w:type="dxa"/>
            <w:tcBorders>
              <w:top w:val="nil"/>
              <w:left w:val="nil"/>
              <w:bottom w:val="nil"/>
              <w:right w:val="nil"/>
            </w:tcBorders>
            <w:shd w:val="clear" w:color="auto" w:fill="auto"/>
            <w:noWrap/>
            <w:vAlign w:val="center"/>
          </w:tcPr>
          <w:p w14:paraId="107C0579"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00EAB6C5"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477265CE" w14:textId="77777777" w:rsidR="00DE2413" w:rsidRPr="000B6819" w:rsidRDefault="00DE2413" w:rsidP="007C1E74">
            <w:pPr>
              <w:jc w:val="center"/>
              <w:rPr>
                <w:color w:val="000000"/>
              </w:rPr>
            </w:pPr>
          </w:p>
        </w:tc>
      </w:tr>
      <w:tr w:rsidR="00DE2413" w:rsidRPr="000B6819" w14:paraId="6E2C7474" w14:textId="77777777" w:rsidTr="007C1E74">
        <w:trPr>
          <w:gridAfter w:val="2"/>
          <w:wAfter w:w="1446" w:type="dxa"/>
          <w:trHeight w:val="266"/>
          <w:jc w:val="center"/>
        </w:trPr>
        <w:tc>
          <w:tcPr>
            <w:tcW w:w="988" w:type="dxa"/>
            <w:vMerge/>
            <w:shd w:val="clear" w:color="auto" w:fill="auto"/>
            <w:noWrap/>
            <w:hideMark/>
          </w:tcPr>
          <w:p w14:paraId="5D428B6F" w14:textId="77777777" w:rsidR="00DE2413" w:rsidRPr="00A45F58" w:rsidRDefault="00DE2413" w:rsidP="007C1E74">
            <w:pPr>
              <w:jc w:val="center"/>
              <w:rPr>
                <w:color w:val="000000"/>
              </w:rPr>
            </w:pPr>
          </w:p>
        </w:tc>
        <w:tc>
          <w:tcPr>
            <w:tcW w:w="1134" w:type="dxa"/>
            <w:shd w:val="clear" w:color="auto" w:fill="auto"/>
            <w:noWrap/>
            <w:vAlign w:val="center"/>
            <w:hideMark/>
          </w:tcPr>
          <w:p w14:paraId="5CEC0AF9" w14:textId="77777777" w:rsidR="00DE2413" w:rsidRPr="000B6819" w:rsidRDefault="00DE2413" w:rsidP="007C1E74">
            <w:pPr>
              <w:jc w:val="center"/>
              <w:rPr>
                <w:color w:val="000000"/>
              </w:rPr>
            </w:pPr>
          </w:p>
        </w:tc>
        <w:tc>
          <w:tcPr>
            <w:tcW w:w="722" w:type="dxa"/>
            <w:tcBorders>
              <w:top w:val="nil"/>
              <w:left w:val="nil"/>
              <w:bottom w:val="nil"/>
              <w:right w:val="nil"/>
            </w:tcBorders>
            <w:shd w:val="clear" w:color="auto" w:fill="auto"/>
            <w:noWrap/>
            <w:vAlign w:val="center"/>
          </w:tcPr>
          <w:p w14:paraId="666DD0A4" w14:textId="77777777" w:rsidR="00DE2413" w:rsidRPr="00DE0150" w:rsidRDefault="00DE2413" w:rsidP="007C1E74">
            <w:pPr>
              <w:jc w:val="center"/>
              <w:rPr>
                <w:color w:val="000000"/>
              </w:rPr>
            </w:pPr>
            <w:r w:rsidRPr="00F768DF">
              <w:rPr>
                <w:rFonts w:hint="eastAsia"/>
                <w:color w:val="000000"/>
              </w:rPr>
              <w:t>3.15</w:t>
            </w:r>
          </w:p>
        </w:tc>
        <w:tc>
          <w:tcPr>
            <w:tcW w:w="723" w:type="dxa"/>
            <w:tcBorders>
              <w:top w:val="nil"/>
              <w:left w:val="nil"/>
              <w:bottom w:val="nil"/>
              <w:right w:val="nil"/>
            </w:tcBorders>
            <w:shd w:val="clear" w:color="auto" w:fill="auto"/>
            <w:noWrap/>
            <w:vAlign w:val="center"/>
          </w:tcPr>
          <w:p w14:paraId="1DEA09C8" w14:textId="77777777" w:rsidR="00DE2413" w:rsidRPr="00DE0150" w:rsidRDefault="00DE2413" w:rsidP="007C1E74">
            <w:pPr>
              <w:jc w:val="center"/>
              <w:rPr>
                <w:color w:val="000000"/>
              </w:rPr>
            </w:pPr>
            <w:r w:rsidRPr="00F768DF">
              <w:rPr>
                <w:rFonts w:hint="eastAsia"/>
                <w:color w:val="000000"/>
              </w:rPr>
              <w:t>0.00</w:t>
            </w:r>
          </w:p>
        </w:tc>
        <w:tc>
          <w:tcPr>
            <w:tcW w:w="723" w:type="dxa"/>
            <w:tcBorders>
              <w:top w:val="nil"/>
              <w:left w:val="nil"/>
              <w:bottom w:val="nil"/>
              <w:right w:val="nil"/>
            </w:tcBorders>
            <w:shd w:val="clear" w:color="000000" w:fill="E0E0E0"/>
            <w:noWrap/>
            <w:vAlign w:val="center"/>
          </w:tcPr>
          <w:p w14:paraId="36860E34" w14:textId="77777777" w:rsidR="00DE2413" w:rsidRPr="00DE0150" w:rsidRDefault="00DE2413" w:rsidP="007C1E74">
            <w:pPr>
              <w:jc w:val="center"/>
              <w:rPr>
                <w:color w:val="000000"/>
              </w:rPr>
            </w:pPr>
            <w:r w:rsidRPr="00F768DF">
              <w:rPr>
                <w:rFonts w:hint="eastAsia"/>
                <w:color w:val="000000"/>
              </w:rPr>
              <w:t>5.45</w:t>
            </w:r>
          </w:p>
        </w:tc>
        <w:tc>
          <w:tcPr>
            <w:tcW w:w="723" w:type="dxa"/>
            <w:tcBorders>
              <w:top w:val="nil"/>
              <w:left w:val="nil"/>
              <w:bottom w:val="nil"/>
              <w:right w:val="nil"/>
            </w:tcBorders>
            <w:shd w:val="clear" w:color="000000" w:fill="DBDBDB"/>
            <w:noWrap/>
            <w:vAlign w:val="center"/>
          </w:tcPr>
          <w:p w14:paraId="4FDBC4D8" w14:textId="77777777" w:rsidR="00DE2413" w:rsidRPr="00DE0150" w:rsidRDefault="00DE2413" w:rsidP="007C1E74">
            <w:pPr>
              <w:jc w:val="center"/>
              <w:rPr>
                <w:color w:val="000000"/>
              </w:rPr>
            </w:pPr>
            <w:r w:rsidRPr="00F768DF">
              <w:rPr>
                <w:rFonts w:hint="eastAsia"/>
                <w:color w:val="000000"/>
              </w:rPr>
              <w:t>6.42</w:t>
            </w:r>
          </w:p>
        </w:tc>
        <w:tc>
          <w:tcPr>
            <w:tcW w:w="722" w:type="dxa"/>
            <w:tcBorders>
              <w:top w:val="nil"/>
              <w:left w:val="nil"/>
              <w:bottom w:val="nil"/>
              <w:right w:val="nil"/>
            </w:tcBorders>
            <w:shd w:val="clear" w:color="000000" w:fill="DDDDDD"/>
            <w:noWrap/>
            <w:vAlign w:val="center"/>
          </w:tcPr>
          <w:p w14:paraId="3D1B7826" w14:textId="77777777" w:rsidR="00DE2413" w:rsidRPr="00DE0150" w:rsidRDefault="00DE2413" w:rsidP="007C1E74">
            <w:pPr>
              <w:jc w:val="center"/>
              <w:rPr>
                <w:color w:val="000000"/>
              </w:rPr>
            </w:pPr>
            <w:r w:rsidRPr="00F768DF">
              <w:rPr>
                <w:rFonts w:hint="eastAsia"/>
                <w:color w:val="000000"/>
              </w:rPr>
              <w:t>5.94</w:t>
            </w:r>
          </w:p>
        </w:tc>
        <w:tc>
          <w:tcPr>
            <w:tcW w:w="723" w:type="dxa"/>
            <w:tcBorders>
              <w:top w:val="nil"/>
              <w:left w:val="nil"/>
              <w:bottom w:val="nil"/>
              <w:right w:val="nil"/>
            </w:tcBorders>
            <w:shd w:val="clear" w:color="000000" w:fill="C0C0C0"/>
            <w:noWrap/>
            <w:vAlign w:val="center"/>
          </w:tcPr>
          <w:p w14:paraId="61DD0FF0" w14:textId="77777777" w:rsidR="00DE2413" w:rsidRPr="00DE0150" w:rsidRDefault="00DE2413" w:rsidP="007C1E74">
            <w:pPr>
              <w:jc w:val="center"/>
              <w:rPr>
                <w:color w:val="000000"/>
              </w:rPr>
            </w:pPr>
            <w:r w:rsidRPr="00F768DF">
              <w:rPr>
                <w:rFonts w:hint="eastAsia"/>
                <w:color w:val="000000"/>
              </w:rPr>
              <w:t>11.14</w:t>
            </w:r>
          </w:p>
        </w:tc>
        <w:tc>
          <w:tcPr>
            <w:tcW w:w="723" w:type="dxa"/>
            <w:tcBorders>
              <w:top w:val="nil"/>
              <w:left w:val="nil"/>
              <w:bottom w:val="nil"/>
              <w:right w:val="nil"/>
            </w:tcBorders>
            <w:shd w:val="clear" w:color="000000" w:fill="C2C2C2"/>
            <w:noWrap/>
            <w:vAlign w:val="center"/>
          </w:tcPr>
          <w:p w14:paraId="78B9449F" w14:textId="77777777" w:rsidR="00DE2413" w:rsidRPr="00DE0150" w:rsidRDefault="00DE2413" w:rsidP="007C1E74">
            <w:pPr>
              <w:jc w:val="center"/>
              <w:rPr>
                <w:color w:val="000000"/>
              </w:rPr>
            </w:pPr>
            <w:r w:rsidRPr="00F768DF">
              <w:rPr>
                <w:rFonts w:hint="eastAsia"/>
                <w:color w:val="000000"/>
              </w:rPr>
              <w:t>10.68</w:t>
            </w:r>
          </w:p>
        </w:tc>
        <w:tc>
          <w:tcPr>
            <w:tcW w:w="723" w:type="dxa"/>
            <w:tcBorders>
              <w:top w:val="nil"/>
              <w:left w:val="nil"/>
              <w:bottom w:val="nil"/>
              <w:right w:val="nil"/>
            </w:tcBorders>
            <w:shd w:val="clear" w:color="000000" w:fill="C8C8C8"/>
            <w:noWrap/>
            <w:vAlign w:val="center"/>
          </w:tcPr>
          <w:p w14:paraId="768A912D" w14:textId="77777777" w:rsidR="00DE2413" w:rsidRPr="00DE0150" w:rsidRDefault="00DE2413" w:rsidP="007C1E74">
            <w:pPr>
              <w:jc w:val="center"/>
              <w:rPr>
                <w:color w:val="000000"/>
              </w:rPr>
            </w:pPr>
            <w:r w:rsidRPr="00F768DF">
              <w:rPr>
                <w:rFonts w:hint="eastAsia"/>
                <w:color w:val="000000"/>
              </w:rPr>
              <w:t>9.75</w:t>
            </w:r>
          </w:p>
        </w:tc>
        <w:tc>
          <w:tcPr>
            <w:tcW w:w="723" w:type="dxa"/>
            <w:tcBorders>
              <w:top w:val="nil"/>
              <w:left w:val="nil"/>
              <w:bottom w:val="nil"/>
              <w:right w:val="nil"/>
            </w:tcBorders>
            <w:shd w:val="clear" w:color="000000" w:fill="C2C2C2"/>
            <w:noWrap/>
            <w:vAlign w:val="center"/>
          </w:tcPr>
          <w:p w14:paraId="3CF070A5" w14:textId="77777777" w:rsidR="00DE2413" w:rsidRPr="00DE0150" w:rsidRDefault="00DE2413" w:rsidP="007C1E74">
            <w:pPr>
              <w:jc w:val="center"/>
              <w:rPr>
                <w:color w:val="000000"/>
              </w:rPr>
            </w:pPr>
            <w:r w:rsidRPr="00F768DF">
              <w:rPr>
                <w:rFonts w:hint="eastAsia"/>
                <w:color w:val="000000"/>
              </w:rPr>
              <w:t>10.68</w:t>
            </w:r>
          </w:p>
        </w:tc>
        <w:tc>
          <w:tcPr>
            <w:tcW w:w="722" w:type="dxa"/>
            <w:tcBorders>
              <w:top w:val="nil"/>
              <w:left w:val="nil"/>
              <w:bottom w:val="nil"/>
              <w:right w:val="nil"/>
            </w:tcBorders>
            <w:shd w:val="clear" w:color="000000" w:fill="C2C2C2"/>
            <w:noWrap/>
            <w:vAlign w:val="center"/>
          </w:tcPr>
          <w:p w14:paraId="6F1E492C" w14:textId="77777777" w:rsidR="00DE2413" w:rsidRPr="00DE0150" w:rsidRDefault="00DE2413" w:rsidP="007C1E74">
            <w:pPr>
              <w:jc w:val="center"/>
              <w:rPr>
                <w:color w:val="000000"/>
              </w:rPr>
            </w:pPr>
            <w:r w:rsidRPr="00F768DF">
              <w:rPr>
                <w:rFonts w:hint="eastAsia"/>
                <w:color w:val="000000"/>
              </w:rPr>
              <w:t>10.68</w:t>
            </w:r>
          </w:p>
        </w:tc>
        <w:tc>
          <w:tcPr>
            <w:tcW w:w="723" w:type="dxa"/>
            <w:tcBorders>
              <w:top w:val="nil"/>
              <w:left w:val="nil"/>
              <w:bottom w:val="nil"/>
              <w:right w:val="nil"/>
            </w:tcBorders>
            <w:shd w:val="clear" w:color="000000" w:fill="C0C0C0"/>
            <w:noWrap/>
            <w:vAlign w:val="center"/>
          </w:tcPr>
          <w:p w14:paraId="77EA1803" w14:textId="77777777" w:rsidR="00DE2413" w:rsidRPr="00DE0150" w:rsidRDefault="00DE2413" w:rsidP="007C1E74">
            <w:pPr>
              <w:jc w:val="center"/>
              <w:rPr>
                <w:color w:val="000000"/>
              </w:rPr>
            </w:pPr>
            <w:r w:rsidRPr="00F768DF">
              <w:rPr>
                <w:rFonts w:hint="eastAsia"/>
                <w:color w:val="000000"/>
              </w:rPr>
              <w:t>11.14</w:t>
            </w:r>
          </w:p>
        </w:tc>
        <w:tc>
          <w:tcPr>
            <w:tcW w:w="723" w:type="dxa"/>
            <w:tcBorders>
              <w:top w:val="nil"/>
              <w:left w:val="single" w:sz="4" w:space="0" w:color="auto"/>
              <w:bottom w:val="nil"/>
              <w:right w:val="nil"/>
            </w:tcBorders>
            <w:shd w:val="clear" w:color="auto" w:fill="auto"/>
            <w:noWrap/>
            <w:vAlign w:val="center"/>
          </w:tcPr>
          <w:p w14:paraId="6AA8352E"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520D1CEC" w14:textId="77777777" w:rsidR="00DE2413" w:rsidRPr="000B6819" w:rsidRDefault="00DE2413" w:rsidP="007C1E74">
            <w:pPr>
              <w:jc w:val="center"/>
              <w:rPr>
                <w:color w:val="000000"/>
              </w:rPr>
            </w:pPr>
          </w:p>
        </w:tc>
        <w:tc>
          <w:tcPr>
            <w:tcW w:w="722" w:type="dxa"/>
            <w:tcBorders>
              <w:top w:val="nil"/>
              <w:left w:val="nil"/>
              <w:bottom w:val="nil"/>
              <w:right w:val="nil"/>
            </w:tcBorders>
            <w:shd w:val="clear" w:color="auto" w:fill="auto"/>
            <w:noWrap/>
            <w:vAlign w:val="center"/>
          </w:tcPr>
          <w:p w14:paraId="5C1B6333"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21B970B9"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622630D6" w14:textId="77777777" w:rsidR="00DE2413" w:rsidRPr="000B6819" w:rsidRDefault="00DE2413" w:rsidP="007C1E74">
            <w:pPr>
              <w:jc w:val="center"/>
              <w:rPr>
                <w:color w:val="000000"/>
              </w:rPr>
            </w:pPr>
          </w:p>
        </w:tc>
      </w:tr>
      <w:tr w:rsidR="00DE2413" w:rsidRPr="000B6819" w14:paraId="48B33F4D" w14:textId="77777777" w:rsidTr="007C1E74">
        <w:trPr>
          <w:gridAfter w:val="2"/>
          <w:wAfter w:w="1446" w:type="dxa"/>
          <w:trHeight w:val="266"/>
          <w:jc w:val="center"/>
        </w:trPr>
        <w:tc>
          <w:tcPr>
            <w:tcW w:w="988" w:type="dxa"/>
            <w:vMerge/>
            <w:shd w:val="clear" w:color="auto" w:fill="auto"/>
            <w:noWrap/>
          </w:tcPr>
          <w:p w14:paraId="3A7C89DE" w14:textId="77777777" w:rsidR="00DE2413" w:rsidRPr="00A45F58" w:rsidRDefault="00DE2413" w:rsidP="007C1E74">
            <w:pPr>
              <w:jc w:val="center"/>
              <w:rPr>
                <w:color w:val="000000"/>
              </w:rPr>
            </w:pPr>
          </w:p>
        </w:tc>
        <w:tc>
          <w:tcPr>
            <w:tcW w:w="1134" w:type="dxa"/>
            <w:shd w:val="clear" w:color="auto" w:fill="auto"/>
            <w:noWrap/>
            <w:vAlign w:val="center"/>
          </w:tcPr>
          <w:p w14:paraId="56C1C9B6" w14:textId="77777777" w:rsidR="00DE2413" w:rsidRPr="000B6819" w:rsidRDefault="00DE2413" w:rsidP="007C1E74">
            <w:pPr>
              <w:jc w:val="center"/>
              <w:rPr>
                <w:color w:val="000000"/>
              </w:rPr>
            </w:pPr>
            <w:r>
              <w:rPr>
                <w:color w:val="000000"/>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3643091" w14:textId="77777777" w:rsidR="00DE2413" w:rsidRPr="00DE0150" w:rsidRDefault="00DE2413" w:rsidP="007C1E74">
            <w:pPr>
              <w:jc w:val="center"/>
              <w:rPr>
                <w:color w:val="000000"/>
              </w:rPr>
            </w:pPr>
            <w:r>
              <w:rPr>
                <w:color w:val="000000"/>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828A2" w14:textId="77777777" w:rsidR="00DE2413" w:rsidRPr="00DE0150" w:rsidRDefault="00DE2413" w:rsidP="007C1E74">
            <w:pPr>
              <w:jc w:val="center"/>
              <w:rPr>
                <w:color w:val="000000"/>
              </w:rPr>
            </w:pPr>
            <w:r>
              <w:rPr>
                <w:color w:val="000000"/>
              </w:rP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B8F4A" w14:textId="77777777" w:rsidR="00DE2413" w:rsidRPr="00DE0150" w:rsidRDefault="00DE2413" w:rsidP="007C1E74">
            <w:pPr>
              <w:jc w:val="center"/>
              <w:rPr>
                <w:color w:val="000000"/>
              </w:rPr>
            </w:pPr>
            <w:r>
              <w:rPr>
                <w:color w:val="000000"/>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4EBD0" w14:textId="77777777" w:rsidR="00DE2413" w:rsidRPr="00DE0150" w:rsidRDefault="00DE2413" w:rsidP="007C1E74">
            <w:pPr>
              <w:jc w:val="center"/>
              <w:rPr>
                <w:color w:val="000000"/>
              </w:rPr>
            </w:pPr>
            <w:r>
              <w:rPr>
                <w:color w:val="000000"/>
              </w:rP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773FD" w14:textId="77777777" w:rsidR="00DE2413" w:rsidRPr="00DE0150" w:rsidRDefault="00DE2413" w:rsidP="007C1E74">
            <w:pPr>
              <w:jc w:val="center"/>
              <w:rPr>
                <w:color w:val="000000"/>
              </w:rPr>
            </w:pPr>
            <w:r w:rsidRPr="00E15DA8">
              <w:rPr>
                <w:color w:val="000000"/>
              </w:rPr>
              <w:t>#</w:t>
            </w:r>
            <w:r>
              <w:rPr>
                <w:color w:val="000000"/>
              </w:rP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97A45" w14:textId="77777777" w:rsidR="00DE2413" w:rsidRPr="00DE0150" w:rsidRDefault="00DE2413" w:rsidP="007C1E74">
            <w:pPr>
              <w:jc w:val="center"/>
              <w:rPr>
                <w:color w:val="000000"/>
              </w:rPr>
            </w:pPr>
            <w:r w:rsidRPr="00E15DA8">
              <w:rPr>
                <w:color w:val="000000"/>
              </w:rPr>
              <w:t>#</w:t>
            </w:r>
            <w:r>
              <w:rPr>
                <w:color w:val="000000"/>
              </w:rP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455E0" w14:textId="77777777" w:rsidR="00DE2413" w:rsidRPr="00DE0150" w:rsidRDefault="00DE2413" w:rsidP="007C1E74">
            <w:pPr>
              <w:jc w:val="center"/>
              <w:rPr>
                <w:color w:val="000000"/>
              </w:rPr>
            </w:pPr>
            <w:r>
              <w:rPr>
                <w:color w:val="000000"/>
              </w:rP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1F3DAF" w14:textId="77777777" w:rsidR="00DE2413" w:rsidRPr="00DE0150" w:rsidRDefault="00DE2413" w:rsidP="007C1E74">
            <w:pPr>
              <w:jc w:val="center"/>
              <w:rPr>
                <w:color w:val="000000"/>
              </w:rPr>
            </w:pPr>
            <w:r>
              <w:rPr>
                <w:color w:val="000000"/>
              </w:rP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E04BE" w14:textId="77777777" w:rsidR="00DE2413" w:rsidRPr="00DE0150" w:rsidRDefault="00DE2413" w:rsidP="007C1E74">
            <w:pPr>
              <w:jc w:val="center"/>
              <w:rPr>
                <w:color w:val="000000"/>
              </w:rPr>
            </w:pPr>
            <w:r>
              <w:rPr>
                <w:color w:val="000000"/>
              </w:rPr>
              <w:t>#68</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C58C046" w14:textId="77777777" w:rsidR="00DE2413" w:rsidRPr="00DE0150" w:rsidRDefault="00DE2413" w:rsidP="007C1E74">
            <w:pPr>
              <w:jc w:val="center"/>
              <w:rPr>
                <w:color w:val="000000"/>
              </w:rPr>
            </w:pPr>
            <w:r>
              <w:rPr>
                <w:color w:val="000000"/>
              </w:rP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D4E956" w14:textId="77777777" w:rsidR="00DE2413" w:rsidRPr="00DE0150" w:rsidRDefault="00DE2413" w:rsidP="007C1E74">
            <w:pPr>
              <w:jc w:val="center"/>
              <w:rPr>
                <w:color w:val="000000"/>
              </w:rPr>
            </w:pPr>
            <w:r>
              <w:rPr>
                <w:color w:val="000000"/>
              </w:rPr>
              <w:t>#70</w:t>
            </w:r>
          </w:p>
        </w:tc>
        <w:tc>
          <w:tcPr>
            <w:tcW w:w="723" w:type="dxa"/>
            <w:tcBorders>
              <w:top w:val="nil"/>
              <w:left w:val="single" w:sz="4" w:space="0" w:color="auto"/>
              <w:bottom w:val="nil"/>
              <w:right w:val="nil"/>
            </w:tcBorders>
            <w:shd w:val="clear" w:color="auto" w:fill="auto"/>
            <w:noWrap/>
            <w:vAlign w:val="center"/>
          </w:tcPr>
          <w:p w14:paraId="5A087304"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11313414" w14:textId="77777777" w:rsidR="00DE2413" w:rsidRPr="000B6819" w:rsidRDefault="00DE2413" w:rsidP="007C1E74">
            <w:pPr>
              <w:jc w:val="center"/>
              <w:rPr>
                <w:color w:val="000000"/>
              </w:rPr>
            </w:pPr>
          </w:p>
        </w:tc>
        <w:tc>
          <w:tcPr>
            <w:tcW w:w="722" w:type="dxa"/>
            <w:tcBorders>
              <w:top w:val="nil"/>
              <w:left w:val="nil"/>
              <w:bottom w:val="nil"/>
              <w:right w:val="nil"/>
            </w:tcBorders>
            <w:shd w:val="clear" w:color="auto" w:fill="auto"/>
            <w:noWrap/>
            <w:vAlign w:val="center"/>
          </w:tcPr>
          <w:p w14:paraId="27A78BA7"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61A55BD5"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1FC0F63D" w14:textId="77777777" w:rsidR="00DE2413" w:rsidRPr="000B6819" w:rsidRDefault="00DE2413" w:rsidP="007C1E74">
            <w:pPr>
              <w:jc w:val="center"/>
              <w:rPr>
                <w:color w:val="000000"/>
              </w:rPr>
            </w:pPr>
          </w:p>
        </w:tc>
      </w:tr>
      <w:tr w:rsidR="00DE2413" w:rsidRPr="000B6819" w14:paraId="62F9C236" w14:textId="77777777" w:rsidTr="007C1E74">
        <w:trPr>
          <w:gridAfter w:val="2"/>
          <w:wAfter w:w="1446" w:type="dxa"/>
          <w:trHeight w:val="266"/>
          <w:jc w:val="center"/>
        </w:trPr>
        <w:tc>
          <w:tcPr>
            <w:tcW w:w="988" w:type="dxa"/>
            <w:vMerge/>
            <w:shd w:val="clear" w:color="auto" w:fill="auto"/>
            <w:noWrap/>
          </w:tcPr>
          <w:p w14:paraId="1F904F35" w14:textId="77777777" w:rsidR="00DE2413" w:rsidRPr="00A45F58" w:rsidRDefault="00DE2413" w:rsidP="007C1E74">
            <w:pPr>
              <w:jc w:val="center"/>
              <w:rPr>
                <w:color w:val="000000"/>
              </w:rPr>
            </w:pPr>
          </w:p>
        </w:tc>
        <w:tc>
          <w:tcPr>
            <w:tcW w:w="1134" w:type="dxa"/>
            <w:tcBorders>
              <w:bottom w:val="single" w:sz="4" w:space="0" w:color="auto"/>
            </w:tcBorders>
            <w:shd w:val="clear" w:color="auto" w:fill="auto"/>
            <w:noWrap/>
            <w:vAlign w:val="center"/>
          </w:tcPr>
          <w:p w14:paraId="7E3B5CBF" w14:textId="77777777" w:rsidR="00DE2413" w:rsidRDefault="00DE2413" w:rsidP="007C1E74">
            <w:pPr>
              <w:jc w:val="center"/>
              <w:rPr>
                <w:color w:val="000000"/>
              </w:rPr>
            </w:pPr>
            <w:r>
              <w:rPr>
                <w:rFonts w:hint="eastAsia"/>
                <w:color w:val="000000"/>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66209F1" w14:textId="77777777" w:rsidR="00DE2413" w:rsidRDefault="00DE2413" w:rsidP="007C1E74">
            <w:pPr>
              <w:jc w:val="center"/>
              <w:rPr>
                <w:color w:val="000000"/>
              </w:rPr>
            </w:pPr>
            <w:r w:rsidRPr="00F768DF">
              <w:rPr>
                <w:rFonts w:hint="eastAsia"/>
                <w:color w:val="000000"/>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243473" w14:textId="77777777" w:rsidR="00DE2413" w:rsidRDefault="00DE2413" w:rsidP="007C1E74">
            <w:pPr>
              <w:jc w:val="center"/>
              <w:rPr>
                <w:color w:val="000000"/>
              </w:rPr>
            </w:pPr>
            <w:r w:rsidRPr="00F768DF">
              <w:rPr>
                <w:rFonts w:hint="eastAsia"/>
                <w:color w:val="000000"/>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FCE7B6" w14:textId="77777777" w:rsidR="00DE2413" w:rsidRDefault="00DE2413" w:rsidP="007C1E74">
            <w:pPr>
              <w:jc w:val="center"/>
              <w:rPr>
                <w:color w:val="000000"/>
              </w:rPr>
            </w:pPr>
            <w:r w:rsidRPr="00F768DF">
              <w:rPr>
                <w:rFonts w:hint="eastAsia"/>
                <w:color w:val="000000"/>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1F2FB" w14:textId="77777777" w:rsidR="00DE2413" w:rsidRDefault="00DE2413" w:rsidP="007C1E74">
            <w:pPr>
              <w:jc w:val="center"/>
              <w:rPr>
                <w:color w:val="000000"/>
              </w:rPr>
            </w:pPr>
            <w:r w:rsidRPr="00F768DF">
              <w:rPr>
                <w:rFonts w:hint="eastAsia"/>
                <w:color w:val="000000"/>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3540F" w14:textId="77777777" w:rsidR="00DE2413" w:rsidRPr="00E15DA8" w:rsidRDefault="00DE2413" w:rsidP="007C1E74">
            <w:pPr>
              <w:jc w:val="center"/>
              <w:rPr>
                <w:color w:val="000000"/>
              </w:rPr>
            </w:pPr>
            <w:r w:rsidRPr="00F768DF">
              <w:rPr>
                <w:rFonts w:hint="eastAsia"/>
                <w:color w:val="000000"/>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CAB3A" w14:textId="77777777" w:rsidR="00DE2413" w:rsidRPr="00E15DA8" w:rsidRDefault="00DE2413" w:rsidP="007C1E74">
            <w:pPr>
              <w:jc w:val="center"/>
              <w:rPr>
                <w:color w:val="000000"/>
              </w:rPr>
            </w:pPr>
            <w:r w:rsidRPr="00F768DF">
              <w:rPr>
                <w:rFonts w:hint="eastAsia"/>
                <w:color w:val="000000"/>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19980" w14:textId="77777777" w:rsidR="00DE2413" w:rsidRDefault="00DE2413" w:rsidP="007C1E74">
            <w:pPr>
              <w:jc w:val="center"/>
              <w:rPr>
                <w:color w:val="000000"/>
              </w:rPr>
            </w:pPr>
            <w:r w:rsidRPr="00F768DF">
              <w:rPr>
                <w:rFonts w:hint="eastAsia"/>
                <w:color w:val="000000"/>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A9DA3" w14:textId="77777777" w:rsidR="00DE2413" w:rsidRDefault="00DE2413" w:rsidP="007C1E74">
            <w:pPr>
              <w:jc w:val="center"/>
              <w:rPr>
                <w:color w:val="000000"/>
              </w:rPr>
            </w:pPr>
            <w:r w:rsidRPr="00F768DF">
              <w:rPr>
                <w:rFonts w:hint="eastAsia"/>
                <w:color w:val="000000"/>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0E63C2" w14:textId="77777777" w:rsidR="00DE2413" w:rsidRDefault="00DE2413" w:rsidP="007C1E74">
            <w:pPr>
              <w:jc w:val="center"/>
              <w:rPr>
                <w:color w:val="000000"/>
              </w:rPr>
            </w:pPr>
            <w:r w:rsidRPr="00F768DF">
              <w:rPr>
                <w:rFonts w:hint="eastAsia"/>
                <w:color w:val="000000"/>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615F8BF" w14:textId="77777777" w:rsidR="00DE2413" w:rsidRDefault="00DE2413" w:rsidP="007C1E74">
            <w:pPr>
              <w:jc w:val="center"/>
              <w:rPr>
                <w:color w:val="000000"/>
              </w:rPr>
            </w:pPr>
            <w:r w:rsidRPr="00F768DF">
              <w:rPr>
                <w:rFonts w:hint="eastAsia"/>
                <w:color w:val="000000"/>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4872F" w14:textId="77777777" w:rsidR="00DE2413" w:rsidRPr="00DE0150" w:rsidRDefault="00DE2413" w:rsidP="007C1E74">
            <w:pPr>
              <w:jc w:val="center"/>
              <w:rPr>
                <w:color w:val="000000"/>
              </w:rPr>
            </w:pPr>
            <w:r w:rsidRPr="00F768DF">
              <w:rPr>
                <w:rFonts w:hint="eastAsia"/>
                <w:color w:val="000000"/>
              </w:rPr>
              <w:t>0.04</w:t>
            </w:r>
          </w:p>
        </w:tc>
        <w:tc>
          <w:tcPr>
            <w:tcW w:w="723" w:type="dxa"/>
            <w:tcBorders>
              <w:top w:val="nil"/>
              <w:left w:val="single" w:sz="4" w:space="0" w:color="auto"/>
              <w:bottom w:val="nil"/>
              <w:right w:val="nil"/>
            </w:tcBorders>
            <w:shd w:val="clear" w:color="auto" w:fill="auto"/>
            <w:noWrap/>
            <w:vAlign w:val="center"/>
          </w:tcPr>
          <w:p w14:paraId="36F30113"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237CF811" w14:textId="77777777" w:rsidR="00DE2413" w:rsidRPr="000B6819" w:rsidRDefault="00DE2413" w:rsidP="007C1E74">
            <w:pPr>
              <w:jc w:val="center"/>
              <w:rPr>
                <w:color w:val="000000"/>
              </w:rPr>
            </w:pPr>
          </w:p>
        </w:tc>
        <w:tc>
          <w:tcPr>
            <w:tcW w:w="722" w:type="dxa"/>
            <w:tcBorders>
              <w:top w:val="nil"/>
              <w:left w:val="nil"/>
              <w:bottom w:val="nil"/>
              <w:right w:val="nil"/>
            </w:tcBorders>
            <w:shd w:val="clear" w:color="auto" w:fill="auto"/>
            <w:noWrap/>
            <w:vAlign w:val="center"/>
          </w:tcPr>
          <w:p w14:paraId="0C456691"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5D7C799A"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0B51FA3E" w14:textId="77777777" w:rsidR="00DE2413" w:rsidRPr="000B6819" w:rsidRDefault="00DE2413" w:rsidP="007C1E74">
            <w:pPr>
              <w:jc w:val="center"/>
              <w:rPr>
                <w:color w:val="000000"/>
              </w:rPr>
            </w:pPr>
          </w:p>
        </w:tc>
      </w:tr>
      <w:tr w:rsidR="00DE2413" w:rsidRPr="000B6819" w14:paraId="732152E3" w14:textId="77777777" w:rsidTr="007C1E74">
        <w:trPr>
          <w:gridAfter w:val="2"/>
          <w:wAfter w:w="1446" w:type="dxa"/>
          <w:trHeight w:val="266"/>
          <w:jc w:val="center"/>
        </w:trPr>
        <w:tc>
          <w:tcPr>
            <w:tcW w:w="988" w:type="dxa"/>
            <w:vMerge/>
            <w:shd w:val="clear" w:color="auto" w:fill="auto"/>
            <w:noWrap/>
          </w:tcPr>
          <w:p w14:paraId="229C7978" w14:textId="77777777" w:rsidR="00DE2413" w:rsidRPr="00A45F58" w:rsidRDefault="00DE2413" w:rsidP="007C1E74">
            <w:pPr>
              <w:jc w:val="center"/>
              <w:rPr>
                <w:color w:val="000000"/>
              </w:rPr>
            </w:pPr>
          </w:p>
        </w:tc>
        <w:tc>
          <w:tcPr>
            <w:tcW w:w="1134" w:type="dxa"/>
            <w:tcBorders>
              <w:top w:val="single" w:sz="4" w:space="0" w:color="auto"/>
              <w:bottom w:val="single" w:sz="4" w:space="0" w:color="auto"/>
              <w:right w:val="single" w:sz="4" w:space="0" w:color="auto"/>
            </w:tcBorders>
            <w:shd w:val="clear" w:color="auto" w:fill="auto"/>
            <w:noWrap/>
            <w:vAlign w:val="center"/>
          </w:tcPr>
          <w:p w14:paraId="67ECC0FD" w14:textId="77777777" w:rsidR="00DE2413" w:rsidRPr="000B6819" w:rsidRDefault="00DE2413" w:rsidP="007C1E74">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0B4A64C" w14:textId="77777777" w:rsidR="00DE2413" w:rsidRPr="00DE0150" w:rsidRDefault="00DE2413" w:rsidP="007C1E74">
            <w:pPr>
              <w:jc w:val="center"/>
              <w:rPr>
                <w:color w:val="000000"/>
              </w:rPr>
            </w:pPr>
            <w:r w:rsidRPr="00F768DF">
              <w:rPr>
                <w:rFonts w:hint="eastAsia"/>
                <w:color w:val="000000"/>
              </w:rPr>
              <w:t>10.68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D5C52CE" w14:textId="77777777" w:rsidR="00DE2413" w:rsidRPr="00DE0150" w:rsidRDefault="00DE2413" w:rsidP="007C1E74">
            <w:pPr>
              <w:jc w:val="center"/>
              <w:rPr>
                <w:color w:val="000000"/>
              </w:rPr>
            </w:pPr>
            <w:r w:rsidRPr="00F768DF">
              <w:rPr>
                <w:rFonts w:hint="eastAsia"/>
                <w:color w:val="000000"/>
              </w:rPr>
              <w:t>10.22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9E16E38" w14:textId="77777777" w:rsidR="00DE2413" w:rsidRPr="00DE0150" w:rsidRDefault="00DE2413" w:rsidP="007C1E74">
            <w:pPr>
              <w:jc w:val="center"/>
              <w:rPr>
                <w:color w:val="000000"/>
              </w:rPr>
            </w:pPr>
            <w:r w:rsidRPr="00F768DF">
              <w:rPr>
                <w:rFonts w:hint="eastAsia"/>
                <w:color w:val="000000"/>
              </w:rPr>
              <w:t>11.16</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84E4753" w14:textId="77777777" w:rsidR="00DE2413" w:rsidRPr="00DE0150" w:rsidRDefault="00DE2413" w:rsidP="007C1E74">
            <w:pPr>
              <w:jc w:val="center"/>
              <w:rPr>
                <w:color w:val="000000"/>
              </w:rPr>
            </w:pPr>
            <w:r w:rsidRPr="00F768DF">
              <w:rPr>
                <w:rFonts w:hint="eastAsia"/>
                <w:color w:val="000000"/>
              </w:rPr>
              <w:t>2.04</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E132FBE" w14:textId="77777777" w:rsidR="00DE2413" w:rsidRPr="00DE0150" w:rsidRDefault="00DE2413" w:rsidP="007C1E74">
            <w:pPr>
              <w:jc w:val="center"/>
              <w:rPr>
                <w:color w:val="000000"/>
              </w:rPr>
            </w:pPr>
            <w:r w:rsidRPr="00F768DF">
              <w:rPr>
                <w:rFonts w:hint="eastAsia"/>
                <w:color w:val="000000"/>
              </w:rPr>
              <w:t>2.04</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11B57C6" w14:textId="77777777" w:rsidR="00DE2413" w:rsidRPr="00DE0150" w:rsidRDefault="00DE2413" w:rsidP="007C1E74">
            <w:pPr>
              <w:jc w:val="center"/>
              <w:rPr>
                <w:color w:val="000000"/>
              </w:rPr>
            </w:pPr>
            <w:r w:rsidRPr="00F768DF">
              <w:rPr>
                <w:rFonts w:hint="eastAsia"/>
                <w:color w:val="000000"/>
              </w:rPr>
              <w:t>1.21</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1033945" w14:textId="77777777" w:rsidR="00DE2413" w:rsidRPr="00DE0150" w:rsidRDefault="00DE2413" w:rsidP="007C1E74">
            <w:pPr>
              <w:jc w:val="center"/>
              <w:rPr>
                <w:color w:val="000000"/>
              </w:rPr>
            </w:pPr>
            <w:r w:rsidRPr="00F768DF">
              <w:rPr>
                <w:rFonts w:hint="eastAsia"/>
                <w:color w:val="000000"/>
              </w:rPr>
              <w:t>1.21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B8ECF3" w14:textId="77777777" w:rsidR="00DE2413" w:rsidRPr="00DE0150" w:rsidRDefault="00DE2413" w:rsidP="007C1E74">
            <w:pPr>
              <w:jc w:val="center"/>
              <w:rPr>
                <w:color w:val="000000"/>
              </w:rPr>
            </w:pPr>
            <w:r w:rsidRPr="00F768D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866FAE0" w14:textId="77777777" w:rsidR="00DE2413" w:rsidRPr="00DE0150" w:rsidRDefault="00DE2413" w:rsidP="007C1E74">
            <w:pPr>
              <w:jc w:val="center"/>
              <w:rPr>
                <w:color w:val="000000"/>
              </w:rPr>
            </w:pPr>
            <w:r w:rsidRPr="00F768DF">
              <w:rPr>
                <w:rFonts w:hint="eastAsia"/>
                <w:color w:val="000000"/>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B3199F" w14:textId="77777777" w:rsidR="00DE2413" w:rsidRPr="00DE0150" w:rsidRDefault="00DE2413" w:rsidP="007C1E74">
            <w:pPr>
              <w:jc w:val="center"/>
              <w:rPr>
                <w:color w:val="000000"/>
              </w:rPr>
            </w:pPr>
            <w:r w:rsidRPr="00F768DF">
              <w:rPr>
                <w:rFonts w:hint="eastAsia"/>
                <w:color w:val="000000"/>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7EEAD614" w14:textId="77777777" w:rsidR="00DE2413" w:rsidRPr="00DE0150" w:rsidRDefault="00DE2413" w:rsidP="007C1E74">
            <w:pPr>
              <w:jc w:val="center"/>
              <w:rPr>
                <w:color w:val="000000"/>
              </w:rPr>
            </w:pPr>
            <w:r w:rsidRPr="00F768DF">
              <w:rPr>
                <w:rFonts w:hint="eastAsia"/>
                <w:color w:val="000000"/>
              </w:rPr>
              <w:t>0.00</w:t>
            </w:r>
          </w:p>
        </w:tc>
        <w:tc>
          <w:tcPr>
            <w:tcW w:w="723" w:type="dxa"/>
            <w:tcBorders>
              <w:top w:val="nil"/>
              <w:left w:val="single" w:sz="4" w:space="0" w:color="auto"/>
              <w:bottom w:val="nil"/>
              <w:right w:val="nil"/>
            </w:tcBorders>
            <w:shd w:val="clear" w:color="auto" w:fill="auto"/>
            <w:noWrap/>
            <w:vAlign w:val="center"/>
          </w:tcPr>
          <w:p w14:paraId="1223BE12"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003F754F" w14:textId="77777777" w:rsidR="00DE2413" w:rsidRPr="000B6819" w:rsidRDefault="00DE2413" w:rsidP="007C1E74">
            <w:pPr>
              <w:jc w:val="center"/>
              <w:rPr>
                <w:color w:val="000000"/>
              </w:rPr>
            </w:pPr>
          </w:p>
        </w:tc>
        <w:tc>
          <w:tcPr>
            <w:tcW w:w="722" w:type="dxa"/>
            <w:tcBorders>
              <w:top w:val="nil"/>
              <w:left w:val="nil"/>
              <w:bottom w:val="nil"/>
              <w:right w:val="nil"/>
            </w:tcBorders>
            <w:shd w:val="clear" w:color="auto" w:fill="auto"/>
            <w:noWrap/>
            <w:vAlign w:val="center"/>
          </w:tcPr>
          <w:p w14:paraId="1D841717"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6F769A75"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34105F35" w14:textId="77777777" w:rsidR="00DE2413" w:rsidRPr="000B6819" w:rsidRDefault="00DE2413" w:rsidP="007C1E74">
            <w:pPr>
              <w:jc w:val="center"/>
              <w:rPr>
                <w:color w:val="000000"/>
              </w:rPr>
            </w:pPr>
          </w:p>
        </w:tc>
      </w:tr>
      <w:tr w:rsidR="00DE2413" w:rsidRPr="000B6819" w14:paraId="5AAA7D91" w14:textId="77777777" w:rsidTr="007C1E74">
        <w:trPr>
          <w:trHeight w:val="266"/>
          <w:jc w:val="center"/>
        </w:trPr>
        <w:tc>
          <w:tcPr>
            <w:tcW w:w="988" w:type="dxa"/>
            <w:vMerge w:val="restart"/>
            <w:shd w:val="clear" w:color="auto" w:fill="auto"/>
            <w:noWrap/>
            <w:vAlign w:val="center"/>
            <w:hideMark/>
          </w:tcPr>
          <w:p w14:paraId="6075B81D" w14:textId="77777777" w:rsidR="00DE2413" w:rsidRPr="00A45F58" w:rsidRDefault="00DE2413" w:rsidP="007C1E74">
            <w:pPr>
              <w:jc w:val="center"/>
              <w:rPr>
                <w:rFonts w:eastAsia="Gulim"/>
              </w:rPr>
            </w:pPr>
            <w:r>
              <w:rPr>
                <w:color w:val="000000"/>
              </w:rPr>
              <w:t>'20</w:t>
            </w:r>
            <w:r w:rsidRPr="00A45F58">
              <w:rPr>
                <w:color w:val="000000"/>
              </w:rPr>
              <w:t>MHz</w:t>
            </w:r>
            <w:r>
              <w:rPr>
                <w:color w:val="000000"/>
              </w:rPr>
              <w:t>+20MHz</w:t>
            </w:r>
            <w:r w:rsidRPr="00A45F58">
              <w:rPr>
                <w:color w:val="000000"/>
              </w:rPr>
              <w:t>'</w:t>
            </w:r>
          </w:p>
        </w:tc>
        <w:tc>
          <w:tcPr>
            <w:tcW w:w="1134" w:type="dxa"/>
            <w:shd w:val="clear" w:color="auto" w:fill="auto"/>
            <w:noWrap/>
            <w:vAlign w:val="center"/>
            <w:hideMark/>
          </w:tcPr>
          <w:p w14:paraId="1F250EDF" w14:textId="77777777" w:rsidR="00DE2413" w:rsidRPr="000B6819" w:rsidRDefault="00DE2413" w:rsidP="007C1E74">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BB84EC9" w14:textId="77777777" w:rsidR="00DE2413" w:rsidRPr="000B6819" w:rsidRDefault="00DE2413" w:rsidP="007C1E74">
            <w:pPr>
              <w:jc w:val="center"/>
              <w:rPr>
                <w:color w:val="000000"/>
              </w:rPr>
            </w:pPr>
            <w:r>
              <w:rPr>
                <w:color w:val="000000"/>
              </w:rP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363B1" w14:textId="77777777" w:rsidR="00DE2413" w:rsidRPr="000B6819" w:rsidRDefault="00DE2413" w:rsidP="007C1E74">
            <w:pPr>
              <w:jc w:val="center"/>
              <w:rPr>
                <w:color w:val="000000"/>
              </w:rPr>
            </w:pPr>
            <w:r>
              <w:rPr>
                <w:color w:val="000000"/>
              </w:rP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43BB8" w14:textId="77777777" w:rsidR="00DE2413" w:rsidRPr="000B6819" w:rsidRDefault="00DE2413" w:rsidP="007C1E74">
            <w:pPr>
              <w:jc w:val="center"/>
              <w:rPr>
                <w:color w:val="000000"/>
              </w:rPr>
            </w:pPr>
            <w:r>
              <w:rPr>
                <w:color w:val="000000"/>
              </w:rP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73C114" w14:textId="77777777" w:rsidR="00DE2413" w:rsidRPr="000B6819" w:rsidRDefault="00DE2413" w:rsidP="007C1E74">
            <w:pPr>
              <w:jc w:val="center"/>
              <w:rPr>
                <w:color w:val="000000"/>
              </w:rPr>
            </w:pPr>
            <w:r>
              <w:rPr>
                <w:color w:val="000000"/>
              </w:rP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32828" w14:textId="77777777" w:rsidR="00DE2413" w:rsidRPr="000B6819" w:rsidRDefault="00DE2413" w:rsidP="007C1E74">
            <w:pPr>
              <w:jc w:val="center"/>
              <w:rPr>
                <w:color w:val="000000"/>
              </w:rPr>
            </w:pPr>
            <w:r>
              <w:rPr>
                <w:color w:val="000000"/>
              </w:rP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8652B" w14:textId="77777777" w:rsidR="00DE2413" w:rsidRPr="000B6819" w:rsidRDefault="00DE2413" w:rsidP="007C1E74">
            <w:pPr>
              <w:jc w:val="center"/>
              <w:rPr>
                <w:color w:val="000000"/>
              </w:rPr>
            </w:pPr>
            <w:r>
              <w:rPr>
                <w:color w:val="000000"/>
              </w:rP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DE5E9" w14:textId="77777777" w:rsidR="00DE2413" w:rsidRPr="000B6819" w:rsidRDefault="00DE2413" w:rsidP="007C1E74">
            <w:pPr>
              <w:jc w:val="center"/>
              <w:rPr>
                <w:color w:val="000000"/>
              </w:rPr>
            </w:pPr>
            <w:r>
              <w:rPr>
                <w:color w:val="000000"/>
              </w:rP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9D377" w14:textId="77777777" w:rsidR="00DE2413" w:rsidRPr="000B6819" w:rsidRDefault="00DE2413" w:rsidP="007C1E74">
            <w:pPr>
              <w:jc w:val="center"/>
              <w:rPr>
                <w:color w:val="000000"/>
              </w:rPr>
            </w:pPr>
            <w:r>
              <w:rPr>
                <w:color w:val="000000"/>
              </w:rP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2626E" w14:textId="77777777" w:rsidR="00DE2413" w:rsidRPr="000B6819" w:rsidRDefault="00DE2413" w:rsidP="007C1E74">
            <w:pPr>
              <w:jc w:val="center"/>
              <w:rPr>
                <w:color w:val="000000"/>
              </w:rPr>
            </w:pPr>
            <w:r>
              <w:rPr>
                <w:color w:val="000000"/>
              </w:rP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70CE0" w14:textId="77777777" w:rsidR="00DE2413" w:rsidRPr="000B6819" w:rsidRDefault="00DE2413" w:rsidP="007C1E74">
            <w:pPr>
              <w:jc w:val="center"/>
              <w:rPr>
                <w:color w:val="000000"/>
              </w:rPr>
            </w:pPr>
            <w:r>
              <w:rPr>
                <w:color w:val="000000"/>
              </w:rP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5AAF8" w14:textId="77777777" w:rsidR="00DE2413" w:rsidRPr="000B6819" w:rsidRDefault="00DE2413" w:rsidP="007C1E74">
            <w:pPr>
              <w:jc w:val="center"/>
              <w:rPr>
                <w:color w:val="000000"/>
              </w:rPr>
            </w:pPr>
            <w:r>
              <w:rPr>
                <w:color w:val="000000"/>
              </w:rP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CAB68" w14:textId="77777777" w:rsidR="00DE2413" w:rsidRPr="000B6819" w:rsidRDefault="00DE2413" w:rsidP="007C1E74">
            <w:pPr>
              <w:jc w:val="center"/>
              <w:rPr>
                <w:color w:val="000000"/>
              </w:rPr>
            </w:pPr>
            <w:r w:rsidRPr="00E15DA8">
              <w:rPr>
                <w:color w:val="000000"/>
              </w:rPr>
              <w:t>#</w:t>
            </w:r>
            <w:r>
              <w:rPr>
                <w:color w:val="000000"/>
              </w:rP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8A146" w14:textId="77777777" w:rsidR="00DE2413" w:rsidRPr="000B6819" w:rsidRDefault="00DE2413" w:rsidP="007C1E74">
            <w:pPr>
              <w:jc w:val="center"/>
              <w:rPr>
                <w:color w:val="000000"/>
              </w:rPr>
            </w:pPr>
            <w:r w:rsidRPr="00E15DA8">
              <w:rPr>
                <w:color w:val="000000"/>
              </w:rPr>
              <w:t>#</w:t>
            </w:r>
            <w:r>
              <w:rPr>
                <w:color w:val="000000"/>
              </w:rPr>
              <w:t>83</w:t>
            </w:r>
          </w:p>
        </w:tc>
        <w:tc>
          <w:tcPr>
            <w:tcW w:w="722" w:type="dxa"/>
            <w:tcBorders>
              <w:top w:val="nil"/>
              <w:left w:val="single" w:sz="4" w:space="0" w:color="auto"/>
              <w:bottom w:val="nil"/>
              <w:right w:val="nil"/>
            </w:tcBorders>
            <w:shd w:val="clear" w:color="auto" w:fill="auto"/>
            <w:noWrap/>
            <w:vAlign w:val="center"/>
          </w:tcPr>
          <w:p w14:paraId="78BFFB3A"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7815E990"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7BAE1F23"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61ED7C39"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6EC36FF2" w14:textId="77777777" w:rsidR="00DE2413" w:rsidRPr="000B6819" w:rsidRDefault="00DE2413" w:rsidP="007C1E74">
            <w:pPr>
              <w:jc w:val="center"/>
              <w:rPr>
                <w:color w:val="000000"/>
              </w:rPr>
            </w:pPr>
          </w:p>
        </w:tc>
      </w:tr>
      <w:tr w:rsidR="00DE2413" w:rsidRPr="000B6819" w14:paraId="59D406A5" w14:textId="77777777" w:rsidTr="007C1E74">
        <w:trPr>
          <w:trHeight w:val="266"/>
          <w:jc w:val="center"/>
        </w:trPr>
        <w:tc>
          <w:tcPr>
            <w:tcW w:w="988" w:type="dxa"/>
            <w:vMerge/>
            <w:shd w:val="clear" w:color="auto" w:fill="auto"/>
            <w:noWrap/>
            <w:vAlign w:val="center"/>
          </w:tcPr>
          <w:p w14:paraId="599FF7D2" w14:textId="77777777" w:rsidR="00DE2413" w:rsidRDefault="00DE2413" w:rsidP="007C1E74">
            <w:pPr>
              <w:jc w:val="center"/>
              <w:rPr>
                <w:color w:val="000000"/>
              </w:rPr>
            </w:pPr>
          </w:p>
        </w:tc>
        <w:tc>
          <w:tcPr>
            <w:tcW w:w="1134" w:type="dxa"/>
            <w:shd w:val="clear" w:color="auto" w:fill="auto"/>
            <w:noWrap/>
            <w:vAlign w:val="center"/>
          </w:tcPr>
          <w:p w14:paraId="68F30C74" w14:textId="77777777" w:rsidR="00DE2413" w:rsidRDefault="00DE2413" w:rsidP="007C1E74">
            <w:pPr>
              <w:jc w:val="center"/>
              <w:rPr>
                <w:color w:val="000000"/>
              </w:rPr>
            </w:pPr>
            <w:r>
              <w:rPr>
                <w:rFonts w:hint="eastAsia"/>
                <w:color w:val="000000"/>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4F319DD3" w14:textId="77777777" w:rsidR="00DE2413" w:rsidRDefault="00DE2413" w:rsidP="007C1E74">
            <w:pPr>
              <w:jc w:val="center"/>
              <w:rPr>
                <w:color w:val="000000"/>
              </w:rPr>
            </w:pPr>
            <w:r>
              <w:rPr>
                <w:rFonts w:hint="eastAsia"/>
                <w:color w:val="000000"/>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07FC5" w14:textId="77777777" w:rsidR="00DE2413" w:rsidRDefault="00DE2413" w:rsidP="007C1E74">
            <w:pPr>
              <w:jc w:val="center"/>
              <w:rPr>
                <w:color w:val="000000"/>
              </w:rPr>
            </w:pPr>
            <w:r>
              <w:rPr>
                <w:rFonts w:hint="eastAsia"/>
                <w:color w:val="000000"/>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2736C" w14:textId="77777777" w:rsidR="00DE2413" w:rsidRDefault="00DE2413" w:rsidP="007C1E74">
            <w:pPr>
              <w:jc w:val="center"/>
              <w:rPr>
                <w:color w:val="000000"/>
              </w:rPr>
            </w:pPr>
            <w:r w:rsidRPr="008E4D8D">
              <w:rPr>
                <w:rFonts w:hint="eastAsia"/>
                <w:color w:val="000000"/>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2BB52" w14:textId="77777777" w:rsidR="00DE2413" w:rsidRDefault="00DE2413" w:rsidP="007C1E74">
            <w:pPr>
              <w:jc w:val="center"/>
              <w:rPr>
                <w:color w:val="000000"/>
              </w:rPr>
            </w:pPr>
            <w:r w:rsidRPr="008E4D8D">
              <w:rPr>
                <w:rFonts w:hint="eastAsia"/>
                <w:color w:val="000000"/>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8FE66" w14:textId="77777777" w:rsidR="00DE2413" w:rsidRDefault="00DE2413" w:rsidP="007C1E74">
            <w:pPr>
              <w:jc w:val="center"/>
              <w:rPr>
                <w:color w:val="000000"/>
              </w:rPr>
            </w:pPr>
            <w:r w:rsidRPr="008E4D8D">
              <w:rPr>
                <w:rFonts w:hint="eastAsia"/>
                <w:color w:val="000000"/>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45F14" w14:textId="77777777" w:rsidR="00DE2413" w:rsidRDefault="00DE2413" w:rsidP="007C1E74">
            <w:pPr>
              <w:jc w:val="center"/>
              <w:rPr>
                <w:color w:val="000000"/>
              </w:rPr>
            </w:pPr>
            <w:r w:rsidRPr="008E4D8D">
              <w:rPr>
                <w:rFonts w:hint="eastAsia"/>
                <w:color w:val="000000"/>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05BCE" w14:textId="77777777" w:rsidR="00DE2413" w:rsidRDefault="00DE2413" w:rsidP="007C1E74">
            <w:pPr>
              <w:jc w:val="center"/>
              <w:rPr>
                <w:color w:val="000000"/>
              </w:rPr>
            </w:pPr>
            <w:r w:rsidRPr="008E4D8D">
              <w:rPr>
                <w:rFonts w:hint="eastAsia"/>
                <w:color w:val="000000"/>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2ECA00" w14:textId="77777777" w:rsidR="00DE2413" w:rsidRDefault="00DE2413" w:rsidP="007C1E74">
            <w:pPr>
              <w:jc w:val="center"/>
              <w:rPr>
                <w:color w:val="000000"/>
              </w:rPr>
            </w:pPr>
            <w:r w:rsidRPr="008E4D8D">
              <w:rPr>
                <w:rFonts w:hint="eastAsia"/>
                <w:color w:val="000000"/>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82583" w14:textId="77777777" w:rsidR="00DE2413" w:rsidRDefault="00DE2413" w:rsidP="007C1E74">
            <w:pPr>
              <w:jc w:val="center"/>
              <w:rPr>
                <w:color w:val="000000"/>
              </w:rPr>
            </w:pPr>
            <w:r w:rsidRPr="008E4D8D">
              <w:rPr>
                <w:rFonts w:hint="eastAsia"/>
                <w:color w:val="000000"/>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3DF52" w14:textId="77777777" w:rsidR="00DE2413" w:rsidRDefault="00DE2413" w:rsidP="007C1E74">
            <w:pPr>
              <w:jc w:val="center"/>
              <w:rPr>
                <w:color w:val="000000"/>
              </w:rPr>
            </w:pPr>
            <w:r w:rsidRPr="008E4D8D">
              <w:rPr>
                <w:rFonts w:hint="eastAsia"/>
                <w:color w:val="000000"/>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B0045" w14:textId="77777777" w:rsidR="00DE2413" w:rsidRDefault="00DE2413" w:rsidP="007C1E74">
            <w:pPr>
              <w:jc w:val="center"/>
              <w:rPr>
                <w:color w:val="000000"/>
              </w:rPr>
            </w:pPr>
            <w:r w:rsidRPr="008E4D8D">
              <w:rPr>
                <w:rFonts w:hint="eastAsia"/>
                <w:color w:val="000000"/>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60261" w14:textId="77777777" w:rsidR="00DE2413" w:rsidRPr="00E15DA8" w:rsidRDefault="00DE2413" w:rsidP="007C1E74">
            <w:pPr>
              <w:jc w:val="center"/>
              <w:rPr>
                <w:color w:val="000000"/>
              </w:rPr>
            </w:pPr>
            <w:r w:rsidRPr="008E4D8D">
              <w:rPr>
                <w:rFonts w:hint="eastAsia"/>
                <w:color w:val="000000"/>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5F644" w14:textId="77777777" w:rsidR="00DE2413" w:rsidRPr="00E15DA8" w:rsidRDefault="00DE2413" w:rsidP="007C1E74">
            <w:pPr>
              <w:jc w:val="center"/>
              <w:rPr>
                <w:color w:val="000000"/>
              </w:rPr>
            </w:pPr>
            <w:r w:rsidRPr="008E4D8D">
              <w:rPr>
                <w:rFonts w:hint="eastAsia"/>
                <w:color w:val="000000"/>
              </w:rPr>
              <w:t>0.06</w:t>
            </w:r>
          </w:p>
        </w:tc>
        <w:tc>
          <w:tcPr>
            <w:tcW w:w="722" w:type="dxa"/>
            <w:tcBorders>
              <w:top w:val="nil"/>
              <w:left w:val="single" w:sz="4" w:space="0" w:color="auto"/>
              <w:bottom w:val="nil"/>
              <w:right w:val="nil"/>
            </w:tcBorders>
            <w:shd w:val="clear" w:color="auto" w:fill="auto"/>
            <w:noWrap/>
            <w:vAlign w:val="center"/>
          </w:tcPr>
          <w:p w14:paraId="79055CED"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5DCAEDAD"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4D0CF02C"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04669829"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6EE81E01" w14:textId="77777777" w:rsidR="00DE2413" w:rsidRPr="000B6819" w:rsidRDefault="00DE2413" w:rsidP="007C1E74">
            <w:pPr>
              <w:jc w:val="center"/>
              <w:rPr>
                <w:color w:val="000000"/>
              </w:rPr>
            </w:pPr>
          </w:p>
        </w:tc>
      </w:tr>
      <w:tr w:rsidR="00DE2413" w:rsidRPr="000B6819" w14:paraId="359DBE34" w14:textId="77777777" w:rsidTr="007C1E74">
        <w:trPr>
          <w:trHeight w:val="266"/>
          <w:jc w:val="center"/>
        </w:trPr>
        <w:tc>
          <w:tcPr>
            <w:tcW w:w="988" w:type="dxa"/>
            <w:vMerge/>
            <w:shd w:val="clear" w:color="auto" w:fill="auto"/>
            <w:noWrap/>
            <w:hideMark/>
          </w:tcPr>
          <w:p w14:paraId="360FD291" w14:textId="77777777" w:rsidR="00DE2413" w:rsidRPr="00A45F58" w:rsidRDefault="00DE2413" w:rsidP="007C1E74">
            <w:pPr>
              <w:jc w:val="center"/>
              <w:rPr>
                <w:color w:val="000000"/>
              </w:rPr>
            </w:pPr>
          </w:p>
        </w:tc>
        <w:tc>
          <w:tcPr>
            <w:tcW w:w="1134" w:type="dxa"/>
            <w:shd w:val="clear" w:color="auto" w:fill="auto"/>
            <w:noWrap/>
            <w:vAlign w:val="center"/>
            <w:hideMark/>
          </w:tcPr>
          <w:p w14:paraId="180DCA5D" w14:textId="77777777" w:rsidR="00DE2413" w:rsidRPr="000B6819" w:rsidRDefault="00DE2413" w:rsidP="007C1E74">
            <w:pPr>
              <w:jc w:val="center"/>
              <w:rPr>
                <w:color w:val="000000"/>
              </w:rPr>
            </w:pPr>
          </w:p>
        </w:tc>
        <w:tc>
          <w:tcPr>
            <w:tcW w:w="722" w:type="dxa"/>
            <w:tcBorders>
              <w:top w:val="nil"/>
              <w:left w:val="nil"/>
              <w:bottom w:val="nil"/>
              <w:right w:val="nil"/>
            </w:tcBorders>
            <w:shd w:val="clear" w:color="auto" w:fill="auto"/>
            <w:noWrap/>
            <w:vAlign w:val="center"/>
          </w:tcPr>
          <w:p w14:paraId="64190269" w14:textId="77777777" w:rsidR="00DE2413" w:rsidRPr="00DE0150" w:rsidRDefault="00DE2413" w:rsidP="007C1E74">
            <w:pPr>
              <w:jc w:val="center"/>
              <w:rPr>
                <w:color w:val="000000"/>
              </w:rPr>
            </w:pPr>
            <w:r w:rsidRPr="00F768DF">
              <w:rPr>
                <w:rFonts w:hint="eastAsia"/>
                <w:color w:val="000000"/>
              </w:rPr>
              <w:t>2.66</w:t>
            </w:r>
          </w:p>
        </w:tc>
        <w:tc>
          <w:tcPr>
            <w:tcW w:w="723" w:type="dxa"/>
            <w:tcBorders>
              <w:top w:val="nil"/>
              <w:left w:val="nil"/>
              <w:bottom w:val="nil"/>
              <w:right w:val="nil"/>
            </w:tcBorders>
            <w:shd w:val="clear" w:color="auto" w:fill="auto"/>
            <w:noWrap/>
            <w:vAlign w:val="center"/>
          </w:tcPr>
          <w:p w14:paraId="2E7E71ED" w14:textId="77777777" w:rsidR="00DE2413" w:rsidRPr="00DE0150" w:rsidRDefault="00DE2413" w:rsidP="007C1E74">
            <w:pPr>
              <w:jc w:val="center"/>
              <w:rPr>
                <w:color w:val="000000"/>
              </w:rPr>
            </w:pPr>
            <w:r w:rsidRPr="00F768DF">
              <w:rPr>
                <w:rFonts w:hint="eastAsia"/>
                <w:color w:val="000000"/>
              </w:rPr>
              <w:t>0.00</w:t>
            </w:r>
          </w:p>
        </w:tc>
        <w:tc>
          <w:tcPr>
            <w:tcW w:w="723" w:type="dxa"/>
            <w:tcBorders>
              <w:top w:val="nil"/>
              <w:left w:val="nil"/>
              <w:bottom w:val="nil"/>
              <w:right w:val="nil"/>
            </w:tcBorders>
            <w:shd w:val="clear" w:color="000000" w:fill="DBDBDB"/>
            <w:noWrap/>
            <w:vAlign w:val="center"/>
          </w:tcPr>
          <w:p w14:paraId="43E56DA2" w14:textId="77777777" w:rsidR="00DE2413" w:rsidRPr="00DE0150" w:rsidRDefault="00DE2413" w:rsidP="007C1E74">
            <w:pPr>
              <w:jc w:val="center"/>
              <w:rPr>
                <w:color w:val="000000"/>
              </w:rPr>
            </w:pPr>
            <w:r w:rsidRPr="00F768DF">
              <w:rPr>
                <w:rFonts w:hint="eastAsia"/>
                <w:color w:val="000000"/>
              </w:rPr>
              <w:t>6.43</w:t>
            </w:r>
          </w:p>
        </w:tc>
        <w:tc>
          <w:tcPr>
            <w:tcW w:w="723" w:type="dxa"/>
            <w:tcBorders>
              <w:top w:val="nil"/>
              <w:left w:val="nil"/>
              <w:bottom w:val="nil"/>
              <w:right w:val="nil"/>
            </w:tcBorders>
            <w:shd w:val="clear" w:color="000000" w:fill="C2C2C2"/>
            <w:noWrap/>
            <w:vAlign w:val="center"/>
          </w:tcPr>
          <w:p w14:paraId="53ABC634" w14:textId="77777777" w:rsidR="00DE2413" w:rsidRPr="00DE0150" w:rsidRDefault="00DE2413" w:rsidP="007C1E74">
            <w:pPr>
              <w:jc w:val="center"/>
              <w:rPr>
                <w:color w:val="000000"/>
              </w:rPr>
            </w:pPr>
            <w:r w:rsidRPr="00F768DF">
              <w:rPr>
                <w:rFonts w:hint="eastAsia"/>
                <w:color w:val="000000"/>
              </w:rPr>
              <w:t>10.68</w:t>
            </w:r>
          </w:p>
        </w:tc>
        <w:tc>
          <w:tcPr>
            <w:tcW w:w="722" w:type="dxa"/>
            <w:tcBorders>
              <w:top w:val="nil"/>
              <w:left w:val="nil"/>
              <w:bottom w:val="nil"/>
              <w:right w:val="nil"/>
            </w:tcBorders>
            <w:shd w:val="clear" w:color="000000" w:fill="C2C2C2"/>
            <w:noWrap/>
            <w:vAlign w:val="center"/>
          </w:tcPr>
          <w:p w14:paraId="7FDF975F" w14:textId="77777777" w:rsidR="00DE2413" w:rsidRPr="00DE0150" w:rsidRDefault="00DE2413" w:rsidP="007C1E74">
            <w:pPr>
              <w:jc w:val="center"/>
              <w:rPr>
                <w:color w:val="000000"/>
              </w:rPr>
            </w:pPr>
            <w:r w:rsidRPr="00F768DF">
              <w:rPr>
                <w:rFonts w:hint="eastAsia"/>
                <w:color w:val="000000"/>
              </w:rPr>
              <w:t>10.68</w:t>
            </w:r>
          </w:p>
        </w:tc>
        <w:tc>
          <w:tcPr>
            <w:tcW w:w="723" w:type="dxa"/>
            <w:tcBorders>
              <w:top w:val="nil"/>
              <w:left w:val="nil"/>
              <w:bottom w:val="nil"/>
              <w:right w:val="nil"/>
            </w:tcBorders>
            <w:shd w:val="clear" w:color="000000" w:fill="C0C0C0"/>
            <w:noWrap/>
            <w:vAlign w:val="center"/>
          </w:tcPr>
          <w:p w14:paraId="3FBF1996" w14:textId="77777777" w:rsidR="00DE2413" w:rsidRPr="00DE0150" w:rsidRDefault="00DE2413" w:rsidP="007C1E74">
            <w:pPr>
              <w:jc w:val="center"/>
              <w:rPr>
                <w:color w:val="000000"/>
              </w:rPr>
            </w:pPr>
            <w:r w:rsidRPr="00F768DF">
              <w:rPr>
                <w:rFonts w:hint="eastAsia"/>
                <w:color w:val="000000"/>
              </w:rPr>
              <w:t>11.14</w:t>
            </w:r>
          </w:p>
        </w:tc>
        <w:tc>
          <w:tcPr>
            <w:tcW w:w="723" w:type="dxa"/>
            <w:tcBorders>
              <w:top w:val="nil"/>
              <w:left w:val="nil"/>
              <w:bottom w:val="nil"/>
              <w:right w:val="nil"/>
            </w:tcBorders>
            <w:shd w:val="clear" w:color="000000" w:fill="C2C2C2"/>
            <w:noWrap/>
            <w:vAlign w:val="center"/>
          </w:tcPr>
          <w:p w14:paraId="214575EC" w14:textId="77777777" w:rsidR="00DE2413" w:rsidRPr="00DE0150" w:rsidRDefault="00DE2413" w:rsidP="007C1E74">
            <w:pPr>
              <w:jc w:val="center"/>
              <w:rPr>
                <w:color w:val="000000"/>
              </w:rPr>
            </w:pPr>
            <w:r w:rsidRPr="00F768DF">
              <w:rPr>
                <w:rFonts w:hint="eastAsia"/>
                <w:color w:val="000000"/>
              </w:rPr>
              <w:t>10.68</w:t>
            </w:r>
          </w:p>
        </w:tc>
        <w:tc>
          <w:tcPr>
            <w:tcW w:w="723" w:type="dxa"/>
            <w:tcBorders>
              <w:top w:val="nil"/>
              <w:left w:val="nil"/>
              <w:bottom w:val="nil"/>
              <w:right w:val="nil"/>
            </w:tcBorders>
            <w:shd w:val="clear" w:color="000000" w:fill="C2C2C2"/>
            <w:noWrap/>
            <w:vAlign w:val="center"/>
          </w:tcPr>
          <w:p w14:paraId="00C99DD4" w14:textId="77777777" w:rsidR="00DE2413" w:rsidRPr="00DE0150" w:rsidRDefault="00DE2413" w:rsidP="007C1E74">
            <w:pPr>
              <w:jc w:val="center"/>
              <w:rPr>
                <w:color w:val="000000"/>
              </w:rPr>
            </w:pPr>
            <w:r w:rsidRPr="00F768DF">
              <w:rPr>
                <w:rFonts w:hint="eastAsia"/>
                <w:color w:val="000000"/>
              </w:rPr>
              <w:t>10.70</w:t>
            </w:r>
          </w:p>
        </w:tc>
        <w:tc>
          <w:tcPr>
            <w:tcW w:w="723" w:type="dxa"/>
            <w:tcBorders>
              <w:top w:val="nil"/>
              <w:left w:val="nil"/>
              <w:bottom w:val="nil"/>
              <w:right w:val="nil"/>
            </w:tcBorders>
            <w:shd w:val="clear" w:color="000000" w:fill="F1F1F1"/>
            <w:noWrap/>
            <w:vAlign w:val="center"/>
          </w:tcPr>
          <w:p w14:paraId="51B87F3E" w14:textId="77777777" w:rsidR="00DE2413" w:rsidRPr="00DE0150" w:rsidRDefault="00DE2413" w:rsidP="007C1E74">
            <w:pPr>
              <w:jc w:val="center"/>
              <w:rPr>
                <w:color w:val="000000"/>
              </w:rPr>
            </w:pPr>
            <w:r w:rsidRPr="00F768DF">
              <w:rPr>
                <w:rFonts w:hint="eastAsia"/>
                <w:color w:val="000000"/>
              </w:rPr>
              <w:t>2.48</w:t>
            </w:r>
          </w:p>
        </w:tc>
        <w:tc>
          <w:tcPr>
            <w:tcW w:w="722" w:type="dxa"/>
            <w:tcBorders>
              <w:top w:val="nil"/>
              <w:left w:val="nil"/>
              <w:bottom w:val="nil"/>
              <w:right w:val="nil"/>
            </w:tcBorders>
            <w:shd w:val="clear" w:color="000000" w:fill="FBFBFB"/>
            <w:noWrap/>
            <w:vAlign w:val="center"/>
          </w:tcPr>
          <w:p w14:paraId="2DF65454" w14:textId="77777777" w:rsidR="00DE2413" w:rsidRPr="00DE0150" w:rsidRDefault="00DE2413" w:rsidP="007C1E74">
            <w:pPr>
              <w:jc w:val="center"/>
              <w:rPr>
                <w:color w:val="000000"/>
              </w:rPr>
            </w:pPr>
            <w:r w:rsidRPr="00F768DF">
              <w:rPr>
                <w:rFonts w:hint="eastAsia"/>
                <w:color w:val="000000"/>
              </w:rPr>
              <w:t>0.84</w:t>
            </w:r>
          </w:p>
        </w:tc>
        <w:tc>
          <w:tcPr>
            <w:tcW w:w="723" w:type="dxa"/>
            <w:tcBorders>
              <w:top w:val="nil"/>
              <w:left w:val="nil"/>
              <w:bottom w:val="nil"/>
              <w:right w:val="nil"/>
            </w:tcBorders>
            <w:shd w:val="clear" w:color="000000" w:fill="FFFFFF"/>
            <w:noWrap/>
            <w:vAlign w:val="center"/>
          </w:tcPr>
          <w:p w14:paraId="5E0DE18C" w14:textId="77777777" w:rsidR="00DE2413" w:rsidRPr="00DE0150" w:rsidRDefault="00DE2413" w:rsidP="007C1E74">
            <w:pPr>
              <w:jc w:val="center"/>
              <w:rPr>
                <w:color w:val="000000"/>
              </w:rPr>
            </w:pPr>
            <w:r w:rsidRPr="00F768DF">
              <w:rPr>
                <w:rFonts w:hint="eastAsia"/>
                <w:color w:val="000000"/>
              </w:rPr>
              <w:t>0.00</w:t>
            </w:r>
          </w:p>
        </w:tc>
        <w:tc>
          <w:tcPr>
            <w:tcW w:w="723" w:type="dxa"/>
            <w:tcBorders>
              <w:top w:val="nil"/>
              <w:left w:val="nil"/>
              <w:bottom w:val="nil"/>
              <w:right w:val="nil"/>
            </w:tcBorders>
            <w:shd w:val="clear" w:color="000000" w:fill="FFFFFF"/>
            <w:noWrap/>
            <w:vAlign w:val="center"/>
          </w:tcPr>
          <w:p w14:paraId="55929931" w14:textId="77777777" w:rsidR="00DE2413" w:rsidRPr="000B6819" w:rsidRDefault="00DE2413" w:rsidP="007C1E74">
            <w:pPr>
              <w:jc w:val="center"/>
              <w:rPr>
                <w:color w:val="000000"/>
              </w:rPr>
            </w:pPr>
            <w:r w:rsidRPr="00F768DF">
              <w:rPr>
                <w:rFonts w:hint="eastAsia"/>
                <w:color w:val="000000"/>
              </w:rPr>
              <w:t>0.00</w:t>
            </w:r>
          </w:p>
        </w:tc>
        <w:tc>
          <w:tcPr>
            <w:tcW w:w="723" w:type="dxa"/>
            <w:tcBorders>
              <w:top w:val="nil"/>
              <w:left w:val="nil"/>
              <w:bottom w:val="nil"/>
              <w:right w:val="nil"/>
            </w:tcBorders>
            <w:shd w:val="clear" w:color="000000" w:fill="FFFFFF"/>
            <w:noWrap/>
            <w:vAlign w:val="center"/>
          </w:tcPr>
          <w:p w14:paraId="740BC4C4" w14:textId="77777777" w:rsidR="00DE2413" w:rsidRPr="000B6819" w:rsidRDefault="00DE2413" w:rsidP="007C1E74">
            <w:pPr>
              <w:jc w:val="center"/>
              <w:rPr>
                <w:color w:val="000000"/>
              </w:rPr>
            </w:pPr>
            <w:r w:rsidRPr="00F768DF">
              <w:rPr>
                <w:rFonts w:hint="eastAsia"/>
                <w:color w:val="000000"/>
              </w:rPr>
              <w:t>0.00</w:t>
            </w:r>
          </w:p>
        </w:tc>
        <w:tc>
          <w:tcPr>
            <w:tcW w:w="722" w:type="dxa"/>
            <w:tcBorders>
              <w:top w:val="nil"/>
              <w:left w:val="single" w:sz="4" w:space="0" w:color="auto"/>
              <w:bottom w:val="single" w:sz="4" w:space="0" w:color="auto"/>
              <w:right w:val="nil"/>
            </w:tcBorders>
            <w:shd w:val="clear" w:color="auto" w:fill="auto"/>
            <w:noWrap/>
            <w:vAlign w:val="center"/>
          </w:tcPr>
          <w:p w14:paraId="0288767D"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48364073"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6453479B"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69EEEF41"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0E5D8AAD" w14:textId="77777777" w:rsidR="00DE2413" w:rsidRPr="000B6819" w:rsidRDefault="00DE2413" w:rsidP="007C1E74">
            <w:pPr>
              <w:jc w:val="center"/>
              <w:rPr>
                <w:color w:val="000000"/>
              </w:rPr>
            </w:pPr>
          </w:p>
        </w:tc>
      </w:tr>
      <w:tr w:rsidR="00DE2413" w:rsidRPr="000B6819" w14:paraId="40A3A0A8" w14:textId="77777777" w:rsidTr="007C1E74">
        <w:trPr>
          <w:trHeight w:val="266"/>
          <w:jc w:val="center"/>
        </w:trPr>
        <w:tc>
          <w:tcPr>
            <w:tcW w:w="988" w:type="dxa"/>
            <w:vMerge w:val="restart"/>
            <w:shd w:val="clear" w:color="auto" w:fill="auto"/>
            <w:noWrap/>
            <w:vAlign w:val="center"/>
            <w:hideMark/>
          </w:tcPr>
          <w:p w14:paraId="7F96A2EF" w14:textId="77777777" w:rsidR="00DE2413" w:rsidRPr="00A45F58" w:rsidRDefault="00DE2413" w:rsidP="007C1E74">
            <w:pPr>
              <w:jc w:val="center"/>
              <w:rPr>
                <w:color w:val="000000"/>
              </w:rPr>
            </w:pPr>
            <w:r w:rsidRPr="00A45F58">
              <w:rPr>
                <w:color w:val="000000"/>
              </w:rPr>
              <w:lastRenderedPageBreak/>
              <w:t>'</w:t>
            </w:r>
            <w:r>
              <w:rPr>
                <w:color w:val="000000"/>
              </w:rPr>
              <w:t>10MHz+3</w:t>
            </w:r>
            <w:r w:rsidRPr="00A45F58">
              <w:rPr>
                <w:color w:val="000000"/>
              </w:rPr>
              <w:t>0MHz'</w:t>
            </w:r>
          </w:p>
        </w:tc>
        <w:tc>
          <w:tcPr>
            <w:tcW w:w="1134" w:type="dxa"/>
            <w:shd w:val="clear" w:color="auto" w:fill="auto"/>
            <w:noWrap/>
            <w:vAlign w:val="center"/>
            <w:hideMark/>
          </w:tcPr>
          <w:p w14:paraId="50F5A70E" w14:textId="77777777" w:rsidR="00DE2413" w:rsidRPr="000B6819" w:rsidRDefault="00DE2413" w:rsidP="007C1E74">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B16A437" w14:textId="77777777" w:rsidR="00DE2413" w:rsidRPr="00DE0150" w:rsidRDefault="00DE2413" w:rsidP="007C1E74">
            <w:pPr>
              <w:jc w:val="center"/>
              <w:rPr>
                <w:color w:val="000000"/>
              </w:rPr>
            </w:pPr>
            <w:r w:rsidRPr="00E15DA8">
              <w:rPr>
                <w:color w:val="000000"/>
              </w:rPr>
              <w:t>#</w:t>
            </w:r>
            <w:r>
              <w:rPr>
                <w:color w:val="000000"/>
              </w:rP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6D3E8" w14:textId="77777777" w:rsidR="00DE2413" w:rsidRPr="00DE0150" w:rsidRDefault="00DE2413" w:rsidP="007C1E74">
            <w:pPr>
              <w:jc w:val="center"/>
              <w:rPr>
                <w:color w:val="000000"/>
              </w:rPr>
            </w:pPr>
            <w:r w:rsidRPr="00E15DA8">
              <w:rPr>
                <w:color w:val="000000"/>
              </w:rPr>
              <w:t>#</w:t>
            </w:r>
            <w:r>
              <w:rPr>
                <w:color w:val="000000"/>
              </w:rP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C43EC" w14:textId="77777777" w:rsidR="00DE2413" w:rsidRPr="00DE0150" w:rsidRDefault="00DE2413" w:rsidP="007C1E74">
            <w:pPr>
              <w:jc w:val="center"/>
              <w:rPr>
                <w:color w:val="000000"/>
              </w:rPr>
            </w:pPr>
            <w:r>
              <w:rPr>
                <w:color w:val="000000"/>
              </w:rP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68A01" w14:textId="77777777" w:rsidR="00DE2413" w:rsidRPr="00DE0150" w:rsidRDefault="00DE2413" w:rsidP="007C1E74">
            <w:pPr>
              <w:jc w:val="center"/>
              <w:rPr>
                <w:color w:val="000000"/>
              </w:rPr>
            </w:pPr>
            <w:r>
              <w:rPr>
                <w:color w:val="000000"/>
              </w:rP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916F7" w14:textId="77777777" w:rsidR="00DE2413" w:rsidRPr="00DE0150" w:rsidRDefault="00DE2413" w:rsidP="007C1E74">
            <w:pPr>
              <w:jc w:val="center"/>
              <w:rPr>
                <w:color w:val="000000"/>
              </w:rPr>
            </w:pPr>
            <w:r>
              <w:rPr>
                <w:color w:val="000000"/>
              </w:rP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2C9F6" w14:textId="77777777" w:rsidR="00DE2413" w:rsidRPr="00DE0150" w:rsidRDefault="00DE2413" w:rsidP="007C1E74">
            <w:pPr>
              <w:jc w:val="center"/>
              <w:rPr>
                <w:color w:val="000000"/>
              </w:rPr>
            </w:pPr>
            <w:r>
              <w:rPr>
                <w:color w:val="000000"/>
              </w:rP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8AC01A" w14:textId="77777777" w:rsidR="00DE2413" w:rsidRPr="00DE0150" w:rsidRDefault="00DE2413" w:rsidP="007C1E74">
            <w:pPr>
              <w:jc w:val="center"/>
              <w:rPr>
                <w:color w:val="000000"/>
              </w:rPr>
            </w:pPr>
            <w:r>
              <w:rPr>
                <w:color w:val="000000"/>
              </w:rP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88834" w14:textId="77777777" w:rsidR="00DE2413" w:rsidRPr="00DE0150" w:rsidRDefault="00DE2413" w:rsidP="007C1E74">
            <w:pPr>
              <w:jc w:val="center"/>
              <w:rPr>
                <w:color w:val="000000"/>
              </w:rPr>
            </w:pPr>
            <w:r>
              <w:rPr>
                <w:color w:val="000000"/>
              </w:rP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DF5CC" w14:textId="77777777" w:rsidR="00DE2413" w:rsidRPr="00DE0150" w:rsidRDefault="00DE2413" w:rsidP="007C1E74">
            <w:pPr>
              <w:jc w:val="center"/>
              <w:rPr>
                <w:color w:val="000000"/>
              </w:rPr>
            </w:pPr>
            <w:r>
              <w:rPr>
                <w:color w:val="000000"/>
              </w:rP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1B9B2F" w14:textId="77777777" w:rsidR="00DE2413" w:rsidRPr="00DE0150" w:rsidRDefault="00DE2413" w:rsidP="007C1E74">
            <w:pPr>
              <w:jc w:val="center"/>
              <w:rPr>
                <w:color w:val="000000"/>
              </w:rPr>
            </w:pPr>
            <w:r>
              <w:rPr>
                <w:color w:val="000000"/>
              </w:rP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D0829" w14:textId="77777777" w:rsidR="00DE2413" w:rsidRPr="00DE0150" w:rsidRDefault="00DE2413" w:rsidP="007C1E74">
            <w:pPr>
              <w:jc w:val="center"/>
              <w:rPr>
                <w:color w:val="000000"/>
              </w:rPr>
            </w:pPr>
            <w:r w:rsidRPr="00E15DA8">
              <w:rPr>
                <w:color w:val="000000"/>
              </w:rPr>
              <w:t>#</w:t>
            </w:r>
            <w:r>
              <w:rPr>
                <w:color w:val="000000"/>
              </w:rP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EB536" w14:textId="77777777" w:rsidR="00DE2413" w:rsidRPr="000B6819" w:rsidRDefault="00DE2413" w:rsidP="007C1E74">
            <w:pPr>
              <w:jc w:val="center"/>
              <w:rPr>
                <w:color w:val="000000"/>
              </w:rPr>
            </w:pPr>
            <w:r w:rsidRPr="00E15DA8">
              <w:rPr>
                <w:color w:val="000000"/>
              </w:rPr>
              <w:t>#</w:t>
            </w:r>
            <w:r>
              <w:rPr>
                <w:color w:val="000000"/>
              </w:rP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A8174" w14:textId="77777777" w:rsidR="00DE2413" w:rsidRPr="000B6819" w:rsidRDefault="00DE2413" w:rsidP="007C1E74">
            <w:pPr>
              <w:jc w:val="center"/>
              <w:rPr>
                <w:color w:val="000000"/>
              </w:rPr>
            </w:pPr>
            <w:r>
              <w:rPr>
                <w:color w:val="000000"/>
              </w:rP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518C2" w14:textId="77777777" w:rsidR="00DE2413" w:rsidRPr="000B6819" w:rsidRDefault="00DE2413" w:rsidP="007C1E74">
            <w:pPr>
              <w:jc w:val="center"/>
              <w:rPr>
                <w:color w:val="000000"/>
              </w:rPr>
            </w:pPr>
            <w:r>
              <w:rPr>
                <w:color w:val="000000"/>
              </w:rPr>
              <w:t>#97</w:t>
            </w:r>
          </w:p>
        </w:tc>
        <w:tc>
          <w:tcPr>
            <w:tcW w:w="723" w:type="dxa"/>
            <w:tcBorders>
              <w:top w:val="nil"/>
              <w:left w:val="single" w:sz="4" w:space="0" w:color="auto"/>
              <w:bottom w:val="nil"/>
              <w:right w:val="nil"/>
            </w:tcBorders>
            <w:shd w:val="clear" w:color="auto" w:fill="auto"/>
            <w:noWrap/>
            <w:vAlign w:val="center"/>
          </w:tcPr>
          <w:p w14:paraId="2963873F"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6A483B46"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7016DFE4"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38982A82" w14:textId="77777777" w:rsidR="00DE2413" w:rsidRPr="000B6819" w:rsidRDefault="00DE2413" w:rsidP="007C1E74">
            <w:pPr>
              <w:jc w:val="center"/>
              <w:rPr>
                <w:color w:val="000000"/>
              </w:rPr>
            </w:pPr>
          </w:p>
        </w:tc>
      </w:tr>
      <w:tr w:rsidR="00DE2413" w:rsidRPr="000B6819" w14:paraId="4B1DAA24" w14:textId="77777777" w:rsidTr="007C1E74">
        <w:trPr>
          <w:trHeight w:val="266"/>
          <w:jc w:val="center"/>
        </w:trPr>
        <w:tc>
          <w:tcPr>
            <w:tcW w:w="988" w:type="dxa"/>
            <w:vMerge/>
            <w:shd w:val="clear" w:color="auto" w:fill="auto"/>
            <w:noWrap/>
            <w:vAlign w:val="center"/>
          </w:tcPr>
          <w:p w14:paraId="6057284B" w14:textId="77777777" w:rsidR="00DE2413" w:rsidRPr="00A45F58" w:rsidRDefault="00DE2413" w:rsidP="007C1E74">
            <w:pPr>
              <w:jc w:val="center"/>
              <w:rPr>
                <w:color w:val="000000"/>
              </w:rPr>
            </w:pPr>
          </w:p>
        </w:tc>
        <w:tc>
          <w:tcPr>
            <w:tcW w:w="1134" w:type="dxa"/>
            <w:shd w:val="clear" w:color="auto" w:fill="auto"/>
            <w:noWrap/>
            <w:vAlign w:val="center"/>
          </w:tcPr>
          <w:p w14:paraId="0AB1A83B" w14:textId="77777777" w:rsidR="00DE2413" w:rsidRDefault="00DE2413" w:rsidP="007C1E74">
            <w:pPr>
              <w:jc w:val="center"/>
              <w:rPr>
                <w:color w:val="000000"/>
              </w:rPr>
            </w:pPr>
            <w:r>
              <w:rPr>
                <w:rFonts w:hint="eastAsia"/>
                <w:color w:val="000000"/>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5C8F90E3" w14:textId="77777777" w:rsidR="00DE2413" w:rsidRPr="00E15DA8" w:rsidRDefault="00DE2413" w:rsidP="007C1E74">
            <w:pPr>
              <w:jc w:val="center"/>
              <w:rPr>
                <w:color w:val="000000"/>
              </w:rPr>
            </w:pPr>
            <w:r>
              <w:rPr>
                <w:rFonts w:hint="eastAsia"/>
                <w:color w:val="000000"/>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629D0" w14:textId="77777777" w:rsidR="00DE2413" w:rsidRPr="00E15DA8" w:rsidRDefault="00DE2413" w:rsidP="007C1E74">
            <w:pPr>
              <w:jc w:val="center"/>
              <w:rPr>
                <w:color w:val="000000"/>
              </w:rPr>
            </w:pPr>
            <w:r>
              <w:rPr>
                <w:rFonts w:hint="eastAsia"/>
                <w:color w:val="000000"/>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EBFC5" w14:textId="77777777" w:rsidR="00DE2413" w:rsidRDefault="00DE2413" w:rsidP="007C1E74">
            <w:pPr>
              <w:jc w:val="center"/>
              <w:rPr>
                <w:color w:val="000000"/>
              </w:rPr>
            </w:pPr>
            <w:r w:rsidRPr="008E4D8D">
              <w:rPr>
                <w:rFonts w:hint="eastAsia"/>
                <w:color w:val="000000"/>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FACAC" w14:textId="77777777" w:rsidR="00DE2413" w:rsidRDefault="00DE2413" w:rsidP="007C1E74">
            <w:pPr>
              <w:jc w:val="center"/>
              <w:rPr>
                <w:color w:val="000000"/>
              </w:rPr>
            </w:pPr>
            <w:r w:rsidRPr="008E4D8D">
              <w:rPr>
                <w:rFonts w:hint="eastAsia"/>
                <w:color w:val="000000"/>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046F5" w14:textId="77777777" w:rsidR="00DE2413" w:rsidRDefault="00DE2413" w:rsidP="007C1E74">
            <w:pPr>
              <w:jc w:val="center"/>
              <w:rPr>
                <w:color w:val="000000"/>
              </w:rPr>
            </w:pPr>
            <w:r w:rsidRPr="008E4D8D">
              <w:rPr>
                <w:rFonts w:hint="eastAsia"/>
                <w:color w:val="000000"/>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F043C" w14:textId="77777777" w:rsidR="00DE2413" w:rsidRDefault="00DE2413" w:rsidP="007C1E74">
            <w:pPr>
              <w:jc w:val="center"/>
              <w:rPr>
                <w:color w:val="000000"/>
              </w:rPr>
            </w:pPr>
            <w:r w:rsidRPr="008E4D8D">
              <w:rPr>
                <w:rFonts w:hint="eastAsia"/>
                <w:color w:val="000000"/>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26CE7" w14:textId="77777777" w:rsidR="00DE2413" w:rsidRDefault="00DE2413" w:rsidP="007C1E74">
            <w:pPr>
              <w:jc w:val="center"/>
              <w:rPr>
                <w:color w:val="000000"/>
              </w:rPr>
            </w:pPr>
            <w:r w:rsidRPr="008E4D8D">
              <w:rPr>
                <w:rFonts w:hint="eastAsia"/>
                <w:color w:val="000000"/>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8C478" w14:textId="77777777" w:rsidR="00DE2413" w:rsidRDefault="00DE2413" w:rsidP="007C1E74">
            <w:pPr>
              <w:jc w:val="center"/>
              <w:rPr>
                <w:color w:val="000000"/>
              </w:rPr>
            </w:pPr>
            <w:r w:rsidRPr="008E4D8D">
              <w:rPr>
                <w:rFonts w:hint="eastAsia"/>
                <w:color w:val="000000"/>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C5EE4E" w14:textId="77777777" w:rsidR="00DE2413" w:rsidRDefault="00DE2413" w:rsidP="007C1E74">
            <w:pPr>
              <w:jc w:val="center"/>
              <w:rPr>
                <w:color w:val="000000"/>
              </w:rPr>
            </w:pPr>
            <w:r w:rsidRPr="008E4D8D">
              <w:rPr>
                <w:rFonts w:hint="eastAsia"/>
                <w:color w:val="000000"/>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5427D0" w14:textId="77777777" w:rsidR="00DE2413" w:rsidRDefault="00DE2413" w:rsidP="007C1E74">
            <w:pPr>
              <w:jc w:val="center"/>
              <w:rPr>
                <w:color w:val="000000"/>
              </w:rPr>
            </w:pPr>
            <w:r w:rsidRPr="008E4D8D">
              <w:rPr>
                <w:rFonts w:hint="eastAsia"/>
                <w:color w:val="000000"/>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82B9B" w14:textId="77777777" w:rsidR="00DE2413" w:rsidRPr="00E15DA8" w:rsidRDefault="00DE2413" w:rsidP="007C1E74">
            <w:pPr>
              <w:jc w:val="center"/>
              <w:rPr>
                <w:color w:val="000000"/>
              </w:rPr>
            </w:pPr>
            <w:r w:rsidRPr="008E4D8D">
              <w:rPr>
                <w:rFonts w:hint="eastAsia"/>
                <w:color w:val="000000"/>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DB95F" w14:textId="77777777" w:rsidR="00DE2413" w:rsidRPr="00E15DA8" w:rsidRDefault="00DE2413" w:rsidP="007C1E74">
            <w:pPr>
              <w:jc w:val="center"/>
              <w:rPr>
                <w:color w:val="000000"/>
              </w:rPr>
            </w:pPr>
            <w:r w:rsidRPr="008E4D8D">
              <w:rPr>
                <w:rFonts w:hint="eastAsia"/>
                <w:color w:val="000000"/>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D1FBE" w14:textId="77777777" w:rsidR="00DE2413" w:rsidRDefault="00DE2413" w:rsidP="007C1E74">
            <w:pPr>
              <w:jc w:val="center"/>
              <w:rPr>
                <w:color w:val="000000"/>
              </w:rPr>
            </w:pPr>
            <w:r w:rsidRPr="008E4D8D">
              <w:rPr>
                <w:rFonts w:hint="eastAsia"/>
                <w:color w:val="000000"/>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798A3" w14:textId="77777777" w:rsidR="00DE2413" w:rsidRDefault="00DE2413" w:rsidP="007C1E74">
            <w:pPr>
              <w:jc w:val="center"/>
              <w:rPr>
                <w:color w:val="000000"/>
              </w:rPr>
            </w:pPr>
            <w:r w:rsidRPr="008E4D8D">
              <w:rPr>
                <w:rFonts w:hint="eastAsia"/>
                <w:color w:val="000000"/>
              </w:rPr>
              <w:t>0.06</w:t>
            </w:r>
          </w:p>
        </w:tc>
        <w:tc>
          <w:tcPr>
            <w:tcW w:w="723" w:type="dxa"/>
            <w:tcBorders>
              <w:top w:val="nil"/>
              <w:left w:val="single" w:sz="4" w:space="0" w:color="auto"/>
              <w:bottom w:val="nil"/>
              <w:right w:val="nil"/>
            </w:tcBorders>
            <w:shd w:val="clear" w:color="auto" w:fill="auto"/>
            <w:noWrap/>
            <w:vAlign w:val="center"/>
          </w:tcPr>
          <w:p w14:paraId="34276C2C"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676DAE59"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75C6686A"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57A0B3C6" w14:textId="77777777" w:rsidR="00DE2413" w:rsidRPr="000B6819" w:rsidRDefault="00DE2413" w:rsidP="007C1E74">
            <w:pPr>
              <w:jc w:val="center"/>
              <w:rPr>
                <w:color w:val="000000"/>
              </w:rPr>
            </w:pPr>
          </w:p>
        </w:tc>
      </w:tr>
      <w:tr w:rsidR="00DE2413" w:rsidRPr="000B6819" w14:paraId="3CB3D5CA" w14:textId="77777777" w:rsidTr="007C1E74">
        <w:trPr>
          <w:trHeight w:val="266"/>
          <w:jc w:val="center"/>
        </w:trPr>
        <w:tc>
          <w:tcPr>
            <w:tcW w:w="988" w:type="dxa"/>
            <w:vMerge/>
            <w:shd w:val="clear" w:color="auto" w:fill="auto"/>
            <w:noWrap/>
            <w:hideMark/>
          </w:tcPr>
          <w:p w14:paraId="4C15008B" w14:textId="77777777" w:rsidR="00DE2413" w:rsidRPr="00A45F58" w:rsidRDefault="00DE2413" w:rsidP="007C1E74">
            <w:pPr>
              <w:jc w:val="center"/>
              <w:rPr>
                <w:color w:val="000000"/>
              </w:rPr>
            </w:pPr>
          </w:p>
        </w:tc>
        <w:tc>
          <w:tcPr>
            <w:tcW w:w="1134" w:type="dxa"/>
            <w:shd w:val="clear" w:color="auto" w:fill="auto"/>
            <w:noWrap/>
            <w:vAlign w:val="center"/>
            <w:hideMark/>
          </w:tcPr>
          <w:p w14:paraId="5CC2A9B0" w14:textId="77777777" w:rsidR="00DE2413" w:rsidRPr="000B6819" w:rsidRDefault="00DE2413" w:rsidP="007C1E74">
            <w:pPr>
              <w:jc w:val="center"/>
              <w:rPr>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2F4B2EF" w14:textId="77777777" w:rsidR="00DE2413" w:rsidRPr="00DE0150" w:rsidRDefault="00DE2413" w:rsidP="007C1E74">
            <w:pPr>
              <w:jc w:val="center"/>
              <w:rPr>
                <w:color w:val="000000"/>
              </w:rPr>
            </w:pPr>
            <w:r w:rsidRPr="00F768DF">
              <w:rPr>
                <w:rFonts w:hint="eastAsia"/>
                <w:color w:val="000000"/>
              </w:rPr>
              <w:t>2.66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1472C" w14:textId="77777777" w:rsidR="00DE2413" w:rsidRPr="00DE0150" w:rsidRDefault="00DE2413" w:rsidP="007C1E74">
            <w:pPr>
              <w:jc w:val="center"/>
              <w:rPr>
                <w:color w:val="000000"/>
              </w:rPr>
            </w:pPr>
            <w:r w:rsidRPr="00F768DF">
              <w:rPr>
                <w:rFonts w:hint="eastAsia"/>
                <w:color w:val="000000"/>
              </w:rPr>
              <w:t>0.00</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A9466B6" w14:textId="77777777" w:rsidR="00DE2413" w:rsidRPr="00DE0150" w:rsidRDefault="00DE2413" w:rsidP="007C1E74">
            <w:pPr>
              <w:jc w:val="center"/>
              <w:rPr>
                <w:color w:val="000000"/>
              </w:rPr>
            </w:pPr>
            <w:r w:rsidRPr="00F768DF">
              <w:rPr>
                <w:rFonts w:hint="eastAsia"/>
                <w:color w:val="000000"/>
              </w:rPr>
              <w:t>1.31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A35142F" w14:textId="77777777" w:rsidR="00DE2413" w:rsidRPr="00DE0150" w:rsidRDefault="00DE2413" w:rsidP="007C1E74">
            <w:pPr>
              <w:jc w:val="center"/>
              <w:rPr>
                <w:color w:val="000000"/>
              </w:rPr>
            </w:pPr>
            <w:r w:rsidRPr="00F768DF">
              <w:rPr>
                <w:rFonts w:hint="eastAsia"/>
                <w:color w:val="000000"/>
              </w:rPr>
              <w:t>2.14</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1540E2B" w14:textId="77777777" w:rsidR="00DE2413" w:rsidRPr="00DE0150" w:rsidRDefault="00DE2413" w:rsidP="007C1E74">
            <w:pPr>
              <w:jc w:val="center"/>
              <w:rPr>
                <w:color w:val="000000"/>
              </w:rPr>
            </w:pPr>
            <w:r w:rsidRPr="00F768DF">
              <w:rPr>
                <w:rFonts w:hint="eastAsia"/>
                <w:color w:val="000000"/>
              </w:rPr>
              <w:t>5.45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0B038DA" w14:textId="77777777" w:rsidR="00DE2413" w:rsidRPr="00DE0150" w:rsidRDefault="00DE2413" w:rsidP="007C1E74">
            <w:pPr>
              <w:jc w:val="center"/>
              <w:rPr>
                <w:color w:val="000000"/>
              </w:rPr>
            </w:pPr>
            <w:r w:rsidRPr="00F768DF">
              <w:rPr>
                <w:rFonts w:hint="eastAsia"/>
                <w:color w:val="000000"/>
              </w:rPr>
              <w:t>5.45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381C3A2" w14:textId="77777777" w:rsidR="00DE2413" w:rsidRPr="00DE0150" w:rsidRDefault="00DE2413" w:rsidP="007C1E74">
            <w:pPr>
              <w:jc w:val="center"/>
              <w:rPr>
                <w:color w:val="000000"/>
              </w:rPr>
            </w:pPr>
            <w:r w:rsidRPr="00F768DF">
              <w:rPr>
                <w:rFonts w:hint="eastAsia"/>
                <w:color w:val="000000"/>
              </w:rPr>
              <w:t>10.22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3B0B49" w14:textId="77777777" w:rsidR="00DE2413" w:rsidRPr="00DE0150" w:rsidRDefault="00DE2413" w:rsidP="007C1E74">
            <w:pPr>
              <w:jc w:val="center"/>
              <w:rPr>
                <w:color w:val="000000"/>
              </w:rPr>
            </w:pPr>
            <w:r w:rsidRPr="00F768DF">
              <w:rPr>
                <w:rFonts w:hint="eastAsia"/>
                <w:color w:val="000000"/>
              </w:rPr>
              <w:t>11.14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82CC131" w14:textId="77777777" w:rsidR="00DE2413" w:rsidRPr="00DE0150" w:rsidRDefault="00DE2413" w:rsidP="007C1E74">
            <w:pPr>
              <w:jc w:val="center"/>
              <w:rPr>
                <w:color w:val="000000"/>
              </w:rPr>
            </w:pPr>
            <w:r w:rsidRPr="00F768DF">
              <w:rPr>
                <w:rFonts w:hint="eastAsia"/>
                <w:color w:val="000000"/>
              </w:rPr>
              <w:t>10.68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7FC4E31" w14:textId="77777777" w:rsidR="00DE2413" w:rsidRPr="00DE0150" w:rsidRDefault="00DE2413" w:rsidP="007C1E74">
            <w:pPr>
              <w:jc w:val="center"/>
              <w:rPr>
                <w:color w:val="000000"/>
              </w:rPr>
            </w:pPr>
            <w:r w:rsidRPr="00F768DF">
              <w:rPr>
                <w:rFonts w:hint="eastAsia"/>
                <w:color w:val="000000"/>
              </w:rPr>
              <w:t>10.22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5507C07" w14:textId="77777777" w:rsidR="00DE2413" w:rsidRPr="00DE0150" w:rsidRDefault="00DE2413" w:rsidP="007C1E74">
            <w:pPr>
              <w:jc w:val="center"/>
              <w:rPr>
                <w:color w:val="000000"/>
              </w:rPr>
            </w:pPr>
            <w:r w:rsidRPr="00F768DF">
              <w:rPr>
                <w:rFonts w:hint="eastAsia"/>
                <w:color w:val="000000"/>
              </w:rPr>
              <w:t>10.70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BB2E44B" w14:textId="77777777" w:rsidR="00DE2413" w:rsidRPr="000B6819" w:rsidRDefault="00DE2413" w:rsidP="007C1E74">
            <w:pPr>
              <w:jc w:val="center"/>
              <w:rPr>
                <w:color w:val="000000"/>
              </w:rPr>
            </w:pPr>
            <w:r w:rsidRPr="00F768DF">
              <w:rPr>
                <w:rFonts w:hint="eastAsia"/>
                <w:color w:val="000000"/>
              </w:rPr>
              <w:t>0.84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ED0396" w14:textId="77777777" w:rsidR="00DE2413" w:rsidRPr="000B6819" w:rsidRDefault="00DE2413" w:rsidP="007C1E74">
            <w:pPr>
              <w:jc w:val="center"/>
              <w:rPr>
                <w:color w:val="000000"/>
              </w:rPr>
            </w:pPr>
            <w:r w:rsidRPr="00F768DF">
              <w:rPr>
                <w:rFonts w:hint="eastAsia"/>
                <w:color w:val="000000"/>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47AF7286" w14:textId="77777777" w:rsidR="00DE2413" w:rsidRPr="000B6819" w:rsidRDefault="00DE2413" w:rsidP="007C1E74">
            <w:pPr>
              <w:jc w:val="center"/>
              <w:rPr>
                <w:color w:val="000000"/>
              </w:rPr>
            </w:pPr>
            <w:r w:rsidRPr="00F768DF">
              <w:rPr>
                <w:rFonts w:hint="eastAsia"/>
                <w:color w:val="000000"/>
              </w:rPr>
              <w:t>0.00</w:t>
            </w:r>
          </w:p>
        </w:tc>
        <w:tc>
          <w:tcPr>
            <w:tcW w:w="723" w:type="dxa"/>
            <w:tcBorders>
              <w:top w:val="nil"/>
              <w:left w:val="single" w:sz="4" w:space="0" w:color="auto"/>
              <w:bottom w:val="nil"/>
              <w:right w:val="nil"/>
            </w:tcBorders>
            <w:shd w:val="clear" w:color="000000" w:fill="FFFFFF"/>
            <w:noWrap/>
            <w:vAlign w:val="center"/>
          </w:tcPr>
          <w:p w14:paraId="30C96123" w14:textId="77777777" w:rsidR="00DE2413" w:rsidRPr="000B6819" w:rsidRDefault="00DE2413" w:rsidP="007C1E74">
            <w:pPr>
              <w:jc w:val="center"/>
              <w:rPr>
                <w:color w:val="000000"/>
              </w:rPr>
            </w:pPr>
          </w:p>
        </w:tc>
        <w:tc>
          <w:tcPr>
            <w:tcW w:w="723" w:type="dxa"/>
            <w:tcBorders>
              <w:top w:val="nil"/>
              <w:left w:val="nil"/>
              <w:bottom w:val="nil"/>
              <w:right w:val="nil"/>
            </w:tcBorders>
            <w:shd w:val="clear" w:color="000000" w:fill="FFFFFF"/>
            <w:noWrap/>
            <w:vAlign w:val="center"/>
          </w:tcPr>
          <w:p w14:paraId="38A0491E"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7821CFB9" w14:textId="77777777" w:rsidR="00DE2413" w:rsidRPr="000B6819" w:rsidRDefault="00DE2413" w:rsidP="007C1E74">
            <w:pPr>
              <w:jc w:val="center"/>
              <w:rPr>
                <w:color w:val="000000"/>
              </w:rPr>
            </w:pPr>
          </w:p>
        </w:tc>
        <w:tc>
          <w:tcPr>
            <w:tcW w:w="723" w:type="dxa"/>
            <w:tcBorders>
              <w:top w:val="nil"/>
              <w:left w:val="nil"/>
              <w:bottom w:val="nil"/>
              <w:right w:val="nil"/>
            </w:tcBorders>
            <w:shd w:val="clear" w:color="auto" w:fill="auto"/>
            <w:noWrap/>
            <w:vAlign w:val="center"/>
          </w:tcPr>
          <w:p w14:paraId="442AE584" w14:textId="77777777" w:rsidR="00DE2413" w:rsidRPr="000B6819" w:rsidRDefault="00DE2413" w:rsidP="007C1E74">
            <w:pPr>
              <w:jc w:val="center"/>
              <w:rPr>
                <w:color w:val="000000"/>
              </w:rPr>
            </w:pPr>
          </w:p>
        </w:tc>
      </w:tr>
    </w:tbl>
    <w:p w14:paraId="5A1D823E" w14:textId="77777777" w:rsidR="00DE2413" w:rsidRPr="00824C4D" w:rsidRDefault="00DE2413" w:rsidP="00DE2413">
      <w:pPr>
        <w:pStyle w:val="af8"/>
        <w:rPr>
          <w:lang w:eastAsia="ko-KR"/>
        </w:rPr>
      </w:pPr>
    </w:p>
    <w:p w14:paraId="375C9440" w14:textId="620E3C20" w:rsidR="00DE2413" w:rsidRDefault="00DE2413" w:rsidP="006C0B0C">
      <w:pPr>
        <w:sectPr w:rsidR="00DE2413" w:rsidSect="007C1E74">
          <w:pgSz w:w="16838" w:h="11906" w:orient="landscape"/>
          <w:pgMar w:top="720" w:right="720" w:bottom="720" w:left="720" w:header="851" w:footer="992" w:gutter="0"/>
          <w:cols w:space="425"/>
          <w:docGrid w:linePitch="360"/>
        </w:sectPr>
      </w:pPr>
      <w:r>
        <w:br w:type="page"/>
      </w:r>
    </w:p>
    <w:p w14:paraId="75B021FB" w14:textId="77777777" w:rsidR="00DE2413" w:rsidRPr="00824C4D" w:rsidRDefault="00DE2413" w:rsidP="00DE2413">
      <w:pPr>
        <w:pStyle w:val="af8"/>
        <w:rPr>
          <w:lang w:eastAsia="ko-KR"/>
        </w:rPr>
      </w:pPr>
      <w:r w:rsidRPr="00824C4D">
        <w:rPr>
          <w:lang w:eastAsia="ko-KR"/>
        </w:rPr>
        <w:lastRenderedPageBreak/>
        <w:t xml:space="preserve">Table </w:t>
      </w:r>
      <w:r>
        <w:t>6.3.2.1.2.2</w:t>
      </w:r>
      <w:r w:rsidRPr="00824C4D">
        <w:rPr>
          <w:lang w:eastAsia="ko-KR"/>
        </w:rPr>
        <w:t xml:space="preserve">-3 shows the maximum value of simulation results for </w:t>
      </w:r>
      <w:r>
        <w:t xml:space="preserve">SL Contiguous CA considering the ratio of R. </w:t>
      </w:r>
    </w:p>
    <w:p w14:paraId="01148602" w14:textId="77777777" w:rsidR="00DE2413" w:rsidRPr="00824C4D" w:rsidRDefault="00DE2413" w:rsidP="00DE2413">
      <w:pPr>
        <w:pStyle w:val="af8"/>
        <w:rPr>
          <w:lang w:eastAsia="ko-KR"/>
        </w:rPr>
      </w:pPr>
      <w:r>
        <w:t xml:space="preserve">R =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w:t>
      </w:r>
    </w:p>
    <w:p w14:paraId="0B65BCE4" w14:textId="77777777" w:rsidR="00DE2413" w:rsidRDefault="00DE2413" w:rsidP="00DE2413">
      <w:pPr>
        <w:pStyle w:val="TH"/>
        <w:rPr>
          <w:rFonts w:ascii="Times New Roman" w:hAnsi="Times New Roman"/>
        </w:rPr>
      </w:pPr>
      <w:r w:rsidRPr="00765700">
        <w:rPr>
          <w:rFonts w:ascii="Times New Roman" w:hAnsi="Times New Roman"/>
        </w:rPr>
        <w:t xml:space="preserve">Table </w:t>
      </w:r>
      <w:r>
        <w:rPr>
          <w:rFonts w:ascii="Times New Roman" w:hAnsi="Times New Roman"/>
        </w:rPr>
        <w:t>6.3.2.1.2.2</w:t>
      </w:r>
      <w:r w:rsidRPr="00765700">
        <w:rPr>
          <w:rFonts w:ascii="Times New Roman" w:hAnsi="Times New Roman"/>
        </w:rPr>
        <w:t>-</w:t>
      </w:r>
      <w:r>
        <w:rPr>
          <w:rFonts w:ascii="Times New Roman" w:hAnsi="Times New Roman"/>
        </w:rPr>
        <w:t>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 xml:space="preserve">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44FBD5C6" w14:textId="77777777" w:rsidTr="007C1E74">
        <w:trPr>
          <w:trHeight w:val="187"/>
          <w:jc w:val="center"/>
        </w:trPr>
        <w:tc>
          <w:tcPr>
            <w:tcW w:w="5714" w:type="dxa"/>
            <w:gridSpan w:val="3"/>
            <w:shd w:val="clear" w:color="auto" w:fill="auto"/>
          </w:tcPr>
          <w:p w14:paraId="590C3937" w14:textId="77777777" w:rsidR="00DE2413" w:rsidRPr="00A1115A" w:rsidRDefault="00DE2413" w:rsidP="007C1E74">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DE2413" w:rsidRPr="00A1115A" w14:paraId="4E49B4D7" w14:textId="77777777" w:rsidTr="007C1E74">
        <w:trPr>
          <w:trHeight w:val="187"/>
          <w:jc w:val="center"/>
        </w:trPr>
        <w:tc>
          <w:tcPr>
            <w:tcW w:w="1904" w:type="dxa"/>
            <w:shd w:val="clear" w:color="auto" w:fill="auto"/>
          </w:tcPr>
          <w:p w14:paraId="0C44E68C" w14:textId="77777777" w:rsidR="00DE2413" w:rsidRPr="00A1115A" w:rsidRDefault="00DE2413" w:rsidP="007C1E74">
            <w:pPr>
              <w:pStyle w:val="TAH"/>
              <w:rPr>
                <w:lang w:val="en-US"/>
              </w:rPr>
            </w:pPr>
            <w:r>
              <w:rPr>
                <w:rFonts w:cs="Arial"/>
                <w:bCs/>
                <w:szCs w:val="18"/>
              </w:rPr>
              <w:t xml:space="preserve">R </w:t>
            </w:r>
            <w:r w:rsidRPr="00A1115A">
              <w:rPr>
                <w:rFonts w:cs="Arial"/>
                <w:bCs/>
                <w:szCs w:val="18"/>
              </w:rPr>
              <w:t>≤</w:t>
            </w:r>
            <w:r>
              <w:rPr>
                <w:rFonts w:cs="Arial"/>
                <w:bCs/>
                <w:szCs w:val="18"/>
              </w:rPr>
              <w:t xml:space="preserve"> 0. 33</w:t>
            </w:r>
          </w:p>
        </w:tc>
        <w:tc>
          <w:tcPr>
            <w:tcW w:w="1905" w:type="dxa"/>
            <w:shd w:val="clear" w:color="auto" w:fill="auto"/>
          </w:tcPr>
          <w:p w14:paraId="4A4D45A0" w14:textId="77777777" w:rsidR="00DE2413" w:rsidRPr="00A1115A" w:rsidRDefault="00DE2413" w:rsidP="007C1E74">
            <w:pPr>
              <w:pStyle w:val="TAH"/>
              <w:rPr>
                <w:lang w:val="en-US"/>
              </w:rPr>
            </w:pPr>
            <w:r>
              <w:rPr>
                <w:rFonts w:cs="Arial"/>
                <w:bCs/>
                <w:szCs w:val="18"/>
              </w:rPr>
              <w:t xml:space="preserve">0.33 &lt; R </w:t>
            </w:r>
            <w:r w:rsidRPr="00A1115A">
              <w:rPr>
                <w:rFonts w:cs="Arial"/>
                <w:bCs/>
                <w:szCs w:val="18"/>
              </w:rPr>
              <w:t>≤</w:t>
            </w:r>
            <w:r>
              <w:rPr>
                <w:rFonts w:cs="Arial"/>
                <w:bCs/>
                <w:szCs w:val="18"/>
              </w:rPr>
              <w:t xml:space="preserve"> 0. 55</w:t>
            </w:r>
          </w:p>
        </w:tc>
        <w:tc>
          <w:tcPr>
            <w:tcW w:w="1905" w:type="dxa"/>
          </w:tcPr>
          <w:p w14:paraId="1174F0E1" w14:textId="77777777" w:rsidR="00DE2413" w:rsidRPr="00A1115A" w:rsidRDefault="00DE2413" w:rsidP="007C1E74">
            <w:pPr>
              <w:pStyle w:val="TAH"/>
              <w:rPr>
                <w:lang w:val="en-US"/>
              </w:rPr>
            </w:pPr>
            <w:r>
              <w:rPr>
                <w:rFonts w:cs="Arial"/>
                <w:bCs/>
                <w:szCs w:val="18"/>
              </w:rPr>
              <w:t xml:space="preserve">0.55 &lt; R </w:t>
            </w:r>
            <w:r w:rsidRPr="00A1115A">
              <w:rPr>
                <w:rFonts w:cs="Arial"/>
                <w:bCs/>
                <w:szCs w:val="18"/>
              </w:rPr>
              <w:t>≤</w:t>
            </w:r>
            <w:r>
              <w:rPr>
                <w:rFonts w:cs="Arial"/>
                <w:bCs/>
                <w:szCs w:val="18"/>
              </w:rPr>
              <w:t xml:space="preserve"> 1.0</w:t>
            </w:r>
          </w:p>
        </w:tc>
      </w:tr>
      <w:tr w:rsidR="00DE2413" w:rsidRPr="00A1115A" w14:paraId="2D21BFAB" w14:textId="77777777" w:rsidTr="007C1E74">
        <w:trPr>
          <w:trHeight w:val="187"/>
          <w:jc w:val="center"/>
        </w:trPr>
        <w:tc>
          <w:tcPr>
            <w:tcW w:w="1904" w:type="dxa"/>
            <w:shd w:val="clear" w:color="auto" w:fill="auto"/>
            <w:vAlign w:val="center"/>
          </w:tcPr>
          <w:p w14:paraId="7CAB726B" w14:textId="77777777" w:rsidR="00DE2413" w:rsidRPr="00A1115A" w:rsidRDefault="00DE2413" w:rsidP="007C1E74">
            <w:pPr>
              <w:pStyle w:val="TAL"/>
              <w:jc w:val="center"/>
              <w:rPr>
                <w:lang w:val="en-US"/>
              </w:rPr>
            </w:pPr>
            <w:r>
              <w:rPr>
                <w:rFonts w:cs="Arial"/>
                <w:color w:val="000000"/>
                <w:szCs w:val="18"/>
              </w:rPr>
              <w:t>1.31</w:t>
            </w:r>
          </w:p>
        </w:tc>
        <w:tc>
          <w:tcPr>
            <w:tcW w:w="1905" w:type="dxa"/>
            <w:shd w:val="clear" w:color="auto" w:fill="auto"/>
            <w:vAlign w:val="center"/>
          </w:tcPr>
          <w:p w14:paraId="58517CAA" w14:textId="77777777" w:rsidR="00DE2413" w:rsidRPr="00A1115A" w:rsidRDefault="00DE2413" w:rsidP="007C1E74">
            <w:pPr>
              <w:pStyle w:val="TAL"/>
              <w:jc w:val="center"/>
              <w:rPr>
                <w:lang w:val="en-US"/>
              </w:rPr>
            </w:pPr>
            <w:r>
              <w:rPr>
                <w:rFonts w:cs="Arial"/>
                <w:color w:val="000000"/>
                <w:szCs w:val="18"/>
              </w:rPr>
              <w:t>6.91</w:t>
            </w:r>
          </w:p>
        </w:tc>
        <w:tc>
          <w:tcPr>
            <w:tcW w:w="1905" w:type="dxa"/>
            <w:vAlign w:val="center"/>
          </w:tcPr>
          <w:p w14:paraId="49286118" w14:textId="77777777" w:rsidR="00DE2413" w:rsidRDefault="00DE2413" w:rsidP="007C1E74">
            <w:pPr>
              <w:pStyle w:val="TAL"/>
              <w:jc w:val="center"/>
              <w:rPr>
                <w:rFonts w:cs="Arial"/>
                <w:color w:val="000000"/>
                <w:szCs w:val="18"/>
                <w:lang w:eastAsia="ko-KR"/>
              </w:rPr>
            </w:pPr>
            <w:r>
              <w:rPr>
                <w:rFonts w:cs="Arial"/>
                <w:color w:val="000000"/>
                <w:szCs w:val="18"/>
              </w:rPr>
              <w:t>11.16</w:t>
            </w:r>
          </w:p>
        </w:tc>
      </w:tr>
    </w:tbl>
    <w:p w14:paraId="02C2D6D2" w14:textId="77777777" w:rsidR="00DE2413" w:rsidRDefault="00DE2413" w:rsidP="00DE2413">
      <w:pPr>
        <w:pStyle w:val="af8"/>
      </w:pPr>
    </w:p>
    <w:p w14:paraId="07B7E5A6" w14:textId="77777777" w:rsidR="00DE2413" w:rsidRPr="00824C4D" w:rsidRDefault="00DE2413" w:rsidP="00DE2413">
      <w:pPr>
        <w:pStyle w:val="af8"/>
        <w:rPr>
          <w:lang w:eastAsia="ko-KR"/>
        </w:rPr>
      </w:pPr>
      <w:r w:rsidRPr="00824C4D">
        <w:rPr>
          <w:lang w:eastAsia="ko-KR"/>
        </w:rPr>
        <w:t xml:space="preserve">The MPR can be proposed as Table </w:t>
      </w:r>
      <w:r>
        <w:t>6.3.2.1.2.2</w:t>
      </w:r>
      <w:r w:rsidRPr="00824C4D">
        <w:rPr>
          <w:lang w:eastAsia="ko-KR"/>
        </w:rPr>
        <w:t>-4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p>
    <w:p w14:paraId="34F1BCFE" w14:textId="77777777" w:rsidR="00DE2413" w:rsidRDefault="00DE2413" w:rsidP="00DE2413">
      <w:pPr>
        <w:pStyle w:val="TH"/>
        <w:rPr>
          <w:rFonts w:ascii="Times New Roman" w:hAnsi="Times New Roman"/>
        </w:rPr>
      </w:pPr>
      <w:r w:rsidRPr="00562F8B">
        <w:rPr>
          <w:rFonts w:ascii="Times New Roman" w:hAnsi="Times New Roman"/>
        </w:rPr>
        <w:t xml:space="preserve">Table </w:t>
      </w:r>
      <w:r>
        <w:rPr>
          <w:rFonts w:ascii="Times New Roman" w:hAnsi="Times New Roman"/>
        </w:rPr>
        <w:t>6.3.2.1.2.2</w:t>
      </w:r>
      <w:r w:rsidRPr="00562F8B">
        <w:rPr>
          <w:rFonts w:ascii="Times New Roman" w:hAnsi="Times New Roman"/>
        </w:rPr>
        <w:t>-</w:t>
      </w:r>
      <w:r>
        <w:rPr>
          <w:rFonts w:ascii="Times New Roman" w:hAnsi="Times New Roman"/>
        </w:rPr>
        <w:t>4</w:t>
      </w:r>
      <w:r w:rsidRPr="00562F8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 xml:space="preserve">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55FECD99" w14:textId="77777777" w:rsidTr="007C1E74">
        <w:trPr>
          <w:trHeight w:val="187"/>
          <w:jc w:val="center"/>
        </w:trPr>
        <w:tc>
          <w:tcPr>
            <w:tcW w:w="5714" w:type="dxa"/>
            <w:gridSpan w:val="3"/>
            <w:shd w:val="clear" w:color="auto" w:fill="auto"/>
          </w:tcPr>
          <w:p w14:paraId="38EC22C6" w14:textId="77777777" w:rsidR="00DE2413" w:rsidRPr="00A1115A" w:rsidRDefault="00DE2413" w:rsidP="007C1E74">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DE2413" w:rsidRPr="00A1115A" w14:paraId="2EDB66A7" w14:textId="77777777" w:rsidTr="007C1E74">
        <w:trPr>
          <w:trHeight w:val="187"/>
          <w:jc w:val="center"/>
        </w:trPr>
        <w:tc>
          <w:tcPr>
            <w:tcW w:w="1904" w:type="dxa"/>
            <w:shd w:val="clear" w:color="auto" w:fill="auto"/>
          </w:tcPr>
          <w:p w14:paraId="2B2249A4" w14:textId="77777777" w:rsidR="00DE2413" w:rsidRPr="00A1115A" w:rsidRDefault="00DE2413" w:rsidP="007C1E74">
            <w:pPr>
              <w:pStyle w:val="TAH"/>
              <w:rPr>
                <w:lang w:val="en-US"/>
              </w:rPr>
            </w:pPr>
            <w:r>
              <w:rPr>
                <w:rFonts w:cs="Arial"/>
                <w:bCs/>
                <w:szCs w:val="18"/>
              </w:rPr>
              <w:t xml:space="preserve">R </w:t>
            </w:r>
            <w:r w:rsidRPr="00A1115A">
              <w:rPr>
                <w:rFonts w:cs="Arial"/>
                <w:bCs/>
                <w:szCs w:val="18"/>
              </w:rPr>
              <w:t>≤</w:t>
            </w:r>
            <w:r>
              <w:rPr>
                <w:rFonts w:cs="Arial"/>
                <w:bCs/>
                <w:szCs w:val="18"/>
              </w:rPr>
              <w:t xml:space="preserve"> 0. 33</w:t>
            </w:r>
          </w:p>
        </w:tc>
        <w:tc>
          <w:tcPr>
            <w:tcW w:w="1905" w:type="dxa"/>
            <w:shd w:val="clear" w:color="auto" w:fill="auto"/>
          </w:tcPr>
          <w:p w14:paraId="5D6FD0FF" w14:textId="77777777" w:rsidR="00DE2413" w:rsidRPr="00A1115A" w:rsidRDefault="00DE2413" w:rsidP="007C1E74">
            <w:pPr>
              <w:pStyle w:val="TAH"/>
              <w:rPr>
                <w:lang w:val="en-US"/>
              </w:rPr>
            </w:pPr>
            <w:r>
              <w:rPr>
                <w:rFonts w:cs="Arial"/>
                <w:bCs/>
                <w:szCs w:val="18"/>
              </w:rPr>
              <w:t xml:space="preserve">0.33 &lt; R </w:t>
            </w:r>
            <w:r w:rsidRPr="00A1115A">
              <w:rPr>
                <w:rFonts w:cs="Arial"/>
                <w:bCs/>
                <w:szCs w:val="18"/>
              </w:rPr>
              <w:t>≤</w:t>
            </w:r>
            <w:r>
              <w:rPr>
                <w:rFonts w:cs="Arial"/>
                <w:bCs/>
                <w:szCs w:val="18"/>
              </w:rPr>
              <w:t xml:space="preserve"> 0. 55</w:t>
            </w:r>
          </w:p>
        </w:tc>
        <w:tc>
          <w:tcPr>
            <w:tcW w:w="1905" w:type="dxa"/>
          </w:tcPr>
          <w:p w14:paraId="25B1BE39" w14:textId="77777777" w:rsidR="00DE2413" w:rsidRPr="00A1115A" w:rsidRDefault="00DE2413" w:rsidP="007C1E74">
            <w:pPr>
              <w:pStyle w:val="TAH"/>
              <w:rPr>
                <w:lang w:val="en-US"/>
              </w:rPr>
            </w:pPr>
            <w:r>
              <w:rPr>
                <w:rFonts w:cs="Arial"/>
                <w:bCs/>
                <w:szCs w:val="18"/>
              </w:rPr>
              <w:t xml:space="preserve">0.55 &lt; R </w:t>
            </w:r>
            <w:r w:rsidRPr="00A1115A">
              <w:rPr>
                <w:rFonts w:cs="Arial"/>
                <w:bCs/>
                <w:szCs w:val="18"/>
              </w:rPr>
              <w:t>≤</w:t>
            </w:r>
            <w:r>
              <w:rPr>
                <w:rFonts w:cs="Arial"/>
                <w:bCs/>
                <w:szCs w:val="18"/>
              </w:rPr>
              <w:t xml:space="preserve"> 1.0</w:t>
            </w:r>
          </w:p>
        </w:tc>
      </w:tr>
      <w:tr w:rsidR="00DE2413" w:rsidRPr="00A1115A" w14:paraId="0828DFD0" w14:textId="77777777" w:rsidTr="007C1E74">
        <w:trPr>
          <w:trHeight w:val="187"/>
          <w:jc w:val="center"/>
        </w:trPr>
        <w:tc>
          <w:tcPr>
            <w:tcW w:w="1904" w:type="dxa"/>
            <w:shd w:val="clear" w:color="auto" w:fill="auto"/>
            <w:vAlign w:val="center"/>
          </w:tcPr>
          <w:p w14:paraId="31FDD542" w14:textId="77777777" w:rsidR="00DE2413" w:rsidRPr="00A1115A" w:rsidRDefault="00DE2413" w:rsidP="007C1E74">
            <w:pPr>
              <w:pStyle w:val="TAL"/>
              <w:jc w:val="center"/>
              <w:rPr>
                <w:lang w:val="en-US"/>
              </w:rPr>
            </w:pPr>
            <w:r>
              <w:rPr>
                <w:rFonts w:cs="Arial"/>
                <w:color w:val="000000"/>
                <w:szCs w:val="18"/>
              </w:rPr>
              <w:t>3.5</w:t>
            </w:r>
          </w:p>
        </w:tc>
        <w:tc>
          <w:tcPr>
            <w:tcW w:w="1905" w:type="dxa"/>
            <w:shd w:val="clear" w:color="auto" w:fill="auto"/>
            <w:vAlign w:val="center"/>
          </w:tcPr>
          <w:p w14:paraId="71EB0E7A" w14:textId="77777777" w:rsidR="00DE2413" w:rsidRPr="00A1115A" w:rsidRDefault="00DE2413" w:rsidP="007C1E74">
            <w:pPr>
              <w:pStyle w:val="TAL"/>
              <w:jc w:val="center"/>
              <w:rPr>
                <w:lang w:val="en-US"/>
              </w:rPr>
            </w:pPr>
            <w:r>
              <w:rPr>
                <w:rFonts w:cs="Arial"/>
                <w:color w:val="000000"/>
                <w:szCs w:val="18"/>
              </w:rPr>
              <w:t>9.0</w:t>
            </w:r>
          </w:p>
        </w:tc>
        <w:tc>
          <w:tcPr>
            <w:tcW w:w="1905" w:type="dxa"/>
          </w:tcPr>
          <w:p w14:paraId="619765CA" w14:textId="77777777" w:rsidR="00DE2413" w:rsidRDefault="00DE2413" w:rsidP="007C1E74">
            <w:pPr>
              <w:pStyle w:val="TAL"/>
              <w:jc w:val="center"/>
              <w:rPr>
                <w:rFonts w:cs="Arial"/>
                <w:color w:val="000000"/>
                <w:szCs w:val="18"/>
                <w:lang w:eastAsia="ko-KR"/>
              </w:rPr>
            </w:pPr>
            <w:r>
              <w:rPr>
                <w:rFonts w:cs="Arial"/>
                <w:color w:val="000000"/>
                <w:szCs w:val="18"/>
                <w:lang w:eastAsia="ko-KR"/>
              </w:rPr>
              <w:t>13.0</w:t>
            </w:r>
          </w:p>
        </w:tc>
      </w:tr>
      <w:tr w:rsidR="00DE2413" w:rsidRPr="00A1115A" w14:paraId="705727E2" w14:textId="77777777" w:rsidTr="007C1E74">
        <w:trPr>
          <w:trHeight w:val="187"/>
          <w:jc w:val="center"/>
        </w:trPr>
        <w:tc>
          <w:tcPr>
            <w:tcW w:w="5714" w:type="dxa"/>
            <w:gridSpan w:val="3"/>
            <w:shd w:val="clear" w:color="auto" w:fill="auto"/>
            <w:vAlign w:val="center"/>
          </w:tcPr>
          <w:p w14:paraId="231ED17B" w14:textId="77777777" w:rsidR="00DE2413" w:rsidRPr="00E41D6E" w:rsidRDefault="00DE2413" w:rsidP="007C1E74">
            <w:pPr>
              <w:pStyle w:val="TAL"/>
              <w:rPr>
                <w:rFonts w:ascii="Times New Roman" w:hAnsi="Times New Roman"/>
                <w:color w:val="000000"/>
                <w:szCs w:val="18"/>
                <w:lang w:eastAsia="ko-KR"/>
              </w:rPr>
            </w:pPr>
            <w:r w:rsidRPr="00824C4D">
              <w:rPr>
                <w:rFonts w:ascii="Times New Roman" w:eastAsia="Malgun Gothic" w:hAnsi="Times New Roman"/>
                <w:lang w:eastAsia="ko-KR"/>
              </w:rPr>
              <w:t xml:space="preserve">Here, R = </w:t>
            </w:r>
            <w:r w:rsidRPr="0007054A">
              <w:rPr>
                <w:rFonts w:ascii="Times New Roman" w:hAnsi="Times New Roman"/>
              </w:rPr>
              <w:t>N</w:t>
            </w:r>
            <w:r w:rsidRPr="0007054A">
              <w:rPr>
                <w:rFonts w:ascii="Times New Roman" w:hAnsi="Times New Roman"/>
                <w:vertAlign w:val="subscript"/>
              </w:rPr>
              <w:t>Gap</w:t>
            </w:r>
            <w:r w:rsidRPr="0007054A">
              <w:rPr>
                <w:rFonts w:ascii="Times New Roman" w:hAnsi="Times New Roman"/>
              </w:rPr>
              <w:t>/(N</w:t>
            </w:r>
            <w:r w:rsidRPr="0007054A">
              <w:rPr>
                <w:rFonts w:ascii="Times New Roman" w:hAnsi="Times New Roman"/>
                <w:vertAlign w:val="subscript"/>
              </w:rPr>
              <w:t>RB1</w:t>
            </w:r>
            <w:r w:rsidRPr="0007054A">
              <w:rPr>
                <w:rFonts w:ascii="Times New Roman" w:hAnsi="Times New Roman"/>
              </w:rPr>
              <w:t>+N</w:t>
            </w:r>
            <w:r w:rsidRPr="0007054A">
              <w:rPr>
                <w:rFonts w:ascii="Times New Roman" w:hAnsi="Times New Roman"/>
                <w:vertAlign w:val="subscript"/>
              </w:rPr>
              <w:t>RB2</w:t>
            </w:r>
            <w:r w:rsidRPr="0007054A">
              <w:rPr>
                <w:rFonts w:ascii="Times New Roman" w:hAnsi="Times New Roman"/>
              </w:rPr>
              <w:t>+ N</w:t>
            </w:r>
            <w:r w:rsidRPr="0007054A">
              <w:rPr>
                <w:rFonts w:ascii="Times New Roman" w:hAnsi="Times New Roman"/>
                <w:vertAlign w:val="subscript"/>
              </w:rPr>
              <w:t>GBchannel_CC1</w:t>
            </w:r>
            <w:r w:rsidRPr="0007054A">
              <w:rPr>
                <w:rFonts w:ascii="Times New Roman" w:hAnsi="Times New Roman"/>
              </w:rPr>
              <w:t>+ N</w:t>
            </w:r>
            <w:r w:rsidRPr="0007054A">
              <w:rPr>
                <w:rFonts w:ascii="Times New Roman" w:hAnsi="Times New Roman"/>
                <w:vertAlign w:val="subscript"/>
              </w:rPr>
              <w:t>GBchannel_CC2</w:t>
            </w:r>
            <w:r w:rsidRPr="0007054A">
              <w:rPr>
                <w:rFonts w:ascii="Times New Roman" w:hAnsi="Times New Roman"/>
              </w:rPr>
              <w:t>)</w:t>
            </w:r>
          </w:p>
        </w:tc>
      </w:tr>
    </w:tbl>
    <w:p w14:paraId="46D2630E" w14:textId="77777777" w:rsidR="00424187" w:rsidRPr="002C1A60" w:rsidRDefault="00424187" w:rsidP="002C1A60">
      <w:pPr>
        <w:pStyle w:val="5"/>
      </w:pPr>
      <w:bookmarkStart w:id="444" w:name="_Toc152079620"/>
      <w:r w:rsidRPr="002C1A60">
        <w:t>6.3.2.1.3</w:t>
      </w:r>
      <w:r w:rsidRPr="002C1A60">
        <w:tab/>
        <w:t>MPR for S-SSB transmission</w:t>
      </w:r>
      <w:bookmarkEnd w:id="444"/>
    </w:p>
    <w:p w14:paraId="72DBEF7D" w14:textId="77777777" w:rsidR="00DE2413" w:rsidRPr="006C4877" w:rsidRDefault="00DE2413" w:rsidP="00DE2413">
      <w:pPr>
        <w:rPr>
          <w:rFonts w:ascii="Arial" w:hAnsi="Arial"/>
          <w:b/>
        </w:rPr>
      </w:pPr>
      <w:r w:rsidRPr="004E0495">
        <w:rPr>
          <w:rFonts w:eastAsia="等线"/>
          <w:lang w:eastAsia="zh-CN"/>
        </w:rPr>
        <w:t>W</w:t>
      </w:r>
      <w:r w:rsidRPr="004E0495">
        <w:rPr>
          <w:rFonts w:eastAsia="等线" w:hint="eastAsia"/>
          <w:lang w:eastAsia="zh-CN"/>
        </w:rPr>
        <w:t>hen</w:t>
      </w:r>
      <w:r w:rsidRPr="004E0495">
        <w:rPr>
          <w:rFonts w:eastAsia="等线"/>
        </w:rPr>
        <w:t xml:space="preserve"> single S-SSB is transmitted on intra-band contiguous carriers, required MPR for single cell V2X in Table 6.2E.2.2-2 is reused. For two S-SSB transmissions on intra-band contiguous carriers, the required MPR are specified as </w:t>
      </w:r>
      <w:r w:rsidRPr="006C4877">
        <w:t>follow.</w:t>
      </w:r>
      <w:r w:rsidRPr="006C4877">
        <w:rPr>
          <w:rFonts w:ascii="Arial" w:hAnsi="Arial"/>
          <w:b/>
        </w:rPr>
        <w:t xml:space="preserve"> </w:t>
      </w:r>
    </w:p>
    <w:p w14:paraId="7A7F8684" w14:textId="77777777" w:rsidR="00DE2413" w:rsidRDefault="00DE2413" w:rsidP="00DE2413">
      <w:pPr>
        <w:jc w:val="center"/>
      </w:pPr>
      <w:r w:rsidRPr="006C4877">
        <w:rPr>
          <w:rFonts w:ascii="Arial" w:hAnsi="Arial"/>
          <w:b/>
        </w:rPr>
        <w:t>Table 6</w:t>
      </w:r>
      <w:r w:rsidRPr="006C4877">
        <w:rPr>
          <w:rFonts w:ascii="Arial" w:hAnsi="Arial" w:hint="eastAsia"/>
          <w:b/>
        </w:rPr>
        <w:t>.</w:t>
      </w:r>
      <w:r w:rsidRPr="006C4877">
        <w:rPr>
          <w:rFonts w:ascii="Arial" w:hAnsi="Arial"/>
          <w:b/>
        </w:rPr>
        <w:t>3.2</w:t>
      </w:r>
      <w:r w:rsidRPr="006C4877">
        <w:rPr>
          <w:rFonts w:ascii="Arial" w:hAnsi="Arial" w:hint="eastAsia"/>
          <w:b/>
        </w:rPr>
        <w:t>.</w:t>
      </w:r>
      <w:r w:rsidRPr="006C4877">
        <w:rPr>
          <w:rFonts w:ascii="Arial" w:hAnsi="Arial"/>
          <w:b/>
        </w:rPr>
        <w:t>1</w:t>
      </w:r>
      <w:r w:rsidRPr="006C4877">
        <w:rPr>
          <w:rFonts w:ascii="Arial" w:hAnsi="Arial" w:hint="eastAsia"/>
          <w:b/>
        </w:rPr>
        <w:t>.</w:t>
      </w:r>
      <w:r w:rsidRPr="006C4877">
        <w:rPr>
          <w:rFonts w:ascii="Arial" w:hAnsi="Arial"/>
          <w:b/>
        </w:rPr>
        <w:t>3</w:t>
      </w:r>
      <w:r w:rsidRPr="006C4877">
        <w:rPr>
          <w:rFonts w:ascii="Arial" w:hAnsi="Arial" w:hint="eastAsia"/>
          <w:b/>
        </w:rPr>
        <w:t>-1</w:t>
      </w:r>
      <w:r w:rsidRPr="006C4877">
        <w:rPr>
          <w:rFonts w:ascii="Arial" w:hAnsi="Arial"/>
          <w:b/>
        </w:rPr>
        <w:t xml:space="preserve">: </w:t>
      </w:r>
      <w:r w:rsidRPr="00AC0184">
        <w:rPr>
          <w:rFonts w:ascii="Arial" w:hAnsi="Arial"/>
          <w:b/>
        </w:rPr>
        <w:t xml:space="preserve">MPR for </w:t>
      </w:r>
      <w:r>
        <w:rPr>
          <w:rFonts w:ascii="Arial" w:hAnsi="Arial"/>
          <w:b/>
        </w:rPr>
        <w:t xml:space="preserve">two </w:t>
      </w:r>
      <w:r w:rsidRPr="00AC0184">
        <w:rPr>
          <w:rFonts w:ascii="Arial" w:hAnsi="Arial"/>
          <w:b/>
        </w:rPr>
        <w:t>S-SSB transmission</w:t>
      </w:r>
      <w:r>
        <w:rPr>
          <w:rFonts w:ascii="Arial" w:hAnsi="Arial"/>
          <w:b/>
        </w:rPr>
        <w:t>s</w:t>
      </w:r>
      <w:r w:rsidRPr="00AC0184">
        <w:rPr>
          <w:rFonts w:ascii="Arial" w:hAnsi="Arial"/>
          <w:b/>
        </w:rPr>
        <w:t xml:space="preserve"> </w:t>
      </w:r>
      <w:r>
        <w:rPr>
          <w:rFonts w:ascii="Arial" w:hAnsi="Arial"/>
          <w:b/>
        </w:rPr>
        <w:t xml:space="preserve">on intra-band contiguous carriers </w:t>
      </w:r>
      <w:r w:rsidRPr="00AC0184">
        <w:rPr>
          <w:rFonts w:ascii="Arial" w:hAnsi="Arial"/>
          <w:b/>
        </w:rPr>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314E56" w14:paraId="22B6A2E6" w14:textId="77777777" w:rsidTr="007C1E74">
        <w:trPr>
          <w:trHeight w:val="187"/>
          <w:jc w:val="center"/>
        </w:trPr>
        <w:tc>
          <w:tcPr>
            <w:tcW w:w="5714" w:type="dxa"/>
            <w:gridSpan w:val="3"/>
            <w:shd w:val="clear" w:color="auto" w:fill="auto"/>
          </w:tcPr>
          <w:p w14:paraId="09587CC1" w14:textId="77777777" w:rsidR="00DE2413" w:rsidRPr="00AC0184" w:rsidRDefault="00DE2413" w:rsidP="007C1E74">
            <w:pPr>
              <w:pStyle w:val="TAH"/>
              <w:ind w:left="1200" w:hanging="400"/>
              <w:rPr>
                <w:lang w:val="en-US"/>
              </w:rPr>
            </w:pPr>
            <w:r w:rsidRPr="00AC0184">
              <w:rPr>
                <w:rFonts w:hint="eastAsia"/>
                <w:lang w:val="en-US"/>
              </w:rPr>
              <w:t>MPR</w:t>
            </w:r>
            <w:r w:rsidRPr="00AC0184">
              <w:rPr>
                <w:lang w:val="en-US"/>
              </w:rPr>
              <w:t xml:space="preserve"> for bandwidth class B(dB)</w:t>
            </w:r>
          </w:p>
        </w:tc>
      </w:tr>
      <w:tr w:rsidR="00DE2413" w:rsidRPr="00314E56" w14:paraId="5BFE8F2C" w14:textId="77777777" w:rsidTr="007C1E74">
        <w:trPr>
          <w:trHeight w:val="187"/>
          <w:jc w:val="center"/>
        </w:trPr>
        <w:tc>
          <w:tcPr>
            <w:tcW w:w="1904" w:type="dxa"/>
            <w:shd w:val="clear" w:color="auto" w:fill="auto"/>
          </w:tcPr>
          <w:p w14:paraId="53942087" w14:textId="77777777" w:rsidR="00DE2413" w:rsidRPr="00AC0184" w:rsidRDefault="00DE2413" w:rsidP="007C1E74">
            <w:pPr>
              <w:pStyle w:val="TAH"/>
              <w:rPr>
                <w:lang w:val="en-US"/>
              </w:rPr>
            </w:pPr>
            <w:r w:rsidRPr="00AC0184">
              <w:rPr>
                <w:rFonts w:cs="Arial"/>
                <w:bCs/>
                <w:szCs w:val="18"/>
              </w:rPr>
              <w:t>Inner</w:t>
            </w:r>
          </w:p>
        </w:tc>
        <w:tc>
          <w:tcPr>
            <w:tcW w:w="1905" w:type="dxa"/>
            <w:shd w:val="clear" w:color="auto" w:fill="auto"/>
          </w:tcPr>
          <w:p w14:paraId="74B0C61D" w14:textId="77777777" w:rsidR="00DE2413" w:rsidRPr="00AC0184" w:rsidRDefault="00DE2413" w:rsidP="007C1E74">
            <w:pPr>
              <w:pStyle w:val="TAH"/>
              <w:rPr>
                <w:lang w:val="en-US"/>
              </w:rPr>
            </w:pPr>
            <w:r w:rsidRPr="00AC0184">
              <w:rPr>
                <w:rFonts w:cs="Arial"/>
                <w:bCs/>
                <w:szCs w:val="18"/>
              </w:rPr>
              <w:t>Outer1</w:t>
            </w:r>
          </w:p>
        </w:tc>
        <w:tc>
          <w:tcPr>
            <w:tcW w:w="1905" w:type="dxa"/>
          </w:tcPr>
          <w:p w14:paraId="3CAD3607" w14:textId="77777777" w:rsidR="00DE2413" w:rsidRPr="00AC0184" w:rsidRDefault="00DE2413" w:rsidP="007C1E74">
            <w:pPr>
              <w:pStyle w:val="TAH"/>
              <w:rPr>
                <w:lang w:val="en-US"/>
              </w:rPr>
            </w:pPr>
            <w:r w:rsidRPr="00AC0184">
              <w:rPr>
                <w:rFonts w:cs="Arial"/>
                <w:bCs/>
                <w:szCs w:val="18"/>
              </w:rPr>
              <w:t>Outer2</w:t>
            </w:r>
          </w:p>
        </w:tc>
      </w:tr>
      <w:tr w:rsidR="00DE2413" w14:paraId="4A1AF5D7" w14:textId="77777777" w:rsidTr="007C1E74">
        <w:trPr>
          <w:trHeight w:val="187"/>
          <w:jc w:val="center"/>
        </w:trPr>
        <w:tc>
          <w:tcPr>
            <w:tcW w:w="1904" w:type="dxa"/>
            <w:shd w:val="clear" w:color="auto" w:fill="auto"/>
            <w:vAlign w:val="center"/>
          </w:tcPr>
          <w:p w14:paraId="4FC762A6" w14:textId="77777777" w:rsidR="00DE2413" w:rsidRPr="00AC0184" w:rsidRDefault="00DE2413" w:rsidP="007C1E74">
            <w:pPr>
              <w:pStyle w:val="TAL"/>
              <w:jc w:val="center"/>
              <w:rPr>
                <w:lang w:val="en-US"/>
              </w:rPr>
            </w:pPr>
            <w:r w:rsidRPr="00AC0184">
              <w:rPr>
                <w:rFonts w:cs="Arial"/>
                <w:color w:val="000000"/>
                <w:szCs w:val="18"/>
              </w:rPr>
              <w:t>3.5</w:t>
            </w:r>
          </w:p>
        </w:tc>
        <w:tc>
          <w:tcPr>
            <w:tcW w:w="1905" w:type="dxa"/>
            <w:shd w:val="clear" w:color="auto" w:fill="auto"/>
            <w:vAlign w:val="center"/>
          </w:tcPr>
          <w:p w14:paraId="2F206813" w14:textId="77777777" w:rsidR="00DE2413" w:rsidRPr="00AC0184" w:rsidRDefault="00DE2413" w:rsidP="007C1E74">
            <w:pPr>
              <w:pStyle w:val="TAL"/>
              <w:jc w:val="center"/>
              <w:rPr>
                <w:lang w:val="en-US"/>
              </w:rPr>
            </w:pPr>
            <w:r w:rsidRPr="00AC0184">
              <w:rPr>
                <w:rFonts w:cs="Arial"/>
                <w:color w:val="000000"/>
                <w:szCs w:val="18"/>
              </w:rPr>
              <w:t>9.0</w:t>
            </w:r>
          </w:p>
        </w:tc>
        <w:tc>
          <w:tcPr>
            <w:tcW w:w="1905" w:type="dxa"/>
          </w:tcPr>
          <w:p w14:paraId="09457EB7" w14:textId="77777777" w:rsidR="00DE2413" w:rsidRPr="00AC0184" w:rsidRDefault="00DE2413" w:rsidP="007C1E74">
            <w:pPr>
              <w:pStyle w:val="TAL"/>
              <w:jc w:val="center"/>
              <w:rPr>
                <w:rFonts w:cs="Arial"/>
                <w:color w:val="000000"/>
                <w:szCs w:val="18"/>
                <w:lang w:eastAsia="ko-KR"/>
              </w:rPr>
            </w:pPr>
            <w:r w:rsidRPr="00AC0184">
              <w:rPr>
                <w:rFonts w:cs="Arial"/>
                <w:color w:val="000000"/>
                <w:szCs w:val="18"/>
                <w:lang w:eastAsia="ko-KR"/>
              </w:rPr>
              <w:t>13.0</w:t>
            </w:r>
          </w:p>
        </w:tc>
      </w:tr>
    </w:tbl>
    <w:p w14:paraId="07561E43" w14:textId="77777777" w:rsidR="00DE2413" w:rsidRPr="00EE69AE" w:rsidRDefault="00DE2413" w:rsidP="00DE2413">
      <w:pPr>
        <w:rPr>
          <w:lang w:eastAsia="zh-CN"/>
        </w:rPr>
      </w:pPr>
    </w:p>
    <w:p w14:paraId="0DD3AC10" w14:textId="77777777" w:rsidR="00DE2413" w:rsidRPr="00584416" w:rsidRDefault="00DE2413" w:rsidP="006C0B0C">
      <w:pPr>
        <w:pStyle w:val="60"/>
      </w:pPr>
      <w:bookmarkStart w:id="445" w:name="_Toc152079621"/>
      <w:r w:rsidRPr="00584416">
        <w:t>6.3.2.1.3.1     LGE’s simulation results (R4-231</w:t>
      </w:r>
      <w:r>
        <w:t>5532</w:t>
      </w:r>
      <w:r w:rsidRPr="00584416">
        <w:t>)</w:t>
      </w:r>
      <w:bookmarkEnd w:id="445"/>
    </w:p>
    <w:p w14:paraId="0C7C8C60" w14:textId="77777777" w:rsidR="00DE2413" w:rsidRDefault="00DE2413" w:rsidP="00DE2413">
      <w:pPr>
        <w:pStyle w:val="af8"/>
        <w:rPr>
          <w:lang w:val="en-US" w:eastAsia="ko-KR"/>
        </w:rPr>
      </w:pPr>
      <w:r>
        <w:rPr>
          <w:lang w:val="en-US" w:eastAsia="ko-KR"/>
        </w:rPr>
        <w:t>The following simulation</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w:t>
      </w:r>
      <w:r>
        <w:t>6.3.2.1.3.1</w:t>
      </w:r>
      <w:r>
        <w:rPr>
          <w:lang w:val="en-US" w:eastAsia="ko-KR"/>
        </w:rPr>
        <w:t xml:space="preserve">-1 for SL contiguous CA. </w:t>
      </w:r>
    </w:p>
    <w:p w14:paraId="2121F8F2" w14:textId="77777777" w:rsidR="00DE2413" w:rsidRDefault="00DE2413" w:rsidP="00DE2413">
      <w:pPr>
        <w:pStyle w:val="TH"/>
        <w:rPr>
          <w:rFonts w:ascii="Times New Roman" w:hAnsi="Times New Roman"/>
        </w:rPr>
      </w:pPr>
      <w:r w:rsidRPr="004715FB">
        <w:rPr>
          <w:rFonts w:ascii="Times New Roman" w:hAnsi="Times New Roman"/>
        </w:rPr>
        <w:t xml:space="preserve">Table </w:t>
      </w:r>
      <w:r>
        <w:rPr>
          <w:rFonts w:ascii="Times New Roman" w:hAnsi="Times New Roman"/>
        </w:rPr>
        <w:t>6.3.2.1.3.1</w:t>
      </w:r>
      <w:r w:rsidRPr="004715FB">
        <w:rPr>
          <w:rFonts w:ascii="Times New Roman" w:hAnsi="Times New Roman"/>
        </w:rPr>
        <w:t>-1: SL</w:t>
      </w:r>
      <w:r>
        <w:rPr>
          <w:rFonts w:ascii="Times New Roman" w:hAnsi="Times New Roman"/>
        </w:rPr>
        <w:t xml:space="preserve"> contiguous CA</w:t>
      </w:r>
      <w:r w:rsidRPr="004715FB">
        <w:rPr>
          <w:rFonts w:ascii="Times New Roman" w:hAnsi="Times New Roman"/>
        </w:rPr>
        <w:t xml:space="preserve"> MPR </w:t>
      </w:r>
      <w:r>
        <w:rPr>
          <w:rFonts w:ascii="Times New Roman" w:hAnsi="Times New Roman"/>
        </w:rPr>
        <w:t>test</w:t>
      </w:r>
      <w:r w:rsidRPr="004715FB">
        <w:rPr>
          <w:rFonts w:ascii="Times New Roman" w:hAnsi="Times New Roman"/>
        </w:rPr>
        <w:t xml:space="preserve"> </w:t>
      </w:r>
      <w:r>
        <w:rPr>
          <w:rFonts w:ascii="Times New Roman" w:hAnsi="Times New Roman"/>
        </w:rPr>
        <w:t>scenarios</w:t>
      </w:r>
    </w:p>
    <w:tbl>
      <w:tblPr>
        <w:tblW w:w="0" w:type="auto"/>
        <w:jc w:val="center"/>
        <w:tblCellMar>
          <w:left w:w="0" w:type="dxa"/>
          <w:right w:w="0" w:type="dxa"/>
        </w:tblCellMar>
        <w:tblLook w:val="04A0" w:firstRow="1" w:lastRow="0" w:firstColumn="1" w:lastColumn="0" w:noHBand="0" w:noVBand="1"/>
      </w:tblPr>
      <w:tblGrid>
        <w:gridCol w:w="1149"/>
        <w:gridCol w:w="992"/>
        <w:gridCol w:w="1187"/>
        <w:gridCol w:w="1134"/>
        <w:gridCol w:w="1654"/>
        <w:gridCol w:w="660"/>
      </w:tblGrid>
      <w:tr w:rsidR="00DE2413" w14:paraId="6FE64618" w14:textId="77777777" w:rsidTr="007C1E74">
        <w:trPr>
          <w:trHeight w:val="25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582CFD" w14:textId="77777777" w:rsidR="00DE2413" w:rsidRPr="007847B0" w:rsidRDefault="00DE2413" w:rsidP="007C1E74">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4C2ADEA" w14:textId="77777777" w:rsidR="00DE2413" w:rsidRPr="007847B0" w:rsidRDefault="00DE2413" w:rsidP="007C1E74">
            <w:pPr>
              <w:jc w:val="center"/>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B96D934" w14:textId="77777777" w:rsidR="00DE2413" w:rsidRPr="007847B0" w:rsidRDefault="00DE2413" w:rsidP="007C1E74">
            <w:pPr>
              <w:jc w:val="center"/>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051768A6" w14:textId="77777777" w:rsidR="00DE2413" w:rsidRPr="007847B0" w:rsidRDefault="00DE2413" w:rsidP="007C1E74">
            <w:pPr>
              <w:jc w:val="center"/>
            </w:pPr>
            <w:r>
              <w:t>CC2</w:t>
            </w:r>
          </w:p>
        </w:tc>
        <w:tc>
          <w:tcPr>
            <w:tcW w:w="1654" w:type="dxa"/>
            <w:tcBorders>
              <w:top w:val="single" w:sz="8" w:space="0" w:color="auto"/>
              <w:left w:val="single" w:sz="4" w:space="0" w:color="auto"/>
              <w:bottom w:val="single" w:sz="8" w:space="0" w:color="auto"/>
              <w:right w:val="single" w:sz="4" w:space="0" w:color="auto"/>
            </w:tcBorders>
          </w:tcPr>
          <w:p w14:paraId="6E166A17" w14:textId="77777777" w:rsidR="00DE2413" w:rsidRPr="00387071" w:rsidRDefault="00DE2413" w:rsidP="007C1E74">
            <w:pPr>
              <w:jc w:val="center"/>
            </w:pPr>
            <w:r>
              <w:rPr>
                <w:rFonts w:hint="eastAsia"/>
              </w:rPr>
              <w:t>Inne</w:t>
            </w:r>
            <w:r>
              <w:t>r/Outer1/Outer2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CF0E0A0" w14:textId="77777777" w:rsidR="00DE2413" w:rsidRDefault="00DE2413" w:rsidP="007C1E74">
            <w:pPr>
              <w:jc w:val="center"/>
            </w:pPr>
            <w:r>
              <w:t>SCS</w:t>
            </w:r>
          </w:p>
        </w:tc>
      </w:tr>
      <w:tr w:rsidR="00DE2413" w14:paraId="5E954BC4"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701BFD2E" w14:textId="77777777" w:rsidR="00DE2413" w:rsidRPr="007847B0" w:rsidRDefault="00DE2413" w:rsidP="007C1E74">
            <w:pPr>
              <w:jc w:val="center"/>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CCAE4A" w14:textId="77777777" w:rsidR="00DE2413" w:rsidRPr="007847B0" w:rsidRDefault="00DE2413" w:rsidP="007C1E74">
            <w:pPr>
              <w:jc w:val="center"/>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475254" w14:textId="77777777" w:rsidR="00DE2413" w:rsidRPr="007847B0" w:rsidRDefault="00DE2413" w:rsidP="007C1E74">
            <w:pPr>
              <w:jc w:val="center"/>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722E4DAF" w14:textId="77777777" w:rsidR="00DE2413" w:rsidRPr="007847B0" w:rsidRDefault="00DE2413" w:rsidP="007C1E74">
            <w:pPr>
              <w:jc w:val="center"/>
            </w:pPr>
            <w:r>
              <w:t>11RB41</w:t>
            </w:r>
          </w:p>
        </w:tc>
        <w:tc>
          <w:tcPr>
            <w:tcW w:w="1654" w:type="dxa"/>
            <w:tcBorders>
              <w:top w:val="nil"/>
              <w:left w:val="single" w:sz="4" w:space="0" w:color="auto"/>
              <w:bottom w:val="single" w:sz="8" w:space="0" w:color="auto"/>
              <w:right w:val="single" w:sz="4" w:space="0" w:color="auto"/>
            </w:tcBorders>
          </w:tcPr>
          <w:p w14:paraId="7567255D" w14:textId="77777777" w:rsidR="00DE2413" w:rsidRDefault="00DE2413" w:rsidP="007C1E74">
            <w:pPr>
              <w:jc w:val="center"/>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11451E" w14:textId="77777777" w:rsidR="00DE2413" w:rsidRDefault="00DE2413" w:rsidP="007C1E74">
            <w:pPr>
              <w:jc w:val="center"/>
            </w:pPr>
            <w:r>
              <w:t>15</w:t>
            </w:r>
          </w:p>
        </w:tc>
      </w:tr>
      <w:tr w:rsidR="00DE2413" w14:paraId="12D4FBA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20887D11"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F32A701" w14:textId="77777777" w:rsidR="00DE2413" w:rsidRPr="007847B0" w:rsidRDefault="00DE2413" w:rsidP="007C1E74">
            <w:pPr>
              <w:jc w:val="center"/>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3DA32F" w14:textId="77777777" w:rsidR="00DE2413" w:rsidRPr="007847B0" w:rsidRDefault="00DE2413" w:rsidP="007C1E74">
            <w:pPr>
              <w:jc w:val="center"/>
            </w:pPr>
            <w:r>
              <w:t>11RB18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AA2966" w14:textId="77777777" w:rsidR="00DE2413" w:rsidRPr="007847B0" w:rsidRDefault="00DE2413" w:rsidP="007C1E74">
            <w:pPr>
              <w:jc w:val="center"/>
            </w:pPr>
            <w:r>
              <w:t>11RB22</w:t>
            </w:r>
          </w:p>
        </w:tc>
        <w:tc>
          <w:tcPr>
            <w:tcW w:w="1654" w:type="dxa"/>
            <w:tcBorders>
              <w:top w:val="nil"/>
              <w:left w:val="single" w:sz="4" w:space="0" w:color="auto"/>
              <w:bottom w:val="single" w:sz="8" w:space="0" w:color="auto"/>
              <w:right w:val="single" w:sz="4" w:space="0" w:color="auto"/>
            </w:tcBorders>
          </w:tcPr>
          <w:p w14:paraId="63031A66" w14:textId="77777777" w:rsidR="00DE2413" w:rsidRDefault="00DE2413" w:rsidP="007C1E74">
            <w:pPr>
              <w:jc w:val="center"/>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918ADEC" w14:textId="77777777" w:rsidR="00DE2413" w:rsidRDefault="00DE2413" w:rsidP="007C1E74">
            <w:pPr>
              <w:jc w:val="center"/>
            </w:pPr>
            <w:r>
              <w:t>15</w:t>
            </w:r>
          </w:p>
        </w:tc>
      </w:tr>
      <w:tr w:rsidR="00DE2413" w14:paraId="2F3EC13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0FC7AD29"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4AAFCB" w14:textId="77777777" w:rsidR="00DE2413" w:rsidRPr="007847B0" w:rsidRDefault="00DE2413" w:rsidP="007C1E74">
            <w:pPr>
              <w:jc w:val="center"/>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46FDE7" w14:textId="77777777" w:rsidR="00DE2413" w:rsidRPr="007847B0" w:rsidRDefault="00DE2413" w:rsidP="007C1E74">
            <w:pPr>
              <w:jc w:val="center"/>
            </w:pPr>
            <w:r>
              <w:t>11RB20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8743D6" w14:textId="77777777" w:rsidR="00DE2413" w:rsidRPr="007847B0" w:rsidRDefault="00DE2413" w:rsidP="007C1E74">
            <w:pPr>
              <w:jc w:val="center"/>
            </w:pPr>
            <w:r>
              <w:t>1</w:t>
            </w:r>
            <w:r>
              <w:rPr>
                <w:rFonts w:hint="eastAsia"/>
              </w:rPr>
              <w:t>1RB</w:t>
            </w:r>
            <w:r>
              <w:t>22</w:t>
            </w:r>
          </w:p>
        </w:tc>
        <w:tc>
          <w:tcPr>
            <w:tcW w:w="1654" w:type="dxa"/>
            <w:tcBorders>
              <w:top w:val="nil"/>
              <w:left w:val="single" w:sz="4" w:space="0" w:color="auto"/>
              <w:bottom w:val="single" w:sz="8" w:space="0" w:color="auto"/>
              <w:right w:val="single" w:sz="4" w:space="0" w:color="auto"/>
            </w:tcBorders>
          </w:tcPr>
          <w:p w14:paraId="74423611" w14:textId="77777777" w:rsidR="00DE2413" w:rsidRDefault="00DE2413" w:rsidP="007C1E74">
            <w:pPr>
              <w:jc w:val="center"/>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211566" w14:textId="77777777" w:rsidR="00DE2413" w:rsidRDefault="00DE2413" w:rsidP="007C1E74">
            <w:pPr>
              <w:jc w:val="center"/>
            </w:pPr>
            <w:r>
              <w:t>15</w:t>
            </w:r>
          </w:p>
        </w:tc>
      </w:tr>
      <w:tr w:rsidR="00DE2413" w14:paraId="29DB58B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5867E86"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B0889C" w14:textId="77777777" w:rsidR="00DE2413" w:rsidRPr="007847B0" w:rsidRDefault="00DE2413" w:rsidP="007C1E74">
            <w:pPr>
              <w:jc w:val="center"/>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75AFC7" w14:textId="77777777" w:rsidR="00DE2413" w:rsidRPr="007847B0" w:rsidRDefault="00DE2413" w:rsidP="007C1E74">
            <w:pPr>
              <w:jc w:val="center"/>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E5165E" w14:textId="77777777" w:rsidR="00DE2413" w:rsidRPr="007847B0" w:rsidRDefault="00DE2413" w:rsidP="007C1E74">
            <w:pPr>
              <w:jc w:val="center"/>
            </w:pPr>
            <w:r>
              <w:t>11RB17</w:t>
            </w:r>
          </w:p>
        </w:tc>
        <w:tc>
          <w:tcPr>
            <w:tcW w:w="1654" w:type="dxa"/>
            <w:tcBorders>
              <w:top w:val="nil"/>
              <w:left w:val="single" w:sz="4" w:space="0" w:color="auto"/>
              <w:bottom w:val="single" w:sz="8" w:space="0" w:color="auto"/>
              <w:right w:val="single" w:sz="4" w:space="0" w:color="auto"/>
            </w:tcBorders>
          </w:tcPr>
          <w:p w14:paraId="4E981360" w14:textId="77777777" w:rsidR="00DE2413" w:rsidRDefault="00DE2413" w:rsidP="007C1E74">
            <w:pPr>
              <w:jc w:val="center"/>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B2C3433" w14:textId="77777777" w:rsidR="00DE2413" w:rsidRDefault="00DE2413" w:rsidP="007C1E74">
            <w:pPr>
              <w:jc w:val="center"/>
            </w:pPr>
            <w:r>
              <w:t>15</w:t>
            </w:r>
          </w:p>
        </w:tc>
      </w:tr>
      <w:tr w:rsidR="00DE2413" w14:paraId="66641E0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EE6B280"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5AD2C8" w14:textId="77777777" w:rsidR="00DE2413" w:rsidRPr="007847B0" w:rsidRDefault="00DE2413" w:rsidP="007C1E74">
            <w:pPr>
              <w:jc w:val="center"/>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552D47" w14:textId="77777777" w:rsidR="00DE2413" w:rsidRPr="007847B0" w:rsidRDefault="00DE2413" w:rsidP="007C1E74">
            <w:pPr>
              <w:jc w:val="center"/>
            </w:pPr>
            <w:r>
              <w:t>1</w:t>
            </w:r>
            <w:r w:rsidRPr="005805AD">
              <w:t>1RB</w:t>
            </w:r>
            <w:r>
              <w:t>35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B6E8D8" w14:textId="77777777" w:rsidR="00DE2413" w:rsidRPr="007847B0" w:rsidRDefault="00DE2413" w:rsidP="007C1E74">
            <w:pPr>
              <w:jc w:val="center"/>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780F5718" w14:textId="77777777" w:rsidR="00DE2413" w:rsidRDefault="00DE2413" w:rsidP="007C1E74">
            <w:pPr>
              <w:jc w:val="center"/>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8D2F7F" w14:textId="77777777" w:rsidR="00DE2413" w:rsidRDefault="00DE2413" w:rsidP="007C1E74">
            <w:pPr>
              <w:jc w:val="center"/>
            </w:pPr>
            <w:r>
              <w:t>15</w:t>
            </w:r>
          </w:p>
        </w:tc>
      </w:tr>
      <w:tr w:rsidR="00DE2413" w14:paraId="485F55EE"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9E125B3"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70031E" w14:textId="77777777" w:rsidR="00DE2413" w:rsidRPr="007847B0" w:rsidRDefault="00DE2413" w:rsidP="007C1E74">
            <w:pPr>
              <w:jc w:val="cente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346D7E" w14:textId="77777777" w:rsidR="00DE2413" w:rsidRPr="007847B0" w:rsidRDefault="00DE2413" w:rsidP="007C1E74">
            <w:pPr>
              <w:jc w:val="center"/>
            </w:pPr>
            <w:r w:rsidRPr="005805AD">
              <w:t>1</w:t>
            </w:r>
            <w:r>
              <w:t>1</w:t>
            </w:r>
            <w:r w:rsidRPr="005805AD">
              <w:t>RB</w:t>
            </w:r>
            <w:r>
              <w:t>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593B37" w14:textId="77777777" w:rsidR="00DE2413" w:rsidRDefault="00DE2413" w:rsidP="007C1E74">
            <w:pPr>
              <w:jc w:val="center"/>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0D41688D" w14:textId="77777777" w:rsidR="00DE2413" w:rsidRDefault="00DE2413" w:rsidP="007C1E74">
            <w:pPr>
              <w:jc w:val="center"/>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54AC36" w14:textId="77777777" w:rsidR="00DE2413" w:rsidRDefault="00DE2413" w:rsidP="007C1E74">
            <w:pPr>
              <w:jc w:val="center"/>
            </w:pPr>
            <w:r>
              <w:t>15</w:t>
            </w:r>
          </w:p>
        </w:tc>
      </w:tr>
      <w:tr w:rsidR="00DE2413" w14:paraId="1117930B"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C705BCA" w14:textId="77777777" w:rsidR="00DE2413" w:rsidRPr="00205CBD" w:rsidRDefault="00DE2413" w:rsidP="007C1E74">
            <w:pPr>
              <w:jc w:val="center"/>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D7DFD12" w14:textId="77777777" w:rsidR="00DE2413" w:rsidRPr="007847B0" w:rsidRDefault="00DE2413" w:rsidP="007C1E74">
            <w:pPr>
              <w:jc w:val="center"/>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626737" w14:textId="77777777" w:rsidR="00DE2413" w:rsidRPr="007847B0" w:rsidRDefault="00DE2413" w:rsidP="007C1E74">
            <w:pPr>
              <w:jc w:val="center"/>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1E945A" w14:textId="77777777" w:rsidR="00DE2413" w:rsidRPr="007847B0" w:rsidRDefault="00DE2413" w:rsidP="007C1E74">
            <w:pPr>
              <w:jc w:val="center"/>
            </w:pPr>
            <w:r>
              <w:t>11RB67</w:t>
            </w:r>
          </w:p>
        </w:tc>
        <w:tc>
          <w:tcPr>
            <w:tcW w:w="1654" w:type="dxa"/>
            <w:tcBorders>
              <w:top w:val="nil"/>
              <w:left w:val="single" w:sz="4" w:space="0" w:color="auto"/>
              <w:bottom w:val="single" w:sz="8" w:space="0" w:color="auto"/>
              <w:right w:val="single" w:sz="4" w:space="0" w:color="auto"/>
            </w:tcBorders>
          </w:tcPr>
          <w:p w14:paraId="3F2E25C6" w14:textId="77777777" w:rsidR="00DE2413" w:rsidRDefault="00DE2413" w:rsidP="007C1E74">
            <w:pPr>
              <w:jc w:val="center"/>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86BF80A" w14:textId="77777777" w:rsidR="00DE2413" w:rsidRDefault="00DE2413" w:rsidP="007C1E74">
            <w:pPr>
              <w:jc w:val="center"/>
            </w:pPr>
            <w:r>
              <w:t>30</w:t>
            </w:r>
          </w:p>
        </w:tc>
      </w:tr>
      <w:tr w:rsidR="00DE2413" w14:paraId="6415DAE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070C6B1"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18348E6" w14:textId="77777777" w:rsidR="00DE2413" w:rsidRPr="007847B0" w:rsidRDefault="00DE2413" w:rsidP="007C1E74">
            <w:pPr>
              <w:jc w:val="center"/>
              <w:rPr>
                <w:lang w:eastAsia="en-GB"/>
              </w:rPr>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9055CD" w14:textId="77777777" w:rsidR="00DE2413" w:rsidRPr="007847B0" w:rsidRDefault="00DE2413" w:rsidP="007C1E74">
            <w:pPr>
              <w:jc w:val="center"/>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3886CB" w14:textId="77777777" w:rsidR="00DE2413" w:rsidRPr="007847B0" w:rsidRDefault="00DE2413" w:rsidP="007C1E74">
            <w:pPr>
              <w:jc w:val="center"/>
            </w:pPr>
            <w:r>
              <w:t>11RB32</w:t>
            </w:r>
          </w:p>
        </w:tc>
        <w:tc>
          <w:tcPr>
            <w:tcW w:w="1654" w:type="dxa"/>
            <w:tcBorders>
              <w:top w:val="nil"/>
              <w:left w:val="single" w:sz="4" w:space="0" w:color="auto"/>
              <w:bottom w:val="single" w:sz="8" w:space="0" w:color="auto"/>
              <w:right w:val="single" w:sz="4" w:space="0" w:color="auto"/>
            </w:tcBorders>
          </w:tcPr>
          <w:p w14:paraId="7397F42F" w14:textId="77777777" w:rsidR="00DE2413" w:rsidRDefault="00DE2413" w:rsidP="007C1E74">
            <w:pPr>
              <w:jc w:val="center"/>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7F9222" w14:textId="77777777" w:rsidR="00DE2413" w:rsidRDefault="00DE2413" w:rsidP="007C1E74">
            <w:pPr>
              <w:jc w:val="center"/>
            </w:pPr>
            <w:r>
              <w:t>30</w:t>
            </w:r>
          </w:p>
        </w:tc>
      </w:tr>
      <w:tr w:rsidR="00DE2413" w14:paraId="59520F0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357C6EE5"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1B714E5" w14:textId="77777777" w:rsidR="00DE2413" w:rsidRPr="007847B0" w:rsidRDefault="00DE2413" w:rsidP="007C1E74">
            <w:pPr>
              <w:jc w:val="center"/>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A95687" w14:textId="77777777" w:rsidR="00DE2413" w:rsidRPr="007847B0" w:rsidRDefault="00DE2413" w:rsidP="007C1E74">
            <w:pPr>
              <w:jc w:val="center"/>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6961DE" w14:textId="77777777" w:rsidR="00DE2413" w:rsidRPr="007847B0" w:rsidRDefault="00DE2413" w:rsidP="007C1E74">
            <w:pPr>
              <w:jc w:val="center"/>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73DC76E9" w14:textId="77777777" w:rsidR="00DE2413" w:rsidRDefault="00DE2413" w:rsidP="007C1E74">
            <w:pPr>
              <w:jc w:val="center"/>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BCAACBF" w14:textId="77777777" w:rsidR="00DE2413" w:rsidRDefault="00DE2413" w:rsidP="007C1E74">
            <w:pPr>
              <w:jc w:val="center"/>
            </w:pPr>
            <w:r>
              <w:t>30</w:t>
            </w:r>
          </w:p>
        </w:tc>
      </w:tr>
      <w:tr w:rsidR="00DE2413" w14:paraId="377B4F0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3C165754"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2113AC" w14:textId="77777777" w:rsidR="00DE2413" w:rsidRPr="007847B0" w:rsidRDefault="00DE2413" w:rsidP="007C1E74">
            <w:pPr>
              <w:jc w:val="center"/>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FC8560" w14:textId="77777777" w:rsidR="00DE2413" w:rsidRPr="007847B0" w:rsidRDefault="00DE2413" w:rsidP="007C1E74">
            <w:pPr>
              <w:jc w:val="center"/>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959030" w14:textId="77777777" w:rsidR="00DE2413" w:rsidRPr="007847B0" w:rsidRDefault="00DE2413" w:rsidP="007C1E74">
            <w:pPr>
              <w:jc w:val="center"/>
            </w:pPr>
            <w:r>
              <w:t>11RB7</w:t>
            </w:r>
          </w:p>
        </w:tc>
        <w:tc>
          <w:tcPr>
            <w:tcW w:w="1654" w:type="dxa"/>
            <w:tcBorders>
              <w:top w:val="nil"/>
              <w:left w:val="single" w:sz="4" w:space="0" w:color="auto"/>
              <w:bottom w:val="single" w:sz="8" w:space="0" w:color="auto"/>
              <w:right w:val="single" w:sz="4" w:space="0" w:color="auto"/>
            </w:tcBorders>
          </w:tcPr>
          <w:p w14:paraId="75C952E2" w14:textId="77777777" w:rsidR="00DE2413" w:rsidRDefault="00DE2413" w:rsidP="007C1E74">
            <w:pPr>
              <w:jc w:val="center"/>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77D92F3" w14:textId="77777777" w:rsidR="00DE2413" w:rsidRDefault="00DE2413" w:rsidP="007C1E74">
            <w:pPr>
              <w:jc w:val="center"/>
            </w:pPr>
            <w:r>
              <w:t>30</w:t>
            </w:r>
          </w:p>
        </w:tc>
      </w:tr>
      <w:tr w:rsidR="00DE2413" w14:paraId="55EAB2A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0932506"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FFFF1D" w14:textId="77777777" w:rsidR="00DE2413" w:rsidRPr="007847B0" w:rsidRDefault="00DE2413" w:rsidP="007C1E74">
            <w:pPr>
              <w:jc w:val="center"/>
              <w:rPr>
                <w:lang w:eastAsia="en-GB"/>
              </w:rPr>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EAF49F" w14:textId="77777777" w:rsidR="00DE2413" w:rsidRPr="007847B0" w:rsidRDefault="00DE2413" w:rsidP="007C1E74">
            <w:pPr>
              <w:jc w:val="center"/>
            </w:pPr>
            <w:r w:rsidRPr="005805AD">
              <w:t>1</w:t>
            </w:r>
            <w:r>
              <w:t>1</w:t>
            </w:r>
            <w:r w:rsidRPr="005805AD">
              <w:t>RB</w:t>
            </w:r>
            <w:r>
              <w:t>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B73F9D" w14:textId="77777777" w:rsidR="00DE2413" w:rsidRPr="007847B0" w:rsidRDefault="00DE2413" w:rsidP="007C1E74">
            <w:pPr>
              <w:jc w:val="center"/>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631071A7" w14:textId="77777777" w:rsidR="00DE2413" w:rsidRDefault="00DE2413" w:rsidP="007C1E74">
            <w:pPr>
              <w:jc w:val="center"/>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8E50B2F" w14:textId="77777777" w:rsidR="00DE2413" w:rsidRDefault="00DE2413" w:rsidP="007C1E74">
            <w:pPr>
              <w:jc w:val="center"/>
            </w:pPr>
            <w:r>
              <w:t>30</w:t>
            </w:r>
          </w:p>
        </w:tc>
      </w:tr>
      <w:tr w:rsidR="00DE2413" w14:paraId="2E4F4B20"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7D5CEA6" w14:textId="77777777" w:rsidR="00DE2413" w:rsidRPr="007847B0" w:rsidRDefault="00DE2413" w:rsidP="007C1E74">
            <w:pPr>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657F6F" w14:textId="77777777" w:rsidR="00DE2413" w:rsidRPr="007847B0" w:rsidRDefault="00DE2413" w:rsidP="007C1E74">
            <w:pPr>
              <w:jc w:val="center"/>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D6A9F4" w14:textId="77777777" w:rsidR="00DE2413" w:rsidRPr="007847B0" w:rsidRDefault="00DE2413" w:rsidP="007C1E74">
            <w:pPr>
              <w:jc w:val="center"/>
            </w:pPr>
            <w:r w:rsidRPr="005805AD">
              <w:t>1</w:t>
            </w:r>
            <w:r>
              <w:t>1</w:t>
            </w:r>
            <w:r w:rsidRPr="005805AD">
              <w:t>RB</w:t>
            </w:r>
            <w:r>
              <w:t>4</w:t>
            </w:r>
            <w:r w:rsidRPr="005805AD">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42CD4F" w14:textId="77777777" w:rsidR="00DE2413" w:rsidRPr="007847B0" w:rsidRDefault="00DE2413" w:rsidP="007C1E74">
            <w:pPr>
              <w:jc w:val="center"/>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6BCB171B" w14:textId="77777777" w:rsidR="00DE2413" w:rsidRDefault="00DE2413" w:rsidP="007C1E74">
            <w:pPr>
              <w:jc w:val="center"/>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42449E" w14:textId="77777777" w:rsidR="00DE2413" w:rsidRDefault="00DE2413" w:rsidP="007C1E74">
            <w:pPr>
              <w:jc w:val="center"/>
            </w:pPr>
            <w:r>
              <w:t>30</w:t>
            </w:r>
          </w:p>
        </w:tc>
      </w:tr>
      <w:tr w:rsidR="00DE2413" w14:paraId="2633101C" w14:textId="77777777" w:rsidTr="007C1E74">
        <w:trPr>
          <w:trHeight w:val="250"/>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301C96B" w14:textId="77777777" w:rsidR="00DE2413" w:rsidRPr="006B6E7B" w:rsidRDefault="00DE2413" w:rsidP="007C1E74">
            <w:pPr>
              <w:jc w:val="center"/>
            </w:pPr>
            <w:r>
              <w:lastRenderedPageBreak/>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698C996" w14:textId="77777777" w:rsidR="00DE2413" w:rsidRPr="006B6E7B" w:rsidRDefault="00DE2413" w:rsidP="007C1E74">
            <w:pPr>
              <w:jc w:val="center"/>
              <w:rPr>
                <w:lang w:eastAsia="en-GB"/>
              </w:rPr>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7A76C8" w14:textId="77777777" w:rsidR="00DE2413" w:rsidRDefault="00DE2413" w:rsidP="007C1E74">
            <w:pPr>
              <w:jc w:val="center"/>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2B90BB" w14:textId="77777777" w:rsidR="00DE2413" w:rsidRDefault="00DE2413" w:rsidP="007C1E74">
            <w:pPr>
              <w:jc w:val="center"/>
              <w:rPr>
                <w:lang w:eastAsia="en-GB"/>
              </w:rPr>
            </w:pPr>
            <w:r>
              <w:t>11RB95</w:t>
            </w:r>
          </w:p>
        </w:tc>
        <w:tc>
          <w:tcPr>
            <w:tcW w:w="1654" w:type="dxa"/>
            <w:tcBorders>
              <w:top w:val="nil"/>
              <w:left w:val="single" w:sz="4" w:space="0" w:color="auto"/>
              <w:bottom w:val="single" w:sz="8" w:space="0" w:color="auto"/>
              <w:right w:val="single" w:sz="4" w:space="0" w:color="auto"/>
            </w:tcBorders>
          </w:tcPr>
          <w:p w14:paraId="215C00A5" w14:textId="77777777" w:rsidR="00DE2413" w:rsidRDefault="00DE2413" w:rsidP="007C1E74">
            <w:pPr>
              <w:jc w:val="center"/>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9181F2" w14:textId="77777777" w:rsidR="00DE2413" w:rsidRDefault="00DE2413" w:rsidP="007C1E74">
            <w:pPr>
              <w:jc w:val="center"/>
            </w:pPr>
            <w:r>
              <w:t>30</w:t>
            </w:r>
          </w:p>
        </w:tc>
      </w:tr>
      <w:tr w:rsidR="00DE2413" w14:paraId="1173D15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FFDCAEE"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65ECE40" w14:textId="77777777" w:rsidR="00DE2413" w:rsidRPr="006B6E7B" w:rsidRDefault="00DE2413" w:rsidP="007C1E74">
            <w:pPr>
              <w:jc w:val="center"/>
            </w:pPr>
            <w:r>
              <w:rPr>
                <w:lang w:eastAsia="en-GB"/>
              </w:rPr>
              <w:t>14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E1B3328" w14:textId="77777777" w:rsidR="00DE2413" w:rsidRDefault="00DE2413" w:rsidP="007C1E74">
            <w:pPr>
              <w:jc w:val="center"/>
            </w:pPr>
            <w:r>
              <w:t>11RB4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486716F" w14:textId="77777777" w:rsidR="00DE2413" w:rsidRDefault="00DE2413" w:rsidP="007C1E74">
            <w:pPr>
              <w:jc w:val="center"/>
              <w:rPr>
                <w:lang w:eastAsia="en-GB"/>
              </w:rPr>
            </w:pPr>
            <w:r>
              <w:t>11RB30</w:t>
            </w:r>
          </w:p>
        </w:tc>
        <w:tc>
          <w:tcPr>
            <w:tcW w:w="1654" w:type="dxa"/>
            <w:tcBorders>
              <w:top w:val="nil"/>
              <w:left w:val="single" w:sz="4" w:space="0" w:color="auto"/>
              <w:bottom w:val="single" w:sz="8" w:space="0" w:color="auto"/>
              <w:right w:val="single" w:sz="4" w:space="0" w:color="auto"/>
            </w:tcBorders>
          </w:tcPr>
          <w:p w14:paraId="34BA5204" w14:textId="77777777" w:rsidR="00DE2413" w:rsidRDefault="00DE2413" w:rsidP="007C1E74">
            <w:pPr>
              <w:jc w:val="center"/>
            </w:pPr>
            <w:r>
              <w:rPr>
                <w:rFonts w:hint="eastAsia"/>
              </w:rPr>
              <w:t>Outer</w:t>
            </w:r>
            <w:r>
              <w:t>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AE9411C" w14:textId="77777777" w:rsidR="00DE2413" w:rsidRDefault="00DE2413" w:rsidP="007C1E74">
            <w:pPr>
              <w:jc w:val="center"/>
            </w:pPr>
            <w:r>
              <w:t>30</w:t>
            </w:r>
          </w:p>
        </w:tc>
      </w:tr>
      <w:tr w:rsidR="00DE2413" w14:paraId="301B2070"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23322443"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A5E047" w14:textId="77777777" w:rsidR="00DE2413" w:rsidRPr="006B6E7B" w:rsidRDefault="00DE2413" w:rsidP="007C1E74">
            <w:pPr>
              <w:jc w:val="center"/>
            </w:pPr>
            <w:r>
              <w:rPr>
                <w:lang w:eastAsia="en-GB"/>
              </w:rPr>
              <w:t>15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799D7A3" w14:textId="77777777" w:rsidR="00DE2413" w:rsidRDefault="00DE2413" w:rsidP="007C1E74">
            <w:pPr>
              <w:jc w:val="center"/>
            </w:pPr>
            <w:r>
              <w:t>11RB15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3F26BDF" w14:textId="77777777" w:rsidR="00DE2413" w:rsidRDefault="00DE2413" w:rsidP="007C1E74">
            <w:pPr>
              <w:jc w:val="center"/>
              <w:rPr>
                <w:lang w:eastAsia="en-GB"/>
              </w:rPr>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462113D1" w14:textId="77777777" w:rsidR="00DE2413" w:rsidRDefault="00DE2413" w:rsidP="007C1E74">
            <w:pPr>
              <w:jc w:val="center"/>
            </w:pPr>
            <w:r>
              <w:rPr>
                <w:rFonts w:hint="eastAsia"/>
              </w:rPr>
              <w:t>Ou</w:t>
            </w:r>
            <w:r>
              <w:t>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E020F8A" w14:textId="77777777" w:rsidR="00DE2413" w:rsidRDefault="00DE2413" w:rsidP="007C1E74">
            <w:pPr>
              <w:jc w:val="center"/>
            </w:pPr>
            <w:r>
              <w:t>30</w:t>
            </w:r>
          </w:p>
        </w:tc>
      </w:tr>
      <w:tr w:rsidR="00DE2413" w14:paraId="12CC18B1"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BB8338B"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49E2095" w14:textId="77777777" w:rsidR="00DE2413" w:rsidRPr="006B6E7B" w:rsidRDefault="00DE2413" w:rsidP="007C1E74">
            <w:pPr>
              <w:jc w:val="center"/>
            </w:pPr>
            <w:r>
              <w:rPr>
                <w:lang w:eastAsia="en-GB"/>
              </w:rPr>
              <w:t>16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154B9BD" w14:textId="77777777" w:rsidR="00DE2413" w:rsidRDefault="00DE2413" w:rsidP="007C1E74">
            <w:pPr>
              <w:jc w:val="center"/>
            </w:pPr>
            <w:r w:rsidRPr="005805AD">
              <w:t>1</w:t>
            </w:r>
            <w:r>
              <w:t>1</w:t>
            </w:r>
            <w:r w:rsidRPr="005805AD">
              <w:t>RB</w:t>
            </w:r>
            <w:r>
              <w:t>33</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A6657AE" w14:textId="77777777" w:rsidR="00DE2413" w:rsidRDefault="00DE2413" w:rsidP="007C1E74">
            <w:pPr>
              <w:jc w:val="center"/>
              <w:rPr>
                <w:lang w:eastAsia="en-GB"/>
              </w:rPr>
            </w:pPr>
            <w:r>
              <w:t>11RB7</w:t>
            </w:r>
          </w:p>
        </w:tc>
        <w:tc>
          <w:tcPr>
            <w:tcW w:w="1654" w:type="dxa"/>
            <w:tcBorders>
              <w:top w:val="nil"/>
              <w:left w:val="single" w:sz="4" w:space="0" w:color="auto"/>
              <w:bottom w:val="single" w:sz="8" w:space="0" w:color="auto"/>
              <w:right w:val="single" w:sz="4" w:space="0" w:color="auto"/>
            </w:tcBorders>
          </w:tcPr>
          <w:p w14:paraId="733EAE1C" w14:textId="77777777" w:rsidR="00DE2413" w:rsidRDefault="00DE2413" w:rsidP="007C1E74">
            <w:pPr>
              <w:jc w:val="center"/>
            </w:pPr>
            <w:r>
              <w:rPr>
                <w:rFonts w:hint="eastAsia"/>
              </w:rPr>
              <w:t>Outer1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6AA6AB2" w14:textId="77777777" w:rsidR="00DE2413" w:rsidRDefault="00DE2413" w:rsidP="007C1E74">
            <w:pPr>
              <w:jc w:val="center"/>
            </w:pPr>
            <w:r>
              <w:t>30</w:t>
            </w:r>
          </w:p>
        </w:tc>
      </w:tr>
      <w:tr w:rsidR="00DE2413" w14:paraId="084D004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ADBF29A" w14:textId="77777777" w:rsidR="00DE2413" w:rsidRPr="006B6E7B" w:rsidRDefault="00DE2413" w:rsidP="007C1E74">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2F6CF8B" w14:textId="77777777" w:rsidR="00DE2413" w:rsidRDefault="00DE2413" w:rsidP="007C1E74">
            <w:pPr>
              <w:jc w:val="center"/>
              <w:rPr>
                <w:lang w:eastAsia="en-GB"/>
              </w:rPr>
            </w:pPr>
            <w:r>
              <w:rPr>
                <w:lang w:eastAsia="en-GB"/>
              </w:rPr>
              <w:t>17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184D9EA" w14:textId="77777777" w:rsidR="00DE2413" w:rsidRDefault="00DE2413" w:rsidP="007C1E74">
            <w:pPr>
              <w:jc w:val="center"/>
            </w:pPr>
            <w:r w:rsidRPr="005805AD">
              <w:t>1</w:t>
            </w:r>
            <w:r>
              <w:t>1</w:t>
            </w:r>
            <w:r w:rsidRPr="005805AD">
              <w:t>RB</w:t>
            </w:r>
            <w:r>
              <w:t>34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0A8DEB8" w14:textId="77777777" w:rsidR="00DE2413" w:rsidRDefault="00DE2413" w:rsidP="007C1E74">
            <w:pPr>
              <w:jc w:val="center"/>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3975044C" w14:textId="77777777" w:rsidR="00DE2413" w:rsidRDefault="00DE2413" w:rsidP="007C1E74">
            <w:pPr>
              <w:jc w:val="center"/>
            </w:pPr>
            <w:r>
              <w:rPr>
                <w:rFonts w:hint="eastAsia"/>
              </w:rPr>
              <w:t>Inner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932AE13" w14:textId="77777777" w:rsidR="00DE2413" w:rsidRDefault="00DE2413" w:rsidP="007C1E74">
            <w:pPr>
              <w:jc w:val="center"/>
            </w:pPr>
            <w:r w:rsidRPr="00302E5F">
              <w:t>30</w:t>
            </w:r>
          </w:p>
        </w:tc>
      </w:tr>
      <w:tr w:rsidR="00DE2413" w14:paraId="224C00D9" w14:textId="77777777" w:rsidTr="007C1E74">
        <w:trPr>
          <w:trHeight w:val="250"/>
          <w:jc w:val="center"/>
        </w:trPr>
        <w:tc>
          <w:tcPr>
            <w:tcW w:w="1149" w:type="dxa"/>
            <w:vMerge/>
            <w:tcBorders>
              <w:top w:val="nil"/>
              <w:left w:val="single" w:sz="8" w:space="0" w:color="auto"/>
              <w:bottom w:val="single" w:sz="4" w:space="0" w:color="auto"/>
              <w:right w:val="single" w:sz="8" w:space="0" w:color="auto"/>
            </w:tcBorders>
            <w:vAlign w:val="center"/>
            <w:hideMark/>
          </w:tcPr>
          <w:p w14:paraId="0D102A17" w14:textId="77777777" w:rsidR="00DE2413" w:rsidRPr="006B6E7B" w:rsidRDefault="00DE2413" w:rsidP="007C1E74">
            <w:pPr>
              <w:rPr>
                <w:rFonts w:eastAsia="等线"/>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402B71B9" w14:textId="77777777" w:rsidR="00DE2413" w:rsidRPr="006B6E7B" w:rsidRDefault="00DE2413" w:rsidP="007C1E74">
            <w:pPr>
              <w:jc w:val="center"/>
              <w:rPr>
                <w:lang w:eastAsia="en-GB"/>
              </w:rPr>
            </w:pPr>
            <w:r>
              <w:t>1</w:t>
            </w:r>
            <w:r>
              <w:rPr>
                <w:rFonts w:hint="eastAsia"/>
              </w:rPr>
              <w:t>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5DB696FA" w14:textId="77777777" w:rsidR="00DE2413" w:rsidRDefault="00DE2413" w:rsidP="007C1E74">
            <w:pPr>
              <w:jc w:val="center"/>
            </w:pPr>
            <w:r w:rsidRPr="005805AD">
              <w:t>1</w:t>
            </w:r>
            <w:r>
              <w:t>1</w:t>
            </w:r>
            <w:r w:rsidRPr="005805AD">
              <w:t>RB</w:t>
            </w:r>
            <w:r>
              <w:t>4</w:t>
            </w:r>
            <w:r w:rsidRPr="005805AD">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40CAEDAE" w14:textId="77777777" w:rsidR="00DE2413" w:rsidRDefault="00DE2413" w:rsidP="007C1E74">
            <w:pPr>
              <w:jc w:val="center"/>
              <w:rPr>
                <w:lang w:eastAsia="en-GB"/>
              </w:rPr>
            </w:pPr>
            <w:r>
              <w:t>11</w:t>
            </w:r>
            <w:r>
              <w:rPr>
                <w:rFonts w:hint="eastAsia"/>
              </w:rPr>
              <w:t>RB0</w:t>
            </w:r>
          </w:p>
        </w:tc>
        <w:tc>
          <w:tcPr>
            <w:tcW w:w="1654" w:type="dxa"/>
            <w:tcBorders>
              <w:top w:val="nil"/>
              <w:left w:val="single" w:sz="4" w:space="0" w:color="auto"/>
              <w:bottom w:val="single" w:sz="4" w:space="0" w:color="auto"/>
              <w:right w:val="single" w:sz="4" w:space="0" w:color="auto"/>
            </w:tcBorders>
          </w:tcPr>
          <w:p w14:paraId="440D0587" w14:textId="77777777" w:rsidR="00DE2413" w:rsidRDefault="00DE2413" w:rsidP="007C1E74">
            <w:pPr>
              <w:jc w:val="center"/>
            </w:pPr>
            <w:r>
              <w:rPr>
                <w:rFonts w:hint="eastAsia"/>
              </w:rPr>
              <w:t>Inner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4299D34D" w14:textId="77777777" w:rsidR="00DE2413" w:rsidRDefault="00DE2413" w:rsidP="007C1E74">
            <w:pPr>
              <w:jc w:val="center"/>
            </w:pPr>
            <w:r w:rsidRPr="00302E5F">
              <w:t>30</w:t>
            </w:r>
          </w:p>
        </w:tc>
      </w:tr>
      <w:tr w:rsidR="00DE2413" w14:paraId="5A5E69B2"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8C9506F" w14:textId="77777777" w:rsidR="00DE2413" w:rsidRPr="00AE7032" w:rsidRDefault="00DE2413" w:rsidP="007C1E74">
            <w:pPr>
              <w:ind w:leftChars="50" w:left="200" w:hangingChars="50" w:hanging="100"/>
              <w:rPr>
                <w:rFonts w:eastAsia="等线"/>
              </w:rPr>
            </w:pPr>
            <w:r>
              <w:rPr>
                <w:rFonts w:eastAsia="等线"/>
              </w:rPr>
              <w:t>3</w:t>
            </w:r>
            <w:r w:rsidRPr="00AE7032">
              <w:rPr>
                <w:rFonts w:eastAsia="等线"/>
              </w:rPr>
              <w:t xml:space="preserve">0MHz + </w:t>
            </w:r>
            <w:r>
              <w:rPr>
                <w:rFonts w:eastAsia="等线"/>
              </w:rPr>
              <w:t xml:space="preserve">  </w:t>
            </w:r>
            <w:r w:rsidRPr="00AE7032">
              <w:rPr>
                <w:rFonts w:eastAsia="等线"/>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1F96BB" w14:textId="77777777" w:rsidR="00DE2413" w:rsidRPr="006B6E7B" w:rsidRDefault="00DE2413" w:rsidP="007C1E74">
            <w:pPr>
              <w:jc w:val="center"/>
            </w:pPr>
            <w:r>
              <w:t>19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CE646B1" w14:textId="77777777" w:rsidR="00DE2413" w:rsidRDefault="00DE2413" w:rsidP="007C1E74">
            <w:pPr>
              <w:jc w:val="center"/>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32EE70" w14:textId="77777777" w:rsidR="00DE2413" w:rsidRDefault="00DE2413" w:rsidP="007C1E74">
            <w:pPr>
              <w:jc w:val="center"/>
            </w:pPr>
            <w:r>
              <w:t>11RB95</w:t>
            </w:r>
          </w:p>
        </w:tc>
        <w:tc>
          <w:tcPr>
            <w:tcW w:w="1654" w:type="dxa"/>
            <w:tcBorders>
              <w:top w:val="single" w:sz="4" w:space="0" w:color="auto"/>
              <w:left w:val="single" w:sz="4" w:space="0" w:color="auto"/>
              <w:bottom w:val="single" w:sz="8" w:space="0" w:color="auto"/>
              <w:right w:val="single" w:sz="4" w:space="0" w:color="auto"/>
            </w:tcBorders>
          </w:tcPr>
          <w:p w14:paraId="01F1F504" w14:textId="77777777" w:rsidR="00DE2413" w:rsidRDefault="00DE2413" w:rsidP="007C1E74">
            <w:pPr>
              <w:jc w:val="center"/>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514204" w14:textId="77777777" w:rsidR="00DE2413" w:rsidRDefault="00DE2413" w:rsidP="007C1E74">
            <w:pPr>
              <w:jc w:val="center"/>
            </w:pPr>
            <w:r>
              <w:t>30</w:t>
            </w:r>
          </w:p>
        </w:tc>
      </w:tr>
      <w:tr w:rsidR="00DE2413" w14:paraId="16DE2C8B" w14:textId="77777777" w:rsidTr="007C1E74">
        <w:trPr>
          <w:trHeight w:val="250"/>
          <w:jc w:val="center"/>
        </w:trPr>
        <w:tc>
          <w:tcPr>
            <w:tcW w:w="1149" w:type="dxa"/>
            <w:vMerge/>
            <w:tcBorders>
              <w:left w:val="single" w:sz="8" w:space="0" w:color="auto"/>
              <w:right w:val="single" w:sz="8" w:space="0" w:color="auto"/>
            </w:tcBorders>
            <w:vAlign w:val="center"/>
          </w:tcPr>
          <w:p w14:paraId="7309C520"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8DC594E" w14:textId="77777777" w:rsidR="00DE2413" w:rsidRPr="006B6E7B" w:rsidRDefault="00DE2413" w:rsidP="007C1E74">
            <w:pPr>
              <w:jc w:val="center"/>
            </w:pPr>
            <w:r>
              <w:t>20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85AE8C5" w14:textId="77777777" w:rsidR="00DE2413" w:rsidRDefault="00DE2413" w:rsidP="007C1E74">
            <w:pPr>
              <w:jc w:val="center"/>
            </w:pPr>
            <w:r>
              <w:t>11RB4</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2A08277" w14:textId="77777777" w:rsidR="00DE2413" w:rsidRDefault="00DE2413" w:rsidP="007C1E74">
            <w:pPr>
              <w:jc w:val="center"/>
            </w:pPr>
            <w:r>
              <w:t>11RB30</w:t>
            </w:r>
          </w:p>
        </w:tc>
        <w:tc>
          <w:tcPr>
            <w:tcW w:w="1654" w:type="dxa"/>
            <w:tcBorders>
              <w:top w:val="single" w:sz="4" w:space="0" w:color="auto"/>
              <w:left w:val="single" w:sz="4" w:space="0" w:color="auto"/>
              <w:bottom w:val="single" w:sz="8" w:space="0" w:color="auto"/>
              <w:right w:val="single" w:sz="4" w:space="0" w:color="auto"/>
            </w:tcBorders>
          </w:tcPr>
          <w:p w14:paraId="12B9F237" w14:textId="77777777" w:rsidR="00DE2413" w:rsidRDefault="00DE2413" w:rsidP="007C1E74">
            <w:pPr>
              <w:jc w:val="center"/>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28DD983" w14:textId="77777777" w:rsidR="00DE2413" w:rsidRDefault="00DE2413" w:rsidP="007C1E74">
            <w:pPr>
              <w:jc w:val="center"/>
            </w:pPr>
            <w:r>
              <w:t>30</w:t>
            </w:r>
          </w:p>
        </w:tc>
      </w:tr>
      <w:tr w:rsidR="00DE2413" w14:paraId="0A4C668B" w14:textId="77777777" w:rsidTr="007C1E74">
        <w:trPr>
          <w:trHeight w:val="250"/>
          <w:jc w:val="center"/>
        </w:trPr>
        <w:tc>
          <w:tcPr>
            <w:tcW w:w="1149" w:type="dxa"/>
            <w:vMerge/>
            <w:tcBorders>
              <w:left w:val="single" w:sz="8" w:space="0" w:color="auto"/>
              <w:right w:val="single" w:sz="8" w:space="0" w:color="auto"/>
            </w:tcBorders>
            <w:vAlign w:val="center"/>
          </w:tcPr>
          <w:p w14:paraId="645F7B95"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E14DE9E" w14:textId="77777777" w:rsidR="00DE2413" w:rsidRPr="006B6E7B" w:rsidRDefault="00DE2413" w:rsidP="007C1E74">
            <w:pPr>
              <w:jc w:val="center"/>
            </w:pPr>
            <w:r>
              <w:t>21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1AD24EC" w14:textId="77777777" w:rsidR="00DE2413" w:rsidRDefault="00DE2413" w:rsidP="007C1E74">
            <w:pPr>
              <w:jc w:val="center"/>
            </w:pPr>
            <w:r>
              <w:t>11RB15</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2A6E3D30" w14:textId="77777777" w:rsidR="00DE2413" w:rsidRDefault="00DE2413" w:rsidP="007C1E74">
            <w:pPr>
              <w:jc w:val="center"/>
            </w:pPr>
            <w:r>
              <w:t>1</w:t>
            </w:r>
            <w:r>
              <w:rPr>
                <w:rFonts w:hint="eastAsia"/>
              </w:rPr>
              <w:t>1RB</w:t>
            </w:r>
            <w:r>
              <w:t>30</w:t>
            </w:r>
          </w:p>
        </w:tc>
        <w:tc>
          <w:tcPr>
            <w:tcW w:w="1654" w:type="dxa"/>
            <w:tcBorders>
              <w:top w:val="single" w:sz="4" w:space="0" w:color="auto"/>
              <w:left w:val="single" w:sz="4" w:space="0" w:color="auto"/>
              <w:bottom w:val="single" w:sz="8" w:space="0" w:color="auto"/>
              <w:right w:val="single" w:sz="4" w:space="0" w:color="auto"/>
            </w:tcBorders>
          </w:tcPr>
          <w:p w14:paraId="622E30E7" w14:textId="77777777" w:rsidR="00DE2413" w:rsidRDefault="00DE2413" w:rsidP="007C1E74">
            <w:pPr>
              <w:jc w:val="center"/>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116FF49" w14:textId="77777777" w:rsidR="00DE2413" w:rsidRDefault="00DE2413" w:rsidP="007C1E74">
            <w:pPr>
              <w:jc w:val="center"/>
            </w:pPr>
            <w:r>
              <w:t>30</w:t>
            </w:r>
          </w:p>
        </w:tc>
      </w:tr>
      <w:tr w:rsidR="00DE2413" w14:paraId="0362121B" w14:textId="77777777" w:rsidTr="007C1E74">
        <w:trPr>
          <w:trHeight w:val="250"/>
          <w:jc w:val="center"/>
        </w:trPr>
        <w:tc>
          <w:tcPr>
            <w:tcW w:w="1149" w:type="dxa"/>
            <w:vMerge/>
            <w:tcBorders>
              <w:left w:val="single" w:sz="8" w:space="0" w:color="auto"/>
              <w:right w:val="single" w:sz="8" w:space="0" w:color="auto"/>
            </w:tcBorders>
            <w:vAlign w:val="center"/>
          </w:tcPr>
          <w:p w14:paraId="30069FDD"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92FB210" w14:textId="77777777" w:rsidR="00DE2413" w:rsidRPr="006B6E7B" w:rsidRDefault="00DE2413" w:rsidP="007C1E74">
            <w:pPr>
              <w:jc w:val="center"/>
            </w:pPr>
            <w:r>
              <w:t>22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5CEBBF3" w14:textId="77777777" w:rsidR="00DE2413" w:rsidRDefault="00DE2413" w:rsidP="007C1E74">
            <w:pPr>
              <w:jc w:val="center"/>
            </w:pPr>
            <w:r w:rsidRPr="005805AD">
              <w:t>1</w:t>
            </w:r>
            <w:r>
              <w:t>1</w:t>
            </w:r>
            <w:r w:rsidRPr="005805AD">
              <w:t>RB</w:t>
            </w:r>
            <w:r>
              <w:t>47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70D0C3A" w14:textId="77777777" w:rsidR="00DE2413" w:rsidRDefault="00DE2413" w:rsidP="007C1E74">
            <w:pPr>
              <w:jc w:val="center"/>
            </w:pPr>
            <w:r>
              <w:t>11RB7</w:t>
            </w:r>
          </w:p>
        </w:tc>
        <w:tc>
          <w:tcPr>
            <w:tcW w:w="1654" w:type="dxa"/>
            <w:tcBorders>
              <w:top w:val="single" w:sz="4" w:space="0" w:color="auto"/>
              <w:left w:val="single" w:sz="4" w:space="0" w:color="auto"/>
              <w:bottom w:val="single" w:sz="8" w:space="0" w:color="auto"/>
              <w:right w:val="single" w:sz="4" w:space="0" w:color="auto"/>
            </w:tcBorders>
          </w:tcPr>
          <w:p w14:paraId="7A9AFAB0" w14:textId="77777777" w:rsidR="00DE2413" w:rsidRDefault="00DE2413" w:rsidP="007C1E74">
            <w:pPr>
              <w:jc w:val="center"/>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690282D" w14:textId="77777777" w:rsidR="00DE2413" w:rsidRDefault="00DE2413" w:rsidP="007C1E74">
            <w:pPr>
              <w:jc w:val="center"/>
            </w:pPr>
            <w:r>
              <w:t>30</w:t>
            </w:r>
          </w:p>
        </w:tc>
      </w:tr>
      <w:tr w:rsidR="00DE2413" w14:paraId="7FAF0DD6" w14:textId="77777777" w:rsidTr="007C1E74">
        <w:trPr>
          <w:trHeight w:val="250"/>
          <w:jc w:val="center"/>
        </w:trPr>
        <w:tc>
          <w:tcPr>
            <w:tcW w:w="1149" w:type="dxa"/>
            <w:vMerge/>
            <w:tcBorders>
              <w:left w:val="single" w:sz="8" w:space="0" w:color="auto"/>
              <w:right w:val="single" w:sz="8" w:space="0" w:color="auto"/>
            </w:tcBorders>
            <w:vAlign w:val="center"/>
          </w:tcPr>
          <w:p w14:paraId="645D3B6C" w14:textId="77777777" w:rsidR="00DE2413" w:rsidRPr="006B6E7B"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BD7F1D" w14:textId="77777777" w:rsidR="00DE2413" w:rsidRDefault="00DE2413" w:rsidP="007C1E74">
            <w:pPr>
              <w:jc w:val="center"/>
            </w:pPr>
            <w:r>
              <w:t>23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C2766A" w14:textId="77777777" w:rsidR="00DE2413" w:rsidRDefault="00DE2413" w:rsidP="007C1E74">
            <w:pPr>
              <w:jc w:val="center"/>
            </w:pPr>
            <w:r w:rsidRPr="005805AD">
              <w:t>1</w:t>
            </w:r>
            <w:r>
              <w:t>1</w:t>
            </w:r>
            <w:r w:rsidRPr="005805AD">
              <w:t>RB</w:t>
            </w:r>
            <w:r>
              <w:t>48</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E45BC84" w14:textId="77777777" w:rsidR="00DE2413" w:rsidRDefault="00DE2413" w:rsidP="007C1E74">
            <w:pPr>
              <w:jc w:val="center"/>
            </w:pPr>
            <w:r>
              <w:t>11</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745DDF1A" w14:textId="77777777" w:rsidR="00DE2413" w:rsidRDefault="00DE2413" w:rsidP="007C1E74">
            <w:pPr>
              <w:jc w:val="center"/>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044EFC4" w14:textId="77777777" w:rsidR="00DE2413" w:rsidRDefault="00DE2413" w:rsidP="007C1E74">
            <w:pPr>
              <w:jc w:val="center"/>
            </w:pPr>
            <w:r w:rsidRPr="00302E5F">
              <w:t>30</w:t>
            </w:r>
          </w:p>
        </w:tc>
      </w:tr>
      <w:tr w:rsidR="00DE2413" w14:paraId="416922A5" w14:textId="77777777" w:rsidTr="007C1E74">
        <w:trPr>
          <w:trHeight w:val="250"/>
          <w:jc w:val="center"/>
        </w:trPr>
        <w:tc>
          <w:tcPr>
            <w:tcW w:w="1149" w:type="dxa"/>
            <w:vMerge/>
            <w:tcBorders>
              <w:left w:val="single" w:sz="8" w:space="0" w:color="auto"/>
              <w:bottom w:val="single" w:sz="4" w:space="0" w:color="auto"/>
              <w:right w:val="single" w:sz="8" w:space="0" w:color="auto"/>
            </w:tcBorders>
            <w:vAlign w:val="center"/>
          </w:tcPr>
          <w:p w14:paraId="79B2D090" w14:textId="77777777" w:rsidR="00DE2413" w:rsidRPr="006B6E7B" w:rsidRDefault="00DE2413" w:rsidP="007C1E74">
            <w:pPr>
              <w:rPr>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BF80E09" w14:textId="77777777" w:rsidR="00DE2413" w:rsidRPr="006B6E7B" w:rsidRDefault="00DE2413" w:rsidP="007C1E74">
            <w:pPr>
              <w:jc w:val="center"/>
            </w:pPr>
            <w:r>
              <w:t>24</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63F547F" w14:textId="77777777" w:rsidR="00DE2413" w:rsidRDefault="00DE2413" w:rsidP="007C1E74">
            <w:pPr>
              <w:jc w:val="center"/>
            </w:pPr>
            <w:r w:rsidRPr="005805AD">
              <w:t>1</w:t>
            </w:r>
            <w:r>
              <w:t>1</w:t>
            </w:r>
            <w:r w:rsidRPr="005805AD">
              <w:t>RB</w:t>
            </w:r>
            <w:r>
              <w:t>67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699752F" w14:textId="77777777" w:rsidR="00DE2413" w:rsidRDefault="00DE2413" w:rsidP="007C1E74">
            <w:pPr>
              <w:jc w:val="center"/>
            </w:pPr>
            <w:r>
              <w:t>11</w:t>
            </w:r>
            <w:r>
              <w:rPr>
                <w:rFonts w:hint="eastAsia"/>
              </w:rPr>
              <w:t>RB0</w:t>
            </w:r>
          </w:p>
        </w:tc>
        <w:tc>
          <w:tcPr>
            <w:tcW w:w="1654" w:type="dxa"/>
            <w:tcBorders>
              <w:top w:val="single" w:sz="4" w:space="0" w:color="auto"/>
              <w:left w:val="single" w:sz="4" w:space="0" w:color="auto"/>
              <w:bottom w:val="single" w:sz="4" w:space="0" w:color="auto"/>
              <w:right w:val="single" w:sz="4" w:space="0" w:color="auto"/>
            </w:tcBorders>
          </w:tcPr>
          <w:p w14:paraId="58317F3D" w14:textId="77777777" w:rsidR="00DE2413" w:rsidRDefault="00DE2413" w:rsidP="007C1E74">
            <w:pPr>
              <w:jc w:val="center"/>
            </w:pPr>
            <w:r>
              <w:rPr>
                <w:rFonts w:hint="eastAsia"/>
              </w:rPr>
              <w:t>Inner</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7DEB27F7" w14:textId="77777777" w:rsidR="00DE2413" w:rsidRDefault="00DE2413" w:rsidP="007C1E74">
            <w:pPr>
              <w:jc w:val="center"/>
            </w:pPr>
            <w:r w:rsidRPr="00302E5F">
              <w:t>30</w:t>
            </w:r>
          </w:p>
        </w:tc>
      </w:tr>
      <w:tr w:rsidR="00DE2413" w14:paraId="3A65434C"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7962EDC7" w14:textId="77777777" w:rsidR="00DE2413" w:rsidRPr="00AE7032" w:rsidRDefault="00DE2413" w:rsidP="007C1E74">
            <w:pPr>
              <w:ind w:leftChars="50" w:left="200" w:hangingChars="50" w:hanging="100"/>
              <w:rPr>
                <w:rFonts w:eastAsia="等线"/>
              </w:rPr>
            </w:pPr>
            <w:r w:rsidRPr="00AE7032">
              <w:rPr>
                <w:rFonts w:eastAsia="等线"/>
              </w:rPr>
              <w:t xml:space="preserve">20MHz + </w:t>
            </w:r>
            <w:r>
              <w:rPr>
                <w:rFonts w:eastAsia="等线"/>
              </w:rPr>
              <w:t xml:space="preserve">  </w:t>
            </w:r>
            <w:r w:rsidRPr="00AE7032">
              <w:rPr>
                <w:rFonts w:eastAsia="等线"/>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48E354" w14:textId="77777777" w:rsidR="00DE2413" w:rsidRPr="007847B0" w:rsidRDefault="00DE2413" w:rsidP="007C1E74">
            <w:pPr>
              <w:jc w:val="center"/>
            </w:pPr>
            <w:r>
              <w:rPr>
                <w:lang w:eastAsia="en-GB"/>
              </w:rPr>
              <w:t>25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45E70D" w14:textId="77777777" w:rsidR="00DE2413" w:rsidRPr="007847B0" w:rsidRDefault="00DE2413" w:rsidP="007C1E74">
            <w:pPr>
              <w:jc w:val="center"/>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ABDE03F" w14:textId="77777777" w:rsidR="00DE2413" w:rsidRPr="007847B0" w:rsidRDefault="00DE2413" w:rsidP="007C1E74">
            <w:pPr>
              <w:jc w:val="center"/>
            </w:pPr>
            <w:r>
              <w:t>11RB40</w:t>
            </w:r>
          </w:p>
        </w:tc>
        <w:tc>
          <w:tcPr>
            <w:tcW w:w="1654" w:type="dxa"/>
            <w:tcBorders>
              <w:top w:val="single" w:sz="4" w:space="0" w:color="auto"/>
              <w:left w:val="single" w:sz="4" w:space="0" w:color="auto"/>
              <w:bottom w:val="single" w:sz="8" w:space="0" w:color="auto"/>
              <w:right w:val="single" w:sz="4" w:space="0" w:color="auto"/>
            </w:tcBorders>
          </w:tcPr>
          <w:p w14:paraId="4150BAE9" w14:textId="77777777" w:rsidR="00DE2413" w:rsidRDefault="00DE2413" w:rsidP="007C1E74">
            <w:pPr>
              <w:jc w:val="center"/>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1F574F" w14:textId="77777777" w:rsidR="00DE2413" w:rsidRDefault="00DE2413" w:rsidP="007C1E74">
            <w:pPr>
              <w:jc w:val="center"/>
            </w:pPr>
            <w:r w:rsidRPr="00BB6C06">
              <w:t>30</w:t>
            </w:r>
          </w:p>
        </w:tc>
      </w:tr>
      <w:tr w:rsidR="00DE2413" w14:paraId="7319121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9D38D07"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D63E41" w14:textId="77777777" w:rsidR="00DE2413" w:rsidRPr="007847B0" w:rsidRDefault="00DE2413" w:rsidP="007C1E74">
            <w:pPr>
              <w:jc w:val="center"/>
            </w:pPr>
            <w:r>
              <w:rPr>
                <w:lang w:eastAsia="en-GB"/>
              </w:rPr>
              <w:t>26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1F0EFD" w14:textId="77777777" w:rsidR="00DE2413" w:rsidRPr="007847B0" w:rsidRDefault="00DE2413" w:rsidP="007C1E74">
            <w:pPr>
              <w:jc w:val="center"/>
            </w:pPr>
            <w:r>
              <w:t>11RB4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8EF5C5" w14:textId="77777777" w:rsidR="00DE2413" w:rsidRPr="007847B0" w:rsidRDefault="00DE2413" w:rsidP="007C1E74">
            <w:pPr>
              <w:jc w:val="center"/>
            </w:pPr>
            <w:r>
              <w:t>11RB30</w:t>
            </w:r>
          </w:p>
        </w:tc>
        <w:tc>
          <w:tcPr>
            <w:tcW w:w="1654" w:type="dxa"/>
            <w:tcBorders>
              <w:top w:val="single" w:sz="4" w:space="0" w:color="auto"/>
              <w:left w:val="single" w:sz="4" w:space="0" w:color="auto"/>
              <w:bottom w:val="single" w:sz="8" w:space="0" w:color="auto"/>
              <w:right w:val="single" w:sz="4" w:space="0" w:color="auto"/>
            </w:tcBorders>
          </w:tcPr>
          <w:p w14:paraId="16777C22" w14:textId="77777777" w:rsidR="00DE2413" w:rsidRDefault="00DE2413" w:rsidP="007C1E74">
            <w:pPr>
              <w:jc w:val="center"/>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E1D79B" w14:textId="77777777" w:rsidR="00DE2413" w:rsidRDefault="00DE2413" w:rsidP="007C1E74">
            <w:pPr>
              <w:jc w:val="center"/>
            </w:pPr>
            <w:r w:rsidRPr="00BB6C06">
              <w:t>30</w:t>
            </w:r>
          </w:p>
        </w:tc>
      </w:tr>
      <w:tr w:rsidR="00DE2413" w14:paraId="034FEEF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3D748A8"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0B2DAD" w14:textId="77777777" w:rsidR="00DE2413" w:rsidRPr="007847B0" w:rsidRDefault="00DE2413" w:rsidP="007C1E74">
            <w:pPr>
              <w:jc w:val="center"/>
            </w:pPr>
            <w:r>
              <w:rPr>
                <w:lang w:eastAsia="en-GB"/>
              </w:rPr>
              <w:t>27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8E3F4C0" w14:textId="77777777" w:rsidR="00DE2413" w:rsidRPr="007847B0" w:rsidRDefault="00DE2413" w:rsidP="007C1E74">
            <w:pPr>
              <w:jc w:val="center"/>
            </w:pPr>
            <w:r>
              <w:t>11RB28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C315EB7" w14:textId="77777777" w:rsidR="00DE2413" w:rsidRPr="007847B0" w:rsidRDefault="00DE2413" w:rsidP="007C1E74">
            <w:pPr>
              <w:jc w:val="center"/>
            </w:pPr>
            <w:r>
              <w:t>1</w:t>
            </w:r>
            <w:r>
              <w:rPr>
                <w:rFonts w:hint="eastAsia"/>
              </w:rPr>
              <w:t>1RB</w:t>
            </w:r>
            <w:r>
              <w:t>7</w:t>
            </w:r>
          </w:p>
        </w:tc>
        <w:tc>
          <w:tcPr>
            <w:tcW w:w="1654" w:type="dxa"/>
            <w:tcBorders>
              <w:top w:val="single" w:sz="4" w:space="0" w:color="auto"/>
              <w:left w:val="single" w:sz="4" w:space="0" w:color="auto"/>
              <w:bottom w:val="single" w:sz="8" w:space="0" w:color="auto"/>
              <w:right w:val="single" w:sz="4" w:space="0" w:color="auto"/>
            </w:tcBorders>
          </w:tcPr>
          <w:p w14:paraId="5D0B5AB6" w14:textId="77777777" w:rsidR="00DE2413" w:rsidRDefault="00DE2413" w:rsidP="007C1E74">
            <w:pPr>
              <w:jc w:val="center"/>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A3D5DB" w14:textId="77777777" w:rsidR="00DE2413" w:rsidRDefault="00DE2413" w:rsidP="007C1E74">
            <w:pPr>
              <w:jc w:val="center"/>
            </w:pPr>
            <w:r w:rsidRPr="00BB6C06">
              <w:t>30</w:t>
            </w:r>
          </w:p>
        </w:tc>
      </w:tr>
      <w:tr w:rsidR="00DE2413" w14:paraId="1ABF1BA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C8EC98E"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D707EE" w14:textId="77777777" w:rsidR="00DE2413" w:rsidRPr="007847B0" w:rsidRDefault="00DE2413" w:rsidP="007C1E74">
            <w:pPr>
              <w:jc w:val="center"/>
            </w:pPr>
            <w:r>
              <w:t>2</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5820E8" w14:textId="77777777" w:rsidR="00DE2413" w:rsidRPr="007847B0" w:rsidRDefault="00DE2413" w:rsidP="007C1E74">
            <w:pPr>
              <w:jc w:val="center"/>
            </w:pPr>
            <w:r w:rsidRPr="005805AD">
              <w:t>1</w:t>
            </w:r>
            <w:r>
              <w:t>1</w:t>
            </w:r>
            <w:r w:rsidRPr="005805AD">
              <w:t>RB</w:t>
            </w:r>
            <w:r>
              <w:t>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FF35067" w14:textId="77777777" w:rsidR="00DE2413" w:rsidRPr="007847B0" w:rsidRDefault="00DE2413" w:rsidP="007C1E74">
            <w:pPr>
              <w:jc w:val="center"/>
            </w:pPr>
            <w:r>
              <w:t>11RB7</w:t>
            </w:r>
          </w:p>
        </w:tc>
        <w:tc>
          <w:tcPr>
            <w:tcW w:w="1654" w:type="dxa"/>
            <w:tcBorders>
              <w:top w:val="single" w:sz="4" w:space="0" w:color="auto"/>
              <w:left w:val="single" w:sz="4" w:space="0" w:color="auto"/>
              <w:bottom w:val="single" w:sz="8" w:space="0" w:color="auto"/>
              <w:right w:val="single" w:sz="4" w:space="0" w:color="auto"/>
            </w:tcBorders>
          </w:tcPr>
          <w:p w14:paraId="24605D61" w14:textId="77777777" w:rsidR="00DE2413" w:rsidRDefault="00DE2413" w:rsidP="007C1E74">
            <w:pPr>
              <w:jc w:val="center"/>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EB238A" w14:textId="77777777" w:rsidR="00DE2413" w:rsidRDefault="00DE2413" w:rsidP="007C1E74">
            <w:pPr>
              <w:jc w:val="center"/>
            </w:pPr>
            <w:r w:rsidRPr="00BB6C06">
              <w:t>30</w:t>
            </w:r>
          </w:p>
        </w:tc>
      </w:tr>
      <w:tr w:rsidR="00DE2413" w14:paraId="5704584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095C50B"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B500DF" w14:textId="77777777" w:rsidR="00DE2413" w:rsidRPr="007847B0" w:rsidRDefault="00DE2413" w:rsidP="007C1E74">
            <w:pPr>
              <w:jc w:val="center"/>
            </w:pPr>
            <w:r>
              <w:t>29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EF6EF6" w14:textId="77777777" w:rsidR="00DE2413" w:rsidRPr="007847B0" w:rsidRDefault="00DE2413" w:rsidP="007C1E74">
            <w:pPr>
              <w:jc w:val="center"/>
            </w:pPr>
            <w:r>
              <w:t>1</w:t>
            </w:r>
            <w:r w:rsidRPr="005805AD">
              <w:t>1RB</w:t>
            </w:r>
            <w:r>
              <w:t>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A80A842" w14:textId="77777777" w:rsidR="00DE2413" w:rsidRPr="007847B0" w:rsidRDefault="00DE2413" w:rsidP="007C1E74">
            <w:pPr>
              <w:jc w:val="center"/>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64C3E476" w14:textId="77777777" w:rsidR="00DE2413" w:rsidRDefault="00DE2413" w:rsidP="007C1E74">
            <w:pPr>
              <w:jc w:val="center"/>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205FB4" w14:textId="77777777" w:rsidR="00DE2413" w:rsidRDefault="00DE2413" w:rsidP="007C1E74">
            <w:pPr>
              <w:jc w:val="center"/>
            </w:pPr>
            <w:r w:rsidRPr="00BB6C06">
              <w:t>30</w:t>
            </w:r>
          </w:p>
        </w:tc>
      </w:tr>
      <w:tr w:rsidR="00DE2413" w14:paraId="525B025F"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CBA839D"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57FB3E" w14:textId="77777777" w:rsidR="00DE2413" w:rsidRPr="007847B0" w:rsidRDefault="00DE2413" w:rsidP="007C1E74">
            <w:pPr>
              <w:jc w:val="center"/>
            </w:pPr>
            <w:r>
              <w:t>30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4E783B" w14:textId="77777777" w:rsidR="00DE2413" w:rsidRPr="007847B0" w:rsidRDefault="00DE2413" w:rsidP="007C1E74">
            <w:pPr>
              <w:jc w:val="center"/>
            </w:pPr>
            <w:r w:rsidRPr="005805AD">
              <w:t>1</w:t>
            </w:r>
            <w:r>
              <w:t>1</w:t>
            </w:r>
            <w:r w:rsidRPr="005805AD">
              <w:t>RB</w:t>
            </w:r>
            <w:r>
              <w:t>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6728E8" w14:textId="77777777" w:rsidR="00DE2413" w:rsidRDefault="00DE2413" w:rsidP="007C1E74">
            <w:pPr>
              <w:jc w:val="center"/>
            </w:pPr>
            <w:r>
              <w:t>11</w:t>
            </w:r>
            <w:r>
              <w:rPr>
                <w:rFonts w:hint="eastAsia"/>
              </w:rPr>
              <w:t>RB0</w:t>
            </w:r>
          </w:p>
        </w:tc>
        <w:tc>
          <w:tcPr>
            <w:tcW w:w="1654" w:type="dxa"/>
            <w:tcBorders>
              <w:top w:val="single" w:sz="4" w:space="0" w:color="auto"/>
              <w:left w:val="single" w:sz="4" w:space="0" w:color="auto"/>
              <w:bottom w:val="single" w:sz="8" w:space="0" w:color="auto"/>
              <w:right w:val="single" w:sz="4" w:space="0" w:color="auto"/>
            </w:tcBorders>
          </w:tcPr>
          <w:p w14:paraId="55990BF8" w14:textId="77777777" w:rsidR="00DE2413" w:rsidRDefault="00DE2413" w:rsidP="007C1E74">
            <w:pPr>
              <w:jc w:val="center"/>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6D1211" w14:textId="77777777" w:rsidR="00DE2413" w:rsidRDefault="00DE2413" w:rsidP="007C1E74">
            <w:pPr>
              <w:jc w:val="center"/>
            </w:pPr>
            <w:r w:rsidRPr="00BB6C06">
              <w:t>30</w:t>
            </w:r>
          </w:p>
        </w:tc>
      </w:tr>
      <w:tr w:rsidR="00DE2413" w14:paraId="277797E5"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0876DB72" w14:textId="77777777" w:rsidR="00DE2413" w:rsidRPr="00AE7032" w:rsidRDefault="00DE2413" w:rsidP="007C1E74">
            <w:pPr>
              <w:ind w:leftChars="50" w:left="200" w:hangingChars="50" w:hanging="100"/>
              <w:rPr>
                <w:rFonts w:eastAsia="等线"/>
              </w:rPr>
            </w:pPr>
            <w:r w:rsidRPr="00AE7032">
              <w:rPr>
                <w:rFonts w:eastAsia="等线"/>
              </w:rPr>
              <w:t xml:space="preserve">10MHz + </w:t>
            </w:r>
            <w:r>
              <w:rPr>
                <w:rFonts w:eastAsia="等线"/>
              </w:rPr>
              <w:t xml:space="preserve">  </w:t>
            </w:r>
            <w:r w:rsidRPr="00AE7032">
              <w:rPr>
                <w:rFonts w:eastAsia="等线"/>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CD4B3A" w14:textId="77777777" w:rsidR="00DE2413" w:rsidRPr="007847B0" w:rsidRDefault="00DE2413" w:rsidP="007C1E74">
            <w:pPr>
              <w:jc w:val="center"/>
            </w:pPr>
            <w:r>
              <w:t>31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CBCD5C" w14:textId="77777777" w:rsidR="00DE2413" w:rsidRPr="007847B0" w:rsidRDefault="00DE2413" w:rsidP="007C1E74">
            <w:pPr>
              <w:jc w:val="center"/>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D91FB5E" w14:textId="77777777" w:rsidR="00DE2413" w:rsidRPr="007847B0" w:rsidRDefault="00DE2413" w:rsidP="007C1E74">
            <w:pPr>
              <w:jc w:val="center"/>
            </w:pPr>
            <w:r>
              <w:t>11RB67</w:t>
            </w:r>
          </w:p>
        </w:tc>
        <w:tc>
          <w:tcPr>
            <w:tcW w:w="1654" w:type="dxa"/>
            <w:tcBorders>
              <w:top w:val="single" w:sz="4" w:space="0" w:color="auto"/>
              <w:left w:val="single" w:sz="4" w:space="0" w:color="auto"/>
              <w:bottom w:val="single" w:sz="8" w:space="0" w:color="auto"/>
              <w:right w:val="single" w:sz="4" w:space="0" w:color="auto"/>
            </w:tcBorders>
          </w:tcPr>
          <w:p w14:paraId="546520C9" w14:textId="77777777" w:rsidR="00DE2413" w:rsidRDefault="00DE2413" w:rsidP="007C1E74">
            <w:pPr>
              <w:jc w:val="center"/>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A79E7A" w14:textId="77777777" w:rsidR="00DE2413" w:rsidRDefault="00DE2413" w:rsidP="007C1E74">
            <w:pPr>
              <w:jc w:val="center"/>
            </w:pPr>
            <w:r>
              <w:t>30</w:t>
            </w:r>
          </w:p>
        </w:tc>
      </w:tr>
      <w:tr w:rsidR="00DE2413" w14:paraId="38B77A0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20B0369"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8E971A" w14:textId="77777777" w:rsidR="00DE2413" w:rsidRPr="007847B0" w:rsidRDefault="00DE2413" w:rsidP="007C1E74">
            <w:pPr>
              <w:jc w:val="center"/>
            </w:pPr>
            <w:r>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47B6FB" w14:textId="77777777" w:rsidR="00DE2413" w:rsidRPr="007847B0" w:rsidRDefault="00DE2413" w:rsidP="007C1E74">
            <w:pPr>
              <w:jc w:val="center"/>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243A2CF" w14:textId="77777777" w:rsidR="00DE2413" w:rsidRPr="007847B0" w:rsidRDefault="00DE2413" w:rsidP="007C1E74">
            <w:pPr>
              <w:jc w:val="center"/>
            </w:pPr>
            <w:r>
              <w:t>11RB32</w:t>
            </w:r>
          </w:p>
        </w:tc>
        <w:tc>
          <w:tcPr>
            <w:tcW w:w="1654" w:type="dxa"/>
            <w:tcBorders>
              <w:top w:val="single" w:sz="4" w:space="0" w:color="auto"/>
              <w:left w:val="single" w:sz="4" w:space="0" w:color="auto"/>
              <w:bottom w:val="single" w:sz="8" w:space="0" w:color="auto"/>
              <w:right w:val="single" w:sz="4" w:space="0" w:color="auto"/>
            </w:tcBorders>
          </w:tcPr>
          <w:p w14:paraId="07C9C10F" w14:textId="77777777" w:rsidR="00DE2413" w:rsidRDefault="00DE2413" w:rsidP="007C1E74">
            <w:pPr>
              <w:jc w:val="center"/>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001877" w14:textId="77777777" w:rsidR="00DE2413" w:rsidRDefault="00DE2413" w:rsidP="007C1E74">
            <w:pPr>
              <w:jc w:val="center"/>
            </w:pPr>
            <w:r>
              <w:t>30</w:t>
            </w:r>
          </w:p>
        </w:tc>
      </w:tr>
      <w:tr w:rsidR="00DE2413" w14:paraId="289F0D7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1D12E7D"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F16A59" w14:textId="77777777" w:rsidR="00DE2413" w:rsidRPr="007847B0" w:rsidRDefault="00DE2413" w:rsidP="007C1E74">
            <w:pPr>
              <w:jc w:val="center"/>
            </w:pPr>
            <w:r>
              <w:t>33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899267" w14:textId="77777777" w:rsidR="00DE2413" w:rsidRPr="007847B0" w:rsidRDefault="00DE2413" w:rsidP="007C1E74">
            <w:pPr>
              <w:jc w:val="center"/>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0C24A7D" w14:textId="77777777" w:rsidR="00DE2413" w:rsidRPr="007847B0" w:rsidRDefault="00DE2413" w:rsidP="007C1E74">
            <w:pPr>
              <w:jc w:val="center"/>
            </w:pPr>
            <w:r>
              <w:t>1</w:t>
            </w:r>
            <w:r>
              <w:rPr>
                <w:rFonts w:hint="eastAsia"/>
              </w:rPr>
              <w:t>1RB</w:t>
            </w:r>
            <w:r>
              <w:t>31</w:t>
            </w:r>
          </w:p>
        </w:tc>
        <w:tc>
          <w:tcPr>
            <w:tcW w:w="1654" w:type="dxa"/>
            <w:tcBorders>
              <w:top w:val="single" w:sz="4" w:space="0" w:color="auto"/>
              <w:left w:val="single" w:sz="4" w:space="0" w:color="auto"/>
              <w:bottom w:val="single" w:sz="8" w:space="0" w:color="auto"/>
              <w:right w:val="single" w:sz="4" w:space="0" w:color="auto"/>
            </w:tcBorders>
          </w:tcPr>
          <w:p w14:paraId="18B0973F" w14:textId="77777777" w:rsidR="00DE2413" w:rsidRDefault="00DE2413" w:rsidP="007C1E74">
            <w:pPr>
              <w:jc w:val="center"/>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9A70CB3" w14:textId="77777777" w:rsidR="00DE2413" w:rsidRDefault="00DE2413" w:rsidP="007C1E74">
            <w:pPr>
              <w:jc w:val="center"/>
            </w:pPr>
            <w:r>
              <w:t>30</w:t>
            </w:r>
          </w:p>
        </w:tc>
      </w:tr>
      <w:tr w:rsidR="00DE2413" w14:paraId="2FB64CA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8D3566E"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A7A482" w14:textId="77777777" w:rsidR="00DE2413" w:rsidRPr="007847B0" w:rsidRDefault="00DE2413" w:rsidP="007C1E74">
            <w:pPr>
              <w:jc w:val="center"/>
            </w:pPr>
            <w:r>
              <w:t>34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5EF474" w14:textId="77777777" w:rsidR="00DE2413" w:rsidRPr="007847B0" w:rsidRDefault="00DE2413" w:rsidP="007C1E74">
            <w:pPr>
              <w:jc w:val="center"/>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5D4EF31" w14:textId="77777777" w:rsidR="00DE2413" w:rsidRPr="007847B0" w:rsidRDefault="00DE2413" w:rsidP="007C1E74">
            <w:pPr>
              <w:jc w:val="center"/>
            </w:pPr>
            <w:r>
              <w:t>11RB1</w:t>
            </w:r>
          </w:p>
        </w:tc>
        <w:tc>
          <w:tcPr>
            <w:tcW w:w="1654" w:type="dxa"/>
            <w:tcBorders>
              <w:top w:val="single" w:sz="4" w:space="0" w:color="auto"/>
              <w:left w:val="single" w:sz="4" w:space="0" w:color="auto"/>
              <w:bottom w:val="single" w:sz="8" w:space="0" w:color="auto"/>
              <w:right w:val="single" w:sz="4" w:space="0" w:color="auto"/>
            </w:tcBorders>
          </w:tcPr>
          <w:p w14:paraId="44E8F79A" w14:textId="77777777" w:rsidR="00DE2413" w:rsidRDefault="00DE2413" w:rsidP="007C1E74">
            <w:pPr>
              <w:jc w:val="center"/>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6FAFC1" w14:textId="77777777" w:rsidR="00DE2413" w:rsidRDefault="00DE2413" w:rsidP="007C1E74">
            <w:pPr>
              <w:jc w:val="center"/>
            </w:pPr>
            <w:r>
              <w:t>30</w:t>
            </w:r>
          </w:p>
        </w:tc>
      </w:tr>
      <w:tr w:rsidR="00DE2413" w14:paraId="07EED568"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7FA7EF85" w14:textId="77777777" w:rsidR="00DE2413" w:rsidRPr="007847B0" w:rsidRDefault="00DE2413" w:rsidP="007C1E74">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89CB262" w14:textId="77777777" w:rsidR="00DE2413" w:rsidRPr="007847B0" w:rsidRDefault="00DE2413" w:rsidP="007C1E74">
            <w:pPr>
              <w:jc w:val="center"/>
            </w:pPr>
            <w:r>
              <w:rPr>
                <w:lang w:eastAsia="en-GB"/>
              </w:rPr>
              <w:t>35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74372F" w14:textId="77777777" w:rsidR="00DE2413" w:rsidRPr="007847B0" w:rsidRDefault="00DE2413" w:rsidP="007C1E74">
            <w:pPr>
              <w:jc w:val="center"/>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B760142" w14:textId="77777777" w:rsidR="00DE2413" w:rsidRPr="007847B0" w:rsidRDefault="00DE2413" w:rsidP="007C1E74">
            <w:pPr>
              <w:jc w:val="center"/>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691B0C21" w14:textId="77777777" w:rsidR="00DE2413" w:rsidRDefault="00DE2413" w:rsidP="007C1E74">
            <w:pPr>
              <w:jc w:val="center"/>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AD2EF2" w14:textId="77777777" w:rsidR="00DE2413" w:rsidRDefault="00DE2413" w:rsidP="007C1E74">
            <w:pPr>
              <w:jc w:val="center"/>
            </w:pPr>
            <w:r>
              <w:t>30</w:t>
            </w:r>
          </w:p>
        </w:tc>
      </w:tr>
    </w:tbl>
    <w:p w14:paraId="707DA1F0" w14:textId="77777777" w:rsidR="00DE2413" w:rsidRPr="00824C4D" w:rsidRDefault="00DE2413" w:rsidP="00DE2413">
      <w:pPr>
        <w:pStyle w:val="af8"/>
        <w:rPr>
          <w:lang w:eastAsia="ko-KR"/>
        </w:rPr>
      </w:pPr>
    </w:p>
    <w:p w14:paraId="1EBA6602" w14:textId="77777777" w:rsidR="00DE2413" w:rsidRPr="00824C4D" w:rsidRDefault="00DE2413" w:rsidP="00DE2413">
      <w:pPr>
        <w:pStyle w:val="af8"/>
        <w:rPr>
          <w:lang w:eastAsia="ko-KR"/>
        </w:rPr>
      </w:pPr>
      <w:r w:rsidRPr="00824C4D">
        <w:rPr>
          <w:rFonts w:hint="eastAsia"/>
          <w:lang w:eastAsia="ko-KR"/>
        </w:rPr>
        <w:t xml:space="preserve">Table </w:t>
      </w:r>
      <w:r>
        <w:t>6.3.2.1.3.1</w:t>
      </w:r>
      <w:r w:rsidRPr="00824C4D">
        <w:rPr>
          <w:lang w:eastAsia="ko-KR"/>
        </w:rPr>
        <w:t xml:space="preserve">-2 and Figure </w:t>
      </w:r>
      <w:r>
        <w:t>6.3.2.1.3.1</w:t>
      </w:r>
      <w:r w:rsidRPr="00824C4D">
        <w:rPr>
          <w:lang w:eastAsia="ko-KR"/>
        </w:rPr>
        <w:t>-1 show the S-SSB MPR simulation results.</w:t>
      </w:r>
    </w:p>
    <w:p w14:paraId="6FE80AE7" w14:textId="77777777" w:rsidR="00DE2413" w:rsidRPr="00824C4D" w:rsidRDefault="00DE2413" w:rsidP="00DE2413">
      <w:pPr>
        <w:pStyle w:val="af8"/>
        <w:rPr>
          <w:lang w:eastAsia="ko-KR"/>
        </w:rPr>
      </w:pPr>
    </w:p>
    <w:p w14:paraId="33F73841" w14:textId="77777777" w:rsidR="00DE2413" w:rsidRDefault="00DE2413" w:rsidP="00DE2413">
      <w:pPr>
        <w:pStyle w:val="TH"/>
        <w:rPr>
          <w:rFonts w:ascii="Times New Roman" w:hAnsi="Times New Roman"/>
        </w:rPr>
      </w:pPr>
      <w:r w:rsidRPr="004715FB">
        <w:rPr>
          <w:rFonts w:ascii="Times New Roman" w:hAnsi="Times New Roman"/>
        </w:rPr>
        <w:t xml:space="preserve">Table </w:t>
      </w:r>
      <w:r>
        <w:rPr>
          <w:rFonts w:ascii="Times New Roman" w:hAnsi="Times New Roman"/>
        </w:rPr>
        <w:t>6.3.2.1.3.1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 xml:space="preserve">results for SL Contiguous CA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DE2413" w:rsidRPr="000B6819" w14:paraId="1712F97E" w14:textId="77777777" w:rsidTr="007C1E74">
        <w:trPr>
          <w:trHeight w:val="266"/>
          <w:jc w:val="center"/>
        </w:trPr>
        <w:tc>
          <w:tcPr>
            <w:tcW w:w="988" w:type="dxa"/>
            <w:vMerge w:val="restart"/>
            <w:shd w:val="clear" w:color="auto" w:fill="auto"/>
            <w:noWrap/>
            <w:vAlign w:val="center"/>
            <w:hideMark/>
          </w:tcPr>
          <w:p w14:paraId="2E35E4AA" w14:textId="77777777" w:rsidR="00DE2413" w:rsidRPr="00A45F58" w:rsidRDefault="00DE2413" w:rsidP="007C1E74">
            <w:pPr>
              <w:jc w:val="center"/>
              <w:rPr>
                <w:rFonts w:eastAsia="Gulim"/>
              </w:rPr>
            </w:pPr>
            <w:r>
              <w:rPr>
                <w:color w:val="000000"/>
              </w:rPr>
              <w:t>'10</w:t>
            </w:r>
            <w:r w:rsidRPr="00A45F58">
              <w:rPr>
                <w:color w:val="000000"/>
              </w:rPr>
              <w:t>MHz</w:t>
            </w:r>
            <w:r>
              <w:rPr>
                <w:color w:val="000000"/>
              </w:rPr>
              <w:t>+10MHz</w:t>
            </w:r>
            <w:r w:rsidRPr="00A45F58">
              <w:rPr>
                <w:color w:val="000000"/>
              </w:rPr>
              <w:t>'</w:t>
            </w:r>
          </w:p>
        </w:tc>
        <w:tc>
          <w:tcPr>
            <w:tcW w:w="1134" w:type="dxa"/>
            <w:shd w:val="clear" w:color="auto" w:fill="auto"/>
            <w:noWrap/>
            <w:vAlign w:val="center"/>
            <w:hideMark/>
          </w:tcPr>
          <w:p w14:paraId="6492196F" w14:textId="77777777" w:rsidR="00DE2413" w:rsidRPr="000B6819" w:rsidRDefault="00DE2413" w:rsidP="007C1E74">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E6A2B2" w14:textId="77777777" w:rsidR="00DE2413" w:rsidRPr="000B6819" w:rsidRDefault="00DE2413" w:rsidP="007C1E74">
            <w:pPr>
              <w:jc w:val="center"/>
              <w:rPr>
                <w:color w:val="000000"/>
              </w:rPr>
            </w:pPr>
            <w:r>
              <w:rPr>
                <w:color w:val="000000"/>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C6BAB" w14:textId="77777777" w:rsidR="00DE2413" w:rsidRPr="000B6819" w:rsidRDefault="00DE2413" w:rsidP="007C1E74">
            <w:pPr>
              <w:jc w:val="center"/>
              <w:rPr>
                <w:color w:val="000000"/>
              </w:rPr>
            </w:pPr>
            <w:r>
              <w:rPr>
                <w:color w:val="000000"/>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B5344" w14:textId="77777777" w:rsidR="00DE2413" w:rsidRPr="000B6819" w:rsidRDefault="00DE2413" w:rsidP="007C1E74">
            <w:pPr>
              <w:jc w:val="center"/>
              <w:rPr>
                <w:color w:val="000000"/>
              </w:rPr>
            </w:pPr>
            <w:r>
              <w:rPr>
                <w:color w:val="000000"/>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7630DE" w14:textId="77777777" w:rsidR="00DE2413" w:rsidRPr="000B6819" w:rsidRDefault="00DE2413" w:rsidP="007C1E74">
            <w:pPr>
              <w:jc w:val="center"/>
              <w:rPr>
                <w:color w:val="000000"/>
              </w:rPr>
            </w:pPr>
            <w:r>
              <w:rPr>
                <w:color w:val="000000"/>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D9456" w14:textId="77777777" w:rsidR="00DE2413" w:rsidRPr="000B6819" w:rsidRDefault="00DE2413" w:rsidP="007C1E74">
            <w:pPr>
              <w:jc w:val="center"/>
              <w:rPr>
                <w:color w:val="000000"/>
              </w:rPr>
            </w:pPr>
            <w:r>
              <w:rPr>
                <w:color w:val="000000"/>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7058FE" w14:textId="77777777" w:rsidR="00DE2413" w:rsidRPr="000B6819" w:rsidRDefault="00DE2413" w:rsidP="007C1E74">
            <w:pPr>
              <w:jc w:val="center"/>
              <w:rPr>
                <w:color w:val="000000"/>
              </w:rPr>
            </w:pPr>
            <w:r>
              <w:rPr>
                <w:color w:val="000000"/>
              </w:rPr>
              <w:t>#6</w:t>
            </w:r>
          </w:p>
        </w:tc>
      </w:tr>
      <w:tr w:rsidR="00DE2413" w:rsidRPr="000B6819" w14:paraId="1E78292B" w14:textId="77777777" w:rsidTr="007C1E74">
        <w:trPr>
          <w:trHeight w:val="266"/>
          <w:jc w:val="center"/>
        </w:trPr>
        <w:tc>
          <w:tcPr>
            <w:tcW w:w="988" w:type="dxa"/>
            <w:vMerge/>
            <w:shd w:val="clear" w:color="auto" w:fill="auto"/>
            <w:noWrap/>
            <w:hideMark/>
          </w:tcPr>
          <w:p w14:paraId="4DFA1BDB" w14:textId="77777777" w:rsidR="00DE2413" w:rsidRPr="00A45F58" w:rsidRDefault="00DE2413" w:rsidP="007C1E74">
            <w:pPr>
              <w:jc w:val="center"/>
              <w:rPr>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F0B8C89" w14:textId="77777777" w:rsidR="00DE2413" w:rsidRPr="000B6819" w:rsidRDefault="00DE2413" w:rsidP="007C1E74">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91B0D6E" w14:textId="77777777" w:rsidR="00DE2413" w:rsidRPr="00DE0150" w:rsidRDefault="00DE2413" w:rsidP="007C1E74">
            <w:pPr>
              <w:jc w:val="center"/>
              <w:rPr>
                <w:color w:val="000000"/>
              </w:rPr>
            </w:pPr>
            <w:r w:rsidRPr="00C301F3">
              <w:rPr>
                <w:rFonts w:hint="eastAsia"/>
                <w:color w:val="000000"/>
              </w:rPr>
              <w:t>10.21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DDF0E80" w14:textId="77777777" w:rsidR="00DE2413" w:rsidRPr="00DE0150" w:rsidRDefault="00DE2413" w:rsidP="007C1E74">
            <w:pPr>
              <w:jc w:val="center"/>
              <w:rPr>
                <w:color w:val="000000"/>
              </w:rPr>
            </w:pPr>
            <w:r w:rsidRPr="00C301F3">
              <w:rPr>
                <w:rFonts w:hint="eastAsia"/>
                <w:color w:val="000000"/>
              </w:rPr>
              <w:t>6.30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3C20A9" w14:textId="77777777" w:rsidR="00DE2413" w:rsidRPr="00DE0150" w:rsidRDefault="00DE2413" w:rsidP="007C1E74">
            <w:pPr>
              <w:jc w:val="center"/>
              <w:rPr>
                <w:color w:val="000000"/>
              </w:rPr>
            </w:pPr>
            <w:r w:rsidRPr="00C301F3">
              <w:rPr>
                <w:rFonts w:hint="eastAsia"/>
                <w:color w:val="000000"/>
              </w:rPr>
              <w:t>6.20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ABDDD44" w14:textId="77777777" w:rsidR="00DE2413" w:rsidRPr="00DE0150" w:rsidRDefault="00DE2413" w:rsidP="007C1E74">
            <w:pPr>
              <w:jc w:val="center"/>
              <w:rPr>
                <w:color w:val="000000"/>
              </w:rPr>
            </w:pPr>
            <w:r w:rsidRPr="00C301F3">
              <w:rPr>
                <w:rFonts w:hint="eastAsia"/>
                <w:color w:val="000000"/>
              </w:rPr>
              <w:t>1.25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DE6CCB" w14:textId="77777777" w:rsidR="00DE2413" w:rsidRPr="00DE0150" w:rsidRDefault="00DE2413" w:rsidP="007C1E74">
            <w:pPr>
              <w:jc w:val="center"/>
              <w:rPr>
                <w:color w:val="000000"/>
              </w:rPr>
            </w:pPr>
            <w:r w:rsidRPr="00C301F3">
              <w:rPr>
                <w:rFonts w:hint="eastAsia"/>
                <w:color w:val="000000"/>
              </w:rPr>
              <w:t>1.08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0008196" w14:textId="77777777" w:rsidR="00DE2413" w:rsidRPr="00DE0150" w:rsidRDefault="00DE2413" w:rsidP="007C1E74">
            <w:pPr>
              <w:jc w:val="center"/>
              <w:rPr>
                <w:color w:val="000000"/>
              </w:rPr>
            </w:pPr>
            <w:r w:rsidRPr="00C301F3">
              <w:rPr>
                <w:rFonts w:hint="eastAsia"/>
                <w:color w:val="000000"/>
              </w:rPr>
              <w:t>1.50</w:t>
            </w:r>
          </w:p>
        </w:tc>
      </w:tr>
      <w:tr w:rsidR="00DE2413" w:rsidRPr="000B6819" w14:paraId="409F84BD" w14:textId="77777777" w:rsidTr="007C1E74">
        <w:trPr>
          <w:trHeight w:val="266"/>
          <w:jc w:val="center"/>
        </w:trPr>
        <w:tc>
          <w:tcPr>
            <w:tcW w:w="988" w:type="dxa"/>
            <w:vMerge w:val="restart"/>
            <w:shd w:val="clear" w:color="auto" w:fill="auto"/>
            <w:noWrap/>
            <w:vAlign w:val="center"/>
            <w:hideMark/>
          </w:tcPr>
          <w:p w14:paraId="02D009A7" w14:textId="77777777" w:rsidR="00DE2413" w:rsidRPr="00A45F58" w:rsidRDefault="00DE2413" w:rsidP="007C1E74">
            <w:pPr>
              <w:jc w:val="center"/>
              <w:rPr>
                <w:color w:val="000000"/>
              </w:rPr>
            </w:pPr>
            <w:r>
              <w:rPr>
                <w:color w:val="000000"/>
              </w:rPr>
              <w:t>'20</w:t>
            </w:r>
            <w:r w:rsidRPr="00A45F58">
              <w:rPr>
                <w:color w:val="000000"/>
              </w:rPr>
              <w:t>MHz</w:t>
            </w:r>
            <w:r>
              <w:rPr>
                <w:color w:val="000000"/>
              </w:rPr>
              <w:t>+30MHz</w:t>
            </w:r>
            <w:r w:rsidRPr="00A45F58">
              <w:rPr>
                <w:color w:val="000000"/>
              </w:rPr>
              <w:t>'</w:t>
            </w:r>
          </w:p>
        </w:tc>
        <w:tc>
          <w:tcPr>
            <w:tcW w:w="1134" w:type="dxa"/>
            <w:shd w:val="clear" w:color="auto" w:fill="auto"/>
            <w:noWrap/>
            <w:vAlign w:val="center"/>
            <w:hideMark/>
          </w:tcPr>
          <w:p w14:paraId="020EF389" w14:textId="77777777" w:rsidR="00DE2413" w:rsidRPr="000B6819" w:rsidRDefault="00DE2413" w:rsidP="007C1E74">
            <w:pPr>
              <w:jc w:val="center"/>
              <w:rPr>
                <w:color w:val="000000"/>
              </w:rPr>
            </w:pPr>
            <w:r>
              <w:rPr>
                <w:color w:val="000000"/>
              </w:rP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2A1742A" w14:textId="77777777" w:rsidR="00DE2413" w:rsidRPr="00DE0150" w:rsidRDefault="00DE2413" w:rsidP="007C1E74">
            <w:pPr>
              <w:jc w:val="center"/>
              <w:rPr>
                <w:color w:val="000000"/>
              </w:rPr>
            </w:pPr>
            <w:r>
              <w:rPr>
                <w:color w:val="000000"/>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F22BDE" w14:textId="77777777" w:rsidR="00DE2413" w:rsidRPr="00DE0150" w:rsidRDefault="00DE2413" w:rsidP="007C1E74">
            <w:pPr>
              <w:jc w:val="center"/>
              <w:rPr>
                <w:color w:val="000000"/>
              </w:rPr>
            </w:pPr>
            <w:r>
              <w:rPr>
                <w:color w:val="000000"/>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9DA35" w14:textId="77777777" w:rsidR="00DE2413" w:rsidRPr="00DE0150" w:rsidRDefault="00DE2413" w:rsidP="007C1E74">
            <w:pPr>
              <w:jc w:val="center"/>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84DC7F" w14:textId="77777777" w:rsidR="00DE2413" w:rsidRPr="00DE0150" w:rsidRDefault="00DE2413" w:rsidP="007C1E74">
            <w:pPr>
              <w:jc w:val="center"/>
              <w:rPr>
                <w:color w:val="000000"/>
              </w:rPr>
            </w:pPr>
            <w:r>
              <w:rPr>
                <w:color w:val="000000"/>
              </w:rP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BEBA5" w14:textId="77777777" w:rsidR="00DE2413" w:rsidRPr="00DE0150" w:rsidRDefault="00DE2413" w:rsidP="007C1E74">
            <w:pPr>
              <w:jc w:val="center"/>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C0E5B" w14:textId="77777777" w:rsidR="00DE2413" w:rsidRPr="00DE0150" w:rsidRDefault="00DE2413" w:rsidP="007C1E74">
            <w:pPr>
              <w:jc w:val="center"/>
              <w:rPr>
                <w:color w:val="000000"/>
              </w:rPr>
            </w:pPr>
            <w:r w:rsidRPr="00E15DA8">
              <w:rPr>
                <w:color w:val="000000"/>
              </w:rPr>
              <w:t>#</w:t>
            </w:r>
            <w:r>
              <w:rPr>
                <w:color w:val="000000"/>
              </w:rPr>
              <w:t>12</w:t>
            </w:r>
          </w:p>
        </w:tc>
      </w:tr>
      <w:tr w:rsidR="00DE2413" w:rsidRPr="000B6819" w14:paraId="345DA921" w14:textId="77777777" w:rsidTr="007C1E74">
        <w:trPr>
          <w:trHeight w:val="266"/>
          <w:jc w:val="center"/>
        </w:trPr>
        <w:tc>
          <w:tcPr>
            <w:tcW w:w="988" w:type="dxa"/>
            <w:vMerge/>
            <w:shd w:val="clear" w:color="auto" w:fill="auto"/>
            <w:noWrap/>
            <w:hideMark/>
          </w:tcPr>
          <w:p w14:paraId="42B40BAB" w14:textId="77777777" w:rsidR="00DE2413" w:rsidRPr="00A45F58" w:rsidRDefault="00DE2413" w:rsidP="007C1E74">
            <w:pPr>
              <w:jc w:val="center"/>
              <w:rPr>
                <w:color w:val="000000"/>
              </w:rPr>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10308421" w14:textId="77777777" w:rsidR="00DE2413" w:rsidRPr="000B6819" w:rsidRDefault="00DE2413" w:rsidP="007C1E74">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04993C5" w14:textId="77777777" w:rsidR="00DE2413" w:rsidRPr="00DE0150" w:rsidRDefault="00DE2413" w:rsidP="007C1E74">
            <w:pPr>
              <w:jc w:val="center"/>
              <w:rPr>
                <w:color w:val="000000"/>
              </w:rPr>
            </w:pPr>
            <w:r w:rsidRPr="00C301F3">
              <w:rPr>
                <w:rFonts w:hint="eastAsia"/>
                <w:color w:val="000000"/>
              </w:rPr>
              <w:t>8.20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B6C5BC" w14:textId="77777777" w:rsidR="00DE2413" w:rsidRPr="00DE0150" w:rsidRDefault="00DE2413" w:rsidP="007C1E74">
            <w:pPr>
              <w:jc w:val="center"/>
              <w:rPr>
                <w:color w:val="000000"/>
              </w:rPr>
            </w:pPr>
            <w:r w:rsidRPr="00C301F3">
              <w:rPr>
                <w:rFonts w:hint="eastAsia"/>
                <w:color w:val="000000"/>
              </w:rPr>
              <w:t>4.52</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BCC769E" w14:textId="77777777" w:rsidR="00DE2413" w:rsidRPr="00DE0150" w:rsidRDefault="00DE2413" w:rsidP="007C1E74">
            <w:pPr>
              <w:jc w:val="center"/>
              <w:rPr>
                <w:color w:val="000000"/>
              </w:rPr>
            </w:pPr>
            <w:r w:rsidRPr="00C301F3">
              <w:rPr>
                <w:rFonts w:hint="eastAsia"/>
                <w:color w:val="000000"/>
              </w:rPr>
              <w:t>4.38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EF6383" w14:textId="77777777" w:rsidR="00DE2413" w:rsidRPr="00DE0150" w:rsidRDefault="00DE2413" w:rsidP="007C1E74">
            <w:pPr>
              <w:jc w:val="center"/>
              <w:rPr>
                <w:color w:val="000000"/>
              </w:rPr>
            </w:pPr>
            <w:r w:rsidRPr="00C301F3">
              <w:rPr>
                <w:rFonts w:hint="eastAsia"/>
                <w:color w:val="000000"/>
              </w:rPr>
              <w:t>1.14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C989CE" w14:textId="77777777" w:rsidR="00DE2413" w:rsidRPr="00DE0150" w:rsidRDefault="00DE2413" w:rsidP="007C1E74">
            <w:pPr>
              <w:jc w:val="center"/>
              <w:rPr>
                <w:color w:val="000000"/>
              </w:rPr>
            </w:pPr>
            <w:r w:rsidRPr="00C301F3">
              <w:rPr>
                <w:rFonts w:hint="eastAsia"/>
                <w:color w:val="000000"/>
              </w:rPr>
              <w:t>1.09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25B88F49" w14:textId="77777777" w:rsidR="00DE2413" w:rsidRPr="00DE0150" w:rsidRDefault="00DE2413" w:rsidP="007C1E74">
            <w:pPr>
              <w:jc w:val="center"/>
              <w:rPr>
                <w:color w:val="000000"/>
              </w:rPr>
            </w:pPr>
            <w:r w:rsidRPr="00C301F3">
              <w:rPr>
                <w:rFonts w:hint="eastAsia"/>
                <w:color w:val="000000"/>
              </w:rPr>
              <w:t>1.46</w:t>
            </w:r>
          </w:p>
        </w:tc>
      </w:tr>
      <w:tr w:rsidR="00DE2413" w:rsidRPr="000B6819" w14:paraId="3F3BF567" w14:textId="77777777" w:rsidTr="007C1E74">
        <w:trPr>
          <w:trHeight w:val="266"/>
          <w:jc w:val="center"/>
        </w:trPr>
        <w:tc>
          <w:tcPr>
            <w:tcW w:w="988" w:type="dxa"/>
            <w:vMerge w:val="restart"/>
            <w:shd w:val="clear" w:color="auto" w:fill="auto"/>
            <w:noWrap/>
          </w:tcPr>
          <w:p w14:paraId="082E2704" w14:textId="77777777" w:rsidR="00DE2413" w:rsidRPr="00A45F58" w:rsidRDefault="00DE2413" w:rsidP="007C1E74">
            <w:pPr>
              <w:jc w:val="center"/>
              <w:rPr>
                <w:color w:val="000000"/>
              </w:rPr>
            </w:pPr>
            <w:r>
              <w:rPr>
                <w:color w:val="000000"/>
              </w:rPr>
              <w:t>'20</w:t>
            </w:r>
            <w:r w:rsidRPr="00A45F58">
              <w:rPr>
                <w:color w:val="000000"/>
              </w:rPr>
              <w:t>MHz</w:t>
            </w:r>
            <w:r>
              <w:rPr>
                <w:color w:val="000000"/>
              </w:rPr>
              <w:t>+40MHz</w:t>
            </w:r>
            <w:r w:rsidRPr="00A45F58">
              <w:rPr>
                <w:color w:val="000000"/>
              </w:rPr>
              <w:t>'</w:t>
            </w:r>
          </w:p>
        </w:tc>
        <w:tc>
          <w:tcPr>
            <w:tcW w:w="1134" w:type="dxa"/>
            <w:shd w:val="clear" w:color="auto" w:fill="auto"/>
            <w:noWrap/>
            <w:vAlign w:val="center"/>
          </w:tcPr>
          <w:p w14:paraId="6D9B77A0" w14:textId="77777777" w:rsidR="00DE2413" w:rsidRPr="000B6819" w:rsidRDefault="00DE2413" w:rsidP="007C1E74">
            <w:pPr>
              <w:jc w:val="center"/>
              <w:rPr>
                <w:color w:val="000000"/>
              </w:rPr>
            </w:pPr>
            <w:r>
              <w:rPr>
                <w:color w:val="000000"/>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4937A8" w14:textId="77777777" w:rsidR="00DE2413" w:rsidRPr="00DE0150" w:rsidRDefault="00DE2413" w:rsidP="007C1E74">
            <w:pPr>
              <w:jc w:val="center"/>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8C555" w14:textId="77777777" w:rsidR="00DE2413" w:rsidRPr="00DE0150" w:rsidRDefault="00DE2413" w:rsidP="007C1E74">
            <w:pPr>
              <w:jc w:val="center"/>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E7022E" w14:textId="77777777" w:rsidR="00DE2413" w:rsidRPr="00DE0150" w:rsidRDefault="00DE2413" w:rsidP="007C1E74">
            <w:pPr>
              <w:jc w:val="center"/>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B7EAD" w14:textId="77777777" w:rsidR="00DE2413" w:rsidRPr="00DE0150" w:rsidRDefault="00DE2413" w:rsidP="007C1E74">
            <w:pPr>
              <w:jc w:val="center"/>
              <w:rPr>
                <w:color w:val="000000"/>
              </w:rPr>
            </w:pPr>
            <w:r>
              <w:rPr>
                <w:color w:val="000000"/>
              </w:rP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78857" w14:textId="77777777" w:rsidR="00DE2413" w:rsidRPr="00DE0150" w:rsidRDefault="00DE2413" w:rsidP="007C1E74">
            <w:pPr>
              <w:jc w:val="center"/>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6551C" w14:textId="77777777" w:rsidR="00DE2413" w:rsidRPr="00DE0150" w:rsidRDefault="00DE2413" w:rsidP="007C1E74">
            <w:pPr>
              <w:jc w:val="center"/>
              <w:rPr>
                <w:color w:val="000000"/>
              </w:rPr>
            </w:pPr>
            <w:r w:rsidRPr="00E15DA8">
              <w:rPr>
                <w:color w:val="000000"/>
              </w:rPr>
              <w:t>#</w:t>
            </w:r>
            <w:r>
              <w:rPr>
                <w:color w:val="000000"/>
              </w:rPr>
              <w:t>18</w:t>
            </w:r>
          </w:p>
        </w:tc>
      </w:tr>
      <w:tr w:rsidR="00DE2413" w:rsidRPr="000B6819" w14:paraId="6ABCEC69" w14:textId="77777777" w:rsidTr="007C1E74">
        <w:trPr>
          <w:trHeight w:val="266"/>
          <w:jc w:val="center"/>
        </w:trPr>
        <w:tc>
          <w:tcPr>
            <w:tcW w:w="988" w:type="dxa"/>
            <w:vMerge/>
            <w:shd w:val="clear" w:color="auto" w:fill="auto"/>
            <w:noWrap/>
          </w:tcPr>
          <w:p w14:paraId="7A424F46" w14:textId="77777777" w:rsidR="00DE2413" w:rsidRPr="00A45F58" w:rsidRDefault="00DE2413" w:rsidP="007C1E74">
            <w:pPr>
              <w:jc w:val="center"/>
              <w:rPr>
                <w:color w:val="000000"/>
              </w:rPr>
            </w:pPr>
          </w:p>
        </w:tc>
        <w:tc>
          <w:tcPr>
            <w:tcW w:w="1134" w:type="dxa"/>
            <w:tcBorders>
              <w:top w:val="single" w:sz="4" w:space="0" w:color="auto"/>
              <w:bottom w:val="single" w:sz="4" w:space="0" w:color="auto"/>
              <w:right w:val="single" w:sz="4" w:space="0" w:color="auto"/>
            </w:tcBorders>
            <w:shd w:val="clear" w:color="auto" w:fill="auto"/>
            <w:noWrap/>
            <w:vAlign w:val="center"/>
          </w:tcPr>
          <w:p w14:paraId="5CE82EFB" w14:textId="77777777" w:rsidR="00DE2413" w:rsidRPr="000B6819" w:rsidRDefault="00DE2413" w:rsidP="007C1E74">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525F4B71" w14:textId="77777777" w:rsidR="00DE2413" w:rsidRPr="00DE0150" w:rsidRDefault="00DE2413" w:rsidP="007C1E74">
            <w:pPr>
              <w:jc w:val="center"/>
              <w:rPr>
                <w:color w:val="000000"/>
              </w:rPr>
            </w:pPr>
            <w:r w:rsidRPr="00C301F3">
              <w:rPr>
                <w:rFonts w:hint="eastAsia"/>
                <w:color w:val="000000"/>
              </w:rPr>
              <w:t>8.08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CDE1C59" w14:textId="77777777" w:rsidR="00DE2413" w:rsidRPr="00DE0150" w:rsidRDefault="00DE2413" w:rsidP="007C1E74">
            <w:pPr>
              <w:jc w:val="center"/>
              <w:rPr>
                <w:color w:val="000000"/>
              </w:rPr>
            </w:pPr>
            <w:r w:rsidRPr="00C301F3">
              <w:rPr>
                <w:rFonts w:hint="eastAsia"/>
                <w:color w:val="000000"/>
              </w:rPr>
              <w:t>4.50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F24431" w14:textId="77777777" w:rsidR="00DE2413" w:rsidRPr="00DE0150" w:rsidRDefault="00DE2413" w:rsidP="007C1E74">
            <w:pPr>
              <w:jc w:val="center"/>
              <w:rPr>
                <w:color w:val="000000"/>
              </w:rPr>
            </w:pPr>
            <w:r w:rsidRPr="00C301F3">
              <w:rPr>
                <w:rFonts w:hint="eastAsia"/>
                <w:color w:val="000000"/>
              </w:rPr>
              <w:t>4.62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C2EFF0A" w14:textId="77777777" w:rsidR="00DE2413" w:rsidRPr="00DE0150" w:rsidRDefault="00DE2413" w:rsidP="007C1E74">
            <w:pPr>
              <w:jc w:val="center"/>
              <w:rPr>
                <w:color w:val="000000"/>
              </w:rPr>
            </w:pPr>
            <w:r w:rsidRPr="00C301F3">
              <w:rPr>
                <w:rFonts w:hint="eastAsia"/>
                <w:color w:val="000000"/>
              </w:rPr>
              <w:t>1.23</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1FB0A68" w14:textId="77777777" w:rsidR="00DE2413" w:rsidRPr="00DE0150" w:rsidRDefault="00DE2413" w:rsidP="007C1E74">
            <w:pPr>
              <w:jc w:val="center"/>
              <w:rPr>
                <w:color w:val="000000"/>
              </w:rPr>
            </w:pPr>
            <w:r w:rsidRPr="00C301F3">
              <w:rPr>
                <w:rFonts w:hint="eastAsia"/>
                <w:color w:val="000000"/>
              </w:rPr>
              <w:t>1.06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6CB27A5" w14:textId="77777777" w:rsidR="00DE2413" w:rsidRPr="00DE0150" w:rsidRDefault="00DE2413" w:rsidP="007C1E74">
            <w:pPr>
              <w:jc w:val="center"/>
              <w:rPr>
                <w:color w:val="000000"/>
              </w:rPr>
            </w:pPr>
            <w:r w:rsidRPr="00C301F3">
              <w:rPr>
                <w:rFonts w:hint="eastAsia"/>
                <w:color w:val="000000"/>
              </w:rPr>
              <w:t>1.25</w:t>
            </w:r>
          </w:p>
        </w:tc>
      </w:tr>
      <w:tr w:rsidR="00DE2413" w:rsidRPr="00DE0150" w14:paraId="757D7A5E" w14:textId="77777777" w:rsidTr="007C1E74">
        <w:trPr>
          <w:trHeigh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6CC66191" w14:textId="77777777" w:rsidR="00DE2413" w:rsidRPr="00A45F58" w:rsidRDefault="00DE2413" w:rsidP="007C1E74">
            <w:pPr>
              <w:jc w:val="center"/>
              <w:rPr>
                <w:color w:val="000000"/>
              </w:rPr>
            </w:pPr>
            <w:r>
              <w:rPr>
                <w:color w:val="000000"/>
              </w:rPr>
              <w:t>'30</w:t>
            </w:r>
            <w:r w:rsidRPr="00A45F58">
              <w:rPr>
                <w:color w:val="000000"/>
              </w:rPr>
              <w:t>MHz</w:t>
            </w:r>
            <w:r>
              <w:rPr>
                <w:color w:val="000000"/>
              </w:rPr>
              <w:t>+40MHz</w:t>
            </w:r>
            <w:r w:rsidRPr="00A45F58">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9E752" w14:textId="77777777" w:rsidR="00DE2413" w:rsidRPr="000B6819" w:rsidRDefault="00DE2413" w:rsidP="007C1E74">
            <w:pPr>
              <w:jc w:val="center"/>
              <w:rPr>
                <w:color w:val="000000"/>
              </w:rPr>
            </w:pPr>
            <w:r>
              <w:rPr>
                <w:color w:val="000000"/>
              </w:rP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84C0124" w14:textId="77777777" w:rsidR="00DE2413" w:rsidRPr="00DE0150" w:rsidRDefault="00DE2413" w:rsidP="007C1E74">
            <w:pPr>
              <w:jc w:val="center"/>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6D49F70" w14:textId="77777777" w:rsidR="00DE2413" w:rsidRPr="00DE0150" w:rsidRDefault="00DE2413" w:rsidP="007C1E74">
            <w:pPr>
              <w:jc w:val="center"/>
              <w:rPr>
                <w:color w:val="000000"/>
              </w:rPr>
            </w:pPr>
            <w:r>
              <w:rPr>
                <w:color w:val="000000"/>
              </w:rPr>
              <w:t>#20</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5F571F7" w14:textId="77777777" w:rsidR="00DE2413" w:rsidRPr="00DE0150" w:rsidRDefault="00DE2413" w:rsidP="007C1E74">
            <w:pPr>
              <w:jc w:val="center"/>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421E852" w14:textId="77777777" w:rsidR="00DE2413" w:rsidRPr="00DE0150" w:rsidRDefault="00DE2413" w:rsidP="007C1E74">
            <w:pPr>
              <w:jc w:val="center"/>
              <w:rPr>
                <w:color w:val="000000"/>
              </w:rPr>
            </w:pPr>
            <w:r>
              <w:rPr>
                <w:color w:val="000000"/>
              </w:rPr>
              <w:t>#22</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3DA7897" w14:textId="77777777" w:rsidR="00DE2413" w:rsidRPr="00DE0150" w:rsidRDefault="00DE2413" w:rsidP="007C1E74">
            <w:pPr>
              <w:jc w:val="center"/>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F511AC9" w14:textId="77777777" w:rsidR="00DE2413" w:rsidRPr="00DE0150" w:rsidRDefault="00DE2413" w:rsidP="007C1E74">
            <w:pPr>
              <w:jc w:val="center"/>
              <w:rPr>
                <w:color w:val="000000"/>
              </w:rPr>
            </w:pPr>
            <w:r w:rsidRPr="00E15DA8">
              <w:rPr>
                <w:color w:val="000000"/>
              </w:rPr>
              <w:t>#</w:t>
            </w:r>
            <w:r>
              <w:rPr>
                <w:color w:val="000000"/>
              </w:rPr>
              <w:t>24</w:t>
            </w:r>
          </w:p>
        </w:tc>
      </w:tr>
      <w:tr w:rsidR="00DE2413" w:rsidRPr="00DE0150" w14:paraId="060C256F" w14:textId="77777777" w:rsidTr="007C1E74">
        <w:trPr>
          <w:trHeight w:val="266"/>
          <w:jc w:val="center"/>
        </w:trPr>
        <w:tc>
          <w:tcPr>
            <w:tcW w:w="988" w:type="dxa"/>
            <w:vMerge/>
            <w:tcBorders>
              <w:left w:val="single" w:sz="4" w:space="0" w:color="auto"/>
              <w:bottom w:val="single" w:sz="4" w:space="0" w:color="auto"/>
              <w:right w:val="single" w:sz="4" w:space="0" w:color="auto"/>
            </w:tcBorders>
            <w:shd w:val="clear" w:color="auto" w:fill="auto"/>
            <w:noWrap/>
          </w:tcPr>
          <w:p w14:paraId="69CC50D2" w14:textId="77777777" w:rsidR="00DE2413" w:rsidRPr="00A45F58" w:rsidRDefault="00DE2413" w:rsidP="007C1E74">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57F0D" w14:textId="77777777" w:rsidR="00DE2413" w:rsidRPr="000B6819" w:rsidRDefault="00DE2413" w:rsidP="007C1E74">
            <w:pPr>
              <w:jc w:val="center"/>
              <w:rPr>
                <w:color w:val="000000"/>
              </w:rPr>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2B27EBBE" w14:textId="77777777" w:rsidR="00DE2413" w:rsidRPr="00DE0150" w:rsidRDefault="00DE2413" w:rsidP="007C1E74">
            <w:pPr>
              <w:jc w:val="center"/>
              <w:rPr>
                <w:color w:val="000000"/>
              </w:rPr>
            </w:pPr>
            <w:r w:rsidRPr="00AE7032">
              <w:rPr>
                <w:rFonts w:hint="eastAsia"/>
                <w:color w:val="000000"/>
              </w:rPr>
              <w:t>8.06</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58B9F95" w14:textId="77777777" w:rsidR="00DE2413" w:rsidRPr="00DE0150" w:rsidRDefault="00DE2413" w:rsidP="007C1E74">
            <w:pPr>
              <w:jc w:val="center"/>
              <w:rPr>
                <w:color w:val="000000"/>
              </w:rPr>
            </w:pPr>
            <w:r w:rsidRPr="00AE7032">
              <w:rPr>
                <w:rFonts w:hint="eastAsia"/>
                <w:color w:val="000000"/>
              </w:rPr>
              <w:t>7.84</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4875DC83" w14:textId="77777777" w:rsidR="00DE2413" w:rsidRPr="00DE0150" w:rsidRDefault="00DE2413" w:rsidP="007C1E74">
            <w:pPr>
              <w:jc w:val="center"/>
              <w:rPr>
                <w:color w:val="000000"/>
              </w:rPr>
            </w:pPr>
            <w:r w:rsidRPr="00AE7032">
              <w:rPr>
                <w:rFonts w:hint="eastAsia"/>
                <w:color w:val="000000"/>
              </w:rPr>
              <w:t>4.19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C996F12" w14:textId="77777777" w:rsidR="00DE2413" w:rsidRPr="00DE0150" w:rsidRDefault="00DE2413" w:rsidP="007C1E74">
            <w:pPr>
              <w:jc w:val="center"/>
              <w:rPr>
                <w:color w:val="000000"/>
              </w:rPr>
            </w:pPr>
            <w:r w:rsidRPr="00AE7032">
              <w:rPr>
                <w:rFonts w:hint="eastAsia"/>
                <w:color w:val="000000"/>
              </w:rPr>
              <w:t>1.07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46EB71" w14:textId="77777777" w:rsidR="00DE2413" w:rsidRPr="00DE0150" w:rsidRDefault="00DE2413" w:rsidP="007C1E74">
            <w:pPr>
              <w:jc w:val="center"/>
              <w:rPr>
                <w:color w:val="000000"/>
              </w:rPr>
            </w:pPr>
            <w:r w:rsidRPr="00AE7032">
              <w:rPr>
                <w:rFonts w:hint="eastAsia"/>
                <w:color w:val="000000"/>
              </w:rPr>
              <w:t>1.10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CC32917" w14:textId="77777777" w:rsidR="00DE2413" w:rsidRPr="00DE0150" w:rsidRDefault="00DE2413" w:rsidP="007C1E74">
            <w:pPr>
              <w:jc w:val="center"/>
              <w:rPr>
                <w:color w:val="000000"/>
              </w:rPr>
            </w:pPr>
            <w:r w:rsidRPr="00AE7032">
              <w:rPr>
                <w:rFonts w:hint="eastAsia"/>
                <w:color w:val="000000"/>
              </w:rPr>
              <w:t>1.70</w:t>
            </w:r>
          </w:p>
        </w:tc>
      </w:tr>
      <w:tr w:rsidR="00DE2413" w:rsidRPr="00DE0150" w14:paraId="0621A374" w14:textId="77777777" w:rsidTr="007C1E74">
        <w:trPr>
          <w:trHeigh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B04D125" w14:textId="77777777" w:rsidR="00DE2413" w:rsidRPr="00A45F58" w:rsidRDefault="00DE2413" w:rsidP="007C1E74">
            <w:pPr>
              <w:jc w:val="center"/>
              <w:rPr>
                <w:color w:val="000000"/>
              </w:rPr>
            </w:pPr>
            <w:r>
              <w:rPr>
                <w:color w:val="000000"/>
              </w:rPr>
              <w:t>'20</w:t>
            </w:r>
            <w:r w:rsidRPr="00A45F58">
              <w:rPr>
                <w:color w:val="000000"/>
              </w:rPr>
              <w:t>MHz</w:t>
            </w:r>
            <w:r>
              <w:rPr>
                <w:color w:val="000000"/>
              </w:rPr>
              <w:t>+20MHz</w:t>
            </w:r>
            <w:r w:rsidRPr="00A45F58">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8264D" w14:textId="77777777" w:rsidR="00DE2413" w:rsidRPr="000B6819" w:rsidRDefault="00DE2413" w:rsidP="007C1E74">
            <w:pPr>
              <w:jc w:val="center"/>
              <w:rPr>
                <w:color w:val="000000"/>
              </w:rPr>
            </w:pPr>
            <w:r>
              <w:rPr>
                <w:color w:val="000000"/>
              </w:rP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94211BE" w14:textId="77777777" w:rsidR="00DE2413" w:rsidRPr="00DE0150" w:rsidRDefault="00DE2413" w:rsidP="007C1E74">
            <w:pPr>
              <w:jc w:val="center"/>
              <w:rPr>
                <w:color w:val="000000"/>
              </w:rPr>
            </w:pPr>
            <w:r>
              <w:rPr>
                <w:color w:val="000000"/>
              </w:rPr>
              <w:t>#25</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6AF8196" w14:textId="77777777" w:rsidR="00DE2413" w:rsidRPr="00DE0150" w:rsidRDefault="00DE2413" w:rsidP="007C1E74">
            <w:pPr>
              <w:jc w:val="center"/>
              <w:rPr>
                <w:color w:val="000000"/>
              </w:rPr>
            </w:pPr>
            <w:r>
              <w:rPr>
                <w:color w:val="000000"/>
              </w:rPr>
              <w:t>#26</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60B2FFC" w14:textId="77777777" w:rsidR="00DE2413" w:rsidRPr="00DE0150" w:rsidRDefault="00DE2413" w:rsidP="007C1E74">
            <w:pPr>
              <w:jc w:val="center"/>
              <w:rPr>
                <w:color w:val="000000"/>
              </w:rPr>
            </w:pPr>
            <w:r>
              <w:rPr>
                <w:color w:val="000000"/>
              </w:rPr>
              <w:t>#27</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63C9DE2" w14:textId="77777777" w:rsidR="00DE2413" w:rsidRPr="00DE0150" w:rsidRDefault="00DE2413" w:rsidP="007C1E74">
            <w:pPr>
              <w:jc w:val="center"/>
              <w:rPr>
                <w:color w:val="000000"/>
              </w:rPr>
            </w:pPr>
            <w:r>
              <w:rPr>
                <w:color w:val="000000"/>
              </w:rPr>
              <w:t>#28</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E819795" w14:textId="77777777" w:rsidR="00DE2413" w:rsidRPr="00DE0150" w:rsidRDefault="00DE2413" w:rsidP="007C1E74">
            <w:pPr>
              <w:jc w:val="center"/>
              <w:rPr>
                <w:color w:val="000000"/>
              </w:rPr>
            </w:pPr>
            <w:r>
              <w:rPr>
                <w:color w:val="000000"/>
              </w:rPr>
              <w:t>#29</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CA0F69C" w14:textId="77777777" w:rsidR="00DE2413" w:rsidRPr="00DE0150" w:rsidRDefault="00DE2413" w:rsidP="007C1E74">
            <w:pPr>
              <w:jc w:val="center"/>
              <w:rPr>
                <w:color w:val="000000"/>
              </w:rPr>
            </w:pPr>
            <w:r w:rsidRPr="00E15DA8">
              <w:rPr>
                <w:color w:val="000000"/>
              </w:rPr>
              <w:t>#</w:t>
            </w:r>
            <w:r>
              <w:rPr>
                <w:color w:val="000000"/>
              </w:rPr>
              <w:t>30</w:t>
            </w:r>
          </w:p>
        </w:tc>
      </w:tr>
      <w:tr w:rsidR="00DE2413" w:rsidRPr="00DE0150" w14:paraId="33F0096C" w14:textId="77777777" w:rsidTr="007C1E74">
        <w:trPr>
          <w:trHeight w:val="266"/>
          <w:jc w:val="center"/>
        </w:trPr>
        <w:tc>
          <w:tcPr>
            <w:tcW w:w="988" w:type="dxa"/>
            <w:vMerge/>
            <w:tcBorders>
              <w:left w:val="single" w:sz="4" w:space="0" w:color="auto"/>
              <w:bottom w:val="single" w:sz="4" w:space="0" w:color="auto"/>
              <w:right w:val="single" w:sz="4" w:space="0" w:color="auto"/>
            </w:tcBorders>
            <w:shd w:val="clear" w:color="auto" w:fill="auto"/>
            <w:noWrap/>
          </w:tcPr>
          <w:p w14:paraId="53885861" w14:textId="77777777" w:rsidR="00DE2413" w:rsidRPr="00A45F58" w:rsidRDefault="00DE2413" w:rsidP="007C1E74">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366C4" w14:textId="77777777" w:rsidR="00DE2413" w:rsidRPr="000B6819" w:rsidRDefault="00DE2413" w:rsidP="007C1E74">
            <w:pPr>
              <w:jc w:val="center"/>
              <w:rPr>
                <w:color w:val="000000"/>
              </w:rPr>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6D7A4BC3" w14:textId="77777777" w:rsidR="00DE2413" w:rsidRPr="00DE0150" w:rsidRDefault="00DE2413" w:rsidP="007C1E74">
            <w:pPr>
              <w:jc w:val="center"/>
              <w:rPr>
                <w:color w:val="000000"/>
              </w:rPr>
            </w:pPr>
            <w:r w:rsidRPr="00AE7032">
              <w:rPr>
                <w:rFonts w:hint="eastAsia"/>
                <w:color w:val="000000"/>
              </w:rPr>
              <w:t>8.20</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7B95A86" w14:textId="77777777" w:rsidR="00DE2413" w:rsidRPr="00DE0150" w:rsidRDefault="00DE2413" w:rsidP="007C1E74">
            <w:pPr>
              <w:jc w:val="center"/>
              <w:rPr>
                <w:color w:val="000000"/>
              </w:rPr>
            </w:pPr>
            <w:r w:rsidRPr="00AE7032">
              <w:rPr>
                <w:rFonts w:hint="eastAsia"/>
                <w:color w:val="000000"/>
              </w:rPr>
              <w:t>8.04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CD282B2" w14:textId="77777777" w:rsidR="00DE2413" w:rsidRPr="00DE0150" w:rsidRDefault="00DE2413" w:rsidP="007C1E74">
            <w:pPr>
              <w:jc w:val="center"/>
              <w:rPr>
                <w:color w:val="000000"/>
              </w:rPr>
            </w:pPr>
            <w:r w:rsidRPr="00AE7032">
              <w:rPr>
                <w:rFonts w:hint="eastAsia"/>
                <w:color w:val="000000"/>
              </w:rPr>
              <w:t>4.40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2ECD375" w14:textId="77777777" w:rsidR="00DE2413" w:rsidRPr="00DE0150" w:rsidRDefault="00DE2413" w:rsidP="007C1E74">
            <w:pPr>
              <w:jc w:val="center"/>
              <w:rPr>
                <w:color w:val="000000"/>
              </w:rPr>
            </w:pPr>
            <w:r w:rsidRPr="00AE7032">
              <w:rPr>
                <w:rFonts w:hint="eastAsia"/>
                <w:color w:val="000000"/>
              </w:rPr>
              <w:t>1.25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7925D1" w14:textId="77777777" w:rsidR="00DE2413" w:rsidRPr="00DE0150" w:rsidRDefault="00DE2413" w:rsidP="007C1E74">
            <w:pPr>
              <w:jc w:val="center"/>
              <w:rPr>
                <w:color w:val="000000"/>
              </w:rPr>
            </w:pPr>
            <w:r w:rsidRPr="00AE7032">
              <w:rPr>
                <w:rFonts w:hint="eastAsia"/>
                <w:color w:val="000000"/>
              </w:rPr>
              <w:t>1.15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CAC957F" w14:textId="77777777" w:rsidR="00DE2413" w:rsidRPr="00DE0150" w:rsidRDefault="00DE2413" w:rsidP="007C1E74">
            <w:pPr>
              <w:jc w:val="center"/>
              <w:rPr>
                <w:color w:val="000000"/>
              </w:rPr>
            </w:pPr>
            <w:r w:rsidRPr="00AE7032">
              <w:rPr>
                <w:rFonts w:hint="eastAsia"/>
                <w:color w:val="000000"/>
              </w:rPr>
              <w:t>1.51</w:t>
            </w:r>
          </w:p>
        </w:tc>
      </w:tr>
      <w:tr w:rsidR="00DE2413" w:rsidRPr="00DE0150" w14:paraId="7EEC1255" w14:textId="77777777" w:rsidTr="007C1E74">
        <w:trPr>
          <w:trHeigh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AA63773" w14:textId="77777777" w:rsidR="00DE2413" w:rsidRPr="00A45F58" w:rsidRDefault="00DE2413" w:rsidP="007C1E74">
            <w:pPr>
              <w:jc w:val="center"/>
              <w:rPr>
                <w:color w:val="000000"/>
              </w:rPr>
            </w:pPr>
            <w:r>
              <w:rPr>
                <w:color w:val="000000"/>
              </w:rPr>
              <w:t>'10</w:t>
            </w:r>
            <w:r w:rsidRPr="00A45F58">
              <w:rPr>
                <w:color w:val="000000"/>
              </w:rPr>
              <w:t>MHz</w:t>
            </w:r>
            <w:r>
              <w:rPr>
                <w:color w:val="000000"/>
              </w:rPr>
              <w:t>+30MHz</w:t>
            </w:r>
            <w:r w:rsidRPr="00A45F58">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9E7A1" w14:textId="77777777" w:rsidR="00DE2413" w:rsidRPr="000B6819" w:rsidRDefault="00DE2413" w:rsidP="007C1E74">
            <w:pPr>
              <w:jc w:val="center"/>
              <w:rPr>
                <w:color w:val="000000"/>
              </w:rPr>
            </w:pPr>
            <w:r>
              <w:rPr>
                <w:color w:val="000000"/>
              </w:rP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227F5D1" w14:textId="77777777" w:rsidR="00DE2413" w:rsidRPr="00DE0150" w:rsidRDefault="00DE2413" w:rsidP="007C1E74">
            <w:pPr>
              <w:jc w:val="center"/>
              <w:rPr>
                <w:color w:val="000000"/>
              </w:rPr>
            </w:pPr>
            <w:r>
              <w:rPr>
                <w:color w:val="000000"/>
              </w:rPr>
              <w:t>#31</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20DFCD0" w14:textId="77777777" w:rsidR="00DE2413" w:rsidRPr="00DE0150" w:rsidRDefault="00DE2413" w:rsidP="007C1E74">
            <w:pPr>
              <w:jc w:val="center"/>
              <w:rPr>
                <w:color w:val="000000"/>
              </w:rPr>
            </w:pPr>
            <w:r>
              <w:rPr>
                <w:color w:val="000000"/>
              </w:rPr>
              <w:t>#32</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DA87FA6" w14:textId="77777777" w:rsidR="00DE2413" w:rsidRPr="00DE0150" w:rsidRDefault="00DE2413" w:rsidP="007C1E74">
            <w:pPr>
              <w:jc w:val="center"/>
              <w:rPr>
                <w:color w:val="000000"/>
              </w:rPr>
            </w:pPr>
            <w:r>
              <w:rPr>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435ACBE" w14:textId="77777777" w:rsidR="00DE2413" w:rsidRPr="00DE0150" w:rsidRDefault="00DE2413" w:rsidP="007C1E74">
            <w:pPr>
              <w:jc w:val="center"/>
              <w:rPr>
                <w:color w:val="000000"/>
              </w:rPr>
            </w:pPr>
            <w:r>
              <w:rPr>
                <w:color w:val="000000"/>
              </w:rPr>
              <w:t>#34</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A30B9A8" w14:textId="77777777" w:rsidR="00DE2413" w:rsidRPr="00DE0150" w:rsidRDefault="00DE2413" w:rsidP="007C1E74">
            <w:pPr>
              <w:jc w:val="center"/>
              <w:rPr>
                <w:color w:val="000000"/>
              </w:rPr>
            </w:pPr>
            <w:r>
              <w:rPr>
                <w:color w:val="000000"/>
              </w:rPr>
              <w:t>#35</w:t>
            </w:r>
          </w:p>
        </w:tc>
        <w:tc>
          <w:tcPr>
            <w:tcW w:w="723" w:type="dxa"/>
            <w:tcBorders>
              <w:top w:val="single" w:sz="4" w:space="0" w:color="auto"/>
              <w:left w:val="single" w:sz="4" w:space="0" w:color="auto"/>
              <w:bottom w:val="nil"/>
              <w:right w:val="nil"/>
            </w:tcBorders>
            <w:shd w:val="clear" w:color="auto" w:fill="FFFFFF"/>
            <w:noWrap/>
            <w:vAlign w:val="center"/>
          </w:tcPr>
          <w:p w14:paraId="6A4F4A8E" w14:textId="77777777" w:rsidR="00DE2413" w:rsidRPr="00DE0150" w:rsidRDefault="00DE2413" w:rsidP="007C1E74">
            <w:pPr>
              <w:jc w:val="center"/>
              <w:rPr>
                <w:color w:val="000000"/>
              </w:rPr>
            </w:pPr>
          </w:p>
        </w:tc>
      </w:tr>
      <w:tr w:rsidR="00DE2413" w:rsidRPr="00DE0150" w14:paraId="5F05C251" w14:textId="77777777" w:rsidTr="007C1E74">
        <w:trPr>
          <w:trHeigh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1884489" w14:textId="77777777" w:rsidR="00DE2413" w:rsidRPr="00A45F58" w:rsidRDefault="00DE2413" w:rsidP="007C1E74">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A06C6" w14:textId="77777777" w:rsidR="00DE2413" w:rsidRPr="000B6819" w:rsidRDefault="00DE2413" w:rsidP="007C1E74">
            <w:pPr>
              <w:jc w:val="center"/>
              <w:rPr>
                <w:color w:val="000000"/>
              </w:rPr>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32A2ACF4" w14:textId="77777777" w:rsidR="00DE2413" w:rsidRPr="00DE0150" w:rsidRDefault="00DE2413" w:rsidP="007C1E74">
            <w:pPr>
              <w:jc w:val="center"/>
              <w:rPr>
                <w:color w:val="000000"/>
              </w:rPr>
            </w:pPr>
            <w:r w:rsidRPr="00AE7032">
              <w:rPr>
                <w:rFonts w:hint="eastAsia"/>
                <w:color w:val="000000"/>
              </w:rPr>
              <w:t>8.20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5D1CA02" w14:textId="77777777" w:rsidR="00DE2413" w:rsidRPr="00DE0150" w:rsidRDefault="00DE2413" w:rsidP="007C1E74">
            <w:pPr>
              <w:jc w:val="center"/>
              <w:rPr>
                <w:color w:val="000000"/>
              </w:rPr>
            </w:pPr>
            <w:r w:rsidRPr="00AE7032">
              <w:rPr>
                <w:rFonts w:hint="eastAsia"/>
                <w:color w:val="000000"/>
              </w:rPr>
              <w:t>4.24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C3F7F7F" w14:textId="77777777" w:rsidR="00DE2413" w:rsidRPr="00DE0150" w:rsidRDefault="00DE2413" w:rsidP="007C1E74">
            <w:pPr>
              <w:jc w:val="center"/>
              <w:rPr>
                <w:color w:val="000000"/>
              </w:rPr>
            </w:pPr>
            <w:r w:rsidRPr="00AE7032">
              <w:rPr>
                <w:rFonts w:hint="eastAsia"/>
                <w:color w:val="000000"/>
              </w:rPr>
              <w:t>4.50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B0B23FF" w14:textId="77777777" w:rsidR="00DE2413" w:rsidRPr="00DE0150" w:rsidRDefault="00DE2413" w:rsidP="007C1E74">
            <w:pPr>
              <w:jc w:val="center"/>
              <w:rPr>
                <w:color w:val="000000"/>
              </w:rPr>
            </w:pPr>
            <w:r w:rsidRPr="00AE7032">
              <w:rPr>
                <w:rFonts w:hint="eastAsia"/>
                <w:color w:val="000000"/>
              </w:rPr>
              <w:t>1.55</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6570C706" w14:textId="77777777" w:rsidR="00DE2413" w:rsidRPr="00DE0150" w:rsidRDefault="00DE2413" w:rsidP="007C1E74">
            <w:pPr>
              <w:jc w:val="center"/>
              <w:rPr>
                <w:color w:val="000000"/>
              </w:rPr>
            </w:pPr>
            <w:r w:rsidRPr="00AE7032">
              <w:rPr>
                <w:rFonts w:hint="eastAsia"/>
                <w:color w:val="000000"/>
              </w:rPr>
              <w:t>1.52</w:t>
            </w:r>
          </w:p>
        </w:tc>
        <w:tc>
          <w:tcPr>
            <w:tcW w:w="723" w:type="dxa"/>
            <w:tcBorders>
              <w:top w:val="nil"/>
              <w:left w:val="single" w:sz="4" w:space="0" w:color="auto"/>
              <w:bottom w:val="nil"/>
              <w:right w:val="nil"/>
            </w:tcBorders>
            <w:shd w:val="clear" w:color="000000" w:fill="FEFEFE"/>
            <w:noWrap/>
            <w:vAlign w:val="center"/>
          </w:tcPr>
          <w:p w14:paraId="329025C5" w14:textId="77777777" w:rsidR="00DE2413" w:rsidRPr="00DE0150" w:rsidRDefault="00DE2413" w:rsidP="007C1E74">
            <w:pPr>
              <w:jc w:val="center"/>
              <w:rPr>
                <w:color w:val="000000"/>
              </w:rPr>
            </w:pPr>
          </w:p>
        </w:tc>
      </w:tr>
    </w:tbl>
    <w:p w14:paraId="2DD2021B" w14:textId="77777777" w:rsidR="00DE2413" w:rsidRPr="00A35CD7" w:rsidRDefault="00DE2413" w:rsidP="00DE2413">
      <w:pPr>
        <w:pStyle w:val="af8"/>
        <w:rPr>
          <w:lang w:eastAsia="ko-KR"/>
        </w:rPr>
      </w:pPr>
    </w:p>
    <w:p w14:paraId="6CA78CC3" w14:textId="77777777" w:rsidR="00DE2413" w:rsidRDefault="00DE2413" w:rsidP="00DE2413">
      <w:pPr>
        <w:pStyle w:val="af8"/>
      </w:pPr>
      <w:r w:rsidRPr="00824C4D">
        <w:rPr>
          <w:lang w:eastAsia="ko-KR"/>
        </w:rPr>
        <w:t xml:space="preserve">Table </w:t>
      </w:r>
      <w:r>
        <w:t>6.3.2.1.3.1</w:t>
      </w:r>
      <w:r w:rsidRPr="00824C4D">
        <w:rPr>
          <w:lang w:eastAsia="ko-KR"/>
        </w:rPr>
        <w:t xml:space="preserve">-3 shows the maximum value of simulation results for </w:t>
      </w:r>
      <w:r>
        <w:t>SL Contiguous CA considering Inner, Outer1, and Outer 2 RB allocation ranges.</w:t>
      </w:r>
    </w:p>
    <w:p w14:paraId="72D01590" w14:textId="77777777" w:rsidR="00DE2413" w:rsidRDefault="00DE2413" w:rsidP="00DE2413">
      <w:pPr>
        <w:pStyle w:val="TH"/>
        <w:rPr>
          <w:rFonts w:ascii="Times New Roman" w:hAnsi="Times New Roman"/>
        </w:rPr>
      </w:pPr>
      <w:r w:rsidRPr="00765700">
        <w:rPr>
          <w:rFonts w:ascii="Times New Roman" w:hAnsi="Times New Roman"/>
        </w:rPr>
        <w:t xml:space="preserve">Table </w:t>
      </w:r>
      <w:r>
        <w:rPr>
          <w:rFonts w:ascii="Times New Roman" w:hAnsi="Times New Roman"/>
        </w:rPr>
        <w:t>6.3.2.1.3.1</w:t>
      </w:r>
      <w:r w:rsidRPr="00765700">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 xml:space="preserve">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08E5D691" w14:textId="77777777" w:rsidTr="007C1E74">
        <w:trPr>
          <w:trHeight w:val="187"/>
          <w:jc w:val="center"/>
        </w:trPr>
        <w:tc>
          <w:tcPr>
            <w:tcW w:w="5714" w:type="dxa"/>
            <w:gridSpan w:val="3"/>
            <w:shd w:val="clear" w:color="auto" w:fill="auto"/>
          </w:tcPr>
          <w:p w14:paraId="33D837EA" w14:textId="77777777" w:rsidR="00DE2413" w:rsidRPr="00A1115A" w:rsidRDefault="00DE2413"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DE2413" w:rsidRPr="00A1115A" w14:paraId="1AF68475" w14:textId="77777777" w:rsidTr="007C1E74">
        <w:trPr>
          <w:trHeight w:val="187"/>
          <w:jc w:val="center"/>
        </w:trPr>
        <w:tc>
          <w:tcPr>
            <w:tcW w:w="1904" w:type="dxa"/>
            <w:shd w:val="clear" w:color="auto" w:fill="auto"/>
          </w:tcPr>
          <w:p w14:paraId="746521E2" w14:textId="77777777" w:rsidR="00DE2413" w:rsidRPr="00A1115A" w:rsidRDefault="00DE2413" w:rsidP="007C1E74">
            <w:pPr>
              <w:pStyle w:val="TAH"/>
              <w:rPr>
                <w:lang w:val="en-US"/>
              </w:rPr>
            </w:pPr>
            <w:r>
              <w:rPr>
                <w:rFonts w:cs="Arial"/>
                <w:bCs/>
                <w:szCs w:val="18"/>
              </w:rPr>
              <w:t>Inner</w:t>
            </w:r>
          </w:p>
        </w:tc>
        <w:tc>
          <w:tcPr>
            <w:tcW w:w="1905" w:type="dxa"/>
            <w:shd w:val="clear" w:color="auto" w:fill="auto"/>
          </w:tcPr>
          <w:p w14:paraId="66D1D78E" w14:textId="77777777" w:rsidR="00DE2413" w:rsidRPr="00A1115A" w:rsidRDefault="00DE2413" w:rsidP="007C1E74">
            <w:pPr>
              <w:pStyle w:val="TAH"/>
              <w:rPr>
                <w:lang w:val="en-US"/>
              </w:rPr>
            </w:pPr>
            <w:r>
              <w:rPr>
                <w:rFonts w:cs="Arial"/>
                <w:bCs/>
                <w:szCs w:val="18"/>
              </w:rPr>
              <w:t>Outer1</w:t>
            </w:r>
          </w:p>
        </w:tc>
        <w:tc>
          <w:tcPr>
            <w:tcW w:w="1905" w:type="dxa"/>
          </w:tcPr>
          <w:p w14:paraId="1B47578D" w14:textId="77777777" w:rsidR="00DE2413" w:rsidRPr="00A1115A" w:rsidRDefault="00DE2413" w:rsidP="007C1E74">
            <w:pPr>
              <w:pStyle w:val="TAH"/>
              <w:rPr>
                <w:lang w:val="en-US"/>
              </w:rPr>
            </w:pPr>
            <w:r>
              <w:rPr>
                <w:rFonts w:cs="Arial"/>
                <w:bCs/>
                <w:szCs w:val="18"/>
              </w:rPr>
              <w:t>Outer2</w:t>
            </w:r>
          </w:p>
        </w:tc>
      </w:tr>
      <w:tr w:rsidR="00DE2413" w:rsidRPr="00A1115A" w14:paraId="0E654DCB" w14:textId="77777777" w:rsidTr="007C1E74">
        <w:trPr>
          <w:trHeight w:val="187"/>
          <w:jc w:val="center"/>
        </w:trPr>
        <w:tc>
          <w:tcPr>
            <w:tcW w:w="1904" w:type="dxa"/>
            <w:shd w:val="clear" w:color="auto" w:fill="auto"/>
            <w:vAlign w:val="center"/>
          </w:tcPr>
          <w:p w14:paraId="7E4433DF" w14:textId="77777777" w:rsidR="00DE2413" w:rsidRPr="00A1115A" w:rsidRDefault="00DE2413" w:rsidP="007C1E74">
            <w:pPr>
              <w:pStyle w:val="TAL"/>
              <w:jc w:val="center"/>
              <w:rPr>
                <w:lang w:val="en-US"/>
              </w:rPr>
            </w:pPr>
            <w:r>
              <w:rPr>
                <w:rFonts w:cs="Arial"/>
                <w:color w:val="000000"/>
                <w:szCs w:val="18"/>
              </w:rPr>
              <w:t>1.70</w:t>
            </w:r>
          </w:p>
        </w:tc>
        <w:tc>
          <w:tcPr>
            <w:tcW w:w="1905" w:type="dxa"/>
            <w:shd w:val="clear" w:color="auto" w:fill="auto"/>
            <w:vAlign w:val="center"/>
          </w:tcPr>
          <w:p w14:paraId="1986FB22" w14:textId="77777777" w:rsidR="00DE2413" w:rsidRPr="00A1115A" w:rsidRDefault="00DE2413" w:rsidP="007C1E74">
            <w:pPr>
              <w:pStyle w:val="TAL"/>
              <w:jc w:val="center"/>
              <w:rPr>
                <w:lang w:val="en-US"/>
              </w:rPr>
            </w:pPr>
            <w:r>
              <w:rPr>
                <w:rFonts w:cs="Arial"/>
                <w:color w:val="000000"/>
                <w:szCs w:val="18"/>
              </w:rPr>
              <w:t>6.20</w:t>
            </w:r>
          </w:p>
        </w:tc>
        <w:tc>
          <w:tcPr>
            <w:tcW w:w="1905" w:type="dxa"/>
            <w:vAlign w:val="center"/>
          </w:tcPr>
          <w:p w14:paraId="6A5D0A69" w14:textId="77777777" w:rsidR="00DE2413" w:rsidRDefault="00DE2413" w:rsidP="007C1E74">
            <w:pPr>
              <w:pStyle w:val="TAL"/>
              <w:jc w:val="center"/>
              <w:rPr>
                <w:rFonts w:cs="Arial"/>
                <w:color w:val="000000"/>
                <w:szCs w:val="18"/>
                <w:lang w:eastAsia="ko-KR"/>
              </w:rPr>
            </w:pPr>
            <w:r>
              <w:rPr>
                <w:rFonts w:cs="Arial"/>
                <w:color w:val="000000"/>
                <w:szCs w:val="18"/>
              </w:rPr>
              <w:t>10.21</w:t>
            </w:r>
          </w:p>
        </w:tc>
      </w:tr>
    </w:tbl>
    <w:p w14:paraId="5F660A95" w14:textId="77777777" w:rsidR="00DE2413" w:rsidRDefault="00DE2413" w:rsidP="00DE2413">
      <w:pPr>
        <w:pStyle w:val="af8"/>
      </w:pPr>
    </w:p>
    <w:p w14:paraId="68B0EBEA" w14:textId="77777777" w:rsidR="00DE2413" w:rsidRPr="00824C4D" w:rsidRDefault="00DE2413" w:rsidP="00DE2413">
      <w:pPr>
        <w:pStyle w:val="af8"/>
        <w:rPr>
          <w:lang w:eastAsia="ko-KR"/>
        </w:rPr>
      </w:pPr>
      <w:r w:rsidRPr="00824C4D">
        <w:rPr>
          <w:lang w:eastAsia="ko-KR"/>
        </w:rPr>
        <w:t xml:space="preserve">The MPR can be proposed as Table </w:t>
      </w:r>
      <w:r>
        <w:t>6.3.2.1.3.1</w:t>
      </w:r>
      <w:r w:rsidRPr="00824C4D">
        <w:rPr>
          <w:lang w:eastAsia="ko-KR"/>
        </w:rPr>
        <w:t>-4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p>
    <w:p w14:paraId="66575E86" w14:textId="77777777" w:rsidR="00DE2413" w:rsidRDefault="00DE2413" w:rsidP="00DE2413">
      <w:pPr>
        <w:pStyle w:val="TH"/>
        <w:rPr>
          <w:rFonts w:ascii="Times New Roman" w:hAnsi="Times New Roman"/>
        </w:rPr>
      </w:pPr>
      <w:r w:rsidRPr="00562F8B">
        <w:rPr>
          <w:rFonts w:ascii="Times New Roman" w:hAnsi="Times New Roman"/>
        </w:rPr>
        <w:t xml:space="preserve">Table </w:t>
      </w:r>
      <w:r>
        <w:rPr>
          <w:rFonts w:ascii="Times New Roman" w:hAnsi="Times New Roman"/>
        </w:rPr>
        <w:t>6.3.2.1.3.1</w:t>
      </w:r>
      <w:r w:rsidRPr="00562F8B">
        <w:rPr>
          <w:rFonts w:ascii="Times New Roman" w:hAnsi="Times New Roman"/>
        </w:rPr>
        <w:t>-</w:t>
      </w:r>
      <w:r>
        <w:rPr>
          <w:rFonts w:ascii="Times New Roman" w:hAnsi="Times New Roman"/>
        </w:rPr>
        <w:t>4</w:t>
      </w:r>
      <w:r w:rsidRPr="00562F8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 xml:space="preserve">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5BB3E713" w14:textId="77777777" w:rsidTr="007C1E74">
        <w:trPr>
          <w:trHeight w:val="187"/>
          <w:jc w:val="center"/>
        </w:trPr>
        <w:tc>
          <w:tcPr>
            <w:tcW w:w="5714" w:type="dxa"/>
            <w:gridSpan w:val="3"/>
            <w:shd w:val="clear" w:color="auto" w:fill="auto"/>
          </w:tcPr>
          <w:p w14:paraId="40D237CF" w14:textId="77777777" w:rsidR="00DE2413" w:rsidRPr="00A1115A" w:rsidRDefault="00DE2413"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DE2413" w:rsidRPr="00A1115A" w14:paraId="1275B938" w14:textId="77777777" w:rsidTr="007C1E74">
        <w:trPr>
          <w:trHeight w:val="187"/>
          <w:jc w:val="center"/>
        </w:trPr>
        <w:tc>
          <w:tcPr>
            <w:tcW w:w="1904" w:type="dxa"/>
            <w:shd w:val="clear" w:color="auto" w:fill="auto"/>
          </w:tcPr>
          <w:p w14:paraId="1FB4ACCE" w14:textId="77777777" w:rsidR="00DE2413" w:rsidRPr="00A1115A" w:rsidRDefault="00DE2413" w:rsidP="007C1E74">
            <w:pPr>
              <w:pStyle w:val="TAH"/>
              <w:rPr>
                <w:lang w:val="en-US"/>
              </w:rPr>
            </w:pPr>
            <w:r>
              <w:rPr>
                <w:rFonts w:cs="Arial"/>
                <w:bCs/>
                <w:szCs w:val="18"/>
              </w:rPr>
              <w:t>Inner</w:t>
            </w:r>
          </w:p>
        </w:tc>
        <w:tc>
          <w:tcPr>
            <w:tcW w:w="1905" w:type="dxa"/>
            <w:shd w:val="clear" w:color="auto" w:fill="auto"/>
          </w:tcPr>
          <w:p w14:paraId="715619B3" w14:textId="77777777" w:rsidR="00DE2413" w:rsidRPr="00A1115A" w:rsidRDefault="00DE2413" w:rsidP="007C1E74">
            <w:pPr>
              <w:pStyle w:val="TAH"/>
              <w:rPr>
                <w:lang w:val="en-US"/>
              </w:rPr>
            </w:pPr>
            <w:r>
              <w:rPr>
                <w:rFonts w:cs="Arial"/>
                <w:bCs/>
                <w:szCs w:val="18"/>
              </w:rPr>
              <w:t>Outer1</w:t>
            </w:r>
          </w:p>
        </w:tc>
        <w:tc>
          <w:tcPr>
            <w:tcW w:w="1905" w:type="dxa"/>
          </w:tcPr>
          <w:p w14:paraId="0F24D115" w14:textId="77777777" w:rsidR="00DE2413" w:rsidRPr="00A1115A" w:rsidRDefault="00DE2413" w:rsidP="007C1E74">
            <w:pPr>
              <w:pStyle w:val="TAH"/>
              <w:rPr>
                <w:lang w:val="en-US"/>
              </w:rPr>
            </w:pPr>
            <w:r>
              <w:rPr>
                <w:rFonts w:cs="Arial"/>
                <w:bCs/>
                <w:szCs w:val="18"/>
              </w:rPr>
              <w:t>Outer2</w:t>
            </w:r>
          </w:p>
        </w:tc>
      </w:tr>
      <w:tr w:rsidR="00DE2413" w:rsidRPr="00A1115A" w14:paraId="79FF3445" w14:textId="77777777" w:rsidTr="007C1E74">
        <w:trPr>
          <w:trHeight w:val="187"/>
          <w:jc w:val="center"/>
        </w:trPr>
        <w:tc>
          <w:tcPr>
            <w:tcW w:w="1904" w:type="dxa"/>
            <w:shd w:val="clear" w:color="auto" w:fill="auto"/>
            <w:vAlign w:val="center"/>
          </w:tcPr>
          <w:p w14:paraId="494F61B9" w14:textId="77777777" w:rsidR="00DE2413" w:rsidRPr="00A1115A" w:rsidRDefault="00DE2413" w:rsidP="007C1E74">
            <w:pPr>
              <w:pStyle w:val="TAL"/>
              <w:jc w:val="center"/>
              <w:rPr>
                <w:lang w:val="en-US"/>
              </w:rPr>
            </w:pPr>
            <w:r>
              <w:rPr>
                <w:rFonts w:cs="Arial"/>
                <w:color w:val="000000"/>
                <w:szCs w:val="18"/>
              </w:rPr>
              <w:t>3.5</w:t>
            </w:r>
          </w:p>
        </w:tc>
        <w:tc>
          <w:tcPr>
            <w:tcW w:w="1905" w:type="dxa"/>
            <w:shd w:val="clear" w:color="auto" w:fill="auto"/>
            <w:vAlign w:val="center"/>
          </w:tcPr>
          <w:p w14:paraId="0564E1E2" w14:textId="77777777" w:rsidR="00DE2413" w:rsidRPr="00A1115A" w:rsidRDefault="00DE2413" w:rsidP="007C1E74">
            <w:pPr>
              <w:pStyle w:val="TAL"/>
              <w:jc w:val="center"/>
              <w:rPr>
                <w:lang w:val="en-US"/>
              </w:rPr>
            </w:pPr>
            <w:r>
              <w:rPr>
                <w:rFonts w:cs="Arial"/>
                <w:color w:val="000000"/>
                <w:szCs w:val="18"/>
              </w:rPr>
              <w:t>9.0</w:t>
            </w:r>
          </w:p>
        </w:tc>
        <w:tc>
          <w:tcPr>
            <w:tcW w:w="1905" w:type="dxa"/>
          </w:tcPr>
          <w:p w14:paraId="0A3A4F41" w14:textId="77777777" w:rsidR="00DE2413" w:rsidRDefault="00DE2413" w:rsidP="007C1E74">
            <w:pPr>
              <w:pStyle w:val="TAL"/>
              <w:jc w:val="center"/>
              <w:rPr>
                <w:rFonts w:cs="Arial"/>
                <w:color w:val="000000"/>
                <w:szCs w:val="18"/>
                <w:lang w:eastAsia="ko-KR"/>
              </w:rPr>
            </w:pPr>
            <w:r>
              <w:rPr>
                <w:rFonts w:cs="Arial"/>
                <w:color w:val="000000"/>
                <w:szCs w:val="18"/>
                <w:lang w:eastAsia="ko-KR"/>
              </w:rPr>
              <w:t>13.0</w:t>
            </w:r>
          </w:p>
        </w:tc>
      </w:tr>
    </w:tbl>
    <w:p w14:paraId="4E853C18" w14:textId="77777777" w:rsidR="00DE2413" w:rsidRDefault="00DE2413" w:rsidP="00DE2413">
      <w:pPr>
        <w:pStyle w:val="af8"/>
      </w:pPr>
    </w:p>
    <w:p w14:paraId="5E7B1CE1" w14:textId="77777777" w:rsidR="00DC0EE5" w:rsidRDefault="00DC0EE5" w:rsidP="00DC0EE5">
      <w:pPr>
        <w:pStyle w:val="32"/>
      </w:pPr>
      <w:bookmarkStart w:id="446" w:name="_Toc152079622"/>
      <w:r w:rsidRPr="00C77D86">
        <w:t>6.</w:t>
      </w:r>
      <w:r>
        <w:t>3</w:t>
      </w:r>
      <w:r w:rsidRPr="00C77D86">
        <w:t>.3</w:t>
      </w:r>
      <w:r w:rsidRPr="00C77D86">
        <w:tab/>
        <w:t xml:space="preserve">UE additional maximum output power reduction for </w:t>
      </w:r>
      <w:r>
        <w:t>NR SL CA</w:t>
      </w:r>
      <w:r w:rsidRPr="00C77D86">
        <w:t xml:space="preserve"> operation</w:t>
      </w:r>
      <w:bookmarkEnd w:id="446"/>
    </w:p>
    <w:p w14:paraId="340FC4EC" w14:textId="77777777" w:rsidR="00DC0EE5" w:rsidRDefault="00DC0EE5" w:rsidP="00DC0EE5">
      <w:r>
        <w:t>For the additional emission limits in Europe in ITS spectrum, RAN4 already defined the regulatory requirements in TS38.101-1. The ETSI regulation shall be considered to derive the A-MPR requirements for NR SL CA UE. For the US related regulatory requirements will be studied after final FCC announcement for the additional emission limits in US.</w:t>
      </w:r>
    </w:p>
    <w:p w14:paraId="5C025BC3" w14:textId="77777777" w:rsidR="00DC0EE5" w:rsidRDefault="00DC0EE5" w:rsidP="00DC0EE5">
      <w:r>
        <w:t xml:space="preserve">To derive A-MPR requirements for SL CA operation in ITS spectrum, RAN4 will assume the basic simulation parameters and assumptions in section 6.3.2 and the additional spectrum emission mask in Table 6.5E.2.3.1-1 and additional spurious emission requirements in Table 6.5E.3.4.2-1 and Table 6.5E.3.4.2-2  in TS38.101-1 will be considered when NS_33 is configured from the pre-configured radio parameters in the geometrical region or indicated in the cell.  </w:t>
      </w:r>
    </w:p>
    <w:p w14:paraId="6187335C" w14:textId="77777777" w:rsidR="00DC0EE5" w:rsidRDefault="00DC0EE5" w:rsidP="00DC0EE5">
      <w:pPr>
        <w:rPr>
          <w:rFonts w:ascii="Arial" w:hAnsi="Arial" w:cs="Arial"/>
          <w:sz w:val="24"/>
          <w:szCs w:val="24"/>
          <w:lang w:val="x-none"/>
        </w:rPr>
      </w:pPr>
      <w:r w:rsidRPr="0067547B">
        <w:rPr>
          <w:rFonts w:ascii="Arial" w:hAnsi="Arial" w:cs="Arial"/>
          <w:sz w:val="24"/>
          <w:szCs w:val="24"/>
          <w:lang w:val="x-none"/>
        </w:rPr>
        <w:t>6.3.</w:t>
      </w:r>
      <w:r>
        <w:rPr>
          <w:rFonts w:ascii="Arial" w:hAnsi="Arial" w:cs="Arial"/>
          <w:sz w:val="24"/>
          <w:szCs w:val="24"/>
          <w:lang w:val="x-none"/>
        </w:rPr>
        <w:t>3</w:t>
      </w:r>
      <w:r w:rsidRPr="0067547B">
        <w:rPr>
          <w:rFonts w:ascii="Arial" w:hAnsi="Arial" w:cs="Arial"/>
          <w:sz w:val="24"/>
          <w:szCs w:val="24"/>
          <w:lang w:val="x-none"/>
        </w:rPr>
        <w:t xml:space="preserve">.1 </w:t>
      </w:r>
      <w:r>
        <w:rPr>
          <w:rFonts w:ascii="Arial" w:hAnsi="Arial" w:cs="Arial"/>
          <w:sz w:val="24"/>
          <w:szCs w:val="24"/>
          <w:lang w:val="x-none"/>
        </w:rPr>
        <w:t>A-</w:t>
      </w:r>
      <w:r w:rsidRPr="0067547B">
        <w:rPr>
          <w:rFonts w:ascii="Arial" w:hAnsi="Arial" w:cs="Arial"/>
          <w:sz w:val="24"/>
          <w:szCs w:val="24"/>
          <w:lang w:val="x-none"/>
        </w:rPr>
        <w:t>MPR for NR SL CA operation</w:t>
      </w:r>
    </w:p>
    <w:p w14:paraId="16AF3B9B" w14:textId="77777777" w:rsidR="00EF2F64" w:rsidRDefault="00EF2F64" w:rsidP="00EF2F64">
      <w:pPr>
        <w:pStyle w:val="5"/>
        <w:rPr>
          <w:rFonts w:cs="Arial"/>
          <w:b/>
          <w:szCs w:val="22"/>
        </w:rPr>
      </w:pPr>
      <w:bookmarkStart w:id="447" w:name="_Toc152079623"/>
      <w:bookmarkStart w:id="448" w:name="_Hlk151475291"/>
      <w:r w:rsidRPr="00E2448D">
        <w:rPr>
          <w:rFonts w:cs="Arial"/>
          <w:szCs w:val="22"/>
        </w:rPr>
        <w:t>6.</w:t>
      </w:r>
      <w:r>
        <w:rPr>
          <w:rFonts w:cs="Arial"/>
          <w:szCs w:val="22"/>
        </w:rPr>
        <w:t>3</w:t>
      </w:r>
      <w:bookmarkStart w:id="449" w:name="_Toc21344265"/>
      <w:bookmarkStart w:id="450" w:name="_Toc29801751"/>
      <w:bookmarkStart w:id="451" w:name="_Toc29802175"/>
      <w:bookmarkStart w:id="452" w:name="_Toc29802800"/>
      <w:bookmarkStart w:id="453" w:name="_Toc36107542"/>
      <w:bookmarkStart w:id="454" w:name="_Toc37251308"/>
      <w:bookmarkStart w:id="455" w:name="_Toc45888114"/>
      <w:bookmarkStart w:id="456" w:name="_Toc45888713"/>
      <w:r w:rsidRPr="00E2448D">
        <w:rPr>
          <w:rFonts w:cs="Arial"/>
          <w:szCs w:val="22"/>
        </w:rPr>
        <w:t>.3.1.1</w:t>
      </w:r>
      <w:r w:rsidRPr="00E2448D">
        <w:rPr>
          <w:rFonts w:cs="Arial"/>
          <w:szCs w:val="22"/>
        </w:rPr>
        <w:tab/>
      </w:r>
      <w:bookmarkEnd w:id="449"/>
      <w:bookmarkEnd w:id="450"/>
      <w:bookmarkEnd w:id="451"/>
      <w:bookmarkEnd w:id="452"/>
      <w:bookmarkEnd w:id="453"/>
      <w:bookmarkEnd w:id="454"/>
      <w:bookmarkEnd w:id="455"/>
      <w:bookmarkEnd w:id="456"/>
      <w:r>
        <w:rPr>
          <w:rFonts w:cs="Arial"/>
          <w:szCs w:val="22"/>
        </w:rPr>
        <w:t>A-MPR</w:t>
      </w:r>
      <w:r w:rsidRPr="00E2448D">
        <w:rPr>
          <w:rFonts w:cs="Arial"/>
          <w:szCs w:val="22"/>
        </w:rPr>
        <w:t xml:space="preserve"> for Intra-band contiguous </w:t>
      </w:r>
      <w:r>
        <w:rPr>
          <w:rFonts w:cs="Arial"/>
          <w:szCs w:val="22"/>
        </w:rPr>
        <w:t>SL</w:t>
      </w:r>
      <w:bookmarkStart w:id="457" w:name="_Toc61367357"/>
      <w:bookmarkStart w:id="458" w:name="_Toc61372740"/>
      <w:bookmarkStart w:id="459" w:name="_Toc68230681"/>
      <w:bookmarkStart w:id="460" w:name="_Toc69084094"/>
      <w:bookmarkStart w:id="461" w:name="_Toc75467103"/>
      <w:bookmarkStart w:id="462" w:name="_Toc76509125"/>
      <w:bookmarkStart w:id="463" w:name="_Toc76718115"/>
      <w:bookmarkStart w:id="464" w:name="_Toc83580425"/>
      <w:bookmarkStart w:id="465" w:name="_Toc84404934"/>
      <w:bookmarkStart w:id="466" w:name="_Toc84413543"/>
      <w:r w:rsidRPr="00E2448D">
        <w:rPr>
          <w:rFonts w:cs="Arial"/>
          <w:szCs w:val="22"/>
        </w:rPr>
        <w:t xml:space="preserve"> CA</w:t>
      </w:r>
      <w:bookmarkEnd w:id="457"/>
      <w:bookmarkEnd w:id="458"/>
      <w:bookmarkEnd w:id="459"/>
      <w:bookmarkEnd w:id="460"/>
      <w:bookmarkEnd w:id="461"/>
      <w:bookmarkEnd w:id="462"/>
      <w:bookmarkEnd w:id="463"/>
      <w:bookmarkEnd w:id="464"/>
      <w:bookmarkEnd w:id="465"/>
      <w:bookmarkEnd w:id="466"/>
      <w:r w:rsidRPr="00E2448D">
        <w:rPr>
          <w:rFonts w:cs="Arial"/>
          <w:szCs w:val="22"/>
        </w:rPr>
        <w:t xml:space="preserve"> operation</w:t>
      </w:r>
      <w:bookmarkEnd w:id="447"/>
    </w:p>
    <w:p w14:paraId="5B8E5750" w14:textId="77777777" w:rsidR="00EF2F64" w:rsidRPr="000B3B5D" w:rsidRDefault="00EF2F64" w:rsidP="00EF2F64">
      <w:pPr>
        <w:pStyle w:val="5"/>
        <w:rPr>
          <w:rFonts w:cs="Arial"/>
          <w:b/>
          <w:szCs w:val="22"/>
        </w:rPr>
      </w:pPr>
      <w:bookmarkStart w:id="467" w:name="_Toc45888155"/>
      <w:bookmarkStart w:id="468" w:name="_Toc45888754"/>
      <w:bookmarkStart w:id="469" w:name="_Toc61367399"/>
      <w:bookmarkStart w:id="470" w:name="_Toc61372782"/>
      <w:bookmarkStart w:id="471" w:name="_Toc68230723"/>
      <w:bookmarkStart w:id="472" w:name="_Toc69084136"/>
      <w:bookmarkStart w:id="473" w:name="_Toc75467146"/>
      <w:bookmarkStart w:id="474" w:name="_Toc76509168"/>
      <w:bookmarkStart w:id="475" w:name="_Toc76718158"/>
      <w:bookmarkStart w:id="476" w:name="_Toc83580468"/>
      <w:bookmarkStart w:id="477" w:name="_Toc84404977"/>
      <w:bookmarkStart w:id="478" w:name="_Toc84413586"/>
      <w:bookmarkStart w:id="479" w:name="_Toc152079624"/>
      <w:r w:rsidRPr="000B3B5D">
        <w:rPr>
          <w:rFonts w:cs="Arial"/>
          <w:szCs w:val="22"/>
        </w:rPr>
        <w:t>6.</w:t>
      </w:r>
      <w:r>
        <w:rPr>
          <w:rFonts w:cs="Arial"/>
          <w:szCs w:val="22"/>
        </w:rPr>
        <w:t>3</w:t>
      </w:r>
      <w:r w:rsidRPr="000B3B5D">
        <w:rPr>
          <w:rFonts w:cs="Arial"/>
          <w:szCs w:val="22"/>
        </w:rPr>
        <w:t>.3.1.2</w:t>
      </w:r>
      <w:r w:rsidRPr="000B3B5D">
        <w:rPr>
          <w:rFonts w:cs="Arial"/>
          <w:szCs w:val="22"/>
        </w:rPr>
        <w:tab/>
      </w:r>
      <w:r>
        <w:rPr>
          <w:rFonts w:cs="Arial"/>
          <w:szCs w:val="22"/>
        </w:rPr>
        <w:t xml:space="preserve">LGE’s </w:t>
      </w:r>
      <w:r w:rsidRPr="000B3B5D">
        <w:rPr>
          <w:rFonts w:cs="Arial"/>
          <w:szCs w:val="22"/>
        </w:rPr>
        <w:t xml:space="preserve">A-MPR </w:t>
      </w:r>
      <w:r>
        <w:rPr>
          <w:rFonts w:cs="Arial"/>
          <w:szCs w:val="22"/>
        </w:rPr>
        <w:t xml:space="preserve">simulation results </w:t>
      </w:r>
      <w:r w:rsidRPr="000B3B5D">
        <w:rPr>
          <w:rFonts w:cs="Arial"/>
          <w:szCs w:val="22"/>
        </w:rPr>
        <w:t>for SLCA_NS_52</w:t>
      </w:r>
      <w:bookmarkEnd w:id="467"/>
      <w:bookmarkEnd w:id="468"/>
      <w:bookmarkEnd w:id="469"/>
      <w:bookmarkEnd w:id="470"/>
      <w:bookmarkEnd w:id="471"/>
      <w:bookmarkEnd w:id="472"/>
      <w:bookmarkEnd w:id="473"/>
      <w:bookmarkEnd w:id="474"/>
      <w:bookmarkEnd w:id="475"/>
      <w:bookmarkEnd w:id="476"/>
      <w:bookmarkEnd w:id="477"/>
      <w:bookmarkEnd w:id="478"/>
      <w:bookmarkEnd w:id="479"/>
    </w:p>
    <w:p w14:paraId="7EB88621" w14:textId="77777777" w:rsidR="00EF2F64" w:rsidRDefault="00EF2F64" w:rsidP="00EF2F64">
      <w:pPr>
        <w:keepNext/>
        <w:keepLines/>
        <w:overflowPunct w:val="0"/>
        <w:autoSpaceDE w:val="0"/>
        <w:autoSpaceDN w:val="0"/>
        <w:adjustRightInd w:val="0"/>
        <w:spacing w:before="60"/>
        <w:jc w:val="center"/>
        <w:textAlignment w:val="baseline"/>
        <w:rPr>
          <w:rFonts w:ascii="Arial" w:eastAsia="Times New Roman" w:hAnsi="Arial"/>
          <w:b/>
        </w:rPr>
      </w:pPr>
      <w:r w:rsidRPr="004414F4">
        <w:rPr>
          <w:rFonts w:ascii="Arial" w:eastAsia="Times New Roman" w:hAnsi="Arial"/>
          <w:b/>
        </w:rPr>
        <w:t xml:space="preserve">Table </w:t>
      </w:r>
      <w:r w:rsidRPr="004414F4">
        <w:rPr>
          <w:rFonts w:ascii="Arial" w:hAnsi="Arial"/>
          <w:b/>
          <w:lang w:eastAsia="zh-CN"/>
        </w:rPr>
        <w:t>6.</w:t>
      </w:r>
      <w:r>
        <w:rPr>
          <w:rFonts w:ascii="Arial" w:hAnsi="Arial"/>
          <w:b/>
          <w:lang w:eastAsia="zh-CN"/>
        </w:rPr>
        <w:t>3</w:t>
      </w:r>
      <w:r w:rsidRPr="004414F4">
        <w:rPr>
          <w:rFonts w:ascii="Arial" w:hAnsi="Arial"/>
          <w:b/>
          <w:lang w:eastAsia="zh-CN"/>
        </w:rPr>
        <w:t>.</w:t>
      </w:r>
      <w:r>
        <w:rPr>
          <w:rFonts w:ascii="Arial" w:hAnsi="Arial"/>
          <w:b/>
          <w:lang w:eastAsia="zh-CN"/>
        </w:rPr>
        <w:t>3.1.2</w:t>
      </w:r>
      <w:r w:rsidRPr="004414F4">
        <w:rPr>
          <w:rFonts w:ascii="Arial" w:hAnsi="Arial" w:hint="eastAsia"/>
          <w:b/>
          <w:lang w:eastAsia="zh-CN"/>
        </w:rPr>
        <w:t>-</w:t>
      </w:r>
      <w:r>
        <w:rPr>
          <w:rFonts w:ascii="Arial" w:hAnsi="Arial"/>
          <w:b/>
          <w:lang w:eastAsia="zh-CN"/>
        </w:rPr>
        <w:t>0</w:t>
      </w:r>
      <w:r w:rsidRPr="009E4D32">
        <w:rPr>
          <w:rFonts w:ascii="Arial" w:hAnsi="Arial"/>
          <w:b/>
          <w:lang w:eastAsia="zh-CN"/>
        </w:rPr>
        <w:t>: SLCA_NS_52’ for SL intra-band C-CA A-MPR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1337"/>
        <w:gridCol w:w="934"/>
        <w:gridCol w:w="1337"/>
        <w:gridCol w:w="817"/>
        <w:gridCol w:w="948"/>
        <w:gridCol w:w="948"/>
        <w:gridCol w:w="948"/>
        <w:gridCol w:w="747"/>
      </w:tblGrid>
      <w:tr w:rsidR="00EF2F64" w:rsidRPr="00A1115A" w14:paraId="18A583DD" w14:textId="77777777" w:rsidTr="007C1E74">
        <w:trPr>
          <w:trHeight w:val="187"/>
          <w:jc w:val="center"/>
        </w:trPr>
        <w:tc>
          <w:tcPr>
            <w:tcW w:w="839" w:type="pct"/>
            <w:vMerge w:val="restart"/>
            <w:tcBorders>
              <w:top w:val="single" w:sz="4" w:space="0" w:color="auto"/>
              <w:left w:val="single" w:sz="4" w:space="0" w:color="auto"/>
              <w:right w:val="single" w:sz="4" w:space="0" w:color="auto"/>
            </w:tcBorders>
            <w:shd w:val="clear" w:color="auto" w:fill="auto"/>
            <w:hideMark/>
          </w:tcPr>
          <w:p w14:paraId="07FE99AD" w14:textId="77777777" w:rsidR="00EF2F64" w:rsidRPr="00A1115A" w:rsidRDefault="00EF2F64" w:rsidP="007C1E74">
            <w:pPr>
              <w:pStyle w:val="TAH"/>
              <w:jc w:val="left"/>
            </w:pPr>
            <w:r>
              <w:t>Sidelink</w:t>
            </w:r>
            <w:r w:rsidRPr="00A1115A">
              <w:t xml:space="preserve"> CA </w:t>
            </w:r>
            <w:r>
              <w:t xml:space="preserve">operating </w:t>
            </w:r>
            <w:r w:rsidRPr="00A1115A">
              <w:t>band</w:t>
            </w:r>
          </w:p>
        </w:tc>
        <w:tc>
          <w:tcPr>
            <w:tcW w:w="4161" w:type="pct"/>
            <w:gridSpan w:val="8"/>
            <w:tcBorders>
              <w:top w:val="single" w:sz="4" w:space="0" w:color="auto"/>
              <w:left w:val="single" w:sz="4" w:space="0" w:color="auto"/>
              <w:bottom w:val="single" w:sz="4" w:space="0" w:color="auto"/>
              <w:right w:val="single" w:sz="4" w:space="0" w:color="auto"/>
            </w:tcBorders>
          </w:tcPr>
          <w:p w14:paraId="4D5A34B9" w14:textId="77777777" w:rsidR="00EF2F64" w:rsidRPr="00A1115A" w:rsidRDefault="00EF2F64" w:rsidP="007C1E74">
            <w:pPr>
              <w:pStyle w:val="TAH"/>
            </w:pPr>
            <w:r w:rsidRPr="00A1115A">
              <w:t>Value of additionalSpectrumEmission</w:t>
            </w:r>
          </w:p>
        </w:tc>
      </w:tr>
      <w:tr w:rsidR="00EF2F64" w:rsidRPr="00A1115A" w14:paraId="0BBA7CA0" w14:textId="77777777" w:rsidTr="007C1E74">
        <w:trPr>
          <w:trHeight w:val="187"/>
          <w:jc w:val="center"/>
        </w:trPr>
        <w:tc>
          <w:tcPr>
            <w:tcW w:w="839" w:type="pct"/>
            <w:vMerge/>
            <w:tcBorders>
              <w:left w:val="single" w:sz="4" w:space="0" w:color="auto"/>
              <w:bottom w:val="single" w:sz="4" w:space="0" w:color="auto"/>
              <w:right w:val="single" w:sz="4" w:space="0" w:color="auto"/>
            </w:tcBorders>
            <w:shd w:val="clear" w:color="auto" w:fill="auto"/>
            <w:hideMark/>
          </w:tcPr>
          <w:p w14:paraId="20C062EB" w14:textId="77777777" w:rsidR="00EF2F64" w:rsidRPr="00A1115A" w:rsidRDefault="00EF2F64" w:rsidP="007C1E74">
            <w:pPr>
              <w:pStyle w:val="TAC"/>
              <w:rPr>
                <w:rFonts w:cs="Arial"/>
              </w:rPr>
            </w:pPr>
          </w:p>
        </w:tc>
        <w:tc>
          <w:tcPr>
            <w:tcW w:w="694" w:type="pct"/>
            <w:tcBorders>
              <w:top w:val="single" w:sz="4" w:space="0" w:color="auto"/>
              <w:left w:val="single" w:sz="4" w:space="0" w:color="auto"/>
              <w:bottom w:val="single" w:sz="4" w:space="0" w:color="auto"/>
              <w:right w:val="single" w:sz="4" w:space="0" w:color="auto"/>
            </w:tcBorders>
          </w:tcPr>
          <w:p w14:paraId="0F9F9C9A" w14:textId="77777777" w:rsidR="00EF2F64" w:rsidRPr="00A1115A" w:rsidRDefault="00EF2F64" w:rsidP="007C1E74">
            <w:pPr>
              <w:pStyle w:val="TAC"/>
              <w:rPr>
                <w:rFonts w:cs="Arial"/>
                <w:b/>
              </w:rPr>
            </w:pPr>
            <w:r w:rsidRPr="00A1115A">
              <w:rPr>
                <w:rFonts w:cs="Arial"/>
                <w:b/>
              </w:rPr>
              <w:t>0</w:t>
            </w:r>
          </w:p>
        </w:tc>
        <w:tc>
          <w:tcPr>
            <w:tcW w:w="485" w:type="pct"/>
            <w:tcBorders>
              <w:top w:val="single" w:sz="4" w:space="0" w:color="auto"/>
              <w:left w:val="single" w:sz="4" w:space="0" w:color="auto"/>
              <w:bottom w:val="single" w:sz="4" w:space="0" w:color="auto"/>
              <w:right w:val="single" w:sz="4" w:space="0" w:color="auto"/>
            </w:tcBorders>
          </w:tcPr>
          <w:p w14:paraId="79478181" w14:textId="77777777" w:rsidR="00EF2F64" w:rsidRPr="00A1115A" w:rsidRDefault="00EF2F64" w:rsidP="007C1E74">
            <w:pPr>
              <w:pStyle w:val="TAC"/>
              <w:rPr>
                <w:rFonts w:cs="Arial"/>
                <w:b/>
              </w:rPr>
            </w:pPr>
            <w:r w:rsidRPr="00A1115A">
              <w:rPr>
                <w:rFonts w:cs="Arial"/>
                <w:b/>
              </w:rPr>
              <w:t>1</w:t>
            </w:r>
          </w:p>
        </w:tc>
        <w:tc>
          <w:tcPr>
            <w:tcW w:w="694" w:type="pct"/>
            <w:tcBorders>
              <w:top w:val="single" w:sz="4" w:space="0" w:color="auto"/>
              <w:left w:val="single" w:sz="4" w:space="0" w:color="auto"/>
              <w:bottom w:val="single" w:sz="4" w:space="0" w:color="auto"/>
              <w:right w:val="single" w:sz="4" w:space="0" w:color="auto"/>
            </w:tcBorders>
          </w:tcPr>
          <w:p w14:paraId="47402F98" w14:textId="77777777" w:rsidR="00EF2F64" w:rsidRPr="00A1115A" w:rsidRDefault="00EF2F64" w:rsidP="007C1E74">
            <w:pPr>
              <w:pStyle w:val="TAC"/>
              <w:rPr>
                <w:rFonts w:cs="Arial"/>
                <w:b/>
              </w:rPr>
            </w:pPr>
            <w:r w:rsidRPr="00A1115A">
              <w:rPr>
                <w:rFonts w:cs="Arial"/>
                <w:b/>
              </w:rPr>
              <w:t>2</w:t>
            </w:r>
          </w:p>
        </w:tc>
        <w:tc>
          <w:tcPr>
            <w:tcW w:w="424" w:type="pct"/>
            <w:tcBorders>
              <w:top w:val="single" w:sz="4" w:space="0" w:color="auto"/>
              <w:left w:val="single" w:sz="4" w:space="0" w:color="auto"/>
              <w:bottom w:val="single" w:sz="4" w:space="0" w:color="auto"/>
              <w:right w:val="single" w:sz="4" w:space="0" w:color="auto"/>
            </w:tcBorders>
          </w:tcPr>
          <w:p w14:paraId="046EAC45" w14:textId="77777777" w:rsidR="00EF2F64" w:rsidRPr="00A1115A" w:rsidRDefault="00EF2F64" w:rsidP="007C1E74">
            <w:pPr>
              <w:pStyle w:val="TAC"/>
              <w:rPr>
                <w:rFonts w:cs="Arial"/>
                <w:b/>
              </w:rPr>
            </w:pPr>
            <w:r w:rsidRPr="00A1115A">
              <w:rPr>
                <w:rFonts w:cs="Arial"/>
                <w:b/>
              </w:rPr>
              <w:t>3</w:t>
            </w:r>
          </w:p>
        </w:tc>
        <w:tc>
          <w:tcPr>
            <w:tcW w:w="492" w:type="pct"/>
            <w:tcBorders>
              <w:top w:val="single" w:sz="4" w:space="0" w:color="auto"/>
              <w:left w:val="single" w:sz="4" w:space="0" w:color="auto"/>
              <w:bottom w:val="single" w:sz="4" w:space="0" w:color="auto"/>
              <w:right w:val="single" w:sz="4" w:space="0" w:color="auto"/>
            </w:tcBorders>
          </w:tcPr>
          <w:p w14:paraId="24D38293" w14:textId="77777777" w:rsidR="00EF2F64" w:rsidRPr="00A1115A" w:rsidRDefault="00EF2F64" w:rsidP="007C1E74">
            <w:pPr>
              <w:pStyle w:val="TAC"/>
              <w:rPr>
                <w:rFonts w:cs="Arial"/>
                <w:b/>
              </w:rPr>
            </w:pPr>
            <w:r w:rsidRPr="00A1115A">
              <w:rPr>
                <w:rFonts w:cs="Arial"/>
                <w:b/>
              </w:rPr>
              <w:t>4</w:t>
            </w:r>
          </w:p>
        </w:tc>
        <w:tc>
          <w:tcPr>
            <w:tcW w:w="492" w:type="pct"/>
            <w:tcBorders>
              <w:top w:val="single" w:sz="4" w:space="0" w:color="auto"/>
              <w:left w:val="single" w:sz="4" w:space="0" w:color="auto"/>
              <w:bottom w:val="single" w:sz="4" w:space="0" w:color="auto"/>
              <w:right w:val="single" w:sz="4" w:space="0" w:color="auto"/>
            </w:tcBorders>
          </w:tcPr>
          <w:p w14:paraId="6144FB05" w14:textId="77777777" w:rsidR="00EF2F64" w:rsidRPr="00A1115A" w:rsidRDefault="00EF2F64" w:rsidP="007C1E74">
            <w:pPr>
              <w:pStyle w:val="TAC"/>
              <w:rPr>
                <w:rFonts w:cs="Arial"/>
                <w:b/>
              </w:rPr>
            </w:pPr>
            <w:r w:rsidRPr="00A1115A">
              <w:rPr>
                <w:rFonts w:cs="Arial"/>
                <w:b/>
              </w:rPr>
              <w:t>5</w:t>
            </w:r>
          </w:p>
        </w:tc>
        <w:tc>
          <w:tcPr>
            <w:tcW w:w="492" w:type="pct"/>
            <w:tcBorders>
              <w:top w:val="single" w:sz="4" w:space="0" w:color="auto"/>
              <w:left w:val="single" w:sz="4" w:space="0" w:color="auto"/>
              <w:bottom w:val="single" w:sz="4" w:space="0" w:color="auto"/>
              <w:right w:val="single" w:sz="4" w:space="0" w:color="auto"/>
            </w:tcBorders>
          </w:tcPr>
          <w:p w14:paraId="2E5EE2CF" w14:textId="77777777" w:rsidR="00EF2F64" w:rsidRPr="00A1115A" w:rsidRDefault="00EF2F64" w:rsidP="007C1E74">
            <w:pPr>
              <w:pStyle w:val="TAC"/>
              <w:rPr>
                <w:rFonts w:cs="Arial"/>
                <w:b/>
              </w:rPr>
            </w:pPr>
            <w:r w:rsidRPr="00A1115A">
              <w:rPr>
                <w:rFonts w:cs="Arial"/>
                <w:b/>
              </w:rPr>
              <w:t>6</w:t>
            </w:r>
          </w:p>
        </w:tc>
        <w:tc>
          <w:tcPr>
            <w:tcW w:w="387" w:type="pct"/>
            <w:tcBorders>
              <w:top w:val="single" w:sz="4" w:space="0" w:color="auto"/>
              <w:left w:val="single" w:sz="4" w:space="0" w:color="auto"/>
              <w:bottom w:val="single" w:sz="4" w:space="0" w:color="auto"/>
              <w:right w:val="single" w:sz="4" w:space="0" w:color="auto"/>
            </w:tcBorders>
          </w:tcPr>
          <w:p w14:paraId="092FD992" w14:textId="77777777" w:rsidR="00EF2F64" w:rsidRPr="00A1115A" w:rsidRDefault="00EF2F64" w:rsidP="007C1E74">
            <w:pPr>
              <w:pStyle w:val="TAC"/>
              <w:rPr>
                <w:rFonts w:cs="Arial"/>
                <w:b/>
              </w:rPr>
            </w:pPr>
            <w:r w:rsidRPr="00A1115A">
              <w:rPr>
                <w:rFonts w:cs="Arial"/>
                <w:b/>
              </w:rPr>
              <w:t>7</w:t>
            </w:r>
          </w:p>
        </w:tc>
      </w:tr>
      <w:tr w:rsidR="00EF2F64" w:rsidRPr="00A1115A" w14:paraId="2CC6920C" w14:textId="77777777" w:rsidTr="007C1E74">
        <w:trPr>
          <w:trHeight w:val="187"/>
          <w:jc w:val="center"/>
        </w:trPr>
        <w:tc>
          <w:tcPr>
            <w:tcW w:w="839" w:type="pct"/>
            <w:tcBorders>
              <w:left w:val="single" w:sz="4" w:space="0" w:color="auto"/>
              <w:bottom w:val="single" w:sz="4" w:space="0" w:color="auto"/>
              <w:right w:val="single" w:sz="4" w:space="0" w:color="auto"/>
            </w:tcBorders>
          </w:tcPr>
          <w:p w14:paraId="0C4BBDA6" w14:textId="77777777" w:rsidR="00EF2F64" w:rsidRPr="00A1115A" w:rsidRDefault="00EF2F64" w:rsidP="007C1E74">
            <w:pPr>
              <w:pStyle w:val="TAC"/>
            </w:pPr>
            <w:r>
              <w:t>SL</w:t>
            </w:r>
            <w:r w:rsidRPr="00A1115A">
              <w:t>_n</w:t>
            </w:r>
            <w:r>
              <w:t>4</w:t>
            </w:r>
            <w:r w:rsidRPr="00A1115A">
              <w:t>7</w:t>
            </w:r>
          </w:p>
        </w:tc>
        <w:tc>
          <w:tcPr>
            <w:tcW w:w="694" w:type="pct"/>
            <w:tcBorders>
              <w:left w:val="single" w:sz="4" w:space="0" w:color="auto"/>
              <w:bottom w:val="single" w:sz="4" w:space="0" w:color="auto"/>
              <w:right w:val="single" w:sz="4" w:space="0" w:color="auto"/>
            </w:tcBorders>
          </w:tcPr>
          <w:p w14:paraId="50B753A2" w14:textId="77777777" w:rsidR="00EF2F64" w:rsidRPr="00A1115A" w:rsidRDefault="00EF2F64" w:rsidP="007C1E74">
            <w:pPr>
              <w:pStyle w:val="TAC"/>
            </w:pPr>
            <w:r>
              <w:t>SLCA</w:t>
            </w:r>
            <w:r w:rsidRPr="00A1115A">
              <w:t>_NS_01</w:t>
            </w:r>
          </w:p>
        </w:tc>
        <w:tc>
          <w:tcPr>
            <w:tcW w:w="485" w:type="pct"/>
            <w:tcBorders>
              <w:left w:val="single" w:sz="4" w:space="0" w:color="auto"/>
              <w:bottom w:val="single" w:sz="4" w:space="0" w:color="auto"/>
              <w:right w:val="single" w:sz="4" w:space="0" w:color="auto"/>
            </w:tcBorders>
          </w:tcPr>
          <w:p w14:paraId="24104EE3" w14:textId="77777777" w:rsidR="00EF2F64" w:rsidRPr="00A1115A" w:rsidRDefault="00EF2F64" w:rsidP="007C1E74">
            <w:pPr>
              <w:pStyle w:val="TAC"/>
            </w:pPr>
          </w:p>
        </w:tc>
        <w:tc>
          <w:tcPr>
            <w:tcW w:w="694" w:type="pct"/>
            <w:tcBorders>
              <w:left w:val="single" w:sz="4" w:space="0" w:color="auto"/>
              <w:bottom w:val="single" w:sz="4" w:space="0" w:color="auto"/>
              <w:right w:val="single" w:sz="4" w:space="0" w:color="auto"/>
            </w:tcBorders>
          </w:tcPr>
          <w:p w14:paraId="20AF168F" w14:textId="77777777" w:rsidR="00EF2F64" w:rsidRPr="002B7A30" w:rsidRDefault="00EF2F64" w:rsidP="007C1E74">
            <w:pPr>
              <w:pStyle w:val="TAC"/>
              <w:rPr>
                <w:lang w:eastAsia="ko-KR"/>
              </w:rPr>
            </w:pPr>
            <w:r>
              <w:rPr>
                <w:lang w:eastAsia="ko-KR"/>
              </w:rPr>
              <w:t>SL</w:t>
            </w:r>
            <w:r>
              <w:rPr>
                <w:rFonts w:hint="eastAsia"/>
                <w:lang w:eastAsia="ko-KR"/>
              </w:rPr>
              <w:t>CA</w:t>
            </w:r>
            <w:r>
              <w:rPr>
                <w:lang w:eastAsia="ko-KR"/>
              </w:rPr>
              <w:t>_NS_52</w:t>
            </w:r>
          </w:p>
        </w:tc>
        <w:tc>
          <w:tcPr>
            <w:tcW w:w="424" w:type="pct"/>
            <w:tcBorders>
              <w:left w:val="single" w:sz="4" w:space="0" w:color="auto"/>
              <w:bottom w:val="single" w:sz="4" w:space="0" w:color="auto"/>
              <w:right w:val="single" w:sz="4" w:space="0" w:color="auto"/>
            </w:tcBorders>
          </w:tcPr>
          <w:p w14:paraId="78013959" w14:textId="77777777" w:rsidR="00EF2F64" w:rsidRPr="00A1115A" w:rsidRDefault="00EF2F64" w:rsidP="007C1E74">
            <w:pPr>
              <w:pStyle w:val="TAC"/>
            </w:pPr>
          </w:p>
        </w:tc>
        <w:tc>
          <w:tcPr>
            <w:tcW w:w="492" w:type="pct"/>
            <w:tcBorders>
              <w:left w:val="single" w:sz="4" w:space="0" w:color="auto"/>
              <w:bottom w:val="single" w:sz="4" w:space="0" w:color="auto"/>
              <w:right w:val="single" w:sz="4" w:space="0" w:color="auto"/>
            </w:tcBorders>
          </w:tcPr>
          <w:p w14:paraId="6201FD85" w14:textId="77777777" w:rsidR="00EF2F64" w:rsidRPr="00A1115A" w:rsidRDefault="00EF2F64" w:rsidP="007C1E74">
            <w:pPr>
              <w:pStyle w:val="TAC"/>
            </w:pPr>
          </w:p>
        </w:tc>
        <w:tc>
          <w:tcPr>
            <w:tcW w:w="492" w:type="pct"/>
            <w:tcBorders>
              <w:left w:val="single" w:sz="4" w:space="0" w:color="auto"/>
              <w:bottom w:val="single" w:sz="4" w:space="0" w:color="auto"/>
              <w:right w:val="single" w:sz="4" w:space="0" w:color="auto"/>
            </w:tcBorders>
          </w:tcPr>
          <w:p w14:paraId="0167D0A1" w14:textId="77777777" w:rsidR="00EF2F64" w:rsidRPr="00A1115A" w:rsidRDefault="00EF2F64" w:rsidP="007C1E74">
            <w:pPr>
              <w:pStyle w:val="TAC"/>
            </w:pPr>
          </w:p>
        </w:tc>
        <w:tc>
          <w:tcPr>
            <w:tcW w:w="492" w:type="pct"/>
            <w:tcBorders>
              <w:left w:val="single" w:sz="4" w:space="0" w:color="auto"/>
              <w:bottom w:val="single" w:sz="4" w:space="0" w:color="auto"/>
              <w:right w:val="single" w:sz="4" w:space="0" w:color="auto"/>
            </w:tcBorders>
          </w:tcPr>
          <w:p w14:paraId="06BB66E4" w14:textId="77777777" w:rsidR="00EF2F64" w:rsidRPr="00A1115A" w:rsidRDefault="00EF2F64" w:rsidP="007C1E74">
            <w:pPr>
              <w:pStyle w:val="TAC"/>
            </w:pPr>
          </w:p>
        </w:tc>
        <w:tc>
          <w:tcPr>
            <w:tcW w:w="387" w:type="pct"/>
            <w:tcBorders>
              <w:left w:val="single" w:sz="4" w:space="0" w:color="auto"/>
              <w:bottom w:val="single" w:sz="4" w:space="0" w:color="auto"/>
              <w:right w:val="single" w:sz="4" w:space="0" w:color="auto"/>
            </w:tcBorders>
          </w:tcPr>
          <w:p w14:paraId="5E66E75C" w14:textId="77777777" w:rsidR="00EF2F64" w:rsidRPr="00A1115A" w:rsidRDefault="00EF2F64" w:rsidP="007C1E74">
            <w:pPr>
              <w:pStyle w:val="TAC"/>
            </w:pPr>
          </w:p>
        </w:tc>
      </w:tr>
      <w:tr w:rsidR="00EF2F64" w:rsidRPr="00A1115A" w14:paraId="48A12A06" w14:textId="77777777" w:rsidTr="007C1E74">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8DD9B71" w14:textId="77777777" w:rsidR="00EF2F64" w:rsidRPr="00A1115A" w:rsidRDefault="00EF2F64" w:rsidP="007C1E74">
            <w:pPr>
              <w:pStyle w:val="TAN"/>
            </w:pPr>
            <w:r w:rsidRPr="00A1115A">
              <w:t>NOTE:</w:t>
            </w:r>
            <w:r w:rsidRPr="00A1115A">
              <w:tab/>
            </w:r>
            <w:r w:rsidRPr="00A1115A">
              <w:rPr>
                <w:i/>
              </w:rPr>
              <w:t>additionalSpectrumEmission</w:t>
            </w:r>
            <w:r w:rsidRPr="00A1115A">
              <w:t xml:space="preserve"> corresponds to an information element of the same name defined i</w:t>
            </w:r>
            <w:r>
              <w:t xml:space="preserve">n clause 6.3.2 of TS 38.331 </w:t>
            </w:r>
          </w:p>
        </w:tc>
      </w:tr>
    </w:tbl>
    <w:p w14:paraId="69D5F833" w14:textId="77777777" w:rsidR="00EF2F64" w:rsidRPr="009E4D32" w:rsidRDefault="00EF2F64" w:rsidP="00EF2F64">
      <w:pPr>
        <w:overflowPunct w:val="0"/>
        <w:autoSpaceDE w:val="0"/>
        <w:autoSpaceDN w:val="0"/>
        <w:adjustRightInd w:val="0"/>
        <w:textAlignment w:val="baseline"/>
        <w:rPr>
          <w:rFonts w:eastAsia="Times New Roman"/>
        </w:rPr>
      </w:pPr>
    </w:p>
    <w:p w14:paraId="509FBC6E" w14:textId="77777777" w:rsidR="00EF2F64" w:rsidRPr="004414F4" w:rsidRDefault="00EF2F64" w:rsidP="00EF2F64">
      <w:pPr>
        <w:overflowPunct w:val="0"/>
        <w:autoSpaceDE w:val="0"/>
        <w:autoSpaceDN w:val="0"/>
        <w:adjustRightInd w:val="0"/>
        <w:textAlignment w:val="baseline"/>
        <w:rPr>
          <w:rFonts w:eastAsia="Times New Roman"/>
          <w:lang w:val="en-US"/>
        </w:rPr>
      </w:pPr>
      <w:r w:rsidRPr="004414F4">
        <w:rPr>
          <w:rFonts w:eastAsia="Times New Roman"/>
        </w:rPr>
        <w:t>For SL intra-band contiguous CA of PSCCH and PSSCH simultaneous transmission</w:t>
      </w:r>
      <w:r w:rsidRPr="00D54C5E">
        <w:rPr>
          <w:noProof/>
          <w:lang w:eastAsia="zh-CN"/>
        </w:rPr>
        <w:t xml:space="preserve"> </w:t>
      </w:r>
      <w:r w:rsidRPr="00A1115A">
        <w:rPr>
          <w:noProof/>
          <w:lang w:eastAsia="zh-CN"/>
        </w:rPr>
        <w:t>with contiguous RB allocation</w:t>
      </w:r>
      <w:r w:rsidRPr="004414F4">
        <w:rPr>
          <w:rFonts w:eastAsia="Times New Roman"/>
        </w:rPr>
        <w:t xml:space="preserve">, </w:t>
      </w:r>
      <w:r w:rsidRPr="003E7C5C">
        <w:rPr>
          <w:rFonts w:eastAsia="Times New Roman"/>
        </w:rPr>
        <w:t xml:space="preserve">the allowed </w:t>
      </w:r>
      <w:r>
        <w:rPr>
          <w:rFonts w:eastAsia="Times New Roman"/>
        </w:rPr>
        <w:t>A-</w:t>
      </w:r>
      <w:r w:rsidRPr="003E7C5C">
        <w:rPr>
          <w:rFonts w:eastAsia="Times New Roman"/>
        </w:rPr>
        <w:t>MPR for the maximum output power are specified</w:t>
      </w:r>
      <w:r w:rsidRPr="004414F4">
        <w:rPr>
          <w:rFonts w:eastAsia="Times New Roman"/>
        </w:rPr>
        <w:t xml:space="preserve"> in Table 6.</w:t>
      </w:r>
      <w:r>
        <w:rPr>
          <w:rFonts w:eastAsia="Times New Roman"/>
        </w:rPr>
        <w:t>3</w:t>
      </w:r>
      <w:r w:rsidRPr="004414F4">
        <w:rPr>
          <w:rFonts w:eastAsia="Times New Roman"/>
        </w:rPr>
        <w:t>.</w:t>
      </w:r>
      <w:r>
        <w:rPr>
          <w:rFonts w:eastAsia="Times New Roman"/>
        </w:rPr>
        <w:t>3.1.2</w:t>
      </w:r>
      <w:r w:rsidRPr="004414F4">
        <w:rPr>
          <w:rFonts w:eastAsia="Times New Roman"/>
        </w:rPr>
        <w:t>-1.</w:t>
      </w:r>
    </w:p>
    <w:p w14:paraId="1B0CA420" w14:textId="77777777" w:rsidR="00EF2F64" w:rsidRDefault="00EF2F64" w:rsidP="00EF2F64">
      <w:pPr>
        <w:keepNext/>
        <w:keepLines/>
        <w:overflowPunct w:val="0"/>
        <w:autoSpaceDE w:val="0"/>
        <w:autoSpaceDN w:val="0"/>
        <w:adjustRightInd w:val="0"/>
        <w:spacing w:before="60"/>
        <w:jc w:val="center"/>
        <w:textAlignment w:val="baseline"/>
        <w:rPr>
          <w:rFonts w:ascii="Arial" w:eastAsia="Times New Roman" w:hAnsi="Arial"/>
          <w:b/>
        </w:rPr>
      </w:pPr>
      <w:r w:rsidRPr="004414F4">
        <w:rPr>
          <w:rFonts w:ascii="Arial" w:eastAsia="Times New Roman" w:hAnsi="Arial"/>
          <w:b/>
        </w:rPr>
        <w:lastRenderedPageBreak/>
        <w:t xml:space="preserve">Table </w:t>
      </w:r>
      <w:r w:rsidRPr="004414F4">
        <w:rPr>
          <w:rFonts w:ascii="Arial" w:hAnsi="Arial"/>
          <w:b/>
          <w:lang w:eastAsia="zh-CN"/>
        </w:rPr>
        <w:t>6.</w:t>
      </w:r>
      <w:r>
        <w:rPr>
          <w:rFonts w:ascii="Arial" w:hAnsi="Arial"/>
          <w:b/>
          <w:lang w:eastAsia="zh-CN"/>
        </w:rPr>
        <w:t>3</w:t>
      </w:r>
      <w:r w:rsidRPr="004414F4">
        <w:rPr>
          <w:rFonts w:ascii="Arial" w:hAnsi="Arial"/>
          <w:b/>
          <w:lang w:eastAsia="zh-CN"/>
        </w:rPr>
        <w:t>.</w:t>
      </w:r>
      <w:r>
        <w:rPr>
          <w:rFonts w:ascii="Arial" w:hAnsi="Arial"/>
          <w:b/>
          <w:lang w:eastAsia="zh-CN"/>
        </w:rPr>
        <w:t>3.1.2</w:t>
      </w:r>
      <w:r w:rsidRPr="004414F4">
        <w:rPr>
          <w:rFonts w:ascii="Arial" w:hAnsi="Arial" w:hint="eastAsia"/>
          <w:b/>
          <w:lang w:eastAsia="zh-CN"/>
        </w:rPr>
        <w:t>-1</w:t>
      </w:r>
      <w:r w:rsidRPr="004414F4">
        <w:rPr>
          <w:rFonts w:ascii="Arial" w:eastAsia="Times New Roman" w:hAnsi="Arial"/>
          <w:b/>
        </w:rPr>
        <w:t xml:space="preserve">: </w:t>
      </w:r>
      <w:r>
        <w:rPr>
          <w:rFonts w:ascii="Arial" w:eastAsia="Times New Roman" w:hAnsi="Arial"/>
          <w:b/>
        </w:rPr>
        <w:t>A-</w:t>
      </w:r>
      <w:r w:rsidRPr="004414F4">
        <w:rPr>
          <w:rFonts w:ascii="Arial" w:eastAsia="Times New Roman" w:hAnsi="Arial"/>
          <w:b/>
        </w:rPr>
        <w:t>MPR for power class 3</w:t>
      </w:r>
      <w:r w:rsidRPr="003E7C5C">
        <w:rPr>
          <w:rFonts w:ascii="Arial" w:eastAsia="Times New Roman" w:hAnsi="Arial"/>
          <w:b/>
        </w:rPr>
        <w:t xml:space="preserve"> </w:t>
      </w:r>
      <w:r w:rsidRPr="004414F4">
        <w:rPr>
          <w:rFonts w:ascii="Arial" w:eastAsia="Times New Roman" w:hAnsi="Arial"/>
          <w:b/>
        </w:rPr>
        <w:t>SL CA</w:t>
      </w:r>
      <w:r>
        <w:rPr>
          <w:rFonts w:ascii="Arial" w:eastAsia="Times New Roman" w:hAnsi="Arial"/>
          <w:b/>
        </w:rPr>
        <w:t xml:space="preserve"> </w:t>
      </w:r>
      <w:r w:rsidRPr="00F27011">
        <w:rPr>
          <w:rFonts w:ascii="Arial" w:eastAsia="Times New Roman" w:hAnsi="Arial"/>
          <w:b/>
        </w:rPr>
        <w:t>with contiguous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EF2F64" w:rsidRPr="00A1115A" w14:paraId="1A0942E4" w14:textId="77777777" w:rsidTr="007C1E74">
        <w:trPr>
          <w:trHeight w:val="187"/>
          <w:jc w:val="center"/>
        </w:trPr>
        <w:tc>
          <w:tcPr>
            <w:tcW w:w="2256" w:type="dxa"/>
            <w:gridSpan w:val="2"/>
            <w:tcBorders>
              <w:bottom w:val="nil"/>
            </w:tcBorders>
            <w:shd w:val="clear" w:color="auto" w:fill="auto"/>
          </w:tcPr>
          <w:p w14:paraId="4F012323" w14:textId="77777777" w:rsidR="00EF2F64" w:rsidRPr="00A1115A" w:rsidRDefault="00EF2F64" w:rsidP="007C1E74">
            <w:pPr>
              <w:pStyle w:val="TAH"/>
              <w:ind w:left="1200" w:hanging="400"/>
              <w:rPr>
                <w:lang w:val="en-US"/>
              </w:rPr>
            </w:pPr>
            <w:r w:rsidRPr="00A1115A">
              <w:rPr>
                <w:rFonts w:hint="eastAsia"/>
                <w:lang w:val="en-US"/>
              </w:rPr>
              <w:t>Modulation</w:t>
            </w:r>
          </w:p>
        </w:tc>
        <w:tc>
          <w:tcPr>
            <w:tcW w:w="3809" w:type="dxa"/>
            <w:gridSpan w:val="2"/>
            <w:shd w:val="clear" w:color="auto" w:fill="auto"/>
          </w:tcPr>
          <w:p w14:paraId="79ADC270" w14:textId="77777777" w:rsidR="00EF2F64" w:rsidRPr="00A1115A" w:rsidRDefault="00EF2F64" w:rsidP="007C1E74">
            <w:pPr>
              <w:pStyle w:val="TAH"/>
              <w:rPr>
                <w:lang w:val="en-US"/>
              </w:rPr>
            </w:pPr>
            <w:r>
              <w:rPr>
                <w:lang w:val="en-US"/>
              </w:rPr>
              <w:t>A-</w:t>
            </w:r>
            <w:r w:rsidRPr="00A1115A">
              <w:rPr>
                <w:rFonts w:hint="eastAsia"/>
                <w:lang w:val="en-US"/>
              </w:rPr>
              <w:t>MPR</w:t>
            </w:r>
            <w:r w:rsidRPr="00A1115A">
              <w:rPr>
                <w:lang w:val="en-US"/>
              </w:rPr>
              <w:t xml:space="preserve"> for bandwidth class B(dB)</w:t>
            </w:r>
          </w:p>
        </w:tc>
      </w:tr>
      <w:tr w:rsidR="00EF2F64" w:rsidRPr="00A1115A" w14:paraId="4D9FB6DB" w14:textId="77777777" w:rsidTr="007C1E74">
        <w:trPr>
          <w:trHeight w:val="187"/>
          <w:jc w:val="center"/>
        </w:trPr>
        <w:tc>
          <w:tcPr>
            <w:tcW w:w="2256" w:type="dxa"/>
            <w:gridSpan w:val="2"/>
            <w:tcBorders>
              <w:top w:val="nil"/>
            </w:tcBorders>
            <w:shd w:val="clear" w:color="auto" w:fill="auto"/>
          </w:tcPr>
          <w:p w14:paraId="7057F693" w14:textId="77777777" w:rsidR="00EF2F64" w:rsidRPr="00A1115A" w:rsidRDefault="00EF2F64" w:rsidP="007C1E74">
            <w:pPr>
              <w:pStyle w:val="TAH"/>
              <w:ind w:left="1200" w:hanging="400"/>
              <w:rPr>
                <w:lang w:val="en-US"/>
              </w:rPr>
            </w:pPr>
          </w:p>
        </w:tc>
        <w:tc>
          <w:tcPr>
            <w:tcW w:w="1904" w:type="dxa"/>
            <w:shd w:val="clear" w:color="auto" w:fill="auto"/>
          </w:tcPr>
          <w:p w14:paraId="799B45C2" w14:textId="77777777" w:rsidR="00EF2F64" w:rsidRPr="00A1115A" w:rsidRDefault="00EF2F64" w:rsidP="007C1E74">
            <w:pPr>
              <w:pStyle w:val="TAH"/>
              <w:rPr>
                <w:lang w:val="en-US"/>
              </w:rPr>
            </w:pPr>
            <w:r w:rsidRPr="00A1115A">
              <w:rPr>
                <w:rFonts w:hint="eastAsia"/>
                <w:lang w:val="en-US"/>
              </w:rPr>
              <w:t>inner</w:t>
            </w:r>
          </w:p>
        </w:tc>
        <w:tc>
          <w:tcPr>
            <w:tcW w:w="1905" w:type="dxa"/>
            <w:shd w:val="clear" w:color="auto" w:fill="auto"/>
          </w:tcPr>
          <w:p w14:paraId="54D01418" w14:textId="77777777" w:rsidR="00EF2F64" w:rsidRPr="00A1115A" w:rsidRDefault="00EF2F64" w:rsidP="007C1E74">
            <w:pPr>
              <w:pStyle w:val="TAH"/>
              <w:rPr>
                <w:lang w:val="en-US"/>
              </w:rPr>
            </w:pPr>
            <w:r w:rsidRPr="00A1115A">
              <w:rPr>
                <w:rFonts w:hint="eastAsia"/>
                <w:lang w:val="en-US"/>
              </w:rPr>
              <w:t>outer</w:t>
            </w:r>
          </w:p>
        </w:tc>
      </w:tr>
      <w:tr w:rsidR="00EF2F64" w:rsidRPr="00A1115A" w14:paraId="0D895F30" w14:textId="77777777" w:rsidTr="007C1E74">
        <w:trPr>
          <w:trHeight w:val="187"/>
          <w:jc w:val="center"/>
        </w:trPr>
        <w:tc>
          <w:tcPr>
            <w:tcW w:w="1100" w:type="dxa"/>
            <w:tcBorders>
              <w:bottom w:val="nil"/>
            </w:tcBorders>
            <w:shd w:val="clear" w:color="auto" w:fill="auto"/>
          </w:tcPr>
          <w:p w14:paraId="0336DD1C" w14:textId="77777777" w:rsidR="00EF2F64" w:rsidRPr="00A1115A" w:rsidRDefault="00EF2F64" w:rsidP="007C1E74">
            <w:pPr>
              <w:pStyle w:val="TAL"/>
              <w:rPr>
                <w:lang w:val="en-US"/>
              </w:rPr>
            </w:pPr>
            <w:r w:rsidRPr="00A1115A">
              <w:rPr>
                <w:rFonts w:hint="eastAsia"/>
                <w:lang w:val="en-US"/>
              </w:rPr>
              <w:t>CP-OFDM</w:t>
            </w:r>
          </w:p>
        </w:tc>
        <w:tc>
          <w:tcPr>
            <w:tcW w:w="1156" w:type="dxa"/>
            <w:shd w:val="clear" w:color="auto" w:fill="auto"/>
          </w:tcPr>
          <w:p w14:paraId="6ACD1DB6" w14:textId="77777777" w:rsidR="00EF2F64" w:rsidRPr="00A1115A" w:rsidRDefault="00EF2F64" w:rsidP="007C1E74">
            <w:pPr>
              <w:pStyle w:val="TAL"/>
              <w:rPr>
                <w:lang w:val="en-US"/>
              </w:rPr>
            </w:pPr>
            <w:r w:rsidRPr="00A1115A">
              <w:rPr>
                <w:rFonts w:hint="eastAsia"/>
                <w:lang w:val="en-US"/>
              </w:rPr>
              <w:t>QPSK</w:t>
            </w:r>
          </w:p>
        </w:tc>
        <w:tc>
          <w:tcPr>
            <w:tcW w:w="1904" w:type="dxa"/>
            <w:shd w:val="clear" w:color="auto" w:fill="auto"/>
            <w:vAlign w:val="center"/>
          </w:tcPr>
          <w:p w14:paraId="59F9C535"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5E0F56FF"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r>
      <w:tr w:rsidR="00EF2F64" w:rsidRPr="00A1115A" w14:paraId="1D1B7C17" w14:textId="77777777" w:rsidTr="007C1E74">
        <w:trPr>
          <w:trHeight w:val="187"/>
          <w:jc w:val="center"/>
        </w:trPr>
        <w:tc>
          <w:tcPr>
            <w:tcW w:w="1100" w:type="dxa"/>
            <w:tcBorders>
              <w:top w:val="nil"/>
              <w:bottom w:val="nil"/>
            </w:tcBorders>
            <w:shd w:val="clear" w:color="auto" w:fill="auto"/>
          </w:tcPr>
          <w:p w14:paraId="6A157326" w14:textId="77777777" w:rsidR="00EF2F64" w:rsidRPr="00A1115A" w:rsidRDefault="00EF2F64" w:rsidP="007C1E74">
            <w:pPr>
              <w:pStyle w:val="TAL"/>
              <w:rPr>
                <w:lang w:val="en-US"/>
              </w:rPr>
            </w:pPr>
          </w:p>
        </w:tc>
        <w:tc>
          <w:tcPr>
            <w:tcW w:w="1156" w:type="dxa"/>
            <w:shd w:val="clear" w:color="auto" w:fill="auto"/>
          </w:tcPr>
          <w:p w14:paraId="53EF7A48" w14:textId="77777777" w:rsidR="00EF2F64" w:rsidRPr="00A1115A" w:rsidRDefault="00EF2F64" w:rsidP="007C1E74">
            <w:pPr>
              <w:pStyle w:val="TAL"/>
              <w:rPr>
                <w:lang w:val="en-US"/>
              </w:rPr>
            </w:pPr>
            <w:r w:rsidRPr="00A1115A">
              <w:rPr>
                <w:rFonts w:hint="eastAsia"/>
                <w:lang w:val="en-US"/>
              </w:rPr>
              <w:t>16QAM</w:t>
            </w:r>
          </w:p>
        </w:tc>
        <w:tc>
          <w:tcPr>
            <w:tcW w:w="1904" w:type="dxa"/>
            <w:shd w:val="clear" w:color="auto" w:fill="auto"/>
            <w:vAlign w:val="center"/>
          </w:tcPr>
          <w:p w14:paraId="2532F134"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tcPr>
          <w:p w14:paraId="2E5C1196" w14:textId="77777777" w:rsidR="00EF2F64" w:rsidRPr="00A1115A" w:rsidRDefault="00EF2F64" w:rsidP="007C1E74">
            <w:pPr>
              <w:pStyle w:val="TAL"/>
              <w:jc w:val="center"/>
              <w:rPr>
                <w:lang w:val="en-US"/>
              </w:rPr>
            </w:pPr>
            <w:r w:rsidRPr="00D80C86">
              <w:rPr>
                <w:rFonts w:cs="Arial"/>
                <w:bCs/>
                <w:szCs w:val="18"/>
              </w:rPr>
              <w:t xml:space="preserve">≤ </w:t>
            </w:r>
            <w:r w:rsidRPr="00D80C86">
              <w:rPr>
                <w:rFonts w:cs="Arial"/>
                <w:color w:val="000000"/>
                <w:szCs w:val="18"/>
              </w:rPr>
              <w:t>8.5</w:t>
            </w:r>
          </w:p>
        </w:tc>
      </w:tr>
      <w:tr w:rsidR="00EF2F64" w:rsidRPr="00A1115A" w14:paraId="33A290FD" w14:textId="77777777" w:rsidTr="007C1E74">
        <w:trPr>
          <w:trHeight w:val="187"/>
          <w:jc w:val="center"/>
        </w:trPr>
        <w:tc>
          <w:tcPr>
            <w:tcW w:w="1100" w:type="dxa"/>
            <w:tcBorders>
              <w:top w:val="nil"/>
              <w:bottom w:val="nil"/>
            </w:tcBorders>
            <w:shd w:val="clear" w:color="auto" w:fill="auto"/>
          </w:tcPr>
          <w:p w14:paraId="4274349B" w14:textId="77777777" w:rsidR="00EF2F64" w:rsidRPr="00A1115A" w:rsidRDefault="00EF2F64" w:rsidP="007C1E74">
            <w:pPr>
              <w:pStyle w:val="TAL"/>
              <w:rPr>
                <w:lang w:val="en-US"/>
              </w:rPr>
            </w:pPr>
          </w:p>
        </w:tc>
        <w:tc>
          <w:tcPr>
            <w:tcW w:w="1156" w:type="dxa"/>
            <w:shd w:val="clear" w:color="auto" w:fill="auto"/>
          </w:tcPr>
          <w:p w14:paraId="7F12E543" w14:textId="77777777" w:rsidR="00EF2F64" w:rsidRPr="00A1115A" w:rsidRDefault="00EF2F64" w:rsidP="007C1E74">
            <w:pPr>
              <w:pStyle w:val="TAL"/>
              <w:rPr>
                <w:lang w:val="en-US"/>
              </w:rPr>
            </w:pPr>
            <w:r w:rsidRPr="00A1115A">
              <w:rPr>
                <w:rFonts w:hint="eastAsia"/>
                <w:lang w:val="en-US"/>
              </w:rPr>
              <w:t>64QAM</w:t>
            </w:r>
          </w:p>
        </w:tc>
        <w:tc>
          <w:tcPr>
            <w:tcW w:w="1904" w:type="dxa"/>
            <w:shd w:val="clear" w:color="auto" w:fill="auto"/>
            <w:vAlign w:val="center"/>
          </w:tcPr>
          <w:p w14:paraId="12F23C12"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tcPr>
          <w:p w14:paraId="71F73469" w14:textId="77777777" w:rsidR="00EF2F64" w:rsidRPr="00A1115A" w:rsidRDefault="00EF2F64" w:rsidP="007C1E74">
            <w:pPr>
              <w:pStyle w:val="TAL"/>
              <w:jc w:val="center"/>
              <w:rPr>
                <w:lang w:val="en-US"/>
              </w:rPr>
            </w:pPr>
            <w:r w:rsidRPr="00D80C86">
              <w:rPr>
                <w:rFonts w:cs="Arial"/>
                <w:bCs/>
                <w:szCs w:val="18"/>
              </w:rPr>
              <w:t xml:space="preserve">≤ </w:t>
            </w:r>
            <w:r w:rsidRPr="00D80C86">
              <w:rPr>
                <w:rFonts w:cs="Arial"/>
                <w:color w:val="000000"/>
                <w:szCs w:val="18"/>
              </w:rPr>
              <w:t>8.5</w:t>
            </w:r>
          </w:p>
        </w:tc>
      </w:tr>
      <w:tr w:rsidR="00EF2F64" w:rsidRPr="00A1115A" w14:paraId="1E14C92E" w14:textId="77777777" w:rsidTr="007C1E74">
        <w:trPr>
          <w:trHeight w:val="187"/>
          <w:jc w:val="center"/>
        </w:trPr>
        <w:tc>
          <w:tcPr>
            <w:tcW w:w="1100" w:type="dxa"/>
            <w:tcBorders>
              <w:top w:val="nil"/>
            </w:tcBorders>
            <w:shd w:val="clear" w:color="auto" w:fill="auto"/>
          </w:tcPr>
          <w:p w14:paraId="7EA102A9" w14:textId="77777777" w:rsidR="00EF2F64" w:rsidRPr="00A1115A" w:rsidRDefault="00EF2F64" w:rsidP="007C1E74">
            <w:pPr>
              <w:pStyle w:val="TAL"/>
              <w:rPr>
                <w:lang w:val="en-US"/>
              </w:rPr>
            </w:pPr>
          </w:p>
        </w:tc>
        <w:tc>
          <w:tcPr>
            <w:tcW w:w="1156" w:type="dxa"/>
            <w:shd w:val="clear" w:color="auto" w:fill="auto"/>
          </w:tcPr>
          <w:p w14:paraId="01F01BEA" w14:textId="77777777" w:rsidR="00EF2F64" w:rsidRPr="00A1115A" w:rsidRDefault="00EF2F64" w:rsidP="007C1E74">
            <w:pPr>
              <w:pStyle w:val="TAL"/>
              <w:rPr>
                <w:lang w:val="en-US"/>
              </w:rPr>
            </w:pPr>
            <w:r w:rsidRPr="00A1115A">
              <w:rPr>
                <w:rFonts w:hint="eastAsia"/>
                <w:lang w:val="en-US"/>
              </w:rPr>
              <w:t>256QAM</w:t>
            </w:r>
          </w:p>
        </w:tc>
        <w:tc>
          <w:tcPr>
            <w:tcW w:w="1904" w:type="dxa"/>
            <w:shd w:val="clear" w:color="auto" w:fill="auto"/>
            <w:vAlign w:val="center"/>
          </w:tcPr>
          <w:p w14:paraId="736B7FB3"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tcPr>
          <w:p w14:paraId="7E0EEFDC" w14:textId="77777777" w:rsidR="00EF2F64" w:rsidRPr="00A1115A" w:rsidRDefault="00EF2F64" w:rsidP="007C1E74">
            <w:pPr>
              <w:pStyle w:val="TAL"/>
              <w:jc w:val="center"/>
              <w:rPr>
                <w:lang w:val="en-US"/>
              </w:rPr>
            </w:pPr>
            <w:r w:rsidRPr="00D80C86">
              <w:rPr>
                <w:rFonts w:cs="Arial"/>
                <w:bCs/>
                <w:szCs w:val="18"/>
              </w:rPr>
              <w:t xml:space="preserve">≤ </w:t>
            </w:r>
            <w:r w:rsidRPr="00D80C86">
              <w:rPr>
                <w:rFonts w:cs="Arial"/>
                <w:color w:val="000000"/>
                <w:szCs w:val="18"/>
              </w:rPr>
              <w:t>8.5</w:t>
            </w:r>
          </w:p>
        </w:tc>
      </w:tr>
    </w:tbl>
    <w:p w14:paraId="1E769FBD" w14:textId="77777777" w:rsidR="00EF2F64" w:rsidRPr="004414F4" w:rsidRDefault="00EF2F64" w:rsidP="00EF2F64">
      <w:pPr>
        <w:rPr>
          <w:rFonts w:eastAsia="等线"/>
          <w:lang w:val="sv-SE" w:eastAsia="zh-CN"/>
        </w:rPr>
      </w:pPr>
    </w:p>
    <w:p w14:paraId="47DAC7B6" w14:textId="77777777" w:rsidR="00EF2F64" w:rsidRDefault="00EF2F64" w:rsidP="00EF2F64">
      <w:pPr>
        <w:rPr>
          <w:rFonts w:eastAsia="Times New Roman"/>
        </w:rPr>
      </w:pPr>
      <w:r w:rsidRPr="004414F4">
        <w:rPr>
          <w:rFonts w:eastAsia="Times New Roman"/>
        </w:rPr>
        <w:t>The contiguous allocation rule of inner and outer for SL intra-band contiguous CA refers to that for</w:t>
      </w:r>
      <w:r>
        <w:rPr>
          <w:rFonts w:eastAsia="Times New Roman"/>
        </w:rPr>
        <w:t xml:space="preserve"> NR</w:t>
      </w:r>
      <w:r w:rsidRPr="004414F4">
        <w:rPr>
          <w:rFonts w:eastAsia="Times New Roman"/>
        </w:rPr>
        <w:t xml:space="preserve"> intra-band contiguous CA in 6.2A.2.1 in TS38.101-1.</w:t>
      </w:r>
    </w:p>
    <w:p w14:paraId="2F2C77D8" w14:textId="77777777" w:rsidR="00EF2F64" w:rsidRPr="004414F4" w:rsidRDefault="00EF2F64" w:rsidP="00EF2F64">
      <w:pPr>
        <w:overflowPunct w:val="0"/>
        <w:autoSpaceDE w:val="0"/>
        <w:autoSpaceDN w:val="0"/>
        <w:adjustRightInd w:val="0"/>
        <w:textAlignment w:val="baseline"/>
        <w:rPr>
          <w:rFonts w:eastAsia="Times New Roman"/>
          <w:lang w:val="en-US"/>
        </w:rPr>
      </w:pPr>
      <w:r w:rsidRPr="004414F4">
        <w:rPr>
          <w:rFonts w:eastAsia="Times New Roman"/>
        </w:rPr>
        <w:t>For SL intra-band contiguous CA of PSCCH and PSSCH simultaneous transmission</w:t>
      </w:r>
      <w:r w:rsidRPr="00D54C5E">
        <w:rPr>
          <w:noProof/>
          <w:lang w:eastAsia="zh-CN"/>
        </w:rPr>
        <w:t xml:space="preserve"> </w:t>
      </w:r>
      <w:r w:rsidRPr="00A1115A">
        <w:rPr>
          <w:noProof/>
          <w:lang w:eastAsia="zh-CN"/>
        </w:rPr>
        <w:t xml:space="preserve">with </w:t>
      </w:r>
      <w:r>
        <w:rPr>
          <w:noProof/>
          <w:lang w:eastAsia="zh-CN"/>
        </w:rPr>
        <w:t>non-</w:t>
      </w:r>
      <w:r w:rsidRPr="00A1115A">
        <w:rPr>
          <w:noProof/>
          <w:lang w:eastAsia="zh-CN"/>
        </w:rPr>
        <w:t>contiguous RB allocation</w:t>
      </w:r>
      <w:r w:rsidRPr="004414F4">
        <w:rPr>
          <w:rFonts w:eastAsia="Times New Roman"/>
        </w:rPr>
        <w:t xml:space="preserve">, </w:t>
      </w:r>
      <w:r w:rsidRPr="003E7C5C">
        <w:rPr>
          <w:rFonts w:eastAsia="Times New Roman"/>
        </w:rPr>
        <w:t xml:space="preserve">the allowed </w:t>
      </w:r>
      <w:r>
        <w:rPr>
          <w:rFonts w:eastAsia="Times New Roman"/>
        </w:rPr>
        <w:t>A-</w:t>
      </w:r>
      <w:r w:rsidRPr="003E7C5C">
        <w:rPr>
          <w:rFonts w:eastAsia="Times New Roman"/>
        </w:rPr>
        <w:t>MPR for the maximum output power are specified</w:t>
      </w:r>
      <w:r w:rsidRPr="004414F4">
        <w:rPr>
          <w:rFonts w:eastAsia="Times New Roman"/>
        </w:rPr>
        <w:t xml:space="preserve"> in Table 6.</w:t>
      </w:r>
      <w:r>
        <w:rPr>
          <w:rFonts w:eastAsia="Times New Roman"/>
        </w:rPr>
        <w:t>3</w:t>
      </w:r>
      <w:r w:rsidRPr="004414F4">
        <w:rPr>
          <w:rFonts w:eastAsia="Times New Roman"/>
        </w:rPr>
        <w:t>.</w:t>
      </w:r>
      <w:r>
        <w:rPr>
          <w:rFonts w:eastAsia="Times New Roman"/>
        </w:rPr>
        <w:t>3.1.2</w:t>
      </w:r>
      <w:r w:rsidRPr="004414F4">
        <w:rPr>
          <w:rFonts w:eastAsia="Times New Roman"/>
        </w:rPr>
        <w:t>-</w:t>
      </w:r>
      <w:r>
        <w:rPr>
          <w:rFonts w:eastAsia="Times New Roman"/>
        </w:rPr>
        <w:t>2</w:t>
      </w:r>
      <w:r w:rsidRPr="004414F4">
        <w:rPr>
          <w:rFonts w:eastAsia="Times New Roman"/>
        </w:rPr>
        <w:t>.</w:t>
      </w:r>
    </w:p>
    <w:p w14:paraId="57FE746E" w14:textId="77777777" w:rsidR="00EF2F64" w:rsidRDefault="00EF2F64" w:rsidP="00EF2F64">
      <w:pPr>
        <w:keepNext/>
        <w:keepLines/>
        <w:overflowPunct w:val="0"/>
        <w:autoSpaceDE w:val="0"/>
        <w:autoSpaceDN w:val="0"/>
        <w:adjustRightInd w:val="0"/>
        <w:spacing w:before="60"/>
        <w:jc w:val="center"/>
        <w:textAlignment w:val="baseline"/>
        <w:rPr>
          <w:rFonts w:ascii="Arial" w:eastAsia="Times New Roman" w:hAnsi="Arial"/>
          <w:b/>
        </w:rPr>
      </w:pPr>
      <w:r w:rsidRPr="004414F4">
        <w:rPr>
          <w:rFonts w:ascii="Arial" w:eastAsia="Times New Roman" w:hAnsi="Arial"/>
          <w:b/>
        </w:rPr>
        <w:t xml:space="preserve">Table </w:t>
      </w:r>
      <w:r w:rsidRPr="004414F4">
        <w:rPr>
          <w:rFonts w:ascii="Arial" w:hAnsi="Arial"/>
          <w:b/>
          <w:lang w:eastAsia="zh-CN"/>
        </w:rPr>
        <w:t>6.</w:t>
      </w:r>
      <w:r>
        <w:rPr>
          <w:rFonts w:ascii="Arial" w:hAnsi="Arial"/>
          <w:b/>
          <w:lang w:eastAsia="zh-CN"/>
        </w:rPr>
        <w:t>3</w:t>
      </w:r>
      <w:r w:rsidRPr="004414F4">
        <w:rPr>
          <w:rFonts w:ascii="Arial" w:hAnsi="Arial"/>
          <w:b/>
          <w:lang w:eastAsia="zh-CN"/>
        </w:rPr>
        <w:t>.</w:t>
      </w:r>
      <w:r>
        <w:rPr>
          <w:rFonts w:ascii="Arial" w:hAnsi="Arial"/>
          <w:b/>
          <w:lang w:eastAsia="zh-CN"/>
        </w:rPr>
        <w:t>3.1.2</w:t>
      </w:r>
      <w:r w:rsidRPr="004414F4">
        <w:rPr>
          <w:rFonts w:ascii="Arial" w:hAnsi="Arial" w:hint="eastAsia"/>
          <w:b/>
          <w:lang w:eastAsia="zh-CN"/>
        </w:rPr>
        <w:t>-</w:t>
      </w:r>
      <w:r>
        <w:rPr>
          <w:rFonts w:ascii="Arial" w:hAnsi="Arial" w:hint="eastAsia"/>
          <w:b/>
          <w:lang w:eastAsia="zh-CN"/>
        </w:rPr>
        <w:t>2</w:t>
      </w:r>
      <w:r w:rsidRPr="004414F4">
        <w:rPr>
          <w:rFonts w:ascii="Arial" w:eastAsia="Times New Roman" w:hAnsi="Arial"/>
          <w:b/>
        </w:rPr>
        <w:t xml:space="preserve">: </w:t>
      </w:r>
      <w:r>
        <w:rPr>
          <w:rFonts w:ascii="Arial" w:eastAsia="Times New Roman" w:hAnsi="Arial"/>
          <w:b/>
        </w:rPr>
        <w:t>A-</w:t>
      </w:r>
      <w:r w:rsidRPr="004414F4">
        <w:rPr>
          <w:rFonts w:ascii="Arial" w:eastAsia="Times New Roman" w:hAnsi="Arial"/>
          <w:b/>
        </w:rPr>
        <w:t>MPR for power class 3</w:t>
      </w:r>
      <w:r w:rsidRPr="003E7C5C">
        <w:rPr>
          <w:rFonts w:ascii="Arial" w:eastAsia="Times New Roman" w:hAnsi="Arial"/>
          <w:b/>
        </w:rPr>
        <w:t xml:space="preserve"> </w:t>
      </w:r>
      <w:r w:rsidRPr="004414F4">
        <w:rPr>
          <w:rFonts w:ascii="Arial" w:eastAsia="Times New Roman" w:hAnsi="Arial"/>
          <w:b/>
        </w:rPr>
        <w:t>SL CA</w:t>
      </w:r>
      <w:r>
        <w:rPr>
          <w:rFonts w:ascii="Arial" w:eastAsia="Times New Roman" w:hAnsi="Arial"/>
          <w:b/>
        </w:rPr>
        <w:t xml:space="preserve"> </w:t>
      </w:r>
      <w:r w:rsidRPr="00F27011">
        <w:rPr>
          <w:rFonts w:ascii="Arial" w:eastAsia="Times New Roman" w:hAnsi="Arial"/>
          <w:b/>
        </w:rPr>
        <w:t xml:space="preserve">with </w:t>
      </w:r>
      <w:r>
        <w:rPr>
          <w:rFonts w:ascii="Arial" w:eastAsia="Times New Roman" w:hAnsi="Arial"/>
          <w:b/>
        </w:rPr>
        <w:t>non-</w:t>
      </w:r>
      <w:r w:rsidRPr="00F27011">
        <w:rPr>
          <w:rFonts w:ascii="Arial" w:eastAsia="Times New Roman" w:hAnsi="Arial"/>
          <w:b/>
        </w:rPr>
        <w:t>contiguous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EF2F64" w:rsidRPr="00A1115A" w14:paraId="47D0E72F" w14:textId="77777777" w:rsidTr="007C1E74">
        <w:trPr>
          <w:trHeight w:val="187"/>
          <w:jc w:val="center"/>
        </w:trPr>
        <w:tc>
          <w:tcPr>
            <w:tcW w:w="2256" w:type="dxa"/>
            <w:gridSpan w:val="2"/>
            <w:tcBorders>
              <w:bottom w:val="nil"/>
            </w:tcBorders>
            <w:shd w:val="clear" w:color="auto" w:fill="auto"/>
          </w:tcPr>
          <w:p w14:paraId="57C58D6E" w14:textId="77777777" w:rsidR="00EF2F64" w:rsidRPr="00A1115A" w:rsidRDefault="00EF2F64" w:rsidP="007C1E74">
            <w:pPr>
              <w:pStyle w:val="TAH"/>
              <w:ind w:left="1200" w:hanging="400"/>
              <w:rPr>
                <w:lang w:val="en-US"/>
              </w:rPr>
            </w:pPr>
            <w:r w:rsidRPr="00A1115A">
              <w:rPr>
                <w:rFonts w:hint="eastAsia"/>
                <w:lang w:val="en-US"/>
              </w:rPr>
              <w:t>Modulation</w:t>
            </w:r>
          </w:p>
        </w:tc>
        <w:tc>
          <w:tcPr>
            <w:tcW w:w="5714" w:type="dxa"/>
            <w:gridSpan w:val="3"/>
            <w:shd w:val="clear" w:color="auto" w:fill="auto"/>
          </w:tcPr>
          <w:p w14:paraId="50CF9D43" w14:textId="77777777" w:rsidR="00EF2F64" w:rsidRPr="00A1115A" w:rsidRDefault="00EF2F64"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EF2F64" w:rsidRPr="00A1115A" w14:paraId="0B446814" w14:textId="77777777" w:rsidTr="007C1E74">
        <w:trPr>
          <w:trHeight w:val="187"/>
          <w:jc w:val="center"/>
        </w:trPr>
        <w:tc>
          <w:tcPr>
            <w:tcW w:w="2256" w:type="dxa"/>
            <w:gridSpan w:val="2"/>
            <w:tcBorders>
              <w:top w:val="nil"/>
            </w:tcBorders>
            <w:shd w:val="clear" w:color="auto" w:fill="auto"/>
          </w:tcPr>
          <w:p w14:paraId="3441D9BB" w14:textId="77777777" w:rsidR="00EF2F64" w:rsidRPr="00A1115A" w:rsidRDefault="00EF2F64" w:rsidP="007C1E74">
            <w:pPr>
              <w:pStyle w:val="TAH"/>
              <w:ind w:left="1200" w:hanging="400"/>
              <w:rPr>
                <w:lang w:val="en-US"/>
              </w:rPr>
            </w:pPr>
          </w:p>
        </w:tc>
        <w:tc>
          <w:tcPr>
            <w:tcW w:w="1904" w:type="dxa"/>
            <w:shd w:val="clear" w:color="auto" w:fill="auto"/>
          </w:tcPr>
          <w:p w14:paraId="5D4AA4BD" w14:textId="77777777" w:rsidR="00EF2F64" w:rsidRPr="00A1115A" w:rsidRDefault="00EF2F64" w:rsidP="007C1E74">
            <w:pPr>
              <w:pStyle w:val="TAH"/>
              <w:rPr>
                <w:lang w:val="en-US"/>
              </w:rPr>
            </w:pPr>
            <w:r>
              <w:rPr>
                <w:lang w:val="en-US"/>
              </w:rPr>
              <w:t>I</w:t>
            </w:r>
            <w:r w:rsidRPr="00A1115A">
              <w:rPr>
                <w:rFonts w:hint="eastAsia"/>
                <w:lang w:val="en-US"/>
              </w:rPr>
              <w:t>nner</w:t>
            </w:r>
          </w:p>
        </w:tc>
        <w:tc>
          <w:tcPr>
            <w:tcW w:w="1905" w:type="dxa"/>
            <w:shd w:val="clear" w:color="auto" w:fill="auto"/>
          </w:tcPr>
          <w:p w14:paraId="139EBD48" w14:textId="77777777" w:rsidR="00EF2F64" w:rsidRPr="00A1115A" w:rsidRDefault="00EF2F64" w:rsidP="007C1E74">
            <w:pPr>
              <w:pStyle w:val="TAH"/>
              <w:rPr>
                <w:lang w:val="en-US"/>
              </w:rPr>
            </w:pPr>
            <w:r w:rsidRPr="00A1115A">
              <w:rPr>
                <w:lang w:val="en-US"/>
              </w:rPr>
              <w:t>O</w:t>
            </w:r>
            <w:r w:rsidRPr="00A1115A">
              <w:rPr>
                <w:rFonts w:hint="eastAsia"/>
                <w:lang w:val="en-US"/>
              </w:rPr>
              <w:t>uter</w:t>
            </w:r>
            <w:r>
              <w:rPr>
                <w:lang w:val="en-US"/>
              </w:rPr>
              <w:t>1</w:t>
            </w:r>
          </w:p>
        </w:tc>
        <w:tc>
          <w:tcPr>
            <w:tcW w:w="1905" w:type="dxa"/>
          </w:tcPr>
          <w:p w14:paraId="4BD025BC" w14:textId="77777777" w:rsidR="00EF2F64" w:rsidRPr="00562F8B" w:rsidRDefault="00EF2F64" w:rsidP="007C1E74">
            <w:pPr>
              <w:pStyle w:val="TAH"/>
              <w:rPr>
                <w:lang w:val="en-US" w:eastAsia="ko-KR"/>
              </w:rPr>
            </w:pPr>
            <w:r>
              <w:rPr>
                <w:lang w:val="en-US" w:eastAsia="ko-KR"/>
              </w:rPr>
              <w:t>O</w:t>
            </w:r>
            <w:r>
              <w:rPr>
                <w:rFonts w:hint="eastAsia"/>
                <w:lang w:val="en-US" w:eastAsia="ko-KR"/>
              </w:rPr>
              <w:t>uter2</w:t>
            </w:r>
          </w:p>
        </w:tc>
      </w:tr>
      <w:tr w:rsidR="00EF2F64" w:rsidRPr="00A1115A" w14:paraId="0C333B9F" w14:textId="77777777" w:rsidTr="007C1E74">
        <w:trPr>
          <w:trHeight w:val="187"/>
          <w:jc w:val="center"/>
        </w:trPr>
        <w:tc>
          <w:tcPr>
            <w:tcW w:w="1100" w:type="dxa"/>
            <w:tcBorders>
              <w:bottom w:val="nil"/>
            </w:tcBorders>
            <w:shd w:val="clear" w:color="auto" w:fill="auto"/>
          </w:tcPr>
          <w:p w14:paraId="5A598561" w14:textId="77777777" w:rsidR="00EF2F64" w:rsidRPr="00A1115A" w:rsidRDefault="00EF2F64" w:rsidP="007C1E74">
            <w:pPr>
              <w:pStyle w:val="TAL"/>
              <w:rPr>
                <w:lang w:val="en-US"/>
              </w:rPr>
            </w:pPr>
            <w:r w:rsidRPr="00A1115A">
              <w:rPr>
                <w:rFonts w:hint="eastAsia"/>
                <w:lang w:val="en-US"/>
              </w:rPr>
              <w:t>CP-OFDM</w:t>
            </w:r>
          </w:p>
        </w:tc>
        <w:tc>
          <w:tcPr>
            <w:tcW w:w="1156" w:type="dxa"/>
            <w:shd w:val="clear" w:color="auto" w:fill="auto"/>
          </w:tcPr>
          <w:p w14:paraId="375ECA55" w14:textId="77777777" w:rsidR="00EF2F64" w:rsidRPr="00A1115A" w:rsidRDefault="00EF2F64" w:rsidP="007C1E74">
            <w:pPr>
              <w:pStyle w:val="TAL"/>
              <w:rPr>
                <w:lang w:val="en-US"/>
              </w:rPr>
            </w:pPr>
            <w:r w:rsidRPr="00A1115A">
              <w:rPr>
                <w:rFonts w:hint="eastAsia"/>
                <w:lang w:val="en-US"/>
              </w:rPr>
              <w:t>QPSK</w:t>
            </w:r>
          </w:p>
        </w:tc>
        <w:tc>
          <w:tcPr>
            <w:tcW w:w="1904" w:type="dxa"/>
            <w:shd w:val="clear" w:color="auto" w:fill="auto"/>
            <w:vAlign w:val="center"/>
          </w:tcPr>
          <w:p w14:paraId="4A84EE87"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68BF8E1A"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17BB6C37" w14:textId="77777777" w:rsidR="00EF2F64" w:rsidRDefault="00EF2F64"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13.5</w:t>
            </w:r>
          </w:p>
        </w:tc>
      </w:tr>
      <w:tr w:rsidR="00EF2F64" w:rsidRPr="00A1115A" w14:paraId="29DC65F1" w14:textId="77777777" w:rsidTr="007C1E74">
        <w:trPr>
          <w:trHeight w:val="187"/>
          <w:jc w:val="center"/>
        </w:trPr>
        <w:tc>
          <w:tcPr>
            <w:tcW w:w="1100" w:type="dxa"/>
            <w:tcBorders>
              <w:top w:val="nil"/>
              <w:bottom w:val="nil"/>
            </w:tcBorders>
            <w:shd w:val="clear" w:color="auto" w:fill="auto"/>
          </w:tcPr>
          <w:p w14:paraId="2482FABC" w14:textId="77777777" w:rsidR="00EF2F64" w:rsidRPr="00A1115A" w:rsidRDefault="00EF2F64" w:rsidP="007C1E74">
            <w:pPr>
              <w:pStyle w:val="TAL"/>
              <w:rPr>
                <w:lang w:val="en-US"/>
              </w:rPr>
            </w:pPr>
          </w:p>
        </w:tc>
        <w:tc>
          <w:tcPr>
            <w:tcW w:w="1156" w:type="dxa"/>
            <w:shd w:val="clear" w:color="auto" w:fill="auto"/>
          </w:tcPr>
          <w:p w14:paraId="4FD9CC12" w14:textId="77777777" w:rsidR="00EF2F64" w:rsidRPr="00A1115A" w:rsidRDefault="00EF2F64" w:rsidP="007C1E74">
            <w:pPr>
              <w:pStyle w:val="TAL"/>
              <w:rPr>
                <w:lang w:val="en-US"/>
              </w:rPr>
            </w:pPr>
            <w:r w:rsidRPr="00A1115A">
              <w:rPr>
                <w:rFonts w:hint="eastAsia"/>
                <w:lang w:val="en-US"/>
              </w:rPr>
              <w:t>16QAM</w:t>
            </w:r>
          </w:p>
        </w:tc>
        <w:tc>
          <w:tcPr>
            <w:tcW w:w="1904" w:type="dxa"/>
            <w:shd w:val="clear" w:color="auto" w:fill="auto"/>
            <w:vAlign w:val="center"/>
          </w:tcPr>
          <w:p w14:paraId="7176BD35"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73457EF4"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4C245BA3" w14:textId="77777777" w:rsidR="00EF2F64" w:rsidRDefault="00EF2F64"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13.5</w:t>
            </w:r>
          </w:p>
        </w:tc>
      </w:tr>
      <w:tr w:rsidR="00EF2F64" w:rsidRPr="00A1115A" w14:paraId="12B7F05C" w14:textId="77777777" w:rsidTr="007C1E74">
        <w:trPr>
          <w:trHeight w:val="187"/>
          <w:jc w:val="center"/>
        </w:trPr>
        <w:tc>
          <w:tcPr>
            <w:tcW w:w="1100" w:type="dxa"/>
            <w:tcBorders>
              <w:top w:val="nil"/>
              <w:bottom w:val="nil"/>
            </w:tcBorders>
            <w:shd w:val="clear" w:color="auto" w:fill="auto"/>
          </w:tcPr>
          <w:p w14:paraId="073F8D58" w14:textId="77777777" w:rsidR="00EF2F64" w:rsidRPr="00A1115A" w:rsidRDefault="00EF2F64" w:rsidP="007C1E74">
            <w:pPr>
              <w:pStyle w:val="TAL"/>
              <w:rPr>
                <w:lang w:val="en-US"/>
              </w:rPr>
            </w:pPr>
          </w:p>
        </w:tc>
        <w:tc>
          <w:tcPr>
            <w:tcW w:w="1156" w:type="dxa"/>
            <w:shd w:val="clear" w:color="auto" w:fill="auto"/>
          </w:tcPr>
          <w:p w14:paraId="2C1E24B0" w14:textId="77777777" w:rsidR="00EF2F64" w:rsidRPr="00A1115A" w:rsidRDefault="00EF2F64" w:rsidP="007C1E74">
            <w:pPr>
              <w:pStyle w:val="TAL"/>
              <w:rPr>
                <w:lang w:val="en-US"/>
              </w:rPr>
            </w:pPr>
            <w:r w:rsidRPr="00A1115A">
              <w:rPr>
                <w:rFonts w:hint="eastAsia"/>
                <w:lang w:val="en-US"/>
              </w:rPr>
              <w:t>64QAM</w:t>
            </w:r>
          </w:p>
        </w:tc>
        <w:tc>
          <w:tcPr>
            <w:tcW w:w="1904" w:type="dxa"/>
            <w:shd w:val="clear" w:color="auto" w:fill="auto"/>
            <w:vAlign w:val="center"/>
          </w:tcPr>
          <w:p w14:paraId="1B7244DD"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09C88C5C"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6DBD5021" w14:textId="77777777" w:rsidR="00EF2F64" w:rsidRDefault="00EF2F64"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13.5</w:t>
            </w:r>
          </w:p>
        </w:tc>
      </w:tr>
      <w:tr w:rsidR="00EF2F64" w:rsidRPr="00A1115A" w14:paraId="7A6CF6EF" w14:textId="77777777" w:rsidTr="007C1E74">
        <w:trPr>
          <w:trHeight w:val="187"/>
          <w:jc w:val="center"/>
        </w:trPr>
        <w:tc>
          <w:tcPr>
            <w:tcW w:w="1100" w:type="dxa"/>
            <w:tcBorders>
              <w:top w:val="nil"/>
            </w:tcBorders>
            <w:shd w:val="clear" w:color="auto" w:fill="auto"/>
          </w:tcPr>
          <w:p w14:paraId="358CC254" w14:textId="77777777" w:rsidR="00EF2F64" w:rsidRPr="00A1115A" w:rsidRDefault="00EF2F64" w:rsidP="007C1E74">
            <w:pPr>
              <w:pStyle w:val="TAL"/>
              <w:rPr>
                <w:lang w:val="en-US"/>
              </w:rPr>
            </w:pPr>
          </w:p>
        </w:tc>
        <w:tc>
          <w:tcPr>
            <w:tcW w:w="1156" w:type="dxa"/>
            <w:shd w:val="clear" w:color="auto" w:fill="auto"/>
          </w:tcPr>
          <w:p w14:paraId="7407E03D" w14:textId="77777777" w:rsidR="00EF2F64" w:rsidRPr="00A1115A" w:rsidRDefault="00EF2F64" w:rsidP="007C1E74">
            <w:pPr>
              <w:pStyle w:val="TAL"/>
              <w:rPr>
                <w:lang w:val="en-US"/>
              </w:rPr>
            </w:pPr>
            <w:r w:rsidRPr="00A1115A">
              <w:rPr>
                <w:rFonts w:hint="eastAsia"/>
                <w:lang w:val="en-US"/>
              </w:rPr>
              <w:t>256QAM</w:t>
            </w:r>
          </w:p>
        </w:tc>
        <w:tc>
          <w:tcPr>
            <w:tcW w:w="1904" w:type="dxa"/>
            <w:shd w:val="clear" w:color="auto" w:fill="auto"/>
            <w:vAlign w:val="center"/>
          </w:tcPr>
          <w:p w14:paraId="6D326830"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41D3E629"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79317BF2" w14:textId="77777777" w:rsidR="00EF2F64" w:rsidRDefault="00EF2F64"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13.5</w:t>
            </w:r>
          </w:p>
        </w:tc>
      </w:tr>
    </w:tbl>
    <w:p w14:paraId="414A3120" w14:textId="77777777" w:rsidR="00EF2F64" w:rsidRPr="004414F4" w:rsidRDefault="00EF2F64" w:rsidP="00EF2F64">
      <w:pPr>
        <w:rPr>
          <w:rFonts w:eastAsia="等线"/>
          <w:lang w:val="sv-SE" w:eastAsia="zh-CN"/>
        </w:rPr>
      </w:pPr>
    </w:p>
    <w:p w14:paraId="564B6DAB" w14:textId="77777777" w:rsidR="00EF2F64" w:rsidRDefault="00EF2F64" w:rsidP="00EF2F64">
      <w:pPr>
        <w:rPr>
          <w:rFonts w:eastAsia="Times New Roman"/>
        </w:rPr>
      </w:pPr>
      <w:r w:rsidRPr="004414F4">
        <w:rPr>
          <w:rFonts w:eastAsia="Times New Roman"/>
        </w:rPr>
        <w:t xml:space="preserve">The </w:t>
      </w:r>
      <w:r>
        <w:rPr>
          <w:rFonts w:eastAsia="Times New Roman"/>
        </w:rPr>
        <w:t>non-</w:t>
      </w:r>
      <w:r w:rsidRPr="004414F4">
        <w:rPr>
          <w:rFonts w:eastAsia="Times New Roman"/>
        </w:rPr>
        <w:t>contiguous allocation rule of inner</w:t>
      </w:r>
      <w:r>
        <w:rPr>
          <w:rFonts w:eastAsia="Times New Roman"/>
        </w:rPr>
        <w:t>,</w:t>
      </w:r>
      <w:r w:rsidRPr="004414F4">
        <w:rPr>
          <w:rFonts w:eastAsia="Times New Roman"/>
        </w:rPr>
        <w:t xml:space="preserve"> </w:t>
      </w:r>
      <w:r>
        <w:rPr>
          <w:rFonts w:eastAsia="Times New Roman"/>
        </w:rPr>
        <w:t xml:space="preserve">outer1, </w:t>
      </w:r>
      <w:r w:rsidRPr="004414F4">
        <w:rPr>
          <w:rFonts w:eastAsia="Times New Roman"/>
        </w:rPr>
        <w:t>and outer</w:t>
      </w:r>
      <w:r>
        <w:rPr>
          <w:rFonts w:eastAsia="Times New Roman"/>
        </w:rPr>
        <w:t>2</w:t>
      </w:r>
      <w:r w:rsidRPr="004414F4">
        <w:rPr>
          <w:rFonts w:eastAsia="Times New Roman"/>
        </w:rPr>
        <w:t xml:space="preserve"> for SL intra-band contiguous CA refers to that for</w:t>
      </w:r>
      <w:r>
        <w:rPr>
          <w:rFonts w:eastAsia="Times New Roman"/>
        </w:rPr>
        <w:t xml:space="preserve"> NR</w:t>
      </w:r>
      <w:r w:rsidRPr="004414F4">
        <w:rPr>
          <w:rFonts w:eastAsia="Times New Roman"/>
        </w:rPr>
        <w:t xml:space="preserve"> intra-band contiguous CA in 6.2A.2.1 in TS38.101-1.</w:t>
      </w:r>
    </w:p>
    <w:p w14:paraId="26BB192E" w14:textId="77777777" w:rsidR="00EF2F64" w:rsidRPr="004414F4" w:rsidRDefault="00EF2F64" w:rsidP="00EF2F64">
      <w:pPr>
        <w:overflowPunct w:val="0"/>
        <w:autoSpaceDE w:val="0"/>
        <w:autoSpaceDN w:val="0"/>
        <w:adjustRightInd w:val="0"/>
        <w:textAlignment w:val="baseline"/>
        <w:rPr>
          <w:rFonts w:eastAsia="Times New Roman"/>
          <w:lang w:val="en-US"/>
        </w:rPr>
      </w:pPr>
      <w:r w:rsidRPr="004414F4">
        <w:rPr>
          <w:rFonts w:eastAsia="Times New Roman"/>
        </w:rPr>
        <w:t>For SL intra-band contiguous CA of PS</w:t>
      </w:r>
      <w:r>
        <w:rPr>
          <w:rFonts w:eastAsia="Times New Roman"/>
        </w:rPr>
        <w:t>FCH</w:t>
      </w:r>
      <w:r w:rsidRPr="004414F4">
        <w:rPr>
          <w:rFonts w:eastAsia="Times New Roman"/>
        </w:rPr>
        <w:t xml:space="preserve"> transmission, </w:t>
      </w:r>
      <w:r w:rsidRPr="003E7C5C">
        <w:rPr>
          <w:rFonts w:eastAsia="Times New Roman"/>
        </w:rPr>
        <w:t xml:space="preserve">the allowed </w:t>
      </w:r>
      <w:r>
        <w:rPr>
          <w:rFonts w:eastAsia="Times New Roman"/>
        </w:rPr>
        <w:t>A-</w:t>
      </w:r>
      <w:r w:rsidRPr="003E7C5C">
        <w:rPr>
          <w:rFonts w:eastAsia="Times New Roman"/>
        </w:rPr>
        <w:t>MPR for the maximum output power are specified</w:t>
      </w:r>
      <w:r w:rsidRPr="004414F4">
        <w:rPr>
          <w:rFonts w:eastAsia="Times New Roman"/>
        </w:rPr>
        <w:t xml:space="preserve"> in Table 6.</w:t>
      </w:r>
      <w:r>
        <w:rPr>
          <w:rFonts w:eastAsia="Times New Roman"/>
        </w:rPr>
        <w:t>3</w:t>
      </w:r>
      <w:r w:rsidRPr="004414F4">
        <w:rPr>
          <w:rFonts w:eastAsia="Times New Roman"/>
        </w:rPr>
        <w:t>.</w:t>
      </w:r>
      <w:r>
        <w:rPr>
          <w:rFonts w:eastAsia="Times New Roman"/>
        </w:rPr>
        <w:t>3.1.2</w:t>
      </w:r>
      <w:r w:rsidRPr="004414F4">
        <w:rPr>
          <w:rFonts w:eastAsia="Times New Roman"/>
        </w:rPr>
        <w:t>-</w:t>
      </w:r>
      <w:r>
        <w:rPr>
          <w:rFonts w:eastAsia="Times New Roman"/>
        </w:rPr>
        <w:t>3</w:t>
      </w:r>
      <w:r w:rsidRPr="004414F4">
        <w:rPr>
          <w:rFonts w:eastAsia="Times New Roman"/>
        </w:rPr>
        <w:t>.</w:t>
      </w:r>
    </w:p>
    <w:p w14:paraId="72C1CE4D" w14:textId="77777777" w:rsidR="00EF2F64" w:rsidRPr="004414F4" w:rsidRDefault="00EF2F64" w:rsidP="00EF2F64">
      <w:pPr>
        <w:keepNext/>
        <w:keepLines/>
        <w:overflowPunct w:val="0"/>
        <w:autoSpaceDE w:val="0"/>
        <w:autoSpaceDN w:val="0"/>
        <w:adjustRightInd w:val="0"/>
        <w:spacing w:before="60"/>
        <w:jc w:val="center"/>
        <w:textAlignment w:val="baseline"/>
        <w:rPr>
          <w:rFonts w:ascii="Arial" w:eastAsia="Times New Roman" w:hAnsi="Arial"/>
          <w:b/>
        </w:rPr>
      </w:pPr>
      <w:r w:rsidRPr="004414F4">
        <w:rPr>
          <w:rFonts w:ascii="Arial" w:eastAsia="Times New Roman" w:hAnsi="Arial"/>
          <w:b/>
        </w:rPr>
        <w:t xml:space="preserve">Table </w:t>
      </w:r>
      <w:r w:rsidRPr="004414F4">
        <w:rPr>
          <w:rFonts w:ascii="Arial" w:hAnsi="Arial"/>
          <w:b/>
          <w:lang w:eastAsia="zh-CN"/>
        </w:rPr>
        <w:t>6.</w:t>
      </w:r>
      <w:r>
        <w:rPr>
          <w:rFonts w:ascii="Arial" w:hAnsi="Arial"/>
          <w:b/>
          <w:lang w:eastAsia="zh-CN"/>
        </w:rPr>
        <w:t>3</w:t>
      </w:r>
      <w:r w:rsidRPr="004414F4">
        <w:rPr>
          <w:rFonts w:ascii="Arial" w:hAnsi="Arial"/>
          <w:b/>
          <w:lang w:eastAsia="zh-CN"/>
        </w:rPr>
        <w:t>.</w:t>
      </w:r>
      <w:r>
        <w:rPr>
          <w:rFonts w:ascii="Arial" w:hAnsi="Arial"/>
          <w:b/>
          <w:lang w:eastAsia="zh-CN"/>
        </w:rPr>
        <w:t>3.1.2</w:t>
      </w:r>
      <w:r w:rsidRPr="004414F4">
        <w:rPr>
          <w:rFonts w:ascii="Arial" w:hAnsi="Arial" w:hint="eastAsia"/>
          <w:b/>
          <w:lang w:eastAsia="zh-CN"/>
        </w:rPr>
        <w:t>-</w:t>
      </w:r>
      <w:r>
        <w:rPr>
          <w:rFonts w:ascii="Arial" w:hAnsi="Arial"/>
          <w:b/>
          <w:lang w:eastAsia="zh-CN"/>
        </w:rPr>
        <w:t>3</w:t>
      </w:r>
      <w:r w:rsidRPr="004414F4">
        <w:rPr>
          <w:rFonts w:ascii="Arial" w:eastAsia="Times New Roman" w:hAnsi="Arial"/>
          <w:b/>
        </w:rPr>
        <w:t xml:space="preserve">: </w:t>
      </w:r>
      <w:r>
        <w:rPr>
          <w:rFonts w:ascii="Arial" w:eastAsia="Times New Roman" w:hAnsi="Arial"/>
          <w:b/>
        </w:rPr>
        <w:t>A-</w:t>
      </w:r>
      <w:r w:rsidRPr="004414F4">
        <w:rPr>
          <w:rFonts w:ascii="Arial" w:eastAsia="Times New Roman" w:hAnsi="Arial"/>
          <w:b/>
        </w:rPr>
        <w:t xml:space="preserve">MPR for </w:t>
      </w:r>
      <w:r>
        <w:rPr>
          <w:rFonts w:ascii="Arial" w:eastAsia="Times New Roman" w:hAnsi="Arial"/>
          <w:b/>
        </w:rPr>
        <w:t xml:space="preserve">PSFCH transmission for </w:t>
      </w:r>
      <w:r w:rsidRPr="004414F4">
        <w:rPr>
          <w:rFonts w:ascii="Arial" w:eastAsia="Times New Roman" w:hAnsi="Arial"/>
          <w:b/>
        </w:rPr>
        <w:t>power class 3</w:t>
      </w:r>
      <w:r w:rsidRPr="003E7C5C">
        <w:rPr>
          <w:rFonts w:ascii="Arial" w:eastAsia="Times New Roman" w:hAnsi="Arial"/>
          <w:b/>
        </w:rPr>
        <w:t xml:space="preserve"> </w:t>
      </w:r>
      <w:r w:rsidRPr="004414F4">
        <w:rPr>
          <w:rFonts w:ascii="Arial" w:eastAsia="Times New Roman" w:hAnsi="Arial"/>
          <w:b/>
        </w:rPr>
        <w:t>SL CA</w:t>
      </w:r>
      <w:r>
        <w:rPr>
          <w:rFonts w:ascii="Arial" w:eastAsia="Times New Roman"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EF2F64" w:rsidRPr="00A1115A" w14:paraId="7924CB3B" w14:textId="77777777" w:rsidTr="007C1E74">
        <w:trPr>
          <w:trHeight w:val="187"/>
          <w:jc w:val="center"/>
        </w:trPr>
        <w:tc>
          <w:tcPr>
            <w:tcW w:w="5714" w:type="dxa"/>
            <w:gridSpan w:val="3"/>
            <w:shd w:val="clear" w:color="auto" w:fill="auto"/>
          </w:tcPr>
          <w:p w14:paraId="101462F3" w14:textId="77777777" w:rsidR="00EF2F64" w:rsidRPr="00A1115A" w:rsidRDefault="00EF2F64" w:rsidP="007C1E74">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EF2F64" w:rsidRPr="00A1115A" w14:paraId="55C48A22" w14:textId="77777777" w:rsidTr="007C1E74">
        <w:trPr>
          <w:trHeight w:val="187"/>
          <w:jc w:val="center"/>
        </w:trPr>
        <w:tc>
          <w:tcPr>
            <w:tcW w:w="1904" w:type="dxa"/>
            <w:shd w:val="clear" w:color="auto" w:fill="auto"/>
            <w:vAlign w:val="center"/>
          </w:tcPr>
          <w:p w14:paraId="1395972A" w14:textId="77777777" w:rsidR="00EF2F64" w:rsidRPr="00A1115A" w:rsidRDefault="00EF2F64" w:rsidP="007C1E74">
            <w:pPr>
              <w:pStyle w:val="TAH"/>
              <w:rPr>
                <w:lang w:val="en-US"/>
              </w:rPr>
            </w:pPr>
            <w:r w:rsidRPr="00EB1B0E">
              <w:rPr>
                <w:rFonts w:cs="Arial"/>
                <w:bCs/>
                <w:szCs w:val="18"/>
              </w:rPr>
              <w:t>R ≤</w:t>
            </w:r>
            <w:r>
              <w:rPr>
                <w:rFonts w:cs="Arial"/>
                <w:bCs/>
                <w:szCs w:val="18"/>
              </w:rPr>
              <w:t>0. 1</w:t>
            </w:r>
          </w:p>
        </w:tc>
        <w:tc>
          <w:tcPr>
            <w:tcW w:w="1905" w:type="dxa"/>
            <w:shd w:val="clear" w:color="auto" w:fill="auto"/>
            <w:vAlign w:val="center"/>
          </w:tcPr>
          <w:p w14:paraId="6CD4DC21" w14:textId="77777777" w:rsidR="00EF2F64" w:rsidRPr="00A1115A" w:rsidRDefault="00EF2F64" w:rsidP="007C1E74">
            <w:pPr>
              <w:pStyle w:val="TAH"/>
              <w:rPr>
                <w:lang w:val="en-US"/>
              </w:rPr>
            </w:pPr>
            <w:r>
              <w:rPr>
                <w:rFonts w:cs="Arial"/>
                <w:bCs/>
                <w:szCs w:val="18"/>
              </w:rPr>
              <w:t>0.1</w:t>
            </w:r>
            <w:r w:rsidRPr="00EB1B0E">
              <w:rPr>
                <w:rFonts w:cs="Arial"/>
                <w:bCs/>
                <w:szCs w:val="18"/>
              </w:rPr>
              <w:t xml:space="preserve"> &lt; R ≤ 0. 55</w:t>
            </w:r>
          </w:p>
        </w:tc>
        <w:tc>
          <w:tcPr>
            <w:tcW w:w="1905" w:type="dxa"/>
            <w:vAlign w:val="center"/>
          </w:tcPr>
          <w:p w14:paraId="3D0DCED5" w14:textId="77777777" w:rsidR="00EF2F64" w:rsidRPr="00A1115A" w:rsidRDefault="00EF2F64" w:rsidP="007C1E74">
            <w:pPr>
              <w:pStyle w:val="TAH"/>
              <w:rPr>
                <w:lang w:val="en-US"/>
              </w:rPr>
            </w:pPr>
            <w:r w:rsidRPr="00EB1B0E">
              <w:rPr>
                <w:rFonts w:cs="Arial"/>
                <w:bCs/>
                <w:szCs w:val="18"/>
              </w:rPr>
              <w:t>0.55 &lt; R ≤ 1.0</w:t>
            </w:r>
          </w:p>
        </w:tc>
      </w:tr>
      <w:tr w:rsidR="00EF2F64" w:rsidRPr="00A1115A" w14:paraId="1C0D9F29" w14:textId="77777777" w:rsidTr="007C1E74">
        <w:trPr>
          <w:trHeight w:val="187"/>
          <w:jc w:val="center"/>
        </w:trPr>
        <w:tc>
          <w:tcPr>
            <w:tcW w:w="1904" w:type="dxa"/>
            <w:shd w:val="clear" w:color="auto" w:fill="auto"/>
            <w:vAlign w:val="center"/>
          </w:tcPr>
          <w:p w14:paraId="6FF42280" w14:textId="77777777" w:rsidR="00EF2F64" w:rsidRPr="00A1115A" w:rsidRDefault="00EF2F64" w:rsidP="007C1E74">
            <w:pPr>
              <w:pStyle w:val="TAL"/>
              <w:jc w:val="center"/>
              <w:rPr>
                <w:lang w:val="en-US"/>
              </w:rPr>
            </w:pPr>
            <w:r w:rsidRPr="00A1115A">
              <w:rPr>
                <w:rFonts w:cs="Arial"/>
                <w:bCs/>
                <w:szCs w:val="18"/>
              </w:rPr>
              <w:t>≤</w:t>
            </w:r>
            <w:r>
              <w:rPr>
                <w:rFonts w:cs="Arial"/>
                <w:color w:val="000000"/>
                <w:szCs w:val="18"/>
              </w:rPr>
              <w:t>4.0</w:t>
            </w:r>
          </w:p>
        </w:tc>
        <w:tc>
          <w:tcPr>
            <w:tcW w:w="1905" w:type="dxa"/>
            <w:shd w:val="clear" w:color="auto" w:fill="auto"/>
            <w:vAlign w:val="center"/>
          </w:tcPr>
          <w:p w14:paraId="03DC74C6" w14:textId="77777777" w:rsidR="00EF2F64" w:rsidRPr="00A1115A" w:rsidRDefault="00EF2F64" w:rsidP="007C1E74">
            <w:pPr>
              <w:pStyle w:val="TAL"/>
              <w:jc w:val="center"/>
              <w:rPr>
                <w:lang w:val="en-US"/>
              </w:rPr>
            </w:pPr>
            <w:r w:rsidRPr="00A1115A">
              <w:rPr>
                <w:rFonts w:cs="Arial"/>
                <w:bCs/>
                <w:szCs w:val="18"/>
              </w:rPr>
              <w:t>≤</w:t>
            </w:r>
            <w:r>
              <w:rPr>
                <w:rFonts w:cs="Arial"/>
                <w:color w:val="000000"/>
                <w:szCs w:val="18"/>
              </w:rPr>
              <w:t>17.0</w:t>
            </w:r>
          </w:p>
        </w:tc>
        <w:tc>
          <w:tcPr>
            <w:tcW w:w="1905" w:type="dxa"/>
            <w:vAlign w:val="center"/>
          </w:tcPr>
          <w:p w14:paraId="3B78958A" w14:textId="77777777" w:rsidR="00EF2F64" w:rsidRDefault="00EF2F64" w:rsidP="007C1E74">
            <w:pPr>
              <w:pStyle w:val="TAL"/>
              <w:jc w:val="center"/>
              <w:rPr>
                <w:rFonts w:cs="Arial"/>
                <w:color w:val="000000"/>
                <w:szCs w:val="18"/>
                <w:lang w:eastAsia="ko-KR"/>
              </w:rPr>
            </w:pPr>
            <w:r w:rsidRPr="00A1115A">
              <w:rPr>
                <w:rFonts w:cs="Arial"/>
                <w:bCs/>
                <w:szCs w:val="18"/>
              </w:rPr>
              <w:t>≤</w:t>
            </w:r>
            <w:r>
              <w:rPr>
                <w:rFonts w:cs="Arial"/>
                <w:color w:val="000000"/>
                <w:szCs w:val="18"/>
              </w:rPr>
              <w:t>19.0</w:t>
            </w:r>
          </w:p>
        </w:tc>
      </w:tr>
    </w:tbl>
    <w:p w14:paraId="519F9B12" w14:textId="77777777" w:rsidR="00EF2F64" w:rsidRDefault="00EF2F64" w:rsidP="00EF2F64">
      <w:pPr>
        <w:pStyle w:val="af8"/>
      </w:pPr>
    </w:p>
    <w:p w14:paraId="730CDDB3" w14:textId="77777777" w:rsidR="00EF2F64" w:rsidRDefault="00EF2F64" w:rsidP="00EF2F64">
      <w:pPr>
        <w:pStyle w:val="af8"/>
      </w:pPr>
      <w:r>
        <w:t>In Table 6.3.3.1.2-3, R is defined in 6.3.2.1.2.</w:t>
      </w:r>
    </w:p>
    <w:p w14:paraId="4FA205E7" w14:textId="77777777" w:rsidR="00EF2F64" w:rsidRPr="004414F4" w:rsidRDefault="00EF2F64" w:rsidP="00EF2F64">
      <w:pPr>
        <w:overflowPunct w:val="0"/>
        <w:autoSpaceDE w:val="0"/>
        <w:autoSpaceDN w:val="0"/>
        <w:adjustRightInd w:val="0"/>
        <w:textAlignment w:val="baseline"/>
        <w:rPr>
          <w:rFonts w:eastAsia="Times New Roman"/>
          <w:lang w:val="en-US"/>
        </w:rPr>
      </w:pPr>
      <w:r w:rsidRPr="004414F4">
        <w:rPr>
          <w:rFonts w:eastAsia="Times New Roman"/>
        </w:rPr>
        <w:t xml:space="preserve">For SL intra-band contiguous CA of </w:t>
      </w:r>
      <w:r>
        <w:rPr>
          <w:rFonts w:eastAsia="Times New Roman"/>
        </w:rPr>
        <w:t>S-SSB</w:t>
      </w:r>
      <w:r w:rsidRPr="004414F4">
        <w:rPr>
          <w:rFonts w:eastAsia="Times New Roman"/>
        </w:rPr>
        <w:t xml:space="preserve"> transmission, </w:t>
      </w:r>
      <w:r w:rsidRPr="003E7C5C">
        <w:rPr>
          <w:rFonts w:eastAsia="Times New Roman"/>
        </w:rPr>
        <w:t xml:space="preserve">the allowed </w:t>
      </w:r>
      <w:r>
        <w:rPr>
          <w:rFonts w:eastAsia="Times New Roman"/>
        </w:rPr>
        <w:t>A-</w:t>
      </w:r>
      <w:r w:rsidRPr="003E7C5C">
        <w:rPr>
          <w:rFonts w:eastAsia="Times New Roman"/>
        </w:rPr>
        <w:t>MPR for the maximum output power are specified</w:t>
      </w:r>
      <w:r w:rsidRPr="004414F4">
        <w:rPr>
          <w:rFonts w:eastAsia="Times New Roman"/>
        </w:rPr>
        <w:t xml:space="preserve"> in Table 6.</w:t>
      </w:r>
      <w:r>
        <w:rPr>
          <w:rFonts w:eastAsia="Times New Roman"/>
        </w:rPr>
        <w:t>3</w:t>
      </w:r>
      <w:r w:rsidRPr="004414F4">
        <w:rPr>
          <w:rFonts w:eastAsia="Times New Roman"/>
        </w:rPr>
        <w:t>.</w:t>
      </w:r>
      <w:r>
        <w:rPr>
          <w:rFonts w:eastAsia="Times New Roman"/>
        </w:rPr>
        <w:t>3.1.2</w:t>
      </w:r>
      <w:r w:rsidRPr="004414F4">
        <w:rPr>
          <w:rFonts w:eastAsia="Times New Roman"/>
        </w:rPr>
        <w:t>-</w:t>
      </w:r>
      <w:r>
        <w:rPr>
          <w:rFonts w:eastAsia="Times New Roman"/>
        </w:rPr>
        <w:t>4</w:t>
      </w:r>
      <w:r w:rsidRPr="004414F4">
        <w:rPr>
          <w:rFonts w:eastAsia="Times New Roman"/>
        </w:rPr>
        <w:t>.</w:t>
      </w:r>
    </w:p>
    <w:p w14:paraId="15C93BB9" w14:textId="77777777" w:rsidR="00EF2F64" w:rsidRPr="004414F4" w:rsidRDefault="00EF2F64" w:rsidP="00EF2F64">
      <w:pPr>
        <w:keepNext/>
        <w:keepLines/>
        <w:overflowPunct w:val="0"/>
        <w:autoSpaceDE w:val="0"/>
        <w:autoSpaceDN w:val="0"/>
        <w:adjustRightInd w:val="0"/>
        <w:spacing w:before="60"/>
        <w:jc w:val="center"/>
        <w:textAlignment w:val="baseline"/>
        <w:rPr>
          <w:rFonts w:ascii="Arial" w:eastAsia="Times New Roman" w:hAnsi="Arial"/>
          <w:b/>
        </w:rPr>
      </w:pPr>
      <w:r w:rsidRPr="004414F4">
        <w:rPr>
          <w:rFonts w:ascii="Arial" w:eastAsia="Times New Roman" w:hAnsi="Arial"/>
          <w:b/>
        </w:rPr>
        <w:t xml:space="preserve">Table </w:t>
      </w:r>
      <w:r w:rsidRPr="004414F4">
        <w:rPr>
          <w:rFonts w:ascii="Arial" w:hAnsi="Arial"/>
          <w:b/>
          <w:lang w:eastAsia="zh-CN"/>
        </w:rPr>
        <w:t>6.</w:t>
      </w:r>
      <w:r>
        <w:rPr>
          <w:rFonts w:ascii="Arial" w:hAnsi="Arial"/>
          <w:b/>
          <w:lang w:eastAsia="zh-CN"/>
        </w:rPr>
        <w:t>3</w:t>
      </w:r>
      <w:r w:rsidRPr="004414F4">
        <w:rPr>
          <w:rFonts w:ascii="Arial" w:hAnsi="Arial"/>
          <w:b/>
          <w:lang w:eastAsia="zh-CN"/>
        </w:rPr>
        <w:t>.</w:t>
      </w:r>
      <w:r>
        <w:rPr>
          <w:rFonts w:ascii="Arial" w:hAnsi="Arial"/>
          <w:b/>
          <w:lang w:eastAsia="zh-CN"/>
        </w:rPr>
        <w:t>3.1.2</w:t>
      </w:r>
      <w:r w:rsidRPr="004414F4">
        <w:rPr>
          <w:rFonts w:ascii="Arial" w:hAnsi="Arial" w:hint="eastAsia"/>
          <w:b/>
          <w:lang w:eastAsia="zh-CN"/>
        </w:rPr>
        <w:t>-</w:t>
      </w:r>
      <w:r>
        <w:rPr>
          <w:rFonts w:ascii="Arial" w:hAnsi="Arial"/>
          <w:b/>
          <w:lang w:eastAsia="zh-CN"/>
        </w:rPr>
        <w:t>4</w:t>
      </w:r>
      <w:r w:rsidRPr="004414F4">
        <w:rPr>
          <w:rFonts w:ascii="Arial" w:eastAsia="Times New Roman" w:hAnsi="Arial"/>
          <w:b/>
        </w:rPr>
        <w:t xml:space="preserve">: </w:t>
      </w:r>
      <w:r>
        <w:rPr>
          <w:rFonts w:ascii="Arial" w:eastAsia="Times New Roman" w:hAnsi="Arial"/>
          <w:b/>
        </w:rPr>
        <w:t>A-</w:t>
      </w:r>
      <w:r w:rsidRPr="004414F4">
        <w:rPr>
          <w:rFonts w:ascii="Arial" w:eastAsia="Times New Roman" w:hAnsi="Arial"/>
          <w:b/>
        </w:rPr>
        <w:t xml:space="preserve">MPR for </w:t>
      </w:r>
      <w:r>
        <w:rPr>
          <w:rFonts w:ascii="Arial" w:eastAsia="Times New Roman" w:hAnsi="Arial"/>
          <w:b/>
        </w:rPr>
        <w:t xml:space="preserve">S-SSB transmission for </w:t>
      </w:r>
      <w:r w:rsidRPr="004414F4">
        <w:rPr>
          <w:rFonts w:ascii="Arial" w:eastAsia="Times New Roman" w:hAnsi="Arial"/>
          <w:b/>
        </w:rPr>
        <w:t>power class 3</w:t>
      </w:r>
      <w:r w:rsidRPr="003E7C5C">
        <w:rPr>
          <w:rFonts w:ascii="Arial" w:eastAsia="Times New Roman" w:hAnsi="Arial"/>
          <w:b/>
        </w:rPr>
        <w:t xml:space="preserve"> </w:t>
      </w:r>
      <w:r w:rsidRPr="004414F4">
        <w:rPr>
          <w:rFonts w:ascii="Arial" w:eastAsia="Times New Roman" w:hAnsi="Arial"/>
          <w:b/>
        </w:rPr>
        <w:t>SL CA</w:t>
      </w:r>
      <w:r>
        <w:rPr>
          <w:rFonts w:ascii="Arial" w:eastAsia="Times New Roman"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EF2F64" w:rsidRPr="00A1115A" w14:paraId="2A77EE38" w14:textId="77777777" w:rsidTr="007C1E74">
        <w:trPr>
          <w:trHeight w:val="187"/>
          <w:jc w:val="center"/>
        </w:trPr>
        <w:tc>
          <w:tcPr>
            <w:tcW w:w="5714" w:type="dxa"/>
            <w:gridSpan w:val="3"/>
            <w:shd w:val="clear" w:color="auto" w:fill="auto"/>
          </w:tcPr>
          <w:p w14:paraId="6404E2A6" w14:textId="77777777" w:rsidR="00EF2F64" w:rsidRPr="00A1115A" w:rsidRDefault="00EF2F64"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EF2F64" w:rsidRPr="00A1115A" w14:paraId="14482851" w14:textId="77777777" w:rsidTr="007C1E74">
        <w:trPr>
          <w:trHeight w:val="187"/>
          <w:jc w:val="center"/>
        </w:trPr>
        <w:tc>
          <w:tcPr>
            <w:tcW w:w="1904" w:type="dxa"/>
            <w:shd w:val="clear" w:color="auto" w:fill="auto"/>
          </w:tcPr>
          <w:p w14:paraId="55FAB41B" w14:textId="77777777" w:rsidR="00EF2F64" w:rsidRPr="00A1115A" w:rsidRDefault="00EF2F64" w:rsidP="007C1E74">
            <w:pPr>
              <w:pStyle w:val="TAH"/>
              <w:rPr>
                <w:lang w:val="en-US"/>
              </w:rPr>
            </w:pPr>
            <w:r>
              <w:rPr>
                <w:rFonts w:cs="Arial"/>
                <w:bCs/>
                <w:szCs w:val="18"/>
              </w:rPr>
              <w:t>Inner</w:t>
            </w:r>
          </w:p>
        </w:tc>
        <w:tc>
          <w:tcPr>
            <w:tcW w:w="1905" w:type="dxa"/>
            <w:shd w:val="clear" w:color="auto" w:fill="auto"/>
          </w:tcPr>
          <w:p w14:paraId="0DDC60E1" w14:textId="77777777" w:rsidR="00EF2F64" w:rsidRPr="00A1115A" w:rsidRDefault="00EF2F64" w:rsidP="007C1E74">
            <w:pPr>
              <w:pStyle w:val="TAH"/>
              <w:rPr>
                <w:lang w:val="en-US"/>
              </w:rPr>
            </w:pPr>
            <w:r>
              <w:rPr>
                <w:rFonts w:cs="Arial"/>
                <w:bCs/>
                <w:szCs w:val="18"/>
              </w:rPr>
              <w:t>Outer1</w:t>
            </w:r>
          </w:p>
        </w:tc>
        <w:tc>
          <w:tcPr>
            <w:tcW w:w="1905" w:type="dxa"/>
          </w:tcPr>
          <w:p w14:paraId="5A7D4EE2" w14:textId="77777777" w:rsidR="00EF2F64" w:rsidRPr="00A1115A" w:rsidRDefault="00EF2F64" w:rsidP="007C1E74">
            <w:pPr>
              <w:pStyle w:val="TAH"/>
              <w:rPr>
                <w:lang w:val="en-US"/>
              </w:rPr>
            </w:pPr>
            <w:r>
              <w:rPr>
                <w:rFonts w:cs="Arial"/>
                <w:bCs/>
                <w:szCs w:val="18"/>
              </w:rPr>
              <w:t>Outer2</w:t>
            </w:r>
          </w:p>
        </w:tc>
      </w:tr>
      <w:tr w:rsidR="00EF2F64" w:rsidRPr="00A1115A" w14:paraId="188BC957" w14:textId="77777777" w:rsidTr="007C1E74">
        <w:trPr>
          <w:trHeight w:val="187"/>
          <w:jc w:val="center"/>
        </w:trPr>
        <w:tc>
          <w:tcPr>
            <w:tcW w:w="1904" w:type="dxa"/>
            <w:shd w:val="clear" w:color="auto" w:fill="auto"/>
            <w:vAlign w:val="center"/>
          </w:tcPr>
          <w:p w14:paraId="2F3F7AB4"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9.0</w:t>
            </w:r>
          </w:p>
        </w:tc>
        <w:tc>
          <w:tcPr>
            <w:tcW w:w="1905" w:type="dxa"/>
            <w:shd w:val="clear" w:color="auto" w:fill="auto"/>
            <w:vAlign w:val="center"/>
          </w:tcPr>
          <w:p w14:paraId="3153059C"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13.0</w:t>
            </w:r>
          </w:p>
        </w:tc>
        <w:tc>
          <w:tcPr>
            <w:tcW w:w="1905" w:type="dxa"/>
            <w:vAlign w:val="center"/>
          </w:tcPr>
          <w:p w14:paraId="590B10AE" w14:textId="77777777" w:rsidR="00EF2F64" w:rsidRDefault="00EF2F64" w:rsidP="007C1E74">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16.5</w:t>
            </w:r>
          </w:p>
        </w:tc>
      </w:tr>
    </w:tbl>
    <w:p w14:paraId="45B7D82F" w14:textId="77777777" w:rsidR="00EF2F64" w:rsidRDefault="00EF2F64" w:rsidP="00EF2F64">
      <w:pPr>
        <w:rPr>
          <w:rFonts w:eastAsia="Times New Roman"/>
        </w:rPr>
      </w:pPr>
    </w:p>
    <w:p w14:paraId="38ED6B26" w14:textId="77777777" w:rsidR="00EF2F64" w:rsidRDefault="00EF2F64" w:rsidP="00EF2F64">
      <w:pPr>
        <w:rPr>
          <w:rFonts w:eastAsia="Times New Roman"/>
        </w:rPr>
      </w:pPr>
      <w:r w:rsidRPr="004414F4">
        <w:rPr>
          <w:rFonts w:eastAsia="Times New Roman"/>
        </w:rPr>
        <w:t xml:space="preserve">The </w:t>
      </w:r>
      <w:r>
        <w:rPr>
          <w:rFonts w:eastAsia="Times New Roman"/>
        </w:rPr>
        <w:t>non-</w:t>
      </w:r>
      <w:r w:rsidRPr="004414F4">
        <w:rPr>
          <w:rFonts w:eastAsia="Times New Roman"/>
        </w:rPr>
        <w:t>contiguous allocation rule of inner</w:t>
      </w:r>
      <w:r>
        <w:rPr>
          <w:rFonts w:eastAsia="Times New Roman"/>
        </w:rPr>
        <w:t>,</w:t>
      </w:r>
      <w:r w:rsidRPr="004414F4">
        <w:rPr>
          <w:rFonts w:eastAsia="Times New Roman"/>
        </w:rPr>
        <w:t xml:space="preserve"> </w:t>
      </w:r>
      <w:r>
        <w:rPr>
          <w:rFonts w:eastAsia="Times New Roman"/>
        </w:rPr>
        <w:t xml:space="preserve">outer1, </w:t>
      </w:r>
      <w:r w:rsidRPr="004414F4">
        <w:rPr>
          <w:rFonts w:eastAsia="Times New Roman"/>
        </w:rPr>
        <w:t>and outer</w:t>
      </w:r>
      <w:r>
        <w:rPr>
          <w:rFonts w:eastAsia="Times New Roman"/>
        </w:rPr>
        <w:t>2</w:t>
      </w:r>
      <w:r w:rsidRPr="004414F4">
        <w:rPr>
          <w:rFonts w:eastAsia="Times New Roman"/>
        </w:rPr>
        <w:t xml:space="preserve"> for SL intra-band contiguous CA refers to that for</w:t>
      </w:r>
      <w:r>
        <w:rPr>
          <w:rFonts w:eastAsia="Times New Roman"/>
        </w:rPr>
        <w:t xml:space="preserve"> NR</w:t>
      </w:r>
      <w:r w:rsidRPr="004414F4">
        <w:rPr>
          <w:rFonts w:eastAsia="Times New Roman"/>
        </w:rPr>
        <w:t xml:space="preserve"> intra-band contiguous CA in 6.2A.2.1 in TS38.101-1.</w:t>
      </w:r>
    </w:p>
    <w:bookmarkEnd w:id="448"/>
    <w:p w14:paraId="5C8712B0" w14:textId="77777777" w:rsidR="00DC0EE5" w:rsidRPr="0067547B" w:rsidRDefault="00DC0EE5" w:rsidP="00DC0EE5"/>
    <w:p w14:paraId="44E4C3DA" w14:textId="1728C48E" w:rsidR="00DC0EE5" w:rsidRDefault="00DC0EE5" w:rsidP="00DC0EE5">
      <w:pPr>
        <w:pStyle w:val="32"/>
      </w:pPr>
      <w:bookmarkStart w:id="480" w:name="_Toc152079625"/>
      <w:r w:rsidRPr="00C77D86">
        <w:t>6.</w:t>
      </w:r>
      <w:r>
        <w:t>3</w:t>
      </w:r>
      <w:r w:rsidRPr="00C77D86">
        <w:t>.4</w:t>
      </w:r>
      <w:r w:rsidRPr="00C77D86">
        <w:tab/>
        <w:t xml:space="preserve">Configured transmitted power for </w:t>
      </w:r>
      <w:r>
        <w:t>NR SL CA</w:t>
      </w:r>
      <w:r w:rsidRPr="00C77D86">
        <w:t xml:space="preserve"> operation</w:t>
      </w:r>
      <w:bookmarkEnd w:id="480"/>
    </w:p>
    <w:p w14:paraId="0EDEF9CF" w14:textId="77777777" w:rsidR="004F24B8" w:rsidRPr="001D386E" w:rsidRDefault="004F24B8" w:rsidP="004F24B8">
      <w:r w:rsidRPr="001D386E">
        <w:rPr>
          <w:rFonts w:cs="Vrinda"/>
          <w:lang w:bidi="bn-IN"/>
        </w:rPr>
        <w:t xml:space="preserve">For intra-band contiguous </w:t>
      </w:r>
      <w:r>
        <w:rPr>
          <w:rFonts w:eastAsia="宋体"/>
          <w:lang w:eastAsia="zh-CN"/>
        </w:rPr>
        <w:t>SL CA</w:t>
      </w:r>
      <w:r w:rsidRPr="001D386E">
        <w:rPr>
          <w:rFonts w:cs="Vrinda"/>
          <w:lang w:bidi="bn-IN"/>
        </w:rPr>
        <w:t xml:space="preserve"> operation, </w:t>
      </w:r>
      <w:r w:rsidRPr="001D386E">
        <w:t>MPR</w:t>
      </w:r>
      <w:r w:rsidRPr="001D386E">
        <w:rPr>
          <w:i/>
          <w:vertAlign w:val="subscript"/>
        </w:rPr>
        <w:t>c</w:t>
      </w:r>
      <w:r w:rsidRPr="001D386E">
        <w:t xml:space="preserve"> = MPR</w:t>
      </w:r>
      <w:r w:rsidRPr="001D386E">
        <w:rPr>
          <w:rFonts w:hint="eastAsia"/>
        </w:rPr>
        <w:t xml:space="preserve"> </w:t>
      </w:r>
      <w:r w:rsidRPr="001D386E">
        <w:t xml:space="preserve">and </w:t>
      </w:r>
      <w:r w:rsidRPr="001D386E">
        <w:rPr>
          <w:rFonts w:hint="eastAsia"/>
        </w:rPr>
        <w:t>A-MPR</w:t>
      </w:r>
      <w:r w:rsidRPr="001D386E">
        <w:rPr>
          <w:i/>
          <w:vertAlign w:val="subscript"/>
        </w:rPr>
        <w:t>c</w:t>
      </w:r>
      <w:r w:rsidRPr="001D386E">
        <w:rPr>
          <w:rFonts w:hint="eastAsia"/>
        </w:rPr>
        <w:t xml:space="preserve"> </w:t>
      </w:r>
      <w:r w:rsidRPr="001D386E">
        <w:t xml:space="preserve">= A-MPR with </w:t>
      </w:r>
      <w:r w:rsidRPr="001D386E">
        <w:rPr>
          <w:rFonts w:hint="eastAsia"/>
        </w:rPr>
        <w:t xml:space="preserve">MPR </w:t>
      </w:r>
      <w:r w:rsidRPr="001D386E">
        <w:t>and A-MPR</w:t>
      </w:r>
      <w:r w:rsidRPr="001D386E">
        <w:rPr>
          <w:lang w:bidi="bn-IN"/>
        </w:rPr>
        <w:t xml:space="preserve"> specified in subclause 6.</w:t>
      </w:r>
      <w:r>
        <w:rPr>
          <w:lang w:bidi="bn-IN"/>
        </w:rPr>
        <w:t>3.2</w:t>
      </w:r>
      <w:r w:rsidRPr="001D386E">
        <w:rPr>
          <w:lang w:bidi="bn-IN"/>
        </w:rPr>
        <w:t xml:space="preserve"> and subclause 6.</w:t>
      </w:r>
      <w:r>
        <w:rPr>
          <w:lang w:bidi="bn-IN"/>
        </w:rPr>
        <w:t>3</w:t>
      </w:r>
      <w:r w:rsidRPr="001D386E">
        <w:rPr>
          <w:lang w:bidi="bn-IN"/>
        </w:rPr>
        <w:t xml:space="preserve">.4 respectively. There is one power management term for the UE, denoted P-MPR, and </w:t>
      </w:r>
      <w:r w:rsidRPr="001D386E">
        <w:rPr>
          <w:rFonts w:eastAsia="MS Mincho"/>
        </w:rPr>
        <w:t>P-MPR</w:t>
      </w:r>
      <w:r w:rsidRPr="001D386E">
        <w:rPr>
          <w:rFonts w:eastAsia="MS Mincho"/>
          <w:vertAlign w:val="subscript"/>
        </w:rPr>
        <w:t xml:space="preserve"> </w:t>
      </w:r>
      <w:r w:rsidRPr="001D386E">
        <w:rPr>
          <w:rFonts w:eastAsia="MS Mincho"/>
          <w:i/>
          <w:vertAlign w:val="subscript"/>
          <w:lang w:bidi="bn-IN"/>
        </w:rPr>
        <w:t>c</w:t>
      </w:r>
      <w:r w:rsidRPr="001D386E">
        <w:rPr>
          <w:rFonts w:eastAsia="MS Mincho"/>
          <w:lang w:bidi="bn-IN"/>
        </w:rPr>
        <w:t xml:space="preserve"> = P-MPR. </w:t>
      </w:r>
      <w:r w:rsidRPr="001D386E">
        <w:rPr>
          <w:lang w:bidi="bn-IN"/>
        </w:rPr>
        <w:t>P</w:t>
      </w:r>
      <w:r w:rsidRPr="001D386E">
        <w:rPr>
          <w:vertAlign w:val="subscript"/>
          <w:lang w:bidi="bn-IN"/>
        </w:rPr>
        <w:t>CMAX</w:t>
      </w:r>
      <w:r w:rsidRPr="001D386E">
        <w:rPr>
          <w:rFonts w:eastAsia="MS Mincho"/>
          <w:vertAlign w:val="subscript"/>
          <w:lang w:bidi="bn-IN"/>
        </w:rPr>
        <w:t>,</w:t>
      </w:r>
      <w:r w:rsidRPr="001D386E">
        <w:rPr>
          <w:i/>
          <w:vertAlign w:val="subscript"/>
          <w:lang w:eastAsia="zh-CN" w:bidi="bn-IN"/>
        </w:rPr>
        <w:t>c</w:t>
      </w:r>
      <w:r w:rsidRPr="001D386E">
        <w:rPr>
          <w:vertAlign w:val="subscript"/>
          <w:lang w:bidi="bn-IN"/>
        </w:rPr>
        <w:t xml:space="preserve"> </w:t>
      </w:r>
      <w:r w:rsidRPr="001D386E">
        <w:rPr>
          <w:lang w:bidi="bn-IN"/>
        </w:rPr>
        <w:t xml:space="preserve"> </w:t>
      </w:r>
      <w:r w:rsidRPr="001D386E">
        <w:t>is calculated under the assumption that the transmit power is increased by the same amount in dB on all component carriers.</w:t>
      </w:r>
    </w:p>
    <w:p w14:paraId="1B223ADD" w14:textId="77777777" w:rsidR="004F24B8" w:rsidRPr="001D386E" w:rsidRDefault="004F24B8" w:rsidP="004F24B8">
      <w:pPr>
        <w:rPr>
          <w:lang w:bidi="bn-IN"/>
        </w:rPr>
      </w:pPr>
      <w:r w:rsidRPr="001D386E">
        <w:rPr>
          <w:lang w:bidi="bn-IN"/>
        </w:rPr>
        <w:t>The total configured maximum output power P</w:t>
      </w:r>
      <w:r w:rsidRPr="001D386E">
        <w:rPr>
          <w:vertAlign w:val="subscript"/>
          <w:lang w:bidi="bn-IN"/>
        </w:rPr>
        <w:t>CMAX</w:t>
      </w:r>
      <w:r w:rsidRPr="001D386E">
        <w:rPr>
          <w:lang w:bidi="bn-IN"/>
        </w:rPr>
        <w:t xml:space="preserve"> shall be set within the following bounds:</w:t>
      </w:r>
    </w:p>
    <w:p w14:paraId="0B3900C3" w14:textId="77777777" w:rsidR="004F24B8" w:rsidRDefault="004F24B8" w:rsidP="004F24B8">
      <w:pPr>
        <w:jc w:val="center"/>
        <w:rPr>
          <w:lang w:bidi="bn-IN"/>
        </w:rPr>
      </w:pPr>
      <w:r w:rsidRPr="00A1115A">
        <w:rPr>
          <w:lang w:bidi="bn-IN"/>
        </w:rPr>
        <w:t>P</w:t>
      </w:r>
      <w:r w:rsidRPr="00A1115A">
        <w:rPr>
          <w:vertAlign w:val="subscript"/>
          <w:lang w:bidi="bn-IN"/>
        </w:rPr>
        <w:t>CMAX_L</w:t>
      </w:r>
      <w:r w:rsidRPr="00A1115A">
        <w:rPr>
          <w:lang w:bidi="bn-IN"/>
        </w:rPr>
        <w:t xml:space="preserve"> ≤  P</w:t>
      </w:r>
      <w:r w:rsidRPr="00A1115A">
        <w:rPr>
          <w:vertAlign w:val="subscript"/>
          <w:lang w:bidi="bn-IN"/>
        </w:rPr>
        <w:t xml:space="preserve">CMAX, </w:t>
      </w:r>
      <w:r w:rsidRPr="00A1115A">
        <w:rPr>
          <w:lang w:bidi="bn-IN"/>
        </w:rPr>
        <w:t xml:space="preserve"> ≤  P</w:t>
      </w:r>
      <w:r w:rsidRPr="00A1115A">
        <w:rPr>
          <w:vertAlign w:val="subscript"/>
          <w:lang w:bidi="bn-IN"/>
        </w:rPr>
        <w:t>CMAX_H</w:t>
      </w:r>
      <w:r w:rsidRPr="00A1115A">
        <w:rPr>
          <w:lang w:bidi="bn-IN"/>
        </w:rPr>
        <w:t xml:space="preserve"> </w:t>
      </w:r>
    </w:p>
    <w:p w14:paraId="24DEEF77" w14:textId="77777777" w:rsidR="004F24B8" w:rsidRPr="004F24B8" w:rsidRDefault="004F24B8" w:rsidP="004F24B8">
      <w:pPr>
        <w:pStyle w:val="EQ"/>
        <w:rPr>
          <w:rFonts w:cs="Vrinda"/>
          <w:noProof w:val="0"/>
          <w:lang w:bidi="bn-IN"/>
        </w:rPr>
      </w:pPr>
      <w:r w:rsidRPr="004F24B8">
        <w:lastRenderedPageBreak/>
        <w:t>F</w:t>
      </w:r>
      <w:r w:rsidRPr="004F24B8">
        <w:rPr>
          <w:rFonts w:hint="eastAsia"/>
        </w:rPr>
        <w:t xml:space="preserve">or </w:t>
      </w:r>
      <w:r w:rsidRPr="004F24B8">
        <w:rPr>
          <w:rFonts w:eastAsia="宋体"/>
          <w:lang w:eastAsia="zh-CN"/>
        </w:rPr>
        <w:t xml:space="preserve">SL transmission of </w:t>
      </w:r>
      <w:r w:rsidRPr="004F24B8">
        <w:rPr>
          <w:rFonts w:hint="eastAsia"/>
        </w:rPr>
        <w:t xml:space="preserve">intra-band </w:t>
      </w:r>
      <w:r w:rsidRPr="004F24B8">
        <w:t>contiguous CA when same slot pattern is used in all aggregated component carriers.</w:t>
      </w:r>
      <w:r w:rsidRPr="004F24B8">
        <w:rPr>
          <w:rFonts w:cs="Vrinda"/>
          <w:noProof w:val="0"/>
          <w:lang w:bidi="bn-IN"/>
        </w:rPr>
        <w:t xml:space="preserve"> </w:t>
      </w:r>
    </w:p>
    <w:p w14:paraId="17956BAB" w14:textId="77777777" w:rsidR="004F24B8" w:rsidRPr="004F24B8" w:rsidRDefault="004F24B8" w:rsidP="004F24B8">
      <w:pPr>
        <w:pStyle w:val="EQ"/>
        <w:rPr>
          <w:rFonts w:cs="Vrinda"/>
          <w:lang w:eastAsia="zh-CN" w:bidi="bn-IN"/>
        </w:rPr>
      </w:pPr>
      <w:r w:rsidRPr="004F24B8">
        <w:rPr>
          <w:lang w:bidi="bn-IN"/>
        </w:rPr>
        <w:t>P</w:t>
      </w:r>
      <w:r w:rsidRPr="004F24B8">
        <w:rPr>
          <w:vertAlign w:val="subscript"/>
          <w:lang w:bidi="bn-IN"/>
        </w:rPr>
        <w:t>CMAX_L</w:t>
      </w:r>
      <w:r w:rsidRPr="004F24B8">
        <w:t xml:space="preserve"> = MIN{</w:t>
      </w:r>
      <w:r w:rsidRPr="004F24B8">
        <w:rPr>
          <w:rFonts w:cs="Vrinda"/>
          <w:noProof w:val="0"/>
          <w:lang w:bidi="bn-IN"/>
        </w:rPr>
        <w:t>10 log</w:t>
      </w:r>
      <w:r w:rsidRPr="004F24B8">
        <w:rPr>
          <w:rFonts w:cs="Vrinda"/>
          <w:noProof w:val="0"/>
          <w:vertAlign w:val="subscript"/>
          <w:lang w:bidi="bn-IN"/>
        </w:rPr>
        <w:t>10</w:t>
      </w:r>
      <w:r w:rsidRPr="004F24B8">
        <w:rPr>
          <w:rFonts w:cs="Vrinda"/>
          <w:noProof w:val="0"/>
          <w:lang w:bidi="bn-IN"/>
        </w:rPr>
        <w:t xml:space="preserve"> </w:t>
      </w:r>
      <w:r w:rsidRPr="004F24B8">
        <w:rPr>
          <w:rFonts w:hint="eastAsia"/>
        </w:rPr>
        <w:t>∑</w:t>
      </w:r>
      <w:r w:rsidRPr="004F24B8">
        <w:t xml:space="preserve"> </w:t>
      </w:r>
      <w:r w:rsidRPr="004F24B8">
        <w:rPr>
          <w:rFonts w:cs="Vrinda"/>
          <w:noProof w:val="0"/>
          <w:lang w:bidi="bn-IN"/>
        </w:rPr>
        <w:t>p</w:t>
      </w:r>
      <w:r w:rsidRPr="004F24B8">
        <w:rPr>
          <w:rFonts w:cs="Vrinda"/>
          <w:noProof w:val="0"/>
          <w:vertAlign w:val="subscript"/>
          <w:lang w:bidi="bn-IN"/>
        </w:rPr>
        <w:t xml:space="preserve">EMAX,C </w:t>
      </w:r>
      <w:r w:rsidRPr="004F24B8">
        <w:rPr>
          <w:rFonts w:cs="Vrinda"/>
          <w:noProof w:val="0"/>
          <w:lang w:bidi="bn-IN"/>
        </w:rPr>
        <w:t xml:space="preserve">- </w:t>
      </w:r>
      <w:r w:rsidRPr="004F24B8">
        <w:rPr>
          <w:rFonts w:ascii="Symbol" w:hAnsi="Symbol" w:cs="Vrinda"/>
          <w:noProof w:val="0"/>
          <w:lang w:bidi="bn-IN"/>
        </w:rPr>
        <w:t></w:t>
      </w:r>
      <w:r w:rsidRPr="004F24B8">
        <w:rPr>
          <w:rFonts w:cs="Vrinda"/>
          <w:noProof w:val="0"/>
          <w:lang w:bidi="bn-IN"/>
        </w:rPr>
        <w:t>T</w:t>
      </w:r>
      <w:r w:rsidRPr="004F24B8">
        <w:rPr>
          <w:rFonts w:cs="Vrinda"/>
          <w:noProof w:val="0"/>
          <w:vertAlign w:val="subscript"/>
          <w:lang w:bidi="bn-IN"/>
        </w:rPr>
        <w:t>C</w:t>
      </w:r>
      <w:r w:rsidRPr="004F24B8">
        <w:rPr>
          <w:rFonts w:cs="Vrinda"/>
          <w:noProof w:val="0"/>
          <w:lang w:bidi="bn-IN"/>
        </w:rPr>
        <w:t xml:space="preserve">, </w:t>
      </w:r>
      <w:r w:rsidRPr="004F24B8">
        <w:rPr>
          <w:noProof w:val="0"/>
          <w:lang w:bidi="bn-IN"/>
        </w:rPr>
        <w:t>P</w:t>
      </w:r>
      <w:r w:rsidRPr="004F24B8">
        <w:rPr>
          <w:noProof w:val="0"/>
          <w:vertAlign w:val="subscript"/>
          <w:lang w:bidi="bn-IN"/>
        </w:rPr>
        <w:t>PowerClass, SL_CA</w:t>
      </w:r>
      <w:r w:rsidRPr="004F24B8">
        <w:rPr>
          <w:noProof w:val="0"/>
          <w:lang w:bidi="bn-IN"/>
        </w:rPr>
        <w:t xml:space="preserve"> – MAX(MAX(MPR,  A-MPR) +</w:t>
      </w:r>
      <w:r w:rsidRPr="004F24B8">
        <w:t xml:space="preserve"> ΔT</w:t>
      </w:r>
      <w:r w:rsidRPr="004F24B8">
        <w:rPr>
          <w:vertAlign w:val="subscript"/>
        </w:rPr>
        <w:t>IB,c</w:t>
      </w:r>
      <w:r w:rsidRPr="004F24B8">
        <w:t>+</w:t>
      </w:r>
      <w:r w:rsidRPr="004F24B8">
        <w:rPr>
          <w:rFonts w:ascii="Symbol" w:hAnsi="Symbol" w:cs="Vrinda"/>
          <w:noProof w:val="0"/>
          <w:lang w:bidi="bn-IN"/>
        </w:rPr>
        <w:t></w:t>
      </w:r>
      <w:r w:rsidRPr="004F24B8">
        <w:rPr>
          <w:rFonts w:cs="Vrinda"/>
          <w:noProof w:val="0"/>
          <w:lang w:bidi="bn-IN"/>
        </w:rPr>
        <w:t>T</w:t>
      </w:r>
      <w:r w:rsidRPr="004F24B8">
        <w:rPr>
          <w:rFonts w:cs="Vrinda"/>
          <w:noProof w:val="0"/>
          <w:vertAlign w:val="subscript"/>
          <w:lang w:bidi="bn-IN"/>
        </w:rPr>
        <w:t>C</w:t>
      </w:r>
      <w:r w:rsidRPr="004F24B8">
        <w:rPr>
          <w:noProof w:val="0"/>
          <w:lang w:bidi="bn-IN"/>
        </w:rPr>
        <w:t>, P-MPR</w:t>
      </w:r>
      <w:r w:rsidRPr="004F24B8">
        <w:rPr>
          <w:vertAlign w:val="subscript"/>
          <w:lang w:eastAsia="zh-CN" w:bidi="bn-IN"/>
        </w:rPr>
        <w:t xml:space="preserve"> </w:t>
      </w:r>
      <w:r w:rsidRPr="004F24B8">
        <w:rPr>
          <w:noProof w:val="0"/>
          <w:lang w:bidi="bn-IN"/>
        </w:rPr>
        <w:t>)</w:t>
      </w:r>
      <w:r w:rsidRPr="004F24B8">
        <w:rPr>
          <w:rFonts w:hint="eastAsia"/>
          <w:noProof w:val="0"/>
          <w:lang w:eastAsia="zh-CN" w:bidi="bn-IN"/>
        </w:rPr>
        <w:t>,</w:t>
      </w:r>
      <w:r w:rsidRPr="004F24B8" w:rsidDel="004117A5">
        <w:rPr>
          <w:noProof w:val="0"/>
          <w:lang w:bidi="bn-IN"/>
        </w:rPr>
        <w:t xml:space="preserve"> </w:t>
      </w:r>
      <w:r w:rsidRPr="004F24B8">
        <w:rPr>
          <w:lang w:bidi="bn-IN"/>
        </w:rPr>
        <w:t>P</w:t>
      </w:r>
      <w:r w:rsidRPr="004F24B8">
        <w:rPr>
          <w:rFonts w:hint="eastAsia"/>
          <w:vertAlign w:val="subscript"/>
          <w:lang w:eastAsia="zh-CN" w:bidi="bn-IN"/>
        </w:rPr>
        <w:t>Regulatory</w:t>
      </w:r>
      <w:r w:rsidRPr="004F24B8">
        <w:rPr>
          <w:lang w:eastAsia="zh-CN" w:bidi="bn-IN"/>
        </w:rPr>
        <w:t xml:space="preserve">, </w:t>
      </w:r>
      <w:r w:rsidRPr="004F24B8">
        <w:rPr>
          <w:lang w:bidi="bn-IN"/>
        </w:rPr>
        <w:t>P</w:t>
      </w:r>
      <w:r w:rsidRPr="004F24B8">
        <w:rPr>
          <w:vertAlign w:val="subscript"/>
          <w:lang w:eastAsia="zh-CN" w:bidi="bn-IN"/>
        </w:rPr>
        <w:t>EMAX, CA</w:t>
      </w:r>
      <w:r w:rsidRPr="004F24B8">
        <w:rPr>
          <w:rFonts w:cs="Vrinda"/>
          <w:noProof w:val="0"/>
          <w:lang w:bidi="bn-IN"/>
        </w:rPr>
        <w:t>}</w:t>
      </w:r>
    </w:p>
    <w:p w14:paraId="5A5044E1" w14:textId="77777777" w:rsidR="004F24B8" w:rsidRPr="004F24B8" w:rsidRDefault="004F24B8" w:rsidP="004F24B8">
      <w:pPr>
        <w:jc w:val="center"/>
        <w:rPr>
          <w:lang w:bidi="bn-IN"/>
        </w:rPr>
      </w:pPr>
      <w:r w:rsidRPr="004F24B8">
        <w:rPr>
          <w:rFonts w:cs="Vrinda"/>
          <w:lang w:bidi="bn-IN"/>
        </w:rPr>
        <w:tab/>
      </w:r>
      <w:r w:rsidRPr="004F24B8">
        <w:rPr>
          <w:lang w:bidi="bn-IN"/>
        </w:rPr>
        <w:t>P</w:t>
      </w:r>
      <w:r w:rsidRPr="004F24B8">
        <w:rPr>
          <w:vertAlign w:val="subscript"/>
          <w:lang w:bidi="bn-IN"/>
        </w:rPr>
        <w:t>CMAX_H</w:t>
      </w:r>
      <w:r w:rsidRPr="004F24B8">
        <w:rPr>
          <w:lang w:bidi="bn-IN"/>
        </w:rPr>
        <w:t xml:space="preserve"> </w:t>
      </w:r>
      <w:r w:rsidRPr="004F24B8">
        <w:t>= MIN{</w:t>
      </w:r>
      <w:r w:rsidRPr="004F24B8">
        <w:rPr>
          <w:rFonts w:cs="Vrinda"/>
          <w:lang w:bidi="bn-IN"/>
        </w:rPr>
        <w:t>10 log</w:t>
      </w:r>
      <w:r w:rsidRPr="004F24B8">
        <w:rPr>
          <w:rFonts w:cs="Vrinda"/>
          <w:vertAlign w:val="subscript"/>
          <w:lang w:bidi="bn-IN"/>
        </w:rPr>
        <w:t>10</w:t>
      </w:r>
      <w:r w:rsidRPr="004F24B8">
        <w:rPr>
          <w:rFonts w:cs="Vrinda"/>
          <w:lang w:bidi="bn-IN"/>
        </w:rPr>
        <w:t xml:space="preserve"> </w:t>
      </w:r>
      <w:r w:rsidRPr="004F24B8">
        <w:t xml:space="preserve">∑ </w:t>
      </w:r>
      <w:r w:rsidRPr="004F24B8">
        <w:rPr>
          <w:rFonts w:cs="Vrinda"/>
          <w:lang w:bidi="bn-IN"/>
        </w:rPr>
        <w:t>p</w:t>
      </w:r>
      <w:r w:rsidRPr="004F24B8">
        <w:rPr>
          <w:rFonts w:cs="Vrinda"/>
          <w:vertAlign w:val="subscript"/>
          <w:lang w:bidi="bn-IN"/>
        </w:rPr>
        <w:t xml:space="preserve">EMAX,C </w:t>
      </w:r>
      <w:r w:rsidRPr="004F24B8">
        <w:rPr>
          <w:rFonts w:cs="Vrinda"/>
          <w:lang w:bidi="bn-IN"/>
        </w:rPr>
        <w:t xml:space="preserve">, </w:t>
      </w:r>
      <w:r w:rsidRPr="004F24B8">
        <w:rPr>
          <w:lang w:bidi="bn-IN"/>
        </w:rPr>
        <w:t>P</w:t>
      </w:r>
      <w:r w:rsidRPr="004F24B8">
        <w:rPr>
          <w:vertAlign w:val="subscript"/>
          <w:lang w:bidi="bn-IN"/>
        </w:rPr>
        <w:t>PowerClass, SL_CA</w:t>
      </w:r>
      <w:r w:rsidRPr="004F24B8">
        <w:rPr>
          <w:rFonts w:cs="Vrinda"/>
          <w:lang w:bidi="bn-IN"/>
        </w:rPr>
        <w:t xml:space="preserve">, </w:t>
      </w:r>
      <w:r w:rsidRPr="004F24B8">
        <w:rPr>
          <w:lang w:bidi="bn-IN"/>
        </w:rPr>
        <w:t>P</w:t>
      </w:r>
      <w:r w:rsidRPr="004F24B8">
        <w:rPr>
          <w:rFonts w:hint="eastAsia"/>
          <w:vertAlign w:val="subscript"/>
          <w:lang w:eastAsia="zh-CN" w:bidi="bn-IN"/>
        </w:rPr>
        <w:t>Regulatory</w:t>
      </w:r>
      <w:r w:rsidRPr="004F24B8">
        <w:rPr>
          <w:lang w:eastAsia="zh-CN" w:bidi="bn-IN"/>
        </w:rPr>
        <w:t xml:space="preserve">, </w:t>
      </w:r>
      <w:r w:rsidRPr="004F24B8">
        <w:rPr>
          <w:lang w:bidi="bn-IN"/>
        </w:rPr>
        <w:t>P</w:t>
      </w:r>
      <w:r w:rsidRPr="004F24B8">
        <w:rPr>
          <w:vertAlign w:val="subscript"/>
          <w:lang w:eastAsia="zh-CN" w:bidi="bn-IN"/>
        </w:rPr>
        <w:t>EMAX, CA</w:t>
      </w:r>
      <w:r w:rsidRPr="004F24B8">
        <w:rPr>
          <w:rFonts w:cs="Vrinda"/>
          <w:lang w:bidi="bn-IN"/>
        </w:rPr>
        <w:t xml:space="preserve"> }</w:t>
      </w:r>
    </w:p>
    <w:p w14:paraId="546F49B3" w14:textId="77777777" w:rsidR="004F24B8" w:rsidRPr="004F24B8" w:rsidRDefault="004F24B8" w:rsidP="004F24B8">
      <w:r w:rsidRPr="004F24B8">
        <w:t>w</w:t>
      </w:r>
      <w:r w:rsidRPr="004F24B8">
        <w:rPr>
          <w:rFonts w:hint="eastAsia"/>
        </w:rPr>
        <w:t>here</w:t>
      </w:r>
    </w:p>
    <w:p w14:paraId="4C6B2953" w14:textId="77777777" w:rsidR="004F24B8" w:rsidRPr="004F24B8" w:rsidRDefault="004F24B8" w:rsidP="004F24B8">
      <w:pPr>
        <w:pStyle w:val="B1"/>
      </w:pPr>
      <w:r w:rsidRPr="004F24B8">
        <w:rPr>
          <w:lang w:bidi="bn-IN"/>
        </w:rPr>
        <w:t>-</w:t>
      </w:r>
      <w:r w:rsidRPr="004F24B8">
        <w:rPr>
          <w:lang w:bidi="bn-IN"/>
        </w:rPr>
        <w:tab/>
      </w:r>
      <w:r w:rsidRPr="004F24B8">
        <w:rPr>
          <w:rFonts w:cs="Vrinda"/>
          <w:lang w:eastAsia="ko-KR" w:bidi="bn-IN"/>
        </w:rPr>
        <w:t xml:space="preserve">For the total transmitted power </w:t>
      </w:r>
      <w:r w:rsidRPr="004F24B8">
        <w:t>P</w:t>
      </w:r>
      <w:r w:rsidRPr="004F24B8">
        <w:rPr>
          <w:vertAlign w:val="subscript"/>
        </w:rPr>
        <w:t>CMAX,PSSCH/PSCCH</w:t>
      </w:r>
      <w:r w:rsidRPr="004F24B8">
        <w:rPr>
          <w:rFonts w:cs="Vrinda"/>
          <w:lang w:eastAsia="ko-KR" w:bidi="bn-IN"/>
        </w:rPr>
        <w:t>,</w:t>
      </w:r>
      <w:r w:rsidRPr="004F24B8">
        <w:rPr>
          <w:noProof/>
          <w:position w:val="-14"/>
          <w:lang w:val="en-US" w:eastAsia="ko-KR"/>
        </w:rPr>
        <w:t xml:space="preserve"> </w:t>
      </w:r>
      <w:r w:rsidRPr="004F24B8">
        <w:rPr>
          <w:rFonts w:cs="Vrinda"/>
          <w:lang w:bidi="bn-IN"/>
        </w:rPr>
        <w:t>P</w:t>
      </w:r>
      <w:r w:rsidRPr="004F24B8">
        <w:rPr>
          <w:vertAlign w:val="subscript"/>
        </w:rPr>
        <w:t>EMAX,CA</w:t>
      </w:r>
      <w:r w:rsidRPr="004F24B8">
        <w:t xml:space="preserve"> is the value given by [the sum of IE </w:t>
      </w:r>
      <w:r w:rsidRPr="004F24B8">
        <w:rPr>
          <w:i/>
        </w:rPr>
        <w:t xml:space="preserve">sl-maxTransPower </w:t>
      </w:r>
      <w:r w:rsidRPr="004F24B8">
        <w:rPr>
          <w:iCs/>
        </w:rPr>
        <w:t>from each CC or new IE for maximum transmitted power of SL CA]</w:t>
      </w:r>
      <w:r w:rsidRPr="004F24B8">
        <w:t>, defined by TS 38.331;</w:t>
      </w:r>
    </w:p>
    <w:p w14:paraId="461D3210" w14:textId="77777777" w:rsidR="004F24B8" w:rsidRPr="004F24B8" w:rsidRDefault="004F24B8" w:rsidP="004F24B8">
      <w:pPr>
        <w:pStyle w:val="B1"/>
      </w:pPr>
      <w:r w:rsidRPr="004F24B8">
        <w:rPr>
          <w:lang w:bidi="bn-IN"/>
        </w:rPr>
        <w:t>-</w:t>
      </w:r>
      <w:r w:rsidRPr="004F24B8">
        <w:rPr>
          <w:lang w:bidi="bn-IN"/>
        </w:rPr>
        <w:tab/>
        <w:t>P</w:t>
      </w:r>
      <w:r w:rsidRPr="004F24B8">
        <w:rPr>
          <w:vertAlign w:val="subscript"/>
          <w:lang w:bidi="bn-IN"/>
        </w:rPr>
        <w:t>PowerClass, SL_CA</w:t>
      </w:r>
      <w:r w:rsidRPr="004F24B8">
        <w:rPr>
          <w:lang w:bidi="bn-IN"/>
        </w:rPr>
        <w:t xml:space="preserve"> is the maximum UE power specified in Table 6.3.1-1 without taking into account the tolerance</w:t>
      </w:r>
      <w:r w:rsidRPr="004F24B8">
        <w:t>;</w:t>
      </w:r>
    </w:p>
    <w:p w14:paraId="691672A4" w14:textId="77777777" w:rsidR="004F24B8" w:rsidRPr="004F24B8" w:rsidRDefault="004F24B8" w:rsidP="004F24B8">
      <w:pPr>
        <w:pStyle w:val="B1"/>
      </w:pPr>
      <w:r w:rsidRPr="004F24B8">
        <w:rPr>
          <w:lang w:bidi="bn-IN"/>
        </w:rPr>
        <w:t>-</w:t>
      </w:r>
      <w:r w:rsidRPr="004F24B8">
        <w:rPr>
          <w:lang w:bidi="bn-IN"/>
        </w:rPr>
        <w:tab/>
      </w:r>
      <w:r w:rsidRPr="004F24B8">
        <w:rPr>
          <w:rFonts w:hint="eastAsia"/>
        </w:rPr>
        <w:t xml:space="preserve">MPR </w:t>
      </w:r>
      <w:r w:rsidRPr="004F24B8">
        <w:t xml:space="preserve">and A-MPR are </w:t>
      </w:r>
      <w:r w:rsidRPr="004F24B8">
        <w:rPr>
          <w:lang w:bidi="bn-IN"/>
        </w:rPr>
        <w:t>specified in subclause 6.3.</w:t>
      </w:r>
      <w:r w:rsidRPr="004F24B8">
        <w:t>2</w:t>
      </w:r>
      <w:r w:rsidRPr="004F24B8">
        <w:rPr>
          <w:rFonts w:hint="eastAsia"/>
        </w:rPr>
        <w:t xml:space="preserve"> and </w:t>
      </w:r>
      <w:r w:rsidRPr="004F24B8">
        <w:t>subclause 6.3.3</w:t>
      </w:r>
      <w:r w:rsidRPr="004F24B8">
        <w:rPr>
          <w:rFonts w:hint="eastAsia"/>
        </w:rPr>
        <w:t xml:space="preserve"> respectively</w:t>
      </w:r>
      <w:r w:rsidRPr="004F24B8">
        <w:t>;</w:t>
      </w:r>
    </w:p>
    <w:p w14:paraId="1D38EDD3" w14:textId="77777777" w:rsidR="004F24B8" w:rsidRPr="004F24B8" w:rsidRDefault="004F24B8" w:rsidP="004F24B8">
      <w:pPr>
        <w:pStyle w:val="B1"/>
        <w:rPr>
          <w:lang w:eastAsia="zh-CN"/>
        </w:rPr>
      </w:pPr>
      <w:r w:rsidRPr="004F24B8">
        <w:rPr>
          <w:lang w:bidi="bn-IN"/>
        </w:rPr>
        <w:t>-</w:t>
      </w:r>
      <w:r w:rsidRPr="004F24B8">
        <w:rPr>
          <w:lang w:bidi="bn-IN"/>
        </w:rPr>
        <w:tab/>
      </w:r>
      <w:r w:rsidRPr="004F24B8">
        <w:rPr>
          <w:rFonts w:ascii="Symbol" w:hAnsi="Symbol"/>
          <w:lang w:bidi="bn-IN"/>
        </w:rPr>
        <w:t></w:t>
      </w:r>
      <w:r w:rsidRPr="004F24B8">
        <w:rPr>
          <w:iCs/>
          <w:lang w:bidi="bn-IN"/>
        </w:rPr>
        <w:t>T</w:t>
      </w:r>
      <w:r w:rsidRPr="004F24B8">
        <w:rPr>
          <w:iCs/>
          <w:vertAlign w:val="subscript"/>
          <w:lang w:bidi="bn-IN"/>
        </w:rPr>
        <w:t>IB,c</w:t>
      </w:r>
      <w:r w:rsidRPr="004F24B8">
        <w:rPr>
          <w:lang w:bidi="bn-IN"/>
        </w:rPr>
        <w:t xml:space="preserve">  and P-MPR are specified in </w:t>
      </w:r>
      <w:r w:rsidRPr="004F24B8">
        <w:t>clause 6.2.4 in TS38.101-1;</w:t>
      </w:r>
    </w:p>
    <w:p w14:paraId="2C086EE0" w14:textId="77777777" w:rsidR="004F24B8" w:rsidRPr="001D386E" w:rsidRDefault="004F24B8" w:rsidP="004F24B8">
      <w:pPr>
        <w:pStyle w:val="B1"/>
        <w:rPr>
          <w:i/>
          <w:lang w:bidi="bn-IN"/>
        </w:rPr>
      </w:pPr>
      <w:r w:rsidRPr="004F24B8">
        <w:rPr>
          <w:lang w:bidi="bn-IN"/>
        </w:rPr>
        <w:t>-</w:t>
      </w:r>
      <w:r w:rsidRPr="004F24B8">
        <w:rPr>
          <w:lang w:bidi="bn-IN"/>
        </w:rPr>
        <w:tab/>
      </w:r>
      <w:r w:rsidRPr="004F24B8">
        <w:rPr>
          <w:rFonts w:ascii="Symbol" w:hAnsi="Symbol"/>
          <w:lang w:bidi="bn-IN"/>
        </w:rPr>
        <w:t></w:t>
      </w:r>
      <w:r w:rsidRPr="004F24B8">
        <w:rPr>
          <w:lang w:bidi="bn-IN"/>
        </w:rPr>
        <w:t>T</w:t>
      </w:r>
      <w:r w:rsidRPr="004F24B8">
        <w:rPr>
          <w:vertAlign w:val="subscript"/>
          <w:lang w:bidi="bn-IN"/>
        </w:rPr>
        <w:t>C</w:t>
      </w:r>
      <w:r w:rsidRPr="004F24B8">
        <w:rPr>
          <w:lang w:bidi="bn-IN"/>
        </w:rPr>
        <w:t xml:space="preserve"> </w:t>
      </w:r>
      <w:r w:rsidRPr="004F24B8">
        <w:rPr>
          <w:rFonts w:eastAsia="MS Mincho"/>
          <w:lang w:bidi="bn-IN"/>
        </w:rPr>
        <w:t xml:space="preserve">is the highest value </w:t>
      </w:r>
      <w:r w:rsidRPr="004F24B8">
        <w:rPr>
          <w:rFonts w:ascii="Symbol" w:hAnsi="Symbol"/>
          <w:lang w:bidi="bn-IN"/>
        </w:rPr>
        <w:t></w:t>
      </w:r>
      <w:r w:rsidRPr="004F24B8">
        <w:rPr>
          <w:lang w:bidi="bn-IN"/>
        </w:rPr>
        <w:t>T</w:t>
      </w:r>
      <w:r w:rsidRPr="004F24B8">
        <w:rPr>
          <w:vertAlign w:val="subscript"/>
          <w:lang w:bidi="bn-IN"/>
        </w:rPr>
        <w:t>C,c</w:t>
      </w:r>
      <w:r w:rsidRPr="004F24B8">
        <w:rPr>
          <w:rFonts w:eastAsia="MS Mincho"/>
          <w:lang w:bidi="bn-IN"/>
        </w:rPr>
        <w:t xml:space="preserve"> among all component carriers </w:t>
      </w:r>
      <w:r w:rsidRPr="004F24B8">
        <w:rPr>
          <w:rFonts w:eastAsia="MS Mincho"/>
          <w:i/>
          <w:lang w:bidi="bn-IN"/>
        </w:rPr>
        <w:t>c</w:t>
      </w:r>
      <w:r w:rsidRPr="004F24B8">
        <w:rPr>
          <w:rFonts w:eastAsia="MS Mincho"/>
          <w:lang w:bidi="bn-IN"/>
        </w:rPr>
        <w:t xml:space="preserve"> in the subframe over both timeslots. </w:t>
      </w:r>
      <w:r w:rsidRPr="004F24B8">
        <w:rPr>
          <w:rFonts w:ascii="Symbol" w:hAnsi="Symbol"/>
          <w:lang w:bidi="bn-IN"/>
        </w:rPr>
        <w:t></w:t>
      </w:r>
      <w:r w:rsidRPr="004F24B8">
        <w:rPr>
          <w:lang w:bidi="bn-IN"/>
        </w:rPr>
        <w:t>T</w:t>
      </w:r>
      <w:r w:rsidRPr="004F24B8">
        <w:rPr>
          <w:vertAlign w:val="subscript"/>
          <w:lang w:bidi="bn-IN"/>
        </w:rPr>
        <w:t>C,c</w:t>
      </w:r>
      <w:r w:rsidRPr="004F24B8">
        <w:rPr>
          <w:lang w:bidi="bn-IN"/>
        </w:rPr>
        <w:t xml:space="preserve"> = 1.5</w:t>
      </w:r>
      <w:r w:rsidRPr="001D386E">
        <w:rPr>
          <w:lang w:bidi="bn-IN"/>
        </w:rPr>
        <w:t xml:space="preserve"> dB when NOTE </w:t>
      </w:r>
      <w:r>
        <w:rPr>
          <w:lang w:bidi="bn-IN"/>
        </w:rPr>
        <w:t>3</w:t>
      </w:r>
      <w:r w:rsidRPr="001D386E">
        <w:rPr>
          <w:lang w:bidi="bn-IN"/>
        </w:rPr>
        <w:t xml:space="preserve"> in Table 6.2.</w:t>
      </w:r>
      <w:r>
        <w:rPr>
          <w:lang w:bidi="bn-IN"/>
        </w:rPr>
        <w:t>1</w:t>
      </w:r>
      <w:r w:rsidRPr="001D386E">
        <w:rPr>
          <w:lang w:bidi="bn-IN"/>
        </w:rPr>
        <w:t xml:space="preserve">-1 </w:t>
      </w:r>
      <w:r>
        <w:rPr>
          <w:lang w:bidi="bn-IN"/>
        </w:rPr>
        <w:t xml:space="preserve">in TS38.101-1 </w:t>
      </w:r>
      <w:r w:rsidRPr="001D386E">
        <w:rPr>
          <w:lang w:bidi="bn-IN"/>
        </w:rPr>
        <w:t>applies</w:t>
      </w:r>
      <w:r w:rsidRPr="001D386E">
        <w:rPr>
          <w:lang w:eastAsia="zh-CN" w:bidi="bn-IN"/>
        </w:rPr>
        <w:t>, otherwise</w:t>
      </w:r>
      <w:r w:rsidRPr="001D386E">
        <w:rPr>
          <w:lang w:bidi="bn-IN"/>
        </w:rPr>
        <w:t xml:space="preserve"> </w:t>
      </w:r>
      <w:r w:rsidRPr="001D386E">
        <w:rPr>
          <w:rFonts w:ascii="Symbol" w:hAnsi="Symbol"/>
          <w:lang w:bidi="bn-IN"/>
        </w:rPr>
        <w:t></w:t>
      </w:r>
      <w:r w:rsidRPr="001D386E">
        <w:rPr>
          <w:lang w:bidi="bn-IN"/>
        </w:rPr>
        <w:t>T</w:t>
      </w:r>
      <w:r w:rsidRPr="001D386E">
        <w:rPr>
          <w:vertAlign w:val="subscript"/>
          <w:lang w:bidi="bn-IN"/>
        </w:rPr>
        <w:t>C,c</w:t>
      </w:r>
      <w:r w:rsidRPr="001D386E">
        <w:rPr>
          <w:lang w:bidi="bn-IN"/>
        </w:rPr>
        <w:t xml:space="preserve"> = 0 dB;</w:t>
      </w:r>
    </w:p>
    <w:p w14:paraId="5A925C31" w14:textId="77777777" w:rsidR="004F24B8" w:rsidRPr="001D386E" w:rsidRDefault="004F24B8" w:rsidP="004F24B8">
      <w:pPr>
        <w:pStyle w:val="B1"/>
        <w:rPr>
          <w:lang w:bidi="bn-IN"/>
        </w:rPr>
      </w:pPr>
      <w:r w:rsidRPr="001D386E">
        <w:rPr>
          <w:lang w:bidi="bn-IN"/>
        </w:rPr>
        <w:t>-</w:t>
      </w:r>
      <w:r w:rsidRPr="001D386E">
        <w:rPr>
          <w:lang w:bidi="bn-IN"/>
        </w:rPr>
        <w:tab/>
        <w:t>P</w:t>
      </w:r>
      <w:r w:rsidRPr="001D386E">
        <w:rPr>
          <w:rFonts w:hint="eastAsia"/>
          <w:vertAlign w:val="subscript"/>
          <w:lang w:eastAsia="zh-CN" w:bidi="bn-IN"/>
        </w:rPr>
        <w:t>Regulatory</w:t>
      </w:r>
      <w:r w:rsidRPr="001D386E">
        <w:rPr>
          <w:rFonts w:ascii="Symbol" w:hAnsi="Symbol"/>
          <w:lang w:bidi="bn-IN"/>
        </w:rPr>
        <w:t></w:t>
      </w:r>
      <w:r w:rsidRPr="001D386E">
        <w:rPr>
          <w:lang w:bidi="bn-IN"/>
        </w:rPr>
        <w:t xml:space="preserve">= </w:t>
      </w:r>
      <w:r w:rsidRPr="001D386E">
        <w:rPr>
          <w:rFonts w:hint="eastAsia"/>
          <w:lang w:eastAsia="zh-CN" w:bidi="bn-IN"/>
        </w:rPr>
        <w:t>10</w:t>
      </w:r>
      <w:r w:rsidRPr="001D386E">
        <w:rPr>
          <w:lang w:eastAsia="zh-CN" w:bidi="bn-IN"/>
        </w:rPr>
        <w:t xml:space="preserve"> - </w:t>
      </w:r>
      <w:r w:rsidRPr="001D386E">
        <w:t>G</w:t>
      </w:r>
      <w:r w:rsidRPr="001D386E">
        <w:rPr>
          <w:vertAlign w:val="subscript"/>
        </w:rPr>
        <w:t>post connector</w:t>
      </w:r>
      <w:r w:rsidRPr="001D386E">
        <w:rPr>
          <w:lang w:bidi="bn-IN"/>
        </w:rPr>
        <w:t xml:space="preserve"> dB</w:t>
      </w:r>
      <w:r w:rsidRPr="001D386E">
        <w:rPr>
          <w:rFonts w:hint="eastAsia"/>
          <w:lang w:eastAsia="zh-CN" w:bidi="bn-IN"/>
        </w:rPr>
        <w:t>m</w:t>
      </w:r>
      <w:r w:rsidRPr="001D386E">
        <w:rPr>
          <w:lang w:bidi="bn-IN"/>
        </w:rPr>
        <w:t xml:space="preserve"> when V2X UE </w:t>
      </w:r>
      <w:r w:rsidRPr="001D386E">
        <w:rPr>
          <w:rFonts w:hint="eastAsia"/>
          <w:lang w:eastAsia="zh-CN" w:bidi="bn-IN"/>
        </w:rPr>
        <w:t xml:space="preserve">is within the protected zone </w:t>
      </w:r>
      <w:r>
        <w:rPr>
          <w:lang w:eastAsia="zh-CN" w:bidi="bn-IN"/>
        </w:rPr>
        <w:t xml:space="preserve">in </w:t>
      </w:r>
      <w:r w:rsidRPr="00A1115A">
        <w:rPr>
          <w:lang w:eastAsia="zh-CN"/>
        </w:rPr>
        <w:t>ETSI TS 102 792</w:t>
      </w:r>
      <w:r w:rsidRPr="001D386E">
        <w:rPr>
          <w:rFonts w:hint="eastAsia"/>
          <w:lang w:eastAsia="zh-CN" w:bidi="bn-IN"/>
        </w:rPr>
        <w:t xml:space="preserve"> of </w:t>
      </w:r>
      <w:r w:rsidRPr="001D386E">
        <w:rPr>
          <w:lang w:bidi="bn-IN"/>
        </w:rPr>
        <w:t>CEN DSRC tolling system</w:t>
      </w:r>
      <w:r w:rsidRPr="001D386E">
        <w:rPr>
          <w:rFonts w:hint="eastAsia"/>
          <w:lang w:eastAsia="zh-CN" w:bidi="bn-IN"/>
        </w:rPr>
        <w:t xml:space="preserve"> and operating in Band </w:t>
      </w:r>
      <w:r>
        <w:rPr>
          <w:lang w:eastAsia="zh-CN" w:bidi="bn-IN"/>
        </w:rPr>
        <w:t>n</w:t>
      </w:r>
      <w:r w:rsidRPr="001D386E">
        <w:rPr>
          <w:rFonts w:hint="eastAsia"/>
          <w:lang w:eastAsia="zh-CN" w:bidi="bn-IN"/>
        </w:rPr>
        <w:t>47</w:t>
      </w:r>
      <w:r w:rsidRPr="001D386E">
        <w:rPr>
          <w:lang w:bidi="bn-IN"/>
        </w:rPr>
        <w:t>; P</w:t>
      </w:r>
      <w:r w:rsidRPr="001D386E">
        <w:rPr>
          <w:rFonts w:hint="eastAsia"/>
          <w:vertAlign w:val="subscript"/>
          <w:lang w:eastAsia="zh-CN" w:bidi="bn-IN"/>
        </w:rPr>
        <w:t>Regulatory</w:t>
      </w:r>
      <w:r w:rsidRPr="001D386E">
        <w:rPr>
          <w:rFonts w:ascii="Symbol" w:hAnsi="Symbol"/>
          <w:lang w:bidi="bn-IN"/>
        </w:rPr>
        <w:t></w:t>
      </w:r>
      <w:r w:rsidRPr="001D386E">
        <w:rPr>
          <w:lang w:bidi="bn-IN"/>
        </w:rPr>
        <w:t xml:space="preserve">= </w:t>
      </w:r>
      <w:r w:rsidRPr="001D386E">
        <w:rPr>
          <w:rFonts w:hint="eastAsia"/>
          <w:lang w:eastAsia="zh-CN" w:bidi="bn-IN"/>
        </w:rPr>
        <w:t>33</w:t>
      </w:r>
      <w:r w:rsidRPr="001D386E">
        <w:rPr>
          <w:lang w:eastAsia="zh-CN" w:bidi="bn-IN"/>
        </w:rPr>
        <w:t xml:space="preserve"> - </w:t>
      </w:r>
      <w:r w:rsidRPr="001D386E">
        <w:t>G</w:t>
      </w:r>
      <w:r w:rsidRPr="001D386E">
        <w:rPr>
          <w:vertAlign w:val="subscript"/>
        </w:rPr>
        <w:t>post connector</w:t>
      </w:r>
      <w:r w:rsidRPr="001D386E">
        <w:rPr>
          <w:lang w:bidi="bn-IN"/>
        </w:rPr>
        <w:t xml:space="preserve"> dB</w:t>
      </w:r>
      <w:r w:rsidRPr="001D386E">
        <w:rPr>
          <w:rFonts w:hint="eastAsia"/>
          <w:lang w:eastAsia="zh-CN" w:bidi="bn-IN"/>
        </w:rPr>
        <w:t>m</w:t>
      </w:r>
      <w:r w:rsidRPr="001D386E">
        <w:rPr>
          <w:lang w:bidi="bn-IN"/>
        </w:rPr>
        <w:t xml:space="preserve"> otherwise.</w:t>
      </w:r>
    </w:p>
    <w:p w14:paraId="3BE7B551" w14:textId="77777777" w:rsidR="004F24B8" w:rsidRDefault="004F24B8" w:rsidP="004F24B8">
      <w:r w:rsidRPr="00A1115A">
        <w:t>The maximum output power P</w:t>
      </w:r>
      <w:r w:rsidRPr="00A1115A">
        <w:rPr>
          <w:i/>
          <w:vertAlign w:val="subscript"/>
        </w:rPr>
        <w:t>CMAX,PSSCH</w:t>
      </w:r>
      <w:r w:rsidRPr="00A1115A">
        <w:rPr>
          <w:i/>
        </w:rPr>
        <w:t xml:space="preserve"> </w:t>
      </w:r>
      <w:r w:rsidRPr="00A1115A">
        <w:t>and P</w:t>
      </w:r>
      <w:r w:rsidRPr="00A1115A">
        <w:rPr>
          <w:i/>
          <w:vertAlign w:val="subscript"/>
        </w:rPr>
        <w:t xml:space="preserve">CMAX,PSCCH </w:t>
      </w:r>
      <w:r w:rsidRPr="00A1115A">
        <w:t>are derived from P</w:t>
      </w:r>
      <w:r w:rsidRPr="00A1115A">
        <w:rPr>
          <w:vertAlign w:val="subscript"/>
        </w:rPr>
        <w:t>CMAX,c</w:t>
      </w:r>
      <w:r w:rsidRPr="00A1115A">
        <w:t xml:space="preserve"> based on 0dB PSD offset between PSSCH and PSCCH.</w:t>
      </w:r>
    </w:p>
    <w:p w14:paraId="4323C562" w14:textId="77777777" w:rsidR="004F24B8" w:rsidRPr="006B1573" w:rsidRDefault="004F24B8" w:rsidP="004F24B8">
      <w:pPr>
        <w:rPr>
          <w:lang w:eastAsia="zh-CN"/>
        </w:rPr>
      </w:pPr>
      <w:r w:rsidRPr="00A1115A">
        <w:rPr>
          <w:lang w:eastAsia="zh-CN"/>
        </w:rPr>
        <w:t xml:space="preserve">For intra-band </w:t>
      </w:r>
      <w:r>
        <w:rPr>
          <w:lang w:eastAsia="zh-CN"/>
        </w:rPr>
        <w:t>SL CA operation</w:t>
      </w:r>
      <w:r w:rsidRPr="00A1115A">
        <w:rPr>
          <w:lang w:eastAsia="zh-CN"/>
        </w:rPr>
        <w:t>, when</w:t>
      </w:r>
      <w:r w:rsidRPr="00A1115A">
        <w:rPr>
          <w:rFonts w:hint="eastAsia"/>
          <w:lang w:eastAsia="zh-CN"/>
        </w:rPr>
        <w:t xml:space="preserve"> </w:t>
      </w:r>
      <w:r w:rsidRPr="00A1115A">
        <w:rPr>
          <w:lang w:eastAsia="zh-CN"/>
        </w:rPr>
        <w:t xml:space="preserve">at least one </w:t>
      </w:r>
      <w:r w:rsidRPr="00A1115A">
        <w:rPr>
          <w:rFonts w:hint="eastAsia"/>
          <w:lang w:eastAsia="zh-CN"/>
        </w:rPr>
        <w:t xml:space="preserve">different </w:t>
      </w:r>
      <w:r w:rsidRPr="00A1115A">
        <w:rPr>
          <w:lang w:eastAsia="zh-CN"/>
        </w:rPr>
        <w:t>numerology/slot pattern is used in aggregated cells</w:t>
      </w:r>
      <w:r w:rsidRPr="00A1115A">
        <w:t xml:space="preserve">, the same requirement as </w:t>
      </w:r>
      <w:r>
        <w:t xml:space="preserve">specified </w:t>
      </w:r>
      <w:r w:rsidRPr="00A1115A">
        <w:t>in clause 6.2</w:t>
      </w:r>
      <w:r>
        <w:t>E</w:t>
      </w:r>
      <w:r w:rsidRPr="00A1115A">
        <w:t>.4</w:t>
      </w:r>
      <w:r>
        <w:t>.3 in TS38.101-1</w:t>
      </w:r>
      <w:r w:rsidRPr="00A1115A">
        <w:t xml:space="preserve"> shall be applied</w:t>
      </w:r>
      <w:r w:rsidRPr="00A1115A">
        <w:rPr>
          <w:lang w:eastAsia="zh-CN"/>
        </w:rPr>
        <w:t>.</w:t>
      </w:r>
    </w:p>
    <w:p w14:paraId="4E581C17" w14:textId="77777777" w:rsidR="004F24B8" w:rsidRPr="00A1115A" w:rsidRDefault="004F24B8" w:rsidP="004F24B8">
      <w:r>
        <w:t>T</w:t>
      </w:r>
      <w:r w:rsidRPr="00A1115A">
        <w:t xml:space="preserve">he measured 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 xml:space="preserve">for sidelink </w:t>
      </w:r>
      <w:r>
        <w:t>CA operation</w:t>
      </w:r>
      <w:r w:rsidRPr="00A1115A">
        <w:t xml:space="preserve">, when at least one slot has a different transmission numerology or slot pattern, the same requirement as </w:t>
      </w:r>
      <w:r>
        <w:t xml:space="preserve">specified </w:t>
      </w:r>
      <w:r w:rsidRPr="00A1115A">
        <w:t>in clause 6.2</w:t>
      </w:r>
      <w:r>
        <w:t>E</w:t>
      </w:r>
      <w:r w:rsidRPr="00A1115A">
        <w:t>.4</w:t>
      </w:r>
      <w:r>
        <w:t>.3 in TS38.101-1</w:t>
      </w:r>
      <w:r w:rsidRPr="00A1115A">
        <w:t xml:space="preserve"> shall be applied</w:t>
      </w:r>
      <w:r>
        <w:t>.</w:t>
      </w:r>
    </w:p>
    <w:p w14:paraId="12094757" w14:textId="77777777" w:rsidR="004F24B8" w:rsidRPr="004F24B8" w:rsidRDefault="004F24B8" w:rsidP="004F24B8"/>
    <w:p w14:paraId="173A5AD7" w14:textId="5E9EBB21" w:rsidR="00DC0EE5" w:rsidRDefault="00DC0EE5" w:rsidP="00DC0EE5">
      <w:pPr>
        <w:pStyle w:val="32"/>
      </w:pPr>
      <w:bookmarkStart w:id="481" w:name="_Toc152079626"/>
      <w:r w:rsidRPr="00C77D86">
        <w:t>6.</w:t>
      </w:r>
      <w:r>
        <w:t>3</w:t>
      </w:r>
      <w:r w:rsidRPr="00C77D86">
        <w:t>.5</w:t>
      </w:r>
      <w:r w:rsidRPr="00C77D86">
        <w:tab/>
        <w:t xml:space="preserve">Minimum output power for </w:t>
      </w:r>
      <w:r>
        <w:t>NR SL CA</w:t>
      </w:r>
      <w:r w:rsidRPr="00C77D86">
        <w:t xml:space="preserve"> operation</w:t>
      </w:r>
      <w:bookmarkEnd w:id="481"/>
    </w:p>
    <w:p w14:paraId="4582944B" w14:textId="77777777" w:rsidR="00DC05AA" w:rsidRDefault="00DC05AA" w:rsidP="00DC05AA">
      <w:r w:rsidRPr="00A1115A">
        <w:t xml:space="preserve">For </w:t>
      </w:r>
      <w:r>
        <w:t xml:space="preserve">SL </w:t>
      </w:r>
      <w:r w:rsidRPr="00A1115A">
        <w:t xml:space="preserve">intra-band contiguous </w:t>
      </w:r>
      <w:r>
        <w:t>CA</w:t>
      </w:r>
      <w:r w:rsidRPr="00A1115A">
        <w:t xml:space="preserve">, the minimum output power requirement </w:t>
      </w:r>
      <w:r>
        <w:t>a</w:t>
      </w:r>
      <w:r w:rsidRPr="00A1115A">
        <w:t xml:space="preserve">s specified in </w:t>
      </w:r>
      <w:r>
        <w:t>table 6.3.5-1 shall be applied per component carrier</w:t>
      </w:r>
      <w:r w:rsidRPr="00A1115A">
        <w:t>.</w:t>
      </w:r>
      <w:r w:rsidRPr="00664162">
        <w:t xml:space="preserve"> </w:t>
      </w:r>
    </w:p>
    <w:p w14:paraId="3D7FE44D" w14:textId="77777777" w:rsidR="00DC05AA" w:rsidRDefault="00DC05AA" w:rsidP="00DC05AA">
      <w:pPr>
        <w:pStyle w:val="TH"/>
      </w:pPr>
      <w:r w:rsidRPr="00A1115A">
        <w:t>Table 6.3.</w:t>
      </w:r>
      <w:r>
        <w:t>5</w:t>
      </w:r>
      <w:r w:rsidRPr="00A1115A">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05AA" w:rsidRPr="00A1115A" w14:paraId="7B93E5B2"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663CC1" w14:textId="77777777" w:rsidR="00DC05AA" w:rsidRPr="00A1115A" w:rsidRDefault="00DC05AA" w:rsidP="00210BC1">
            <w:pPr>
              <w:pStyle w:val="TAH"/>
            </w:pPr>
            <w:r w:rsidRPr="00A1115A">
              <w:t>Channel bandwidth</w:t>
            </w:r>
          </w:p>
          <w:p w14:paraId="6335AFB2" w14:textId="77777777" w:rsidR="00DC05AA" w:rsidRPr="00A1115A" w:rsidRDefault="00DC05AA" w:rsidP="00210BC1">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A23BF9" w14:textId="77777777" w:rsidR="00DC05AA" w:rsidRPr="00A1115A" w:rsidRDefault="00DC05AA" w:rsidP="00210BC1">
            <w:pPr>
              <w:pStyle w:val="TAH"/>
            </w:pPr>
            <w:r w:rsidRPr="00A1115A">
              <w:t>Minimum output power</w:t>
            </w:r>
          </w:p>
          <w:p w14:paraId="73E3800B" w14:textId="77777777" w:rsidR="00DC05AA" w:rsidRPr="00A1115A" w:rsidRDefault="00DC05AA" w:rsidP="00210BC1">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79B415DC" w14:textId="77777777" w:rsidR="00DC05AA" w:rsidRPr="00A1115A" w:rsidRDefault="00DC05AA" w:rsidP="00210BC1">
            <w:pPr>
              <w:pStyle w:val="TAH"/>
            </w:pPr>
            <w:r w:rsidRPr="00A1115A">
              <w:t>Measurement bandwidth</w:t>
            </w:r>
          </w:p>
          <w:p w14:paraId="0CB7A078" w14:textId="77777777" w:rsidR="00DC05AA" w:rsidRPr="00A1115A" w:rsidRDefault="00DC05AA" w:rsidP="00210BC1">
            <w:pPr>
              <w:pStyle w:val="TAH"/>
            </w:pPr>
            <w:r w:rsidRPr="00A1115A">
              <w:t>(MHz)</w:t>
            </w:r>
          </w:p>
        </w:tc>
      </w:tr>
      <w:tr w:rsidR="00DC05AA" w:rsidRPr="00A1115A" w14:paraId="69518BC6"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DFD027" w14:textId="77777777" w:rsidR="00DC05AA" w:rsidRPr="00A1115A" w:rsidRDefault="00DC05AA" w:rsidP="00210BC1">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156FC" w14:textId="77777777" w:rsidR="00DC05AA" w:rsidRPr="00A1115A" w:rsidRDefault="00DC05AA" w:rsidP="00210BC1">
            <w:pPr>
              <w:pStyle w:val="TAC"/>
            </w:pPr>
            <w:r w:rsidRPr="00A1115A">
              <w:t>-30</w:t>
            </w:r>
          </w:p>
        </w:tc>
        <w:tc>
          <w:tcPr>
            <w:tcW w:w="2500" w:type="dxa"/>
            <w:vMerge w:val="restart"/>
            <w:tcBorders>
              <w:top w:val="single" w:sz="4" w:space="0" w:color="auto"/>
              <w:left w:val="single" w:sz="4" w:space="0" w:color="auto"/>
              <w:right w:val="single" w:sz="4" w:space="0" w:color="auto"/>
            </w:tcBorders>
            <w:vAlign w:val="center"/>
          </w:tcPr>
          <w:p w14:paraId="21B2F444" w14:textId="77777777" w:rsidR="00DC05AA" w:rsidRPr="00A1115A" w:rsidRDefault="00DC05AA" w:rsidP="00210BC1">
            <w:pPr>
              <w:pStyle w:val="TAC"/>
            </w:pPr>
            <w:r w:rsidRPr="00CD0E42">
              <w:rPr>
                <w:rFonts w:cs="Arial"/>
                <w:color w:val="000000"/>
                <w:szCs w:val="18"/>
              </w:rPr>
              <w:t>MBW=REF_SCS*(12*N</w:t>
            </w:r>
            <w:r w:rsidRPr="00CD0E42">
              <w:rPr>
                <w:rFonts w:cs="Arial"/>
                <w:color w:val="000000"/>
                <w:szCs w:val="18"/>
                <w:vertAlign w:val="subscript"/>
              </w:rPr>
              <w:t>RB</w:t>
            </w:r>
            <w:r w:rsidRPr="00CD0E42">
              <w:rPr>
                <w:rFonts w:cs="Arial"/>
                <w:color w:val="000000"/>
                <w:szCs w:val="18"/>
              </w:rPr>
              <w:t>+1)/1000</w:t>
            </w:r>
          </w:p>
        </w:tc>
      </w:tr>
      <w:tr w:rsidR="00DC05AA" w:rsidRPr="00A1115A" w14:paraId="149A3FD7"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6C182C" w14:textId="77777777" w:rsidR="00DC05AA" w:rsidRPr="00A1115A" w:rsidRDefault="00DC05AA" w:rsidP="00210BC1">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E849BE" w14:textId="77777777" w:rsidR="00DC05AA" w:rsidRPr="00A1115A" w:rsidRDefault="00DC05AA" w:rsidP="00210BC1">
            <w:pPr>
              <w:pStyle w:val="TAC"/>
            </w:pPr>
            <w:r w:rsidRPr="00A1115A">
              <w:t>-30</w:t>
            </w:r>
          </w:p>
        </w:tc>
        <w:tc>
          <w:tcPr>
            <w:tcW w:w="2500" w:type="dxa"/>
            <w:vMerge/>
            <w:tcBorders>
              <w:left w:val="single" w:sz="4" w:space="0" w:color="auto"/>
              <w:right w:val="single" w:sz="4" w:space="0" w:color="auto"/>
            </w:tcBorders>
            <w:vAlign w:val="center"/>
          </w:tcPr>
          <w:p w14:paraId="1B61DE4F" w14:textId="77777777" w:rsidR="00DC05AA" w:rsidRPr="00A1115A" w:rsidRDefault="00DC05AA" w:rsidP="00210BC1">
            <w:pPr>
              <w:pStyle w:val="TAC"/>
            </w:pPr>
          </w:p>
        </w:tc>
      </w:tr>
      <w:tr w:rsidR="00DC05AA" w:rsidRPr="00A1115A" w14:paraId="390D524C"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8FC4FD" w14:textId="77777777" w:rsidR="00DC05AA" w:rsidRPr="00A1115A" w:rsidRDefault="00DC05AA" w:rsidP="00210BC1">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2850C5B" w14:textId="77777777" w:rsidR="00DC05AA" w:rsidRPr="00A1115A" w:rsidRDefault="00DC05AA" w:rsidP="00210BC1">
            <w:pPr>
              <w:pStyle w:val="TAC"/>
              <w:rPr>
                <w:lang w:eastAsia="ko-KR"/>
              </w:rPr>
            </w:pPr>
            <w:r w:rsidRPr="00A1115A">
              <w:rPr>
                <w:rFonts w:hint="eastAsia"/>
                <w:lang w:eastAsia="ko-KR"/>
              </w:rPr>
              <w:t>-28.2</w:t>
            </w:r>
          </w:p>
        </w:tc>
        <w:tc>
          <w:tcPr>
            <w:tcW w:w="2500" w:type="dxa"/>
            <w:vMerge/>
            <w:tcBorders>
              <w:left w:val="single" w:sz="4" w:space="0" w:color="auto"/>
              <w:right w:val="single" w:sz="4" w:space="0" w:color="auto"/>
            </w:tcBorders>
            <w:vAlign w:val="center"/>
          </w:tcPr>
          <w:p w14:paraId="3537CF02" w14:textId="77777777" w:rsidR="00DC05AA" w:rsidRPr="00A1115A" w:rsidRDefault="00DC05AA" w:rsidP="00210BC1">
            <w:pPr>
              <w:pStyle w:val="TAC"/>
              <w:rPr>
                <w:lang w:eastAsia="ko-KR"/>
              </w:rPr>
            </w:pPr>
          </w:p>
        </w:tc>
      </w:tr>
      <w:tr w:rsidR="00DC05AA" w:rsidRPr="00A1115A" w14:paraId="22F22A4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B0DE4" w14:textId="77777777" w:rsidR="00DC05AA" w:rsidRPr="00A1115A" w:rsidRDefault="00DC05AA" w:rsidP="00210BC1">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F0CD53" w14:textId="77777777" w:rsidR="00DC05AA" w:rsidRPr="00A1115A" w:rsidRDefault="00DC05AA" w:rsidP="00210BC1">
            <w:pPr>
              <w:pStyle w:val="TAC"/>
            </w:pPr>
            <w:r w:rsidRPr="00A1115A">
              <w:t>-27</w:t>
            </w:r>
          </w:p>
        </w:tc>
        <w:tc>
          <w:tcPr>
            <w:tcW w:w="2500" w:type="dxa"/>
            <w:vMerge/>
            <w:tcBorders>
              <w:left w:val="single" w:sz="4" w:space="0" w:color="auto"/>
              <w:right w:val="single" w:sz="4" w:space="0" w:color="auto"/>
            </w:tcBorders>
            <w:vAlign w:val="center"/>
          </w:tcPr>
          <w:p w14:paraId="4001DFC4" w14:textId="77777777" w:rsidR="00DC05AA" w:rsidRPr="00A1115A" w:rsidRDefault="00DC05AA" w:rsidP="00210BC1">
            <w:pPr>
              <w:pStyle w:val="TAC"/>
            </w:pPr>
          </w:p>
        </w:tc>
      </w:tr>
    </w:tbl>
    <w:p w14:paraId="0A7DDC19" w14:textId="77777777" w:rsidR="00DC05AA" w:rsidRPr="00DC05AA" w:rsidRDefault="00DC05AA" w:rsidP="00DC05AA"/>
    <w:p w14:paraId="34BB9903" w14:textId="7FB6BB40" w:rsidR="00DC0EE5" w:rsidRDefault="00DC0EE5" w:rsidP="00DC0EE5">
      <w:pPr>
        <w:pStyle w:val="32"/>
      </w:pPr>
      <w:bookmarkStart w:id="482" w:name="_Toc152079627"/>
      <w:r w:rsidRPr="00C77D86">
        <w:t>6.</w:t>
      </w:r>
      <w:r>
        <w:t>3</w:t>
      </w:r>
      <w:r w:rsidRPr="00C77D86">
        <w:t>.6</w:t>
      </w:r>
      <w:r w:rsidRPr="00C77D86">
        <w:tab/>
        <w:t xml:space="preserve">Transmit OFF power for </w:t>
      </w:r>
      <w:r>
        <w:t>NR SL CA</w:t>
      </w:r>
      <w:r w:rsidRPr="00C77D86">
        <w:t xml:space="preserve"> operation</w:t>
      </w:r>
      <w:bookmarkEnd w:id="482"/>
    </w:p>
    <w:p w14:paraId="3B005C86" w14:textId="77777777" w:rsidR="00DC05AA" w:rsidRDefault="00DC05AA" w:rsidP="00DC05AA">
      <w:r w:rsidRPr="00A1115A">
        <w:t xml:space="preserve">For </w:t>
      </w:r>
      <w:r>
        <w:t xml:space="preserve">SL </w:t>
      </w:r>
      <w:r w:rsidRPr="00A1115A">
        <w:t xml:space="preserve">intra-band contiguous </w:t>
      </w:r>
      <w:r>
        <w:t>CA</w:t>
      </w:r>
      <w:r w:rsidRPr="00A1115A">
        <w:t xml:space="preserve">, the </w:t>
      </w:r>
      <w:r>
        <w:t>transmit OFF</w:t>
      </w:r>
      <w:r w:rsidRPr="00A1115A">
        <w:t xml:space="preserve"> power requirement </w:t>
      </w:r>
      <w:r>
        <w:t>a</w:t>
      </w:r>
      <w:r w:rsidRPr="00A1115A">
        <w:t xml:space="preserve">s specified in </w:t>
      </w:r>
      <w:r>
        <w:t>Table 6.3.6-1 shall be applied per component carrier</w:t>
      </w:r>
      <w:r w:rsidRPr="00A1115A">
        <w:t>.</w:t>
      </w:r>
    </w:p>
    <w:p w14:paraId="17EA4F95" w14:textId="77777777" w:rsidR="00DC05AA" w:rsidRDefault="00DC05AA" w:rsidP="00DC05AA">
      <w:pPr>
        <w:pStyle w:val="TH"/>
      </w:pPr>
      <w:r w:rsidRPr="00A1115A">
        <w:t>Table 6.3.</w:t>
      </w:r>
      <w:r>
        <w:t>6</w:t>
      </w:r>
      <w:r w:rsidRPr="00A1115A">
        <w:t xml:space="preserve">-1: </w:t>
      </w:r>
      <w:r>
        <w:t xml:space="preserve">Transmit OFF </w:t>
      </w:r>
      <w:r w:rsidRPr="00A1115A">
        <w:t>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05AA" w:rsidRPr="00A1115A" w14:paraId="62A8068B"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FBC4DF" w14:textId="77777777" w:rsidR="00DC05AA" w:rsidRPr="00A1115A" w:rsidRDefault="00DC05AA" w:rsidP="00210BC1">
            <w:pPr>
              <w:pStyle w:val="TAH"/>
            </w:pPr>
            <w:r w:rsidRPr="00A1115A">
              <w:t>Channel bandwidth</w:t>
            </w:r>
          </w:p>
          <w:p w14:paraId="5FBC6C43" w14:textId="77777777" w:rsidR="00DC05AA" w:rsidRPr="00A1115A" w:rsidRDefault="00DC05AA" w:rsidP="00210BC1">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922A98" w14:textId="77777777" w:rsidR="00DC05AA" w:rsidRPr="00A1115A" w:rsidRDefault="00DC05AA" w:rsidP="00210BC1">
            <w:pPr>
              <w:pStyle w:val="TAH"/>
            </w:pPr>
            <w:r w:rsidRPr="00A1115A">
              <w:t>Transmit OFF power</w:t>
            </w:r>
          </w:p>
          <w:p w14:paraId="3478E468" w14:textId="77777777" w:rsidR="00DC05AA" w:rsidRPr="00A1115A" w:rsidRDefault="00DC05AA" w:rsidP="00210BC1">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1CDF45CC" w14:textId="77777777" w:rsidR="00DC05AA" w:rsidRPr="00A1115A" w:rsidRDefault="00DC05AA" w:rsidP="00210BC1">
            <w:pPr>
              <w:pStyle w:val="TAH"/>
            </w:pPr>
            <w:r w:rsidRPr="00A1115A">
              <w:t>Measurement bandwidth</w:t>
            </w:r>
          </w:p>
          <w:p w14:paraId="3C8558AF" w14:textId="77777777" w:rsidR="00DC05AA" w:rsidRPr="00A1115A" w:rsidRDefault="00DC05AA" w:rsidP="00210BC1">
            <w:pPr>
              <w:pStyle w:val="TAH"/>
            </w:pPr>
            <w:r w:rsidRPr="00A1115A">
              <w:t>(MHz)</w:t>
            </w:r>
          </w:p>
        </w:tc>
      </w:tr>
      <w:tr w:rsidR="00DC05AA" w:rsidRPr="00A1115A" w14:paraId="2B869754"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0FDB96" w14:textId="77777777" w:rsidR="00DC05AA" w:rsidRPr="00A1115A" w:rsidRDefault="00DC05AA" w:rsidP="00210BC1">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67E234" w14:textId="77777777" w:rsidR="00DC05AA" w:rsidRPr="00A1115A" w:rsidRDefault="00DC05AA" w:rsidP="00210BC1">
            <w:pPr>
              <w:pStyle w:val="TAC"/>
            </w:pPr>
            <w:r w:rsidRPr="00A1115A">
              <w:t>-50</w:t>
            </w:r>
          </w:p>
        </w:tc>
        <w:tc>
          <w:tcPr>
            <w:tcW w:w="2500" w:type="dxa"/>
            <w:vMerge w:val="restart"/>
            <w:tcBorders>
              <w:top w:val="single" w:sz="4" w:space="0" w:color="auto"/>
              <w:left w:val="single" w:sz="4" w:space="0" w:color="auto"/>
              <w:right w:val="single" w:sz="4" w:space="0" w:color="auto"/>
            </w:tcBorders>
            <w:vAlign w:val="center"/>
          </w:tcPr>
          <w:p w14:paraId="165DE77E" w14:textId="77777777" w:rsidR="00DC05AA" w:rsidRPr="00A1115A" w:rsidRDefault="00DC05AA" w:rsidP="00210BC1">
            <w:pPr>
              <w:pStyle w:val="TAC"/>
            </w:pPr>
            <w:r w:rsidRPr="00CD0E42">
              <w:rPr>
                <w:rFonts w:cs="Arial"/>
                <w:color w:val="000000"/>
                <w:szCs w:val="18"/>
              </w:rPr>
              <w:t>MBW=REF_SCS*(12*N</w:t>
            </w:r>
            <w:r w:rsidRPr="00CD0E42">
              <w:rPr>
                <w:rFonts w:cs="Arial"/>
                <w:color w:val="000000"/>
                <w:szCs w:val="18"/>
                <w:vertAlign w:val="subscript"/>
              </w:rPr>
              <w:t>RB</w:t>
            </w:r>
            <w:r w:rsidRPr="00CD0E42">
              <w:rPr>
                <w:rFonts w:cs="Arial"/>
                <w:color w:val="000000"/>
                <w:szCs w:val="18"/>
              </w:rPr>
              <w:t>+1)/1000</w:t>
            </w:r>
          </w:p>
        </w:tc>
      </w:tr>
      <w:tr w:rsidR="00DC05AA" w:rsidRPr="00A1115A" w14:paraId="683FE09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684116" w14:textId="77777777" w:rsidR="00DC05AA" w:rsidRPr="00A1115A" w:rsidRDefault="00DC05AA" w:rsidP="00210BC1">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95E572" w14:textId="77777777" w:rsidR="00DC05AA" w:rsidRPr="00A1115A" w:rsidRDefault="00DC05AA" w:rsidP="00210BC1">
            <w:pPr>
              <w:pStyle w:val="TAC"/>
            </w:pPr>
            <w:r w:rsidRPr="00A1115A">
              <w:t>-50</w:t>
            </w:r>
          </w:p>
        </w:tc>
        <w:tc>
          <w:tcPr>
            <w:tcW w:w="2500" w:type="dxa"/>
            <w:vMerge/>
            <w:tcBorders>
              <w:left w:val="single" w:sz="4" w:space="0" w:color="auto"/>
              <w:right w:val="single" w:sz="4" w:space="0" w:color="auto"/>
            </w:tcBorders>
          </w:tcPr>
          <w:p w14:paraId="70903B4D" w14:textId="77777777" w:rsidR="00DC05AA" w:rsidRPr="00A1115A" w:rsidRDefault="00DC05AA" w:rsidP="00210BC1">
            <w:pPr>
              <w:pStyle w:val="TAC"/>
            </w:pPr>
          </w:p>
        </w:tc>
      </w:tr>
      <w:tr w:rsidR="00DC05AA" w:rsidRPr="00A1115A" w14:paraId="732DF65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982F83" w14:textId="77777777" w:rsidR="00DC05AA" w:rsidRPr="00A1115A" w:rsidRDefault="00DC05AA" w:rsidP="00210BC1">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A639DF0" w14:textId="77777777" w:rsidR="00DC05AA" w:rsidRPr="00A1115A" w:rsidRDefault="00DC05AA" w:rsidP="00210BC1">
            <w:pPr>
              <w:pStyle w:val="TAC"/>
              <w:rPr>
                <w:lang w:eastAsia="ko-KR"/>
              </w:rPr>
            </w:pPr>
            <w:r w:rsidRPr="00A1115A">
              <w:rPr>
                <w:rFonts w:hint="eastAsia"/>
                <w:lang w:eastAsia="ko-KR"/>
              </w:rPr>
              <w:t>-50</w:t>
            </w:r>
          </w:p>
        </w:tc>
        <w:tc>
          <w:tcPr>
            <w:tcW w:w="2500" w:type="dxa"/>
            <w:vMerge/>
            <w:tcBorders>
              <w:left w:val="single" w:sz="4" w:space="0" w:color="auto"/>
              <w:right w:val="single" w:sz="4" w:space="0" w:color="auto"/>
            </w:tcBorders>
          </w:tcPr>
          <w:p w14:paraId="0AAEE904" w14:textId="77777777" w:rsidR="00DC05AA" w:rsidRPr="00A1115A" w:rsidRDefault="00DC05AA" w:rsidP="00210BC1">
            <w:pPr>
              <w:pStyle w:val="TAC"/>
              <w:rPr>
                <w:lang w:eastAsia="ko-KR"/>
              </w:rPr>
            </w:pPr>
          </w:p>
        </w:tc>
      </w:tr>
      <w:tr w:rsidR="00DC05AA" w:rsidRPr="00A1115A" w14:paraId="1F45A0AB"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50A181" w14:textId="77777777" w:rsidR="00DC05AA" w:rsidRPr="00A1115A" w:rsidRDefault="00DC05AA" w:rsidP="00210BC1">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509E5E" w14:textId="77777777" w:rsidR="00DC05AA" w:rsidRPr="00A1115A" w:rsidRDefault="00DC05AA" w:rsidP="00210BC1">
            <w:pPr>
              <w:pStyle w:val="TAC"/>
            </w:pPr>
            <w:r w:rsidRPr="00A1115A">
              <w:t>-50</w:t>
            </w:r>
          </w:p>
        </w:tc>
        <w:tc>
          <w:tcPr>
            <w:tcW w:w="2500" w:type="dxa"/>
            <w:vMerge/>
            <w:tcBorders>
              <w:left w:val="single" w:sz="4" w:space="0" w:color="auto"/>
              <w:right w:val="single" w:sz="4" w:space="0" w:color="auto"/>
            </w:tcBorders>
          </w:tcPr>
          <w:p w14:paraId="4CD84115" w14:textId="77777777" w:rsidR="00DC05AA" w:rsidRPr="00A1115A" w:rsidRDefault="00DC05AA" w:rsidP="00210BC1">
            <w:pPr>
              <w:pStyle w:val="TAC"/>
            </w:pPr>
          </w:p>
        </w:tc>
      </w:tr>
    </w:tbl>
    <w:p w14:paraId="203A8614" w14:textId="77777777" w:rsidR="00DC05AA" w:rsidRPr="00DC05AA" w:rsidRDefault="00DC05AA" w:rsidP="00DC05AA"/>
    <w:p w14:paraId="1BE9D6B1" w14:textId="3ACA811F" w:rsidR="00DC0EE5" w:rsidRDefault="00DC0EE5" w:rsidP="00DC0EE5">
      <w:pPr>
        <w:pStyle w:val="32"/>
      </w:pPr>
      <w:bookmarkStart w:id="483" w:name="_Toc152079628"/>
      <w:r w:rsidRPr="00C77D86">
        <w:lastRenderedPageBreak/>
        <w:t>6.</w:t>
      </w:r>
      <w:r>
        <w:t>3</w:t>
      </w:r>
      <w:r w:rsidRPr="00C77D86">
        <w:t>.7</w:t>
      </w:r>
      <w:r w:rsidRPr="00C77D86">
        <w:tab/>
        <w:t xml:space="preserve">ON/OFF time mask for </w:t>
      </w:r>
      <w:r>
        <w:t>NR SL CA</w:t>
      </w:r>
      <w:r w:rsidRPr="00C77D86">
        <w:t xml:space="preserve"> operation</w:t>
      </w:r>
      <w:bookmarkEnd w:id="483"/>
    </w:p>
    <w:p w14:paraId="583EB919" w14:textId="77777777" w:rsidR="00CD5900" w:rsidRDefault="00CD5900" w:rsidP="00CD5900">
      <w:r w:rsidRPr="00A1115A">
        <w:t xml:space="preserve">For </w:t>
      </w:r>
      <w:r>
        <w:t xml:space="preserve">SL </w:t>
      </w:r>
      <w:r w:rsidRPr="00A1115A">
        <w:t xml:space="preserve">intra-band contiguous </w:t>
      </w:r>
      <w:r>
        <w:t>CA</w:t>
      </w:r>
      <w:r w:rsidRPr="00A1115A">
        <w:t xml:space="preserve">, </w:t>
      </w:r>
      <w:r>
        <w:t>the SL ON/OFF time masks specified in clause 6.3E.3.2, 6.3E.3.3 and 6.3E.3.4 in TS38.101-1 are applicable for each component carrier during the ON power period and the transient periods. The OFF period shall only be applicable for each component carrier when all the component carriers are OFF.</w:t>
      </w:r>
    </w:p>
    <w:p w14:paraId="794FDAF5" w14:textId="77777777" w:rsidR="00CD5900" w:rsidRDefault="00CD5900" w:rsidP="00CD5900">
      <w:pPr>
        <w:rPr>
          <w:color w:val="000000"/>
        </w:rPr>
      </w:pPr>
      <w:r>
        <w:t>Additionally, RAN4 can define the switching ON/OFF time mask between NR SL CA and NR SL single carrier operation as like fallback mode. In the case, the</w:t>
      </w:r>
      <w:r>
        <w:rPr>
          <w:color w:val="000000"/>
        </w:rPr>
        <w:t xml:space="preserve"> ON/OFF time mask in figure 6.3E.3.4-2 in TS38.101-1 for different carriers can be reused.</w:t>
      </w:r>
    </w:p>
    <w:p w14:paraId="05C8628C" w14:textId="77777777" w:rsidR="00CD5900" w:rsidRPr="00CD5900" w:rsidRDefault="00CD5900" w:rsidP="00CD5900"/>
    <w:p w14:paraId="74DE0C87" w14:textId="55B42166" w:rsidR="00DC0EE5" w:rsidRDefault="00DC0EE5" w:rsidP="00DC0EE5">
      <w:pPr>
        <w:pStyle w:val="32"/>
      </w:pPr>
      <w:bookmarkStart w:id="484" w:name="_Toc152079629"/>
      <w:r w:rsidRPr="00C77D86">
        <w:t>6.</w:t>
      </w:r>
      <w:r>
        <w:t>3</w:t>
      </w:r>
      <w:r w:rsidRPr="00C77D86">
        <w:t>.8</w:t>
      </w:r>
      <w:r w:rsidRPr="00C77D86">
        <w:tab/>
        <w:t xml:space="preserve">Power control for </w:t>
      </w:r>
      <w:r>
        <w:t>NR SL CA</w:t>
      </w:r>
      <w:r w:rsidRPr="00C77D86">
        <w:t xml:space="preserve"> operation</w:t>
      </w:r>
      <w:bookmarkEnd w:id="484"/>
    </w:p>
    <w:p w14:paraId="3602441F" w14:textId="77777777" w:rsidR="00CD5900" w:rsidRDefault="00CD5900" w:rsidP="00CD5900">
      <w:r w:rsidRPr="00A1115A">
        <w:t xml:space="preserve">For </w:t>
      </w:r>
      <w:r>
        <w:t xml:space="preserve">SL </w:t>
      </w:r>
      <w:r w:rsidRPr="00A1115A">
        <w:t xml:space="preserve">intra-band contiguous </w:t>
      </w:r>
      <w:r>
        <w:t>CA</w:t>
      </w:r>
      <w:r w:rsidRPr="00A1115A">
        <w:t xml:space="preserve">, the </w:t>
      </w:r>
      <w:r>
        <w:t>power control</w:t>
      </w:r>
      <w:r w:rsidRPr="00A1115A">
        <w:t xml:space="preserve"> requirement </w:t>
      </w:r>
      <w:r>
        <w:t>a</w:t>
      </w:r>
      <w:r w:rsidRPr="00A1115A">
        <w:t>s specified in clause 6.3</w:t>
      </w:r>
      <w:r>
        <w:t>E</w:t>
      </w:r>
      <w:r w:rsidRPr="00A1115A">
        <w:t>.</w:t>
      </w:r>
      <w:r>
        <w:t>4.2 in TS38.101-1 shall be applied per component carrier</w:t>
      </w:r>
      <w:r w:rsidRPr="00A1115A">
        <w:t>.</w:t>
      </w:r>
    </w:p>
    <w:p w14:paraId="7A721999" w14:textId="77777777" w:rsidR="00CD5900" w:rsidRPr="00CD5900" w:rsidRDefault="00CD5900" w:rsidP="00CD5900"/>
    <w:p w14:paraId="05939B25" w14:textId="6FCD0444" w:rsidR="00DC0EE5" w:rsidRDefault="00DC0EE5" w:rsidP="00DC0EE5">
      <w:pPr>
        <w:pStyle w:val="32"/>
      </w:pPr>
      <w:bookmarkStart w:id="485" w:name="_Toc152079630"/>
      <w:r w:rsidRPr="00C77D86">
        <w:t>6.</w:t>
      </w:r>
      <w:r>
        <w:t>3</w:t>
      </w:r>
      <w:r w:rsidRPr="00C77D86">
        <w:t>.9</w:t>
      </w:r>
      <w:r w:rsidRPr="00C77D86">
        <w:tab/>
        <w:t xml:space="preserve">Transmit signal quality for </w:t>
      </w:r>
      <w:r>
        <w:t>NR SL CA</w:t>
      </w:r>
      <w:r w:rsidRPr="00C77D86">
        <w:t xml:space="preserve"> operation</w:t>
      </w:r>
      <w:bookmarkEnd w:id="485"/>
    </w:p>
    <w:p w14:paraId="2D92ED53" w14:textId="77777777" w:rsidR="00EA689B" w:rsidRPr="00051DE4" w:rsidRDefault="00EA689B" w:rsidP="00EA689B">
      <w:pPr>
        <w:pStyle w:val="40"/>
        <w:rPr>
          <w:rFonts w:cs="Arial"/>
          <w:i/>
          <w:iCs/>
          <w:szCs w:val="24"/>
        </w:rPr>
      </w:pPr>
      <w:bookmarkStart w:id="486" w:name="_Toc152079631"/>
      <w:r w:rsidRPr="00051DE4">
        <w:rPr>
          <w:rFonts w:cs="Arial"/>
          <w:szCs w:val="24"/>
        </w:rPr>
        <w:t>6.3.9.1</w:t>
      </w:r>
      <w:r w:rsidRPr="00051DE4">
        <w:rPr>
          <w:rFonts w:cs="Arial"/>
          <w:szCs w:val="24"/>
        </w:rPr>
        <w:tab/>
        <w:t>Frequency Error</w:t>
      </w:r>
      <w:bookmarkEnd w:id="486"/>
    </w:p>
    <w:p w14:paraId="78A74B29" w14:textId="77777777" w:rsidR="00EA689B" w:rsidRDefault="00EA689B" w:rsidP="00EA689B">
      <w:pPr>
        <w:rPr>
          <w:rFonts w:eastAsia="Times New Roman"/>
          <w:bCs/>
        </w:rPr>
      </w:pPr>
      <w:r>
        <w:rPr>
          <w:lang w:val="x-none"/>
        </w:rPr>
        <w:t xml:space="preserve">For SL intra-band contiguous CA, </w:t>
      </w:r>
      <w:r w:rsidRPr="00773A5D">
        <w:rPr>
          <w:rFonts w:eastAsia="Times New Roman"/>
          <w:bCs/>
        </w:rPr>
        <w:t xml:space="preserve">±0.1 PPM observed over a period of 1 ms </w:t>
      </w:r>
      <w:r w:rsidRPr="00D54E9A">
        <w:rPr>
          <w:rFonts w:eastAsia="Times New Roman"/>
          <w:bCs/>
        </w:rPr>
        <w:t xml:space="preserve">will be applied per CC </w:t>
      </w:r>
      <w:r w:rsidRPr="00D54E9A">
        <w:rPr>
          <w:rFonts w:eastAsia="宋体"/>
          <w:lang w:eastAsia="zh-CN"/>
        </w:rPr>
        <w:t xml:space="preserve">compared to the absolute frequency in case of using GNSS synchronization source. The same requirements will be applied to </w:t>
      </w:r>
      <w:r w:rsidRPr="00D54E9A">
        <w:rPr>
          <w:rFonts w:eastAsia="Times New Roman"/>
          <w:bCs/>
        </w:rPr>
        <w:t>all SL synchronous reference sources (</w:t>
      </w:r>
      <w:r w:rsidRPr="00D54E9A">
        <w:rPr>
          <w:lang w:eastAsia="zh-CN"/>
        </w:rPr>
        <w:t>the gNB or V2X synchronization reference UE</w:t>
      </w:r>
      <w:r w:rsidRPr="00D54E9A">
        <w:rPr>
          <w:rFonts w:eastAsia="Times New Roman"/>
          <w:bCs/>
        </w:rPr>
        <w:t>).</w:t>
      </w:r>
    </w:p>
    <w:p w14:paraId="44FB6512" w14:textId="77777777" w:rsidR="00EA689B" w:rsidRPr="00051DE4" w:rsidRDefault="00EA689B" w:rsidP="00EA689B">
      <w:pPr>
        <w:pStyle w:val="40"/>
        <w:rPr>
          <w:rFonts w:cs="Arial"/>
          <w:i/>
          <w:iCs/>
          <w:szCs w:val="24"/>
        </w:rPr>
      </w:pPr>
      <w:bookmarkStart w:id="487" w:name="_Toc152079632"/>
      <w:r w:rsidRPr="00051DE4">
        <w:rPr>
          <w:rFonts w:cs="Arial"/>
          <w:szCs w:val="24"/>
        </w:rPr>
        <w:t>6.3.9.2</w:t>
      </w:r>
      <w:r w:rsidRPr="00051DE4">
        <w:rPr>
          <w:rFonts w:cs="Arial"/>
          <w:szCs w:val="24"/>
        </w:rPr>
        <w:tab/>
        <w:t>EVM</w:t>
      </w:r>
      <w:bookmarkEnd w:id="487"/>
    </w:p>
    <w:p w14:paraId="7B614312" w14:textId="77777777" w:rsidR="00EA689B" w:rsidRPr="00711472"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EVM</w:t>
      </w:r>
      <w:r w:rsidRPr="00A1115A">
        <w:t xml:space="preserve"> requirement </w:t>
      </w:r>
      <w:r>
        <w:t>a</w:t>
      </w:r>
      <w:r w:rsidRPr="00A1115A">
        <w:t>s specified in clause 6.</w:t>
      </w:r>
      <w:r>
        <w:t>4E</w:t>
      </w:r>
      <w:r w:rsidRPr="00A1115A">
        <w:t>.</w:t>
      </w:r>
      <w:r>
        <w:t>2.2 in TS38.101-1 shall be applied per component carrier</w:t>
      </w:r>
      <w:r w:rsidRPr="00A1115A">
        <w:t>.</w:t>
      </w:r>
    </w:p>
    <w:p w14:paraId="5D56FA14" w14:textId="77777777" w:rsidR="00EA689B" w:rsidRPr="00051DE4" w:rsidRDefault="00EA689B" w:rsidP="00EA689B">
      <w:pPr>
        <w:pStyle w:val="40"/>
        <w:rPr>
          <w:rFonts w:cs="Arial"/>
          <w:i/>
          <w:iCs/>
          <w:szCs w:val="24"/>
        </w:rPr>
      </w:pPr>
      <w:bookmarkStart w:id="488" w:name="_Toc152079633"/>
      <w:r w:rsidRPr="00051DE4">
        <w:rPr>
          <w:rFonts w:cs="Arial"/>
          <w:szCs w:val="24"/>
        </w:rPr>
        <w:t xml:space="preserve">6.3.9.3 </w:t>
      </w:r>
      <w:r w:rsidRPr="00051DE4">
        <w:rPr>
          <w:rFonts w:cs="Arial"/>
          <w:szCs w:val="24"/>
        </w:rPr>
        <w:tab/>
        <w:t>Carrier Leakage</w:t>
      </w:r>
      <w:bookmarkEnd w:id="488"/>
    </w:p>
    <w:p w14:paraId="6CC4CADF" w14:textId="77777777" w:rsidR="00EA689B" w:rsidRPr="00F73766"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carrier leakage</w:t>
      </w:r>
      <w:r w:rsidRPr="00A1115A">
        <w:t xml:space="preserve"> requirement </w:t>
      </w:r>
      <w:r>
        <w:t>a</w:t>
      </w:r>
      <w:r w:rsidRPr="00A1115A">
        <w:t>s specified in clause 6.</w:t>
      </w:r>
      <w:r>
        <w:t>4E</w:t>
      </w:r>
      <w:r w:rsidRPr="00A1115A">
        <w:t>.</w:t>
      </w:r>
      <w:r>
        <w:t xml:space="preserve">2.3 in TS38.101-1 shall be applied per component carrier when </w:t>
      </w:r>
      <w:r>
        <w:rPr>
          <w:rFonts w:eastAsia="Times New Roman"/>
          <w:bCs/>
        </w:rPr>
        <w:t>o</w:t>
      </w:r>
      <w:r w:rsidRPr="00773A5D">
        <w:rPr>
          <w:rFonts w:eastAsia="Times New Roman"/>
          <w:bCs/>
        </w:rPr>
        <w:t xml:space="preserve">nly one </w:t>
      </w:r>
      <w:r>
        <w:rPr>
          <w:rFonts w:eastAsia="Times New Roman"/>
          <w:bCs/>
        </w:rPr>
        <w:t>SL transimssion</w:t>
      </w:r>
      <w:r w:rsidRPr="00773A5D">
        <w:rPr>
          <w:rFonts w:eastAsia="Times New Roman"/>
          <w:bCs/>
        </w:rPr>
        <w:t xml:space="preserve"> carrier is activated in a time</w:t>
      </w:r>
      <w:r>
        <w:rPr>
          <w:rFonts w:eastAsia="Times New Roman"/>
          <w:bCs/>
        </w:rPr>
        <w:t>.</w:t>
      </w:r>
    </w:p>
    <w:p w14:paraId="54A7C5A5" w14:textId="77777777" w:rsidR="00EA689B" w:rsidRPr="00051DE4" w:rsidRDefault="00EA689B" w:rsidP="00EA689B">
      <w:pPr>
        <w:pStyle w:val="40"/>
        <w:rPr>
          <w:rFonts w:cs="Arial"/>
          <w:i/>
          <w:iCs/>
          <w:szCs w:val="24"/>
        </w:rPr>
      </w:pPr>
      <w:bookmarkStart w:id="489" w:name="_Toc152079634"/>
      <w:r w:rsidRPr="00051DE4">
        <w:rPr>
          <w:rFonts w:cs="Arial"/>
          <w:szCs w:val="24"/>
        </w:rPr>
        <w:t>6.3.9.4</w:t>
      </w:r>
      <w:r w:rsidRPr="00051DE4">
        <w:rPr>
          <w:rFonts w:cs="Arial"/>
          <w:szCs w:val="24"/>
        </w:rPr>
        <w:tab/>
        <w:t>In-band Emission</w:t>
      </w:r>
      <w:bookmarkEnd w:id="489"/>
      <w:r w:rsidRPr="00051DE4">
        <w:rPr>
          <w:rFonts w:cs="Arial"/>
          <w:szCs w:val="24"/>
        </w:rPr>
        <w:t xml:space="preserve"> </w:t>
      </w:r>
    </w:p>
    <w:p w14:paraId="435635DD" w14:textId="77777777" w:rsidR="00EA689B" w:rsidRPr="00F73766" w:rsidRDefault="00EA689B" w:rsidP="00EA689B">
      <w:pPr>
        <w:rPr>
          <w:rFonts w:eastAsia="Times New Roman"/>
        </w:rPr>
      </w:pPr>
      <w:r w:rsidRPr="00A1115A">
        <w:t xml:space="preserve">For </w:t>
      </w:r>
      <w:r>
        <w:t xml:space="preserve">SL </w:t>
      </w:r>
      <w:r w:rsidRPr="00A1115A">
        <w:t xml:space="preserve">intra-band contiguous </w:t>
      </w:r>
      <w:r>
        <w:t>CA</w:t>
      </w:r>
      <w:r w:rsidRPr="00A1115A">
        <w:t xml:space="preserve">, the </w:t>
      </w:r>
      <w:r>
        <w:t>In-band emission</w:t>
      </w:r>
      <w:r w:rsidRPr="00A1115A">
        <w:t xml:space="preserve"> requirement </w:t>
      </w:r>
      <w:r>
        <w:t>a</w:t>
      </w:r>
      <w:r w:rsidRPr="00A1115A">
        <w:t>s specified in clause 6.</w:t>
      </w:r>
      <w:r>
        <w:t>4E</w:t>
      </w:r>
      <w:r w:rsidRPr="00A1115A">
        <w:t>.</w:t>
      </w:r>
      <w:r>
        <w:t xml:space="preserve">2.4 in TS38.101-1 shall be applied </w:t>
      </w:r>
      <w:r w:rsidRPr="00773A5D">
        <w:rPr>
          <w:rFonts w:eastAsia="Times New Roman"/>
          <w:bCs/>
        </w:rPr>
        <w:t>to the SL aggregated transmission bandwidth</w:t>
      </w:r>
      <w:r w:rsidRPr="00A1115A">
        <w:t>.</w:t>
      </w:r>
      <w:r>
        <w:t xml:space="preserve"> This is same as NR intra-band CA UE.</w:t>
      </w:r>
    </w:p>
    <w:p w14:paraId="27299313" w14:textId="77777777" w:rsidR="00EA689B" w:rsidRPr="00EA689B" w:rsidRDefault="00EA689B" w:rsidP="00EA689B"/>
    <w:p w14:paraId="0AB396EA" w14:textId="2E7ACC18" w:rsidR="00DC0EE5" w:rsidRDefault="00DC0EE5" w:rsidP="00DC0EE5">
      <w:pPr>
        <w:pStyle w:val="32"/>
      </w:pPr>
      <w:bookmarkStart w:id="490" w:name="_Toc152079635"/>
      <w:r w:rsidRPr="00C77D86">
        <w:t>6.</w:t>
      </w:r>
      <w:r>
        <w:t>3</w:t>
      </w:r>
      <w:r w:rsidRPr="00C77D86">
        <w:t>.10</w:t>
      </w:r>
      <w:r w:rsidRPr="00C77D86">
        <w:tab/>
        <w:t xml:space="preserve">Spectrum emission mask for </w:t>
      </w:r>
      <w:r>
        <w:t>NR SL CA</w:t>
      </w:r>
      <w:r w:rsidRPr="00C77D86">
        <w:t xml:space="preserve"> operation</w:t>
      </w:r>
      <w:bookmarkEnd w:id="490"/>
    </w:p>
    <w:p w14:paraId="60C2880D" w14:textId="77777777" w:rsidR="00302863" w:rsidRPr="00051DE4" w:rsidRDefault="00302863" w:rsidP="00302863">
      <w:pPr>
        <w:pStyle w:val="40"/>
        <w:rPr>
          <w:rFonts w:cs="Arial"/>
          <w:i/>
          <w:iCs/>
          <w:szCs w:val="24"/>
        </w:rPr>
      </w:pPr>
      <w:bookmarkStart w:id="491" w:name="_Toc152079636"/>
      <w:r w:rsidRPr="00051DE4">
        <w:rPr>
          <w:rFonts w:cs="Arial"/>
          <w:szCs w:val="24"/>
        </w:rPr>
        <w:t>6.3.10.1</w:t>
      </w:r>
      <w:r w:rsidRPr="00051DE4">
        <w:rPr>
          <w:rFonts w:cs="Arial"/>
          <w:szCs w:val="24"/>
        </w:rPr>
        <w:tab/>
        <w:t>Occupied Bandwidth</w:t>
      </w:r>
      <w:bookmarkEnd w:id="491"/>
    </w:p>
    <w:p w14:paraId="21EA4A11" w14:textId="77777777" w:rsidR="00302863" w:rsidRDefault="00302863" w:rsidP="00302863">
      <w:pPr>
        <w:rPr>
          <w:rFonts w:eastAsia="Times New Roman"/>
          <w:bCs/>
        </w:rPr>
      </w:pPr>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he occupied bandwidth is a measure of the bandwidth containing 99 % of the total integrated power of the aggregated CBW. The occupied bandwidth shall be less than the aggregated channel bandwidth.</w:t>
      </w:r>
    </w:p>
    <w:p w14:paraId="342844DE" w14:textId="77777777" w:rsidR="00302863" w:rsidRPr="00051DE4" w:rsidRDefault="00302863" w:rsidP="00302863">
      <w:pPr>
        <w:pStyle w:val="40"/>
        <w:rPr>
          <w:rFonts w:cs="Arial"/>
          <w:i/>
          <w:iCs/>
          <w:szCs w:val="24"/>
        </w:rPr>
      </w:pPr>
      <w:bookmarkStart w:id="492" w:name="_Toc152079637"/>
      <w:r w:rsidRPr="00051DE4">
        <w:rPr>
          <w:rFonts w:cs="Arial"/>
          <w:szCs w:val="24"/>
        </w:rPr>
        <w:t>6.3.10.2</w:t>
      </w:r>
      <w:r w:rsidRPr="00051DE4">
        <w:rPr>
          <w:rFonts w:cs="Arial"/>
          <w:szCs w:val="24"/>
        </w:rPr>
        <w:tab/>
        <w:t>SEM</w:t>
      </w:r>
      <w:bookmarkEnd w:id="492"/>
    </w:p>
    <w:p w14:paraId="07E6D88F" w14:textId="77777777" w:rsidR="00302863" w:rsidRDefault="00302863" w:rsidP="00302863">
      <w:r w:rsidRPr="00A1115A">
        <w:t xml:space="preserve">For </w:t>
      </w:r>
      <w:r>
        <w:t xml:space="preserve">SL </w:t>
      </w:r>
      <w:r w:rsidRPr="00A1115A">
        <w:t xml:space="preserve">intra-band contiguous </w:t>
      </w:r>
      <w:r>
        <w:t>CA</w:t>
      </w:r>
      <w:r w:rsidRPr="00A1115A">
        <w:t xml:space="preserve">, the </w:t>
      </w:r>
      <w:r>
        <w:t>SEM</w:t>
      </w:r>
      <w:r w:rsidRPr="00A1115A">
        <w:t xml:space="preserve"> requirement</w:t>
      </w:r>
      <w:r>
        <w:t xml:space="preserve"> for NR intra-band contiguous CA</w:t>
      </w:r>
      <w:r w:rsidRPr="00A1115A">
        <w:t xml:space="preserve"> </w:t>
      </w:r>
      <w:r>
        <w:t>a</w:t>
      </w:r>
      <w:r w:rsidRPr="00A1115A">
        <w:t>s specified in clause 6.</w:t>
      </w:r>
      <w:r>
        <w:t>5A</w:t>
      </w:r>
      <w:r w:rsidRPr="00A1115A">
        <w:t>.</w:t>
      </w:r>
      <w:r>
        <w:t>2.2.1 in TS38.101-1 shall be applied to the aggregated channel bandwidth with SL CA bandwidth class B</w:t>
      </w:r>
      <w:r w:rsidRPr="00A1115A">
        <w:t>.</w:t>
      </w:r>
    </w:p>
    <w:p w14:paraId="3E0EAC9B" w14:textId="77777777" w:rsidR="00302863" w:rsidRPr="00051DE4" w:rsidRDefault="00302863" w:rsidP="00302863">
      <w:pPr>
        <w:pStyle w:val="40"/>
        <w:rPr>
          <w:rFonts w:cs="Arial"/>
          <w:i/>
          <w:iCs/>
          <w:szCs w:val="24"/>
        </w:rPr>
      </w:pPr>
      <w:bookmarkStart w:id="493" w:name="_Toc152079638"/>
      <w:r w:rsidRPr="00051DE4">
        <w:rPr>
          <w:rFonts w:cs="Arial"/>
          <w:szCs w:val="24"/>
        </w:rPr>
        <w:t>6.3.10.3</w:t>
      </w:r>
      <w:r w:rsidRPr="00051DE4">
        <w:rPr>
          <w:rFonts w:cs="Arial"/>
          <w:szCs w:val="24"/>
        </w:rPr>
        <w:tab/>
        <w:t>A-SEM</w:t>
      </w:r>
      <w:bookmarkEnd w:id="493"/>
    </w:p>
    <w:p w14:paraId="54009B29" w14:textId="77777777" w:rsidR="00302863" w:rsidRPr="00EC71B6" w:rsidRDefault="00302863" w:rsidP="00302863">
      <w:pPr>
        <w:widowControl w:val="0"/>
        <w:pBdr>
          <w:top w:val="nil"/>
          <w:left w:val="nil"/>
          <w:bottom w:val="nil"/>
          <w:right w:val="nil"/>
          <w:between w:val="nil"/>
        </w:pBdr>
        <w:autoSpaceDE w:val="0"/>
        <w:autoSpaceDN w:val="0"/>
        <w:adjustRightInd w:val="0"/>
        <w:rPr>
          <w:bCs/>
        </w:rPr>
      </w:pPr>
      <w:r>
        <w:rPr>
          <w:lang w:val="x-none"/>
        </w:rPr>
        <w:t xml:space="preserve">For SL intra-band contiguous CA, RAN4 </w:t>
      </w:r>
      <w:r>
        <w:rPr>
          <w:rFonts w:eastAsia="Times New Roman"/>
          <w:bCs/>
        </w:rPr>
        <w:t>d</w:t>
      </w:r>
      <w:r w:rsidRPr="00EC71B6">
        <w:rPr>
          <w:rFonts w:eastAsia="Times New Roman"/>
          <w:bCs/>
        </w:rPr>
        <w:t>o</w:t>
      </w:r>
      <w:r>
        <w:rPr>
          <w:rFonts w:eastAsia="Times New Roman"/>
          <w:bCs/>
        </w:rPr>
        <w:t>es</w:t>
      </w:r>
      <w:r w:rsidRPr="00EC71B6">
        <w:rPr>
          <w:rFonts w:eastAsia="Times New Roman"/>
          <w:bCs/>
        </w:rPr>
        <w:t xml:space="preserve"> not need </w:t>
      </w:r>
      <w:r>
        <w:rPr>
          <w:bCs/>
        </w:rPr>
        <w:t xml:space="preserve">to </w:t>
      </w:r>
      <w:r w:rsidRPr="00EC71B6">
        <w:rPr>
          <w:rFonts w:eastAsia="Times New Roman"/>
          <w:bCs/>
        </w:rPr>
        <w:t xml:space="preserve">consider the A-SEM in Europe since the A-SEM in Table 6.5E.2.3.1-1 </w:t>
      </w:r>
      <w:r>
        <w:rPr>
          <w:rFonts w:eastAsia="Times New Roman"/>
          <w:bCs/>
        </w:rPr>
        <w:t xml:space="preserve">in TS38.101-1 </w:t>
      </w:r>
      <w:r w:rsidRPr="00EC71B6">
        <w:rPr>
          <w:rFonts w:eastAsia="Times New Roman"/>
          <w:bCs/>
        </w:rPr>
        <w:t>is only applied for the 10MHz CBW in Europe.</w:t>
      </w:r>
    </w:p>
    <w:p w14:paraId="364D6077" w14:textId="77777777" w:rsidR="00302863" w:rsidRPr="001B353D" w:rsidRDefault="00302863" w:rsidP="00302863">
      <w:pPr>
        <w:rPr>
          <w:lang w:val="x-none"/>
        </w:rPr>
      </w:pPr>
      <w:r w:rsidRPr="00EC71B6">
        <w:rPr>
          <w:rFonts w:eastAsia="Times New Roman"/>
          <w:bCs/>
        </w:rPr>
        <w:t xml:space="preserve">For </w:t>
      </w:r>
      <w:r>
        <w:rPr>
          <w:bCs/>
        </w:rPr>
        <w:t xml:space="preserve">the </w:t>
      </w:r>
      <w:r w:rsidRPr="00EC71B6">
        <w:rPr>
          <w:rFonts w:eastAsia="Times New Roman"/>
          <w:bCs/>
        </w:rPr>
        <w:t>US</w:t>
      </w:r>
      <w:r>
        <w:rPr>
          <w:bCs/>
        </w:rPr>
        <w:t xml:space="preserve"> region</w:t>
      </w:r>
      <w:r w:rsidRPr="00EC71B6">
        <w:rPr>
          <w:rFonts w:eastAsia="Times New Roman"/>
          <w:bCs/>
        </w:rPr>
        <w:t>, RAN4 can reuse NS_52, the detail</w:t>
      </w:r>
      <w:r>
        <w:rPr>
          <w:bCs/>
        </w:rPr>
        <w:t>s</w:t>
      </w:r>
      <w:r w:rsidRPr="00EC71B6">
        <w:rPr>
          <w:rFonts w:eastAsia="Times New Roman"/>
          <w:bCs/>
        </w:rPr>
        <w:t xml:space="preserve"> can be further discussed with the final A-SEM or A-SE requirements from FCC.</w:t>
      </w:r>
      <w:r w:rsidRPr="001B353D">
        <w:rPr>
          <w:lang w:val="x-none"/>
        </w:rPr>
        <w:t xml:space="preserve"> </w:t>
      </w:r>
    </w:p>
    <w:p w14:paraId="37F490CE" w14:textId="77777777" w:rsidR="00302863" w:rsidRPr="00DC43BD" w:rsidRDefault="00302863" w:rsidP="00302863">
      <w:pPr>
        <w:rPr>
          <w:lang w:val="x-none"/>
        </w:rPr>
      </w:pPr>
    </w:p>
    <w:p w14:paraId="26B13287" w14:textId="3505F46F" w:rsidR="00DC0EE5" w:rsidRDefault="00DC0EE5" w:rsidP="00DC0EE5">
      <w:pPr>
        <w:pStyle w:val="32"/>
      </w:pPr>
      <w:bookmarkStart w:id="494" w:name="_Toc152079639"/>
      <w:r w:rsidRPr="00C77D86">
        <w:t>6.</w:t>
      </w:r>
      <w:r>
        <w:t>3</w:t>
      </w:r>
      <w:r w:rsidRPr="00C77D86">
        <w:t>.11</w:t>
      </w:r>
      <w:r w:rsidRPr="00C77D86">
        <w:tab/>
        <w:t xml:space="preserve">ACLR requirements for </w:t>
      </w:r>
      <w:r>
        <w:t>NR SL CA</w:t>
      </w:r>
      <w:r w:rsidRPr="00C77D86">
        <w:t xml:space="preserve"> operation</w:t>
      </w:r>
      <w:bookmarkEnd w:id="494"/>
    </w:p>
    <w:p w14:paraId="6F971AC4" w14:textId="77777777" w:rsidR="00DC43BD" w:rsidRPr="002E1F10" w:rsidRDefault="00DC43BD" w:rsidP="00DC43BD">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 xml:space="preserve">he general NR CA ACLR requirements for CA Bandwidth Class B specified in subclause 6.5A.2.4.1.1 </w:t>
      </w:r>
      <w:r>
        <w:rPr>
          <w:rFonts w:eastAsia="Times New Roman"/>
          <w:bCs/>
        </w:rPr>
        <w:t>in TS38.101-1</w:t>
      </w:r>
      <w:r w:rsidRPr="00EC71B6">
        <w:rPr>
          <w:rFonts w:eastAsia="Times New Roman"/>
          <w:bCs/>
        </w:rPr>
        <w:t xml:space="preserve">shall be applied to </w:t>
      </w:r>
      <w:r>
        <w:rPr>
          <w:rFonts w:eastAsia="Times New Roman"/>
          <w:bCs/>
        </w:rPr>
        <w:t>the</w:t>
      </w:r>
      <w:r w:rsidRPr="00EC71B6">
        <w:rPr>
          <w:rFonts w:eastAsia="Times New Roman"/>
          <w:bCs/>
        </w:rPr>
        <w:t xml:space="preserve"> aggregated </w:t>
      </w:r>
      <w:r>
        <w:rPr>
          <w:rFonts w:eastAsia="Times New Roman"/>
          <w:bCs/>
        </w:rPr>
        <w:t>channel bandwidth with SL CA bandwidth class B.</w:t>
      </w:r>
    </w:p>
    <w:p w14:paraId="407F0903" w14:textId="77777777" w:rsidR="00DC43BD" w:rsidRPr="00026641" w:rsidRDefault="00DC43BD" w:rsidP="00DC43BD"/>
    <w:p w14:paraId="76EC1C43" w14:textId="1B80CDB9" w:rsidR="00DC0EE5" w:rsidRDefault="00DC0EE5" w:rsidP="00DC0EE5">
      <w:pPr>
        <w:pStyle w:val="32"/>
      </w:pPr>
      <w:bookmarkStart w:id="495" w:name="_Toc152079640"/>
      <w:r w:rsidRPr="00C77D86">
        <w:t>6.</w:t>
      </w:r>
      <w:r>
        <w:t>3</w:t>
      </w:r>
      <w:r w:rsidRPr="00C77D86">
        <w:t>.12</w:t>
      </w:r>
      <w:r w:rsidRPr="00C77D86">
        <w:tab/>
        <w:t xml:space="preserve">Spurious emissions for </w:t>
      </w:r>
      <w:r>
        <w:t>NR SL CA</w:t>
      </w:r>
      <w:r w:rsidRPr="00C77D86">
        <w:t xml:space="preserve"> operation</w:t>
      </w:r>
      <w:bookmarkEnd w:id="495"/>
    </w:p>
    <w:p w14:paraId="6883C9D5" w14:textId="77777777" w:rsidR="00026641" w:rsidRPr="002E1F10" w:rsidRDefault="00026641" w:rsidP="00026641">
      <w:r w:rsidRPr="00A1115A">
        <w:t xml:space="preserve">For </w:t>
      </w:r>
      <w:r>
        <w:t xml:space="preserve">SL </w:t>
      </w:r>
      <w:r w:rsidRPr="00A1115A">
        <w:t xml:space="preserve">intra-band contiguous </w:t>
      </w:r>
      <w:r>
        <w:t>CA</w:t>
      </w:r>
      <w:r w:rsidRPr="00A1115A">
        <w:t xml:space="preserve">, </w:t>
      </w:r>
      <w:r>
        <w:t>t</w:t>
      </w:r>
      <w:r w:rsidRPr="00EC71B6">
        <w:rPr>
          <w:rFonts w:eastAsia="Times New Roman"/>
          <w:bCs/>
        </w:rPr>
        <w:t>he general NR CA general SE for CA Bandwidth specified in subclause 6.5A.3.1</w:t>
      </w:r>
      <w:r>
        <w:rPr>
          <w:rFonts w:eastAsia="Times New Roman"/>
          <w:bCs/>
        </w:rPr>
        <w:t xml:space="preserve"> in TS38.101-1</w:t>
      </w:r>
      <w:r w:rsidRPr="00EC71B6">
        <w:rPr>
          <w:rFonts w:eastAsia="Times New Roman"/>
          <w:bCs/>
        </w:rPr>
        <w:t xml:space="preserve"> shall be applied to </w:t>
      </w:r>
      <w:r>
        <w:rPr>
          <w:rFonts w:eastAsia="Times New Roman"/>
          <w:bCs/>
        </w:rPr>
        <w:t xml:space="preserve">the </w:t>
      </w:r>
      <w:r w:rsidRPr="00EC71B6">
        <w:rPr>
          <w:rFonts w:eastAsia="Times New Roman"/>
          <w:bCs/>
        </w:rPr>
        <w:t xml:space="preserve">aggregated </w:t>
      </w:r>
      <w:r>
        <w:rPr>
          <w:rFonts w:eastAsia="Times New Roman"/>
          <w:bCs/>
        </w:rPr>
        <w:t>channel bandwidth with SL CA bandwidth class B</w:t>
      </w:r>
      <w:r w:rsidRPr="00EC71B6">
        <w:rPr>
          <w:rFonts w:eastAsia="Times New Roman"/>
          <w:bCs/>
        </w:rPr>
        <w:t>.</w:t>
      </w:r>
    </w:p>
    <w:p w14:paraId="3760E9F4" w14:textId="77777777" w:rsidR="00026641" w:rsidRPr="007006E0" w:rsidRDefault="00026641" w:rsidP="00026641"/>
    <w:p w14:paraId="5B053185" w14:textId="6266A226" w:rsidR="00DC0EE5" w:rsidRDefault="00DC0EE5" w:rsidP="00DC0EE5">
      <w:pPr>
        <w:pStyle w:val="32"/>
      </w:pPr>
      <w:bookmarkStart w:id="496" w:name="_Toc152079641"/>
      <w:r w:rsidRPr="00C77D86">
        <w:t>6.</w:t>
      </w:r>
      <w:r>
        <w:t>3</w:t>
      </w:r>
      <w:r w:rsidRPr="00C77D86">
        <w:t>.13</w:t>
      </w:r>
      <w:r w:rsidRPr="00C77D86">
        <w:tab/>
        <w:t xml:space="preserve">Spurious emission band UE co-existence </w:t>
      </w:r>
      <w:r>
        <w:t>for NR SL CA</w:t>
      </w:r>
      <w:r w:rsidRPr="00C77D86">
        <w:t xml:space="preserve"> operation</w:t>
      </w:r>
      <w:bookmarkEnd w:id="496"/>
    </w:p>
    <w:p w14:paraId="2E36D8DD" w14:textId="77777777" w:rsidR="007006E0" w:rsidRDefault="007006E0" w:rsidP="007006E0">
      <w:pPr>
        <w:rPr>
          <w:rFonts w:eastAsia="Times New Roman"/>
          <w:bCs/>
        </w:rPr>
      </w:pPr>
      <w:r w:rsidRPr="00A1115A">
        <w:t xml:space="preserve">For </w:t>
      </w:r>
      <w:r>
        <w:t xml:space="preserve">SL </w:t>
      </w:r>
      <w:r w:rsidRPr="00A1115A">
        <w:t xml:space="preserve">intra-band contiguous </w:t>
      </w:r>
      <w:r>
        <w:t>CA</w:t>
      </w:r>
      <w:r>
        <w:rPr>
          <w:rFonts w:eastAsia="Times New Roman"/>
          <w:bCs/>
        </w:rPr>
        <w:t>, t</w:t>
      </w:r>
      <w:r w:rsidRPr="00EC71B6">
        <w:rPr>
          <w:rFonts w:eastAsia="Times New Roman"/>
          <w:bCs/>
        </w:rPr>
        <w:t xml:space="preserve">he protection operating band lists for n47 transmission was defined in Table 6.5.3.2-1 </w:t>
      </w:r>
      <w:r>
        <w:rPr>
          <w:rFonts w:eastAsia="Times New Roman"/>
          <w:bCs/>
        </w:rPr>
        <w:t>in TS38.101-1</w:t>
      </w:r>
      <w:r w:rsidRPr="00EC71B6">
        <w:rPr>
          <w:rFonts w:eastAsia="Times New Roman"/>
          <w:bCs/>
        </w:rPr>
        <w:t xml:space="preserve">which </w:t>
      </w:r>
      <w:r>
        <w:rPr>
          <w:rFonts w:eastAsia="Times New Roman"/>
          <w:bCs/>
        </w:rPr>
        <w:t>shall</w:t>
      </w:r>
      <w:r w:rsidRPr="00EC71B6">
        <w:rPr>
          <w:rFonts w:eastAsia="Times New Roman"/>
          <w:bCs/>
        </w:rPr>
        <w:t xml:space="preserve"> be </w:t>
      </w:r>
      <w:r>
        <w:rPr>
          <w:rFonts w:eastAsia="Times New Roman"/>
          <w:bCs/>
        </w:rPr>
        <w:t>applied</w:t>
      </w:r>
      <w:r w:rsidRPr="00EC71B6">
        <w:rPr>
          <w:rFonts w:eastAsia="Times New Roman"/>
          <w:bCs/>
        </w:rPr>
        <w:t xml:space="preserve"> </w:t>
      </w:r>
      <w:r>
        <w:rPr>
          <w:rFonts w:eastAsia="Times New Roman"/>
          <w:bCs/>
        </w:rPr>
        <w:t xml:space="preserve">to NR </w:t>
      </w:r>
      <w:r w:rsidRPr="00EC71B6">
        <w:rPr>
          <w:rFonts w:eastAsia="Times New Roman"/>
          <w:bCs/>
        </w:rPr>
        <w:t xml:space="preserve">SL </w:t>
      </w:r>
      <w:r>
        <w:rPr>
          <w:rFonts w:eastAsia="Times New Roman"/>
          <w:bCs/>
        </w:rPr>
        <w:t xml:space="preserve">intra-band contiguous </w:t>
      </w:r>
      <w:r w:rsidRPr="00EC71B6">
        <w:rPr>
          <w:rFonts w:eastAsia="Times New Roman"/>
          <w:bCs/>
        </w:rPr>
        <w:t>CA</w:t>
      </w:r>
      <w:r>
        <w:rPr>
          <w:rFonts w:eastAsia="Times New Roman"/>
          <w:bCs/>
        </w:rPr>
        <w:t xml:space="preserve"> UE</w:t>
      </w:r>
      <w:r w:rsidRPr="00EC71B6">
        <w:rPr>
          <w:rFonts w:eastAsia="Times New Roman"/>
          <w:bCs/>
        </w:rPr>
        <w:t>.</w:t>
      </w:r>
    </w:p>
    <w:p w14:paraId="092A55FA" w14:textId="77777777" w:rsidR="007006E0" w:rsidRDefault="007006E0" w:rsidP="007006E0">
      <w:pPr>
        <w:pStyle w:val="TH"/>
      </w:pPr>
      <w:r w:rsidRPr="00A1115A">
        <w:t>Table 6.</w:t>
      </w:r>
      <w:r>
        <w:t>3</w:t>
      </w:r>
      <w:r w:rsidRPr="00A1115A">
        <w:t>.</w:t>
      </w:r>
      <w:r>
        <w:t>13</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7006E0" w:rsidRPr="00A1115A" w14:paraId="16F11576" w14:textId="77777777" w:rsidTr="00210BC1">
        <w:trPr>
          <w:trHeight w:val="270"/>
          <w:tblHeader/>
          <w:jc w:val="center"/>
        </w:trPr>
        <w:tc>
          <w:tcPr>
            <w:tcW w:w="959" w:type="dxa"/>
            <w:tcBorders>
              <w:bottom w:val="nil"/>
            </w:tcBorders>
            <w:shd w:val="clear" w:color="auto" w:fill="auto"/>
            <w:vAlign w:val="center"/>
            <w:hideMark/>
          </w:tcPr>
          <w:p w14:paraId="38311A6F" w14:textId="77777777" w:rsidR="007006E0" w:rsidRPr="00A1115A" w:rsidRDefault="007006E0" w:rsidP="00210BC1">
            <w:pPr>
              <w:pStyle w:val="TAH"/>
              <w:keepNext w:val="0"/>
            </w:pPr>
            <w:r w:rsidRPr="00A1115A">
              <w:rPr>
                <w:lang w:val="fi-FI"/>
              </w:rPr>
              <w:t>NR</w:t>
            </w:r>
            <w:r w:rsidRPr="00A1115A">
              <w:t xml:space="preserve"> Band</w:t>
            </w:r>
          </w:p>
        </w:tc>
        <w:tc>
          <w:tcPr>
            <w:tcW w:w="7981" w:type="dxa"/>
            <w:gridSpan w:val="7"/>
            <w:hideMark/>
          </w:tcPr>
          <w:p w14:paraId="4ECFDA28" w14:textId="77777777" w:rsidR="007006E0" w:rsidRPr="00A1115A" w:rsidRDefault="007006E0" w:rsidP="00210BC1">
            <w:pPr>
              <w:pStyle w:val="TAH"/>
              <w:keepNext w:val="0"/>
            </w:pPr>
            <w:r w:rsidRPr="00A1115A">
              <w:t>Spurious emission for UE co-existence</w:t>
            </w:r>
          </w:p>
        </w:tc>
      </w:tr>
      <w:tr w:rsidR="007006E0" w:rsidRPr="00A1115A" w14:paraId="6B328CF7" w14:textId="77777777" w:rsidTr="00210BC1">
        <w:trPr>
          <w:trHeight w:val="450"/>
          <w:tblHeader/>
          <w:jc w:val="center"/>
        </w:trPr>
        <w:tc>
          <w:tcPr>
            <w:tcW w:w="959" w:type="dxa"/>
            <w:tcBorders>
              <w:top w:val="nil"/>
              <w:bottom w:val="single" w:sz="4" w:space="0" w:color="auto"/>
            </w:tcBorders>
            <w:shd w:val="clear" w:color="auto" w:fill="auto"/>
            <w:vAlign w:val="center"/>
            <w:hideMark/>
          </w:tcPr>
          <w:p w14:paraId="39D11D0B" w14:textId="77777777" w:rsidR="007006E0" w:rsidRPr="00A1115A" w:rsidRDefault="007006E0" w:rsidP="00210BC1">
            <w:pPr>
              <w:pStyle w:val="TAH"/>
              <w:keepNext w:val="0"/>
            </w:pPr>
          </w:p>
        </w:tc>
        <w:tc>
          <w:tcPr>
            <w:tcW w:w="2831" w:type="dxa"/>
            <w:hideMark/>
          </w:tcPr>
          <w:p w14:paraId="26540C49" w14:textId="77777777" w:rsidR="007006E0" w:rsidRPr="00A1115A" w:rsidRDefault="007006E0" w:rsidP="00210BC1">
            <w:pPr>
              <w:pStyle w:val="TAH"/>
              <w:keepNext w:val="0"/>
            </w:pPr>
            <w:r w:rsidRPr="00A1115A">
              <w:t>Protected band</w:t>
            </w:r>
          </w:p>
        </w:tc>
        <w:tc>
          <w:tcPr>
            <w:tcW w:w="2239" w:type="dxa"/>
            <w:gridSpan w:val="3"/>
            <w:hideMark/>
          </w:tcPr>
          <w:p w14:paraId="01680578" w14:textId="77777777" w:rsidR="007006E0" w:rsidRPr="00A1115A" w:rsidRDefault="007006E0" w:rsidP="00210BC1">
            <w:pPr>
              <w:pStyle w:val="TAH"/>
              <w:keepNext w:val="0"/>
            </w:pPr>
            <w:r w:rsidRPr="00A1115A">
              <w:t>Frequency range (MHz)</w:t>
            </w:r>
          </w:p>
        </w:tc>
        <w:tc>
          <w:tcPr>
            <w:tcW w:w="1133" w:type="dxa"/>
            <w:hideMark/>
          </w:tcPr>
          <w:p w14:paraId="0EA681DF" w14:textId="77777777" w:rsidR="007006E0" w:rsidRPr="00A1115A" w:rsidRDefault="007006E0" w:rsidP="00210BC1">
            <w:pPr>
              <w:pStyle w:val="TAH"/>
              <w:keepNext w:val="0"/>
            </w:pPr>
            <w:r w:rsidRPr="00A1115A">
              <w:t>Maximum Level (dBm)</w:t>
            </w:r>
          </w:p>
        </w:tc>
        <w:tc>
          <w:tcPr>
            <w:tcW w:w="850" w:type="dxa"/>
            <w:hideMark/>
          </w:tcPr>
          <w:p w14:paraId="24D1011C" w14:textId="77777777" w:rsidR="007006E0" w:rsidRPr="00A1115A" w:rsidRDefault="007006E0" w:rsidP="00210BC1">
            <w:pPr>
              <w:pStyle w:val="TAH"/>
              <w:keepNext w:val="0"/>
            </w:pPr>
            <w:r w:rsidRPr="00A1115A">
              <w:t>MBW (MHz)</w:t>
            </w:r>
          </w:p>
        </w:tc>
        <w:tc>
          <w:tcPr>
            <w:tcW w:w="928" w:type="dxa"/>
            <w:noWrap/>
            <w:hideMark/>
          </w:tcPr>
          <w:p w14:paraId="01245DE3" w14:textId="77777777" w:rsidR="007006E0" w:rsidRPr="00A1115A" w:rsidRDefault="007006E0" w:rsidP="00210BC1">
            <w:pPr>
              <w:pStyle w:val="TAH"/>
              <w:keepNext w:val="0"/>
            </w:pPr>
            <w:r w:rsidRPr="00A1115A">
              <w:t>NOTE</w:t>
            </w:r>
          </w:p>
        </w:tc>
      </w:tr>
      <w:tr w:rsidR="007006E0" w:rsidRPr="00A1115A" w14:paraId="67A54459" w14:textId="77777777" w:rsidTr="00210BC1">
        <w:trPr>
          <w:trHeight w:val="225"/>
          <w:jc w:val="center"/>
        </w:trPr>
        <w:tc>
          <w:tcPr>
            <w:tcW w:w="959" w:type="dxa"/>
            <w:tcBorders>
              <w:bottom w:val="nil"/>
            </w:tcBorders>
            <w:shd w:val="clear" w:color="auto" w:fill="auto"/>
          </w:tcPr>
          <w:p w14:paraId="0D56CA78" w14:textId="77777777" w:rsidR="007006E0" w:rsidRPr="00A1115A" w:rsidRDefault="007006E0" w:rsidP="00210BC1">
            <w:pPr>
              <w:pStyle w:val="TAC"/>
              <w:rPr>
                <w:rFonts w:eastAsia="Malgun Gothic"/>
                <w:lang w:eastAsia="ko-KR"/>
              </w:rPr>
            </w:pPr>
            <w:r w:rsidRPr="00A1115A">
              <w:rPr>
                <w:rFonts w:eastAsia="Malgun Gothic"/>
                <w:lang w:eastAsia="ko-KR"/>
              </w:rPr>
              <w:t>n47</w:t>
            </w:r>
            <w:r>
              <w:rPr>
                <w:rFonts w:eastAsia="Malgun Gothic"/>
                <w:lang w:eastAsia="ko-KR"/>
              </w:rPr>
              <w:t>B</w:t>
            </w:r>
          </w:p>
        </w:tc>
        <w:tc>
          <w:tcPr>
            <w:tcW w:w="2831" w:type="dxa"/>
            <w:vAlign w:val="center"/>
          </w:tcPr>
          <w:p w14:paraId="55A2260C" w14:textId="77777777" w:rsidR="007006E0" w:rsidRPr="00A1115A" w:rsidRDefault="007006E0" w:rsidP="00210BC1">
            <w:pPr>
              <w:pStyle w:val="TAL"/>
            </w:pPr>
            <w:r w:rsidRPr="00A1115A">
              <w:rPr>
                <w:rFonts w:cs="Arial"/>
              </w:rPr>
              <w:t>E-UTRA Band 1, 3, 5, 7, 8, 22, 26, 28, 34, 39, 40, 41, 42, 44</w:t>
            </w:r>
            <w:r w:rsidRPr="00A1115A">
              <w:rPr>
                <w:rFonts w:cs="Arial" w:hint="eastAsia"/>
              </w:rPr>
              <w:t>, 45</w:t>
            </w:r>
            <w:r w:rsidRPr="00A1115A">
              <w:rPr>
                <w:rFonts w:cs="Arial"/>
              </w:rPr>
              <w:t>, 65, 68, 72, 73</w:t>
            </w:r>
          </w:p>
        </w:tc>
        <w:tc>
          <w:tcPr>
            <w:tcW w:w="810" w:type="dxa"/>
          </w:tcPr>
          <w:p w14:paraId="489A8D00" w14:textId="77777777" w:rsidR="007006E0" w:rsidRPr="00A1115A" w:rsidRDefault="007006E0" w:rsidP="00210BC1">
            <w:pPr>
              <w:pStyle w:val="TAC"/>
            </w:pPr>
            <w:r w:rsidRPr="00A1115A">
              <w:rPr>
                <w:rFonts w:cs="Arial"/>
              </w:rPr>
              <w:t>F</w:t>
            </w:r>
            <w:r w:rsidRPr="00A1115A">
              <w:rPr>
                <w:rFonts w:cs="Arial"/>
                <w:sz w:val="12"/>
              </w:rPr>
              <w:t>DL_low</w:t>
            </w:r>
          </w:p>
        </w:tc>
        <w:tc>
          <w:tcPr>
            <w:tcW w:w="540" w:type="dxa"/>
          </w:tcPr>
          <w:p w14:paraId="6C200F64" w14:textId="77777777" w:rsidR="007006E0" w:rsidRPr="00A1115A" w:rsidRDefault="007006E0" w:rsidP="00210BC1">
            <w:pPr>
              <w:pStyle w:val="TAC"/>
            </w:pPr>
            <w:r w:rsidRPr="00A1115A">
              <w:rPr>
                <w:rFonts w:cs="Arial"/>
              </w:rPr>
              <w:t>-</w:t>
            </w:r>
          </w:p>
        </w:tc>
        <w:tc>
          <w:tcPr>
            <w:tcW w:w="889" w:type="dxa"/>
          </w:tcPr>
          <w:p w14:paraId="24FB59BA" w14:textId="77777777" w:rsidR="007006E0" w:rsidRPr="00A1115A" w:rsidRDefault="007006E0" w:rsidP="00210BC1">
            <w:pPr>
              <w:pStyle w:val="TAC"/>
            </w:pPr>
            <w:r w:rsidRPr="00A1115A">
              <w:rPr>
                <w:rFonts w:cs="Arial"/>
              </w:rPr>
              <w:t>F</w:t>
            </w:r>
            <w:r w:rsidRPr="00A1115A">
              <w:rPr>
                <w:rFonts w:cs="Arial"/>
                <w:sz w:val="12"/>
                <w:szCs w:val="12"/>
              </w:rPr>
              <w:t>DL_high</w:t>
            </w:r>
          </w:p>
        </w:tc>
        <w:tc>
          <w:tcPr>
            <w:tcW w:w="1133" w:type="dxa"/>
          </w:tcPr>
          <w:p w14:paraId="59AE0BB6" w14:textId="77777777" w:rsidR="007006E0" w:rsidRPr="00A1115A" w:rsidRDefault="007006E0" w:rsidP="00210BC1">
            <w:pPr>
              <w:pStyle w:val="TAC"/>
            </w:pPr>
            <w:r w:rsidRPr="00A1115A">
              <w:rPr>
                <w:rFonts w:cs="Arial"/>
              </w:rPr>
              <w:t>-50</w:t>
            </w:r>
          </w:p>
        </w:tc>
        <w:tc>
          <w:tcPr>
            <w:tcW w:w="850" w:type="dxa"/>
            <w:noWrap/>
          </w:tcPr>
          <w:p w14:paraId="0504287A" w14:textId="77777777" w:rsidR="007006E0" w:rsidRPr="00A1115A" w:rsidRDefault="007006E0" w:rsidP="00210BC1">
            <w:pPr>
              <w:pStyle w:val="TAC"/>
            </w:pPr>
            <w:r w:rsidRPr="00A1115A">
              <w:rPr>
                <w:rFonts w:cs="Arial"/>
              </w:rPr>
              <w:t>1</w:t>
            </w:r>
          </w:p>
        </w:tc>
        <w:tc>
          <w:tcPr>
            <w:tcW w:w="928" w:type="dxa"/>
            <w:noWrap/>
          </w:tcPr>
          <w:p w14:paraId="0B917E41" w14:textId="77777777" w:rsidR="007006E0" w:rsidRPr="00A1115A" w:rsidRDefault="007006E0" w:rsidP="00210BC1">
            <w:pPr>
              <w:pStyle w:val="TAC"/>
            </w:pPr>
          </w:p>
        </w:tc>
      </w:tr>
      <w:tr w:rsidR="007006E0" w:rsidRPr="00A1115A" w14:paraId="326206EE" w14:textId="77777777" w:rsidTr="00210BC1">
        <w:trPr>
          <w:trHeight w:val="225"/>
          <w:jc w:val="center"/>
        </w:trPr>
        <w:tc>
          <w:tcPr>
            <w:tcW w:w="959" w:type="dxa"/>
            <w:tcBorders>
              <w:top w:val="nil"/>
            </w:tcBorders>
            <w:shd w:val="clear" w:color="auto" w:fill="auto"/>
          </w:tcPr>
          <w:p w14:paraId="4A3C0823" w14:textId="77777777" w:rsidR="007006E0" w:rsidRPr="00A1115A" w:rsidRDefault="007006E0" w:rsidP="00210BC1">
            <w:pPr>
              <w:pStyle w:val="TAC"/>
            </w:pPr>
          </w:p>
        </w:tc>
        <w:tc>
          <w:tcPr>
            <w:tcW w:w="2831" w:type="dxa"/>
            <w:vAlign w:val="center"/>
          </w:tcPr>
          <w:p w14:paraId="7C10FF94" w14:textId="77777777" w:rsidR="007006E0" w:rsidRPr="00A1115A" w:rsidRDefault="007006E0" w:rsidP="00210BC1">
            <w:pPr>
              <w:pStyle w:val="TAL"/>
            </w:pPr>
            <w:r w:rsidRPr="00A1115A">
              <w:rPr>
                <w:rFonts w:cs="Arial" w:hint="eastAsia"/>
                <w:lang w:eastAsia="ko-KR"/>
              </w:rPr>
              <w:t>NR Band</w:t>
            </w:r>
            <w:r w:rsidRPr="00A1115A">
              <w:rPr>
                <w:rFonts w:cs="Arial"/>
                <w:lang w:eastAsia="ko-KR"/>
              </w:rPr>
              <w:t xml:space="preserve"> n71, n77, n78, n79</w:t>
            </w:r>
          </w:p>
        </w:tc>
        <w:tc>
          <w:tcPr>
            <w:tcW w:w="810" w:type="dxa"/>
          </w:tcPr>
          <w:p w14:paraId="3329BAF1" w14:textId="77777777" w:rsidR="007006E0" w:rsidRPr="00A1115A" w:rsidRDefault="007006E0" w:rsidP="00210BC1">
            <w:pPr>
              <w:pStyle w:val="TAC"/>
            </w:pPr>
            <w:r w:rsidRPr="00A1115A">
              <w:rPr>
                <w:rFonts w:cs="Arial"/>
              </w:rPr>
              <w:t>F</w:t>
            </w:r>
            <w:r w:rsidRPr="00A1115A">
              <w:rPr>
                <w:rFonts w:cs="Arial"/>
                <w:sz w:val="12"/>
              </w:rPr>
              <w:t>DL_low</w:t>
            </w:r>
          </w:p>
        </w:tc>
        <w:tc>
          <w:tcPr>
            <w:tcW w:w="540" w:type="dxa"/>
          </w:tcPr>
          <w:p w14:paraId="62F571DC" w14:textId="77777777" w:rsidR="007006E0" w:rsidRPr="00A1115A" w:rsidRDefault="007006E0" w:rsidP="00210BC1">
            <w:pPr>
              <w:pStyle w:val="TAC"/>
            </w:pPr>
            <w:r w:rsidRPr="00A1115A">
              <w:rPr>
                <w:rFonts w:cs="Arial"/>
              </w:rPr>
              <w:t>-</w:t>
            </w:r>
          </w:p>
        </w:tc>
        <w:tc>
          <w:tcPr>
            <w:tcW w:w="889" w:type="dxa"/>
          </w:tcPr>
          <w:p w14:paraId="7D1DFB9B" w14:textId="77777777" w:rsidR="007006E0" w:rsidRPr="00A1115A" w:rsidRDefault="007006E0" w:rsidP="00210BC1">
            <w:pPr>
              <w:pStyle w:val="TAC"/>
              <w:rPr>
                <w:rStyle w:val="TALCar"/>
                <w:rFonts w:eastAsiaTheme="minorEastAsia"/>
              </w:rPr>
            </w:pPr>
            <w:r w:rsidRPr="00A1115A">
              <w:rPr>
                <w:rFonts w:cs="Arial"/>
              </w:rPr>
              <w:t>F</w:t>
            </w:r>
            <w:r w:rsidRPr="00A1115A">
              <w:rPr>
                <w:rFonts w:cs="Arial"/>
                <w:sz w:val="12"/>
                <w:szCs w:val="12"/>
              </w:rPr>
              <w:t>DL_high</w:t>
            </w:r>
          </w:p>
        </w:tc>
        <w:tc>
          <w:tcPr>
            <w:tcW w:w="1133" w:type="dxa"/>
          </w:tcPr>
          <w:p w14:paraId="024A5EBA" w14:textId="77777777" w:rsidR="007006E0" w:rsidRPr="00A1115A" w:rsidRDefault="007006E0" w:rsidP="00210BC1">
            <w:pPr>
              <w:pStyle w:val="TAC"/>
            </w:pPr>
            <w:r w:rsidRPr="00A1115A">
              <w:rPr>
                <w:rFonts w:cs="Arial"/>
              </w:rPr>
              <w:t>-50</w:t>
            </w:r>
          </w:p>
        </w:tc>
        <w:tc>
          <w:tcPr>
            <w:tcW w:w="850" w:type="dxa"/>
            <w:noWrap/>
          </w:tcPr>
          <w:p w14:paraId="7A20AAF5" w14:textId="77777777" w:rsidR="007006E0" w:rsidRPr="00A1115A" w:rsidRDefault="007006E0" w:rsidP="00210BC1">
            <w:pPr>
              <w:pStyle w:val="TAC"/>
            </w:pPr>
            <w:r w:rsidRPr="00A1115A">
              <w:rPr>
                <w:rFonts w:cs="Arial"/>
              </w:rPr>
              <w:t>1</w:t>
            </w:r>
          </w:p>
        </w:tc>
        <w:tc>
          <w:tcPr>
            <w:tcW w:w="928" w:type="dxa"/>
            <w:noWrap/>
          </w:tcPr>
          <w:p w14:paraId="524B6B59" w14:textId="77777777" w:rsidR="007006E0" w:rsidRPr="00A1115A" w:rsidRDefault="007006E0" w:rsidP="00210BC1">
            <w:pPr>
              <w:pStyle w:val="TAC"/>
            </w:pPr>
          </w:p>
        </w:tc>
      </w:tr>
    </w:tbl>
    <w:p w14:paraId="75B0AAE1" w14:textId="77777777" w:rsidR="007006E0" w:rsidRDefault="007006E0" w:rsidP="007006E0"/>
    <w:p w14:paraId="15987273" w14:textId="77777777" w:rsidR="007006E0" w:rsidRDefault="007006E0" w:rsidP="007006E0">
      <w:r>
        <w:t xml:space="preserve">Also, RAN4 already defined the additional SE requirements as specified in clause 6.5E.3.4 in TS38.101-1 by the European Regulation which shall be considered to derive the A-MPR </w:t>
      </w:r>
      <w:r w:rsidRPr="00F26F98">
        <w:t>requirements with NS_33 as follows</w:t>
      </w:r>
      <w:r>
        <w:t xml:space="preserve">. </w:t>
      </w:r>
    </w:p>
    <w:p w14:paraId="146B713C" w14:textId="77777777" w:rsidR="007006E0" w:rsidRPr="00A1115A" w:rsidRDefault="007006E0" w:rsidP="007006E0">
      <w:pPr>
        <w:pStyle w:val="TH"/>
      </w:pPr>
      <w:r w:rsidRPr="00A1115A">
        <w:t>Table 6.</w:t>
      </w:r>
      <w:r>
        <w:t>3.13-2</w:t>
      </w:r>
      <w:r w:rsidRPr="00A1115A">
        <w:t>: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6"/>
        <w:gridCol w:w="433"/>
        <w:gridCol w:w="433"/>
        <w:gridCol w:w="715"/>
        <w:gridCol w:w="1602"/>
        <w:gridCol w:w="2265"/>
        <w:gridCol w:w="1331"/>
        <w:gridCol w:w="1006"/>
      </w:tblGrid>
      <w:tr w:rsidR="007006E0" w:rsidRPr="00A1115A" w14:paraId="6AD51138" w14:textId="77777777" w:rsidTr="00210BC1">
        <w:trPr>
          <w:trHeight w:val="174"/>
          <w:jc w:val="center"/>
        </w:trPr>
        <w:tc>
          <w:tcPr>
            <w:tcW w:w="0" w:type="auto"/>
            <w:gridSpan w:val="2"/>
            <w:shd w:val="clear" w:color="auto" w:fill="auto"/>
          </w:tcPr>
          <w:p w14:paraId="78E3BAE6" w14:textId="77777777" w:rsidR="007006E0" w:rsidRPr="00A1115A" w:rsidRDefault="007006E0" w:rsidP="00210BC1">
            <w:pPr>
              <w:pStyle w:val="TAH"/>
            </w:pPr>
            <w:r w:rsidRPr="00A1115A">
              <w:t>Protected band</w:t>
            </w:r>
          </w:p>
        </w:tc>
        <w:tc>
          <w:tcPr>
            <w:tcW w:w="0" w:type="auto"/>
            <w:gridSpan w:val="3"/>
            <w:shd w:val="clear" w:color="auto" w:fill="auto"/>
          </w:tcPr>
          <w:p w14:paraId="5385FAEC" w14:textId="77777777" w:rsidR="007006E0" w:rsidRPr="00A1115A" w:rsidRDefault="007006E0" w:rsidP="00210BC1">
            <w:pPr>
              <w:pStyle w:val="TAH"/>
            </w:pPr>
            <w:r w:rsidRPr="00A1115A">
              <w:t>Frequency range (MHz)</w:t>
            </w:r>
          </w:p>
        </w:tc>
        <w:tc>
          <w:tcPr>
            <w:tcW w:w="0" w:type="auto"/>
            <w:shd w:val="clear" w:color="auto" w:fill="auto"/>
          </w:tcPr>
          <w:p w14:paraId="55F802D4" w14:textId="77777777" w:rsidR="007006E0" w:rsidRPr="00A1115A" w:rsidRDefault="007006E0" w:rsidP="00210BC1">
            <w:pPr>
              <w:pStyle w:val="TAH"/>
            </w:pPr>
            <w:r w:rsidRPr="00A1115A">
              <w:rPr>
                <w:rFonts w:hint="eastAsia"/>
              </w:rPr>
              <w:t xml:space="preserve">Maximum </w:t>
            </w:r>
            <w:r w:rsidRPr="00A1115A">
              <w:t>Level (EIRP</w:t>
            </w:r>
            <w:r w:rsidRPr="00A1115A">
              <w:rPr>
                <w:vertAlign w:val="superscript"/>
              </w:rPr>
              <w:t>2</w:t>
            </w:r>
            <w:r w:rsidRPr="00A1115A">
              <w:t>)</w:t>
            </w:r>
          </w:p>
        </w:tc>
        <w:tc>
          <w:tcPr>
            <w:tcW w:w="0" w:type="auto"/>
            <w:shd w:val="clear" w:color="auto" w:fill="auto"/>
          </w:tcPr>
          <w:p w14:paraId="269169B7" w14:textId="77777777" w:rsidR="007006E0" w:rsidRPr="00A1115A" w:rsidRDefault="007006E0" w:rsidP="00210BC1">
            <w:pPr>
              <w:pStyle w:val="TAH"/>
            </w:pPr>
            <w:r w:rsidRPr="00A1115A">
              <w:t>MBW (MHz)</w:t>
            </w:r>
          </w:p>
        </w:tc>
        <w:tc>
          <w:tcPr>
            <w:tcW w:w="0" w:type="auto"/>
          </w:tcPr>
          <w:p w14:paraId="33915E22" w14:textId="77777777" w:rsidR="007006E0" w:rsidRPr="00A1115A" w:rsidRDefault="007006E0" w:rsidP="00210BC1">
            <w:pPr>
              <w:pStyle w:val="TAH"/>
            </w:pPr>
            <w:r w:rsidRPr="00A1115A">
              <w:t>NOTE</w:t>
            </w:r>
          </w:p>
        </w:tc>
      </w:tr>
      <w:tr w:rsidR="007006E0" w:rsidRPr="00A1115A" w14:paraId="6722E866" w14:textId="77777777" w:rsidTr="00210BC1">
        <w:trPr>
          <w:trHeight w:val="225"/>
          <w:jc w:val="center"/>
        </w:trPr>
        <w:tc>
          <w:tcPr>
            <w:tcW w:w="0" w:type="auto"/>
            <w:shd w:val="clear" w:color="auto" w:fill="auto"/>
            <w:vAlign w:val="bottom"/>
          </w:tcPr>
          <w:p w14:paraId="0B028D81" w14:textId="77777777" w:rsidR="007006E0" w:rsidRPr="00A1115A" w:rsidRDefault="007006E0" w:rsidP="00210BC1">
            <w:pPr>
              <w:pStyle w:val="TAL"/>
            </w:pPr>
            <w:r w:rsidRPr="00A1115A">
              <w:t>Frequency range</w:t>
            </w:r>
          </w:p>
        </w:tc>
        <w:tc>
          <w:tcPr>
            <w:tcW w:w="0" w:type="auto"/>
            <w:gridSpan w:val="2"/>
            <w:shd w:val="clear" w:color="auto" w:fill="auto"/>
          </w:tcPr>
          <w:p w14:paraId="7BFB4096" w14:textId="77777777" w:rsidR="007006E0" w:rsidRPr="00A1115A" w:rsidRDefault="007006E0" w:rsidP="00210BC1">
            <w:pPr>
              <w:pStyle w:val="TAC"/>
            </w:pPr>
            <w:r w:rsidRPr="00A1115A">
              <w:rPr>
                <w:rFonts w:cs="Arial" w:hint="eastAsia"/>
                <w:lang w:eastAsia="ko-KR"/>
              </w:rPr>
              <w:t>5925</w:t>
            </w:r>
          </w:p>
        </w:tc>
        <w:tc>
          <w:tcPr>
            <w:tcW w:w="0" w:type="auto"/>
            <w:shd w:val="clear" w:color="auto" w:fill="auto"/>
            <w:vAlign w:val="bottom"/>
          </w:tcPr>
          <w:p w14:paraId="70E9B991" w14:textId="77777777" w:rsidR="007006E0" w:rsidRPr="00A1115A" w:rsidRDefault="007006E0" w:rsidP="00210BC1">
            <w:pPr>
              <w:pStyle w:val="TAC"/>
            </w:pPr>
            <w:r w:rsidRPr="00A1115A">
              <w:t>-</w:t>
            </w:r>
          </w:p>
        </w:tc>
        <w:tc>
          <w:tcPr>
            <w:tcW w:w="0" w:type="auto"/>
            <w:shd w:val="clear" w:color="auto" w:fill="auto"/>
          </w:tcPr>
          <w:p w14:paraId="5180F246" w14:textId="77777777" w:rsidR="007006E0" w:rsidRPr="00A1115A" w:rsidRDefault="007006E0" w:rsidP="00210BC1">
            <w:pPr>
              <w:pStyle w:val="TAC"/>
            </w:pPr>
            <w:r w:rsidRPr="00A1115A">
              <w:rPr>
                <w:rFonts w:cs="Arial" w:hint="eastAsia"/>
                <w:lang w:eastAsia="ko-KR"/>
              </w:rPr>
              <w:t>5950</w:t>
            </w:r>
          </w:p>
        </w:tc>
        <w:tc>
          <w:tcPr>
            <w:tcW w:w="0" w:type="auto"/>
            <w:shd w:val="clear" w:color="auto" w:fill="auto"/>
          </w:tcPr>
          <w:p w14:paraId="5ADB5858" w14:textId="77777777" w:rsidR="007006E0" w:rsidRPr="00A1115A" w:rsidRDefault="007006E0" w:rsidP="00210BC1">
            <w:pPr>
              <w:pStyle w:val="TAC"/>
            </w:pPr>
            <w:r w:rsidRPr="00A1115A">
              <w:rPr>
                <w:rFonts w:cs="Arial" w:hint="eastAsia"/>
                <w:lang w:eastAsia="ko-KR"/>
              </w:rPr>
              <w:t>-30</w:t>
            </w:r>
          </w:p>
        </w:tc>
        <w:tc>
          <w:tcPr>
            <w:tcW w:w="0" w:type="auto"/>
            <w:shd w:val="clear" w:color="auto" w:fill="auto"/>
            <w:noWrap/>
          </w:tcPr>
          <w:p w14:paraId="2BD91DE8" w14:textId="77777777" w:rsidR="007006E0" w:rsidRPr="00A1115A" w:rsidRDefault="007006E0" w:rsidP="00210BC1">
            <w:pPr>
              <w:pStyle w:val="TAC"/>
            </w:pPr>
            <w:r w:rsidRPr="00A1115A">
              <w:rPr>
                <w:rFonts w:cs="Arial" w:hint="eastAsia"/>
                <w:lang w:eastAsia="ko-KR"/>
              </w:rPr>
              <w:t>1</w:t>
            </w:r>
          </w:p>
        </w:tc>
        <w:tc>
          <w:tcPr>
            <w:tcW w:w="0" w:type="auto"/>
          </w:tcPr>
          <w:p w14:paraId="435D2360" w14:textId="77777777" w:rsidR="007006E0" w:rsidRPr="00A1115A" w:rsidRDefault="007006E0" w:rsidP="00210BC1">
            <w:pPr>
              <w:pStyle w:val="TAC"/>
            </w:pPr>
            <w:r w:rsidRPr="00A1115A">
              <w:rPr>
                <w:rFonts w:cs="Arial"/>
                <w:lang w:eastAsia="ko-KR"/>
              </w:rPr>
              <w:t>1</w:t>
            </w:r>
          </w:p>
        </w:tc>
      </w:tr>
      <w:tr w:rsidR="007006E0" w:rsidRPr="00A1115A" w14:paraId="541F9E5B" w14:textId="77777777" w:rsidTr="00210BC1">
        <w:trPr>
          <w:trHeight w:val="225"/>
          <w:jc w:val="center"/>
        </w:trPr>
        <w:tc>
          <w:tcPr>
            <w:tcW w:w="0" w:type="auto"/>
            <w:shd w:val="clear" w:color="auto" w:fill="auto"/>
            <w:vAlign w:val="bottom"/>
          </w:tcPr>
          <w:p w14:paraId="413A78AE" w14:textId="77777777" w:rsidR="007006E0" w:rsidRPr="00A1115A" w:rsidRDefault="007006E0" w:rsidP="00210BC1">
            <w:pPr>
              <w:pStyle w:val="TAL"/>
            </w:pPr>
            <w:r w:rsidRPr="00A1115A">
              <w:t>Frequency range</w:t>
            </w:r>
          </w:p>
        </w:tc>
        <w:tc>
          <w:tcPr>
            <w:tcW w:w="0" w:type="auto"/>
            <w:gridSpan w:val="2"/>
            <w:shd w:val="clear" w:color="auto" w:fill="auto"/>
            <w:vAlign w:val="center"/>
          </w:tcPr>
          <w:p w14:paraId="7B348D10" w14:textId="77777777" w:rsidR="007006E0" w:rsidRPr="00A1115A" w:rsidRDefault="007006E0" w:rsidP="00210BC1">
            <w:pPr>
              <w:pStyle w:val="TAC"/>
            </w:pPr>
            <w:r w:rsidRPr="00A1115A">
              <w:rPr>
                <w:rFonts w:cs="Arial" w:hint="eastAsia"/>
                <w:lang w:eastAsia="ko-KR"/>
              </w:rPr>
              <w:t>58</w:t>
            </w:r>
            <w:r w:rsidRPr="00A1115A">
              <w:rPr>
                <w:rFonts w:cs="Arial"/>
                <w:lang w:eastAsia="ko-KR"/>
              </w:rPr>
              <w:t>15</w:t>
            </w:r>
          </w:p>
        </w:tc>
        <w:tc>
          <w:tcPr>
            <w:tcW w:w="0" w:type="auto"/>
            <w:shd w:val="clear" w:color="auto" w:fill="auto"/>
            <w:vAlign w:val="bottom"/>
          </w:tcPr>
          <w:p w14:paraId="2A14A78F" w14:textId="77777777" w:rsidR="007006E0" w:rsidRPr="00A1115A" w:rsidRDefault="007006E0" w:rsidP="00210BC1">
            <w:pPr>
              <w:pStyle w:val="TAC"/>
            </w:pPr>
            <w:r w:rsidRPr="00A1115A">
              <w:t>-</w:t>
            </w:r>
          </w:p>
        </w:tc>
        <w:tc>
          <w:tcPr>
            <w:tcW w:w="0" w:type="auto"/>
            <w:shd w:val="clear" w:color="auto" w:fill="auto"/>
            <w:vAlign w:val="center"/>
          </w:tcPr>
          <w:p w14:paraId="756CDF74" w14:textId="77777777" w:rsidR="007006E0" w:rsidRPr="00A1115A" w:rsidRDefault="007006E0" w:rsidP="00210BC1">
            <w:pPr>
              <w:pStyle w:val="TAC"/>
            </w:pPr>
            <w:r w:rsidRPr="00A1115A">
              <w:rPr>
                <w:rFonts w:cs="Arial" w:hint="eastAsia"/>
                <w:lang w:eastAsia="ko-KR"/>
              </w:rPr>
              <w:t>5855</w:t>
            </w:r>
          </w:p>
        </w:tc>
        <w:tc>
          <w:tcPr>
            <w:tcW w:w="0" w:type="auto"/>
            <w:shd w:val="clear" w:color="auto" w:fill="auto"/>
            <w:vAlign w:val="center"/>
          </w:tcPr>
          <w:p w14:paraId="6CC5626B" w14:textId="77777777" w:rsidR="007006E0" w:rsidRPr="00A1115A" w:rsidRDefault="007006E0" w:rsidP="00210BC1">
            <w:pPr>
              <w:pStyle w:val="TAC"/>
            </w:pPr>
            <w:r w:rsidRPr="00A1115A">
              <w:t>-</w:t>
            </w:r>
            <w:r w:rsidRPr="00A1115A">
              <w:rPr>
                <w:rFonts w:cs="Arial"/>
                <w:lang w:eastAsia="ko-KR"/>
              </w:rPr>
              <w:t>30</w:t>
            </w:r>
          </w:p>
        </w:tc>
        <w:tc>
          <w:tcPr>
            <w:tcW w:w="0" w:type="auto"/>
            <w:shd w:val="clear" w:color="auto" w:fill="auto"/>
            <w:noWrap/>
            <w:vAlign w:val="center"/>
          </w:tcPr>
          <w:p w14:paraId="6B5D97AF" w14:textId="77777777" w:rsidR="007006E0" w:rsidRPr="00A1115A" w:rsidRDefault="007006E0" w:rsidP="00210BC1">
            <w:pPr>
              <w:pStyle w:val="TAC"/>
            </w:pPr>
            <w:r w:rsidRPr="00A1115A">
              <w:t>1</w:t>
            </w:r>
          </w:p>
        </w:tc>
        <w:tc>
          <w:tcPr>
            <w:tcW w:w="0" w:type="auto"/>
            <w:vAlign w:val="center"/>
          </w:tcPr>
          <w:p w14:paraId="0090F550" w14:textId="77777777" w:rsidR="007006E0" w:rsidRPr="00A1115A" w:rsidRDefault="007006E0" w:rsidP="00210BC1">
            <w:pPr>
              <w:pStyle w:val="TAC"/>
            </w:pPr>
            <w:r w:rsidRPr="00A1115A">
              <w:rPr>
                <w:rFonts w:cs="Arial"/>
                <w:lang w:eastAsia="ko-KR"/>
              </w:rPr>
              <w:t>3</w:t>
            </w:r>
          </w:p>
        </w:tc>
      </w:tr>
      <w:tr w:rsidR="007006E0" w:rsidRPr="00A1115A" w14:paraId="3C20B12C" w14:textId="77777777" w:rsidTr="00210BC1">
        <w:trPr>
          <w:trHeight w:val="225"/>
          <w:jc w:val="center"/>
        </w:trPr>
        <w:tc>
          <w:tcPr>
            <w:tcW w:w="0" w:type="auto"/>
            <w:gridSpan w:val="8"/>
            <w:shd w:val="clear" w:color="auto" w:fill="auto"/>
            <w:vAlign w:val="bottom"/>
          </w:tcPr>
          <w:p w14:paraId="5C0AEDE9" w14:textId="77777777" w:rsidR="007006E0" w:rsidRPr="00A1115A" w:rsidRDefault="007006E0" w:rsidP="00210BC1">
            <w:pPr>
              <w:pStyle w:val="TAN"/>
              <w:rPr>
                <w:rFonts w:cs="Arial"/>
              </w:rPr>
            </w:pPr>
            <w:r w:rsidRPr="00A1115A">
              <w:rPr>
                <w:rFonts w:cs="Arial"/>
              </w:rPr>
              <w:t>NOTE 1:</w:t>
            </w:r>
            <w:r w:rsidRPr="00A1115A">
              <w:rPr>
                <w:rFonts w:cs="Arial"/>
              </w:rPr>
              <w:tab/>
            </w:r>
            <w:r w:rsidRPr="00A1115A">
              <w:t>In the frequency range x-5950MHz, SE requirement of -30dBm/MHz should be applied; where x = max</w:t>
            </w:r>
            <w:r w:rsidRPr="00A1115A">
              <w:rPr>
                <w:rFonts w:hint="eastAsia"/>
              </w:rPr>
              <w:t xml:space="preserve"> </w:t>
            </w:r>
            <w:r w:rsidRPr="00A1115A">
              <w:t>(5925, fc + 15), where fc is the channel centre frequency</w:t>
            </w:r>
            <w:r w:rsidRPr="00A1115A">
              <w:rPr>
                <w:rFonts w:hint="eastAsia"/>
              </w:rPr>
              <w:t>.</w:t>
            </w:r>
          </w:p>
          <w:p w14:paraId="2A55FBAE" w14:textId="77777777" w:rsidR="007006E0" w:rsidRPr="00A1115A" w:rsidRDefault="007006E0" w:rsidP="00210BC1">
            <w:pPr>
              <w:pStyle w:val="TAN"/>
            </w:pPr>
            <w:r w:rsidRPr="00A1115A">
              <w:rPr>
                <w:rFonts w:cs="Arial"/>
              </w:rPr>
              <w:t>NOTE 2:</w:t>
            </w:r>
            <w:r w:rsidRPr="00A1115A">
              <w:rPr>
                <w:rFonts w:cs="Arial"/>
              </w:rPr>
              <w:tab/>
            </w:r>
            <w:r w:rsidRPr="00A1115A">
              <w:t>The EIRP requirement is converted to conducted requirement depend on the supported post antenna connector gain G</w:t>
            </w:r>
            <w:r w:rsidRPr="00A1115A">
              <w:rPr>
                <w:vertAlign w:val="subscript"/>
              </w:rPr>
              <w:t>post connector</w:t>
            </w:r>
            <w:r w:rsidRPr="00A1115A">
              <w:t xml:space="preserve"> declared by the UE following the principle described in annex I in [11].</w:t>
            </w:r>
          </w:p>
          <w:p w14:paraId="3FA51B9A" w14:textId="77777777" w:rsidR="007006E0" w:rsidRPr="00A1115A" w:rsidRDefault="007006E0" w:rsidP="00210BC1">
            <w:pPr>
              <w:pStyle w:val="TAN"/>
            </w:pPr>
            <w:r w:rsidRPr="00A1115A">
              <w:rPr>
                <w:rFonts w:cs="Arial"/>
              </w:rPr>
              <w:t>NOTE 3:</w:t>
            </w:r>
            <w:r w:rsidRPr="00A1115A">
              <w:rPr>
                <w:rFonts w:cs="Arial"/>
              </w:rPr>
              <w:tab/>
              <w:t>R</w:t>
            </w:r>
            <w:r w:rsidRPr="00A1115A">
              <w:rPr>
                <w:rFonts w:cs="Arial"/>
                <w:noProof/>
              </w:rPr>
              <w:t xml:space="preserve">esolution BW </w:t>
            </w:r>
            <w:r w:rsidRPr="00A1115A">
              <w:rPr>
                <w:rFonts w:cs="Arial"/>
              </w:rPr>
              <w:t>is 10% of</w:t>
            </w:r>
            <w:r w:rsidRPr="00A1115A">
              <w:rPr>
                <w:rFonts w:cs="Arial"/>
                <w:noProof/>
              </w:rPr>
              <w:t xml:space="preserve"> the measurement BW and the result should be integrated to achieve the measurement bandwidth. The sweep time shall be set </w:t>
            </w:r>
            <w:r w:rsidRPr="00A1115A">
              <w:t>larger than (symbol length)*(number of points in sweep)</w:t>
            </w:r>
            <w:r w:rsidRPr="00A1115A">
              <w:rPr>
                <w:rFonts w:cs="Arial"/>
                <w:noProof/>
              </w:rPr>
              <w:t xml:space="preserve"> to improve the measurement accuracy.</w:t>
            </w:r>
          </w:p>
        </w:tc>
      </w:tr>
    </w:tbl>
    <w:p w14:paraId="4D39B0BD" w14:textId="77777777" w:rsidR="007006E0" w:rsidRPr="00A1115A" w:rsidRDefault="007006E0" w:rsidP="007006E0"/>
    <w:p w14:paraId="393E0EA3" w14:textId="77777777" w:rsidR="007006E0" w:rsidRPr="00A1115A" w:rsidRDefault="007006E0" w:rsidP="007006E0">
      <w:pPr>
        <w:rPr>
          <w:rFonts w:eastAsia="Malgun Gothic"/>
        </w:rPr>
      </w:pPr>
      <w:r>
        <w:t>Furthermore, w</w:t>
      </w:r>
      <w:r w:rsidRPr="00A1115A">
        <w:t>hen "</w:t>
      </w:r>
      <w:r w:rsidRPr="00A1115A">
        <w:rPr>
          <w:rFonts w:cs="v5.0.0"/>
        </w:rPr>
        <w:t xml:space="preserve">NS_33" </w:t>
      </w:r>
      <w:r w:rsidRPr="00A1115A">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A1115A">
        <w:rPr>
          <w:rFonts w:eastAsia="Malgun Gothic" w:hint="eastAsia"/>
        </w:rPr>
        <w:t>.</w:t>
      </w:r>
    </w:p>
    <w:p w14:paraId="1CC46419" w14:textId="77777777" w:rsidR="007006E0" w:rsidRPr="00A1115A" w:rsidRDefault="007006E0" w:rsidP="007006E0">
      <w:pPr>
        <w:pStyle w:val="TH"/>
      </w:pPr>
      <w:r w:rsidRPr="00A1115A">
        <w:t>Table 6.</w:t>
      </w:r>
      <w:r>
        <w:t>3.13-3</w:t>
      </w:r>
      <w:r w:rsidRPr="00A1115A">
        <w:t>: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7006E0" w:rsidRPr="00A1115A" w14:paraId="05E3FDD1" w14:textId="77777777" w:rsidTr="00210BC1">
        <w:tc>
          <w:tcPr>
            <w:tcW w:w="1458" w:type="dxa"/>
            <w:shd w:val="clear" w:color="auto" w:fill="auto"/>
          </w:tcPr>
          <w:p w14:paraId="3540E79A" w14:textId="77777777" w:rsidR="007006E0" w:rsidRPr="00A1115A" w:rsidRDefault="007006E0" w:rsidP="00210BC1">
            <w:pPr>
              <w:pStyle w:val="TAH"/>
            </w:pPr>
          </w:p>
        </w:tc>
        <w:tc>
          <w:tcPr>
            <w:tcW w:w="2970" w:type="dxa"/>
            <w:shd w:val="clear" w:color="auto" w:fill="auto"/>
          </w:tcPr>
          <w:p w14:paraId="1601D497" w14:textId="77777777" w:rsidR="007006E0" w:rsidRPr="00A1115A" w:rsidRDefault="007006E0" w:rsidP="00210BC1">
            <w:pPr>
              <w:pStyle w:val="TAH"/>
            </w:pPr>
            <w:r>
              <w:rPr>
                <w:lang w:val="fr-FR"/>
              </w:rPr>
              <w:t>Maximum Transmission Power (dBm EIRP</w:t>
            </w:r>
            <w:r>
              <w:rPr>
                <w:vertAlign w:val="superscript"/>
                <w:lang w:val="fr-FR"/>
              </w:rPr>
              <w:t>1</w:t>
            </w:r>
            <w:r>
              <w:rPr>
                <w:lang w:val="fr-FR"/>
              </w:rPr>
              <w:t>)</w:t>
            </w:r>
          </w:p>
        </w:tc>
        <w:tc>
          <w:tcPr>
            <w:tcW w:w="5193" w:type="dxa"/>
            <w:shd w:val="clear" w:color="auto" w:fill="auto"/>
          </w:tcPr>
          <w:p w14:paraId="5F456FEF" w14:textId="77777777" w:rsidR="007006E0" w:rsidRPr="00A1115A" w:rsidRDefault="007006E0" w:rsidP="00210BC1">
            <w:pPr>
              <w:pStyle w:val="TAH"/>
            </w:pPr>
            <w:r>
              <w:rPr>
                <w:lang w:val="fr-FR"/>
              </w:rPr>
              <w:t>Emission Limit in Frequency Range 5795-5815 (dBm/MHz EIRP</w:t>
            </w:r>
            <w:r>
              <w:rPr>
                <w:vertAlign w:val="superscript"/>
                <w:lang w:val="fr-FR"/>
              </w:rPr>
              <w:t>1</w:t>
            </w:r>
            <w:r>
              <w:rPr>
                <w:lang w:val="fr-FR"/>
              </w:rPr>
              <w:t>)</w:t>
            </w:r>
          </w:p>
        </w:tc>
      </w:tr>
      <w:tr w:rsidR="007006E0" w:rsidRPr="00A1115A" w14:paraId="32077B3A" w14:textId="77777777" w:rsidTr="00210BC1">
        <w:tc>
          <w:tcPr>
            <w:tcW w:w="1458" w:type="dxa"/>
            <w:shd w:val="clear" w:color="auto" w:fill="auto"/>
          </w:tcPr>
          <w:p w14:paraId="168CF42D" w14:textId="77777777" w:rsidR="007006E0" w:rsidRPr="00A1115A" w:rsidRDefault="007006E0" w:rsidP="00210BC1">
            <w:pPr>
              <w:pStyle w:val="TAC"/>
            </w:pPr>
            <w:r>
              <w:rPr>
                <w:lang w:val="fr-FR"/>
              </w:rPr>
              <w:t>Condition 1</w:t>
            </w:r>
          </w:p>
        </w:tc>
        <w:tc>
          <w:tcPr>
            <w:tcW w:w="2970" w:type="dxa"/>
            <w:shd w:val="clear" w:color="auto" w:fill="auto"/>
          </w:tcPr>
          <w:p w14:paraId="38800D22" w14:textId="77777777" w:rsidR="007006E0" w:rsidRPr="00A1115A" w:rsidRDefault="007006E0" w:rsidP="00210BC1">
            <w:pPr>
              <w:pStyle w:val="TAC"/>
            </w:pPr>
            <w:r>
              <w:rPr>
                <w:lang w:val="fr-FR"/>
              </w:rPr>
              <w:t>10</w:t>
            </w:r>
          </w:p>
        </w:tc>
        <w:tc>
          <w:tcPr>
            <w:tcW w:w="5193" w:type="dxa"/>
            <w:shd w:val="clear" w:color="auto" w:fill="auto"/>
          </w:tcPr>
          <w:p w14:paraId="2384A054" w14:textId="77777777" w:rsidR="007006E0" w:rsidRPr="00A1115A" w:rsidRDefault="007006E0" w:rsidP="00210BC1">
            <w:pPr>
              <w:pStyle w:val="TAC"/>
            </w:pPr>
            <w:r>
              <w:rPr>
                <w:lang w:val="fr-FR"/>
              </w:rPr>
              <w:t>-65</w:t>
            </w:r>
          </w:p>
        </w:tc>
      </w:tr>
      <w:tr w:rsidR="007006E0" w:rsidRPr="00A1115A" w14:paraId="774887EE" w14:textId="77777777" w:rsidTr="00210BC1">
        <w:tc>
          <w:tcPr>
            <w:tcW w:w="1458" w:type="dxa"/>
            <w:shd w:val="clear" w:color="auto" w:fill="auto"/>
          </w:tcPr>
          <w:p w14:paraId="640F2933" w14:textId="77777777" w:rsidR="007006E0" w:rsidRPr="00A1115A" w:rsidRDefault="007006E0" w:rsidP="00210BC1">
            <w:pPr>
              <w:pStyle w:val="TAC"/>
            </w:pPr>
            <w:r>
              <w:rPr>
                <w:lang w:val="fr-FR"/>
              </w:rPr>
              <w:t>Condition 2</w:t>
            </w:r>
          </w:p>
        </w:tc>
        <w:tc>
          <w:tcPr>
            <w:tcW w:w="2970" w:type="dxa"/>
            <w:shd w:val="clear" w:color="auto" w:fill="auto"/>
          </w:tcPr>
          <w:p w14:paraId="34AC6E28" w14:textId="77777777" w:rsidR="007006E0" w:rsidRPr="00A1115A" w:rsidRDefault="007006E0" w:rsidP="00210BC1">
            <w:pPr>
              <w:pStyle w:val="TAC"/>
            </w:pPr>
            <w:r>
              <w:rPr>
                <w:lang w:val="fr-FR"/>
              </w:rPr>
              <w:t>10</w:t>
            </w:r>
          </w:p>
        </w:tc>
        <w:tc>
          <w:tcPr>
            <w:tcW w:w="5193" w:type="dxa"/>
            <w:shd w:val="clear" w:color="auto" w:fill="auto"/>
          </w:tcPr>
          <w:p w14:paraId="560ACC32" w14:textId="77777777" w:rsidR="007006E0" w:rsidRPr="00A1115A" w:rsidRDefault="007006E0" w:rsidP="00210BC1">
            <w:pPr>
              <w:pStyle w:val="TAC"/>
            </w:pPr>
            <w:r>
              <w:rPr>
                <w:lang w:val="fr-FR"/>
              </w:rPr>
              <w:t>-45</w:t>
            </w:r>
          </w:p>
        </w:tc>
      </w:tr>
      <w:tr w:rsidR="007006E0" w:rsidRPr="00A1115A" w14:paraId="22456594" w14:textId="77777777" w:rsidTr="00210BC1">
        <w:tc>
          <w:tcPr>
            <w:tcW w:w="9621" w:type="dxa"/>
            <w:gridSpan w:val="3"/>
            <w:shd w:val="clear" w:color="auto" w:fill="auto"/>
          </w:tcPr>
          <w:p w14:paraId="3493B9A3" w14:textId="77777777" w:rsidR="007006E0" w:rsidRPr="00A1115A" w:rsidRDefault="007006E0" w:rsidP="00210BC1">
            <w:pPr>
              <w:pStyle w:val="TAN"/>
            </w:pPr>
            <w:r>
              <w:rPr>
                <w:rFonts w:cs="Arial"/>
              </w:rPr>
              <w:t>NOTE 1:</w:t>
            </w:r>
            <w:r>
              <w:rPr>
                <w:rFonts w:cs="Arial"/>
              </w:rPr>
              <w:tab/>
            </w:r>
            <w:r>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tc>
      </w:tr>
    </w:tbl>
    <w:p w14:paraId="16676E90" w14:textId="77777777" w:rsidR="007006E0" w:rsidRPr="007006E0" w:rsidRDefault="007006E0" w:rsidP="007006E0"/>
    <w:p w14:paraId="7149ACD5" w14:textId="77777777" w:rsidR="00DC0EE5" w:rsidRPr="00C77D86" w:rsidRDefault="00DC0EE5" w:rsidP="00DC0EE5">
      <w:pPr>
        <w:pStyle w:val="32"/>
      </w:pPr>
      <w:bookmarkStart w:id="497" w:name="_Toc152079642"/>
      <w:r w:rsidRPr="00C77D86">
        <w:lastRenderedPageBreak/>
        <w:t>6.</w:t>
      </w:r>
      <w:r>
        <w:t>3</w:t>
      </w:r>
      <w:r w:rsidRPr="00C77D86">
        <w:t>.14</w:t>
      </w:r>
      <w:r w:rsidRPr="00C77D86">
        <w:tab/>
        <w:t xml:space="preserve">Transmit intermodulation for </w:t>
      </w:r>
      <w:r>
        <w:t>NR SL CA</w:t>
      </w:r>
      <w:r w:rsidRPr="00C77D86">
        <w:t xml:space="preserve"> operation</w:t>
      </w:r>
      <w:bookmarkEnd w:id="497"/>
    </w:p>
    <w:p w14:paraId="41706187" w14:textId="77777777" w:rsidR="00A64902" w:rsidRDefault="00A64902" w:rsidP="00A64902">
      <w:pPr>
        <w:rPr>
          <w:b/>
        </w:rPr>
      </w:pPr>
      <w:r w:rsidRPr="00A1115A">
        <w:t xml:space="preserve">For </w:t>
      </w:r>
      <w:r>
        <w:t xml:space="preserve">SL </w:t>
      </w:r>
      <w:r w:rsidRPr="00A1115A">
        <w:t xml:space="preserve">intra-band contiguous </w:t>
      </w:r>
      <w:r>
        <w:t>CA</w:t>
      </w:r>
      <w:r>
        <w:rPr>
          <w:rFonts w:eastAsia="Times New Roman"/>
          <w:bCs/>
        </w:rPr>
        <w:t>, t</w:t>
      </w:r>
      <w:r w:rsidRPr="00EC71B6">
        <w:rPr>
          <w:rFonts w:eastAsia="Times New Roman"/>
          <w:bCs/>
        </w:rPr>
        <w:t>he general NR CA T</w:t>
      </w:r>
      <w:r>
        <w:rPr>
          <w:rFonts w:eastAsia="Times New Roman"/>
          <w:bCs/>
        </w:rPr>
        <w:t xml:space="preserve">ransmit </w:t>
      </w:r>
      <w:r w:rsidRPr="00EC71B6">
        <w:rPr>
          <w:rFonts w:eastAsia="Times New Roman"/>
          <w:bCs/>
        </w:rPr>
        <w:t>I</w:t>
      </w:r>
      <w:r>
        <w:rPr>
          <w:rFonts w:eastAsia="Times New Roman"/>
          <w:bCs/>
        </w:rPr>
        <w:t>ntermodulation</w:t>
      </w:r>
      <w:r w:rsidRPr="00EC71B6">
        <w:rPr>
          <w:rFonts w:eastAsia="Times New Roman"/>
          <w:bCs/>
        </w:rPr>
        <w:t xml:space="preserve"> requirements for CA Bandwidth Class B specified in clause 6.5A.4.2.1 </w:t>
      </w:r>
      <w:r>
        <w:rPr>
          <w:rFonts w:eastAsia="Times New Roman"/>
          <w:bCs/>
        </w:rPr>
        <w:t xml:space="preserve">in TS38.101-1 </w:t>
      </w:r>
      <w:r w:rsidRPr="00EC71B6">
        <w:rPr>
          <w:rFonts w:eastAsia="Times New Roman"/>
          <w:bCs/>
        </w:rPr>
        <w:t xml:space="preserve">shall be applied to </w:t>
      </w:r>
      <w:r>
        <w:rPr>
          <w:rFonts w:eastAsia="Times New Roman"/>
          <w:bCs/>
        </w:rPr>
        <w:t xml:space="preserve">the </w:t>
      </w:r>
      <w:r w:rsidRPr="00EC71B6">
        <w:rPr>
          <w:rFonts w:eastAsia="Times New Roman"/>
          <w:bCs/>
        </w:rPr>
        <w:t xml:space="preserve">aggregated </w:t>
      </w:r>
      <w:r>
        <w:rPr>
          <w:rFonts w:eastAsia="Times New Roman"/>
          <w:bCs/>
        </w:rPr>
        <w:t>channel bandwidth with SL CA bandwidth class B.</w:t>
      </w:r>
    </w:p>
    <w:p w14:paraId="7C036790" w14:textId="77777777" w:rsidR="005904B9" w:rsidRPr="00A64902" w:rsidRDefault="005904B9" w:rsidP="001C12CD"/>
    <w:p w14:paraId="29A90510" w14:textId="77777777" w:rsidR="00AA359A" w:rsidRDefault="00AA359A" w:rsidP="0005345C">
      <w:pPr>
        <w:pStyle w:val="12"/>
      </w:pPr>
      <w:bookmarkStart w:id="498" w:name="_Toc152079643"/>
      <w:r w:rsidRPr="0005345C">
        <w:t>7</w:t>
      </w:r>
      <w:r w:rsidRPr="004D36BF">
        <w:tab/>
      </w:r>
      <w:r w:rsidRPr="0005345C">
        <w:t xml:space="preserve">Receiver characteristics for </w:t>
      </w:r>
      <w:r w:rsidR="00A4533E">
        <w:t xml:space="preserve">NR </w:t>
      </w:r>
      <w:r w:rsidRPr="0005345C">
        <w:t>SL evolution</w:t>
      </w:r>
      <w:bookmarkEnd w:id="498"/>
    </w:p>
    <w:p w14:paraId="5433F321" w14:textId="6EC8AF4E" w:rsidR="00EA267F" w:rsidRDefault="00EA267F" w:rsidP="00EA267F">
      <w:pPr>
        <w:pStyle w:val="20"/>
      </w:pPr>
      <w:bookmarkStart w:id="499" w:name="_Toc152079644"/>
      <w:r>
        <w:t>7</w:t>
      </w:r>
      <w:r w:rsidRPr="00225354">
        <w:t>.</w:t>
      </w:r>
      <w:r>
        <w:t>1</w:t>
      </w:r>
      <w:r w:rsidRPr="00225354">
        <w:tab/>
      </w:r>
      <w:r>
        <w:t xml:space="preserve">Rx requirements for </w:t>
      </w:r>
      <w:r w:rsidR="00A4533E">
        <w:t xml:space="preserve">NR </w:t>
      </w:r>
      <w:r w:rsidR="00D438F4">
        <w:t xml:space="preserve">SL </w:t>
      </w:r>
      <w:r>
        <w:t xml:space="preserve">single </w:t>
      </w:r>
      <w:r w:rsidR="00972421">
        <w:t>carrier</w:t>
      </w:r>
      <w:r w:rsidRPr="00D1207F">
        <w:t xml:space="preserve"> </w:t>
      </w:r>
      <w:r w:rsidR="001F1720">
        <w:t>operation in</w:t>
      </w:r>
      <w:r>
        <w:t xml:space="preserve"> unlicensed band</w:t>
      </w:r>
      <w:r w:rsidR="004131FC">
        <w:t>s</w:t>
      </w:r>
      <w:bookmarkEnd w:id="499"/>
    </w:p>
    <w:p w14:paraId="68031B4B" w14:textId="66B79546" w:rsidR="00EA267F" w:rsidRDefault="00EA267F" w:rsidP="00EA267F">
      <w:pPr>
        <w:pStyle w:val="32"/>
      </w:pPr>
      <w:bookmarkStart w:id="500" w:name="_Toc463997783"/>
      <w:bookmarkStart w:id="501" w:name="_Toc36034826"/>
      <w:bookmarkStart w:id="502" w:name="_Toc42537426"/>
      <w:bookmarkStart w:id="503" w:name="_Toc46356491"/>
      <w:bookmarkStart w:id="504" w:name="_Toc52566405"/>
      <w:bookmarkStart w:id="505" w:name="_Toc61187313"/>
      <w:bookmarkStart w:id="506" w:name="_Toc66398725"/>
      <w:bookmarkStart w:id="507" w:name="_Toc66398942"/>
      <w:bookmarkStart w:id="508" w:name="_Toc66432659"/>
      <w:bookmarkStart w:id="509" w:name="_Toc66433438"/>
      <w:bookmarkStart w:id="510" w:name="_Toc66436213"/>
      <w:bookmarkStart w:id="511" w:name="_Toc152079645"/>
      <w:r>
        <w:t>7</w:t>
      </w:r>
      <w:r w:rsidRPr="0087716F">
        <w:t>.1.1</w:t>
      </w:r>
      <w:r w:rsidRPr="0087716F">
        <w:tab/>
        <w:t>Reference sensitivity power level</w:t>
      </w:r>
      <w:bookmarkEnd w:id="500"/>
      <w:bookmarkEnd w:id="501"/>
      <w:bookmarkEnd w:id="502"/>
      <w:bookmarkEnd w:id="503"/>
      <w:bookmarkEnd w:id="504"/>
      <w:bookmarkEnd w:id="505"/>
      <w:bookmarkEnd w:id="506"/>
      <w:bookmarkEnd w:id="507"/>
      <w:bookmarkEnd w:id="508"/>
      <w:bookmarkEnd w:id="509"/>
      <w:bookmarkEnd w:id="510"/>
      <w:r w:rsidR="00997A7A">
        <w:t xml:space="preserve"> for NR SL</w:t>
      </w:r>
      <w:r w:rsidR="00D07068">
        <w:t>-U</w:t>
      </w:r>
      <w:bookmarkEnd w:id="511"/>
    </w:p>
    <w:p w14:paraId="5323F7E9" w14:textId="77777777" w:rsidR="001E570B" w:rsidRPr="001E570B" w:rsidRDefault="001E570B" w:rsidP="001E570B">
      <w:pPr>
        <w:overflowPunct w:val="0"/>
        <w:autoSpaceDE w:val="0"/>
        <w:autoSpaceDN w:val="0"/>
        <w:adjustRightInd w:val="0"/>
        <w:textAlignment w:val="baseline"/>
        <w:rPr>
          <w:rFonts w:eastAsia="等线"/>
          <w:lang w:val="en-US" w:eastAsia="zh-CN"/>
        </w:rPr>
      </w:pPr>
      <w:bookmarkStart w:id="512" w:name="_Hlk136357801"/>
      <w:r w:rsidRPr="001E570B">
        <w:rPr>
          <w:rFonts w:eastAsia="等线"/>
          <w:lang w:val="en-US" w:eastAsia="zh-CN"/>
        </w:rPr>
        <w:t>Background information for NR V2X reference sensitivity requirement has been captured in the TR 38.886 as captured below and can be reused for NR SL-U</w:t>
      </w:r>
    </w:p>
    <w:p w14:paraId="25EA7EF6"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rPr>
        <w:t xml:space="preserve">The reference sensitivity power level REFSENS is the minimum mean power applied to the UE antenna </w:t>
      </w:r>
      <w:r w:rsidRPr="001E570B">
        <w:rPr>
          <w:rFonts w:eastAsia="Times New Roman" w:hint="eastAsia"/>
        </w:rPr>
        <w:t>connector</w:t>
      </w:r>
      <w:r w:rsidRPr="001E570B">
        <w:rPr>
          <w:rFonts w:eastAsia="Times New Roman"/>
        </w:rPr>
        <w:t xml:space="preserve"> at which the throughput shall meet or exceed 95% of the maximum throughput of the reference measurement channels.</w:t>
      </w:r>
    </w:p>
    <w:p w14:paraId="30156AA0"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hint="eastAsia"/>
        </w:rPr>
        <w:t xml:space="preserve">The </w:t>
      </w:r>
      <w:r w:rsidRPr="001E570B">
        <w:rPr>
          <w:rFonts w:eastAsia="Times New Roman"/>
        </w:rPr>
        <w:t xml:space="preserve">V2X UE REFSENS </w:t>
      </w:r>
      <w:r w:rsidRPr="001E570B">
        <w:rPr>
          <w:rFonts w:eastAsia="Times New Roman" w:hint="eastAsia"/>
        </w:rPr>
        <w:t>is defined by the following equation:</w:t>
      </w:r>
      <w:r w:rsidRPr="001E570B">
        <w:rPr>
          <w:rFonts w:eastAsia="Times New Roman"/>
        </w:rPr>
        <w:t xml:space="preserve"> </w:t>
      </w:r>
    </w:p>
    <w:p w14:paraId="40A84C00" w14:textId="77777777" w:rsidR="001E570B" w:rsidRPr="001E570B" w:rsidRDefault="001E570B" w:rsidP="001E570B">
      <w:pPr>
        <w:overflowPunct w:val="0"/>
        <w:autoSpaceDE w:val="0"/>
        <w:autoSpaceDN w:val="0"/>
        <w:adjustRightInd w:val="0"/>
        <w:jc w:val="center"/>
        <w:textAlignment w:val="baseline"/>
        <w:rPr>
          <w:rFonts w:eastAsia="Times New Roman"/>
        </w:rPr>
      </w:pPr>
      <w:r w:rsidRPr="001E570B">
        <w:rPr>
          <w:rFonts w:eastAsia="Batang"/>
          <w:color w:val="000000"/>
          <w:kern w:val="2"/>
          <w:lang w:val="en-US" w:eastAsia="ko-KR"/>
        </w:rPr>
        <w:t>REFSENS</w:t>
      </w:r>
      <w:r w:rsidRPr="001E570B">
        <w:rPr>
          <w:rFonts w:eastAsia="Batang"/>
          <w:color w:val="000000"/>
          <w:kern w:val="2"/>
          <w:vertAlign w:val="subscript"/>
          <w:lang w:val="en-US" w:eastAsia="ko-KR"/>
        </w:rPr>
        <w:t>V2X</w:t>
      </w:r>
      <w:r w:rsidRPr="001E570B">
        <w:rPr>
          <w:rFonts w:eastAsia="Batang"/>
          <w:color w:val="000000"/>
          <w:kern w:val="2"/>
          <w:lang w:val="en-US" w:eastAsia="ko-KR"/>
        </w:rPr>
        <w:t>=</w:t>
      </w:r>
      <w:r w:rsidRPr="001E570B">
        <w:rPr>
          <w:rFonts w:eastAsia="Batang"/>
          <w:i/>
          <w:color w:val="000000"/>
          <w:kern w:val="2"/>
          <w:lang w:val="en-US" w:eastAsia="ko-KR"/>
        </w:rPr>
        <w:t>kTB</w:t>
      </w:r>
      <w:r w:rsidRPr="001E570B">
        <w:rPr>
          <w:rFonts w:eastAsia="Batang"/>
          <w:color w:val="000000"/>
          <w:kern w:val="2"/>
          <w:lang w:val="en-US" w:eastAsia="ko-KR"/>
        </w:rPr>
        <w:t xml:space="preserve"> + SNR</w:t>
      </w:r>
      <w:r w:rsidRPr="001E570B">
        <w:rPr>
          <w:rFonts w:eastAsia="Batang"/>
          <w:color w:val="000000"/>
          <w:kern w:val="2"/>
          <w:vertAlign w:val="subscript"/>
          <w:lang w:val="en-US" w:eastAsia="ko-KR"/>
        </w:rPr>
        <w:t>V2X</w:t>
      </w:r>
      <w:r w:rsidRPr="001E570B">
        <w:rPr>
          <w:rFonts w:eastAsia="Batang"/>
          <w:color w:val="000000"/>
          <w:kern w:val="2"/>
          <w:lang w:val="en-US" w:eastAsia="ko-KR"/>
        </w:rPr>
        <w:t xml:space="preserve"> </w:t>
      </w:r>
      <w:r w:rsidRPr="001E570B">
        <w:rPr>
          <w:rFonts w:eastAsia="Times New Roman" w:hint="eastAsia"/>
          <w:color w:val="000000"/>
          <w:kern w:val="2"/>
          <w:lang w:val="en-US"/>
        </w:rPr>
        <w:t>+</w:t>
      </w:r>
      <w:r w:rsidRPr="001E570B">
        <w:rPr>
          <w:rFonts w:eastAsia="Batang"/>
          <w:color w:val="000000"/>
          <w:kern w:val="2"/>
          <w:lang w:val="en-US" w:eastAsia="ko-KR"/>
        </w:rPr>
        <w:t>10log</w:t>
      </w:r>
      <w:r w:rsidRPr="001E570B">
        <w:rPr>
          <w:rFonts w:eastAsia="Batang"/>
          <w:color w:val="000000"/>
          <w:kern w:val="2"/>
          <w:vertAlign w:val="subscript"/>
          <w:lang w:val="en-US" w:eastAsia="ko-KR"/>
        </w:rPr>
        <w:t>10</w:t>
      </w:r>
      <w:r w:rsidRPr="001E570B">
        <w:rPr>
          <w:rFonts w:eastAsia="Batang"/>
          <w:color w:val="000000"/>
          <w:kern w:val="2"/>
          <w:lang w:val="en-US" w:eastAsia="ko-KR"/>
        </w:rPr>
        <w:t>(L</w:t>
      </w:r>
      <w:r w:rsidRPr="001E570B">
        <w:rPr>
          <w:rFonts w:eastAsia="Batang"/>
          <w:color w:val="000000"/>
          <w:kern w:val="2"/>
          <w:vertAlign w:val="subscript"/>
          <w:lang w:val="en-US" w:eastAsia="ko-KR"/>
        </w:rPr>
        <w:t>CRB</w:t>
      </w:r>
      <w:r w:rsidRPr="001E570B">
        <w:rPr>
          <w:rFonts w:eastAsia="Batang"/>
          <w:color w:val="000000"/>
          <w:kern w:val="2"/>
          <w:lang w:val="en-US" w:eastAsia="ko-KR"/>
        </w:rPr>
        <w:t xml:space="preserve">*SCS*12/RX_BW) </w:t>
      </w:r>
      <w:r w:rsidRPr="001E570B">
        <w:rPr>
          <w:rFonts w:eastAsia="Batang"/>
          <w:kern w:val="2"/>
          <w:lang w:val="en-US" w:eastAsia="ko-KR"/>
        </w:rPr>
        <w:t>+</w:t>
      </w:r>
      <w:r w:rsidRPr="001E570B">
        <w:rPr>
          <w:rFonts w:eastAsia="Times New Roman" w:hint="eastAsia"/>
          <w:kern w:val="2"/>
          <w:lang w:val="en-US"/>
        </w:rPr>
        <w:t>(</w:t>
      </w:r>
      <w:r w:rsidRPr="001E570B">
        <w:rPr>
          <w:rFonts w:eastAsia="Batang"/>
          <w:kern w:val="2"/>
          <w:lang w:val="en-US" w:eastAsia="ko-KR"/>
        </w:rPr>
        <w:t xml:space="preserve"> NF</w:t>
      </w:r>
      <w:r w:rsidRPr="001E570B">
        <w:rPr>
          <w:rFonts w:eastAsia="Batang"/>
          <w:kern w:val="2"/>
          <w:vertAlign w:val="subscript"/>
          <w:lang w:val="en-US" w:eastAsia="ko-KR"/>
        </w:rPr>
        <w:t>V2X</w:t>
      </w:r>
      <w:r w:rsidRPr="001E570B">
        <w:rPr>
          <w:rFonts w:eastAsia="Batang"/>
          <w:kern w:val="2"/>
          <w:lang w:val="en-US" w:eastAsia="ko-KR"/>
        </w:rPr>
        <w:t>+ IM</w:t>
      </w:r>
      <w:r w:rsidRPr="001E570B">
        <w:rPr>
          <w:rFonts w:eastAsia="Times New Roman" w:hint="eastAsia"/>
          <w:kern w:val="2"/>
          <w:lang w:val="en-US"/>
        </w:rPr>
        <w:t>)</w:t>
      </w:r>
      <w:r w:rsidRPr="001E570B">
        <w:rPr>
          <w:rFonts w:eastAsia="Times New Roman"/>
          <w:kern w:val="2"/>
          <w:lang w:val="en-US"/>
        </w:rPr>
        <w:t xml:space="preserve"> – Diversity gain</w:t>
      </w:r>
    </w:p>
    <w:p w14:paraId="1378679B" w14:textId="77777777" w:rsidR="001E570B" w:rsidRPr="001E570B" w:rsidRDefault="001E570B" w:rsidP="001E570B">
      <w:pPr>
        <w:overflowPunct w:val="0"/>
        <w:autoSpaceDE w:val="0"/>
        <w:autoSpaceDN w:val="0"/>
        <w:adjustRightInd w:val="0"/>
        <w:textAlignment w:val="baseline"/>
        <w:rPr>
          <w:rFonts w:eastAsia="Times New Roman"/>
        </w:rPr>
      </w:pPr>
      <w:r w:rsidRPr="001E570B">
        <w:rPr>
          <w:rFonts w:eastAsia="Times New Roman"/>
        </w:rPr>
        <w:t>W</w:t>
      </w:r>
      <w:r w:rsidRPr="001E570B">
        <w:rPr>
          <w:rFonts w:eastAsia="Times New Roman" w:hint="eastAsia"/>
        </w:rPr>
        <w:t>here</w:t>
      </w:r>
    </w:p>
    <w:p w14:paraId="0D2B635A"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Times New Roman" w:hint="eastAsia"/>
          <w:i/>
          <w:lang w:val="en-US"/>
        </w:rPr>
        <w:t>kTB:</w:t>
      </w:r>
      <w:r w:rsidRPr="001E570B">
        <w:rPr>
          <w:rFonts w:eastAsia="Times New Roman" w:hint="eastAsia"/>
          <w:lang w:val="en-US"/>
        </w:rPr>
        <w:t xml:space="preserve"> </w:t>
      </w:r>
      <w:r w:rsidRPr="001E570B">
        <w:rPr>
          <w:rFonts w:eastAsia="Times New Roman"/>
          <w:lang w:val="en-US"/>
        </w:rPr>
        <w:t>Thermal noise level is [</w:t>
      </w:r>
      <w:r w:rsidRPr="001E570B">
        <w:rPr>
          <w:rFonts w:eastAsia="Times New Roman"/>
          <w:lang w:val="en-US" w:eastAsia="ko-KR"/>
        </w:rPr>
        <w:t>-174dBm(kT) + 10*log</w:t>
      </w:r>
      <w:r w:rsidRPr="001E570B">
        <w:rPr>
          <w:rFonts w:eastAsia="Times New Roman"/>
          <w:vertAlign w:val="subscript"/>
          <w:lang w:val="en-US" w:eastAsia="ko-KR"/>
        </w:rPr>
        <w:t>10</w:t>
      </w:r>
      <w:r w:rsidRPr="001E570B">
        <w:rPr>
          <w:rFonts w:eastAsia="Times New Roman"/>
          <w:lang w:val="en-US" w:eastAsia="ko-KR"/>
        </w:rPr>
        <w:t>(RX BW)]dBm</w:t>
      </w:r>
      <w:r w:rsidRPr="001E570B">
        <w:rPr>
          <w:rFonts w:eastAsia="Times New Roman" w:hint="eastAsia"/>
          <w:lang w:val="en-US"/>
        </w:rPr>
        <w:t>.</w:t>
      </w:r>
    </w:p>
    <w:p w14:paraId="548F3675"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Batang"/>
          <w:kern w:val="2"/>
          <w:lang w:val="en-US" w:eastAsia="ko-KR"/>
        </w:rPr>
        <w:t>NF</w:t>
      </w:r>
      <w:r w:rsidRPr="001E570B">
        <w:rPr>
          <w:rFonts w:eastAsia="Times New Roman" w:hint="eastAsia"/>
          <w:lang w:val="en-US"/>
        </w:rPr>
        <w:t xml:space="preserve">: </w:t>
      </w:r>
      <w:r w:rsidRPr="001E570B">
        <w:rPr>
          <w:rFonts w:eastAsia="Times New Roman"/>
          <w:lang w:val="en-US"/>
        </w:rPr>
        <w:t>Noise figure</w:t>
      </w:r>
      <w:r w:rsidRPr="001E570B">
        <w:rPr>
          <w:rFonts w:eastAsia="Times New Roman" w:hint="eastAsia"/>
          <w:lang w:val="en-US"/>
        </w:rPr>
        <w:t>. 13</w:t>
      </w:r>
      <w:r w:rsidRPr="001E570B">
        <w:rPr>
          <w:rFonts w:eastAsia="Times New Roman"/>
          <w:lang w:val="en-US"/>
        </w:rPr>
        <w:t xml:space="preserve"> dB is used for </w:t>
      </w:r>
      <w:r w:rsidRPr="001E570B">
        <w:rPr>
          <w:rFonts w:eastAsia="Times New Roman" w:hint="eastAsia"/>
          <w:lang w:val="en-US"/>
        </w:rPr>
        <w:t>LAA</w:t>
      </w:r>
      <w:r w:rsidRPr="001E570B">
        <w:rPr>
          <w:rFonts w:eastAsia="Times New Roman"/>
          <w:lang w:val="en-US"/>
        </w:rPr>
        <w:t xml:space="preserve"> and can be </w:t>
      </w:r>
      <w:r w:rsidRPr="001E570B">
        <w:rPr>
          <w:rFonts w:eastAsia="Times New Roman" w:hint="eastAsia"/>
          <w:lang w:val="en-US"/>
        </w:rPr>
        <w:t>reused</w:t>
      </w:r>
      <w:r w:rsidRPr="001E570B">
        <w:rPr>
          <w:rFonts w:eastAsia="Times New Roman"/>
          <w:lang w:val="en-US"/>
        </w:rPr>
        <w:t xml:space="preserve"> for NR V2X requirements. Assumed </w:t>
      </w:r>
      <w:r w:rsidRPr="001E570B">
        <w:rPr>
          <w:rFonts w:eastAsia="Times New Roman"/>
          <w:szCs w:val="24"/>
          <w:lang w:val="en-US" w:eastAsia="zh-CN"/>
        </w:rPr>
        <w:t>NF is 9dB &lt; 3GHz, NF is 10dB&gt;= 3GHz (e.g B42, n77, n78, n79…) at licensed bands at FR1</w:t>
      </w:r>
      <w:r w:rsidRPr="001E570B">
        <w:rPr>
          <w:rFonts w:eastAsia="Times New Roman"/>
          <w:lang w:val="en-US"/>
        </w:rPr>
        <w:t>.</w:t>
      </w:r>
    </w:p>
    <w:p w14:paraId="1528FA47"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i/>
          <w:lang w:val="en-US"/>
        </w:rPr>
        <w:t>-</w:t>
      </w:r>
      <w:r w:rsidRPr="001E570B">
        <w:rPr>
          <w:rFonts w:eastAsia="Times New Roman"/>
          <w:i/>
          <w:lang w:val="en-US"/>
        </w:rPr>
        <w:tab/>
      </w:r>
      <w:r w:rsidRPr="001E570B">
        <w:rPr>
          <w:rFonts w:eastAsia="Times New Roman"/>
          <w:lang w:val="en-US"/>
        </w:rPr>
        <w:t>IM:</w:t>
      </w:r>
      <w:r w:rsidRPr="001E570B">
        <w:rPr>
          <w:rFonts w:eastAsia="Times New Roman" w:hint="eastAsia"/>
          <w:lang w:val="en-US"/>
        </w:rPr>
        <w:t xml:space="preserve"> 2.5 dB is assumed.</w:t>
      </w:r>
      <w:r w:rsidRPr="001E570B">
        <w:rPr>
          <w:rFonts w:eastAsia="Times New Roman"/>
          <w:lang w:val="en-US"/>
        </w:rPr>
        <w:t xml:space="preserve"> When the number of RB size equal to or less than 24RBs, 0.5dB additional relaxation is allowed.</w:t>
      </w:r>
    </w:p>
    <w:p w14:paraId="60162C1D"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lang w:val="en-US"/>
        </w:rPr>
        <w:t>-</w:t>
      </w:r>
      <w:r w:rsidRPr="001E570B">
        <w:rPr>
          <w:rFonts w:eastAsia="Times New Roman"/>
          <w:lang w:val="en-US"/>
        </w:rPr>
        <w:tab/>
        <w:t>Target SNR: -0.5 dB</w:t>
      </w:r>
    </w:p>
    <w:p w14:paraId="4DA748D3" w14:textId="77777777" w:rsidR="001E570B" w:rsidRPr="001E570B" w:rsidRDefault="001E570B" w:rsidP="001E570B">
      <w:pPr>
        <w:overflowPunct w:val="0"/>
        <w:autoSpaceDE w:val="0"/>
        <w:autoSpaceDN w:val="0"/>
        <w:adjustRightInd w:val="0"/>
        <w:ind w:left="568" w:hanging="284"/>
        <w:textAlignment w:val="baseline"/>
        <w:rPr>
          <w:rFonts w:eastAsia="Times New Roman"/>
          <w:lang w:val="en-US"/>
        </w:rPr>
      </w:pPr>
      <w:r w:rsidRPr="001E570B">
        <w:rPr>
          <w:rFonts w:eastAsia="Times New Roman"/>
          <w:lang w:val="en-US"/>
        </w:rPr>
        <w:t>-</w:t>
      </w:r>
      <w:r w:rsidRPr="001E570B">
        <w:rPr>
          <w:rFonts w:eastAsia="Times New Roman"/>
          <w:lang w:val="en-US"/>
        </w:rPr>
        <w:tab/>
        <w:t>Diversity gain: 3dB</w:t>
      </w:r>
    </w:p>
    <w:p w14:paraId="25A19CE6" w14:textId="77777777" w:rsidR="001E570B" w:rsidRPr="001E570B" w:rsidRDefault="001E570B" w:rsidP="001E570B">
      <w:pPr>
        <w:overflowPunct w:val="0"/>
        <w:autoSpaceDE w:val="0"/>
        <w:autoSpaceDN w:val="0"/>
        <w:adjustRightInd w:val="0"/>
        <w:textAlignment w:val="baseline"/>
        <w:rPr>
          <w:rFonts w:eastAsia="等线"/>
          <w:lang w:val="en-US" w:eastAsia="zh-CN"/>
        </w:rPr>
      </w:pPr>
    </w:p>
    <w:p w14:paraId="440CD9A7" w14:textId="77777777" w:rsidR="001E570B" w:rsidRPr="001E570B" w:rsidRDefault="001E570B" w:rsidP="001E570B">
      <w:pPr>
        <w:overflowPunct w:val="0"/>
        <w:autoSpaceDE w:val="0"/>
        <w:autoSpaceDN w:val="0"/>
        <w:adjustRightInd w:val="0"/>
        <w:spacing w:after="0"/>
        <w:textAlignment w:val="baseline"/>
        <w:rPr>
          <w:rFonts w:eastAsia="等线"/>
          <w:lang w:val="en-US" w:eastAsia="zh-CN"/>
        </w:rPr>
      </w:pPr>
      <w:r w:rsidRPr="001E570B">
        <w:rPr>
          <w:rFonts w:eastAsia="等线" w:hint="eastAsia"/>
          <w:lang w:val="en-US" w:eastAsia="zh-CN"/>
        </w:rPr>
        <w:t>F</w:t>
      </w:r>
      <w:r w:rsidRPr="001E570B">
        <w:rPr>
          <w:rFonts w:eastAsia="等线"/>
          <w:lang w:val="en-US" w:eastAsia="zh-CN"/>
        </w:rPr>
        <w:t>or NR-U, the following equations in table below are used to calculate the REFSENS requirement and it can be further re-used in NR SL-U in bands n46, n96 and n102, while taking account that for NR-U target SNR of -1dB was used and therefore the REFSENS values in table below are 0.5dB higher than with NR SL-U target SNR of 0.5dB.</w:t>
      </w:r>
    </w:p>
    <w:p w14:paraId="3C06BB0D" w14:textId="77777777" w:rsidR="001E570B" w:rsidRPr="001E570B" w:rsidRDefault="001E570B" w:rsidP="001E570B">
      <w:pPr>
        <w:overflowPunct w:val="0"/>
        <w:autoSpaceDE w:val="0"/>
        <w:autoSpaceDN w:val="0"/>
        <w:adjustRightInd w:val="0"/>
        <w:spacing w:after="0"/>
        <w:textAlignment w:val="baseline"/>
        <w:rPr>
          <w:rFonts w:eastAsia="等线"/>
          <w:lang w:val="en-US" w:eastAsia="zh-CN"/>
        </w:rPr>
      </w:pPr>
    </w:p>
    <w:p w14:paraId="6942C453" w14:textId="77777777" w:rsidR="001E570B" w:rsidRPr="001E570B" w:rsidRDefault="001E570B" w:rsidP="001E570B">
      <w:pPr>
        <w:overflowPunct w:val="0"/>
        <w:autoSpaceDE w:val="0"/>
        <w:autoSpaceDN w:val="0"/>
        <w:adjustRightInd w:val="0"/>
        <w:spacing w:after="0"/>
        <w:jc w:val="center"/>
        <w:textAlignment w:val="baseline"/>
        <w:rPr>
          <w:rFonts w:eastAsia="等线"/>
          <w:lang w:val="en-US" w:eastAsia="zh-CN"/>
        </w:rPr>
      </w:pPr>
      <w:r w:rsidRPr="001E570B">
        <w:rPr>
          <w:rFonts w:eastAsia="等线"/>
          <w:lang w:val="en-US" w:eastAsia="zh-CN"/>
        </w:rPr>
        <w:t>Table 7.1.1-1 REFSENS for NR-U</w:t>
      </w:r>
    </w:p>
    <w:tbl>
      <w:tblPr>
        <w:tblStyle w:val="TableGrid256"/>
        <w:tblW w:w="8648" w:type="dxa"/>
        <w:jc w:val="center"/>
        <w:tblLook w:val="04A0" w:firstRow="1" w:lastRow="0" w:firstColumn="1" w:lastColumn="0" w:noHBand="0" w:noVBand="1"/>
      </w:tblPr>
      <w:tblGrid>
        <w:gridCol w:w="1297"/>
        <w:gridCol w:w="587"/>
        <w:gridCol w:w="2647"/>
        <w:gridCol w:w="3271"/>
        <w:gridCol w:w="846"/>
      </w:tblGrid>
      <w:tr w:rsidR="001E570B" w:rsidRPr="001E570B" w14:paraId="66518624" w14:textId="77777777" w:rsidTr="00210BC1">
        <w:trPr>
          <w:jc w:val="center"/>
        </w:trPr>
        <w:tc>
          <w:tcPr>
            <w:tcW w:w="8648" w:type="dxa"/>
            <w:gridSpan w:val="5"/>
            <w:vAlign w:val="center"/>
          </w:tcPr>
          <w:p w14:paraId="4172A5DA"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 / SCS / Channel bandwidth / REFSENS</w:t>
            </w:r>
          </w:p>
        </w:tc>
      </w:tr>
      <w:tr w:rsidR="001E570B" w:rsidRPr="001E570B" w14:paraId="3E42B165" w14:textId="77777777" w:rsidTr="00210BC1">
        <w:trPr>
          <w:jc w:val="center"/>
        </w:trPr>
        <w:tc>
          <w:tcPr>
            <w:tcW w:w="1297" w:type="dxa"/>
            <w:vAlign w:val="center"/>
          </w:tcPr>
          <w:p w14:paraId="60940D2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w:t>
            </w:r>
          </w:p>
        </w:tc>
        <w:tc>
          <w:tcPr>
            <w:tcW w:w="587" w:type="dxa"/>
            <w:vAlign w:val="center"/>
          </w:tcPr>
          <w:p w14:paraId="2AC8CD6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SCS</w:t>
            </w:r>
          </w:p>
          <w:p w14:paraId="747DED5E"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kHz</w:t>
            </w:r>
          </w:p>
        </w:tc>
        <w:tc>
          <w:tcPr>
            <w:tcW w:w="2647" w:type="dxa"/>
            <w:vAlign w:val="center"/>
          </w:tcPr>
          <w:p w14:paraId="1E082B6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Channel bandwidth (MHz)</w:t>
            </w:r>
          </w:p>
        </w:tc>
        <w:tc>
          <w:tcPr>
            <w:tcW w:w="3271" w:type="dxa"/>
            <w:vAlign w:val="center"/>
          </w:tcPr>
          <w:p w14:paraId="3A75085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REFSENS (dBm)</w:t>
            </w:r>
          </w:p>
        </w:tc>
        <w:tc>
          <w:tcPr>
            <w:tcW w:w="846" w:type="dxa"/>
            <w:vAlign w:val="center"/>
          </w:tcPr>
          <w:p w14:paraId="36CF0013" w14:textId="77777777" w:rsidR="001E570B" w:rsidRPr="001E570B" w:rsidRDefault="001E570B" w:rsidP="001E570B">
            <w:pPr>
              <w:spacing w:after="0"/>
              <w:jc w:val="center"/>
              <w:rPr>
                <w:rFonts w:eastAsia="Times New Roman"/>
                <w:bCs/>
                <w:szCs w:val="18"/>
                <w:lang w:eastAsia="zh-TW"/>
              </w:rPr>
            </w:pPr>
            <w:r w:rsidRPr="001E570B">
              <w:rPr>
                <w:rFonts w:eastAsia="Times New Roman"/>
              </w:rPr>
              <w:t>Duplex Mode</w:t>
            </w:r>
          </w:p>
        </w:tc>
      </w:tr>
      <w:tr w:rsidR="001E570B" w:rsidRPr="001E570B" w14:paraId="0ED15A06" w14:textId="77777777" w:rsidTr="00210BC1">
        <w:trPr>
          <w:jc w:val="center"/>
        </w:trPr>
        <w:tc>
          <w:tcPr>
            <w:tcW w:w="1297" w:type="dxa"/>
            <w:vMerge w:val="restart"/>
            <w:vAlign w:val="center"/>
          </w:tcPr>
          <w:p w14:paraId="1F9C3707"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n46</w:t>
            </w:r>
          </w:p>
        </w:tc>
        <w:tc>
          <w:tcPr>
            <w:tcW w:w="587" w:type="dxa"/>
            <w:vAlign w:val="center"/>
          </w:tcPr>
          <w:p w14:paraId="46F7B80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285B85A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5A23892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-89.7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/106)</w:t>
            </w:r>
          </w:p>
        </w:tc>
        <w:tc>
          <w:tcPr>
            <w:tcW w:w="846" w:type="dxa"/>
            <w:vMerge w:val="restart"/>
            <w:vAlign w:val="center"/>
          </w:tcPr>
          <w:p w14:paraId="2052429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1CB6D6A5" w14:textId="77777777" w:rsidTr="00210BC1">
        <w:trPr>
          <w:jc w:val="center"/>
        </w:trPr>
        <w:tc>
          <w:tcPr>
            <w:tcW w:w="1297" w:type="dxa"/>
            <w:vMerge/>
            <w:vAlign w:val="center"/>
          </w:tcPr>
          <w:p w14:paraId="10775061"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4C53558E"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34060AE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6DCB2A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-89.9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/51)</w:t>
            </w:r>
          </w:p>
        </w:tc>
        <w:tc>
          <w:tcPr>
            <w:tcW w:w="846" w:type="dxa"/>
            <w:vMerge/>
            <w:vAlign w:val="center"/>
          </w:tcPr>
          <w:p w14:paraId="3BBEAB1A" w14:textId="77777777" w:rsidR="001E570B" w:rsidRPr="001E570B" w:rsidRDefault="001E570B" w:rsidP="001E570B">
            <w:pPr>
              <w:spacing w:after="0"/>
              <w:jc w:val="center"/>
              <w:rPr>
                <w:rFonts w:eastAsia="Times New Roman"/>
                <w:szCs w:val="18"/>
                <w:lang w:eastAsia="zh-TW"/>
              </w:rPr>
            </w:pPr>
          </w:p>
        </w:tc>
      </w:tr>
      <w:tr w:rsidR="001E570B" w:rsidRPr="001E570B" w14:paraId="2BF27D9F" w14:textId="77777777" w:rsidTr="00210BC1">
        <w:trPr>
          <w:jc w:val="center"/>
        </w:trPr>
        <w:tc>
          <w:tcPr>
            <w:tcW w:w="1297" w:type="dxa"/>
            <w:vMerge/>
            <w:vAlign w:val="center"/>
          </w:tcPr>
          <w:p w14:paraId="2D553562"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38EDC85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152BA659"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69957A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-90.1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03C4B222" w14:textId="77777777" w:rsidR="001E570B" w:rsidRPr="001E570B" w:rsidRDefault="001E570B" w:rsidP="001E570B">
            <w:pPr>
              <w:spacing w:after="0"/>
              <w:jc w:val="center"/>
              <w:rPr>
                <w:rFonts w:eastAsia="Times New Roman"/>
                <w:szCs w:val="18"/>
                <w:lang w:eastAsia="zh-TW"/>
              </w:rPr>
            </w:pPr>
          </w:p>
        </w:tc>
      </w:tr>
      <w:tr w:rsidR="001E570B" w:rsidRPr="001E570B" w14:paraId="1DCEF105" w14:textId="77777777" w:rsidTr="00210BC1">
        <w:trPr>
          <w:jc w:val="center"/>
        </w:trPr>
        <w:tc>
          <w:tcPr>
            <w:tcW w:w="1297" w:type="dxa"/>
            <w:vMerge w:val="restart"/>
            <w:vAlign w:val="center"/>
          </w:tcPr>
          <w:p w14:paraId="10CA0A3E"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n96, n102</w:t>
            </w:r>
          </w:p>
        </w:tc>
        <w:tc>
          <w:tcPr>
            <w:tcW w:w="587" w:type="dxa"/>
            <w:vAlign w:val="center"/>
          </w:tcPr>
          <w:p w14:paraId="31F798F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02B3BDD5"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44864B2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-89.2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/106)</w:t>
            </w:r>
          </w:p>
        </w:tc>
        <w:tc>
          <w:tcPr>
            <w:tcW w:w="846" w:type="dxa"/>
            <w:vMerge w:val="restart"/>
            <w:vAlign w:val="center"/>
          </w:tcPr>
          <w:p w14:paraId="6EFDE88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0B621592" w14:textId="77777777" w:rsidTr="00210BC1">
        <w:trPr>
          <w:jc w:val="center"/>
        </w:trPr>
        <w:tc>
          <w:tcPr>
            <w:tcW w:w="1297" w:type="dxa"/>
            <w:vMerge/>
            <w:vAlign w:val="center"/>
          </w:tcPr>
          <w:p w14:paraId="2700FC19"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6BD4162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4262FCE2"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A8C49C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-89.4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/51)</w:t>
            </w:r>
          </w:p>
        </w:tc>
        <w:tc>
          <w:tcPr>
            <w:tcW w:w="846" w:type="dxa"/>
            <w:vMerge/>
            <w:vAlign w:val="center"/>
          </w:tcPr>
          <w:p w14:paraId="22F77C23" w14:textId="77777777" w:rsidR="001E570B" w:rsidRPr="001E570B" w:rsidRDefault="001E570B" w:rsidP="001E570B">
            <w:pPr>
              <w:spacing w:after="0"/>
              <w:jc w:val="center"/>
              <w:rPr>
                <w:rFonts w:eastAsia="Times New Roman"/>
                <w:szCs w:val="18"/>
                <w:lang w:eastAsia="zh-TW"/>
              </w:rPr>
            </w:pPr>
          </w:p>
        </w:tc>
      </w:tr>
      <w:tr w:rsidR="001E570B" w:rsidRPr="001E570B" w14:paraId="03AEBB19" w14:textId="77777777" w:rsidTr="00210BC1">
        <w:trPr>
          <w:jc w:val="center"/>
        </w:trPr>
        <w:tc>
          <w:tcPr>
            <w:tcW w:w="1297" w:type="dxa"/>
            <w:vMerge/>
            <w:vAlign w:val="center"/>
          </w:tcPr>
          <w:p w14:paraId="4CE2471F"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1FCF5C3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711239D1"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34106D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-89.6 + 10log</w:t>
            </w:r>
            <w:r w:rsidRPr="001E570B">
              <w:rPr>
                <w:rFonts w:eastAsia="Times New Roman"/>
                <w:szCs w:val="18"/>
                <w:vertAlign w:val="subscript"/>
                <w:lang w:eastAsia="zh-TW"/>
              </w:rPr>
              <w:t>10</w:t>
            </w:r>
            <w:r w:rsidRPr="001E570B">
              <w:rPr>
                <w:rFonts w:eastAsia="Times New Roman"/>
                <w:szCs w:val="18"/>
                <w:lang w:eastAsia="zh-TW"/>
              </w:rPr>
              <w:t>(N</w:t>
            </w:r>
            <w:r w:rsidRPr="001E570B">
              <w:rPr>
                <w:rFonts w:eastAsia="Times New Roman"/>
                <w:szCs w:val="18"/>
                <w:vertAlign w:val="subscript"/>
                <w:lang w:eastAsia="zh-TW"/>
              </w:rPr>
              <w:t>RB</w:t>
            </w:r>
            <w:r w:rsidRPr="001E570B">
              <w:rPr>
                <w:rFonts w:eastAsia="Times New Roman"/>
                <w:szCs w:val="18"/>
                <w:lang w:eastAsia="zh-TW"/>
              </w:rPr>
              <w:t>/24)</w:t>
            </w:r>
          </w:p>
        </w:tc>
        <w:tc>
          <w:tcPr>
            <w:tcW w:w="846" w:type="dxa"/>
            <w:vMerge/>
            <w:vAlign w:val="center"/>
          </w:tcPr>
          <w:p w14:paraId="50AFCF40" w14:textId="77777777" w:rsidR="001E570B" w:rsidRPr="001E570B" w:rsidRDefault="001E570B" w:rsidP="001E570B">
            <w:pPr>
              <w:spacing w:after="0"/>
              <w:jc w:val="center"/>
              <w:rPr>
                <w:rFonts w:eastAsia="Times New Roman"/>
                <w:szCs w:val="18"/>
                <w:lang w:eastAsia="zh-TW"/>
              </w:rPr>
            </w:pPr>
          </w:p>
        </w:tc>
      </w:tr>
      <w:tr w:rsidR="001E570B" w:rsidRPr="001E570B" w14:paraId="47B25A5E" w14:textId="77777777" w:rsidTr="00210BC1">
        <w:trPr>
          <w:jc w:val="center"/>
        </w:trPr>
        <w:tc>
          <w:tcPr>
            <w:tcW w:w="8648" w:type="dxa"/>
            <w:gridSpan w:val="5"/>
            <w:tcBorders>
              <w:top w:val="nil"/>
            </w:tcBorders>
            <w:vAlign w:val="center"/>
          </w:tcPr>
          <w:p w14:paraId="614C5053" w14:textId="77777777" w:rsidR="001E570B" w:rsidRPr="001E570B" w:rsidRDefault="001E570B" w:rsidP="001E570B">
            <w:pPr>
              <w:keepNext/>
              <w:keepLines/>
              <w:spacing w:after="0"/>
              <w:ind w:left="851" w:hanging="851"/>
              <w:rPr>
                <w:rFonts w:ascii="Arial" w:eastAsia="Times New Roman" w:hAnsi="Arial"/>
              </w:rPr>
            </w:pPr>
            <w:r w:rsidRPr="001E570B">
              <w:rPr>
                <w:rFonts w:ascii="Arial" w:eastAsia="Times New Roman" w:hAnsi="Arial"/>
              </w:rPr>
              <w:t>NOTE 1:</w:t>
            </w:r>
            <w:r w:rsidRPr="001E570B">
              <w:rPr>
                <w:rFonts w:ascii="Arial" w:eastAsia="Times New Roman" w:hAnsi="Arial"/>
              </w:rPr>
              <w:tab/>
              <w:t>The REFSENS value is rounded to the nearest number down to one decimal point. “NRB” in REFSENS formula is the RB configuration for SL-U REFSENS as shown in table 7.1.1-1.</w:t>
            </w:r>
          </w:p>
        </w:tc>
      </w:tr>
    </w:tbl>
    <w:p w14:paraId="2041964D" w14:textId="77777777" w:rsidR="001E570B" w:rsidRPr="001E570B" w:rsidRDefault="001E570B" w:rsidP="001E570B">
      <w:pPr>
        <w:overflowPunct w:val="0"/>
        <w:autoSpaceDE w:val="0"/>
        <w:autoSpaceDN w:val="0"/>
        <w:adjustRightInd w:val="0"/>
        <w:textAlignment w:val="baseline"/>
        <w:rPr>
          <w:rFonts w:eastAsia="等线"/>
          <w:lang w:eastAsia="zh-CN"/>
        </w:rPr>
      </w:pPr>
    </w:p>
    <w:p w14:paraId="0F2FCCC3" w14:textId="77777777" w:rsidR="001E570B" w:rsidRPr="001E570B" w:rsidRDefault="001E570B" w:rsidP="001E570B">
      <w:pPr>
        <w:overflowPunct w:val="0"/>
        <w:autoSpaceDE w:val="0"/>
        <w:autoSpaceDN w:val="0"/>
        <w:adjustRightInd w:val="0"/>
        <w:textAlignment w:val="baseline"/>
        <w:rPr>
          <w:rFonts w:eastAsia="等线"/>
          <w:lang w:val="en-US" w:eastAsia="zh-CN"/>
        </w:rPr>
      </w:pPr>
      <w:r w:rsidRPr="001E570B">
        <w:rPr>
          <w:rFonts w:eastAsia="等线" w:hint="eastAsia"/>
          <w:lang w:val="en-US" w:eastAsia="zh-CN"/>
        </w:rPr>
        <w:t xml:space="preserve">For the NR-U REFESENS requirement, the RB configuration for larger than 20MHz is considered as wideband operation and hence all intra-cell guard bands between sub-bands should be filled. In this case, the full RB allocation of </w:t>
      </w:r>
      <w:r w:rsidRPr="001E570B">
        <w:rPr>
          <w:rFonts w:eastAsia="等线" w:hint="eastAsia"/>
          <w:lang w:val="en-US" w:eastAsia="zh-CN"/>
        </w:rPr>
        <w:lastRenderedPageBreak/>
        <w:t xml:space="preserve">NR is used to define </w:t>
      </w:r>
      <w:r w:rsidRPr="001E570B">
        <w:rPr>
          <w:rFonts w:eastAsia="等线"/>
          <w:lang w:val="en-US" w:eastAsia="zh-CN"/>
        </w:rPr>
        <w:t>the reference sensitivity</w:t>
      </w:r>
      <w:r w:rsidRPr="001E570B">
        <w:rPr>
          <w:rFonts w:eastAsia="等线" w:hint="eastAsia"/>
          <w:lang w:val="en-US" w:eastAsia="zh-CN"/>
        </w:rPr>
        <w:t xml:space="preserve"> </w:t>
      </w:r>
      <w:r w:rsidRPr="001E570B">
        <w:rPr>
          <w:rFonts w:eastAsia="等线"/>
          <w:lang w:val="en-US" w:eastAsia="zh-CN"/>
        </w:rPr>
        <w:t>requirement</w:t>
      </w:r>
      <w:r w:rsidRPr="001E570B">
        <w:rPr>
          <w:rFonts w:eastAsia="等线" w:hint="eastAsia"/>
          <w:lang w:val="en-US" w:eastAsia="zh-CN"/>
        </w:rPr>
        <w:t xml:space="preserve">. However, for V2X, specific RB allocation </w:t>
      </w:r>
      <w:r w:rsidRPr="001E570B">
        <w:rPr>
          <w:rFonts w:eastAsia="等线"/>
          <w:lang w:val="en-US" w:eastAsia="zh-CN"/>
        </w:rPr>
        <w:t xml:space="preserve">using the sub-channels </w:t>
      </w:r>
      <w:r w:rsidRPr="001E570B">
        <w:rPr>
          <w:rFonts w:eastAsia="等线" w:hint="eastAsia"/>
          <w:lang w:val="en-US" w:eastAsia="zh-CN"/>
        </w:rPr>
        <w:t xml:space="preserve">based on the RAN2 specification TS 38.331 </w:t>
      </w:r>
      <w:r w:rsidRPr="001E570B">
        <w:rPr>
          <w:rFonts w:eastAsia="等线"/>
          <w:lang w:val="en-US" w:eastAsia="zh-CN"/>
        </w:rPr>
        <w:t xml:space="preserve">is used </w:t>
      </w:r>
      <w:r w:rsidRPr="001E570B">
        <w:rPr>
          <w:rFonts w:eastAsia="等线" w:hint="eastAsia"/>
          <w:lang w:val="en-US" w:eastAsia="zh-CN"/>
        </w:rPr>
        <w:t>as captured below:</w:t>
      </w:r>
    </w:p>
    <w:p w14:paraId="37CEFE93" w14:textId="77777777" w:rsidR="001E570B" w:rsidRPr="001E570B" w:rsidRDefault="001E570B" w:rsidP="001E570B">
      <w:pPr>
        <w:overflowPunct w:val="0"/>
        <w:autoSpaceDE w:val="0"/>
        <w:autoSpaceDN w:val="0"/>
        <w:adjustRightInd w:val="0"/>
        <w:textAlignment w:val="baseline"/>
        <w:rPr>
          <w:rFonts w:eastAsia="等线"/>
          <w:lang w:val="zh-CN" w:eastAsia="zh-CN"/>
        </w:rPr>
      </w:pPr>
      <w:r w:rsidRPr="001E570B">
        <w:rPr>
          <w:rFonts w:eastAsia="Times New Roman"/>
          <w:noProof/>
          <w:lang w:val="en-US" w:eastAsia="zh-CN"/>
        </w:rPr>
        <w:drawing>
          <wp:inline distT="0" distB="0" distL="0" distR="0" wp14:anchorId="526386A3" wp14:editId="4F30F919">
            <wp:extent cx="6122035" cy="5594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92"/>
                    <a:stretch>
                      <a:fillRect/>
                    </a:stretch>
                  </pic:blipFill>
                  <pic:spPr>
                    <a:xfrm>
                      <a:off x="0" y="0"/>
                      <a:ext cx="6122035" cy="559435"/>
                    </a:xfrm>
                    <a:prstGeom prst="rect">
                      <a:avLst/>
                    </a:prstGeom>
                  </pic:spPr>
                </pic:pic>
              </a:graphicData>
            </a:graphic>
          </wp:inline>
        </w:drawing>
      </w:r>
    </w:p>
    <w:p w14:paraId="1B092DEA" w14:textId="77777777" w:rsidR="001E570B" w:rsidRPr="001E570B" w:rsidRDefault="001E570B" w:rsidP="001E570B">
      <w:pPr>
        <w:overflowPunct w:val="0"/>
        <w:autoSpaceDE w:val="0"/>
        <w:autoSpaceDN w:val="0"/>
        <w:adjustRightInd w:val="0"/>
        <w:textAlignment w:val="baseline"/>
        <w:rPr>
          <w:rFonts w:eastAsia="等线"/>
          <w:lang w:val="en-US" w:eastAsia="zh-CN"/>
        </w:rPr>
      </w:pPr>
      <w:r w:rsidRPr="001E570B">
        <w:rPr>
          <w:rFonts w:eastAsia="等线"/>
          <w:lang w:val="en-US" w:eastAsia="zh-CN"/>
        </w:rPr>
        <w:t>Following the TS 38.331 definitions T</w:t>
      </w:r>
      <w:r w:rsidRPr="001E570B">
        <w:rPr>
          <w:rFonts w:eastAsia="等线" w:hint="eastAsia"/>
          <w:lang w:val="en-US" w:eastAsia="zh-CN"/>
        </w:rPr>
        <w:t>able 7.1.1-</w:t>
      </w:r>
      <w:r w:rsidRPr="001E570B">
        <w:rPr>
          <w:rFonts w:eastAsia="等线"/>
          <w:lang w:val="en-US" w:eastAsia="zh-CN"/>
        </w:rPr>
        <w:t>2</w:t>
      </w:r>
      <w:r w:rsidRPr="001E570B">
        <w:rPr>
          <w:rFonts w:eastAsia="等线" w:hint="eastAsia"/>
          <w:lang w:val="en-US" w:eastAsia="zh-CN"/>
        </w:rPr>
        <w:t xml:space="preserve"> </w:t>
      </w:r>
      <w:r w:rsidRPr="001E570B">
        <w:rPr>
          <w:rFonts w:eastAsia="等线"/>
          <w:lang w:val="en-US" w:eastAsia="zh-CN"/>
        </w:rPr>
        <w:t>shows</w:t>
      </w:r>
      <w:r w:rsidRPr="001E570B">
        <w:rPr>
          <w:rFonts w:eastAsia="等线" w:hint="eastAsia"/>
          <w:lang w:val="en-US" w:eastAsia="zh-CN"/>
        </w:rPr>
        <w:t xml:space="preserve"> the RB configuration for </w:t>
      </w:r>
      <w:r w:rsidRPr="001E570B">
        <w:rPr>
          <w:rFonts w:eastAsia="等线"/>
          <w:lang w:val="en-US" w:eastAsia="zh-CN"/>
        </w:rPr>
        <w:t xml:space="preserve">NR </w:t>
      </w:r>
      <w:r w:rsidRPr="001E570B">
        <w:rPr>
          <w:rFonts w:eastAsia="等线" w:hint="eastAsia"/>
          <w:lang w:val="en-US" w:eastAsia="zh-CN"/>
        </w:rPr>
        <w:t xml:space="preserve">SL-U </w:t>
      </w:r>
      <w:r w:rsidRPr="001E570B">
        <w:rPr>
          <w:rFonts w:eastAsia="等线"/>
          <w:lang w:val="en-US" w:eastAsia="zh-CN"/>
        </w:rPr>
        <w:t>reference sensitivity requirement.</w:t>
      </w:r>
    </w:p>
    <w:p w14:paraId="4A331BAF" w14:textId="77777777" w:rsidR="001E570B" w:rsidRPr="001E570B" w:rsidRDefault="001E570B" w:rsidP="001E570B">
      <w:pPr>
        <w:overflowPunct w:val="0"/>
        <w:autoSpaceDE w:val="0"/>
        <w:autoSpaceDN w:val="0"/>
        <w:adjustRightInd w:val="0"/>
        <w:textAlignment w:val="baseline"/>
        <w:rPr>
          <w:rFonts w:eastAsia="等线"/>
          <w:lang w:val="en-US" w:eastAsia="zh-CN"/>
        </w:rPr>
      </w:pPr>
    </w:p>
    <w:p w14:paraId="25B9F2D3" w14:textId="77777777" w:rsidR="001E570B" w:rsidRPr="001E570B" w:rsidRDefault="001E570B" w:rsidP="001E570B">
      <w:pPr>
        <w:overflowPunct w:val="0"/>
        <w:autoSpaceDE w:val="0"/>
        <w:autoSpaceDN w:val="0"/>
        <w:adjustRightInd w:val="0"/>
        <w:spacing w:after="0"/>
        <w:jc w:val="center"/>
        <w:textAlignment w:val="baseline"/>
        <w:rPr>
          <w:rFonts w:eastAsia="等线"/>
          <w:lang w:val="en-US" w:eastAsia="zh-CN"/>
        </w:rPr>
      </w:pPr>
      <w:r w:rsidRPr="001E570B">
        <w:rPr>
          <w:rFonts w:eastAsia="等线" w:hint="eastAsia"/>
          <w:lang w:val="en-US" w:eastAsia="zh-CN"/>
        </w:rPr>
        <w:t>T</w:t>
      </w:r>
      <w:r w:rsidRPr="001E570B">
        <w:rPr>
          <w:rFonts w:eastAsia="等线"/>
          <w:lang w:val="en-US" w:eastAsia="zh-CN"/>
        </w:rPr>
        <w:t xml:space="preserve">able </w:t>
      </w:r>
      <w:r w:rsidRPr="001E570B">
        <w:rPr>
          <w:rFonts w:eastAsia="等线" w:hint="eastAsia"/>
          <w:lang w:val="en-US" w:eastAsia="zh-CN"/>
        </w:rPr>
        <w:t>7.1.1-</w:t>
      </w:r>
      <w:r w:rsidRPr="001E570B">
        <w:rPr>
          <w:rFonts w:eastAsia="等线"/>
          <w:lang w:val="en-US" w:eastAsia="zh-CN"/>
        </w:rPr>
        <w:t>2 NR SL-U RB configurations for REFSENS</w:t>
      </w:r>
    </w:p>
    <w:tbl>
      <w:tblPr>
        <w:tblStyle w:val="15"/>
        <w:tblW w:w="96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03"/>
        <w:gridCol w:w="1204"/>
        <w:gridCol w:w="1204"/>
        <w:gridCol w:w="1204"/>
        <w:gridCol w:w="1204"/>
        <w:gridCol w:w="1204"/>
        <w:gridCol w:w="1204"/>
        <w:gridCol w:w="1204"/>
      </w:tblGrid>
      <w:tr w:rsidR="001E570B" w:rsidRPr="001E570B" w14:paraId="55070B0C" w14:textId="77777777" w:rsidTr="00210BC1">
        <w:tc>
          <w:tcPr>
            <w:tcW w:w="1203" w:type="dxa"/>
          </w:tcPr>
          <w:p w14:paraId="69A551DB" w14:textId="77777777" w:rsidR="001E570B" w:rsidRPr="001E570B" w:rsidRDefault="001E570B" w:rsidP="001E570B">
            <w:pPr>
              <w:spacing w:after="0"/>
              <w:jc w:val="center"/>
              <w:rPr>
                <w:rFonts w:eastAsia="等线"/>
                <w:lang w:eastAsia="zh-CN"/>
              </w:rPr>
            </w:pPr>
          </w:p>
        </w:tc>
        <w:tc>
          <w:tcPr>
            <w:tcW w:w="1204" w:type="dxa"/>
          </w:tcPr>
          <w:p w14:paraId="06422A29" w14:textId="77777777" w:rsidR="001E570B" w:rsidRPr="001E570B" w:rsidRDefault="001E570B" w:rsidP="001E570B">
            <w:pPr>
              <w:spacing w:after="0"/>
              <w:jc w:val="center"/>
              <w:rPr>
                <w:rFonts w:eastAsia="等线"/>
                <w:lang w:eastAsia="zh-CN"/>
              </w:rPr>
            </w:pPr>
          </w:p>
        </w:tc>
        <w:tc>
          <w:tcPr>
            <w:tcW w:w="7224" w:type="dxa"/>
            <w:gridSpan w:val="6"/>
          </w:tcPr>
          <w:p w14:paraId="33581414" w14:textId="77777777" w:rsidR="001E570B" w:rsidRPr="001E570B" w:rsidRDefault="001E570B" w:rsidP="001E570B">
            <w:pPr>
              <w:spacing w:after="0"/>
              <w:jc w:val="center"/>
              <w:rPr>
                <w:rFonts w:eastAsia="等线"/>
                <w:lang w:eastAsia="zh-CN"/>
              </w:rPr>
            </w:pPr>
            <w:r w:rsidRPr="001E570B">
              <w:rPr>
                <w:rFonts w:eastAsia="等线"/>
                <w:lang w:eastAsia="zh-CN"/>
              </w:rPr>
              <w:t xml:space="preserve">NR band / SCS / </w:t>
            </w:r>
            <w:r w:rsidRPr="001E570B">
              <w:rPr>
                <w:rFonts w:eastAsia="等线" w:hint="eastAsia"/>
                <w:lang w:eastAsia="zh-CN"/>
              </w:rPr>
              <w:t>C</w:t>
            </w:r>
            <w:r w:rsidRPr="001E570B">
              <w:rPr>
                <w:rFonts w:eastAsia="等线"/>
                <w:lang w:eastAsia="zh-CN"/>
              </w:rPr>
              <w:t>hannel bandwidth / Duplex mode</w:t>
            </w:r>
          </w:p>
        </w:tc>
      </w:tr>
      <w:tr w:rsidR="001E570B" w:rsidRPr="001E570B" w14:paraId="415D1449" w14:textId="77777777" w:rsidTr="00210BC1">
        <w:tc>
          <w:tcPr>
            <w:tcW w:w="1203" w:type="dxa"/>
          </w:tcPr>
          <w:p w14:paraId="0A3FA5A7" w14:textId="77777777" w:rsidR="001E570B" w:rsidRPr="001E570B" w:rsidRDefault="001E570B" w:rsidP="001E570B">
            <w:pPr>
              <w:spacing w:after="0"/>
              <w:jc w:val="center"/>
              <w:rPr>
                <w:rFonts w:eastAsia="等线"/>
                <w:lang w:eastAsia="zh-CN"/>
              </w:rPr>
            </w:pPr>
            <w:r w:rsidRPr="001E570B">
              <w:rPr>
                <w:rFonts w:eastAsia="等线" w:hint="eastAsia"/>
                <w:lang w:eastAsia="zh-CN"/>
              </w:rPr>
              <w:t>N</w:t>
            </w:r>
            <w:r w:rsidRPr="001E570B">
              <w:rPr>
                <w:rFonts w:eastAsia="等线"/>
                <w:lang w:eastAsia="zh-CN"/>
              </w:rPr>
              <w:t>R SL-U Band</w:t>
            </w:r>
          </w:p>
        </w:tc>
        <w:tc>
          <w:tcPr>
            <w:tcW w:w="1204" w:type="dxa"/>
          </w:tcPr>
          <w:p w14:paraId="46C2A66C" w14:textId="77777777" w:rsidR="001E570B" w:rsidRPr="001E570B" w:rsidRDefault="001E570B" w:rsidP="001E570B">
            <w:pPr>
              <w:spacing w:after="0"/>
              <w:jc w:val="center"/>
              <w:rPr>
                <w:rFonts w:eastAsia="等线"/>
                <w:lang w:eastAsia="zh-CN"/>
              </w:rPr>
            </w:pPr>
            <w:r w:rsidRPr="001E570B">
              <w:rPr>
                <w:rFonts w:eastAsia="等线" w:hint="eastAsia"/>
                <w:lang w:eastAsia="zh-CN"/>
              </w:rPr>
              <w:t>S</w:t>
            </w:r>
            <w:r w:rsidRPr="001E570B">
              <w:rPr>
                <w:rFonts w:eastAsia="等线"/>
                <w:lang w:eastAsia="zh-CN"/>
              </w:rPr>
              <w:t>CS kHz</w:t>
            </w:r>
          </w:p>
        </w:tc>
        <w:tc>
          <w:tcPr>
            <w:tcW w:w="1204" w:type="dxa"/>
          </w:tcPr>
          <w:p w14:paraId="34776443"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0MHz</w:t>
            </w:r>
          </w:p>
        </w:tc>
        <w:tc>
          <w:tcPr>
            <w:tcW w:w="1204" w:type="dxa"/>
          </w:tcPr>
          <w:p w14:paraId="634E2ED0" w14:textId="77777777" w:rsidR="001E570B" w:rsidRPr="001E570B" w:rsidRDefault="001E570B" w:rsidP="001E570B">
            <w:pPr>
              <w:spacing w:after="0"/>
              <w:jc w:val="center"/>
              <w:rPr>
                <w:rFonts w:eastAsia="等线"/>
                <w:lang w:eastAsia="zh-CN"/>
              </w:rPr>
            </w:pPr>
            <w:r w:rsidRPr="001E570B">
              <w:rPr>
                <w:rFonts w:eastAsia="等线" w:hint="eastAsia"/>
                <w:lang w:eastAsia="zh-CN"/>
              </w:rPr>
              <w:t>4</w:t>
            </w:r>
            <w:r w:rsidRPr="001E570B">
              <w:rPr>
                <w:rFonts w:eastAsia="等线"/>
                <w:lang w:eastAsia="zh-CN"/>
              </w:rPr>
              <w:t>0MHz</w:t>
            </w:r>
          </w:p>
        </w:tc>
        <w:tc>
          <w:tcPr>
            <w:tcW w:w="1204" w:type="dxa"/>
          </w:tcPr>
          <w:p w14:paraId="4966BE8C" w14:textId="77777777" w:rsidR="001E570B" w:rsidRPr="001E570B" w:rsidRDefault="001E570B" w:rsidP="001E570B">
            <w:pPr>
              <w:spacing w:after="0"/>
              <w:jc w:val="center"/>
              <w:rPr>
                <w:rFonts w:eastAsia="等线"/>
                <w:lang w:eastAsia="zh-CN"/>
              </w:rPr>
            </w:pPr>
            <w:r w:rsidRPr="001E570B">
              <w:rPr>
                <w:rFonts w:eastAsia="等线"/>
                <w:lang w:eastAsia="zh-CN"/>
              </w:rPr>
              <w:t>60MHz</w:t>
            </w:r>
          </w:p>
        </w:tc>
        <w:tc>
          <w:tcPr>
            <w:tcW w:w="1204" w:type="dxa"/>
          </w:tcPr>
          <w:p w14:paraId="05A8EAA9" w14:textId="77777777" w:rsidR="001E570B" w:rsidRPr="001E570B" w:rsidRDefault="001E570B" w:rsidP="001E570B">
            <w:pPr>
              <w:spacing w:after="0"/>
              <w:jc w:val="center"/>
              <w:rPr>
                <w:rFonts w:eastAsia="等线"/>
                <w:lang w:eastAsia="zh-CN"/>
              </w:rPr>
            </w:pPr>
            <w:r w:rsidRPr="001E570B">
              <w:rPr>
                <w:rFonts w:eastAsia="等线"/>
                <w:lang w:eastAsia="zh-CN"/>
              </w:rPr>
              <w:t>80MHz</w:t>
            </w:r>
          </w:p>
        </w:tc>
        <w:tc>
          <w:tcPr>
            <w:tcW w:w="1204" w:type="dxa"/>
          </w:tcPr>
          <w:p w14:paraId="3C3F1B27" w14:textId="77777777" w:rsidR="001E570B" w:rsidRPr="001E570B" w:rsidRDefault="001E570B" w:rsidP="001E570B">
            <w:pPr>
              <w:spacing w:after="0"/>
              <w:jc w:val="center"/>
              <w:rPr>
                <w:rFonts w:eastAsia="等线"/>
                <w:lang w:eastAsia="zh-CN"/>
              </w:rPr>
            </w:pPr>
            <w:r w:rsidRPr="001E570B">
              <w:rPr>
                <w:rFonts w:eastAsia="等线"/>
                <w:lang w:eastAsia="zh-CN"/>
              </w:rPr>
              <w:t>100MHz</w:t>
            </w:r>
          </w:p>
        </w:tc>
        <w:tc>
          <w:tcPr>
            <w:tcW w:w="1204" w:type="dxa"/>
          </w:tcPr>
          <w:p w14:paraId="5C018520" w14:textId="77777777" w:rsidR="001E570B" w:rsidRPr="001E570B" w:rsidRDefault="001E570B" w:rsidP="001E570B">
            <w:pPr>
              <w:spacing w:after="0"/>
              <w:jc w:val="center"/>
              <w:rPr>
                <w:rFonts w:eastAsia="等线"/>
                <w:lang w:eastAsia="zh-CN"/>
              </w:rPr>
            </w:pPr>
            <w:r w:rsidRPr="001E570B">
              <w:rPr>
                <w:rFonts w:eastAsia="等线" w:hint="eastAsia"/>
                <w:lang w:eastAsia="zh-CN"/>
              </w:rPr>
              <w:t>D</w:t>
            </w:r>
            <w:r w:rsidRPr="001E570B">
              <w:rPr>
                <w:rFonts w:eastAsia="等线"/>
                <w:lang w:eastAsia="zh-CN"/>
              </w:rPr>
              <w:t>uplex Mode</w:t>
            </w:r>
          </w:p>
        </w:tc>
      </w:tr>
      <w:tr w:rsidR="001E570B" w:rsidRPr="001E570B" w14:paraId="790129B2" w14:textId="77777777" w:rsidTr="00210BC1">
        <w:tc>
          <w:tcPr>
            <w:tcW w:w="1203" w:type="dxa"/>
            <w:vMerge w:val="restart"/>
          </w:tcPr>
          <w:p w14:paraId="2AE0116F" w14:textId="77777777" w:rsidR="001E570B" w:rsidRPr="001E570B" w:rsidRDefault="001E570B" w:rsidP="001E570B">
            <w:pPr>
              <w:spacing w:after="0"/>
              <w:jc w:val="center"/>
              <w:rPr>
                <w:rFonts w:eastAsia="等线"/>
                <w:lang w:eastAsia="zh-CN"/>
              </w:rPr>
            </w:pPr>
            <w:r w:rsidRPr="001E570B">
              <w:rPr>
                <w:rFonts w:eastAsia="等线"/>
                <w:lang w:eastAsia="zh-CN"/>
              </w:rPr>
              <w:t>n46</w:t>
            </w:r>
          </w:p>
        </w:tc>
        <w:tc>
          <w:tcPr>
            <w:tcW w:w="1204" w:type="dxa"/>
          </w:tcPr>
          <w:p w14:paraId="71098BCA"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5</w:t>
            </w:r>
          </w:p>
        </w:tc>
        <w:tc>
          <w:tcPr>
            <w:tcW w:w="1204" w:type="dxa"/>
          </w:tcPr>
          <w:p w14:paraId="1644B4A1"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64D23BDC"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16</w:t>
            </w:r>
          </w:p>
        </w:tc>
        <w:tc>
          <w:tcPr>
            <w:tcW w:w="1204" w:type="dxa"/>
          </w:tcPr>
          <w:p w14:paraId="704F49AD" w14:textId="77777777" w:rsidR="001E570B" w:rsidRPr="001E570B" w:rsidRDefault="001E570B" w:rsidP="001E570B">
            <w:pPr>
              <w:spacing w:after="0"/>
              <w:jc w:val="center"/>
              <w:rPr>
                <w:rFonts w:eastAsia="等线"/>
                <w:lang w:eastAsia="zh-CN"/>
              </w:rPr>
            </w:pPr>
          </w:p>
        </w:tc>
        <w:tc>
          <w:tcPr>
            <w:tcW w:w="1204" w:type="dxa"/>
          </w:tcPr>
          <w:p w14:paraId="2CCA5B20" w14:textId="77777777" w:rsidR="001E570B" w:rsidRPr="001E570B" w:rsidRDefault="001E570B" w:rsidP="001E570B">
            <w:pPr>
              <w:spacing w:after="0"/>
              <w:jc w:val="center"/>
              <w:rPr>
                <w:rFonts w:eastAsia="等线"/>
                <w:lang w:eastAsia="zh-CN"/>
              </w:rPr>
            </w:pPr>
          </w:p>
        </w:tc>
        <w:tc>
          <w:tcPr>
            <w:tcW w:w="1204" w:type="dxa"/>
          </w:tcPr>
          <w:p w14:paraId="6A16960A" w14:textId="77777777" w:rsidR="001E570B" w:rsidRPr="001E570B" w:rsidRDefault="001E570B" w:rsidP="001E570B">
            <w:pPr>
              <w:spacing w:after="0"/>
              <w:jc w:val="center"/>
              <w:rPr>
                <w:rFonts w:eastAsia="等线"/>
                <w:lang w:eastAsia="zh-CN"/>
              </w:rPr>
            </w:pPr>
          </w:p>
        </w:tc>
        <w:tc>
          <w:tcPr>
            <w:tcW w:w="1204" w:type="dxa"/>
            <w:vMerge w:val="restart"/>
          </w:tcPr>
          <w:p w14:paraId="7F86FF68" w14:textId="77777777" w:rsidR="001E570B" w:rsidRPr="001E570B" w:rsidRDefault="001E570B" w:rsidP="001E570B">
            <w:pPr>
              <w:spacing w:after="0"/>
              <w:jc w:val="center"/>
              <w:rPr>
                <w:rFonts w:eastAsia="等线"/>
                <w:lang w:eastAsia="zh-CN"/>
              </w:rPr>
            </w:pPr>
            <w:r w:rsidRPr="001E570B">
              <w:rPr>
                <w:rFonts w:eastAsia="等线"/>
                <w:lang w:eastAsia="zh-CN"/>
              </w:rPr>
              <w:t>HD</w:t>
            </w:r>
          </w:p>
        </w:tc>
      </w:tr>
      <w:tr w:rsidR="001E570B" w:rsidRPr="001E570B" w14:paraId="19A6698A" w14:textId="77777777" w:rsidTr="00210BC1">
        <w:tc>
          <w:tcPr>
            <w:tcW w:w="1203" w:type="dxa"/>
            <w:vMerge/>
          </w:tcPr>
          <w:p w14:paraId="3CA987AD" w14:textId="77777777" w:rsidR="001E570B" w:rsidRPr="001E570B" w:rsidRDefault="001E570B" w:rsidP="001E570B">
            <w:pPr>
              <w:spacing w:after="0"/>
              <w:jc w:val="center"/>
              <w:rPr>
                <w:rFonts w:eastAsia="等线"/>
                <w:lang w:eastAsia="zh-CN"/>
              </w:rPr>
            </w:pPr>
          </w:p>
        </w:tc>
        <w:tc>
          <w:tcPr>
            <w:tcW w:w="1204" w:type="dxa"/>
          </w:tcPr>
          <w:p w14:paraId="4EC6D4FC" w14:textId="77777777" w:rsidR="001E570B" w:rsidRPr="001E570B" w:rsidRDefault="001E570B" w:rsidP="001E570B">
            <w:pPr>
              <w:spacing w:after="0"/>
              <w:jc w:val="center"/>
              <w:rPr>
                <w:rFonts w:eastAsia="等线"/>
                <w:lang w:eastAsia="zh-CN"/>
              </w:rPr>
            </w:pPr>
            <w:r w:rsidRPr="001E570B">
              <w:rPr>
                <w:rFonts w:eastAsia="等线" w:hint="eastAsia"/>
                <w:lang w:eastAsia="zh-CN"/>
              </w:rPr>
              <w:t>3</w:t>
            </w:r>
            <w:r w:rsidRPr="001E570B">
              <w:rPr>
                <w:rFonts w:eastAsia="等线"/>
                <w:lang w:eastAsia="zh-CN"/>
              </w:rPr>
              <w:t>0</w:t>
            </w:r>
          </w:p>
        </w:tc>
        <w:tc>
          <w:tcPr>
            <w:tcW w:w="1204" w:type="dxa"/>
          </w:tcPr>
          <w:p w14:paraId="3CE598EB"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4F285340"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590E9CF5" w14:textId="77777777" w:rsidR="001E570B" w:rsidRPr="00757184" w:rsidRDefault="001E570B" w:rsidP="001E570B">
            <w:pPr>
              <w:spacing w:after="0"/>
              <w:jc w:val="center"/>
              <w:rPr>
                <w:rFonts w:eastAsia="等线"/>
                <w:lang w:eastAsia="zh-CN"/>
              </w:rPr>
            </w:pPr>
            <w:r w:rsidRPr="00757184">
              <w:rPr>
                <w:rFonts w:eastAsia="等线" w:hint="eastAsia"/>
                <w:lang w:eastAsia="zh-CN"/>
              </w:rPr>
              <w:t>1</w:t>
            </w:r>
            <w:r w:rsidRPr="00757184">
              <w:rPr>
                <w:rFonts w:eastAsia="等线"/>
                <w:lang w:eastAsia="zh-CN"/>
              </w:rPr>
              <w:t>60</w:t>
            </w:r>
          </w:p>
        </w:tc>
        <w:tc>
          <w:tcPr>
            <w:tcW w:w="1204" w:type="dxa"/>
          </w:tcPr>
          <w:p w14:paraId="20A853A0" w14:textId="77777777" w:rsidR="001E570B" w:rsidRPr="00757184" w:rsidRDefault="001E570B" w:rsidP="001E570B">
            <w:pPr>
              <w:spacing w:after="0"/>
              <w:jc w:val="center"/>
              <w:rPr>
                <w:rFonts w:eastAsia="等线"/>
                <w:lang w:eastAsia="zh-CN"/>
              </w:rPr>
            </w:pPr>
            <w:r w:rsidRPr="00757184">
              <w:rPr>
                <w:rFonts w:eastAsia="等线" w:hint="eastAsia"/>
                <w:lang w:eastAsia="zh-CN"/>
              </w:rPr>
              <w:t>2</w:t>
            </w:r>
            <w:r w:rsidRPr="00757184">
              <w:rPr>
                <w:rFonts w:eastAsia="等线"/>
                <w:lang w:eastAsia="zh-CN"/>
              </w:rPr>
              <w:t>16</w:t>
            </w:r>
          </w:p>
        </w:tc>
        <w:tc>
          <w:tcPr>
            <w:tcW w:w="1204" w:type="dxa"/>
          </w:tcPr>
          <w:p w14:paraId="749CD4D3" w14:textId="77777777" w:rsidR="001E570B" w:rsidRPr="00757184" w:rsidRDefault="001E570B" w:rsidP="001E570B">
            <w:pPr>
              <w:spacing w:after="0"/>
              <w:jc w:val="center"/>
              <w:rPr>
                <w:rFonts w:eastAsia="等线"/>
                <w:lang w:eastAsia="zh-CN"/>
              </w:rPr>
            </w:pPr>
            <w:r w:rsidRPr="00757184">
              <w:rPr>
                <w:rFonts w:eastAsia="等线" w:hint="eastAsia"/>
                <w:lang w:eastAsia="zh-CN"/>
              </w:rPr>
              <w:t>2</w:t>
            </w:r>
            <w:r w:rsidRPr="00757184">
              <w:rPr>
                <w:rFonts w:eastAsia="等线"/>
                <w:lang w:eastAsia="zh-CN"/>
              </w:rPr>
              <w:t>70</w:t>
            </w:r>
          </w:p>
        </w:tc>
        <w:tc>
          <w:tcPr>
            <w:tcW w:w="1204" w:type="dxa"/>
            <w:vMerge/>
          </w:tcPr>
          <w:p w14:paraId="3F9D893B" w14:textId="77777777" w:rsidR="001E570B" w:rsidRPr="001E570B" w:rsidRDefault="001E570B" w:rsidP="001E570B">
            <w:pPr>
              <w:spacing w:after="0"/>
              <w:jc w:val="center"/>
              <w:rPr>
                <w:rFonts w:eastAsia="等线"/>
                <w:lang w:eastAsia="zh-CN"/>
              </w:rPr>
            </w:pPr>
          </w:p>
        </w:tc>
      </w:tr>
      <w:tr w:rsidR="001E570B" w:rsidRPr="001E570B" w14:paraId="20CF9347" w14:textId="77777777" w:rsidTr="00210BC1">
        <w:tc>
          <w:tcPr>
            <w:tcW w:w="1203" w:type="dxa"/>
            <w:vMerge/>
          </w:tcPr>
          <w:p w14:paraId="202B8317" w14:textId="77777777" w:rsidR="001E570B" w:rsidRPr="001E570B" w:rsidRDefault="001E570B" w:rsidP="001E570B">
            <w:pPr>
              <w:spacing w:after="0"/>
              <w:jc w:val="center"/>
              <w:rPr>
                <w:rFonts w:eastAsia="等线"/>
                <w:lang w:eastAsia="zh-CN"/>
              </w:rPr>
            </w:pPr>
          </w:p>
        </w:tc>
        <w:tc>
          <w:tcPr>
            <w:tcW w:w="1204" w:type="dxa"/>
          </w:tcPr>
          <w:p w14:paraId="4050C66C" w14:textId="77777777" w:rsidR="001E570B" w:rsidRPr="001E570B" w:rsidRDefault="001E570B" w:rsidP="001E570B">
            <w:pPr>
              <w:spacing w:after="0"/>
              <w:jc w:val="center"/>
              <w:rPr>
                <w:rFonts w:eastAsia="等线"/>
                <w:lang w:eastAsia="zh-CN"/>
              </w:rPr>
            </w:pPr>
            <w:r w:rsidRPr="001E570B">
              <w:rPr>
                <w:rFonts w:eastAsia="等线" w:hint="eastAsia"/>
                <w:lang w:eastAsia="zh-CN"/>
              </w:rPr>
              <w:t>6</w:t>
            </w:r>
            <w:r w:rsidRPr="001E570B">
              <w:rPr>
                <w:rFonts w:eastAsia="等线"/>
                <w:lang w:eastAsia="zh-CN"/>
              </w:rPr>
              <w:t>0</w:t>
            </w:r>
          </w:p>
        </w:tc>
        <w:tc>
          <w:tcPr>
            <w:tcW w:w="1204" w:type="dxa"/>
          </w:tcPr>
          <w:p w14:paraId="75D8F87E"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4</w:t>
            </w:r>
          </w:p>
        </w:tc>
        <w:tc>
          <w:tcPr>
            <w:tcW w:w="1204" w:type="dxa"/>
          </w:tcPr>
          <w:p w14:paraId="1FC2031F"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70FE6DC9" w14:textId="77777777" w:rsidR="001E570B" w:rsidRPr="00757184" w:rsidRDefault="001E570B" w:rsidP="001E570B">
            <w:pPr>
              <w:spacing w:after="0"/>
              <w:jc w:val="center"/>
              <w:rPr>
                <w:rFonts w:eastAsia="等线"/>
                <w:lang w:eastAsia="zh-CN"/>
              </w:rPr>
            </w:pPr>
            <w:r w:rsidRPr="00757184">
              <w:rPr>
                <w:rFonts w:eastAsia="等线" w:hint="eastAsia"/>
                <w:lang w:eastAsia="zh-CN"/>
              </w:rPr>
              <w:t>7</w:t>
            </w:r>
            <w:r w:rsidRPr="00757184">
              <w:rPr>
                <w:rFonts w:eastAsia="等线"/>
                <w:lang w:eastAsia="zh-CN"/>
              </w:rPr>
              <w:t>5</w:t>
            </w:r>
          </w:p>
        </w:tc>
        <w:tc>
          <w:tcPr>
            <w:tcW w:w="1204" w:type="dxa"/>
          </w:tcPr>
          <w:p w14:paraId="6BC6BAB1" w14:textId="77777777" w:rsidR="001E570B" w:rsidRPr="00757184" w:rsidRDefault="001E570B" w:rsidP="001E570B">
            <w:pPr>
              <w:spacing w:after="0"/>
              <w:jc w:val="center"/>
              <w:rPr>
                <w:rFonts w:eastAsia="等线"/>
                <w:lang w:eastAsia="zh-CN"/>
              </w:rPr>
            </w:pPr>
            <w:r w:rsidRPr="00757184">
              <w:rPr>
                <w:rFonts w:eastAsia="等线"/>
                <w:lang w:eastAsia="zh-CN"/>
              </w:rPr>
              <w:t>105</w:t>
            </w:r>
          </w:p>
        </w:tc>
        <w:tc>
          <w:tcPr>
            <w:tcW w:w="1204" w:type="dxa"/>
          </w:tcPr>
          <w:p w14:paraId="41F5101D" w14:textId="16DE7415" w:rsidR="001E570B" w:rsidRPr="00757184" w:rsidRDefault="001E570B" w:rsidP="001E570B">
            <w:pPr>
              <w:spacing w:after="0"/>
              <w:jc w:val="center"/>
              <w:rPr>
                <w:rFonts w:eastAsia="等线"/>
                <w:lang w:eastAsia="zh-CN"/>
              </w:rPr>
            </w:pPr>
            <w:r w:rsidRPr="00757184">
              <w:rPr>
                <w:rFonts w:eastAsia="等线" w:hint="eastAsia"/>
                <w:lang w:eastAsia="zh-CN"/>
              </w:rPr>
              <w:t>1</w:t>
            </w:r>
            <w:r w:rsidRPr="00757184">
              <w:rPr>
                <w:rFonts w:eastAsia="等线"/>
                <w:lang w:eastAsia="zh-CN"/>
              </w:rPr>
              <w:t>35</w:t>
            </w:r>
          </w:p>
        </w:tc>
        <w:tc>
          <w:tcPr>
            <w:tcW w:w="1204" w:type="dxa"/>
            <w:vMerge/>
          </w:tcPr>
          <w:p w14:paraId="7177ED18" w14:textId="77777777" w:rsidR="001E570B" w:rsidRPr="001E570B" w:rsidRDefault="001E570B" w:rsidP="001E570B">
            <w:pPr>
              <w:spacing w:after="0"/>
              <w:jc w:val="center"/>
              <w:rPr>
                <w:rFonts w:eastAsia="等线"/>
                <w:lang w:eastAsia="zh-CN"/>
              </w:rPr>
            </w:pPr>
          </w:p>
        </w:tc>
      </w:tr>
      <w:tr w:rsidR="001E570B" w:rsidRPr="001E570B" w14:paraId="0F99AE41" w14:textId="77777777" w:rsidTr="00210BC1">
        <w:tc>
          <w:tcPr>
            <w:tcW w:w="1203" w:type="dxa"/>
            <w:vMerge w:val="restart"/>
          </w:tcPr>
          <w:p w14:paraId="5651D173" w14:textId="77777777" w:rsidR="001E570B" w:rsidRPr="001E570B" w:rsidRDefault="001E570B" w:rsidP="001E570B">
            <w:pPr>
              <w:spacing w:after="0"/>
              <w:jc w:val="center"/>
              <w:rPr>
                <w:rFonts w:eastAsia="等线"/>
                <w:lang w:eastAsia="zh-CN"/>
              </w:rPr>
            </w:pPr>
            <w:r w:rsidRPr="001E570B">
              <w:rPr>
                <w:rFonts w:eastAsia="等线"/>
                <w:lang w:eastAsia="zh-CN"/>
              </w:rPr>
              <w:t>n</w:t>
            </w:r>
            <w:r w:rsidRPr="001E570B">
              <w:rPr>
                <w:rFonts w:eastAsia="等线" w:hint="eastAsia"/>
                <w:lang w:eastAsia="zh-CN"/>
              </w:rPr>
              <w:t>9</w:t>
            </w:r>
            <w:r w:rsidRPr="001E570B">
              <w:rPr>
                <w:rFonts w:eastAsia="等线"/>
                <w:lang w:eastAsia="zh-CN"/>
              </w:rPr>
              <w:t>6</w:t>
            </w:r>
          </w:p>
        </w:tc>
        <w:tc>
          <w:tcPr>
            <w:tcW w:w="1204" w:type="dxa"/>
          </w:tcPr>
          <w:p w14:paraId="1BDD0DA2"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5</w:t>
            </w:r>
          </w:p>
        </w:tc>
        <w:tc>
          <w:tcPr>
            <w:tcW w:w="1204" w:type="dxa"/>
          </w:tcPr>
          <w:p w14:paraId="0A60C610"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3D9B0EDB"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16</w:t>
            </w:r>
          </w:p>
        </w:tc>
        <w:tc>
          <w:tcPr>
            <w:tcW w:w="1204" w:type="dxa"/>
          </w:tcPr>
          <w:p w14:paraId="0095C67F" w14:textId="77777777" w:rsidR="001E570B" w:rsidRPr="00757184" w:rsidRDefault="001E570B" w:rsidP="001E570B">
            <w:pPr>
              <w:spacing w:after="0"/>
              <w:jc w:val="center"/>
              <w:rPr>
                <w:rFonts w:eastAsia="等线"/>
                <w:lang w:eastAsia="zh-CN"/>
              </w:rPr>
            </w:pPr>
          </w:p>
        </w:tc>
        <w:tc>
          <w:tcPr>
            <w:tcW w:w="1204" w:type="dxa"/>
          </w:tcPr>
          <w:p w14:paraId="0CECAEF0" w14:textId="77777777" w:rsidR="001E570B" w:rsidRPr="00757184" w:rsidRDefault="001E570B" w:rsidP="001E570B">
            <w:pPr>
              <w:spacing w:after="0"/>
              <w:jc w:val="center"/>
              <w:rPr>
                <w:rFonts w:eastAsia="等线"/>
                <w:lang w:eastAsia="zh-CN"/>
              </w:rPr>
            </w:pPr>
          </w:p>
        </w:tc>
        <w:tc>
          <w:tcPr>
            <w:tcW w:w="1204" w:type="dxa"/>
          </w:tcPr>
          <w:p w14:paraId="6EFFD486" w14:textId="77777777" w:rsidR="001E570B" w:rsidRPr="00757184" w:rsidRDefault="001E570B" w:rsidP="001E570B">
            <w:pPr>
              <w:spacing w:after="0"/>
              <w:jc w:val="center"/>
              <w:rPr>
                <w:rFonts w:eastAsia="等线"/>
                <w:lang w:eastAsia="zh-CN"/>
              </w:rPr>
            </w:pPr>
          </w:p>
        </w:tc>
        <w:tc>
          <w:tcPr>
            <w:tcW w:w="1204" w:type="dxa"/>
            <w:vMerge w:val="restart"/>
          </w:tcPr>
          <w:p w14:paraId="67890BE1" w14:textId="77777777" w:rsidR="001E570B" w:rsidRPr="001E570B" w:rsidRDefault="001E570B" w:rsidP="001E570B">
            <w:pPr>
              <w:spacing w:after="0"/>
              <w:jc w:val="center"/>
              <w:rPr>
                <w:rFonts w:eastAsia="等线"/>
                <w:lang w:eastAsia="zh-CN"/>
              </w:rPr>
            </w:pPr>
            <w:r w:rsidRPr="001E570B">
              <w:rPr>
                <w:rFonts w:eastAsia="等线"/>
                <w:lang w:eastAsia="zh-CN"/>
              </w:rPr>
              <w:t>HD</w:t>
            </w:r>
          </w:p>
        </w:tc>
      </w:tr>
      <w:tr w:rsidR="001E570B" w:rsidRPr="001E570B" w14:paraId="79948317" w14:textId="77777777" w:rsidTr="00210BC1">
        <w:tc>
          <w:tcPr>
            <w:tcW w:w="1203" w:type="dxa"/>
            <w:vMerge/>
          </w:tcPr>
          <w:p w14:paraId="15BE9C3A" w14:textId="77777777" w:rsidR="001E570B" w:rsidRPr="001E570B" w:rsidRDefault="001E570B" w:rsidP="001E570B">
            <w:pPr>
              <w:spacing w:after="0"/>
              <w:jc w:val="center"/>
              <w:rPr>
                <w:rFonts w:eastAsia="等线"/>
                <w:lang w:eastAsia="zh-CN"/>
              </w:rPr>
            </w:pPr>
          </w:p>
        </w:tc>
        <w:tc>
          <w:tcPr>
            <w:tcW w:w="1204" w:type="dxa"/>
          </w:tcPr>
          <w:p w14:paraId="4C7C21C7" w14:textId="77777777" w:rsidR="001E570B" w:rsidRPr="001E570B" w:rsidRDefault="001E570B" w:rsidP="001E570B">
            <w:pPr>
              <w:spacing w:after="0"/>
              <w:jc w:val="center"/>
              <w:rPr>
                <w:rFonts w:eastAsia="等线"/>
                <w:lang w:eastAsia="zh-CN"/>
              </w:rPr>
            </w:pPr>
            <w:r w:rsidRPr="001E570B">
              <w:rPr>
                <w:rFonts w:eastAsia="等线" w:hint="eastAsia"/>
                <w:lang w:eastAsia="zh-CN"/>
              </w:rPr>
              <w:t>3</w:t>
            </w:r>
            <w:r w:rsidRPr="001E570B">
              <w:rPr>
                <w:rFonts w:eastAsia="等线"/>
                <w:lang w:eastAsia="zh-CN"/>
              </w:rPr>
              <w:t>0</w:t>
            </w:r>
          </w:p>
        </w:tc>
        <w:tc>
          <w:tcPr>
            <w:tcW w:w="1204" w:type="dxa"/>
          </w:tcPr>
          <w:p w14:paraId="5128BEC9"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232C09A6"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6B7AFCF8" w14:textId="77777777" w:rsidR="001E570B" w:rsidRPr="00757184" w:rsidRDefault="001E570B" w:rsidP="001E570B">
            <w:pPr>
              <w:spacing w:after="0"/>
              <w:jc w:val="center"/>
              <w:rPr>
                <w:rFonts w:eastAsia="等线"/>
                <w:lang w:eastAsia="zh-CN"/>
              </w:rPr>
            </w:pPr>
            <w:r w:rsidRPr="00757184">
              <w:rPr>
                <w:rFonts w:eastAsia="等线" w:hint="eastAsia"/>
                <w:lang w:eastAsia="zh-CN"/>
              </w:rPr>
              <w:t>1</w:t>
            </w:r>
            <w:r w:rsidRPr="00757184">
              <w:rPr>
                <w:rFonts w:eastAsia="等线"/>
                <w:lang w:eastAsia="zh-CN"/>
              </w:rPr>
              <w:t>60</w:t>
            </w:r>
          </w:p>
        </w:tc>
        <w:tc>
          <w:tcPr>
            <w:tcW w:w="1204" w:type="dxa"/>
          </w:tcPr>
          <w:p w14:paraId="6847A3DD" w14:textId="77777777" w:rsidR="001E570B" w:rsidRPr="00757184" w:rsidRDefault="001E570B" w:rsidP="001E570B">
            <w:pPr>
              <w:spacing w:after="0"/>
              <w:jc w:val="center"/>
              <w:rPr>
                <w:rFonts w:eastAsia="等线"/>
                <w:lang w:eastAsia="zh-CN"/>
              </w:rPr>
            </w:pPr>
            <w:r w:rsidRPr="00757184">
              <w:rPr>
                <w:rFonts w:eastAsia="等线" w:hint="eastAsia"/>
                <w:lang w:eastAsia="zh-CN"/>
              </w:rPr>
              <w:t>2</w:t>
            </w:r>
            <w:r w:rsidRPr="00757184">
              <w:rPr>
                <w:rFonts w:eastAsia="等线"/>
                <w:lang w:eastAsia="zh-CN"/>
              </w:rPr>
              <w:t>16</w:t>
            </w:r>
          </w:p>
        </w:tc>
        <w:tc>
          <w:tcPr>
            <w:tcW w:w="1204" w:type="dxa"/>
          </w:tcPr>
          <w:p w14:paraId="1F66332C" w14:textId="77777777" w:rsidR="001E570B" w:rsidRPr="00757184" w:rsidRDefault="001E570B" w:rsidP="001E570B">
            <w:pPr>
              <w:spacing w:after="0"/>
              <w:jc w:val="center"/>
              <w:rPr>
                <w:rFonts w:eastAsia="等线"/>
                <w:lang w:eastAsia="zh-CN"/>
              </w:rPr>
            </w:pPr>
            <w:r w:rsidRPr="00757184">
              <w:rPr>
                <w:rFonts w:eastAsia="等线" w:hint="eastAsia"/>
                <w:lang w:eastAsia="zh-CN"/>
              </w:rPr>
              <w:t>2</w:t>
            </w:r>
            <w:r w:rsidRPr="00757184">
              <w:rPr>
                <w:rFonts w:eastAsia="等线"/>
                <w:lang w:eastAsia="zh-CN"/>
              </w:rPr>
              <w:t>70</w:t>
            </w:r>
          </w:p>
        </w:tc>
        <w:tc>
          <w:tcPr>
            <w:tcW w:w="1204" w:type="dxa"/>
            <w:vMerge/>
          </w:tcPr>
          <w:p w14:paraId="2EC5E951" w14:textId="77777777" w:rsidR="001E570B" w:rsidRPr="001E570B" w:rsidRDefault="001E570B" w:rsidP="001E570B">
            <w:pPr>
              <w:spacing w:after="0"/>
              <w:jc w:val="center"/>
              <w:rPr>
                <w:rFonts w:eastAsia="等线"/>
                <w:lang w:eastAsia="zh-CN"/>
              </w:rPr>
            </w:pPr>
          </w:p>
        </w:tc>
      </w:tr>
      <w:tr w:rsidR="001E570B" w:rsidRPr="001E570B" w14:paraId="705B7C40" w14:textId="77777777" w:rsidTr="00210BC1">
        <w:tc>
          <w:tcPr>
            <w:tcW w:w="1203" w:type="dxa"/>
            <w:vMerge/>
          </w:tcPr>
          <w:p w14:paraId="5176122C" w14:textId="77777777" w:rsidR="001E570B" w:rsidRPr="001E570B" w:rsidRDefault="001E570B" w:rsidP="001E570B">
            <w:pPr>
              <w:spacing w:after="0"/>
              <w:jc w:val="center"/>
              <w:rPr>
                <w:rFonts w:eastAsia="等线"/>
                <w:lang w:eastAsia="zh-CN"/>
              </w:rPr>
            </w:pPr>
          </w:p>
        </w:tc>
        <w:tc>
          <w:tcPr>
            <w:tcW w:w="1204" w:type="dxa"/>
          </w:tcPr>
          <w:p w14:paraId="39A415E6" w14:textId="77777777" w:rsidR="001E570B" w:rsidRPr="001E570B" w:rsidRDefault="001E570B" w:rsidP="001E570B">
            <w:pPr>
              <w:spacing w:after="0"/>
              <w:jc w:val="center"/>
              <w:rPr>
                <w:rFonts w:eastAsia="等线"/>
                <w:lang w:eastAsia="zh-CN"/>
              </w:rPr>
            </w:pPr>
            <w:r w:rsidRPr="001E570B">
              <w:rPr>
                <w:rFonts w:eastAsia="等线" w:hint="eastAsia"/>
                <w:lang w:eastAsia="zh-CN"/>
              </w:rPr>
              <w:t>6</w:t>
            </w:r>
            <w:r w:rsidRPr="001E570B">
              <w:rPr>
                <w:rFonts w:eastAsia="等线"/>
                <w:lang w:eastAsia="zh-CN"/>
              </w:rPr>
              <w:t>0</w:t>
            </w:r>
          </w:p>
        </w:tc>
        <w:tc>
          <w:tcPr>
            <w:tcW w:w="1204" w:type="dxa"/>
          </w:tcPr>
          <w:p w14:paraId="66E8F251"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4</w:t>
            </w:r>
          </w:p>
        </w:tc>
        <w:tc>
          <w:tcPr>
            <w:tcW w:w="1204" w:type="dxa"/>
          </w:tcPr>
          <w:p w14:paraId="11A4FE7F"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01C4054A" w14:textId="77777777" w:rsidR="001E570B" w:rsidRPr="00757184" w:rsidRDefault="001E570B" w:rsidP="001E570B">
            <w:pPr>
              <w:spacing w:after="0"/>
              <w:jc w:val="center"/>
              <w:rPr>
                <w:rFonts w:eastAsia="等线"/>
                <w:lang w:eastAsia="zh-CN"/>
              </w:rPr>
            </w:pPr>
            <w:r w:rsidRPr="00757184">
              <w:rPr>
                <w:rFonts w:eastAsia="等线" w:hint="eastAsia"/>
                <w:lang w:eastAsia="zh-CN"/>
              </w:rPr>
              <w:t>7</w:t>
            </w:r>
            <w:r w:rsidRPr="00757184">
              <w:rPr>
                <w:rFonts w:eastAsia="等线"/>
                <w:lang w:eastAsia="zh-CN"/>
              </w:rPr>
              <w:t>5</w:t>
            </w:r>
          </w:p>
        </w:tc>
        <w:tc>
          <w:tcPr>
            <w:tcW w:w="1204" w:type="dxa"/>
          </w:tcPr>
          <w:p w14:paraId="580B8F5E" w14:textId="77777777" w:rsidR="001E570B" w:rsidRPr="00757184" w:rsidRDefault="001E570B" w:rsidP="001E570B">
            <w:pPr>
              <w:spacing w:after="0"/>
              <w:jc w:val="center"/>
              <w:rPr>
                <w:rFonts w:eastAsia="等线"/>
                <w:lang w:eastAsia="zh-CN"/>
              </w:rPr>
            </w:pPr>
            <w:r w:rsidRPr="00757184">
              <w:rPr>
                <w:rFonts w:eastAsia="等线"/>
                <w:lang w:eastAsia="zh-CN"/>
              </w:rPr>
              <w:t>105</w:t>
            </w:r>
          </w:p>
        </w:tc>
        <w:tc>
          <w:tcPr>
            <w:tcW w:w="1204" w:type="dxa"/>
          </w:tcPr>
          <w:p w14:paraId="4E87FECA" w14:textId="08D9A984" w:rsidR="001E570B" w:rsidRPr="00757184" w:rsidRDefault="001E570B" w:rsidP="001E570B">
            <w:pPr>
              <w:spacing w:after="0"/>
              <w:jc w:val="center"/>
              <w:rPr>
                <w:rFonts w:eastAsia="等线"/>
                <w:lang w:eastAsia="zh-CN"/>
              </w:rPr>
            </w:pPr>
            <w:r w:rsidRPr="00757184">
              <w:rPr>
                <w:rFonts w:eastAsia="等线" w:hint="eastAsia"/>
                <w:lang w:eastAsia="zh-CN"/>
              </w:rPr>
              <w:t>1</w:t>
            </w:r>
            <w:r w:rsidRPr="00757184">
              <w:rPr>
                <w:rFonts w:eastAsia="等线"/>
                <w:lang w:eastAsia="zh-CN"/>
              </w:rPr>
              <w:t>35</w:t>
            </w:r>
          </w:p>
        </w:tc>
        <w:tc>
          <w:tcPr>
            <w:tcW w:w="1204" w:type="dxa"/>
            <w:vMerge/>
          </w:tcPr>
          <w:p w14:paraId="52465C9B" w14:textId="77777777" w:rsidR="001E570B" w:rsidRPr="001E570B" w:rsidRDefault="001E570B" w:rsidP="001E570B">
            <w:pPr>
              <w:spacing w:after="0"/>
              <w:jc w:val="center"/>
              <w:rPr>
                <w:rFonts w:eastAsia="等线"/>
                <w:lang w:eastAsia="zh-CN"/>
              </w:rPr>
            </w:pPr>
          </w:p>
        </w:tc>
      </w:tr>
      <w:tr w:rsidR="001E570B" w:rsidRPr="001E570B" w14:paraId="2D1FD22E" w14:textId="77777777" w:rsidTr="00210BC1">
        <w:tc>
          <w:tcPr>
            <w:tcW w:w="1203" w:type="dxa"/>
            <w:vMerge w:val="restart"/>
          </w:tcPr>
          <w:p w14:paraId="00BA8A35" w14:textId="77777777" w:rsidR="001E570B" w:rsidRPr="001E570B" w:rsidRDefault="001E570B" w:rsidP="001E570B">
            <w:pPr>
              <w:spacing w:after="0"/>
              <w:jc w:val="center"/>
              <w:rPr>
                <w:rFonts w:eastAsia="等线"/>
                <w:lang w:eastAsia="zh-CN"/>
              </w:rPr>
            </w:pPr>
            <w:r w:rsidRPr="001E570B">
              <w:rPr>
                <w:rFonts w:eastAsia="等线"/>
                <w:lang w:eastAsia="zh-CN"/>
              </w:rPr>
              <w:t>n</w:t>
            </w:r>
            <w:r w:rsidRPr="001E570B">
              <w:rPr>
                <w:rFonts w:eastAsia="等线" w:hint="eastAsia"/>
                <w:lang w:eastAsia="zh-CN"/>
              </w:rPr>
              <w:t>1</w:t>
            </w:r>
            <w:r w:rsidRPr="001E570B">
              <w:rPr>
                <w:rFonts w:eastAsia="等线"/>
                <w:lang w:eastAsia="zh-CN"/>
              </w:rPr>
              <w:t>02</w:t>
            </w:r>
          </w:p>
        </w:tc>
        <w:tc>
          <w:tcPr>
            <w:tcW w:w="1204" w:type="dxa"/>
          </w:tcPr>
          <w:p w14:paraId="0F54B68C"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5</w:t>
            </w:r>
          </w:p>
        </w:tc>
        <w:tc>
          <w:tcPr>
            <w:tcW w:w="1204" w:type="dxa"/>
          </w:tcPr>
          <w:p w14:paraId="3FEBE18B"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573857D1"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16</w:t>
            </w:r>
          </w:p>
        </w:tc>
        <w:tc>
          <w:tcPr>
            <w:tcW w:w="1204" w:type="dxa"/>
          </w:tcPr>
          <w:p w14:paraId="278DC5A5" w14:textId="77777777" w:rsidR="001E570B" w:rsidRPr="00757184" w:rsidRDefault="001E570B" w:rsidP="001E570B">
            <w:pPr>
              <w:spacing w:after="0"/>
              <w:jc w:val="center"/>
              <w:rPr>
                <w:rFonts w:eastAsia="等线"/>
                <w:lang w:eastAsia="zh-CN"/>
              </w:rPr>
            </w:pPr>
          </w:p>
        </w:tc>
        <w:tc>
          <w:tcPr>
            <w:tcW w:w="1204" w:type="dxa"/>
          </w:tcPr>
          <w:p w14:paraId="04E400D2" w14:textId="77777777" w:rsidR="001E570B" w:rsidRPr="00757184" w:rsidRDefault="001E570B" w:rsidP="001E570B">
            <w:pPr>
              <w:spacing w:after="0"/>
              <w:jc w:val="center"/>
              <w:rPr>
                <w:rFonts w:eastAsia="等线"/>
                <w:lang w:eastAsia="zh-CN"/>
              </w:rPr>
            </w:pPr>
          </w:p>
        </w:tc>
        <w:tc>
          <w:tcPr>
            <w:tcW w:w="1204" w:type="dxa"/>
          </w:tcPr>
          <w:p w14:paraId="3A001C68" w14:textId="77777777" w:rsidR="001E570B" w:rsidRPr="00757184" w:rsidRDefault="001E570B" w:rsidP="001E570B">
            <w:pPr>
              <w:spacing w:after="0"/>
              <w:jc w:val="center"/>
              <w:rPr>
                <w:rFonts w:eastAsia="等线"/>
                <w:lang w:eastAsia="zh-CN"/>
              </w:rPr>
            </w:pPr>
          </w:p>
        </w:tc>
        <w:tc>
          <w:tcPr>
            <w:tcW w:w="1204" w:type="dxa"/>
            <w:vMerge w:val="restart"/>
          </w:tcPr>
          <w:p w14:paraId="314E8A63" w14:textId="77777777" w:rsidR="001E570B" w:rsidRPr="001E570B" w:rsidRDefault="001E570B" w:rsidP="001E570B">
            <w:pPr>
              <w:spacing w:after="0"/>
              <w:jc w:val="center"/>
              <w:rPr>
                <w:rFonts w:eastAsia="等线"/>
                <w:lang w:eastAsia="zh-CN"/>
              </w:rPr>
            </w:pPr>
            <w:r w:rsidRPr="001E570B">
              <w:rPr>
                <w:rFonts w:eastAsia="等线"/>
                <w:lang w:eastAsia="zh-CN"/>
              </w:rPr>
              <w:t>HD</w:t>
            </w:r>
          </w:p>
        </w:tc>
      </w:tr>
      <w:tr w:rsidR="001E570B" w:rsidRPr="001E570B" w14:paraId="534B1749" w14:textId="77777777" w:rsidTr="00210BC1">
        <w:tc>
          <w:tcPr>
            <w:tcW w:w="1203" w:type="dxa"/>
            <w:vMerge/>
          </w:tcPr>
          <w:p w14:paraId="38CEFCDD" w14:textId="77777777" w:rsidR="001E570B" w:rsidRPr="001E570B" w:rsidRDefault="001E570B" w:rsidP="001E570B">
            <w:pPr>
              <w:spacing w:after="0"/>
              <w:jc w:val="center"/>
              <w:rPr>
                <w:rFonts w:eastAsia="等线"/>
                <w:lang w:eastAsia="zh-CN"/>
              </w:rPr>
            </w:pPr>
          </w:p>
        </w:tc>
        <w:tc>
          <w:tcPr>
            <w:tcW w:w="1204" w:type="dxa"/>
          </w:tcPr>
          <w:p w14:paraId="77C76F11" w14:textId="77777777" w:rsidR="001E570B" w:rsidRPr="001E570B" w:rsidRDefault="001E570B" w:rsidP="001E570B">
            <w:pPr>
              <w:spacing w:after="0"/>
              <w:jc w:val="center"/>
              <w:rPr>
                <w:rFonts w:eastAsia="等线"/>
                <w:lang w:eastAsia="zh-CN"/>
              </w:rPr>
            </w:pPr>
            <w:r w:rsidRPr="001E570B">
              <w:rPr>
                <w:rFonts w:eastAsia="等线" w:hint="eastAsia"/>
                <w:lang w:eastAsia="zh-CN"/>
              </w:rPr>
              <w:t>3</w:t>
            </w:r>
            <w:r w:rsidRPr="001E570B">
              <w:rPr>
                <w:rFonts w:eastAsia="等线"/>
                <w:lang w:eastAsia="zh-CN"/>
              </w:rPr>
              <w:t>0</w:t>
            </w:r>
          </w:p>
        </w:tc>
        <w:tc>
          <w:tcPr>
            <w:tcW w:w="1204" w:type="dxa"/>
          </w:tcPr>
          <w:p w14:paraId="38FCD5A3"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569CAECC" w14:textId="77777777" w:rsidR="001E570B" w:rsidRPr="001E570B" w:rsidRDefault="001E570B" w:rsidP="001E570B">
            <w:pPr>
              <w:spacing w:after="0"/>
              <w:jc w:val="center"/>
              <w:rPr>
                <w:rFonts w:eastAsia="等线"/>
                <w:lang w:eastAsia="zh-CN"/>
              </w:rPr>
            </w:pPr>
            <w:r w:rsidRPr="001E570B">
              <w:rPr>
                <w:rFonts w:eastAsia="等线" w:hint="eastAsia"/>
                <w:lang w:eastAsia="zh-CN"/>
              </w:rPr>
              <w:t>1</w:t>
            </w:r>
            <w:r w:rsidRPr="001E570B">
              <w:rPr>
                <w:rFonts w:eastAsia="等线"/>
                <w:lang w:eastAsia="zh-CN"/>
              </w:rPr>
              <w:t>05</w:t>
            </w:r>
          </w:p>
        </w:tc>
        <w:tc>
          <w:tcPr>
            <w:tcW w:w="1204" w:type="dxa"/>
          </w:tcPr>
          <w:p w14:paraId="53EAA71E" w14:textId="77777777" w:rsidR="001E570B" w:rsidRPr="00757184" w:rsidRDefault="001E570B" w:rsidP="001E570B">
            <w:pPr>
              <w:spacing w:after="0"/>
              <w:jc w:val="center"/>
              <w:rPr>
                <w:rFonts w:eastAsia="等线"/>
                <w:lang w:eastAsia="zh-CN"/>
              </w:rPr>
            </w:pPr>
            <w:r w:rsidRPr="00757184">
              <w:rPr>
                <w:rFonts w:eastAsia="等线" w:hint="eastAsia"/>
                <w:lang w:eastAsia="zh-CN"/>
              </w:rPr>
              <w:t>1</w:t>
            </w:r>
            <w:r w:rsidRPr="00757184">
              <w:rPr>
                <w:rFonts w:eastAsia="等线"/>
                <w:lang w:eastAsia="zh-CN"/>
              </w:rPr>
              <w:t>60</w:t>
            </w:r>
          </w:p>
        </w:tc>
        <w:tc>
          <w:tcPr>
            <w:tcW w:w="1204" w:type="dxa"/>
          </w:tcPr>
          <w:p w14:paraId="6C1A1006" w14:textId="77777777" w:rsidR="001E570B" w:rsidRPr="00757184" w:rsidRDefault="001E570B" w:rsidP="001E570B">
            <w:pPr>
              <w:spacing w:after="0"/>
              <w:jc w:val="center"/>
              <w:rPr>
                <w:rFonts w:eastAsia="等线"/>
                <w:lang w:eastAsia="zh-CN"/>
              </w:rPr>
            </w:pPr>
            <w:r w:rsidRPr="00757184">
              <w:rPr>
                <w:rFonts w:eastAsia="等线" w:hint="eastAsia"/>
                <w:lang w:eastAsia="zh-CN"/>
              </w:rPr>
              <w:t>2</w:t>
            </w:r>
            <w:r w:rsidRPr="00757184">
              <w:rPr>
                <w:rFonts w:eastAsia="等线"/>
                <w:lang w:eastAsia="zh-CN"/>
              </w:rPr>
              <w:t>16</w:t>
            </w:r>
          </w:p>
        </w:tc>
        <w:tc>
          <w:tcPr>
            <w:tcW w:w="1204" w:type="dxa"/>
          </w:tcPr>
          <w:p w14:paraId="3EE5A61F" w14:textId="77777777" w:rsidR="001E570B" w:rsidRPr="00757184" w:rsidRDefault="001E570B" w:rsidP="001E570B">
            <w:pPr>
              <w:spacing w:after="0"/>
              <w:jc w:val="center"/>
              <w:rPr>
                <w:rFonts w:eastAsia="等线"/>
                <w:lang w:eastAsia="zh-CN"/>
              </w:rPr>
            </w:pPr>
            <w:r w:rsidRPr="00757184">
              <w:rPr>
                <w:rFonts w:eastAsia="等线" w:hint="eastAsia"/>
                <w:lang w:eastAsia="zh-CN"/>
              </w:rPr>
              <w:t>2</w:t>
            </w:r>
            <w:r w:rsidRPr="00757184">
              <w:rPr>
                <w:rFonts w:eastAsia="等线"/>
                <w:lang w:eastAsia="zh-CN"/>
              </w:rPr>
              <w:t>70</w:t>
            </w:r>
          </w:p>
        </w:tc>
        <w:tc>
          <w:tcPr>
            <w:tcW w:w="1204" w:type="dxa"/>
            <w:vMerge/>
          </w:tcPr>
          <w:p w14:paraId="0B22DB7E" w14:textId="77777777" w:rsidR="001E570B" w:rsidRPr="001E570B" w:rsidRDefault="001E570B" w:rsidP="001E570B">
            <w:pPr>
              <w:spacing w:after="0"/>
              <w:jc w:val="center"/>
              <w:rPr>
                <w:rFonts w:eastAsia="等线"/>
                <w:lang w:eastAsia="zh-CN"/>
              </w:rPr>
            </w:pPr>
          </w:p>
        </w:tc>
      </w:tr>
      <w:tr w:rsidR="001E570B" w:rsidRPr="001E570B" w14:paraId="0D2E1609" w14:textId="77777777" w:rsidTr="00210BC1">
        <w:tc>
          <w:tcPr>
            <w:tcW w:w="1203" w:type="dxa"/>
            <w:vMerge/>
          </w:tcPr>
          <w:p w14:paraId="02C9334D" w14:textId="77777777" w:rsidR="001E570B" w:rsidRPr="001E570B" w:rsidRDefault="001E570B" w:rsidP="001E570B">
            <w:pPr>
              <w:spacing w:after="0"/>
              <w:jc w:val="center"/>
              <w:rPr>
                <w:rFonts w:eastAsia="等线"/>
                <w:lang w:eastAsia="zh-CN"/>
              </w:rPr>
            </w:pPr>
          </w:p>
        </w:tc>
        <w:tc>
          <w:tcPr>
            <w:tcW w:w="1204" w:type="dxa"/>
          </w:tcPr>
          <w:p w14:paraId="7BC1B409" w14:textId="77777777" w:rsidR="001E570B" w:rsidRPr="001E570B" w:rsidRDefault="001E570B" w:rsidP="001E570B">
            <w:pPr>
              <w:spacing w:after="0"/>
              <w:jc w:val="center"/>
              <w:rPr>
                <w:rFonts w:eastAsia="等线"/>
                <w:lang w:eastAsia="zh-CN"/>
              </w:rPr>
            </w:pPr>
            <w:r w:rsidRPr="001E570B">
              <w:rPr>
                <w:rFonts w:eastAsia="等线" w:hint="eastAsia"/>
                <w:lang w:eastAsia="zh-CN"/>
              </w:rPr>
              <w:t>6</w:t>
            </w:r>
            <w:r w:rsidRPr="001E570B">
              <w:rPr>
                <w:rFonts w:eastAsia="等线"/>
                <w:lang w:eastAsia="zh-CN"/>
              </w:rPr>
              <w:t>0</w:t>
            </w:r>
          </w:p>
        </w:tc>
        <w:tc>
          <w:tcPr>
            <w:tcW w:w="1204" w:type="dxa"/>
          </w:tcPr>
          <w:p w14:paraId="5124BDC6" w14:textId="77777777" w:rsidR="001E570B" w:rsidRPr="001E570B" w:rsidRDefault="001E570B" w:rsidP="001E570B">
            <w:pPr>
              <w:spacing w:after="0"/>
              <w:jc w:val="center"/>
              <w:rPr>
                <w:rFonts w:eastAsia="等线"/>
                <w:lang w:eastAsia="zh-CN"/>
              </w:rPr>
            </w:pPr>
            <w:r w:rsidRPr="001E570B">
              <w:rPr>
                <w:rFonts w:eastAsia="等线" w:hint="eastAsia"/>
                <w:lang w:eastAsia="zh-CN"/>
              </w:rPr>
              <w:t>2</w:t>
            </w:r>
            <w:r w:rsidRPr="001E570B">
              <w:rPr>
                <w:rFonts w:eastAsia="等线"/>
                <w:lang w:eastAsia="zh-CN"/>
              </w:rPr>
              <w:t>4</w:t>
            </w:r>
          </w:p>
        </w:tc>
        <w:tc>
          <w:tcPr>
            <w:tcW w:w="1204" w:type="dxa"/>
          </w:tcPr>
          <w:p w14:paraId="0991331E" w14:textId="77777777" w:rsidR="001E570B" w:rsidRPr="001E570B" w:rsidRDefault="001E570B" w:rsidP="001E570B">
            <w:pPr>
              <w:spacing w:after="0"/>
              <w:jc w:val="center"/>
              <w:rPr>
                <w:rFonts w:eastAsia="等线"/>
                <w:lang w:eastAsia="zh-CN"/>
              </w:rPr>
            </w:pPr>
            <w:r w:rsidRPr="001E570B">
              <w:rPr>
                <w:rFonts w:eastAsia="等线" w:hint="eastAsia"/>
                <w:lang w:eastAsia="zh-CN"/>
              </w:rPr>
              <w:t>5</w:t>
            </w:r>
            <w:r w:rsidRPr="001E570B">
              <w:rPr>
                <w:rFonts w:eastAsia="等线"/>
                <w:lang w:eastAsia="zh-CN"/>
              </w:rPr>
              <w:t>0</w:t>
            </w:r>
          </w:p>
        </w:tc>
        <w:tc>
          <w:tcPr>
            <w:tcW w:w="1204" w:type="dxa"/>
          </w:tcPr>
          <w:p w14:paraId="2262C5BD" w14:textId="77777777" w:rsidR="001E570B" w:rsidRPr="00757184" w:rsidRDefault="001E570B" w:rsidP="001E570B">
            <w:pPr>
              <w:spacing w:after="0"/>
              <w:jc w:val="center"/>
              <w:rPr>
                <w:rFonts w:eastAsia="等线"/>
                <w:lang w:eastAsia="zh-CN"/>
              </w:rPr>
            </w:pPr>
            <w:r w:rsidRPr="00757184">
              <w:rPr>
                <w:rFonts w:eastAsia="等线" w:hint="eastAsia"/>
                <w:lang w:eastAsia="zh-CN"/>
              </w:rPr>
              <w:t>7</w:t>
            </w:r>
            <w:r w:rsidRPr="00757184">
              <w:rPr>
                <w:rFonts w:eastAsia="等线"/>
                <w:lang w:eastAsia="zh-CN"/>
              </w:rPr>
              <w:t>5</w:t>
            </w:r>
          </w:p>
        </w:tc>
        <w:tc>
          <w:tcPr>
            <w:tcW w:w="1204" w:type="dxa"/>
          </w:tcPr>
          <w:p w14:paraId="4248B435" w14:textId="77777777" w:rsidR="001E570B" w:rsidRPr="00757184" w:rsidRDefault="001E570B" w:rsidP="001E570B">
            <w:pPr>
              <w:spacing w:after="0"/>
              <w:jc w:val="center"/>
              <w:rPr>
                <w:rFonts w:eastAsia="等线"/>
                <w:lang w:eastAsia="zh-CN"/>
              </w:rPr>
            </w:pPr>
            <w:r w:rsidRPr="00757184">
              <w:rPr>
                <w:rFonts w:eastAsia="等线"/>
                <w:lang w:eastAsia="zh-CN"/>
              </w:rPr>
              <w:t>105</w:t>
            </w:r>
          </w:p>
        </w:tc>
        <w:tc>
          <w:tcPr>
            <w:tcW w:w="1204" w:type="dxa"/>
          </w:tcPr>
          <w:p w14:paraId="7A363934" w14:textId="036F324B" w:rsidR="001E570B" w:rsidRPr="00757184" w:rsidRDefault="001E570B" w:rsidP="001E570B">
            <w:pPr>
              <w:spacing w:after="0"/>
              <w:jc w:val="center"/>
              <w:rPr>
                <w:rFonts w:eastAsia="等线"/>
                <w:lang w:eastAsia="zh-CN"/>
              </w:rPr>
            </w:pPr>
            <w:r w:rsidRPr="00757184">
              <w:rPr>
                <w:rFonts w:eastAsia="等线" w:hint="eastAsia"/>
                <w:lang w:eastAsia="zh-CN"/>
              </w:rPr>
              <w:t>1</w:t>
            </w:r>
            <w:r w:rsidRPr="00757184">
              <w:rPr>
                <w:rFonts w:eastAsia="等线"/>
                <w:lang w:eastAsia="zh-CN"/>
              </w:rPr>
              <w:t>35</w:t>
            </w:r>
          </w:p>
        </w:tc>
        <w:tc>
          <w:tcPr>
            <w:tcW w:w="1204" w:type="dxa"/>
            <w:vMerge/>
          </w:tcPr>
          <w:p w14:paraId="0D3D8BEF" w14:textId="77777777" w:rsidR="001E570B" w:rsidRPr="001E570B" w:rsidRDefault="001E570B" w:rsidP="001E570B">
            <w:pPr>
              <w:spacing w:after="0"/>
              <w:jc w:val="center"/>
              <w:rPr>
                <w:rFonts w:eastAsia="等线"/>
                <w:lang w:eastAsia="zh-CN"/>
              </w:rPr>
            </w:pPr>
          </w:p>
        </w:tc>
      </w:tr>
    </w:tbl>
    <w:p w14:paraId="3C101250" w14:textId="77777777" w:rsidR="001E570B" w:rsidRPr="001E570B" w:rsidRDefault="001E570B" w:rsidP="001E570B">
      <w:pPr>
        <w:overflowPunct w:val="0"/>
        <w:autoSpaceDE w:val="0"/>
        <w:autoSpaceDN w:val="0"/>
        <w:adjustRightInd w:val="0"/>
        <w:spacing w:after="0"/>
        <w:textAlignment w:val="baseline"/>
        <w:rPr>
          <w:rFonts w:eastAsia="等线"/>
          <w:lang w:val="en-US" w:eastAsia="zh-CN"/>
        </w:rPr>
      </w:pPr>
      <w:r w:rsidRPr="001E570B">
        <w:rPr>
          <w:rFonts w:eastAsia="等线" w:hint="eastAsia"/>
          <w:lang w:val="en-US" w:eastAsia="zh-CN"/>
        </w:rPr>
        <w:t xml:space="preserve">With the agreed SNR and RB configuration as above, the REFNSENS requirement for </w:t>
      </w:r>
      <w:r w:rsidRPr="001E570B">
        <w:rPr>
          <w:rFonts w:eastAsia="等线"/>
          <w:lang w:val="en-US" w:eastAsia="zh-CN"/>
        </w:rPr>
        <w:t xml:space="preserve">NR </w:t>
      </w:r>
      <w:r w:rsidRPr="001E570B">
        <w:rPr>
          <w:rFonts w:eastAsia="等线" w:hint="eastAsia"/>
          <w:lang w:val="en-US" w:eastAsia="zh-CN"/>
        </w:rPr>
        <w:t xml:space="preserve">SL-U </w:t>
      </w:r>
      <w:r w:rsidRPr="001E570B">
        <w:rPr>
          <w:rFonts w:eastAsia="等线"/>
          <w:lang w:val="en-US" w:eastAsia="zh-CN"/>
        </w:rPr>
        <w:t xml:space="preserve">is </w:t>
      </w:r>
      <w:r w:rsidRPr="001E570B">
        <w:rPr>
          <w:rFonts w:eastAsia="等线" w:hint="eastAsia"/>
          <w:lang w:val="en-US" w:eastAsia="zh-CN"/>
        </w:rPr>
        <w:t xml:space="preserve"> </w:t>
      </w:r>
      <w:r w:rsidRPr="001E570B">
        <w:rPr>
          <w:rFonts w:eastAsia="等线"/>
          <w:lang w:val="en-US" w:eastAsia="zh-CN"/>
        </w:rPr>
        <w:t>shown</w:t>
      </w:r>
      <w:r w:rsidRPr="001E570B">
        <w:rPr>
          <w:rFonts w:eastAsia="等线" w:hint="eastAsia"/>
          <w:lang w:val="en-US" w:eastAsia="zh-CN"/>
        </w:rPr>
        <w:t xml:space="preserve"> </w:t>
      </w:r>
      <w:r w:rsidRPr="001E570B">
        <w:rPr>
          <w:rFonts w:eastAsia="等线"/>
          <w:lang w:val="en-US" w:eastAsia="zh-CN"/>
        </w:rPr>
        <w:t>in</w:t>
      </w:r>
      <w:r w:rsidRPr="001E570B">
        <w:rPr>
          <w:rFonts w:eastAsia="等线" w:hint="eastAsia"/>
          <w:lang w:val="en-US" w:eastAsia="zh-CN"/>
        </w:rPr>
        <w:t xml:space="preserve"> </w:t>
      </w:r>
      <w:r w:rsidRPr="001E570B">
        <w:rPr>
          <w:rFonts w:eastAsia="等线"/>
          <w:lang w:val="en-US" w:eastAsia="zh-CN"/>
        </w:rPr>
        <w:t>T</w:t>
      </w:r>
      <w:r w:rsidRPr="001E570B">
        <w:rPr>
          <w:rFonts w:eastAsia="等线" w:hint="eastAsia"/>
          <w:lang w:val="en-US" w:eastAsia="zh-CN"/>
        </w:rPr>
        <w:t>able 7.1.1-</w:t>
      </w:r>
      <w:r w:rsidRPr="001E570B">
        <w:rPr>
          <w:rFonts w:eastAsia="等线"/>
          <w:lang w:val="en-US" w:eastAsia="zh-CN"/>
        </w:rPr>
        <w:t>3</w:t>
      </w:r>
      <w:r w:rsidRPr="001E570B">
        <w:rPr>
          <w:rFonts w:eastAsia="等线" w:hint="eastAsia"/>
          <w:lang w:val="en-US" w:eastAsia="zh-CN"/>
        </w:rPr>
        <w:t>.</w:t>
      </w:r>
    </w:p>
    <w:p w14:paraId="4F9B65FF" w14:textId="77777777" w:rsidR="001E570B" w:rsidRPr="001E570B" w:rsidRDefault="001E570B" w:rsidP="001E570B">
      <w:pPr>
        <w:overflowPunct w:val="0"/>
        <w:autoSpaceDE w:val="0"/>
        <w:autoSpaceDN w:val="0"/>
        <w:adjustRightInd w:val="0"/>
        <w:spacing w:after="0"/>
        <w:textAlignment w:val="baseline"/>
        <w:rPr>
          <w:rFonts w:eastAsia="等线"/>
          <w:lang w:val="en-US" w:eastAsia="zh-CN"/>
        </w:rPr>
      </w:pPr>
    </w:p>
    <w:p w14:paraId="17A4C6CC" w14:textId="77777777" w:rsidR="001E570B" w:rsidRPr="001E570B" w:rsidRDefault="001E570B" w:rsidP="001E570B">
      <w:pPr>
        <w:overflowPunct w:val="0"/>
        <w:autoSpaceDE w:val="0"/>
        <w:autoSpaceDN w:val="0"/>
        <w:adjustRightInd w:val="0"/>
        <w:spacing w:after="0"/>
        <w:jc w:val="center"/>
        <w:textAlignment w:val="baseline"/>
        <w:rPr>
          <w:rFonts w:eastAsia="等线"/>
          <w:lang w:val="en-US" w:eastAsia="zh-CN"/>
        </w:rPr>
      </w:pPr>
      <w:r w:rsidRPr="001E570B">
        <w:rPr>
          <w:rFonts w:eastAsia="等线" w:hint="eastAsia"/>
          <w:lang w:val="en-US" w:eastAsia="zh-CN"/>
        </w:rPr>
        <w:t>T</w:t>
      </w:r>
      <w:r w:rsidRPr="001E570B">
        <w:rPr>
          <w:rFonts w:eastAsia="等线"/>
          <w:lang w:val="en-US" w:eastAsia="zh-CN"/>
        </w:rPr>
        <w:t>able 7.1.1-3 REFSENS for SL-U</w:t>
      </w:r>
    </w:p>
    <w:tbl>
      <w:tblPr>
        <w:tblStyle w:val="TableGrid256"/>
        <w:tblW w:w="8648" w:type="dxa"/>
        <w:jc w:val="center"/>
        <w:tblLayout w:type="fixed"/>
        <w:tblLook w:val="04A0" w:firstRow="1" w:lastRow="0" w:firstColumn="1" w:lastColumn="0" w:noHBand="0" w:noVBand="1"/>
      </w:tblPr>
      <w:tblGrid>
        <w:gridCol w:w="1297"/>
        <w:gridCol w:w="587"/>
        <w:gridCol w:w="2647"/>
        <w:gridCol w:w="3271"/>
        <w:gridCol w:w="846"/>
      </w:tblGrid>
      <w:tr w:rsidR="001E570B" w:rsidRPr="001E570B" w14:paraId="5A94E5E6" w14:textId="77777777" w:rsidTr="00210BC1">
        <w:trPr>
          <w:jc w:val="center"/>
        </w:trPr>
        <w:tc>
          <w:tcPr>
            <w:tcW w:w="8648" w:type="dxa"/>
            <w:gridSpan w:val="5"/>
            <w:vAlign w:val="center"/>
          </w:tcPr>
          <w:p w14:paraId="276B4DD0"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 / SCS / Channel bandwidth / REFSENS</w:t>
            </w:r>
          </w:p>
        </w:tc>
      </w:tr>
      <w:tr w:rsidR="001E570B" w:rsidRPr="001E570B" w14:paraId="1424F301" w14:textId="77777777" w:rsidTr="00210BC1">
        <w:trPr>
          <w:jc w:val="center"/>
        </w:trPr>
        <w:tc>
          <w:tcPr>
            <w:tcW w:w="1297" w:type="dxa"/>
            <w:vAlign w:val="center"/>
          </w:tcPr>
          <w:p w14:paraId="1D449162"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Operating band</w:t>
            </w:r>
          </w:p>
        </w:tc>
        <w:tc>
          <w:tcPr>
            <w:tcW w:w="587" w:type="dxa"/>
            <w:vAlign w:val="center"/>
          </w:tcPr>
          <w:p w14:paraId="6A8A147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SCS</w:t>
            </w:r>
          </w:p>
          <w:p w14:paraId="4E41394F"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kHz</w:t>
            </w:r>
          </w:p>
        </w:tc>
        <w:tc>
          <w:tcPr>
            <w:tcW w:w="2647" w:type="dxa"/>
            <w:vAlign w:val="center"/>
          </w:tcPr>
          <w:p w14:paraId="37405820"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Channel bandwidth (MHz)</w:t>
            </w:r>
          </w:p>
        </w:tc>
        <w:tc>
          <w:tcPr>
            <w:tcW w:w="3271" w:type="dxa"/>
            <w:vAlign w:val="center"/>
          </w:tcPr>
          <w:p w14:paraId="3A81A7F4" w14:textId="77777777" w:rsidR="001E570B" w:rsidRPr="001E570B" w:rsidRDefault="001E570B" w:rsidP="001E570B">
            <w:pPr>
              <w:spacing w:after="0"/>
              <w:jc w:val="center"/>
              <w:rPr>
                <w:rFonts w:eastAsia="Times New Roman"/>
                <w:bCs/>
                <w:szCs w:val="18"/>
                <w:lang w:eastAsia="zh-TW"/>
              </w:rPr>
            </w:pPr>
            <w:r w:rsidRPr="001E570B">
              <w:rPr>
                <w:rFonts w:eastAsia="Times New Roman"/>
                <w:bCs/>
                <w:szCs w:val="18"/>
                <w:lang w:eastAsia="zh-TW"/>
              </w:rPr>
              <w:t>REFSENS (dBm)</w:t>
            </w:r>
          </w:p>
        </w:tc>
        <w:tc>
          <w:tcPr>
            <w:tcW w:w="846" w:type="dxa"/>
            <w:vAlign w:val="center"/>
          </w:tcPr>
          <w:p w14:paraId="1B151DCD" w14:textId="77777777" w:rsidR="001E570B" w:rsidRPr="001E570B" w:rsidRDefault="001E570B" w:rsidP="001E570B">
            <w:pPr>
              <w:spacing w:after="0"/>
              <w:jc w:val="center"/>
              <w:rPr>
                <w:rFonts w:eastAsia="Times New Roman"/>
                <w:bCs/>
                <w:szCs w:val="18"/>
                <w:lang w:eastAsia="zh-TW"/>
              </w:rPr>
            </w:pPr>
            <w:r w:rsidRPr="001E570B">
              <w:rPr>
                <w:rFonts w:eastAsia="Times New Roman"/>
              </w:rPr>
              <w:t>Duplex Mode</w:t>
            </w:r>
          </w:p>
        </w:tc>
      </w:tr>
      <w:tr w:rsidR="001E570B" w:rsidRPr="001E570B" w14:paraId="1097DFF7" w14:textId="77777777" w:rsidTr="00210BC1">
        <w:trPr>
          <w:jc w:val="center"/>
        </w:trPr>
        <w:tc>
          <w:tcPr>
            <w:tcW w:w="1297" w:type="dxa"/>
            <w:vMerge w:val="restart"/>
            <w:vAlign w:val="center"/>
          </w:tcPr>
          <w:p w14:paraId="688B234F"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n46</w:t>
            </w:r>
          </w:p>
        </w:tc>
        <w:tc>
          <w:tcPr>
            <w:tcW w:w="587" w:type="dxa"/>
            <w:vAlign w:val="center"/>
          </w:tcPr>
          <w:p w14:paraId="3CD68583"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0CCCB71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24982E7E" w14:textId="17DE4674" w:rsidR="001E570B" w:rsidRPr="00D24E8F" w:rsidRDefault="001E570B" w:rsidP="001E570B">
            <w:pPr>
              <w:spacing w:after="0"/>
              <w:jc w:val="center"/>
              <w:rPr>
                <w:rFonts w:eastAsia="Times New Roman"/>
                <w:szCs w:val="18"/>
                <w:lang w:eastAsia="zh-TW"/>
              </w:rPr>
            </w:pPr>
            <w:r w:rsidRPr="00D24E8F">
              <w:rPr>
                <w:rFonts w:eastAsia="Times New Roman"/>
                <w:szCs w:val="18"/>
                <w:lang w:eastAsia="zh-TW"/>
              </w:rPr>
              <w:t>-89.2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/105)</w:t>
            </w:r>
          </w:p>
        </w:tc>
        <w:tc>
          <w:tcPr>
            <w:tcW w:w="846" w:type="dxa"/>
            <w:vMerge w:val="restart"/>
            <w:vAlign w:val="center"/>
          </w:tcPr>
          <w:p w14:paraId="7D3C6266"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7D6D15CC" w14:textId="77777777" w:rsidTr="00210BC1">
        <w:trPr>
          <w:jc w:val="center"/>
        </w:trPr>
        <w:tc>
          <w:tcPr>
            <w:tcW w:w="1297" w:type="dxa"/>
            <w:vMerge/>
            <w:vAlign w:val="center"/>
          </w:tcPr>
          <w:p w14:paraId="2D77B26A"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64046260"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173EDCDC"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61ABB18C" w14:textId="7D071A35" w:rsidR="001E570B" w:rsidRPr="00D24E8F" w:rsidRDefault="001E570B" w:rsidP="001E570B">
            <w:pPr>
              <w:spacing w:after="0"/>
              <w:jc w:val="center"/>
              <w:rPr>
                <w:rFonts w:eastAsia="Times New Roman"/>
                <w:szCs w:val="18"/>
                <w:lang w:eastAsia="zh-TW"/>
              </w:rPr>
            </w:pPr>
            <w:r w:rsidRPr="00D24E8F">
              <w:rPr>
                <w:rFonts w:eastAsia="Times New Roman"/>
                <w:szCs w:val="18"/>
                <w:lang w:eastAsia="zh-TW"/>
              </w:rPr>
              <w:t>-89.4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/50)</w:t>
            </w:r>
          </w:p>
        </w:tc>
        <w:tc>
          <w:tcPr>
            <w:tcW w:w="846" w:type="dxa"/>
            <w:vMerge/>
            <w:vAlign w:val="center"/>
          </w:tcPr>
          <w:p w14:paraId="12C72898" w14:textId="77777777" w:rsidR="001E570B" w:rsidRPr="001E570B" w:rsidRDefault="001E570B" w:rsidP="001E570B">
            <w:pPr>
              <w:spacing w:after="0"/>
              <w:jc w:val="center"/>
              <w:rPr>
                <w:rFonts w:eastAsia="Times New Roman"/>
                <w:szCs w:val="18"/>
                <w:lang w:eastAsia="zh-TW"/>
              </w:rPr>
            </w:pPr>
          </w:p>
        </w:tc>
      </w:tr>
      <w:tr w:rsidR="001E570B" w:rsidRPr="001E570B" w14:paraId="5C6F2A62" w14:textId="77777777" w:rsidTr="00210BC1">
        <w:trPr>
          <w:jc w:val="center"/>
        </w:trPr>
        <w:tc>
          <w:tcPr>
            <w:tcW w:w="1297" w:type="dxa"/>
            <w:vMerge/>
            <w:vAlign w:val="center"/>
          </w:tcPr>
          <w:p w14:paraId="5CEA375B"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205A8ED4"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4D261CA7"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A261101" w14:textId="58F83745" w:rsidR="001E570B" w:rsidRPr="00D24E8F" w:rsidRDefault="001E570B" w:rsidP="001E570B">
            <w:pPr>
              <w:spacing w:after="0"/>
              <w:jc w:val="center"/>
              <w:rPr>
                <w:rFonts w:eastAsia="Times New Roman"/>
                <w:szCs w:val="18"/>
                <w:lang w:eastAsia="zh-TW"/>
              </w:rPr>
            </w:pPr>
            <w:r w:rsidRPr="00D24E8F">
              <w:rPr>
                <w:rFonts w:eastAsia="Times New Roman"/>
                <w:szCs w:val="18"/>
                <w:lang w:eastAsia="zh-TW"/>
              </w:rPr>
              <w:t>-89.6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/24)</w:t>
            </w:r>
          </w:p>
        </w:tc>
        <w:tc>
          <w:tcPr>
            <w:tcW w:w="846" w:type="dxa"/>
            <w:vMerge/>
            <w:vAlign w:val="center"/>
          </w:tcPr>
          <w:p w14:paraId="31672124" w14:textId="77777777" w:rsidR="001E570B" w:rsidRPr="001E570B" w:rsidRDefault="001E570B" w:rsidP="001E570B">
            <w:pPr>
              <w:spacing w:after="0"/>
              <w:jc w:val="center"/>
              <w:rPr>
                <w:rFonts w:eastAsia="Times New Roman"/>
                <w:szCs w:val="18"/>
                <w:lang w:eastAsia="zh-TW"/>
              </w:rPr>
            </w:pPr>
          </w:p>
        </w:tc>
      </w:tr>
      <w:tr w:rsidR="001E570B" w:rsidRPr="001E570B" w14:paraId="77810DEB" w14:textId="77777777" w:rsidTr="00210BC1">
        <w:trPr>
          <w:jc w:val="center"/>
        </w:trPr>
        <w:tc>
          <w:tcPr>
            <w:tcW w:w="1297" w:type="dxa"/>
            <w:vMerge w:val="restart"/>
            <w:vAlign w:val="center"/>
          </w:tcPr>
          <w:p w14:paraId="2FB9D64E" w14:textId="77777777" w:rsidR="001E570B" w:rsidRPr="001E570B" w:rsidRDefault="001E570B" w:rsidP="001E570B">
            <w:pPr>
              <w:keepNext/>
              <w:keepLines/>
              <w:spacing w:after="0"/>
              <w:jc w:val="center"/>
              <w:rPr>
                <w:rFonts w:ascii="Arial" w:eastAsia="Times New Roman" w:hAnsi="Arial"/>
                <w:szCs w:val="18"/>
                <w:lang w:val="zh-CN" w:eastAsia="zh-TW"/>
              </w:rPr>
            </w:pPr>
            <w:r w:rsidRPr="001E570B">
              <w:rPr>
                <w:rFonts w:ascii="Arial" w:eastAsia="Times New Roman" w:hAnsi="Arial"/>
                <w:szCs w:val="18"/>
                <w:lang w:val="zh-CN" w:eastAsia="zh-TW"/>
              </w:rPr>
              <w:t>n96, n102</w:t>
            </w:r>
          </w:p>
        </w:tc>
        <w:tc>
          <w:tcPr>
            <w:tcW w:w="587" w:type="dxa"/>
            <w:vAlign w:val="center"/>
          </w:tcPr>
          <w:p w14:paraId="075F4CF9"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15</w:t>
            </w:r>
          </w:p>
        </w:tc>
        <w:tc>
          <w:tcPr>
            <w:tcW w:w="2647" w:type="dxa"/>
            <w:vAlign w:val="center"/>
          </w:tcPr>
          <w:p w14:paraId="6E18AFBD"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w:t>
            </w:r>
          </w:p>
        </w:tc>
        <w:tc>
          <w:tcPr>
            <w:tcW w:w="3271" w:type="dxa"/>
            <w:vAlign w:val="center"/>
          </w:tcPr>
          <w:p w14:paraId="441AEA35" w14:textId="0C8CE32B" w:rsidR="001E570B" w:rsidRPr="00D24E8F" w:rsidRDefault="001E570B" w:rsidP="001E570B">
            <w:pPr>
              <w:spacing w:after="0"/>
              <w:jc w:val="center"/>
              <w:rPr>
                <w:rFonts w:eastAsia="Times New Roman"/>
                <w:szCs w:val="18"/>
                <w:lang w:eastAsia="zh-TW"/>
              </w:rPr>
            </w:pPr>
            <w:r w:rsidRPr="00D24E8F">
              <w:rPr>
                <w:rFonts w:eastAsia="Times New Roman"/>
                <w:szCs w:val="18"/>
                <w:lang w:eastAsia="zh-TW"/>
              </w:rPr>
              <w:t>-88.7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/105)</w:t>
            </w:r>
          </w:p>
        </w:tc>
        <w:tc>
          <w:tcPr>
            <w:tcW w:w="846" w:type="dxa"/>
            <w:vMerge w:val="restart"/>
            <w:vAlign w:val="center"/>
          </w:tcPr>
          <w:p w14:paraId="5797D98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HD</w:t>
            </w:r>
          </w:p>
        </w:tc>
      </w:tr>
      <w:tr w:rsidR="001E570B" w:rsidRPr="001E570B" w14:paraId="550914A1" w14:textId="77777777" w:rsidTr="00210BC1">
        <w:trPr>
          <w:jc w:val="center"/>
        </w:trPr>
        <w:tc>
          <w:tcPr>
            <w:tcW w:w="1297" w:type="dxa"/>
            <w:vMerge/>
            <w:vAlign w:val="center"/>
          </w:tcPr>
          <w:p w14:paraId="2CFFF692"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72A2FECD"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30</w:t>
            </w:r>
          </w:p>
        </w:tc>
        <w:tc>
          <w:tcPr>
            <w:tcW w:w="2647" w:type="dxa"/>
            <w:vAlign w:val="center"/>
          </w:tcPr>
          <w:p w14:paraId="7215EE6A"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4E6840BC" w14:textId="0198F533" w:rsidR="001E570B" w:rsidRPr="00D24E8F" w:rsidRDefault="001E570B" w:rsidP="001E570B">
            <w:pPr>
              <w:spacing w:after="0"/>
              <w:jc w:val="center"/>
              <w:rPr>
                <w:rFonts w:eastAsia="Times New Roman"/>
                <w:szCs w:val="18"/>
                <w:lang w:eastAsia="zh-TW"/>
              </w:rPr>
            </w:pPr>
            <w:r w:rsidRPr="00D24E8F">
              <w:rPr>
                <w:rFonts w:eastAsia="Times New Roman"/>
                <w:szCs w:val="18"/>
                <w:lang w:eastAsia="zh-TW"/>
              </w:rPr>
              <w:t>-88.9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/50)</w:t>
            </w:r>
          </w:p>
        </w:tc>
        <w:tc>
          <w:tcPr>
            <w:tcW w:w="846" w:type="dxa"/>
            <w:vMerge/>
            <w:vAlign w:val="center"/>
          </w:tcPr>
          <w:p w14:paraId="10883940" w14:textId="77777777" w:rsidR="001E570B" w:rsidRPr="001E570B" w:rsidRDefault="001E570B" w:rsidP="001E570B">
            <w:pPr>
              <w:spacing w:after="0"/>
              <w:jc w:val="center"/>
              <w:rPr>
                <w:rFonts w:eastAsia="Times New Roman"/>
                <w:szCs w:val="18"/>
                <w:lang w:eastAsia="zh-TW"/>
              </w:rPr>
            </w:pPr>
          </w:p>
        </w:tc>
      </w:tr>
      <w:tr w:rsidR="001E570B" w:rsidRPr="001E570B" w14:paraId="00BA8C82" w14:textId="77777777" w:rsidTr="00210BC1">
        <w:trPr>
          <w:jc w:val="center"/>
        </w:trPr>
        <w:tc>
          <w:tcPr>
            <w:tcW w:w="1297" w:type="dxa"/>
            <w:vMerge/>
            <w:vAlign w:val="center"/>
          </w:tcPr>
          <w:p w14:paraId="58695029" w14:textId="77777777" w:rsidR="001E570B" w:rsidRPr="001E570B" w:rsidRDefault="001E570B" w:rsidP="001E570B">
            <w:pPr>
              <w:keepNext/>
              <w:keepLines/>
              <w:spacing w:after="0"/>
              <w:jc w:val="center"/>
              <w:rPr>
                <w:rFonts w:ascii="Arial" w:eastAsia="Times New Roman" w:hAnsi="Arial"/>
                <w:szCs w:val="18"/>
                <w:lang w:val="zh-CN" w:eastAsia="zh-TW"/>
              </w:rPr>
            </w:pPr>
          </w:p>
        </w:tc>
        <w:tc>
          <w:tcPr>
            <w:tcW w:w="587" w:type="dxa"/>
            <w:vAlign w:val="center"/>
          </w:tcPr>
          <w:p w14:paraId="5B350F68"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60</w:t>
            </w:r>
          </w:p>
        </w:tc>
        <w:tc>
          <w:tcPr>
            <w:tcW w:w="2647" w:type="dxa"/>
            <w:vAlign w:val="center"/>
          </w:tcPr>
          <w:p w14:paraId="1D9CF2CF" w14:textId="77777777" w:rsidR="001E570B" w:rsidRPr="001E570B" w:rsidRDefault="001E570B" w:rsidP="001E570B">
            <w:pPr>
              <w:spacing w:after="0"/>
              <w:jc w:val="center"/>
              <w:rPr>
                <w:rFonts w:eastAsia="Times New Roman"/>
                <w:szCs w:val="18"/>
                <w:lang w:eastAsia="zh-TW"/>
              </w:rPr>
            </w:pPr>
            <w:r w:rsidRPr="001E570B">
              <w:rPr>
                <w:rFonts w:eastAsia="Times New Roman"/>
                <w:szCs w:val="18"/>
                <w:lang w:eastAsia="zh-TW"/>
              </w:rPr>
              <w:t>20, 40, 60, 80, 100</w:t>
            </w:r>
          </w:p>
        </w:tc>
        <w:tc>
          <w:tcPr>
            <w:tcW w:w="3271" w:type="dxa"/>
            <w:vAlign w:val="center"/>
          </w:tcPr>
          <w:p w14:paraId="291BA380" w14:textId="712699C4" w:rsidR="001E570B" w:rsidRPr="00D24E8F" w:rsidRDefault="001E570B" w:rsidP="001E570B">
            <w:pPr>
              <w:spacing w:after="0"/>
              <w:jc w:val="center"/>
              <w:rPr>
                <w:rFonts w:eastAsia="Times New Roman"/>
                <w:szCs w:val="18"/>
                <w:lang w:eastAsia="zh-TW"/>
              </w:rPr>
            </w:pPr>
            <w:r w:rsidRPr="00D24E8F">
              <w:rPr>
                <w:rFonts w:eastAsia="Times New Roman"/>
                <w:szCs w:val="18"/>
                <w:lang w:eastAsia="zh-TW"/>
              </w:rPr>
              <w:t>-89.1 + 10log</w:t>
            </w:r>
            <w:r w:rsidRPr="00D24E8F">
              <w:rPr>
                <w:rFonts w:eastAsia="Times New Roman"/>
                <w:szCs w:val="18"/>
                <w:vertAlign w:val="subscript"/>
                <w:lang w:eastAsia="zh-TW"/>
              </w:rPr>
              <w:t>10</w:t>
            </w:r>
            <w:r w:rsidRPr="00D24E8F">
              <w:rPr>
                <w:rFonts w:eastAsia="Times New Roman"/>
                <w:szCs w:val="18"/>
                <w:lang w:eastAsia="zh-TW"/>
              </w:rPr>
              <w:t>(N</w:t>
            </w:r>
            <w:r w:rsidRPr="00D24E8F">
              <w:rPr>
                <w:rFonts w:eastAsia="Times New Roman"/>
                <w:szCs w:val="18"/>
                <w:vertAlign w:val="subscript"/>
                <w:lang w:eastAsia="zh-TW"/>
              </w:rPr>
              <w:t>RB</w:t>
            </w:r>
            <w:r w:rsidRPr="00D24E8F">
              <w:rPr>
                <w:rFonts w:eastAsia="Times New Roman"/>
                <w:szCs w:val="18"/>
                <w:lang w:eastAsia="zh-TW"/>
              </w:rPr>
              <w:t>/24)</w:t>
            </w:r>
          </w:p>
        </w:tc>
        <w:tc>
          <w:tcPr>
            <w:tcW w:w="846" w:type="dxa"/>
            <w:vMerge/>
            <w:vAlign w:val="center"/>
          </w:tcPr>
          <w:p w14:paraId="245C3719" w14:textId="77777777" w:rsidR="001E570B" w:rsidRPr="001E570B" w:rsidRDefault="001E570B" w:rsidP="001E570B">
            <w:pPr>
              <w:spacing w:after="0"/>
              <w:jc w:val="center"/>
              <w:rPr>
                <w:rFonts w:eastAsia="Times New Roman"/>
                <w:szCs w:val="18"/>
                <w:lang w:eastAsia="zh-TW"/>
              </w:rPr>
            </w:pPr>
          </w:p>
        </w:tc>
      </w:tr>
      <w:tr w:rsidR="001E570B" w:rsidRPr="001E570B" w14:paraId="7B60F9FE" w14:textId="77777777" w:rsidTr="00210BC1">
        <w:trPr>
          <w:jc w:val="center"/>
        </w:trPr>
        <w:tc>
          <w:tcPr>
            <w:tcW w:w="8648" w:type="dxa"/>
            <w:gridSpan w:val="5"/>
            <w:tcBorders>
              <w:top w:val="nil"/>
            </w:tcBorders>
            <w:vAlign w:val="center"/>
          </w:tcPr>
          <w:p w14:paraId="0FAD0336" w14:textId="77777777" w:rsidR="001E570B" w:rsidRPr="001E570B" w:rsidRDefault="001E570B" w:rsidP="001E570B">
            <w:pPr>
              <w:keepNext/>
              <w:keepLines/>
              <w:spacing w:after="0"/>
              <w:ind w:left="851" w:hanging="851"/>
              <w:rPr>
                <w:rFonts w:ascii="Arial" w:eastAsia="Times New Roman" w:hAnsi="Arial"/>
              </w:rPr>
            </w:pPr>
            <w:r w:rsidRPr="001E570B">
              <w:rPr>
                <w:rFonts w:ascii="Arial" w:eastAsia="Times New Roman" w:hAnsi="Arial"/>
              </w:rPr>
              <w:t>NOTE 1:</w:t>
            </w:r>
            <w:r w:rsidRPr="001E570B">
              <w:rPr>
                <w:rFonts w:ascii="Arial" w:eastAsia="Times New Roman" w:hAnsi="Arial"/>
              </w:rPr>
              <w:tab/>
              <w:t>The REFSENS value is rounded to the nearest number down to one decimal point. “NRB” in REFSENS formula is the RB configuration for NR SL-U REFSENS as shown in table 7.1.1-2</w:t>
            </w:r>
          </w:p>
        </w:tc>
      </w:tr>
      <w:bookmarkEnd w:id="512"/>
    </w:tbl>
    <w:p w14:paraId="2BE68622" w14:textId="77777777" w:rsidR="00395361" w:rsidRPr="001E570B" w:rsidRDefault="00395361" w:rsidP="00395361"/>
    <w:p w14:paraId="5A3AF213" w14:textId="24548DD6" w:rsidR="00EA267F" w:rsidRDefault="00EA267F" w:rsidP="00EA267F">
      <w:pPr>
        <w:pStyle w:val="32"/>
      </w:pPr>
      <w:bookmarkStart w:id="513" w:name="_Toc463997784"/>
      <w:bookmarkStart w:id="514" w:name="_Toc36034827"/>
      <w:bookmarkStart w:id="515" w:name="_Toc42537427"/>
      <w:bookmarkStart w:id="516" w:name="_Toc46356492"/>
      <w:bookmarkStart w:id="517" w:name="_Toc52566406"/>
      <w:bookmarkStart w:id="518" w:name="_Toc61187314"/>
      <w:bookmarkStart w:id="519" w:name="_Toc66398726"/>
      <w:bookmarkStart w:id="520" w:name="_Toc66398943"/>
      <w:bookmarkStart w:id="521" w:name="_Toc66432660"/>
      <w:bookmarkStart w:id="522" w:name="_Toc66433439"/>
      <w:bookmarkStart w:id="523" w:name="_Toc66436214"/>
      <w:bookmarkStart w:id="524" w:name="_Toc152079646"/>
      <w:r>
        <w:t>7</w:t>
      </w:r>
      <w:r w:rsidRPr="0087716F">
        <w:t>.1.2</w:t>
      </w:r>
      <w:r w:rsidRPr="0087716F">
        <w:tab/>
        <w:t>Maximum input level</w:t>
      </w:r>
      <w:bookmarkEnd w:id="513"/>
      <w:bookmarkEnd w:id="514"/>
      <w:bookmarkEnd w:id="515"/>
      <w:bookmarkEnd w:id="516"/>
      <w:bookmarkEnd w:id="517"/>
      <w:bookmarkEnd w:id="518"/>
      <w:bookmarkEnd w:id="519"/>
      <w:bookmarkEnd w:id="520"/>
      <w:bookmarkEnd w:id="521"/>
      <w:bookmarkEnd w:id="522"/>
      <w:bookmarkEnd w:id="523"/>
      <w:r w:rsidR="00997A7A" w:rsidRPr="00997A7A">
        <w:t xml:space="preserve"> </w:t>
      </w:r>
      <w:r w:rsidR="00997A7A">
        <w:t>for NR SL</w:t>
      </w:r>
      <w:r w:rsidR="00D07068">
        <w:t>-U</w:t>
      </w:r>
      <w:bookmarkEnd w:id="524"/>
    </w:p>
    <w:p w14:paraId="7D45D407" w14:textId="77777777" w:rsidR="00423010" w:rsidRDefault="00423010" w:rsidP="00423010">
      <w:pPr>
        <w:rPr>
          <w:lang w:val="x-none"/>
        </w:rPr>
      </w:pPr>
      <w:r>
        <w:rPr>
          <w:lang w:val="x-none"/>
        </w:rPr>
        <w:t xml:space="preserve">The </w:t>
      </w:r>
      <w:r w:rsidRPr="00522AC1">
        <w:rPr>
          <w:lang w:val="x-none"/>
        </w:rPr>
        <w:t xml:space="preserve">Maximum input level </w:t>
      </w:r>
      <w:r>
        <w:rPr>
          <w:lang w:val="x-none"/>
        </w:rPr>
        <w:t xml:space="preserve">for NR-U is defined in clause 7.4 of TS 38.101-1. For </w:t>
      </w:r>
      <w:r w:rsidRPr="00CC6FDB">
        <w:rPr>
          <w:lang w:val="en-US"/>
        </w:rPr>
        <w:t>N</w:t>
      </w:r>
      <w:r>
        <w:rPr>
          <w:lang w:val="en-US"/>
        </w:rPr>
        <w:t xml:space="preserve">R </w:t>
      </w:r>
      <w:r>
        <w:rPr>
          <w:lang w:val="x-none"/>
        </w:rPr>
        <w:t xml:space="preserve">V2X, </w:t>
      </w:r>
      <w:r w:rsidRPr="0087716F">
        <w:t>Maximum input level</w:t>
      </w:r>
      <w:r w:rsidRPr="009672CB">
        <w:rPr>
          <w:lang w:val="en-US"/>
        </w:rPr>
        <w:t xml:space="preserve"> is defined </w:t>
      </w:r>
      <w:r w:rsidRPr="009672CB">
        <w:t xml:space="preserve">in clause </w:t>
      </w:r>
      <w:r>
        <w:t>7</w:t>
      </w:r>
      <w:r w:rsidRPr="009672CB">
        <w:t>.</w:t>
      </w:r>
      <w:r>
        <w:t>4</w:t>
      </w:r>
      <w:r w:rsidRPr="009672CB">
        <w:t>E.</w:t>
      </w:r>
      <w:r>
        <w:t>1. The NRV2X Sidelink requirement only covers up to 40MHz and the minimum requirement is the same as NR-U.</w:t>
      </w:r>
    </w:p>
    <w:p w14:paraId="7AE4049B" w14:textId="5EBB0E85" w:rsidR="00423010" w:rsidRPr="00F50204" w:rsidRDefault="00423010" w:rsidP="00423010">
      <w:pPr>
        <w:rPr>
          <w:lang w:val="x-none"/>
        </w:rPr>
      </w:pPr>
      <w:r w:rsidRPr="00CC6FDB">
        <w:rPr>
          <w:lang w:val="en-US"/>
        </w:rPr>
        <w:t>I</w:t>
      </w:r>
      <w:r>
        <w:rPr>
          <w:lang w:val="x-none"/>
        </w:rPr>
        <w:t>t has been agreed to reuse the NRU</w:t>
      </w:r>
      <w:r w:rsidRPr="00511588">
        <w:rPr>
          <w:lang w:val="x-none"/>
        </w:rPr>
        <w:t xml:space="preserve"> </w:t>
      </w:r>
      <w:r w:rsidRPr="0087716F">
        <w:t>Maximum input level</w:t>
      </w:r>
      <w:r w:rsidRPr="00997A7A">
        <w:t xml:space="preserve"> </w:t>
      </w:r>
      <w:r w:rsidRPr="00511588">
        <w:rPr>
          <w:lang w:val="x-none"/>
        </w:rPr>
        <w:t xml:space="preserve">requirements in </w:t>
      </w:r>
      <w:r>
        <w:rPr>
          <w:lang w:val="x-none"/>
        </w:rPr>
        <w:t>TS 38.101-1</w:t>
      </w:r>
      <w:r w:rsidRPr="00511588">
        <w:rPr>
          <w:lang w:val="x-none"/>
        </w:rPr>
        <w:t xml:space="preserve"> clause </w:t>
      </w:r>
      <w:r>
        <w:rPr>
          <w:lang w:val="x-none"/>
        </w:rPr>
        <w:t>7.4</w:t>
      </w:r>
      <w:r w:rsidRPr="00511588">
        <w:rPr>
          <w:lang w:val="x-none"/>
        </w:rPr>
        <w:t xml:space="preserve"> for NR SL-U</w:t>
      </w:r>
      <w:r>
        <w:rPr>
          <w:lang w:val="x-none"/>
        </w:rPr>
        <w:t>.</w:t>
      </w:r>
    </w:p>
    <w:p w14:paraId="5AD215E5" w14:textId="77777777" w:rsidR="00423010" w:rsidRPr="00423010" w:rsidRDefault="00423010" w:rsidP="00423010">
      <w:pPr>
        <w:rPr>
          <w:lang w:val="x-none"/>
        </w:rPr>
      </w:pPr>
    </w:p>
    <w:p w14:paraId="226596F9" w14:textId="1E25FA6E" w:rsidR="00EA267F" w:rsidRDefault="00EA267F" w:rsidP="00EA267F">
      <w:pPr>
        <w:pStyle w:val="32"/>
      </w:pPr>
      <w:bookmarkStart w:id="525" w:name="_Toc463997785"/>
      <w:bookmarkStart w:id="526" w:name="_Toc36034828"/>
      <w:bookmarkStart w:id="527" w:name="_Toc42537428"/>
      <w:bookmarkStart w:id="528" w:name="_Toc46356493"/>
      <w:bookmarkStart w:id="529" w:name="_Toc52566407"/>
      <w:bookmarkStart w:id="530" w:name="_Toc61187315"/>
      <w:bookmarkStart w:id="531" w:name="_Toc66398727"/>
      <w:bookmarkStart w:id="532" w:name="_Toc66398944"/>
      <w:bookmarkStart w:id="533" w:name="_Toc66432661"/>
      <w:bookmarkStart w:id="534" w:name="_Toc66433440"/>
      <w:bookmarkStart w:id="535" w:name="_Toc66436215"/>
      <w:bookmarkStart w:id="536" w:name="_Toc152079647"/>
      <w:r>
        <w:t>7</w:t>
      </w:r>
      <w:r w:rsidRPr="0087716F">
        <w:t>.1.3</w:t>
      </w:r>
      <w:r w:rsidRPr="0087716F">
        <w:tab/>
        <w:t>Adjacent Channel Selectivity</w:t>
      </w:r>
      <w:bookmarkEnd w:id="525"/>
      <w:bookmarkEnd w:id="526"/>
      <w:bookmarkEnd w:id="527"/>
      <w:bookmarkEnd w:id="528"/>
      <w:bookmarkEnd w:id="529"/>
      <w:bookmarkEnd w:id="530"/>
      <w:bookmarkEnd w:id="531"/>
      <w:bookmarkEnd w:id="532"/>
      <w:bookmarkEnd w:id="533"/>
      <w:bookmarkEnd w:id="534"/>
      <w:bookmarkEnd w:id="535"/>
      <w:r w:rsidR="00997A7A" w:rsidRPr="00997A7A">
        <w:t xml:space="preserve"> </w:t>
      </w:r>
      <w:r w:rsidR="00997A7A">
        <w:t>for NR SL</w:t>
      </w:r>
      <w:r w:rsidR="00D07068">
        <w:t>-U</w:t>
      </w:r>
      <w:bookmarkEnd w:id="536"/>
    </w:p>
    <w:p w14:paraId="40D14765" w14:textId="77777777" w:rsidR="008B0286" w:rsidRDefault="008B0286" w:rsidP="008B0286">
      <w:pPr>
        <w:rPr>
          <w:rFonts w:eastAsia="等线"/>
          <w:lang w:val="en-US" w:eastAsia="zh-CN"/>
        </w:rPr>
      </w:pPr>
      <w:r w:rsidRPr="00DF5C6A">
        <w:rPr>
          <w:rFonts w:hint="eastAsia"/>
          <w:lang w:val="en-US" w:eastAsia="zh-CN"/>
        </w:rPr>
        <w:t xml:space="preserve">For the ACS requirement, </w:t>
      </w:r>
      <w:r>
        <w:rPr>
          <w:rFonts w:eastAsia="等线" w:hint="eastAsia"/>
          <w:lang w:val="en-US" w:eastAsia="zh-CN"/>
        </w:rPr>
        <w:t>t</w:t>
      </w:r>
      <w:r>
        <w:rPr>
          <w:rFonts w:eastAsia="等线"/>
          <w:lang w:val="en-US" w:eastAsia="zh-CN"/>
        </w:rPr>
        <w:t>he ACS for NR-U was defined for bands above 3.3GHz considering the unlicensed bands of n46, n96, n102 are all high bands. However, the requirement format is different from NR single CC which can be found below, i.e. the ACS is adjusted according to the CBW while the NR single CC is fixed as 33dB for bands above 3.3GHz.</w:t>
      </w:r>
      <w:r>
        <w:rPr>
          <w:rFonts w:eastAsia="等线" w:hint="eastAsia"/>
          <w:lang w:val="en-US" w:eastAsia="zh-CN"/>
        </w:rPr>
        <w:t xml:space="preserve"> </w:t>
      </w:r>
      <w:r>
        <w:rPr>
          <w:rFonts w:eastAsia="等线"/>
          <w:lang w:val="en-US" w:eastAsia="zh-CN"/>
        </w:rPr>
        <w:t>Th</w:t>
      </w:r>
      <w:r>
        <w:rPr>
          <w:rFonts w:eastAsia="等线" w:hint="eastAsia"/>
          <w:lang w:val="en-US" w:eastAsia="zh-CN"/>
        </w:rPr>
        <w:t>e</w:t>
      </w:r>
      <w:r>
        <w:rPr>
          <w:rFonts w:eastAsia="等线"/>
          <w:lang w:val="en-US" w:eastAsia="zh-CN"/>
        </w:rPr>
        <w:t xml:space="preserve"> ACS requirement has been extensively discussed in NR-U WI with various views considering the difference of ACLR, ACIR impacts, and comparison with WIFI system, and coexistence with LAA, and the final value is a compromised outcome</w:t>
      </w:r>
      <w:r>
        <w:rPr>
          <w:rFonts w:eastAsia="等线" w:hint="eastAsia"/>
          <w:lang w:val="en-US" w:eastAsia="zh-CN"/>
        </w:rPr>
        <w:t>.</w:t>
      </w:r>
    </w:p>
    <w:p w14:paraId="37ACC4D5" w14:textId="77777777" w:rsidR="008B0286" w:rsidRDefault="008B0286" w:rsidP="008B0286">
      <w:pPr>
        <w:jc w:val="center"/>
        <w:rPr>
          <w:b/>
          <w:lang w:val="zh-CN" w:eastAsia="zh-CN"/>
        </w:rPr>
      </w:pPr>
      <w:r>
        <w:rPr>
          <w:noProof/>
          <w:lang w:val="en-US" w:eastAsia="zh-CN"/>
        </w:rPr>
        <w:lastRenderedPageBreak/>
        <w:drawing>
          <wp:inline distT="0" distB="0" distL="0" distR="0" wp14:anchorId="1F0F8351" wp14:editId="312D8F2C">
            <wp:extent cx="4078605" cy="823595"/>
            <wp:effectExtent l="95250" t="76200" r="93345" b="717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93"/>
                    <a:srcRect l="1260"/>
                    <a:stretch>
                      <a:fillRect/>
                    </a:stretch>
                  </pic:blipFill>
                  <pic:spPr>
                    <a:xfrm>
                      <a:off x="0" y="0"/>
                      <a:ext cx="4181894" cy="844336"/>
                    </a:xfrm>
                    <a:prstGeom prst="rect">
                      <a:avLst/>
                    </a:prstGeom>
                    <a:ln>
                      <a:noFill/>
                    </a:ln>
                    <a:effectLst>
                      <a:outerShdw blurRad="63500" sx="102000" sy="102000" algn="ctr" rotWithShape="0">
                        <a:prstClr val="black">
                          <a:alpha val="40000"/>
                        </a:prstClr>
                      </a:outerShdw>
                    </a:effectLst>
                  </pic:spPr>
                </pic:pic>
              </a:graphicData>
            </a:graphic>
          </wp:inline>
        </w:drawing>
      </w:r>
    </w:p>
    <w:p w14:paraId="7A0802BB" w14:textId="77777777" w:rsidR="008B0286" w:rsidRDefault="008B0286" w:rsidP="008B0286">
      <w:pPr>
        <w:jc w:val="center"/>
        <w:rPr>
          <w:b/>
          <w:lang w:val="zh-CN" w:eastAsia="zh-CN"/>
        </w:rPr>
      </w:pPr>
      <w:r>
        <w:rPr>
          <w:noProof/>
          <w:lang w:val="en-US" w:eastAsia="zh-CN"/>
        </w:rPr>
        <w:drawing>
          <wp:inline distT="0" distB="0" distL="0" distR="0" wp14:anchorId="3BDA4F2B" wp14:editId="411C09B3">
            <wp:extent cx="5486400" cy="28956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94"/>
                    <a:stretch>
                      <a:fillRect/>
                    </a:stretch>
                  </pic:blipFill>
                  <pic:spPr>
                    <a:xfrm>
                      <a:off x="0" y="0"/>
                      <a:ext cx="5486400" cy="2895600"/>
                    </a:xfrm>
                    <a:prstGeom prst="rect">
                      <a:avLst/>
                    </a:prstGeom>
                  </pic:spPr>
                </pic:pic>
              </a:graphicData>
            </a:graphic>
          </wp:inline>
        </w:drawing>
      </w:r>
    </w:p>
    <w:p w14:paraId="205DBA98" w14:textId="77777777" w:rsidR="008B0286" w:rsidRPr="00DF5C6A" w:rsidRDefault="008B0286" w:rsidP="008B0286">
      <w:pPr>
        <w:jc w:val="center"/>
        <w:rPr>
          <w:lang w:val="en-US" w:eastAsia="zh-CN"/>
        </w:rPr>
      </w:pPr>
      <w:r w:rsidRPr="00DF5C6A">
        <w:rPr>
          <w:rFonts w:hint="eastAsia"/>
          <w:lang w:val="en-US" w:eastAsia="zh-CN"/>
        </w:rPr>
        <w:t>ACS Requirement for NR-U</w:t>
      </w:r>
    </w:p>
    <w:p w14:paraId="3205119F" w14:textId="46CC1A08" w:rsidR="008B0286" w:rsidRPr="008B0286" w:rsidRDefault="008B0286" w:rsidP="008B0286">
      <w:r w:rsidRPr="00DF5C6A">
        <w:rPr>
          <w:rFonts w:hint="eastAsia"/>
          <w:lang w:val="en-US" w:eastAsia="zh-CN"/>
        </w:rPr>
        <w:t xml:space="preserve">Furthermore, for NR </w:t>
      </w:r>
      <w:r w:rsidRPr="00DF5C6A">
        <w:rPr>
          <w:lang w:val="en-US" w:eastAsia="zh-CN"/>
        </w:rPr>
        <w:t>normal</w:t>
      </w:r>
      <w:r w:rsidRPr="00DF5C6A">
        <w:rPr>
          <w:rFonts w:hint="eastAsia"/>
          <w:lang w:val="en-US" w:eastAsia="zh-CN"/>
        </w:rPr>
        <w:t xml:space="preserve"> requirement, there are two test cases for ACS as case 1 and case 2. During the NR-U discussion, the case 2 </w:t>
      </w:r>
      <w:r>
        <w:rPr>
          <w:lang w:val="en-US" w:eastAsia="zh-CN"/>
        </w:rPr>
        <w:t>was considered not necessary for operation in unlicensed bands.</w:t>
      </w:r>
      <w:r w:rsidRPr="00DF5C6A" w:rsidDel="002F374A">
        <w:rPr>
          <w:rFonts w:hint="eastAsia"/>
          <w:lang w:val="en-US" w:eastAsia="zh-CN"/>
        </w:rPr>
        <w:t xml:space="preserve"> </w:t>
      </w:r>
      <w:r>
        <w:rPr>
          <w:lang w:val="en-US" w:eastAsia="zh-CN"/>
        </w:rPr>
        <w:t>It has been agreed to reuse</w:t>
      </w:r>
      <w:r w:rsidRPr="00DF5C6A">
        <w:rPr>
          <w:rFonts w:hint="eastAsia"/>
          <w:lang w:val="en-US" w:eastAsia="zh-CN"/>
        </w:rPr>
        <w:t xml:space="preserve"> NR-U ACS requirement for NR SL-U</w:t>
      </w:r>
      <w:r>
        <w:rPr>
          <w:lang w:val="en-US" w:eastAsia="zh-CN"/>
        </w:rPr>
        <w:t xml:space="preserve"> using t</w:t>
      </w:r>
      <w:r w:rsidRPr="00DF5C6A">
        <w:rPr>
          <w:rFonts w:hint="eastAsia"/>
          <w:lang w:val="en-US" w:eastAsia="zh-CN"/>
        </w:rPr>
        <w:t xml:space="preserve">he </w:t>
      </w:r>
      <w:r>
        <w:rPr>
          <w:lang w:val="en-US" w:eastAsia="zh-CN"/>
        </w:rPr>
        <w:t xml:space="preserve">NR SL-U </w:t>
      </w:r>
      <w:r w:rsidRPr="00DF5C6A">
        <w:rPr>
          <w:rFonts w:hint="eastAsia"/>
          <w:lang w:val="en-US" w:eastAsia="zh-CN"/>
        </w:rPr>
        <w:t>RMC</w:t>
      </w:r>
      <w:r>
        <w:rPr>
          <w:lang w:val="en-US" w:eastAsia="zh-CN"/>
        </w:rPr>
        <w:t>,</w:t>
      </w:r>
      <w:r w:rsidRPr="00DF5C6A">
        <w:rPr>
          <w:rFonts w:hint="eastAsia"/>
          <w:lang w:val="en-US" w:eastAsia="zh-CN"/>
        </w:rPr>
        <w:t xml:space="preserve"> as discussed in general part</w:t>
      </w:r>
      <w:r>
        <w:rPr>
          <w:lang w:val="en-US" w:eastAsia="zh-CN"/>
        </w:rPr>
        <w:t>.</w:t>
      </w:r>
    </w:p>
    <w:p w14:paraId="2E5DA0A8" w14:textId="1580950A" w:rsidR="00EA267F" w:rsidRDefault="00EA267F" w:rsidP="00EA267F">
      <w:pPr>
        <w:pStyle w:val="32"/>
      </w:pPr>
      <w:bookmarkStart w:id="537" w:name="_Toc463997786"/>
      <w:bookmarkStart w:id="538" w:name="_Toc36034829"/>
      <w:bookmarkStart w:id="539" w:name="_Toc42537429"/>
      <w:bookmarkStart w:id="540" w:name="_Toc46356494"/>
      <w:bookmarkStart w:id="541" w:name="_Toc52566408"/>
      <w:bookmarkStart w:id="542" w:name="_Toc61187316"/>
      <w:bookmarkStart w:id="543" w:name="_Toc66398728"/>
      <w:bookmarkStart w:id="544" w:name="_Toc66398945"/>
      <w:bookmarkStart w:id="545" w:name="_Toc66432662"/>
      <w:bookmarkStart w:id="546" w:name="_Toc66433441"/>
      <w:bookmarkStart w:id="547" w:name="_Toc66436216"/>
      <w:bookmarkStart w:id="548" w:name="_Toc152079648"/>
      <w:r>
        <w:t>7</w:t>
      </w:r>
      <w:r w:rsidRPr="0087716F">
        <w:t>.1.4</w:t>
      </w:r>
      <w:r w:rsidRPr="0087716F">
        <w:tab/>
        <w:t>Blocking characteristics</w:t>
      </w:r>
      <w:bookmarkEnd w:id="537"/>
      <w:bookmarkEnd w:id="538"/>
      <w:bookmarkEnd w:id="539"/>
      <w:bookmarkEnd w:id="540"/>
      <w:bookmarkEnd w:id="541"/>
      <w:bookmarkEnd w:id="542"/>
      <w:bookmarkEnd w:id="543"/>
      <w:bookmarkEnd w:id="544"/>
      <w:bookmarkEnd w:id="545"/>
      <w:bookmarkEnd w:id="546"/>
      <w:bookmarkEnd w:id="547"/>
      <w:r w:rsidR="00997A7A" w:rsidRPr="00997A7A">
        <w:t xml:space="preserve"> </w:t>
      </w:r>
      <w:r w:rsidR="00997A7A">
        <w:t>for NR SL</w:t>
      </w:r>
      <w:r w:rsidR="00D07068">
        <w:t>-U</w:t>
      </w:r>
      <w:bookmarkEnd w:id="548"/>
    </w:p>
    <w:p w14:paraId="27A1B5AA" w14:textId="57328303" w:rsidR="007F210C" w:rsidRPr="007F210C" w:rsidRDefault="007F210C" w:rsidP="007F210C">
      <w:pPr>
        <w:rPr>
          <w:rFonts w:ascii="Arial" w:hAnsi="Arial" w:cs="Arial"/>
          <w:sz w:val="24"/>
          <w:szCs w:val="24"/>
          <w:lang w:val="x-none"/>
        </w:rPr>
      </w:pPr>
      <w:r>
        <w:rPr>
          <w:rFonts w:ascii="Arial" w:hAnsi="Arial" w:cs="Arial"/>
          <w:sz w:val="24"/>
          <w:szCs w:val="24"/>
          <w:lang w:val="x-none"/>
        </w:rPr>
        <w:t>7.1.4.1</w:t>
      </w:r>
      <w:r w:rsidRPr="00511588">
        <w:rPr>
          <w:rFonts w:ascii="Arial" w:hAnsi="Arial" w:cs="Arial"/>
          <w:sz w:val="24"/>
          <w:szCs w:val="24"/>
          <w:lang w:val="x-none"/>
        </w:rPr>
        <w:tab/>
      </w:r>
      <w:r>
        <w:rPr>
          <w:rFonts w:ascii="Arial" w:hAnsi="Arial" w:cs="Arial" w:hint="eastAsia"/>
          <w:sz w:val="24"/>
          <w:szCs w:val="24"/>
          <w:lang w:val="x-none" w:eastAsia="zh-CN"/>
        </w:rPr>
        <w:t>In</w:t>
      </w:r>
      <w:r>
        <w:rPr>
          <w:rFonts w:ascii="Arial" w:hAnsi="Arial" w:cs="Arial"/>
          <w:sz w:val="24"/>
          <w:szCs w:val="24"/>
          <w:lang w:val="x-none"/>
        </w:rPr>
        <w:t xml:space="preserve"> Band Blocking</w:t>
      </w:r>
    </w:p>
    <w:p w14:paraId="4CE80275" w14:textId="255777F5" w:rsidR="007F210C" w:rsidRPr="00DF5C6A" w:rsidRDefault="007F210C" w:rsidP="007F210C">
      <w:pPr>
        <w:rPr>
          <w:lang w:val="en-US" w:eastAsia="zh-CN"/>
        </w:rPr>
      </w:pPr>
      <w:r w:rsidRPr="00DF5C6A">
        <w:rPr>
          <w:rFonts w:hint="eastAsia"/>
          <w:lang w:val="en-US" w:eastAsia="zh-CN"/>
        </w:rPr>
        <w:t xml:space="preserve">The in band blocking requirement for NR V2X is captured in </w:t>
      </w:r>
      <w:r w:rsidRPr="00DF5C6A">
        <w:rPr>
          <w:lang w:val="en-US" w:eastAsia="zh-CN"/>
        </w:rPr>
        <w:t>clause</w:t>
      </w:r>
      <w:r w:rsidRPr="00DF5C6A">
        <w:rPr>
          <w:rFonts w:hint="eastAsia"/>
          <w:lang w:val="en-US" w:eastAsia="zh-CN"/>
        </w:rPr>
        <w:t xml:space="preserve"> 7.6E.2.1 and for NR-U</w:t>
      </w:r>
      <w:r>
        <w:rPr>
          <w:lang w:val="en-US" w:eastAsia="zh-CN"/>
        </w:rPr>
        <w:t xml:space="preserve"> it</w:t>
      </w:r>
      <w:r w:rsidRPr="00DF5C6A">
        <w:rPr>
          <w:rFonts w:hint="eastAsia"/>
          <w:lang w:val="en-US" w:eastAsia="zh-CN"/>
        </w:rPr>
        <w:t xml:space="preserve"> is captured in clause 7.F.2.1. The transmission power is the same for 20 and 40MHz and the difference is the bandwidth of interferer. The 10MHz as smallest CBW for NR V2X is used as B</w:t>
      </w:r>
      <w:r>
        <w:rPr>
          <w:lang w:val="en-US" w:eastAsia="zh-CN"/>
        </w:rPr>
        <w:t>W</w:t>
      </w:r>
      <w:r w:rsidRPr="00126EE8">
        <w:rPr>
          <w:rFonts w:hint="eastAsia"/>
          <w:vertAlign w:val="subscript"/>
          <w:lang w:val="en-US" w:eastAsia="zh-CN"/>
        </w:rPr>
        <w:t>interferer</w:t>
      </w:r>
      <w:r w:rsidRPr="00DF5C6A">
        <w:rPr>
          <w:rFonts w:hint="eastAsia"/>
          <w:lang w:val="en-US" w:eastAsia="zh-CN"/>
        </w:rPr>
        <w:t xml:space="preserve"> and corresponding offset frequency is decided. In NR SL-U, 10MHz is not supported and 20MHz is supported as the smallest CBW for single CC.</w:t>
      </w:r>
    </w:p>
    <w:p w14:paraId="7BB32A20" w14:textId="77777777" w:rsidR="007F210C" w:rsidRDefault="007F210C" w:rsidP="007F210C">
      <w:pPr>
        <w:jc w:val="center"/>
        <w:rPr>
          <w:lang w:val="zh-CN" w:eastAsia="zh-CN"/>
        </w:rPr>
      </w:pPr>
      <w:r>
        <w:rPr>
          <w:noProof/>
          <w:lang w:val="en-US" w:eastAsia="zh-CN"/>
        </w:rPr>
        <w:drawing>
          <wp:inline distT="0" distB="0" distL="0" distR="0" wp14:anchorId="253C1800" wp14:editId="0D71784B">
            <wp:extent cx="4782820" cy="156908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95"/>
                    <a:stretch>
                      <a:fillRect/>
                    </a:stretch>
                  </pic:blipFill>
                  <pic:spPr>
                    <a:xfrm>
                      <a:off x="0" y="0"/>
                      <a:ext cx="4794595" cy="1573226"/>
                    </a:xfrm>
                    <a:prstGeom prst="rect">
                      <a:avLst/>
                    </a:prstGeom>
                  </pic:spPr>
                </pic:pic>
              </a:graphicData>
            </a:graphic>
          </wp:inline>
        </w:drawing>
      </w:r>
    </w:p>
    <w:p w14:paraId="236415D9" w14:textId="77777777" w:rsidR="007F210C" w:rsidRDefault="007F210C" w:rsidP="007F210C">
      <w:pPr>
        <w:jc w:val="center"/>
        <w:rPr>
          <w:lang w:val="zh-CN" w:eastAsia="zh-CN"/>
        </w:rPr>
      </w:pPr>
      <w:r>
        <w:rPr>
          <w:noProof/>
          <w:lang w:val="en-US" w:eastAsia="zh-CN"/>
        </w:rPr>
        <w:lastRenderedPageBreak/>
        <w:drawing>
          <wp:inline distT="0" distB="0" distL="0" distR="0" wp14:anchorId="552082E0" wp14:editId="5B49BCF7">
            <wp:extent cx="4339590" cy="1401445"/>
            <wp:effectExtent l="0" t="0" r="3810" b="825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96"/>
                    <a:stretch>
                      <a:fillRect/>
                    </a:stretch>
                  </pic:blipFill>
                  <pic:spPr>
                    <a:xfrm>
                      <a:off x="0" y="0"/>
                      <a:ext cx="4342648" cy="1402816"/>
                    </a:xfrm>
                    <a:prstGeom prst="rect">
                      <a:avLst/>
                    </a:prstGeom>
                  </pic:spPr>
                </pic:pic>
              </a:graphicData>
            </a:graphic>
          </wp:inline>
        </w:drawing>
      </w:r>
    </w:p>
    <w:p w14:paraId="51A6E200" w14:textId="77777777" w:rsidR="007F210C" w:rsidRPr="00DF5C6A" w:rsidRDefault="007F210C" w:rsidP="007F210C">
      <w:pPr>
        <w:rPr>
          <w:lang w:val="en-US" w:eastAsia="zh-CN"/>
        </w:rPr>
      </w:pPr>
      <w:r w:rsidRPr="00DF5C6A">
        <w:rPr>
          <w:rFonts w:hint="eastAsia"/>
          <w:lang w:val="en-US" w:eastAsia="zh-CN"/>
        </w:rPr>
        <w:t>In this case, the NR-U IBB can be reused for NR SL-U.</w:t>
      </w:r>
    </w:p>
    <w:p w14:paraId="13D7D0D9" w14:textId="36096F77" w:rsidR="007F210C" w:rsidRPr="007F210C" w:rsidRDefault="007F210C" w:rsidP="007F210C">
      <w:pPr>
        <w:rPr>
          <w:rFonts w:ascii="Arial" w:hAnsi="Arial" w:cs="Arial"/>
          <w:sz w:val="24"/>
          <w:szCs w:val="24"/>
          <w:lang w:val="x-none"/>
        </w:rPr>
      </w:pPr>
      <w:r>
        <w:rPr>
          <w:rFonts w:ascii="Arial" w:hAnsi="Arial" w:cs="Arial"/>
          <w:sz w:val="24"/>
          <w:szCs w:val="24"/>
          <w:lang w:val="x-none"/>
        </w:rPr>
        <w:t>7.1.4.2</w:t>
      </w:r>
      <w:r w:rsidRPr="00511588">
        <w:rPr>
          <w:rFonts w:ascii="Arial" w:hAnsi="Arial" w:cs="Arial"/>
          <w:sz w:val="24"/>
          <w:szCs w:val="24"/>
          <w:lang w:val="x-none"/>
        </w:rPr>
        <w:tab/>
      </w:r>
      <w:r>
        <w:rPr>
          <w:rFonts w:ascii="Arial" w:hAnsi="Arial" w:cs="Arial"/>
          <w:sz w:val="24"/>
          <w:szCs w:val="24"/>
          <w:lang w:val="x-none" w:eastAsia="zh-CN"/>
        </w:rPr>
        <w:t>Out of</w:t>
      </w:r>
      <w:r>
        <w:rPr>
          <w:rFonts w:ascii="Arial" w:hAnsi="Arial" w:cs="Arial"/>
          <w:sz w:val="24"/>
          <w:szCs w:val="24"/>
          <w:lang w:val="x-none"/>
        </w:rPr>
        <w:t xml:space="preserve"> Band Blocking</w:t>
      </w:r>
    </w:p>
    <w:p w14:paraId="0A38EE5F" w14:textId="26D6A72A" w:rsidR="007F210C" w:rsidRPr="00DF5C6A" w:rsidRDefault="007F210C" w:rsidP="007F210C">
      <w:pPr>
        <w:rPr>
          <w:lang w:val="en-US" w:eastAsia="zh-CN"/>
        </w:rPr>
      </w:pPr>
      <w:r w:rsidRPr="00DF5C6A">
        <w:rPr>
          <w:rFonts w:hint="eastAsia"/>
          <w:lang w:val="en-US" w:eastAsia="zh-CN"/>
        </w:rPr>
        <w:t xml:space="preserve">The NR sidelink OBB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 For NR-U OBB requirement, it is based on the NR normal requirement since there is no Wi-Fi corresponding requirement. Further modification has applied for range 3 considering the shallower frequency response of the band filter at high frequencies. In this case, </w:t>
      </w:r>
      <w:r w:rsidRPr="00DF5C6A">
        <w:rPr>
          <w:lang w:val="en-US" w:eastAsia="zh-CN"/>
        </w:rPr>
        <w:t>the NR</w:t>
      </w:r>
      <w:r w:rsidRPr="00DF5C6A">
        <w:rPr>
          <w:rFonts w:hint="eastAsia"/>
          <w:lang w:val="en-US" w:eastAsia="zh-CN"/>
        </w:rPr>
        <w:t>-U requirement can be reused for NR SL-U.</w:t>
      </w:r>
    </w:p>
    <w:p w14:paraId="451D7A38" w14:textId="77777777" w:rsidR="007F210C" w:rsidRDefault="007F210C" w:rsidP="007F210C">
      <w:pPr>
        <w:jc w:val="center"/>
        <w:rPr>
          <w:lang w:val="zh-CN" w:eastAsia="zh-CN"/>
        </w:rPr>
      </w:pPr>
      <w:r>
        <w:rPr>
          <w:noProof/>
          <w:lang w:val="en-US" w:eastAsia="zh-CN"/>
        </w:rPr>
        <w:drawing>
          <wp:inline distT="0" distB="0" distL="0" distR="0" wp14:anchorId="36E337A8" wp14:editId="45DAFF66">
            <wp:extent cx="5486400" cy="121983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97"/>
                    <a:stretch>
                      <a:fillRect/>
                    </a:stretch>
                  </pic:blipFill>
                  <pic:spPr>
                    <a:xfrm>
                      <a:off x="0" y="0"/>
                      <a:ext cx="5486400" cy="1219835"/>
                    </a:xfrm>
                    <a:prstGeom prst="rect">
                      <a:avLst/>
                    </a:prstGeom>
                  </pic:spPr>
                </pic:pic>
              </a:graphicData>
            </a:graphic>
          </wp:inline>
        </w:drawing>
      </w:r>
    </w:p>
    <w:p w14:paraId="00E26D10" w14:textId="3D6307CA" w:rsidR="007F210C" w:rsidRPr="007F210C" w:rsidRDefault="007F210C" w:rsidP="007F210C">
      <w:pPr>
        <w:jc w:val="center"/>
        <w:rPr>
          <w:lang w:val="zh-CN" w:eastAsia="zh-CN"/>
        </w:rPr>
      </w:pPr>
      <w:r>
        <w:rPr>
          <w:noProof/>
          <w:lang w:val="en-US" w:eastAsia="zh-CN"/>
        </w:rPr>
        <w:drawing>
          <wp:inline distT="0" distB="0" distL="0" distR="0" wp14:anchorId="7D84BDF3" wp14:editId="68780192">
            <wp:extent cx="5486400" cy="17145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98"/>
                    <a:stretch>
                      <a:fillRect/>
                    </a:stretch>
                  </pic:blipFill>
                  <pic:spPr>
                    <a:xfrm>
                      <a:off x="0" y="0"/>
                      <a:ext cx="5486400" cy="1714500"/>
                    </a:xfrm>
                    <a:prstGeom prst="rect">
                      <a:avLst/>
                    </a:prstGeom>
                  </pic:spPr>
                </pic:pic>
              </a:graphicData>
            </a:graphic>
          </wp:inline>
        </w:drawing>
      </w:r>
    </w:p>
    <w:p w14:paraId="4F3EC21D" w14:textId="32253745" w:rsidR="00423010" w:rsidRPr="00511588" w:rsidRDefault="00423010" w:rsidP="00423010">
      <w:pPr>
        <w:rPr>
          <w:rFonts w:ascii="Arial" w:hAnsi="Arial" w:cs="Arial"/>
          <w:sz w:val="24"/>
          <w:szCs w:val="24"/>
          <w:lang w:val="x-none"/>
        </w:rPr>
      </w:pPr>
      <w:r>
        <w:rPr>
          <w:rFonts w:ascii="Arial" w:hAnsi="Arial" w:cs="Arial"/>
          <w:sz w:val="24"/>
          <w:szCs w:val="24"/>
          <w:lang w:val="x-none"/>
        </w:rPr>
        <w:t>7.1.4.</w:t>
      </w:r>
      <w:r w:rsidR="005E2F64">
        <w:rPr>
          <w:rFonts w:ascii="Arial" w:hAnsi="Arial" w:cs="Arial"/>
          <w:sz w:val="24"/>
          <w:szCs w:val="24"/>
          <w:lang w:val="x-none"/>
        </w:rPr>
        <w:t>3</w:t>
      </w:r>
      <w:r w:rsidRPr="00511588">
        <w:rPr>
          <w:rFonts w:ascii="Arial" w:hAnsi="Arial" w:cs="Arial"/>
          <w:sz w:val="24"/>
          <w:szCs w:val="24"/>
          <w:lang w:val="x-none"/>
        </w:rPr>
        <w:tab/>
      </w:r>
      <w:r>
        <w:rPr>
          <w:rFonts w:ascii="Arial" w:hAnsi="Arial" w:cs="Arial"/>
          <w:sz w:val="24"/>
          <w:szCs w:val="24"/>
          <w:lang w:val="x-none"/>
        </w:rPr>
        <w:t>Narrow Band Blocking</w:t>
      </w:r>
    </w:p>
    <w:p w14:paraId="35A9A81B" w14:textId="43BD89E7" w:rsidR="00423010" w:rsidRDefault="00423010" w:rsidP="00423010">
      <w:pPr>
        <w:rPr>
          <w:lang w:val="x-none"/>
        </w:rPr>
      </w:pPr>
      <w:r>
        <w:rPr>
          <w:rFonts w:eastAsia="等线" w:hint="eastAsia"/>
          <w:lang w:val="en-US" w:eastAsia="zh-CN"/>
        </w:rPr>
        <w:t>N</w:t>
      </w:r>
      <w:r>
        <w:rPr>
          <w:rFonts w:eastAsia="等线"/>
          <w:lang w:val="en-US" w:eastAsia="zh-CN"/>
        </w:rPr>
        <w:t xml:space="preserve">arrow band blocking was introduced in NR single CC to mimic the potential interference coming from narrow band systems, but such system is not existing in the targeting unlicensed spectrum and therefore the </w:t>
      </w:r>
      <w:r w:rsidRPr="00580369">
        <w:rPr>
          <w:rFonts w:eastAsia="等线"/>
          <w:lang w:val="en-US" w:eastAsia="zh-CN"/>
        </w:rPr>
        <w:t>Narrow Band Blocking</w:t>
      </w:r>
      <w:r>
        <w:rPr>
          <w:rFonts w:eastAsia="等线"/>
          <w:lang w:val="en-US" w:eastAsia="zh-CN"/>
        </w:rPr>
        <w:t xml:space="preserve"> requirements are not defined for NR-U</w:t>
      </w:r>
      <w:r>
        <w:rPr>
          <w:lang w:val="x-none"/>
        </w:rPr>
        <w:t>.</w:t>
      </w:r>
    </w:p>
    <w:p w14:paraId="48A2D7EB" w14:textId="55003553" w:rsidR="00423010" w:rsidRPr="00F5081F" w:rsidRDefault="00423010" w:rsidP="00423010">
      <w:r w:rsidRPr="00CC6FDB">
        <w:rPr>
          <w:lang w:val="en-US"/>
        </w:rPr>
        <w:t>It has been agreed not to def</w:t>
      </w:r>
      <w:r>
        <w:rPr>
          <w:lang w:val="en-US"/>
        </w:rPr>
        <w:t>ine</w:t>
      </w:r>
      <w:r w:rsidRPr="00CC6FDB">
        <w:rPr>
          <w:lang w:val="en-US"/>
        </w:rPr>
        <w:t xml:space="preserve"> </w:t>
      </w:r>
      <w:r>
        <w:rPr>
          <w:lang w:val="en-US"/>
        </w:rPr>
        <w:t>Narrow Band Blocking requirements</w:t>
      </w:r>
      <w:r w:rsidRPr="001B353D">
        <w:rPr>
          <w:lang w:val="x-none"/>
        </w:rPr>
        <w:t xml:space="preserve"> for NR SL-U</w:t>
      </w:r>
      <w:r>
        <w:rPr>
          <w:lang w:val="x-none"/>
        </w:rPr>
        <w:t>.</w:t>
      </w:r>
    </w:p>
    <w:p w14:paraId="3CEB9C93" w14:textId="77777777" w:rsidR="00423010" w:rsidRPr="00423010" w:rsidRDefault="00423010" w:rsidP="00423010"/>
    <w:p w14:paraId="58E90A79" w14:textId="2E589FE4" w:rsidR="00EA267F" w:rsidRDefault="00EA267F" w:rsidP="00EA267F">
      <w:pPr>
        <w:pStyle w:val="32"/>
      </w:pPr>
      <w:bookmarkStart w:id="549" w:name="_Toc463997790"/>
      <w:bookmarkStart w:id="550" w:name="_Toc36034832"/>
      <w:bookmarkStart w:id="551" w:name="_Toc42537432"/>
      <w:bookmarkStart w:id="552" w:name="_Toc46356497"/>
      <w:bookmarkStart w:id="553" w:name="_Toc52566411"/>
      <w:bookmarkStart w:id="554" w:name="_Toc61187319"/>
      <w:bookmarkStart w:id="555" w:name="_Toc66398731"/>
      <w:bookmarkStart w:id="556" w:name="_Toc66398948"/>
      <w:bookmarkStart w:id="557" w:name="_Toc66432665"/>
      <w:bookmarkStart w:id="558" w:name="_Toc66433444"/>
      <w:bookmarkStart w:id="559" w:name="_Toc66436219"/>
      <w:bookmarkStart w:id="560" w:name="_Toc152079649"/>
      <w:r>
        <w:t>7</w:t>
      </w:r>
      <w:r w:rsidRPr="0087716F">
        <w:t>.1.5</w:t>
      </w:r>
      <w:r w:rsidRPr="0087716F">
        <w:tab/>
        <w:t>Spurious response</w:t>
      </w:r>
      <w:bookmarkEnd w:id="549"/>
      <w:bookmarkEnd w:id="550"/>
      <w:bookmarkEnd w:id="551"/>
      <w:bookmarkEnd w:id="552"/>
      <w:bookmarkEnd w:id="553"/>
      <w:bookmarkEnd w:id="554"/>
      <w:bookmarkEnd w:id="555"/>
      <w:bookmarkEnd w:id="556"/>
      <w:bookmarkEnd w:id="557"/>
      <w:bookmarkEnd w:id="558"/>
      <w:bookmarkEnd w:id="559"/>
      <w:r w:rsidR="00997A7A" w:rsidRPr="00997A7A">
        <w:t xml:space="preserve"> </w:t>
      </w:r>
      <w:r w:rsidR="00997A7A">
        <w:t>for NR SL</w:t>
      </w:r>
      <w:r w:rsidR="00D07068">
        <w:t>-U</w:t>
      </w:r>
      <w:bookmarkEnd w:id="560"/>
    </w:p>
    <w:p w14:paraId="18FACAAB" w14:textId="5D3E85B5" w:rsidR="00E141D1" w:rsidRPr="00E141D1" w:rsidRDefault="00E141D1" w:rsidP="00E141D1">
      <w:pPr>
        <w:rPr>
          <w:lang w:val="en-US" w:eastAsia="zh-CN"/>
        </w:rPr>
      </w:pPr>
      <w:r w:rsidRPr="00DF5C6A">
        <w:rPr>
          <w:rFonts w:hint="eastAsia"/>
          <w:lang w:val="en-US" w:eastAsia="zh-CN"/>
        </w:rPr>
        <w:t xml:space="preserve">The NR sidelink spurious response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w:t>
      </w:r>
      <w:r>
        <w:rPr>
          <w:lang w:val="en-US" w:eastAsia="zh-CN"/>
        </w:rPr>
        <w:t xml:space="preserve"> is used.For NR SL-U operation in unlicensed bands</w:t>
      </w:r>
      <w:r w:rsidRPr="00DF5C6A">
        <w:rPr>
          <w:rFonts w:hint="eastAsia"/>
          <w:lang w:val="en-US" w:eastAsia="zh-CN"/>
        </w:rPr>
        <w:t>, the  NR-U requirement can be reused.</w:t>
      </w:r>
    </w:p>
    <w:p w14:paraId="7F439BB2" w14:textId="77777777" w:rsidR="00EA267F" w:rsidRPr="0087716F" w:rsidRDefault="00EA267F" w:rsidP="00EA267F">
      <w:pPr>
        <w:pStyle w:val="32"/>
      </w:pPr>
      <w:bookmarkStart w:id="561" w:name="_Toc463997791"/>
      <w:bookmarkStart w:id="562" w:name="_Toc36034833"/>
      <w:bookmarkStart w:id="563" w:name="_Toc42537433"/>
      <w:bookmarkStart w:id="564" w:name="_Toc46356498"/>
      <w:bookmarkStart w:id="565" w:name="_Toc52566412"/>
      <w:bookmarkStart w:id="566" w:name="_Toc61187320"/>
      <w:bookmarkStart w:id="567" w:name="_Toc66398732"/>
      <w:bookmarkStart w:id="568" w:name="_Toc66398949"/>
      <w:bookmarkStart w:id="569" w:name="_Toc66432666"/>
      <w:bookmarkStart w:id="570" w:name="_Toc66433445"/>
      <w:bookmarkStart w:id="571" w:name="_Toc66436220"/>
      <w:bookmarkStart w:id="572" w:name="_Toc152079650"/>
      <w:r>
        <w:t>7</w:t>
      </w:r>
      <w:r w:rsidRPr="0087716F">
        <w:t>.1.6</w:t>
      </w:r>
      <w:r w:rsidRPr="0087716F">
        <w:tab/>
        <w:t>Intermodulation characteristics</w:t>
      </w:r>
      <w:bookmarkEnd w:id="561"/>
      <w:bookmarkEnd w:id="562"/>
      <w:bookmarkEnd w:id="563"/>
      <w:bookmarkEnd w:id="564"/>
      <w:bookmarkEnd w:id="565"/>
      <w:bookmarkEnd w:id="566"/>
      <w:bookmarkEnd w:id="567"/>
      <w:bookmarkEnd w:id="568"/>
      <w:bookmarkEnd w:id="569"/>
      <w:bookmarkEnd w:id="570"/>
      <w:bookmarkEnd w:id="571"/>
      <w:r w:rsidR="00997A7A" w:rsidRPr="00997A7A">
        <w:t xml:space="preserve"> </w:t>
      </w:r>
      <w:r w:rsidR="00997A7A">
        <w:t>for NR SL</w:t>
      </w:r>
      <w:r w:rsidR="00D07068">
        <w:t>-U</w:t>
      </w:r>
      <w:bookmarkEnd w:id="572"/>
    </w:p>
    <w:p w14:paraId="5FB8F067" w14:textId="44AA8327" w:rsidR="00AA359A" w:rsidRPr="00E141D1" w:rsidRDefault="00E141D1" w:rsidP="001C12CD">
      <w:pPr>
        <w:rPr>
          <w:lang w:val="en-US" w:eastAsia="zh-CN"/>
        </w:rPr>
      </w:pPr>
      <w:r w:rsidRPr="00DF5C6A">
        <w:rPr>
          <w:rFonts w:hint="eastAsia"/>
          <w:lang w:val="en-US" w:eastAsia="zh-CN"/>
        </w:rPr>
        <w:t xml:space="preserve">The NR sidelink </w:t>
      </w:r>
      <w:r>
        <w:t>Intermodulation</w:t>
      </w:r>
      <w:r w:rsidRPr="00DF5C6A">
        <w:rPr>
          <w:rFonts w:hint="eastAsia"/>
          <w:lang w:val="en-US" w:eastAsia="zh-CN"/>
        </w:rPr>
        <w:t xml:space="preserve">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w:t>
      </w:r>
      <w:r>
        <w:rPr>
          <w:lang w:val="en-US" w:eastAsia="zh-CN"/>
        </w:rPr>
        <w:t xml:space="preserve"> is used.For NR SL-U operation in unlicensed bands</w:t>
      </w:r>
      <w:r w:rsidRPr="00DF5C6A">
        <w:rPr>
          <w:rFonts w:hint="eastAsia"/>
          <w:lang w:val="en-US" w:eastAsia="zh-CN"/>
        </w:rPr>
        <w:t>,  the  NR-U requirement can be reused.</w:t>
      </w:r>
    </w:p>
    <w:p w14:paraId="54EB7942" w14:textId="6DAC0E3F" w:rsidR="0088781D" w:rsidRDefault="0088781D" w:rsidP="0088781D">
      <w:pPr>
        <w:pStyle w:val="20"/>
      </w:pPr>
      <w:bookmarkStart w:id="573" w:name="_Toc152079651"/>
      <w:r>
        <w:lastRenderedPageBreak/>
        <w:t>7</w:t>
      </w:r>
      <w:r w:rsidRPr="00225354">
        <w:t>.</w:t>
      </w:r>
      <w:r>
        <w:t>2</w:t>
      </w:r>
      <w:r w:rsidRPr="00225354">
        <w:tab/>
      </w:r>
      <w:r>
        <w:t xml:space="preserve">Rx requirements for </w:t>
      </w:r>
      <w:r w:rsidRPr="0087716F">
        <w:t>inter-band con-current operation</w:t>
      </w:r>
      <w:bookmarkEnd w:id="573"/>
    </w:p>
    <w:p w14:paraId="6897AAA5" w14:textId="26D88B7D" w:rsidR="0088781D" w:rsidRDefault="0088781D" w:rsidP="0088781D">
      <w:pPr>
        <w:pStyle w:val="32"/>
      </w:pPr>
      <w:bookmarkStart w:id="574" w:name="_Toc152079652"/>
      <w:r>
        <w:t>7</w:t>
      </w:r>
      <w:r w:rsidRPr="0087716F">
        <w:t>.</w:t>
      </w:r>
      <w:r w:rsidR="00A1077F">
        <w:t>2</w:t>
      </w:r>
      <w:r w:rsidRPr="0087716F">
        <w:t>.1</w:t>
      </w:r>
      <w:r w:rsidRPr="0087716F">
        <w:tab/>
        <w:t>Reference sensitivity power level</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574"/>
    </w:p>
    <w:p w14:paraId="42C7333A"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p>
    <w:p w14:paraId="6F05210B" w14:textId="4F8D992D" w:rsidR="00074969" w:rsidRPr="00EE5A87" w:rsidRDefault="00074969" w:rsidP="00074969">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b/>
          <w:sz w:val="28"/>
          <w:lang w:val="x-none"/>
        </w:rPr>
      </w:pPr>
      <w:r w:rsidRPr="00EE5A87">
        <w:rPr>
          <w:rFonts w:ascii="Times New Roman" w:hAnsi="Times New Roman"/>
          <w:szCs w:val="24"/>
        </w:rPr>
        <w:t xml:space="preserve">reuse </w:t>
      </w:r>
      <w:r w:rsidRPr="00EE5A87">
        <w:rPr>
          <w:rFonts w:ascii="Times New Roman" w:eastAsia="宋体" w:hAnsi="Times New Roman"/>
          <w:szCs w:val="24"/>
          <w:lang w:eastAsia="zh-CN"/>
        </w:rPr>
        <w:t>the existing CA_n46-n78 MSD requirements</w:t>
      </w:r>
      <w:r w:rsidR="0009393B">
        <w:rPr>
          <w:rFonts w:ascii="Times New Roman" w:eastAsia="宋体" w:hAnsi="Times New Roman"/>
          <w:szCs w:val="24"/>
          <w:lang w:eastAsia="zh-CN"/>
        </w:rPr>
        <w:t xml:space="preserve"> </w:t>
      </w:r>
      <w:r w:rsidR="0009393B">
        <w:rPr>
          <w:rFonts w:ascii="Times New Roman" w:hAnsi="Times New Roman"/>
          <w:lang w:eastAsia="zh-CN"/>
        </w:rPr>
        <w:t>of the power class 5 in the aggressor band n46</w:t>
      </w:r>
      <w:r w:rsidRPr="00EE5A87">
        <w:rPr>
          <w:rFonts w:ascii="Times New Roman" w:eastAsia="宋体" w:hAnsi="Times New Roman"/>
          <w:szCs w:val="24"/>
          <w:lang w:eastAsia="zh-CN"/>
        </w:rPr>
        <w:t xml:space="preserve"> for MSD of the inter-band concurrent operation</w:t>
      </w:r>
      <w:r w:rsidR="0009393B">
        <w:rPr>
          <w:rFonts w:ascii="Times New Roman" w:eastAsia="宋体" w:hAnsi="Times New Roman"/>
          <w:szCs w:val="24"/>
          <w:lang w:eastAsia="zh-CN"/>
        </w:rPr>
        <w:t>.</w:t>
      </w:r>
    </w:p>
    <w:p w14:paraId="32D18F32" w14:textId="77777777" w:rsidR="00074969" w:rsidRPr="00EE5A87" w:rsidRDefault="00074969" w:rsidP="00074969">
      <w:pPr>
        <w:pStyle w:val="af5"/>
        <w:widowControl w:val="0"/>
        <w:numPr>
          <w:ilvl w:val="1"/>
          <w:numId w:val="17"/>
        </w:numPr>
        <w:wordWrap w:val="0"/>
        <w:overflowPunct w:val="0"/>
        <w:autoSpaceDE w:val="0"/>
        <w:autoSpaceDN w:val="0"/>
        <w:adjustRightInd w:val="0"/>
        <w:spacing w:after="180"/>
        <w:jc w:val="both"/>
        <w:textAlignment w:val="baseline"/>
        <w:rPr>
          <w:rFonts w:ascii="Times New Roman" w:eastAsiaTheme="minorEastAsia" w:hAnsi="Times New Roman"/>
          <w:b/>
          <w:sz w:val="28"/>
          <w:lang w:val="x-none"/>
        </w:rPr>
      </w:pPr>
      <w:r>
        <w:rPr>
          <w:rFonts w:ascii="Times New Roman" w:eastAsia="宋体" w:hAnsi="Times New Roman"/>
          <w:szCs w:val="24"/>
          <w:lang w:eastAsia="zh-CN"/>
        </w:rPr>
        <w:t>r</w:t>
      </w:r>
      <w:r w:rsidRPr="00EE5A87">
        <w:rPr>
          <w:rFonts w:ascii="Times New Roman" w:eastAsia="宋体" w:hAnsi="Times New Roman"/>
          <w:szCs w:val="24"/>
          <w:lang w:eastAsia="zh-CN"/>
        </w:rPr>
        <w:t>euse the existing delta Rib of CA_n46-n78 for inter-band concurrent operation in Rel-18</w:t>
      </w:r>
      <w:r w:rsidRPr="00EE5A87">
        <w:rPr>
          <w:rFonts w:ascii="Times New Roman" w:eastAsia="Times New Roman" w:hAnsi="Times New Roman"/>
          <w:lang w:val="x-none"/>
        </w:rPr>
        <w:t xml:space="preserve"> </w:t>
      </w:r>
    </w:p>
    <w:p w14:paraId="5C6C0676" w14:textId="77777777" w:rsidR="00074969" w:rsidRPr="00074969" w:rsidRDefault="00074969" w:rsidP="00074969">
      <w:pPr>
        <w:rPr>
          <w:lang w:val="x-none"/>
        </w:rPr>
      </w:pPr>
    </w:p>
    <w:p w14:paraId="1D7A7BB2" w14:textId="57E671B7" w:rsidR="0088781D" w:rsidRDefault="0088781D" w:rsidP="0088781D">
      <w:pPr>
        <w:pStyle w:val="32"/>
      </w:pPr>
      <w:bookmarkStart w:id="575" w:name="_Toc152079653"/>
      <w:r>
        <w:t>7</w:t>
      </w:r>
      <w:r w:rsidRPr="0087716F">
        <w:t>.</w:t>
      </w:r>
      <w:r w:rsidR="00A1077F">
        <w:t>2</w:t>
      </w:r>
      <w:r w:rsidRPr="0087716F">
        <w:t>.2</w:t>
      </w:r>
      <w:r w:rsidRPr="0087716F">
        <w:tab/>
        <w:t>Maximum input level</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575"/>
    </w:p>
    <w:p w14:paraId="34BD6E08"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3EA54FCC" w14:textId="77777777" w:rsidR="00074969" w:rsidRPr="00074969" w:rsidRDefault="00074969" w:rsidP="00074969">
      <w:pPr>
        <w:rPr>
          <w:lang w:val="x-none"/>
        </w:rPr>
      </w:pPr>
    </w:p>
    <w:p w14:paraId="7EE829E3" w14:textId="4176BEC9" w:rsidR="0088781D" w:rsidRDefault="0088781D" w:rsidP="0088781D">
      <w:pPr>
        <w:pStyle w:val="32"/>
      </w:pPr>
      <w:bookmarkStart w:id="576" w:name="_Toc152079654"/>
      <w:r>
        <w:t>7</w:t>
      </w:r>
      <w:r w:rsidRPr="0087716F">
        <w:t>.</w:t>
      </w:r>
      <w:r w:rsidR="00A1077F">
        <w:t>2</w:t>
      </w:r>
      <w:r w:rsidRPr="0087716F">
        <w:t>.3</w:t>
      </w:r>
      <w:r w:rsidRPr="0087716F">
        <w:tab/>
        <w:t>Adjacent Channel Selectivity</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576"/>
    </w:p>
    <w:p w14:paraId="1BF979C8"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03820921" w14:textId="77777777" w:rsidR="00074969" w:rsidRPr="00074969" w:rsidRDefault="00074969" w:rsidP="00074969">
      <w:pPr>
        <w:rPr>
          <w:lang w:val="x-none"/>
        </w:rPr>
      </w:pPr>
    </w:p>
    <w:p w14:paraId="2B9BDB95" w14:textId="691A7E5C" w:rsidR="0088781D" w:rsidRDefault="0088781D" w:rsidP="0088781D">
      <w:pPr>
        <w:pStyle w:val="32"/>
      </w:pPr>
      <w:bookmarkStart w:id="577" w:name="_Toc152079655"/>
      <w:r>
        <w:t>7</w:t>
      </w:r>
      <w:r w:rsidRPr="0087716F">
        <w:t>.</w:t>
      </w:r>
      <w:r w:rsidR="00A1077F">
        <w:t>2</w:t>
      </w:r>
      <w:r w:rsidRPr="0087716F">
        <w:t>.4</w:t>
      </w:r>
      <w:r w:rsidRPr="0087716F">
        <w:tab/>
        <w:t>Blocking characteristics</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577"/>
    </w:p>
    <w:p w14:paraId="368A536E"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386E7CE5" w14:textId="77777777" w:rsidR="00074969" w:rsidRPr="00074969" w:rsidRDefault="00074969" w:rsidP="00074969">
      <w:pPr>
        <w:rPr>
          <w:lang w:val="x-none"/>
        </w:rPr>
      </w:pPr>
    </w:p>
    <w:p w14:paraId="1543AF2F" w14:textId="19691728" w:rsidR="0088781D" w:rsidRDefault="0088781D" w:rsidP="0088781D">
      <w:pPr>
        <w:pStyle w:val="32"/>
      </w:pPr>
      <w:bookmarkStart w:id="578" w:name="_Toc152079656"/>
      <w:r>
        <w:t>7</w:t>
      </w:r>
      <w:r w:rsidRPr="0087716F">
        <w:t>.</w:t>
      </w:r>
      <w:r w:rsidR="00A1077F">
        <w:t>2</w:t>
      </w:r>
      <w:r w:rsidRPr="0087716F">
        <w:t>.5</w:t>
      </w:r>
      <w:r w:rsidRPr="0087716F">
        <w:tab/>
        <w:t>Spurious response</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578"/>
    </w:p>
    <w:p w14:paraId="7BAB90B2"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6FAA1120" w14:textId="77777777" w:rsidR="00074969" w:rsidRPr="00074969" w:rsidRDefault="00074969" w:rsidP="00074969">
      <w:pPr>
        <w:rPr>
          <w:lang w:val="x-none"/>
        </w:rPr>
      </w:pPr>
    </w:p>
    <w:p w14:paraId="60A45F8F" w14:textId="32285303" w:rsidR="0088781D" w:rsidRDefault="0088781D" w:rsidP="0088781D">
      <w:pPr>
        <w:pStyle w:val="32"/>
      </w:pPr>
      <w:bookmarkStart w:id="579" w:name="_Toc152079657"/>
      <w:r>
        <w:t>7</w:t>
      </w:r>
      <w:r w:rsidRPr="0087716F">
        <w:t>.</w:t>
      </w:r>
      <w:r w:rsidR="00A1077F">
        <w:t>2</w:t>
      </w:r>
      <w:r w:rsidRPr="0087716F">
        <w:t>.6</w:t>
      </w:r>
      <w:r w:rsidRPr="0087716F">
        <w:tab/>
        <w:t>Intermodulation characteristics</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579"/>
    </w:p>
    <w:p w14:paraId="35117A0C" w14:textId="77777777" w:rsidR="00074969" w:rsidRDefault="00074969" w:rsidP="00074969">
      <w:pPr>
        <w:overflowPunct w:val="0"/>
        <w:autoSpaceDE w:val="0"/>
        <w:autoSpaceDN w:val="0"/>
        <w:adjustRightInd w:val="0"/>
        <w:textAlignment w:val="baseline"/>
        <w:rPr>
          <w:rFonts w:eastAsia="Times New Roman"/>
          <w:lang w:val="x-none"/>
        </w:rPr>
      </w:pPr>
      <w:r>
        <w:rPr>
          <w:rFonts w:eastAsia="Times New Roman"/>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rFonts w:eastAsia="Times New Roman"/>
          <w:lang w:val="x-none"/>
        </w:rPr>
        <w:t xml:space="preserve"> </w:t>
      </w:r>
    </w:p>
    <w:p w14:paraId="176AA8A3" w14:textId="77777777" w:rsidR="00CA082B" w:rsidRPr="00C77D86" w:rsidRDefault="00CA082B" w:rsidP="00CA082B">
      <w:pPr>
        <w:pStyle w:val="20"/>
      </w:pPr>
      <w:bookmarkStart w:id="580" w:name="_Toc152079658"/>
      <w:r w:rsidRPr="00C77D86">
        <w:t>7.</w:t>
      </w:r>
      <w:r>
        <w:t>3</w:t>
      </w:r>
      <w:r w:rsidRPr="00C77D86">
        <w:tab/>
        <w:t xml:space="preserve">Rx requirements for </w:t>
      </w:r>
      <w:r>
        <w:t>NR SL CA</w:t>
      </w:r>
      <w:r w:rsidRPr="00C77D86">
        <w:t xml:space="preserve"> operation</w:t>
      </w:r>
      <w:bookmarkEnd w:id="580"/>
    </w:p>
    <w:p w14:paraId="71D4258A" w14:textId="2EE81888" w:rsidR="00CA082B" w:rsidRDefault="00CA082B" w:rsidP="00CA082B">
      <w:pPr>
        <w:pStyle w:val="32"/>
      </w:pPr>
      <w:bookmarkStart w:id="581" w:name="_Toc152079659"/>
      <w:r w:rsidRPr="00C77D86">
        <w:t>7.</w:t>
      </w:r>
      <w:r>
        <w:t>3</w:t>
      </w:r>
      <w:r w:rsidRPr="00C77D86">
        <w:t>.1</w:t>
      </w:r>
      <w:r w:rsidRPr="00C77D86">
        <w:tab/>
        <w:t xml:space="preserve">Reference sensitivity power level for </w:t>
      </w:r>
      <w:r>
        <w:t>NR SL CA</w:t>
      </w:r>
      <w:r w:rsidRPr="00C77D86">
        <w:t xml:space="preserve"> operation</w:t>
      </w:r>
      <w:bookmarkEnd w:id="581"/>
    </w:p>
    <w:p w14:paraId="7B875764" w14:textId="77777777" w:rsidR="0089189D" w:rsidRPr="00FC0497" w:rsidRDefault="0089189D" w:rsidP="0089189D">
      <w:r w:rsidRPr="001D386E">
        <w:rPr>
          <w:rFonts w:cs="Vrinda"/>
          <w:lang w:bidi="bn-IN"/>
        </w:rPr>
        <w:t xml:space="preserve">For intra-band contiguous </w:t>
      </w:r>
      <w:r>
        <w:rPr>
          <w:rFonts w:cs="Vrinda"/>
          <w:lang w:bidi="bn-IN"/>
        </w:rPr>
        <w:t xml:space="preserve">CA </w:t>
      </w:r>
      <w:r w:rsidRPr="001D386E">
        <w:rPr>
          <w:rFonts w:cs="Vrinda"/>
          <w:lang w:bidi="bn-IN"/>
        </w:rPr>
        <w:t>operation,</w:t>
      </w:r>
      <w:r w:rsidRPr="001D386E">
        <w:rPr>
          <w:rFonts w:cs="Vrinda" w:hint="eastAsia"/>
          <w:lang w:eastAsia="zh-CN" w:bidi="bn-IN"/>
        </w:rPr>
        <w:t xml:space="preserve"> </w:t>
      </w:r>
      <w:r w:rsidRPr="001D386E">
        <w:rPr>
          <w:rFonts w:hint="eastAsia"/>
          <w:lang w:eastAsia="zh-CN"/>
        </w:rPr>
        <w:t>t</w:t>
      </w:r>
      <w:r w:rsidRPr="001D386E">
        <w:t xml:space="preserve">he </w:t>
      </w:r>
      <w:r w:rsidRPr="001D386E">
        <w:rPr>
          <w:rFonts w:hint="eastAsia"/>
          <w:lang w:eastAsia="zh-CN"/>
        </w:rPr>
        <w:t xml:space="preserve">reference sensitivity requirement specified in </w:t>
      </w:r>
      <w:r w:rsidRPr="001D386E">
        <w:t>Table 7.3</w:t>
      </w:r>
      <w:r>
        <w:t>E</w:t>
      </w:r>
      <w:r w:rsidRPr="001D386E">
        <w:t>.</w:t>
      </w:r>
      <w:r>
        <w:t>2</w:t>
      </w:r>
      <w:r w:rsidRPr="001D386E">
        <w:t xml:space="preserve">-1 </w:t>
      </w:r>
      <w:r>
        <w:t>in TS38.101-1</w:t>
      </w:r>
      <w:r w:rsidRPr="001D386E">
        <w:rPr>
          <w:rFonts w:hint="eastAsia"/>
          <w:lang w:eastAsia="zh-CN"/>
        </w:rPr>
        <w:t xml:space="preserve">shall apply for each component carrier with </w:t>
      </w:r>
      <w:r w:rsidRPr="001D386E">
        <w:rPr>
          <w:lang w:eastAsia="zh-CN"/>
        </w:rPr>
        <w:t>all</w:t>
      </w:r>
      <w:r w:rsidRPr="001D386E">
        <w:rPr>
          <w:rFonts w:hint="eastAsia"/>
          <w:lang w:eastAsia="zh-CN"/>
        </w:rPr>
        <w:t xml:space="preserve"> carriers active.</w:t>
      </w:r>
      <w:r w:rsidRPr="001D386E">
        <w:rPr>
          <w:rFonts w:eastAsia="Malgun Gothic" w:hint="eastAsia"/>
        </w:rPr>
        <w:t xml:space="preserve"> </w:t>
      </w:r>
      <w:r w:rsidRPr="001D386E">
        <w:rPr>
          <w:rFonts w:hint="eastAsia"/>
        </w:rPr>
        <w:t xml:space="preserve">The requirement </w:t>
      </w:r>
      <w:r w:rsidRPr="001D386E">
        <w:rPr>
          <w:rFonts w:hint="eastAsia"/>
          <w:lang w:eastAsia="zh-CN"/>
        </w:rPr>
        <w:t>is</w:t>
      </w:r>
      <w:r w:rsidRPr="001D386E">
        <w:rPr>
          <w:rFonts w:hint="eastAsia"/>
        </w:rPr>
        <w:t xml:space="preserve"> applied for </w:t>
      </w:r>
      <w:r>
        <w:t xml:space="preserve">each carrier </w:t>
      </w:r>
      <w:r w:rsidRPr="001D386E">
        <w:rPr>
          <w:rFonts w:hint="eastAsia"/>
        </w:rPr>
        <w:t>rec</w:t>
      </w:r>
      <w:r w:rsidRPr="001D386E">
        <w:t>e</w:t>
      </w:r>
      <w:r w:rsidRPr="001D386E">
        <w:rPr>
          <w:rFonts w:hint="eastAsia"/>
        </w:rPr>
        <w:t>ption when 2 carrier transmission</w:t>
      </w:r>
      <w:r w:rsidRPr="001D386E">
        <w:t>s</w:t>
      </w:r>
      <w:r w:rsidRPr="001D386E">
        <w:rPr>
          <w:rFonts w:hint="eastAsia"/>
        </w:rPr>
        <w:t xml:space="preserve"> are activated at the same time</w:t>
      </w:r>
      <w:r w:rsidRPr="001D386E">
        <w:rPr>
          <w:rFonts w:eastAsia="Malgun Gothic" w:hint="eastAsia"/>
        </w:rPr>
        <w:t>.</w:t>
      </w:r>
    </w:p>
    <w:p w14:paraId="1901D4F1" w14:textId="77777777" w:rsidR="0089189D" w:rsidRPr="0089189D" w:rsidRDefault="0089189D" w:rsidP="0089189D"/>
    <w:p w14:paraId="72B12567" w14:textId="21968B9E" w:rsidR="00CA082B" w:rsidRDefault="00CA082B" w:rsidP="00CA082B">
      <w:pPr>
        <w:pStyle w:val="32"/>
      </w:pPr>
      <w:bookmarkStart w:id="582" w:name="_Toc152079660"/>
      <w:r w:rsidRPr="00C77D86">
        <w:t>7.</w:t>
      </w:r>
      <w:r>
        <w:t>3</w:t>
      </w:r>
      <w:r w:rsidRPr="00C77D86">
        <w:t>.2</w:t>
      </w:r>
      <w:r w:rsidRPr="00C77D86">
        <w:tab/>
        <w:t xml:space="preserve">Maximum input level for </w:t>
      </w:r>
      <w:r>
        <w:t>NR SL CA</w:t>
      </w:r>
      <w:r w:rsidRPr="00C77D86">
        <w:t xml:space="preserve"> operation</w:t>
      </w:r>
      <w:bookmarkEnd w:id="582"/>
    </w:p>
    <w:p w14:paraId="1CDC1E3C" w14:textId="77777777" w:rsidR="0089189D" w:rsidRPr="00A17129" w:rsidRDefault="0089189D" w:rsidP="0089189D">
      <w:pPr>
        <w:jc w:val="both"/>
      </w:pPr>
      <w:r>
        <w:t>For the RX RF requirements of NR SL CA UE, the following maximum input level requirements shall be applied to the SL CA bandwidth class B.</w:t>
      </w:r>
    </w:p>
    <w:p w14:paraId="4380A642" w14:textId="77777777" w:rsidR="0089189D" w:rsidRDefault="0089189D" w:rsidP="0089189D">
      <w:pPr>
        <w:pBdr>
          <w:top w:val="nil"/>
          <w:left w:val="nil"/>
          <w:bottom w:val="nil"/>
          <w:right w:val="nil"/>
          <w:between w:val="nil"/>
        </w:pBdr>
        <w:rPr>
          <w:color w:val="000000"/>
        </w:rPr>
      </w:pPr>
    </w:p>
    <w:p w14:paraId="3977103D"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.3</w:t>
      </w:r>
      <w:r>
        <w:rPr>
          <w:b/>
        </w:rPr>
        <w:t>.2</w:t>
      </w:r>
      <w:r w:rsidRPr="00773A5D">
        <w:rPr>
          <w:b/>
        </w:rPr>
        <w:t>-</w:t>
      </w:r>
      <w:r>
        <w:rPr>
          <w:b/>
        </w:rPr>
        <w:t xml:space="preserve">1 Maximum input levels </w:t>
      </w:r>
      <w:r w:rsidRPr="00773A5D">
        <w:rPr>
          <w:b/>
        </w:rPr>
        <w:t>for NR SL CA</w:t>
      </w:r>
      <w:r>
        <w:rPr>
          <w:b/>
        </w:rPr>
        <w:t xml:space="preserve"> UE</w:t>
      </w:r>
    </w:p>
    <w:tbl>
      <w:tblPr>
        <w:tblW w:w="7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9"/>
        <w:gridCol w:w="663"/>
        <w:gridCol w:w="2021"/>
        <w:gridCol w:w="3326"/>
      </w:tblGrid>
      <w:tr w:rsidR="0089189D" w:rsidRPr="001D386E" w14:paraId="71F7AE18" w14:textId="77777777" w:rsidTr="00210BC1">
        <w:trPr>
          <w:trHeight w:val="232"/>
          <w:jc w:val="center"/>
        </w:trPr>
        <w:tc>
          <w:tcPr>
            <w:tcW w:w="1989" w:type="dxa"/>
            <w:vMerge w:val="restart"/>
          </w:tcPr>
          <w:p w14:paraId="27B6BAF8" w14:textId="77777777" w:rsidR="0089189D" w:rsidRPr="001D386E" w:rsidRDefault="0089189D" w:rsidP="00210BC1">
            <w:pPr>
              <w:pStyle w:val="TAH"/>
            </w:pPr>
            <w:r w:rsidRPr="001D386E">
              <w:lastRenderedPageBreak/>
              <w:t>Rx Parameter</w:t>
            </w:r>
          </w:p>
        </w:tc>
        <w:tc>
          <w:tcPr>
            <w:tcW w:w="663" w:type="dxa"/>
            <w:vMerge w:val="restart"/>
          </w:tcPr>
          <w:p w14:paraId="282F8886" w14:textId="77777777" w:rsidR="0089189D" w:rsidRPr="001D386E" w:rsidRDefault="0089189D" w:rsidP="00210BC1">
            <w:pPr>
              <w:pStyle w:val="TAH"/>
            </w:pPr>
            <w:r w:rsidRPr="001D386E">
              <w:t xml:space="preserve">Units </w:t>
            </w:r>
          </w:p>
        </w:tc>
        <w:tc>
          <w:tcPr>
            <w:tcW w:w="5347" w:type="dxa"/>
            <w:gridSpan w:val="2"/>
          </w:tcPr>
          <w:p w14:paraId="42953AA5" w14:textId="77777777" w:rsidR="0089189D" w:rsidRPr="001D386E" w:rsidRDefault="0089189D" w:rsidP="00210BC1">
            <w:pPr>
              <w:pStyle w:val="TAH"/>
            </w:pPr>
            <w:r>
              <w:rPr>
                <w:lang w:eastAsia="zh-CN"/>
              </w:rPr>
              <w:t>SL CA</w:t>
            </w:r>
            <w:r w:rsidRPr="001D386E">
              <w:t xml:space="preserve"> Bandwidth Class</w:t>
            </w:r>
          </w:p>
        </w:tc>
      </w:tr>
      <w:tr w:rsidR="0089189D" w:rsidRPr="001D386E" w14:paraId="1AF2A20E" w14:textId="77777777" w:rsidTr="00210BC1">
        <w:trPr>
          <w:trHeight w:val="498"/>
          <w:jc w:val="center"/>
        </w:trPr>
        <w:tc>
          <w:tcPr>
            <w:tcW w:w="1989" w:type="dxa"/>
            <w:vMerge/>
          </w:tcPr>
          <w:p w14:paraId="45DECCF9" w14:textId="77777777" w:rsidR="0089189D" w:rsidRPr="001D386E" w:rsidRDefault="0089189D" w:rsidP="00210BC1">
            <w:pPr>
              <w:pStyle w:val="TAH"/>
            </w:pPr>
          </w:p>
        </w:tc>
        <w:tc>
          <w:tcPr>
            <w:tcW w:w="663" w:type="dxa"/>
            <w:vMerge/>
          </w:tcPr>
          <w:p w14:paraId="0F6A48D9" w14:textId="77777777" w:rsidR="0089189D" w:rsidRPr="001D386E" w:rsidRDefault="0089189D" w:rsidP="00210BC1">
            <w:pPr>
              <w:pStyle w:val="TAH"/>
            </w:pPr>
          </w:p>
        </w:tc>
        <w:tc>
          <w:tcPr>
            <w:tcW w:w="2021" w:type="dxa"/>
          </w:tcPr>
          <w:p w14:paraId="7B795EE1" w14:textId="77777777" w:rsidR="0089189D" w:rsidRPr="001D386E" w:rsidRDefault="0089189D" w:rsidP="00210BC1">
            <w:pPr>
              <w:pStyle w:val="TAH"/>
            </w:pPr>
            <w:r w:rsidRPr="001D386E">
              <w:t>A</w:t>
            </w:r>
          </w:p>
        </w:tc>
        <w:tc>
          <w:tcPr>
            <w:tcW w:w="3326" w:type="dxa"/>
          </w:tcPr>
          <w:p w14:paraId="7A39EAD3" w14:textId="77777777" w:rsidR="0089189D" w:rsidRPr="001D386E" w:rsidRDefault="0089189D" w:rsidP="00210BC1">
            <w:pPr>
              <w:pStyle w:val="TAH"/>
            </w:pPr>
            <w:r w:rsidRPr="001D386E">
              <w:t>B</w:t>
            </w:r>
          </w:p>
        </w:tc>
      </w:tr>
      <w:tr w:rsidR="0089189D" w:rsidRPr="001D386E" w14:paraId="7AFAB99F" w14:textId="77777777" w:rsidTr="00210BC1">
        <w:trPr>
          <w:trHeight w:val="232"/>
          <w:jc w:val="center"/>
        </w:trPr>
        <w:tc>
          <w:tcPr>
            <w:tcW w:w="1989" w:type="dxa"/>
            <w:vMerge w:val="restart"/>
          </w:tcPr>
          <w:p w14:paraId="693FC13C" w14:textId="77777777" w:rsidR="0089189D" w:rsidRPr="001D386E" w:rsidRDefault="0089189D" w:rsidP="00210BC1">
            <w:pPr>
              <w:pStyle w:val="TAL"/>
              <w:rPr>
                <w:rFonts w:cs="Arial"/>
              </w:rPr>
            </w:pPr>
            <w:r w:rsidRPr="001D386E">
              <w:rPr>
                <w:rFonts w:cs="Arial"/>
              </w:rPr>
              <w:t>Power in largest Transmission Bandwidth Configuration CC</w:t>
            </w:r>
          </w:p>
        </w:tc>
        <w:tc>
          <w:tcPr>
            <w:tcW w:w="663" w:type="dxa"/>
            <w:vMerge w:val="restart"/>
            <w:vAlign w:val="center"/>
          </w:tcPr>
          <w:p w14:paraId="4DE505F2" w14:textId="77777777" w:rsidR="0089189D" w:rsidRPr="001D386E" w:rsidRDefault="0089189D" w:rsidP="00210BC1">
            <w:pPr>
              <w:pStyle w:val="TAC"/>
            </w:pPr>
            <w:r w:rsidRPr="001D386E">
              <w:t>dBm</w:t>
            </w:r>
          </w:p>
        </w:tc>
        <w:tc>
          <w:tcPr>
            <w:tcW w:w="2021" w:type="dxa"/>
            <w:vAlign w:val="center"/>
          </w:tcPr>
          <w:p w14:paraId="6621E503" w14:textId="77777777" w:rsidR="0089189D" w:rsidRPr="001D386E" w:rsidRDefault="0089189D" w:rsidP="00210BC1">
            <w:pPr>
              <w:pStyle w:val="TAC"/>
            </w:pPr>
          </w:p>
        </w:tc>
        <w:tc>
          <w:tcPr>
            <w:tcW w:w="3326" w:type="dxa"/>
            <w:vAlign w:val="center"/>
          </w:tcPr>
          <w:p w14:paraId="3D5B8499" w14:textId="77777777" w:rsidR="0089189D" w:rsidRPr="001D386E" w:rsidRDefault="0089189D" w:rsidP="00210BC1">
            <w:pPr>
              <w:pStyle w:val="TAC"/>
            </w:pPr>
            <w:r w:rsidRPr="00416F94">
              <w:rPr>
                <w:rFonts w:cs="Arial"/>
                <w:szCs w:val="18"/>
              </w:rPr>
              <w:t>-25 + 10log</w:t>
            </w:r>
            <w:r w:rsidRPr="00416F94">
              <w:rPr>
                <w:rFonts w:cs="Arial"/>
                <w:szCs w:val="18"/>
                <w:vertAlign w:val="subscript"/>
              </w:rPr>
              <w:t>10</w:t>
            </w:r>
            <w:r w:rsidRPr="00416F94">
              <w:rPr>
                <w:rFonts w:cs="Arial"/>
                <w:szCs w:val="18"/>
              </w:rPr>
              <w:t>(BW</w:t>
            </w:r>
            <w:r w:rsidRPr="00416F94">
              <w:rPr>
                <w:rFonts w:cs="Arial"/>
                <w:szCs w:val="18"/>
                <w:vertAlign w:val="subscript"/>
              </w:rPr>
              <w:t>Channel</w:t>
            </w:r>
            <w:r w:rsidRPr="00416F94">
              <w:rPr>
                <w:rFonts w:cs="Arial"/>
                <w:szCs w:val="18"/>
              </w:rPr>
              <w:t xml:space="preserve"> /20)</w:t>
            </w:r>
            <w:r w:rsidRPr="00416F94">
              <w:rPr>
                <w:rFonts w:cs="Arial"/>
                <w:szCs w:val="18"/>
                <w:vertAlign w:val="superscript"/>
              </w:rPr>
              <w:t xml:space="preserve">Note </w:t>
            </w:r>
            <w:r>
              <w:rPr>
                <w:rFonts w:cs="Arial"/>
                <w:szCs w:val="18"/>
                <w:vertAlign w:val="superscript"/>
              </w:rPr>
              <w:t>1</w:t>
            </w:r>
          </w:p>
        </w:tc>
      </w:tr>
      <w:tr w:rsidR="0089189D" w:rsidRPr="001D386E" w14:paraId="53CF8C88" w14:textId="77777777" w:rsidTr="00210BC1">
        <w:trPr>
          <w:trHeight w:val="161"/>
          <w:jc w:val="center"/>
        </w:trPr>
        <w:tc>
          <w:tcPr>
            <w:tcW w:w="1989" w:type="dxa"/>
            <w:vMerge/>
          </w:tcPr>
          <w:p w14:paraId="7FAFF302" w14:textId="77777777" w:rsidR="0089189D" w:rsidRPr="001D386E" w:rsidRDefault="0089189D" w:rsidP="00210BC1">
            <w:pPr>
              <w:pStyle w:val="TAL"/>
              <w:rPr>
                <w:rFonts w:cs="Arial"/>
              </w:rPr>
            </w:pPr>
          </w:p>
        </w:tc>
        <w:tc>
          <w:tcPr>
            <w:tcW w:w="663" w:type="dxa"/>
            <w:vMerge/>
            <w:vAlign w:val="center"/>
          </w:tcPr>
          <w:p w14:paraId="1C0A8372" w14:textId="77777777" w:rsidR="0089189D" w:rsidRPr="001D386E" w:rsidRDefault="0089189D" w:rsidP="00210BC1">
            <w:pPr>
              <w:pStyle w:val="TAC"/>
            </w:pPr>
          </w:p>
        </w:tc>
        <w:tc>
          <w:tcPr>
            <w:tcW w:w="2021" w:type="dxa"/>
            <w:vAlign w:val="center"/>
          </w:tcPr>
          <w:p w14:paraId="5A617FA8" w14:textId="77777777" w:rsidR="0089189D" w:rsidRPr="001D386E" w:rsidRDefault="0089189D" w:rsidP="00210BC1">
            <w:pPr>
              <w:pStyle w:val="TAC"/>
            </w:pPr>
          </w:p>
        </w:tc>
        <w:tc>
          <w:tcPr>
            <w:tcW w:w="3326" w:type="dxa"/>
            <w:vAlign w:val="center"/>
          </w:tcPr>
          <w:p w14:paraId="696B48AA" w14:textId="77777777" w:rsidR="0089189D" w:rsidRPr="001D386E" w:rsidRDefault="0089189D" w:rsidP="00210BC1">
            <w:pPr>
              <w:pStyle w:val="TAC"/>
              <w:rPr>
                <w:lang w:eastAsia="zh-CN"/>
              </w:rPr>
            </w:pPr>
            <w:r>
              <w:rPr>
                <w:rFonts w:cs="Arial"/>
                <w:szCs w:val="18"/>
              </w:rPr>
              <w:t>-27 + 10log</w:t>
            </w:r>
            <w:r>
              <w:rPr>
                <w:rFonts w:cs="Arial"/>
                <w:szCs w:val="18"/>
                <w:vertAlign w:val="subscript"/>
              </w:rPr>
              <w:t>10</w:t>
            </w:r>
            <w:r>
              <w:rPr>
                <w:rFonts w:cs="Arial"/>
                <w:szCs w:val="18"/>
              </w:rPr>
              <w:t>(BW</w:t>
            </w:r>
            <w:r>
              <w:rPr>
                <w:rFonts w:cs="Arial"/>
                <w:szCs w:val="18"/>
                <w:vertAlign w:val="subscript"/>
              </w:rPr>
              <w:t>Channel</w:t>
            </w:r>
            <w:r>
              <w:rPr>
                <w:rFonts w:cs="Arial"/>
                <w:szCs w:val="18"/>
              </w:rPr>
              <w:t xml:space="preserve"> /20)</w:t>
            </w:r>
            <w:r>
              <w:rPr>
                <w:rFonts w:cs="Arial"/>
                <w:szCs w:val="18"/>
                <w:vertAlign w:val="superscript"/>
              </w:rPr>
              <w:t>Note 2</w:t>
            </w:r>
          </w:p>
        </w:tc>
      </w:tr>
      <w:tr w:rsidR="0089189D" w:rsidRPr="001D386E" w14:paraId="7910E6FF" w14:textId="77777777" w:rsidTr="00210BC1">
        <w:trPr>
          <w:trHeight w:val="161"/>
          <w:jc w:val="center"/>
        </w:trPr>
        <w:tc>
          <w:tcPr>
            <w:tcW w:w="7999" w:type="dxa"/>
            <w:gridSpan w:val="4"/>
          </w:tcPr>
          <w:p w14:paraId="5C4F1106" w14:textId="77777777" w:rsidR="0089189D" w:rsidRDefault="0089189D" w:rsidP="00210BC1">
            <w:pPr>
              <w:pStyle w:val="TAN"/>
              <w:rPr>
                <w:lang w:eastAsia="zh-CN"/>
              </w:rPr>
            </w:pPr>
            <w:r>
              <w:t xml:space="preserve">NOTE </w:t>
            </w:r>
            <w:r>
              <w:rPr>
                <w:lang w:eastAsia="zh-CN"/>
              </w:rPr>
              <w:t>1</w:t>
            </w:r>
            <w:r>
              <w:t>:</w:t>
            </w:r>
            <w:r>
              <w:tab/>
              <w:t xml:space="preserve">Reference measurement channel is </w:t>
            </w:r>
            <w:r>
              <w:rPr>
                <w:lang w:eastAsia="zh-CN"/>
              </w:rPr>
              <w:t>A.7.2.x</w:t>
            </w:r>
            <w:r>
              <w:t xml:space="preserve"> for 64 QAM.</w:t>
            </w:r>
          </w:p>
          <w:p w14:paraId="604D084A" w14:textId="77777777" w:rsidR="0089189D" w:rsidRDefault="0089189D" w:rsidP="00210BC1">
            <w:pPr>
              <w:pStyle w:val="TAN"/>
            </w:pPr>
            <w:r>
              <w:t xml:space="preserve">NOTE </w:t>
            </w:r>
            <w:r>
              <w:rPr>
                <w:lang w:eastAsia="zh-CN"/>
              </w:rPr>
              <w:t>2</w:t>
            </w:r>
            <w:r>
              <w:t>:</w:t>
            </w:r>
            <w:r>
              <w:tab/>
              <w:t xml:space="preserve">Reference measurement channel is </w:t>
            </w:r>
            <w:r>
              <w:rPr>
                <w:lang w:eastAsia="zh-CN"/>
              </w:rPr>
              <w:t>A.7.2.x</w:t>
            </w:r>
            <w:r>
              <w:t xml:space="preserve"> for 256 QAM.</w:t>
            </w:r>
          </w:p>
          <w:p w14:paraId="0643FB6B" w14:textId="77777777" w:rsidR="0089189D" w:rsidRPr="001D386E" w:rsidRDefault="0089189D" w:rsidP="00210BC1">
            <w:pPr>
              <w:pStyle w:val="TAN"/>
              <w:rPr>
                <w:lang w:eastAsia="ja-JP"/>
              </w:rPr>
            </w:pPr>
            <w:r>
              <w:t xml:space="preserve">NOTE 3:    </w:t>
            </w:r>
            <w:r>
              <w:rPr>
                <w:rFonts w:eastAsia="宋体" w:cs="Arial"/>
                <w:szCs w:val="18"/>
                <w:shd w:val="clear" w:color="auto" w:fill="FFFFFF"/>
              </w:rPr>
              <w:t>10log</w:t>
            </w:r>
            <w:r>
              <w:rPr>
                <w:rFonts w:eastAsia="宋体" w:cs="Arial"/>
                <w:szCs w:val="18"/>
                <w:shd w:val="clear" w:color="auto" w:fill="FFFFFF"/>
                <w:vertAlign w:val="subscript"/>
              </w:rPr>
              <w:t>10</w:t>
            </w:r>
            <w:r>
              <w:rPr>
                <w:rFonts w:eastAsia="宋体" w:cs="Arial"/>
                <w:szCs w:val="18"/>
                <w:shd w:val="clear" w:color="auto" w:fill="FFFFFF"/>
              </w:rPr>
              <w:t>(x)</w:t>
            </w:r>
            <w:r>
              <w:rPr>
                <w:rFonts w:eastAsia="宋体" w:cs="Arial" w:hint="eastAsia"/>
                <w:szCs w:val="18"/>
                <w:shd w:val="clear" w:color="auto" w:fill="FFFFFF"/>
                <w:lang w:val="en-US" w:eastAsia="zh-CN"/>
              </w:rPr>
              <w:t xml:space="preserve"> </w:t>
            </w:r>
            <w:r>
              <w:rPr>
                <w:szCs w:val="18"/>
              </w:rPr>
              <w:t>is rounded to the nearest 0.5dB</w:t>
            </w:r>
          </w:p>
        </w:tc>
      </w:tr>
    </w:tbl>
    <w:p w14:paraId="187ACE82" w14:textId="77777777" w:rsidR="0089189D" w:rsidRPr="000A5B0F" w:rsidRDefault="0089189D" w:rsidP="0089189D"/>
    <w:p w14:paraId="2776DD8E" w14:textId="77777777" w:rsidR="0089189D" w:rsidRPr="0089189D" w:rsidRDefault="0089189D" w:rsidP="0089189D"/>
    <w:p w14:paraId="10F4CD71" w14:textId="50F839BF" w:rsidR="00CA082B" w:rsidRDefault="00CA082B" w:rsidP="00CA082B">
      <w:pPr>
        <w:pStyle w:val="32"/>
      </w:pPr>
      <w:bookmarkStart w:id="583" w:name="_Toc152079661"/>
      <w:r w:rsidRPr="00C77D86">
        <w:t>7.</w:t>
      </w:r>
      <w:r>
        <w:t>3</w:t>
      </w:r>
      <w:r w:rsidRPr="00C77D86">
        <w:t>.3</w:t>
      </w:r>
      <w:r w:rsidRPr="00C77D86">
        <w:tab/>
        <w:t xml:space="preserve">Adjacent Channel Selectivity for </w:t>
      </w:r>
      <w:r>
        <w:t>NR SL CA</w:t>
      </w:r>
      <w:r w:rsidRPr="00C77D86">
        <w:t xml:space="preserve"> operation</w:t>
      </w:r>
      <w:bookmarkEnd w:id="583"/>
    </w:p>
    <w:p w14:paraId="2F79D7F0" w14:textId="77777777" w:rsidR="0089189D" w:rsidRPr="00A17129" w:rsidRDefault="0089189D" w:rsidP="0089189D">
      <w:pPr>
        <w:jc w:val="both"/>
      </w:pPr>
      <w:r w:rsidRPr="00A17129">
        <w:t>In NR V2X UE, RAN4 follow</w:t>
      </w:r>
      <w:r>
        <w:t>s</w:t>
      </w:r>
      <w:r w:rsidRPr="00A17129">
        <w:t xml:space="preserve"> the NR ACS requirements &lt; 2700MHz for single carrier in n47 since to align with LTE V2X UE requirements. So RAN4 can reuse the principle as follows. </w:t>
      </w:r>
    </w:p>
    <w:p w14:paraId="705DD698" w14:textId="77777777" w:rsidR="0089189D" w:rsidRPr="001D386E" w:rsidRDefault="0089189D" w:rsidP="0089189D">
      <w:pPr>
        <w:rPr>
          <w:rFonts w:cs="v5.0.0"/>
          <w:lang w:eastAsia="zh-CN"/>
        </w:rPr>
      </w:pPr>
      <w:r w:rsidRPr="001D386E">
        <w:t xml:space="preserve">For intra-band contiguous </w:t>
      </w:r>
      <w:r>
        <w:rPr>
          <w:rFonts w:eastAsia="宋体"/>
          <w:lang w:eastAsia="zh-CN"/>
        </w:rPr>
        <w:t>SL CA</w:t>
      </w:r>
      <w:r w:rsidRPr="001D386E">
        <w:t xml:space="preserve"> operation,</w:t>
      </w:r>
      <w:r w:rsidRPr="001D386E">
        <w:rPr>
          <w:rFonts w:cs="v4.2.0" w:hint="eastAsia"/>
        </w:rPr>
        <w:t xml:space="preserve"> </w:t>
      </w:r>
      <w:r w:rsidRPr="001D386E">
        <w:rPr>
          <w:rFonts w:hint="eastAsia"/>
          <w:lang w:eastAsia="zh-CN"/>
        </w:rPr>
        <w:t>t</w:t>
      </w:r>
      <w:r w:rsidRPr="001D386E">
        <w:t xml:space="preserve">he UE shall fulfil the minimum requirement specified in Table </w:t>
      </w:r>
      <w:r>
        <w:t>7.3.3-1</w:t>
      </w:r>
      <w:r w:rsidRPr="001D386E">
        <w:rPr>
          <w:rFonts w:hint="eastAsia"/>
          <w:lang w:eastAsia="zh-CN"/>
        </w:rPr>
        <w:t xml:space="preserve"> to</w:t>
      </w:r>
      <w:r w:rsidRPr="001D386E">
        <w:t xml:space="preserve"> Table </w:t>
      </w:r>
      <w:r>
        <w:t>7.3.3-3</w:t>
      </w:r>
      <w:r w:rsidRPr="001D386E">
        <w:t xml:space="preserve"> where the </w:t>
      </w:r>
      <w:r w:rsidRPr="001D386E">
        <w:rPr>
          <w:rFonts w:eastAsia="Osaka" w:cs="v5.0.0"/>
        </w:rPr>
        <w:t xml:space="preserve">throughput </w:t>
      </w:r>
      <w:r w:rsidRPr="001D386E">
        <w:t>shall be ≥ 95% of the maximum throughput of the reference measurement channels as specified in Annex A.</w:t>
      </w:r>
      <w:r>
        <w:rPr>
          <w:lang w:eastAsia="zh-CN"/>
        </w:rPr>
        <w:t>7</w:t>
      </w:r>
      <w:r w:rsidRPr="001D386E">
        <w:rPr>
          <w:rFonts w:hint="eastAsia"/>
          <w:lang w:eastAsia="zh-CN"/>
        </w:rPr>
        <w:t>.</w:t>
      </w:r>
      <w:r w:rsidRPr="001D386E">
        <w:rPr>
          <w:rFonts w:cs="v5.0.0" w:hint="eastAsia"/>
          <w:lang w:eastAsia="zh-CN"/>
        </w:rPr>
        <w:t>2</w:t>
      </w:r>
      <w:r>
        <w:rPr>
          <w:rFonts w:cs="v5.0.0"/>
          <w:lang w:eastAsia="zh-CN"/>
        </w:rPr>
        <w:t xml:space="preserve"> in TS38.101-1</w:t>
      </w:r>
      <w:r w:rsidRPr="001D386E">
        <w:rPr>
          <w:rFonts w:cs="v5.0.0" w:hint="eastAsia"/>
          <w:lang w:eastAsia="zh-CN"/>
        </w:rPr>
        <w:t>.</w:t>
      </w:r>
    </w:p>
    <w:p w14:paraId="5AFE7F33" w14:textId="77777777" w:rsidR="0089189D" w:rsidRDefault="0089189D" w:rsidP="0089189D">
      <w:pPr>
        <w:pBdr>
          <w:top w:val="nil"/>
          <w:left w:val="nil"/>
          <w:bottom w:val="nil"/>
          <w:right w:val="nil"/>
          <w:between w:val="nil"/>
        </w:pBdr>
        <w:jc w:val="center"/>
        <w:rPr>
          <w:b/>
        </w:rPr>
      </w:pPr>
      <w:r w:rsidRPr="00773A5D">
        <w:rPr>
          <w:b/>
        </w:rPr>
        <w:t xml:space="preserve">Table </w:t>
      </w:r>
      <w:r>
        <w:rPr>
          <w:b/>
        </w:rPr>
        <w:t>7.3</w:t>
      </w:r>
      <w:r w:rsidRPr="00773A5D">
        <w:rPr>
          <w:b/>
        </w:rPr>
        <w:t>.3-</w:t>
      </w:r>
      <w:r>
        <w:rPr>
          <w:b/>
        </w:rPr>
        <w:t xml:space="preserve">1 ACS </w:t>
      </w:r>
      <w:r w:rsidRPr="00773A5D">
        <w:rPr>
          <w:b/>
        </w:rPr>
        <w:t xml:space="preserve">for NR SL CA </w:t>
      </w:r>
      <w:r>
        <w:rPr>
          <w:b/>
        </w:rPr>
        <w:t>UE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0"/>
        <w:gridCol w:w="1252"/>
        <w:gridCol w:w="4526"/>
      </w:tblGrid>
      <w:tr w:rsidR="0089189D" w:rsidRPr="00A1115A" w14:paraId="2F2D9BFC" w14:textId="77777777" w:rsidTr="00210BC1">
        <w:trPr>
          <w:trHeight w:val="217"/>
          <w:jc w:val="center"/>
        </w:trPr>
        <w:tc>
          <w:tcPr>
            <w:tcW w:w="1730" w:type="dxa"/>
            <w:vAlign w:val="center"/>
          </w:tcPr>
          <w:p w14:paraId="7062BCA3" w14:textId="77777777" w:rsidR="0089189D" w:rsidRPr="00A1115A" w:rsidRDefault="0089189D" w:rsidP="00210BC1">
            <w:pPr>
              <w:pStyle w:val="TAH"/>
              <w:jc w:val="both"/>
            </w:pPr>
          </w:p>
        </w:tc>
        <w:tc>
          <w:tcPr>
            <w:tcW w:w="1252" w:type="dxa"/>
            <w:vAlign w:val="center"/>
          </w:tcPr>
          <w:p w14:paraId="16EBB5C0" w14:textId="77777777" w:rsidR="0089189D" w:rsidRPr="00A1115A" w:rsidRDefault="0089189D" w:rsidP="00210BC1">
            <w:pPr>
              <w:pStyle w:val="TAH"/>
            </w:pPr>
          </w:p>
        </w:tc>
        <w:tc>
          <w:tcPr>
            <w:tcW w:w="4526" w:type="dxa"/>
          </w:tcPr>
          <w:p w14:paraId="6BA83607" w14:textId="77777777" w:rsidR="0089189D" w:rsidRPr="00A1115A" w:rsidRDefault="0089189D" w:rsidP="00210BC1">
            <w:pPr>
              <w:pStyle w:val="TAH"/>
            </w:pPr>
            <w:r>
              <w:t>SL</w:t>
            </w:r>
            <w:r w:rsidRPr="00A1115A">
              <w:t xml:space="preserve"> CA bandwidth class</w:t>
            </w:r>
          </w:p>
        </w:tc>
      </w:tr>
      <w:tr w:rsidR="0089189D" w:rsidRPr="00A1115A" w14:paraId="10827259" w14:textId="77777777" w:rsidTr="00210BC1">
        <w:trPr>
          <w:trHeight w:val="217"/>
          <w:jc w:val="center"/>
        </w:trPr>
        <w:tc>
          <w:tcPr>
            <w:tcW w:w="1730" w:type="dxa"/>
            <w:vAlign w:val="center"/>
          </w:tcPr>
          <w:p w14:paraId="03C5ECB1" w14:textId="77777777" w:rsidR="0089189D" w:rsidRPr="00A1115A" w:rsidRDefault="0089189D" w:rsidP="00210BC1">
            <w:pPr>
              <w:pStyle w:val="TAH"/>
            </w:pPr>
            <w:r w:rsidRPr="00A1115A">
              <w:t>Rx Parameter</w:t>
            </w:r>
          </w:p>
        </w:tc>
        <w:tc>
          <w:tcPr>
            <w:tcW w:w="1252" w:type="dxa"/>
            <w:vAlign w:val="center"/>
          </w:tcPr>
          <w:p w14:paraId="5B15E31E" w14:textId="77777777" w:rsidR="0089189D" w:rsidRPr="00A1115A" w:rsidRDefault="0089189D" w:rsidP="00210BC1">
            <w:pPr>
              <w:pStyle w:val="TAH"/>
            </w:pPr>
            <w:r w:rsidRPr="00A1115A">
              <w:t>Units</w:t>
            </w:r>
          </w:p>
        </w:tc>
        <w:tc>
          <w:tcPr>
            <w:tcW w:w="4526" w:type="dxa"/>
          </w:tcPr>
          <w:p w14:paraId="71B6E52A" w14:textId="77777777" w:rsidR="0089189D" w:rsidRPr="00A1115A" w:rsidRDefault="0089189D" w:rsidP="00210BC1">
            <w:pPr>
              <w:pStyle w:val="TAH"/>
            </w:pPr>
            <w:r w:rsidRPr="00A1115A">
              <w:t>B</w:t>
            </w:r>
          </w:p>
        </w:tc>
      </w:tr>
      <w:tr w:rsidR="0089189D" w:rsidRPr="00A1115A" w14:paraId="75E391F5" w14:textId="77777777" w:rsidTr="00210BC1">
        <w:trPr>
          <w:trHeight w:val="217"/>
          <w:jc w:val="center"/>
        </w:trPr>
        <w:tc>
          <w:tcPr>
            <w:tcW w:w="1730" w:type="dxa"/>
            <w:vAlign w:val="center"/>
          </w:tcPr>
          <w:p w14:paraId="77697DFF" w14:textId="77777777" w:rsidR="0089189D" w:rsidRPr="00A1115A" w:rsidRDefault="0089189D" w:rsidP="00210BC1">
            <w:pPr>
              <w:pStyle w:val="TAC"/>
            </w:pPr>
            <w:r w:rsidRPr="00A1115A">
              <w:t>ACS</w:t>
            </w:r>
          </w:p>
        </w:tc>
        <w:tc>
          <w:tcPr>
            <w:tcW w:w="1252" w:type="dxa"/>
            <w:vAlign w:val="center"/>
          </w:tcPr>
          <w:p w14:paraId="25138C49" w14:textId="77777777" w:rsidR="0089189D" w:rsidRPr="00A1115A" w:rsidRDefault="0089189D" w:rsidP="00210BC1">
            <w:pPr>
              <w:pStyle w:val="TAC"/>
            </w:pPr>
            <w:r w:rsidRPr="00A1115A">
              <w:t>dB</w:t>
            </w:r>
          </w:p>
        </w:tc>
        <w:tc>
          <w:tcPr>
            <w:tcW w:w="4526" w:type="dxa"/>
          </w:tcPr>
          <w:p w14:paraId="79F98EAE" w14:textId="77777777" w:rsidR="0089189D" w:rsidRPr="00A1115A" w:rsidRDefault="0089189D" w:rsidP="00210BC1">
            <w:pPr>
              <w:pStyle w:val="TAC"/>
            </w:pPr>
            <w:r w:rsidRPr="00A1115A">
              <w:rPr>
                <w:rFonts w:hint="eastAsia"/>
                <w:lang w:eastAsia="zh-CN"/>
              </w:rPr>
              <w:t>2</w:t>
            </w:r>
            <w:r w:rsidRPr="00A1115A">
              <w:rPr>
                <w:lang w:eastAsia="zh-CN"/>
              </w:rPr>
              <w:t>0.0</w:t>
            </w:r>
          </w:p>
        </w:tc>
      </w:tr>
    </w:tbl>
    <w:p w14:paraId="366361CF" w14:textId="77777777" w:rsidR="0089189D" w:rsidRDefault="0089189D" w:rsidP="0089189D">
      <w:pPr>
        <w:pBdr>
          <w:top w:val="nil"/>
          <w:left w:val="nil"/>
          <w:bottom w:val="nil"/>
          <w:right w:val="nil"/>
          <w:between w:val="nil"/>
        </w:pBdr>
        <w:jc w:val="center"/>
        <w:rPr>
          <w:b/>
        </w:rPr>
      </w:pPr>
    </w:p>
    <w:p w14:paraId="1DAC1B24"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.3</w:t>
      </w:r>
      <w:r>
        <w:rPr>
          <w:b/>
        </w:rPr>
        <w:t>.3</w:t>
      </w:r>
      <w:r w:rsidRPr="00773A5D">
        <w:rPr>
          <w:b/>
        </w:rPr>
        <w:t>-</w:t>
      </w:r>
      <w:r>
        <w:rPr>
          <w:b/>
        </w:rPr>
        <w:t xml:space="preserve">2 </w:t>
      </w:r>
      <w:r w:rsidRPr="005002E1">
        <w:rPr>
          <w:b/>
        </w:rPr>
        <w:t>Test parameters for intra-band contiguous SL CA</w:t>
      </w:r>
      <w:r>
        <w:rPr>
          <w:b/>
        </w:rPr>
        <w:t xml:space="preserve"> UE</w:t>
      </w:r>
      <w:r w:rsidRPr="005002E1">
        <w:rPr>
          <w:b/>
        </w:rPr>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797"/>
        <w:gridCol w:w="6127"/>
      </w:tblGrid>
      <w:tr w:rsidR="0089189D" w:rsidRPr="00A1115A" w14:paraId="3FD8004E" w14:textId="77777777" w:rsidTr="00210BC1">
        <w:trPr>
          <w:trHeight w:val="189"/>
          <w:jc w:val="center"/>
        </w:trPr>
        <w:tc>
          <w:tcPr>
            <w:tcW w:w="1405" w:type="pct"/>
            <w:tcBorders>
              <w:bottom w:val="nil"/>
            </w:tcBorders>
            <w:shd w:val="clear" w:color="auto" w:fill="auto"/>
          </w:tcPr>
          <w:p w14:paraId="6E99FEDB" w14:textId="77777777" w:rsidR="0089189D" w:rsidRPr="00A1115A" w:rsidRDefault="0089189D" w:rsidP="00210BC1">
            <w:pPr>
              <w:pStyle w:val="TAH"/>
              <w:rPr>
                <w:rFonts w:cs="Arial"/>
              </w:rPr>
            </w:pPr>
            <w:r w:rsidRPr="00A1115A">
              <w:rPr>
                <w:rFonts w:cs="Arial"/>
              </w:rPr>
              <w:t>Rx Parameter</w:t>
            </w:r>
          </w:p>
        </w:tc>
        <w:tc>
          <w:tcPr>
            <w:tcW w:w="414" w:type="pct"/>
            <w:tcBorders>
              <w:bottom w:val="nil"/>
            </w:tcBorders>
            <w:shd w:val="clear" w:color="auto" w:fill="auto"/>
          </w:tcPr>
          <w:p w14:paraId="24D2FC0A" w14:textId="77777777" w:rsidR="0089189D" w:rsidRPr="00A1115A" w:rsidRDefault="0089189D" w:rsidP="00210BC1">
            <w:pPr>
              <w:pStyle w:val="TAH"/>
              <w:rPr>
                <w:rFonts w:cs="Arial"/>
              </w:rPr>
            </w:pPr>
            <w:r w:rsidRPr="00A1115A">
              <w:rPr>
                <w:rFonts w:cs="Arial"/>
              </w:rPr>
              <w:t xml:space="preserve">Units </w:t>
            </w:r>
          </w:p>
        </w:tc>
        <w:tc>
          <w:tcPr>
            <w:tcW w:w="3181" w:type="pct"/>
          </w:tcPr>
          <w:p w14:paraId="4D1BD570" w14:textId="77777777" w:rsidR="0089189D" w:rsidRPr="00A1115A" w:rsidRDefault="0089189D" w:rsidP="00210BC1">
            <w:pPr>
              <w:pStyle w:val="TAH"/>
              <w:rPr>
                <w:rFonts w:cs="Arial"/>
              </w:rPr>
            </w:pPr>
            <w:r>
              <w:rPr>
                <w:rFonts w:cs="Arial"/>
              </w:rPr>
              <w:t xml:space="preserve">SL </w:t>
            </w:r>
            <w:r w:rsidRPr="00A1115A">
              <w:rPr>
                <w:rFonts w:cs="Arial"/>
              </w:rPr>
              <w:t>CA bandwidth class</w:t>
            </w:r>
          </w:p>
        </w:tc>
      </w:tr>
      <w:tr w:rsidR="0089189D" w:rsidRPr="00A1115A" w14:paraId="6876540B" w14:textId="77777777" w:rsidTr="00210BC1">
        <w:trPr>
          <w:trHeight w:val="189"/>
          <w:jc w:val="center"/>
        </w:trPr>
        <w:tc>
          <w:tcPr>
            <w:tcW w:w="1405" w:type="pct"/>
            <w:tcBorders>
              <w:top w:val="nil"/>
            </w:tcBorders>
            <w:shd w:val="clear" w:color="auto" w:fill="auto"/>
          </w:tcPr>
          <w:p w14:paraId="5C908946" w14:textId="77777777" w:rsidR="0089189D" w:rsidRPr="00A1115A" w:rsidRDefault="0089189D" w:rsidP="00210BC1">
            <w:pPr>
              <w:pStyle w:val="TAH"/>
              <w:rPr>
                <w:rFonts w:cs="Arial"/>
              </w:rPr>
            </w:pPr>
          </w:p>
        </w:tc>
        <w:tc>
          <w:tcPr>
            <w:tcW w:w="414" w:type="pct"/>
            <w:tcBorders>
              <w:top w:val="nil"/>
            </w:tcBorders>
            <w:shd w:val="clear" w:color="auto" w:fill="auto"/>
          </w:tcPr>
          <w:p w14:paraId="2FEF3393" w14:textId="77777777" w:rsidR="0089189D" w:rsidRPr="00A1115A" w:rsidRDefault="0089189D" w:rsidP="00210BC1">
            <w:pPr>
              <w:pStyle w:val="TAH"/>
              <w:rPr>
                <w:rFonts w:cs="Arial"/>
              </w:rPr>
            </w:pPr>
          </w:p>
        </w:tc>
        <w:tc>
          <w:tcPr>
            <w:tcW w:w="3181" w:type="pct"/>
          </w:tcPr>
          <w:p w14:paraId="069A4C86" w14:textId="77777777" w:rsidR="0089189D" w:rsidRPr="00A1115A" w:rsidRDefault="0089189D" w:rsidP="00210BC1">
            <w:pPr>
              <w:pStyle w:val="TAH"/>
              <w:rPr>
                <w:rFonts w:cs="Arial"/>
              </w:rPr>
            </w:pPr>
            <w:r w:rsidRPr="00A1115A">
              <w:rPr>
                <w:rFonts w:cs="Arial"/>
              </w:rPr>
              <w:t>B</w:t>
            </w:r>
          </w:p>
        </w:tc>
      </w:tr>
      <w:tr w:rsidR="0089189D" w:rsidRPr="00A1115A" w14:paraId="53334B05" w14:textId="77777777" w:rsidTr="00210BC1">
        <w:trPr>
          <w:trHeight w:val="333"/>
          <w:jc w:val="center"/>
        </w:trPr>
        <w:tc>
          <w:tcPr>
            <w:tcW w:w="1405" w:type="pct"/>
          </w:tcPr>
          <w:p w14:paraId="1E832003" w14:textId="77777777" w:rsidR="0089189D" w:rsidRPr="00A1115A" w:rsidRDefault="0089189D" w:rsidP="00210BC1">
            <w:pPr>
              <w:pStyle w:val="TAC"/>
              <w:rPr>
                <w:b/>
              </w:rPr>
            </w:pPr>
            <w:r w:rsidRPr="00A1115A">
              <w:t>Pw in Transmission Bandwidth Configuration, per CC</w:t>
            </w:r>
          </w:p>
        </w:tc>
        <w:tc>
          <w:tcPr>
            <w:tcW w:w="414" w:type="pct"/>
          </w:tcPr>
          <w:p w14:paraId="276FC9CA" w14:textId="77777777" w:rsidR="0089189D" w:rsidRPr="00A1115A" w:rsidRDefault="0089189D" w:rsidP="00210BC1">
            <w:pPr>
              <w:pStyle w:val="TAC"/>
              <w:rPr>
                <w:rFonts w:eastAsia="宋体"/>
                <w:lang w:eastAsia="zh-CN"/>
              </w:rPr>
            </w:pPr>
            <w:r w:rsidRPr="00A1115A">
              <w:rPr>
                <w:rFonts w:eastAsia="宋体" w:hint="eastAsia"/>
                <w:lang w:eastAsia="zh-CN"/>
              </w:rPr>
              <w:t>dBm</w:t>
            </w:r>
          </w:p>
        </w:tc>
        <w:tc>
          <w:tcPr>
            <w:tcW w:w="3181" w:type="pct"/>
          </w:tcPr>
          <w:p w14:paraId="069D14CA" w14:textId="77777777" w:rsidR="0089189D" w:rsidRPr="00A1115A" w:rsidRDefault="0089189D" w:rsidP="00210BC1">
            <w:pPr>
              <w:pStyle w:val="TAC"/>
              <w:rPr>
                <w:b/>
              </w:rPr>
            </w:pPr>
            <w:r w:rsidRPr="00A1115A">
              <w:rPr>
                <w:rFonts w:hint="eastAsia"/>
                <w:lang w:eastAsia="zh-CN"/>
              </w:rPr>
              <w:t>P</w:t>
            </w:r>
            <w:r w:rsidRPr="00A1115A">
              <w:rPr>
                <w:vertAlign w:val="subscript"/>
              </w:rPr>
              <w:t>REFSENS</w:t>
            </w:r>
            <w:r w:rsidRPr="00A1115A">
              <w:rPr>
                <w:rFonts w:hint="eastAsia"/>
                <w:vertAlign w:val="subscript"/>
                <w:lang w:eastAsia="zh-CN"/>
              </w:rPr>
              <w:t>_</w:t>
            </w:r>
            <w:r>
              <w:rPr>
                <w:vertAlign w:val="subscript"/>
                <w:lang w:eastAsia="zh-CN"/>
              </w:rPr>
              <w:t>SL</w:t>
            </w:r>
            <w:r w:rsidRPr="00A1115A">
              <w:t xml:space="preserve"> + 14 dB</w:t>
            </w:r>
          </w:p>
        </w:tc>
      </w:tr>
      <w:tr w:rsidR="0089189D" w:rsidRPr="00A1115A" w14:paraId="38EA42CA" w14:textId="77777777" w:rsidTr="00210BC1">
        <w:trPr>
          <w:trHeight w:val="154"/>
          <w:jc w:val="center"/>
        </w:trPr>
        <w:tc>
          <w:tcPr>
            <w:tcW w:w="1405" w:type="pct"/>
          </w:tcPr>
          <w:p w14:paraId="71D1DD26" w14:textId="77777777" w:rsidR="0089189D" w:rsidRPr="00A1115A" w:rsidRDefault="0089189D" w:rsidP="00210BC1">
            <w:pPr>
              <w:pStyle w:val="TAC"/>
            </w:pPr>
            <w:r w:rsidRPr="00A1115A">
              <w:rPr>
                <w:bCs/>
              </w:rPr>
              <w:t>P</w:t>
            </w:r>
            <w:r w:rsidRPr="00A1115A">
              <w:rPr>
                <w:bCs/>
                <w:vertAlign w:val="subscript"/>
              </w:rPr>
              <w:t>Interferer</w:t>
            </w:r>
          </w:p>
        </w:tc>
        <w:tc>
          <w:tcPr>
            <w:tcW w:w="414" w:type="pct"/>
          </w:tcPr>
          <w:p w14:paraId="1B1DEEF2" w14:textId="77777777" w:rsidR="0089189D" w:rsidRPr="00A1115A" w:rsidRDefault="0089189D" w:rsidP="00210BC1">
            <w:pPr>
              <w:pStyle w:val="TAC"/>
            </w:pPr>
            <w:r w:rsidRPr="00A1115A">
              <w:t>dBm</w:t>
            </w:r>
          </w:p>
        </w:tc>
        <w:tc>
          <w:tcPr>
            <w:tcW w:w="3181" w:type="pct"/>
          </w:tcPr>
          <w:p w14:paraId="6664825E" w14:textId="77777777" w:rsidR="0089189D" w:rsidRPr="00A1115A" w:rsidRDefault="0089189D" w:rsidP="00210BC1">
            <w:pPr>
              <w:pStyle w:val="TAC"/>
            </w:pPr>
            <w:r w:rsidRPr="00A1115A">
              <w:t>Aggregated power + 18.5 dB</w:t>
            </w:r>
          </w:p>
        </w:tc>
      </w:tr>
      <w:tr w:rsidR="0089189D" w:rsidRPr="00A1115A" w14:paraId="567BD863" w14:textId="77777777" w:rsidTr="00210BC1">
        <w:trPr>
          <w:trHeight w:val="161"/>
          <w:jc w:val="center"/>
        </w:trPr>
        <w:tc>
          <w:tcPr>
            <w:tcW w:w="1405" w:type="pct"/>
          </w:tcPr>
          <w:p w14:paraId="0E1115C7" w14:textId="77777777" w:rsidR="0089189D" w:rsidRPr="00A1115A" w:rsidRDefault="0089189D" w:rsidP="00210BC1">
            <w:pPr>
              <w:pStyle w:val="TAC"/>
              <w:rPr>
                <w:i/>
              </w:rPr>
            </w:pPr>
            <w:r w:rsidRPr="00A1115A">
              <w:rPr>
                <w:bCs/>
              </w:rPr>
              <w:t>BW</w:t>
            </w:r>
            <w:r w:rsidRPr="00A1115A">
              <w:rPr>
                <w:bCs/>
                <w:vertAlign w:val="subscript"/>
              </w:rPr>
              <w:t>Interferer</w:t>
            </w:r>
          </w:p>
        </w:tc>
        <w:tc>
          <w:tcPr>
            <w:tcW w:w="414" w:type="pct"/>
          </w:tcPr>
          <w:p w14:paraId="407D3754" w14:textId="77777777" w:rsidR="0089189D" w:rsidRPr="00A1115A" w:rsidRDefault="0089189D" w:rsidP="00210BC1">
            <w:pPr>
              <w:pStyle w:val="TAC"/>
            </w:pPr>
            <w:r w:rsidRPr="00A1115A">
              <w:t>MHz</w:t>
            </w:r>
          </w:p>
        </w:tc>
        <w:tc>
          <w:tcPr>
            <w:tcW w:w="3181" w:type="pct"/>
          </w:tcPr>
          <w:p w14:paraId="1EC068A9" w14:textId="77777777" w:rsidR="0089189D" w:rsidRPr="00A1115A" w:rsidRDefault="0089189D" w:rsidP="00210BC1">
            <w:pPr>
              <w:pStyle w:val="TAC"/>
              <w:rPr>
                <w:rFonts w:cs="Arial"/>
              </w:rPr>
            </w:pPr>
            <w:r>
              <w:rPr>
                <w:rFonts w:cs="Arial"/>
              </w:rPr>
              <w:t>10</w:t>
            </w:r>
          </w:p>
        </w:tc>
      </w:tr>
      <w:tr w:rsidR="0089189D" w:rsidRPr="00A1115A" w14:paraId="7325BFA3" w14:textId="77777777" w:rsidTr="00210BC1">
        <w:trPr>
          <w:trHeight w:val="496"/>
          <w:jc w:val="center"/>
        </w:trPr>
        <w:tc>
          <w:tcPr>
            <w:tcW w:w="1405" w:type="pct"/>
          </w:tcPr>
          <w:p w14:paraId="68292242" w14:textId="77777777" w:rsidR="0089189D" w:rsidRPr="00A1115A" w:rsidRDefault="0089189D" w:rsidP="00210BC1">
            <w:pPr>
              <w:pStyle w:val="TAC"/>
              <w:rPr>
                <w:bCs/>
              </w:rPr>
            </w:pPr>
            <w:r w:rsidRPr="00A1115A">
              <w:rPr>
                <w:bCs/>
              </w:rPr>
              <w:t>F</w:t>
            </w:r>
            <w:r w:rsidRPr="00A1115A">
              <w:rPr>
                <w:bCs/>
                <w:vertAlign w:val="subscript"/>
              </w:rPr>
              <w:t>Interferer</w:t>
            </w:r>
            <w:r w:rsidRPr="00A1115A">
              <w:rPr>
                <w:bCs/>
              </w:rPr>
              <w:t xml:space="preserve"> (offset)</w:t>
            </w:r>
          </w:p>
        </w:tc>
        <w:tc>
          <w:tcPr>
            <w:tcW w:w="414" w:type="pct"/>
          </w:tcPr>
          <w:p w14:paraId="0D142515" w14:textId="77777777" w:rsidR="0089189D" w:rsidRPr="00A1115A" w:rsidRDefault="0089189D" w:rsidP="00210BC1">
            <w:pPr>
              <w:pStyle w:val="TAC"/>
            </w:pPr>
            <w:r w:rsidRPr="00A1115A">
              <w:t>MHz</w:t>
            </w:r>
          </w:p>
        </w:tc>
        <w:tc>
          <w:tcPr>
            <w:tcW w:w="3181" w:type="pct"/>
          </w:tcPr>
          <w:p w14:paraId="58DF47B5" w14:textId="77777777" w:rsidR="0089189D" w:rsidRDefault="0089189D" w:rsidP="00210BC1">
            <w:pPr>
              <w:pStyle w:val="TAC"/>
            </w:pPr>
            <w:r>
              <w:t>5+Aggreagted BW</w:t>
            </w:r>
            <w:r>
              <w:rPr>
                <w:vertAlign w:val="subscript"/>
              </w:rPr>
              <w:t>Channel</w:t>
            </w:r>
            <w:r w:rsidRPr="00E14286">
              <w:t>/2</w:t>
            </w:r>
          </w:p>
          <w:p w14:paraId="08CEC39F" w14:textId="77777777" w:rsidR="0089189D" w:rsidRDefault="0089189D" w:rsidP="00210BC1">
            <w:pPr>
              <w:pStyle w:val="TAC"/>
            </w:pPr>
            <w:r>
              <w:t>/</w:t>
            </w:r>
          </w:p>
          <w:p w14:paraId="7F336E91" w14:textId="77777777" w:rsidR="0089189D" w:rsidRPr="00A1115A" w:rsidRDefault="0089189D" w:rsidP="00210BC1">
            <w:pPr>
              <w:pStyle w:val="TAC"/>
              <w:rPr>
                <w:rFonts w:cs="Arial"/>
              </w:rPr>
            </w:pPr>
            <w:r>
              <w:t>-(5+Aggregated BW</w:t>
            </w:r>
            <w:r>
              <w:rPr>
                <w:vertAlign w:val="subscript"/>
              </w:rPr>
              <w:t>Channel</w:t>
            </w:r>
            <w:r w:rsidRPr="00E14286">
              <w:t>/2</w:t>
            </w:r>
            <w:r>
              <w:t>)</w:t>
            </w:r>
          </w:p>
        </w:tc>
      </w:tr>
      <w:tr w:rsidR="0089189D" w:rsidRPr="00A1115A" w14:paraId="67490FCF" w14:textId="77777777" w:rsidTr="00210BC1">
        <w:trPr>
          <w:trHeight w:val="358"/>
          <w:jc w:val="center"/>
        </w:trPr>
        <w:tc>
          <w:tcPr>
            <w:tcW w:w="5000" w:type="pct"/>
            <w:gridSpan w:val="3"/>
          </w:tcPr>
          <w:p w14:paraId="0A35BFF0" w14:textId="77777777" w:rsidR="0089189D" w:rsidRPr="00A1115A" w:rsidRDefault="0089189D" w:rsidP="00210BC1">
            <w:pPr>
              <w:pStyle w:val="TAN"/>
            </w:pPr>
            <w:r w:rsidRPr="00A1115A">
              <w:t>NOTE 1:</w:t>
            </w:r>
            <w:r w:rsidRPr="00A1115A">
              <w:tab/>
              <w:t>The interferer is QPSK modulated PUSCH containing data and reference symbols. Normal cyclic prefix is used.</w:t>
            </w:r>
          </w:p>
          <w:p w14:paraId="4B110712" w14:textId="77777777" w:rsidR="0089189D" w:rsidRPr="00A1115A" w:rsidRDefault="0089189D" w:rsidP="00210BC1">
            <w:pPr>
              <w:pStyle w:val="TAN"/>
            </w:pPr>
            <w:r w:rsidRPr="00A1115A">
              <w:t>NOTE 2:</w:t>
            </w:r>
            <w:r w:rsidRPr="00A1115A">
              <w:tab/>
              <w:t>The absolute value of the interferer offset F</w:t>
            </w:r>
            <w:r w:rsidRPr="00A1115A">
              <w:rPr>
                <w:vertAlign w:val="subscript"/>
              </w:rPr>
              <w:t>interferer</w:t>
            </w:r>
            <w:r w:rsidRPr="00A1115A">
              <w:t xml:space="preserve"> (offset) shall be further adjusted to </w:t>
            </w:r>
            <w:r w:rsidRPr="00A1115A">
              <w:object w:dxaOrig="2659" w:dyaOrig="400" w14:anchorId="5501D70F">
                <v:shape id="_x0000_i1031" type="#_x0000_t75" style="width:114pt;height:12.9pt" o:ole="">
                  <v:imagedata r:id="rId99" o:title=""/>
                </v:shape>
                <o:OLEObject Type="Embed" ProgID="Equation.3" ShapeID="_x0000_i1031" DrawAspect="Content" ObjectID="_1763217864" r:id="rId100"/>
              </w:object>
            </w:r>
            <w:r w:rsidRPr="00A1115A">
              <w:t>MHz with SCS the sub-carrier spacing of the carrier closest to the interferer in MHz. The interferer is an NR signal with 15 kHz SCS.</w:t>
            </w:r>
          </w:p>
        </w:tc>
      </w:tr>
    </w:tbl>
    <w:p w14:paraId="78F062F8" w14:textId="77777777" w:rsidR="0089189D" w:rsidRDefault="0089189D" w:rsidP="0089189D">
      <w:pPr>
        <w:pBdr>
          <w:top w:val="nil"/>
          <w:left w:val="nil"/>
          <w:bottom w:val="nil"/>
          <w:right w:val="nil"/>
          <w:between w:val="nil"/>
        </w:pBdr>
        <w:jc w:val="center"/>
        <w:rPr>
          <w:b/>
        </w:rPr>
      </w:pPr>
    </w:p>
    <w:p w14:paraId="3911BE14" w14:textId="77777777" w:rsidR="0089189D" w:rsidRDefault="0089189D" w:rsidP="0089189D">
      <w:pPr>
        <w:pBdr>
          <w:top w:val="nil"/>
          <w:left w:val="nil"/>
          <w:bottom w:val="nil"/>
          <w:right w:val="nil"/>
          <w:between w:val="nil"/>
        </w:pBdr>
        <w:jc w:val="center"/>
        <w:rPr>
          <w:b/>
        </w:rPr>
      </w:pPr>
      <w:r w:rsidRPr="00773A5D">
        <w:rPr>
          <w:b/>
        </w:rPr>
        <w:t xml:space="preserve">Table </w:t>
      </w:r>
      <w:r>
        <w:rPr>
          <w:b/>
        </w:rPr>
        <w:t>7</w:t>
      </w:r>
      <w:r w:rsidRPr="00773A5D">
        <w:rPr>
          <w:b/>
        </w:rPr>
        <w:t>.</w:t>
      </w:r>
      <w:r>
        <w:rPr>
          <w:b/>
        </w:rPr>
        <w:t>3.</w:t>
      </w:r>
      <w:r w:rsidRPr="00773A5D">
        <w:rPr>
          <w:b/>
        </w:rPr>
        <w:t>3-</w:t>
      </w:r>
      <w:r>
        <w:rPr>
          <w:b/>
        </w:rPr>
        <w:t xml:space="preserve">3 </w:t>
      </w:r>
      <w:r w:rsidRPr="005002E1">
        <w:rPr>
          <w:b/>
        </w:rPr>
        <w:t>Test parameters for intra-band contiguous SL CA</w:t>
      </w:r>
      <w:r>
        <w:rPr>
          <w:b/>
        </w:rPr>
        <w:t xml:space="preserve"> UE</w:t>
      </w:r>
      <w:r w:rsidRPr="005002E1">
        <w:rPr>
          <w:b/>
        </w:rPr>
        <w:t xml:space="preserve">, case </w:t>
      </w:r>
      <w:r>
        <w:rPr>
          <w:b/>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797"/>
        <w:gridCol w:w="6127"/>
      </w:tblGrid>
      <w:tr w:rsidR="0089189D" w:rsidRPr="00A1115A" w14:paraId="073010F0" w14:textId="77777777" w:rsidTr="00210BC1">
        <w:trPr>
          <w:trHeight w:val="186"/>
          <w:jc w:val="center"/>
        </w:trPr>
        <w:tc>
          <w:tcPr>
            <w:tcW w:w="1405" w:type="pct"/>
            <w:tcBorders>
              <w:bottom w:val="nil"/>
            </w:tcBorders>
            <w:shd w:val="clear" w:color="auto" w:fill="auto"/>
          </w:tcPr>
          <w:p w14:paraId="78B5D403" w14:textId="77777777" w:rsidR="0089189D" w:rsidRPr="00A1115A" w:rsidRDefault="0089189D" w:rsidP="00210BC1">
            <w:pPr>
              <w:pStyle w:val="TAH"/>
              <w:rPr>
                <w:rFonts w:cs="Arial"/>
              </w:rPr>
            </w:pPr>
            <w:r w:rsidRPr="00A1115A">
              <w:rPr>
                <w:rFonts w:cs="Arial"/>
              </w:rPr>
              <w:t>Rx Parameter</w:t>
            </w:r>
          </w:p>
        </w:tc>
        <w:tc>
          <w:tcPr>
            <w:tcW w:w="414" w:type="pct"/>
            <w:tcBorders>
              <w:bottom w:val="nil"/>
            </w:tcBorders>
            <w:shd w:val="clear" w:color="auto" w:fill="auto"/>
          </w:tcPr>
          <w:p w14:paraId="7293739E" w14:textId="77777777" w:rsidR="0089189D" w:rsidRPr="00A1115A" w:rsidRDefault="0089189D" w:rsidP="00210BC1">
            <w:pPr>
              <w:pStyle w:val="TAH"/>
              <w:rPr>
                <w:rFonts w:cs="Arial"/>
              </w:rPr>
            </w:pPr>
            <w:r w:rsidRPr="00A1115A">
              <w:rPr>
                <w:rFonts w:cs="Arial"/>
              </w:rPr>
              <w:t xml:space="preserve">Units </w:t>
            </w:r>
          </w:p>
        </w:tc>
        <w:tc>
          <w:tcPr>
            <w:tcW w:w="3181" w:type="pct"/>
          </w:tcPr>
          <w:p w14:paraId="1DC77068" w14:textId="77777777" w:rsidR="0089189D" w:rsidRPr="00A1115A" w:rsidRDefault="0089189D" w:rsidP="00210BC1">
            <w:pPr>
              <w:pStyle w:val="TAH"/>
              <w:rPr>
                <w:rFonts w:cs="Arial"/>
              </w:rPr>
            </w:pPr>
            <w:r>
              <w:rPr>
                <w:rFonts w:cs="Arial"/>
              </w:rPr>
              <w:t>SL</w:t>
            </w:r>
            <w:r w:rsidRPr="00A1115A">
              <w:rPr>
                <w:rFonts w:cs="Arial"/>
              </w:rPr>
              <w:t xml:space="preserve"> CA Bandwidth Class</w:t>
            </w:r>
          </w:p>
        </w:tc>
      </w:tr>
      <w:tr w:rsidR="0089189D" w:rsidRPr="00A1115A" w14:paraId="7392342E" w14:textId="77777777" w:rsidTr="00210BC1">
        <w:trPr>
          <w:trHeight w:val="186"/>
          <w:jc w:val="center"/>
        </w:trPr>
        <w:tc>
          <w:tcPr>
            <w:tcW w:w="1405" w:type="pct"/>
            <w:tcBorders>
              <w:top w:val="nil"/>
            </w:tcBorders>
            <w:shd w:val="clear" w:color="auto" w:fill="auto"/>
          </w:tcPr>
          <w:p w14:paraId="5A0681C8" w14:textId="77777777" w:rsidR="0089189D" w:rsidRPr="00A1115A" w:rsidRDefault="0089189D" w:rsidP="00210BC1">
            <w:pPr>
              <w:pStyle w:val="TAH"/>
              <w:rPr>
                <w:rFonts w:cs="Arial"/>
              </w:rPr>
            </w:pPr>
          </w:p>
        </w:tc>
        <w:tc>
          <w:tcPr>
            <w:tcW w:w="414" w:type="pct"/>
            <w:tcBorders>
              <w:top w:val="nil"/>
            </w:tcBorders>
            <w:shd w:val="clear" w:color="auto" w:fill="auto"/>
          </w:tcPr>
          <w:p w14:paraId="46ADB125" w14:textId="77777777" w:rsidR="0089189D" w:rsidRPr="00A1115A" w:rsidRDefault="0089189D" w:rsidP="00210BC1">
            <w:pPr>
              <w:pStyle w:val="TAH"/>
              <w:rPr>
                <w:rFonts w:cs="Arial"/>
              </w:rPr>
            </w:pPr>
          </w:p>
        </w:tc>
        <w:tc>
          <w:tcPr>
            <w:tcW w:w="3181" w:type="pct"/>
          </w:tcPr>
          <w:p w14:paraId="1071A9F7" w14:textId="77777777" w:rsidR="0089189D" w:rsidRPr="00A1115A" w:rsidRDefault="0089189D" w:rsidP="00210BC1">
            <w:pPr>
              <w:pStyle w:val="TAH"/>
              <w:rPr>
                <w:rFonts w:cs="Arial"/>
              </w:rPr>
            </w:pPr>
            <w:r w:rsidRPr="00A1115A">
              <w:rPr>
                <w:rFonts w:cs="Arial"/>
              </w:rPr>
              <w:t>B</w:t>
            </w:r>
          </w:p>
        </w:tc>
      </w:tr>
      <w:tr w:rsidR="0089189D" w:rsidRPr="00A1115A" w14:paraId="02B0B2D5" w14:textId="77777777" w:rsidTr="00210BC1">
        <w:trPr>
          <w:trHeight w:val="327"/>
          <w:jc w:val="center"/>
        </w:trPr>
        <w:tc>
          <w:tcPr>
            <w:tcW w:w="1405" w:type="pct"/>
          </w:tcPr>
          <w:p w14:paraId="4AE8C58B" w14:textId="77777777" w:rsidR="0089189D" w:rsidRPr="00A1115A" w:rsidRDefault="0089189D" w:rsidP="00210BC1">
            <w:pPr>
              <w:pStyle w:val="TAC"/>
              <w:rPr>
                <w:b/>
              </w:rPr>
            </w:pPr>
            <w:r w:rsidRPr="00A1115A">
              <w:t>Pw in Transmission Bandwidth Configuration, per CC</w:t>
            </w:r>
          </w:p>
        </w:tc>
        <w:tc>
          <w:tcPr>
            <w:tcW w:w="414" w:type="pct"/>
          </w:tcPr>
          <w:p w14:paraId="5EEF30A6" w14:textId="77777777" w:rsidR="0089189D" w:rsidRPr="00A1115A" w:rsidRDefault="0089189D" w:rsidP="00210BC1">
            <w:pPr>
              <w:pStyle w:val="TAC"/>
              <w:rPr>
                <w:rFonts w:eastAsia="宋体"/>
                <w:lang w:eastAsia="zh-CN"/>
              </w:rPr>
            </w:pPr>
            <w:r w:rsidRPr="00A1115A">
              <w:rPr>
                <w:rFonts w:eastAsia="宋体" w:hint="eastAsia"/>
                <w:lang w:eastAsia="zh-CN"/>
              </w:rPr>
              <w:t>dBm</w:t>
            </w:r>
          </w:p>
        </w:tc>
        <w:tc>
          <w:tcPr>
            <w:tcW w:w="3181" w:type="pct"/>
          </w:tcPr>
          <w:p w14:paraId="192A3144" w14:textId="77777777" w:rsidR="0089189D" w:rsidRPr="00A1115A" w:rsidRDefault="0089189D" w:rsidP="00210BC1">
            <w:pPr>
              <w:pStyle w:val="TAC"/>
              <w:rPr>
                <w:lang w:val="sv-FI"/>
              </w:rPr>
            </w:pPr>
            <w:r w:rsidRPr="00A1115A">
              <w:rPr>
                <w:lang w:val="sv-FI"/>
              </w:rPr>
              <w:t>-43.5 + 10log(N</w:t>
            </w:r>
            <w:r w:rsidRPr="00A1115A">
              <w:rPr>
                <w:vertAlign w:val="subscript"/>
                <w:lang w:val="sv-FI"/>
              </w:rPr>
              <w:t>RB,c</w:t>
            </w:r>
            <w:r w:rsidRPr="00A1115A">
              <w:rPr>
                <w:lang w:val="sv-FI"/>
              </w:rPr>
              <w:t>/N</w:t>
            </w:r>
            <w:r w:rsidRPr="00A1115A">
              <w:rPr>
                <w:vertAlign w:val="subscript"/>
                <w:lang w:val="sv-FI"/>
              </w:rPr>
              <w:t>RB_agg</w:t>
            </w:r>
            <w:r w:rsidRPr="00A1115A">
              <w:rPr>
                <w:lang w:val="sv-FI"/>
              </w:rPr>
              <w:t>)</w:t>
            </w:r>
          </w:p>
        </w:tc>
      </w:tr>
      <w:tr w:rsidR="0089189D" w:rsidRPr="00A1115A" w14:paraId="0BE371BF" w14:textId="77777777" w:rsidTr="00210BC1">
        <w:trPr>
          <w:trHeight w:val="151"/>
          <w:jc w:val="center"/>
        </w:trPr>
        <w:tc>
          <w:tcPr>
            <w:tcW w:w="1405" w:type="pct"/>
          </w:tcPr>
          <w:p w14:paraId="4FC94089" w14:textId="77777777" w:rsidR="0089189D" w:rsidRPr="00A1115A" w:rsidRDefault="0089189D" w:rsidP="00210BC1">
            <w:pPr>
              <w:pStyle w:val="TAC"/>
            </w:pPr>
            <w:r w:rsidRPr="00A1115A">
              <w:rPr>
                <w:bCs/>
              </w:rPr>
              <w:t>P</w:t>
            </w:r>
            <w:r w:rsidRPr="00A1115A">
              <w:rPr>
                <w:bCs/>
                <w:vertAlign w:val="subscript"/>
              </w:rPr>
              <w:t>Interferer</w:t>
            </w:r>
          </w:p>
        </w:tc>
        <w:tc>
          <w:tcPr>
            <w:tcW w:w="414" w:type="pct"/>
          </w:tcPr>
          <w:p w14:paraId="76BDB996" w14:textId="77777777" w:rsidR="0089189D" w:rsidRPr="00A1115A" w:rsidRDefault="0089189D" w:rsidP="00210BC1">
            <w:pPr>
              <w:pStyle w:val="TAC"/>
            </w:pPr>
            <w:r w:rsidRPr="00A1115A">
              <w:t>dBm</w:t>
            </w:r>
          </w:p>
        </w:tc>
        <w:tc>
          <w:tcPr>
            <w:tcW w:w="3181" w:type="pct"/>
          </w:tcPr>
          <w:p w14:paraId="67859CF6" w14:textId="77777777" w:rsidR="0089189D" w:rsidRPr="00A1115A" w:rsidRDefault="0089189D" w:rsidP="00210BC1">
            <w:pPr>
              <w:pStyle w:val="TAC"/>
            </w:pPr>
            <w:r w:rsidRPr="00A1115A">
              <w:t>-25</w:t>
            </w:r>
          </w:p>
        </w:tc>
      </w:tr>
      <w:tr w:rsidR="0089189D" w:rsidRPr="00A1115A" w14:paraId="50E5D58D" w14:textId="77777777" w:rsidTr="00210BC1">
        <w:trPr>
          <w:trHeight w:val="158"/>
          <w:jc w:val="center"/>
        </w:trPr>
        <w:tc>
          <w:tcPr>
            <w:tcW w:w="1405" w:type="pct"/>
          </w:tcPr>
          <w:p w14:paraId="2F8F60D6" w14:textId="77777777" w:rsidR="0089189D" w:rsidRPr="00A1115A" w:rsidRDefault="0089189D" w:rsidP="00210BC1">
            <w:pPr>
              <w:pStyle w:val="TAC"/>
              <w:rPr>
                <w:i/>
              </w:rPr>
            </w:pPr>
            <w:r w:rsidRPr="00A1115A">
              <w:rPr>
                <w:bCs/>
              </w:rPr>
              <w:t>BW</w:t>
            </w:r>
            <w:r w:rsidRPr="00A1115A">
              <w:rPr>
                <w:bCs/>
                <w:vertAlign w:val="subscript"/>
              </w:rPr>
              <w:t>Interferer</w:t>
            </w:r>
          </w:p>
        </w:tc>
        <w:tc>
          <w:tcPr>
            <w:tcW w:w="414" w:type="pct"/>
          </w:tcPr>
          <w:p w14:paraId="2A82D147" w14:textId="77777777" w:rsidR="0089189D" w:rsidRPr="00A1115A" w:rsidRDefault="0089189D" w:rsidP="00210BC1">
            <w:pPr>
              <w:pStyle w:val="TAC"/>
            </w:pPr>
            <w:r w:rsidRPr="00A1115A">
              <w:t>MHz</w:t>
            </w:r>
          </w:p>
        </w:tc>
        <w:tc>
          <w:tcPr>
            <w:tcW w:w="3181" w:type="pct"/>
          </w:tcPr>
          <w:p w14:paraId="77A35AF8" w14:textId="77777777" w:rsidR="0089189D" w:rsidRPr="00A1115A" w:rsidRDefault="0089189D" w:rsidP="00210BC1">
            <w:pPr>
              <w:pStyle w:val="TAC"/>
            </w:pPr>
            <w:r>
              <w:t>10</w:t>
            </w:r>
          </w:p>
        </w:tc>
      </w:tr>
      <w:tr w:rsidR="0089189D" w:rsidRPr="00A1115A" w14:paraId="5BDA00AC" w14:textId="77777777" w:rsidTr="00210BC1">
        <w:trPr>
          <w:trHeight w:val="487"/>
          <w:jc w:val="center"/>
        </w:trPr>
        <w:tc>
          <w:tcPr>
            <w:tcW w:w="1405" w:type="pct"/>
          </w:tcPr>
          <w:p w14:paraId="1C3E6CFF" w14:textId="77777777" w:rsidR="0089189D" w:rsidRPr="00A1115A" w:rsidRDefault="0089189D" w:rsidP="00210BC1">
            <w:pPr>
              <w:pStyle w:val="TAC"/>
              <w:rPr>
                <w:bCs/>
              </w:rPr>
            </w:pPr>
            <w:r w:rsidRPr="00A1115A">
              <w:rPr>
                <w:bCs/>
              </w:rPr>
              <w:t>F</w:t>
            </w:r>
            <w:r w:rsidRPr="00A1115A">
              <w:rPr>
                <w:bCs/>
                <w:vertAlign w:val="subscript"/>
              </w:rPr>
              <w:t>Interferer</w:t>
            </w:r>
            <w:r w:rsidRPr="00A1115A">
              <w:rPr>
                <w:bCs/>
              </w:rPr>
              <w:t xml:space="preserve"> (offset)</w:t>
            </w:r>
          </w:p>
        </w:tc>
        <w:tc>
          <w:tcPr>
            <w:tcW w:w="414" w:type="pct"/>
          </w:tcPr>
          <w:p w14:paraId="21E84642" w14:textId="77777777" w:rsidR="0089189D" w:rsidRPr="00A1115A" w:rsidRDefault="0089189D" w:rsidP="00210BC1">
            <w:pPr>
              <w:pStyle w:val="TAC"/>
            </w:pPr>
            <w:r w:rsidRPr="00A1115A">
              <w:t>MHz</w:t>
            </w:r>
          </w:p>
        </w:tc>
        <w:tc>
          <w:tcPr>
            <w:tcW w:w="3181" w:type="pct"/>
          </w:tcPr>
          <w:p w14:paraId="66DC20B9" w14:textId="77777777" w:rsidR="0089189D" w:rsidRDefault="0089189D" w:rsidP="00210BC1">
            <w:pPr>
              <w:pStyle w:val="TAC"/>
            </w:pPr>
            <w:r>
              <w:t>5+Aggreagted BW</w:t>
            </w:r>
            <w:r>
              <w:rPr>
                <w:vertAlign w:val="subscript"/>
              </w:rPr>
              <w:t>Channel</w:t>
            </w:r>
            <w:r w:rsidRPr="00E14286">
              <w:t>/2</w:t>
            </w:r>
          </w:p>
          <w:p w14:paraId="25E055BD" w14:textId="77777777" w:rsidR="0089189D" w:rsidRDefault="0089189D" w:rsidP="00210BC1">
            <w:pPr>
              <w:pStyle w:val="TAC"/>
            </w:pPr>
            <w:r>
              <w:t>/</w:t>
            </w:r>
          </w:p>
          <w:p w14:paraId="2A460928" w14:textId="77777777" w:rsidR="0089189D" w:rsidRPr="00A1115A" w:rsidRDefault="0089189D" w:rsidP="00210BC1">
            <w:pPr>
              <w:pStyle w:val="TAC"/>
              <w:rPr>
                <w:vertAlign w:val="subscript"/>
              </w:rPr>
            </w:pPr>
            <w:r>
              <w:t>-(5+Aggregated BW</w:t>
            </w:r>
            <w:r>
              <w:rPr>
                <w:vertAlign w:val="subscript"/>
              </w:rPr>
              <w:t>Channel</w:t>
            </w:r>
            <w:r w:rsidRPr="00E14286">
              <w:t>/2</w:t>
            </w:r>
            <w:r>
              <w:t>)</w:t>
            </w:r>
          </w:p>
        </w:tc>
      </w:tr>
      <w:tr w:rsidR="0089189D" w:rsidRPr="00A1115A" w14:paraId="428308CC" w14:textId="77777777" w:rsidTr="00210BC1">
        <w:trPr>
          <w:trHeight w:val="352"/>
          <w:jc w:val="center"/>
        </w:trPr>
        <w:tc>
          <w:tcPr>
            <w:tcW w:w="5000" w:type="pct"/>
            <w:gridSpan w:val="3"/>
          </w:tcPr>
          <w:p w14:paraId="5558A8B7" w14:textId="77777777" w:rsidR="0089189D" w:rsidRPr="00A1115A" w:rsidRDefault="0089189D" w:rsidP="00210BC1">
            <w:pPr>
              <w:pStyle w:val="TAN"/>
            </w:pPr>
            <w:r w:rsidRPr="00A1115A">
              <w:t>NOTE 1:</w:t>
            </w:r>
            <w:r w:rsidRPr="00A1115A">
              <w:tab/>
              <w:t>The interferer is QPSK modulated PUSCH containing data and reference symbols. Normal cyclic prefix is used.</w:t>
            </w:r>
          </w:p>
          <w:p w14:paraId="454D5357" w14:textId="77777777" w:rsidR="0089189D" w:rsidRPr="00A1115A" w:rsidRDefault="0089189D" w:rsidP="00210BC1">
            <w:pPr>
              <w:pStyle w:val="TAN"/>
            </w:pPr>
            <w:r w:rsidRPr="00A1115A">
              <w:t>NOTE 2:</w:t>
            </w:r>
            <w:r w:rsidRPr="00A1115A">
              <w:tab/>
              <w:t>The absolute value of the interferer offset F</w:t>
            </w:r>
            <w:r w:rsidRPr="00A1115A">
              <w:rPr>
                <w:vertAlign w:val="subscript"/>
              </w:rPr>
              <w:t>interferer</w:t>
            </w:r>
            <w:r w:rsidRPr="00A1115A">
              <w:t xml:space="preserve"> (offset) shall be further adjusted to </w:t>
            </w:r>
            <w:r w:rsidRPr="00A1115A">
              <w:rPr>
                <w:rFonts w:eastAsia="Courier New"/>
                <w:position w:val="-14"/>
              </w:rPr>
              <w:object w:dxaOrig="2659" w:dyaOrig="400" w14:anchorId="42A42DB2">
                <v:shape id="_x0000_i1032" type="#_x0000_t75" style="width:114pt;height:12.9pt" o:ole="">
                  <v:imagedata r:id="rId99" o:title=""/>
                </v:shape>
                <o:OLEObject Type="Embed" ProgID="Equation.3" ShapeID="_x0000_i1032" DrawAspect="Content" ObjectID="_1763217865" r:id="rId101"/>
              </w:object>
            </w:r>
            <w:r w:rsidRPr="00A1115A">
              <w:t>MHz with SCS the sub-carrier spacing of the carrier closest to the interferer in MHz. The interferer is an NR signal with 15 kHz SCS.</w:t>
            </w:r>
          </w:p>
        </w:tc>
      </w:tr>
    </w:tbl>
    <w:p w14:paraId="37F54BEF" w14:textId="77777777" w:rsidR="0089189D" w:rsidRPr="000E150D" w:rsidRDefault="0089189D" w:rsidP="0089189D"/>
    <w:p w14:paraId="5DCC3B7D" w14:textId="77777777" w:rsidR="0089189D" w:rsidRPr="0089189D" w:rsidRDefault="0089189D" w:rsidP="0089189D"/>
    <w:p w14:paraId="1A7A269E" w14:textId="3EAEA15A" w:rsidR="00CA082B" w:rsidRDefault="00CA082B" w:rsidP="00CA082B">
      <w:pPr>
        <w:pStyle w:val="32"/>
      </w:pPr>
      <w:bookmarkStart w:id="584" w:name="_Toc152079662"/>
      <w:r w:rsidRPr="00C77D86">
        <w:t>7.</w:t>
      </w:r>
      <w:r>
        <w:t>3</w:t>
      </w:r>
      <w:r w:rsidRPr="00C77D86">
        <w:t>.4</w:t>
      </w:r>
      <w:r w:rsidRPr="00C77D86">
        <w:tab/>
        <w:t xml:space="preserve">Blocking characteristics for </w:t>
      </w:r>
      <w:r>
        <w:t>NR SL CA</w:t>
      </w:r>
      <w:r w:rsidRPr="00C77D86">
        <w:t xml:space="preserve"> operation</w:t>
      </w:r>
      <w:bookmarkEnd w:id="584"/>
    </w:p>
    <w:p w14:paraId="73D2AC86" w14:textId="77777777" w:rsidR="0089189D" w:rsidRPr="00051DE4" w:rsidRDefault="0089189D" w:rsidP="0089189D">
      <w:pPr>
        <w:pStyle w:val="40"/>
      </w:pPr>
      <w:bookmarkStart w:id="585" w:name="_Toc152079663"/>
      <w:r>
        <w:rPr>
          <w:rFonts w:cs="Arial"/>
          <w:szCs w:val="24"/>
        </w:rPr>
        <w:t>7.3.4.1</w:t>
      </w:r>
      <w:r w:rsidRPr="00051DE4">
        <w:rPr>
          <w:rFonts w:cs="Arial"/>
          <w:szCs w:val="24"/>
        </w:rPr>
        <w:tab/>
      </w:r>
      <w:r>
        <w:rPr>
          <w:rFonts w:cs="Arial"/>
          <w:szCs w:val="24"/>
        </w:rPr>
        <w:t>In-band blocking</w:t>
      </w:r>
      <w:bookmarkEnd w:id="585"/>
    </w:p>
    <w:p w14:paraId="743175D4" w14:textId="77777777" w:rsidR="0089189D" w:rsidRPr="003E3BA7" w:rsidRDefault="0089189D" w:rsidP="00943C5D">
      <w:pPr>
        <w:pBdr>
          <w:top w:val="nil"/>
          <w:left w:val="nil"/>
          <w:bottom w:val="nil"/>
          <w:right w:val="nil"/>
          <w:between w:val="nil"/>
        </w:pBdr>
        <w:rPr>
          <w:color w:val="000000"/>
        </w:rPr>
      </w:pPr>
      <w:r w:rsidRPr="003E3BA7">
        <w:rPr>
          <w:color w:val="000000"/>
        </w:rPr>
        <w:t xml:space="preserve">For intra-band contiguous </w:t>
      </w:r>
      <w:r w:rsidRPr="003E3BA7">
        <w:rPr>
          <w:rFonts w:eastAsia="Times New Roman"/>
          <w:color w:val="000000"/>
        </w:rPr>
        <w:t>SL CA</w:t>
      </w:r>
      <w:r w:rsidRPr="003E3BA7">
        <w:rPr>
          <w:color w:val="000000"/>
        </w:rPr>
        <w:t xml:space="preserve"> operation,</w:t>
      </w:r>
      <w:r w:rsidRPr="003E3BA7">
        <w:rPr>
          <w:rFonts w:hint="eastAsia"/>
          <w:color w:val="000000"/>
        </w:rPr>
        <w:t xml:space="preserve"> t</w:t>
      </w:r>
      <w:r w:rsidRPr="003E3BA7">
        <w:rPr>
          <w:color w:val="000000"/>
        </w:rPr>
        <w:t xml:space="preserve">he UE shall fulfil the minimum requirement specified in Table </w:t>
      </w:r>
      <w:r>
        <w:rPr>
          <w:color w:val="000000"/>
        </w:rPr>
        <w:t>7.3.4.1-1</w:t>
      </w:r>
      <w:r w:rsidRPr="003E3BA7">
        <w:rPr>
          <w:rFonts w:hint="eastAsia"/>
          <w:color w:val="000000"/>
        </w:rPr>
        <w:t xml:space="preserve"> to</w:t>
      </w:r>
      <w:r w:rsidRPr="003E3BA7">
        <w:rPr>
          <w:color w:val="000000"/>
        </w:rPr>
        <w:t xml:space="preserve"> Table </w:t>
      </w:r>
      <w:r>
        <w:rPr>
          <w:color w:val="000000"/>
        </w:rPr>
        <w:t>7.3.4.1-2</w:t>
      </w:r>
      <w:r w:rsidRPr="003E3BA7">
        <w:rPr>
          <w:color w:val="000000"/>
        </w:rPr>
        <w:t xml:space="preserve"> where the </w:t>
      </w:r>
      <w:r w:rsidRPr="003E3BA7">
        <w:rPr>
          <w:rFonts w:eastAsia="Times New Roman"/>
          <w:color w:val="000000"/>
        </w:rPr>
        <w:t xml:space="preserve">throughput </w:t>
      </w:r>
      <w:r w:rsidRPr="003E3BA7">
        <w:rPr>
          <w:color w:val="000000"/>
        </w:rPr>
        <w:t>shall be ≥ 95% of the maximum throughput of the reference measurement channels as specified in Annex A.7</w:t>
      </w:r>
      <w:r w:rsidRPr="003E3BA7">
        <w:rPr>
          <w:rFonts w:hint="eastAsia"/>
          <w:color w:val="000000"/>
        </w:rPr>
        <w:t>.2</w:t>
      </w:r>
      <w:r w:rsidRPr="003E3BA7">
        <w:rPr>
          <w:color w:val="000000"/>
        </w:rPr>
        <w:t xml:space="preserve"> in TS38.101-1</w:t>
      </w:r>
      <w:r w:rsidRPr="003E3BA7">
        <w:rPr>
          <w:rFonts w:hint="eastAsia"/>
          <w:color w:val="000000"/>
        </w:rPr>
        <w:t>.</w:t>
      </w:r>
    </w:p>
    <w:p w14:paraId="28824E9D" w14:textId="77777777" w:rsidR="0089189D" w:rsidRPr="00406FF4" w:rsidRDefault="0089189D" w:rsidP="0089189D">
      <w:pPr>
        <w:pBdr>
          <w:top w:val="nil"/>
          <w:left w:val="nil"/>
          <w:bottom w:val="nil"/>
          <w:right w:val="nil"/>
          <w:between w:val="nil"/>
        </w:pBdr>
        <w:jc w:val="center"/>
        <w:rPr>
          <w:b/>
        </w:rPr>
      </w:pPr>
      <w:r w:rsidRPr="00406FF4">
        <w:rPr>
          <w:b/>
        </w:rPr>
        <w:t xml:space="preserve">Table </w:t>
      </w:r>
      <w:r>
        <w:rPr>
          <w:b/>
        </w:rPr>
        <w:t>7.3.4.1-1</w:t>
      </w:r>
      <w:r w:rsidRPr="00406FF4">
        <w:rPr>
          <w:b/>
        </w:rPr>
        <w:t xml:space="preserve"> In-band blocking parameters for intra-band contiguous SL CA UE </w:t>
      </w:r>
    </w:p>
    <w:tbl>
      <w:tblPr>
        <w:tblW w:w="46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1"/>
        <w:gridCol w:w="822"/>
        <w:gridCol w:w="5808"/>
      </w:tblGrid>
      <w:tr w:rsidR="0089189D" w:rsidRPr="00A1115A" w14:paraId="299AB3F3" w14:textId="77777777" w:rsidTr="00210BC1">
        <w:trPr>
          <w:trHeight w:val="174"/>
          <w:jc w:val="center"/>
        </w:trPr>
        <w:tc>
          <w:tcPr>
            <w:tcW w:w="1272" w:type="pct"/>
            <w:tcBorders>
              <w:bottom w:val="nil"/>
            </w:tcBorders>
            <w:shd w:val="clear" w:color="auto" w:fill="auto"/>
          </w:tcPr>
          <w:p w14:paraId="2A0E959C" w14:textId="77777777" w:rsidR="0089189D" w:rsidRPr="00A1115A" w:rsidRDefault="0089189D" w:rsidP="00210BC1">
            <w:pPr>
              <w:pStyle w:val="TAH"/>
            </w:pPr>
            <w:r w:rsidRPr="00A1115A">
              <w:t>Rx Parameter</w:t>
            </w:r>
          </w:p>
        </w:tc>
        <w:tc>
          <w:tcPr>
            <w:tcW w:w="462" w:type="pct"/>
            <w:tcBorders>
              <w:bottom w:val="nil"/>
            </w:tcBorders>
            <w:shd w:val="clear" w:color="auto" w:fill="auto"/>
          </w:tcPr>
          <w:p w14:paraId="0C8E3A79" w14:textId="77777777" w:rsidR="0089189D" w:rsidRPr="00A1115A" w:rsidRDefault="0089189D" w:rsidP="00210BC1">
            <w:pPr>
              <w:pStyle w:val="TAH"/>
            </w:pPr>
            <w:r w:rsidRPr="00A1115A">
              <w:t>Units</w:t>
            </w:r>
          </w:p>
        </w:tc>
        <w:tc>
          <w:tcPr>
            <w:tcW w:w="3264" w:type="pct"/>
          </w:tcPr>
          <w:p w14:paraId="4765DB4B" w14:textId="77777777" w:rsidR="0089189D" w:rsidRPr="00A1115A" w:rsidRDefault="0089189D" w:rsidP="00210BC1">
            <w:pPr>
              <w:pStyle w:val="TAH"/>
            </w:pPr>
            <w:r>
              <w:t>SL</w:t>
            </w:r>
            <w:r w:rsidRPr="00A1115A">
              <w:t xml:space="preserve"> CA bandwidth class</w:t>
            </w:r>
          </w:p>
        </w:tc>
      </w:tr>
      <w:tr w:rsidR="0089189D" w:rsidRPr="00A1115A" w14:paraId="786463EB" w14:textId="77777777" w:rsidTr="00210BC1">
        <w:trPr>
          <w:trHeight w:val="174"/>
          <w:jc w:val="center"/>
        </w:trPr>
        <w:tc>
          <w:tcPr>
            <w:tcW w:w="1272" w:type="pct"/>
            <w:tcBorders>
              <w:top w:val="nil"/>
              <w:bottom w:val="single" w:sz="4" w:space="0" w:color="auto"/>
            </w:tcBorders>
            <w:shd w:val="clear" w:color="auto" w:fill="auto"/>
          </w:tcPr>
          <w:p w14:paraId="2EF633BD" w14:textId="77777777" w:rsidR="0089189D" w:rsidRPr="00A1115A" w:rsidRDefault="0089189D" w:rsidP="00210BC1">
            <w:pPr>
              <w:pStyle w:val="TAH"/>
            </w:pPr>
          </w:p>
        </w:tc>
        <w:tc>
          <w:tcPr>
            <w:tcW w:w="462" w:type="pct"/>
            <w:tcBorders>
              <w:top w:val="nil"/>
              <w:bottom w:val="single" w:sz="4" w:space="0" w:color="auto"/>
            </w:tcBorders>
            <w:shd w:val="clear" w:color="auto" w:fill="auto"/>
          </w:tcPr>
          <w:p w14:paraId="362BB7EC" w14:textId="77777777" w:rsidR="0089189D" w:rsidRPr="00A1115A" w:rsidRDefault="0089189D" w:rsidP="00210BC1">
            <w:pPr>
              <w:pStyle w:val="TAH"/>
            </w:pPr>
          </w:p>
        </w:tc>
        <w:tc>
          <w:tcPr>
            <w:tcW w:w="3264" w:type="pct"/>
          </w:tcPr>
          <w:p w14:paraId="463B9F8B" w14:textId="77777777" w:rsidR="0089189D" w:rsidRPr="00A1115A" w:rsidRDefault="0089189D" w:rsidP="00210BC1">
            <w:pPr>
              <w:pStyle w:val="TAH"/>
            </w:pPr>
            <w:r w:rsidRPr="00A1115A">
              <w:t>B</w:t>
            </w:r>
          </w:p>
        </w:tc>
      </w:tr>
      <w:tr w:rsidR="0089189D" w:rsidRPr="00A1115A" w14:paraId="057E42C1" w14:textId="77777777" w:rsidTr="00210BC1">
        <w:trPr>
          <w:trHeight w:val="331"/>
          <w:jc w:val="center"/>
        </w:trPr>
        <w:tc>
          <w:tcPr>
            <w:tcW w:w="1272" w:type="pct"/>
            <w:tcBorders>
              <w:bottom w:val="nil"/>
            </w:tcBorders>
            <w:shd w:val="clear" w:color="auto" w:fill="auto"/>
          </w:tcPr>
          <w:p w14:paraId="3E5A3910" w14:textId="77777777" w:rsidR="0089189D" w:rsidRPr="00A1115A" w:rsidRDefault="0089189D" w:rsidP="00210BC1">
            <w:pPr>
              <w:pStyle w:val="TAC"/>
            </w:pPr>
            <w:r w:rsidRPr="00A1115A">
              <w:t>Pw in Transmission Bandwidth Configuration, per CC</w:t>
            </w:r>
          </w:p>
        </w:tc>
        <w:tc>
          <w:tcPr>
            <w:tcW w:w="462" w:type="pct"/>
            <w:tcBorders>
              <w:bottom w:val="single" w:sz="4" w:space="0" w:color="auto"/>
            </w:tcBorders>
            <w:shd w:val="clear" w:color="auto" w:fill="auto"/>
          </w:tcPr>
          <w:p w14:paraId="264BFD0C" w14:textId="77777777" w:rsidR="0089189D" w:rsidRPr="00A1115A" w:rsidRDefault="0089189D" w:rsidP="00210BC1">
            <w:pPr>
              <w:pStyle w:val="TAC"/>
            </w:pPr>
            <w:r w:rsidRPr="00A1115A">
              <w:t>dBm</w:t>
            </w:r>
          </w:p>
        </w:tc>
        <w:tc>
          <w:tcPr>
            <w:tcW w:w="3264" w:type="pct"/>
          </w:tcPr>
          <w:p w14:paraId="4C376DDB" w14:textId="77777777" w:rsidR="0089189D" w:rsidRPr="00A1115A" w:rsidRDefault="0089189D" w:rsidP="00210BC1">
            <w:pPr>
              <w:pStyle w:val="TAC"/>
            </w:pPr>
            <w:r w:rsidRPr="008A5BF7">
              <w:rPr>
                <w:rFonts w:eastAsia="Times New Roman"/>
              </w:rPr>
              <w:t>P</w:t>
            </w:r>
            <w:r w:rsidRPr="008A5BF7">
              <w:rPr>
                <w:rFonts w:eastAsia="Times New Roman"/>
                <w:vertAlign w:val="subscript"/>
              </w:rPr>
              <w:t>REFSENS_SL</w:t>
            </w:r>
            <w:r w:rsidRPr="00A1115A">
              <w:t xml:space="preserve"> + NR </w:t>
            </w:r>
            <w:r>
              <w:t xml:space="preserve">SL </w:t>
            </w:r>
            <w:r w:rsidRPr="00A1115A">
              <w:t>CA bandwidth class specific value below</w:t>
            </w:r>
          </w:p>
        </w:tc>
      </w:tr>
      <w:tr w:rsidR="0089189D" w:rsidRPr="00A1115A" w14:paraId="27DCADDB" w14:textId="77777777" w:rsidTr="00210BC1">
        <w:trPr>
          <w:trHeight w:val="174"/>
          <w:jc w:val="center"/>
        </w:trPr>
        <w:tc>
          <w:tcPr>
            <w:tcW w:w="1272" w:type="pct"/>
            <w:tcBorders>
              <w:top w:val="nil"/>
            </w:tcBorders>
            <w:shd w:val="clear" w:color="auto" w:fill="auto"/>
          </w:tcPr>
          <w:p w14:paraId="57D39192" w14:textId="77777777" w:rsidR="0089189D" w:rsidRPr="00A1115A" w:rsidRDefault="0089189D" w:rsidP="00210BC1">
            <w:pPr>
              <w:pStyle w:val="TAC"/>
              <w:rPr>
                <w:bCs/>
              </w:rPr>
            </w:pPr>
          </w:p>
        </w:tc>
        <w:tc>
          <w:tcPr>
            <w:tcW w:w="462" w:type="pct"/>
            <w:tcBorders>
              <w:top w:val="single" w:sz="4" w:space="0" w:color="auto"/>
            </w:tcBorders>
            <w:shd w:val="clear" w:color="auto" w:fill="auto"/>
          </w:tcPr>
          <w:p w14:paraId="6A84755D" w14:textId="77777777" w:rsidR="0089189D" w:rsidRPr="00A1115A" w:rsidRDefault="0089189D" w:rsidP="00210BC1">
            <w:pPr>
              <w:pStyle w:val="TAC"/>
            </w:pPr>
            <w:r>
              <w:t>dB</w:t>
            </w:r>
          </w:p>
        </w:tc>
        <w:tc>
          <w:tcPr>
            <w:tcW w:w="3264" w:type="pct"/>
          </w:tcPr>
          <w:p w14:paraId="76975D21" w14:textId="77777777" w:rsidR="0089189D" w:rsidRPr="00A1115A" w:rsidRDefault="0089189D" w:rsidP="00210BC1">
            <w:pPr>
              <w:pStyle w:val="TAC"/>
            </w:pPr>
            <w:r w:rsidRPr="00A1115A">
              <w:rPr>
                <w:rFonts w:hint="eastAsia"/>
                <w:lang w:eastAsia="zh-CN"/>
              </w:rPr>
              <w:t>1</w:t>
            </w:r>
            <w:r w:rsidRPr="00A1115A">
              <w:rPr>
                <w:lang w:eastAsia="zh-CN"/>
              </w:rPr>
              <w:t>6</w:t>
            </w:r>
            <w:r w:rsidRPr="00A1115A">
              <w:rPr>
                <w:rFonts w:hint="eastAsia"/>
                <w:lang w:eastAsia="zh-CN"/>
              </w:rPr>
              <w:t>.0</w:t>
            </w:r>
          </w:p>
        </w:tc>
      </w:tr>
      <w:tr w:rsidR="0089189D" w:rsidRPr="00A1115A" w14:paraId="78F06938" w14:textId="77777777" w:rsidTr="00210BC1">
        <w:trPr>
          <w:trHeight w:val="174"/>
          <w:jc w:val="center"/>
        </w:trPr>
        <w:tc>
          <w:tcPr>
            <w:tcW w:w="1272" w:type="pct"/>
          </w:tcPr>
          <w:p w14:paraId="58066F91" w14:textId="77777777" w:rsidR="0089189D" w:rsidRPr="00A1115A" w:rsidRDefault="0089189D" w:rsidP="00210BC1">
            <w:pPr>
              <w:pStyle w:val="TAC"/>
              <w:rPr>
                <w:bCs/>
              </w:rPr>
            </w:pPr>
            <w:r w:rsidRPr="00A1115A">
              <w:rPr>
                <w:bCs/>
              </w:rPr>
              <w:t>BW</w:t>
            </w:r>
            <w:r w:rsidRPr="00A1115A">
              <w:rPr>
                <w:bCs/>
                <w:vertAlign w:val="subscript"/>
              </w:rPr>
              <w:t>Interferer</w:t>
            </w:r>
          </w:p>
        </w:tc>
        <w:tc>
          <w:tcPr>
            <w:tcW w:w="462" w:type="pct"/>
          </w:tcPr>
          <w:p w14:paraId="09F2F2AF" w14:textId="77777777" w:rsidR="0089189D" w:rsidRPr="00A1115A" w:rsidRDefault="0089189D" w:rsidP="00210BC1">
            <w:pPr>
              <w:pStyle w:val="TAC"/>
            </w:pPr>
            <w:r w:rsidRPr="00A1115A">
              <w:t>MHz</w:t>
            </w:r>
          </w:p>
        </w:tc>
        <w:tc>
          <w:tcPr>
            <w:tcW w:w="3264" w:type="pct"/>
          </w:tcPr>
          <w:p w14:paraId="4854D15B" w14:textId="77777777" w:rsidR="0089189D" w:rsidRPr="00A1115A" w:rsidRDefault="0089189D" w:rsidP="00210BC1">
            <w:pPr>
              <w:pStyle w:val="TAC"/>
            </w:pPr>
            <w:r>
              <w:t>10</w:t>
            </w:r>
          </w:p>
        </w:tc>
      </w:tr>
      <w:tr w:rsidR="0089189D" w:rsidRPr="00A1115A" w14:paraId="0995250B" w14:textId="77777777" w:rsidTr="00210BC1">
        <w:trPr>
          <w:trHeight w:val="174"/>
          <w:jc w:val="center"/>
        </w:trPr>
        <w:tc>
          <w:tcPr>
            <w:tcW w:w="1272" w:type="pct"/>
          </w:tcPr>
          <w:p w14:paraId="3A018F64" w14:textId="77777777" w:rsidR="0089189D" w:rsidRPr="00A1115A" w:rsidRDefault="0089189D" w:rsidP="00210BC1">
            <w:pPr>
              <w:pStyle w:val="TAC"/>
              <w:rPr>
                <w:i/>
              </w:rPr>
            </w:pPr>
            <w:r w:rsidRPr="00A1115A">
              <w:rPr>
                <w:bCs/>
              </w:rPr>
              <w:t>F</w:t>
            </w:r>
            <w:r w:rsidRPr="00A1115A">
              <w:rPr>
                <w:bCs/>
                <w:vertAlign w:val="subscript"/>
              </w:rPr>
              <w:t>Ioffset, case 1</w:t>
            </w:r>
          </w:p>
        </w:tc>
        <w:tc>
          <w:tcPr>
            <w:tcW w:w="462" w:type="pct"/>
          </w:tcPr>
          <w:p w14:paraId="68E6C784" w14:textId="77777777" w:rsidR="0089189D" w:rsidRPr="00A1115A" w:rsidRDefault="0089189D" w:rsidP="00210BC1">
            <w:pPr>
              <w:pStyle w:val="TAC"/>
            </w:pPr>
            <w:r w:rsidRPr="00A1115A">
              <w:t>MHz</w:t>
            </w:r>
          </w:p>
        </w:tc>
        <w:tc>
          <w:tcPr>
            <w:tcW w:w="3264" w:type="pct"/>
          </w:tcPr>
          <w:p w14:paraId="78810B23" w14:textId="77777777" w:rsidR="0089189D" w:rsidRPr="00A1115A" w:rsidRDefault="0089189D" w:rsidP="00210BC1">
            <w:pPr>
              <w:pStyle w:val="TAC"/>
            </w:pPr>
            <w:r>
              <w:t>15</w:t>
            </w:r>
          </w:p>
        </w:tc>
      </w:tr>
      <w:tr w:rsidR="0089189D" w:rsidRPr="00A1115A" w14:paraId="24AA6A40" w14:textId="77777777" w:rsidTr="00210BC1">
        <w:trPr>
          <w:trHeight w:val="174"/>
          <w:jc w:val="center"/>
        </w:trPr>
        <w:tc>
          <w:tcPr>
            <w:tcW w:w="1272" w:type="pct"/>
          </w:tcPr>
          <w:p w14:paraId="39BADD0E" w14:textId="77777777" w:rsidR="0089189D" w:rsidRPr="00A1115A" w:rsidRDefault="0089189D" w:rsidP="00210BC1">
            <w:pPr>
              <w:pStyle w:val="TAC"/>
              <w:rPr>
                <w:bCs/>
              </w:rPr>
            </w:pPr>
            <w:r w:rsidRPr="00A1115A">
              <w:rPr>
                <w:bCs/>
              </w:rPr>
              <w:t>F</w:t>
            </w:r>
            <w:r w:rsidRPr="00A1115A">
              <w:rPr>
                <w:bCs/>
                <w:vertAlign w:val="subscript"/>
              </w:rPr>
              <w:t>Ioffset, case 2</w:t>
            </w:r>
          </w:p>
        </w:tc>
        <w:tc>
          <w:tcPr>
            <w:tcW w:w="462" w:type="pct"/>
          </w:tcPr>
          <w:p w14:paraId="50BF358E" w14:textId="77777777" w:rsidR="0089189D" w:rsidRPr="00A1115A" w:rsidRDefault="0089189D" w:rsidP="00210BC1">
            <w:pPr>
              <w:pStyle w:val="TAC"/>
            </w:pPr>
            <w:r w:rsidRPr="00A1115A">
              <w:t>MHz</w:t>
            </w:r>
          </w:p>
        </w:tc>
        <w:tc>
          <w:tcPr>
            <w:tcW w:w="3264" w:type="pct"/>
          </w:tcPr>
          <w:p w14:paraId="52766FC3" w14:textId="77777777" w:rsidR="0089189D" w:rsidRPr="00A1115A" w:rsidRDefault="0089189D" w:rsidP="00210BC1">
            <w:pPr>
              <w:pStyle w:val="TAC"/>
            </w:pPr>
            <w:r>
              <w:rPr>
                <w:bCs/>
              </w:rPr>
              <w:t>2</w:t>
            </w:r>
            <w:r w:rsidRPr="00A1115A">
              <w:rPr>
                <w:bCs/>
              </w:rPr>
              <w:t>5</w:t>
            </w:r>
          </w:p>
        </w:tc>
      </w:tr>
      <w:tr w:rsidR="0089189D" w:rsidRPr="00A1115A" w14:paraId="764913D2" w14:textId="77777777" w:rsidTr="00210BC1">
        <w:trPr>
          <w:trHeight w:val="367"/>
          <w:jc w:val="center"/>
        </w:trPr>
        <w:tc>
          <w:tcPr>
            <w:tcW w:w="5000" w:type="pct"/>
            <w:gridSpan w:val="3"/>
          </w:tcPr>
          <w:p w14:paraId="38BAEDFF" w14:textId="77777777" w:rsidR="0089189D" w:rsidRPr="00A1115A" w:rsidRDefault="0089189D" w:rsidP="00210BC1">
            <w:pPr>
              <w:pStyle w:val="TAN"/>
            </w:pPr>
            <w:r w:rsidRPr="00A1115A">
              <w:t>NOTE 1:</w:t>
            </w:r>
            <w:r w:rsidRPr="00A1115A">
              <w:tab/>
            </w:r>
            <w:r w:rsidRPr="00A1115A">
              <w:rPr>
                <w:rFonts w:cs="Arial"/>
              </w:rPr>
              <w:t xml:space="preserve">The interferer is </w:t>
            </w:r>
            <w:r w:rsidRPr="00A1115A">
              <w:rPr>
                <w:rFonts w:cs="Arial"/>
                <w:lang w:val="en-US"/>
              </w:rPr>
              <w:t xml:space="preserve">QPSK modulated </w:t>
            </w:r>
            <w:r w:rsidRPr="00A1115A">
              <w:rPr>
                <w:rFonts w:cs="v4.2.0"/>
              </w:rPr>
              <w:t>PUSCH containing data and reference symbols. Normal cyclic prefix is used.</w:t>
            </w:r>
          </w:p>
        </w:tc>
      </w:tr>
    </w:tbl>
    <w:p w14:paraId="6C8A445D" w14:textId="77777777" w:rsidR="0089189D" w:rsidRDefault="0089189D" w:rsidP="0089189D">
      <w:pPr>
        <w:pBdr>
          <w:top w:val="nil"/>
          <w:left w:val="nil"/>
          <w:bottom w:val="nil"/>
          <w:right w:val="nil"/>
          <w:between w:val="nil"/>
        </w:pBdr>
        <w:jc w:val="center"/>
        <w:rPr>
          <w:b/>
        </w:rPr>
      </w:pPr>
    </w:p>
    <w:p w14:paraId="0F6DA557" w14:textId="77777777" w:rsidR="0089189D" w:rsidRDefault="0089189D" w:rsidP="0089189D">
      <w:pPr>
        <w:pBdr>
          <w:top w:val="nil"/>
          <w:left w:val="nil"/>
          <w:bottom w:val="nil"/>
          <w:right w:val="nil"/>
          <w:between w:val="nil"/>
        </w:pBdr>
        <w:jc w:val="center"/>
        <w:rPr>
          <w:b/>
        </w:rPr>
      </w:pPr>
      <w:r w:rsidRPr="00406FF4">
        <w:rPr>
          <w:b/>
        </w:rPr>
        <w:t xml:space="preserve">Table </w:t>
      </w:r>
      <w:r>
        <w:rPr>
          <w:b/>
        </w:rPr>
        <w:t>7.3.4.1</w:t>
      </w:r>
      <w:r w:rsidRPr="00406FF4">
        <w:rPr>
          <w:b/>
        </w:rPr>
        <w:t>-</w:t>
      </w:r>
      <w:r>
        <w:rPr>
          <w:b/>
        </w:rPr>
        <w:t>2</w:t>
      </w:r>
      <w:r w:rsidRPr="00406FF4">
        <w:rPr>
          <w:b/>
        </w:rPr>
        <w:t xml:space="preserve"> In-band blocking </w:t>
      </w:r>
      <w:r>
        <w:rPr>
          <w:b/>
        </w:rPr>
        <w:t xml:space="preserve">for </w:t>
      </w:r>
      <w:r w:rsidRPr="00406FF4">
        <w:rPr>
          <w:b/>
        </w:rPr>
        <w:t>intra-band contiguous SL CA UE</w:t>
      </w:r>
    </w:p>
    <w:tbl>
      <w:tblPr>
        <w:tblW w:w="94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18"/>
        <w:gridCol w:w="1218"/>
        <w:gridCol w:w="914"/>
        <w:gridCol w:w="2893"/>
        <w:gridCol w:w="2590"/>
      </w:tblGrid>
      <w:tr w:rsidR="0089189D" w:rsidRPr="001D386E" w14:paraId="6F5BAB66" w14:textId="77777777" w:rsidTr="00210BC1">
        <w:trPr>
          <w:trHeight w:val="147"/>
        </w:trPr>
        <w:tc>
          <w:tcPr>
            <w:tcW w:w="1818" w:type="dxa"/>
            <w:vMerge w:val="restart"/>
          </w:tcPr>
          <w:p w14:paraId="7C6CB053" w14:textId="77777777" w:rsidR="0089189D" w:rsidRPr="001D386E" w:rsidRDefault="0089189D" w:rsidP="00210BC1">
            <w:pPr>
              <w:pStyle w:val="TAH"/>
              <w:rPr>
                <w:rFonts w:cs="Arial"/>
                <w:lang w:eastAsia="zh-CN"/>
              </w:rPr>
            </w:pPr>
            <w:r>
              <w:rPr>
                <w:rFonts w:cs="Arial"/>
                <w:lang w:eastAsia="zh-CN"/>
              </w:rPr>
              <w:t>NR SL CA band</w:t>
            </w:r>
          </w:p>
        </w:tc>
        <w:tc>
          <w:tcPr>
            <w:tcW w:w="1218" w:type="dxa"/>
          </w:tcPr>
          <w:p w14:paraId="70B5696B" w14:textId="77777777" w:rsidR="0089189D" w:rsidRPr="001D386E" w:rsidRDefault="0089189D" w:rsidP="00210BC1">
            <w:pPr>
              <w:pStyle w:val="TAH"/>
              <w:rPr>
                <w:rFonts w:cs="Arial"/>
              </w:rPr>
            </w:pPr>
            <w:r w:rsidRPr="001D386E">
              <w:rPr>
                <w:rFonts w:cs="Arial"/>
              </w:rPr>
              <w:t>Parameter</w:t>
            </w:r>
          </w:p>
        </w:tc>
        <w:tc>
          <w:tcPr>
            <w:tcW w:w="914" w:type="dxa"/>
          </w:tcPr>
          <w:p w14:paraId="7A9A2514" w14:textId="77777777" w:rsidR="0089189D" w:rsidRPr="001D386E" w:rsidRDefault="0089189D" w:rsidP="00210BC1">
            <w:pPr>
              <w:pStyle w:val="TAH"/>
              <w:rPr>
                <w:rFonts w:cs="Arial"/>
              </w:rPr>
            </w:pPr>
            <w:r w:rsidRPr="001D386E">
              <w:rPr>
                <w:rFonts w:cs="Arial"/>
              </w:rPr>
              <w:t xml:space="preserve"> Unit</w:t>
            </w:r>
          </w:p>
        </w:tc>
        <w:tc>
          <w:tcPr>
            <w:tcW w:w="2893" w:type="dxa"/>
          </w:tcPr>
          <w:p w14:paraId="068D702C" w14:textId="77777777" w:rsidR="0089189D" w:rsidRPr="001D386E" w:rsidRDefault="0089189D" w:rsidP="00210BC1">
            <w:pPr>
              <w:pStyle w:val="TAH"/>
              <w:rPr>
                <w:rFonts w:cs="Arial"/>
              </w:rPr>
            </w:pPr>
            <w:r w:rsidRPr="001D386E">
              <w:rPr>
                <w:rFonts w:cs="Arial"/>
              </w:rPr>
              <w:t>Case 1</w:t>
            </w:r>
          </w:p>
        </w:tc>
        <w:tc>
          <w:tcPr>
            <w:tcW w:w="2589" w:type="dxa"/>
          </w:tcPr>
          <w:p w14:paraId="7B14FDDB" w14:textId="77777777" w:rsidR="0089189D" w:rsidRPr="001D386E" w:rsidRDefault="0089189D" w:rsidP="00210BC1">
            <w:pPr>
              <w:pStyle w:val="TAH"/>
              <w:rPr>
                <w:rFonts w:cs="Arial"/>
              </w:rPr>
            </w:pPr>
            <w:r w:rsidRPr="001D386E">
              <w:rPr>
                <w:rFonts w:cs="Arial"/>
              </w:rPr>
              <w:t>Case 2</w:t>
            </w:r>
          </w:p>
        </w:tc>
      </w:tr>
      <w:tr w:rsidR="0089189D" w:rsidRPr="001D386E" w14:paraId="06A812AE" w14:textId="77777777" w:rsidTr="00210BC1">
        <w:trPr>
          <w:trHeight w:val="102"/>
        </w:trPr>
        <w:tc>
          <w:tcPr>
            <w:tcW w:w="1818" w:type="dxa"/>
            <w:vMerge/>
          </w:tcPr>
          <w:p w14:paraId="2ACB572D" w14:textId="77777777" w:rsidR="0089189D" w:rsidRPr="001D386E" w:rsidRDefault="0089189D" w:rsidP="00210BC1">
            <w:pPr>
              <w:pStyle w:val="TAC"/>
              <w:rPr>
                <w:rFonts w:cs="Arial"/>
                <w:kern w:val="2"/>
              </w:rPr>
            </w:pPr>
          </w:p>
        </w:tc>
        <w:tc>
          <w:tcPr>
            <w:tcW w:w="1218" w:type="dxa"/>
          </w:tcPr>
          <w:p w14:paraId="55DC1B35" w14:textId="77777777" w:rsidR="0089189D" w:rsidRPr="001D386E" w:rsidRDefault="0089189D" w:rsidP="00210BC1">
            <w:pPr>
              <w:pStyle w:val="TAC"/>
              <w:rPr>
                <w:rFonts w:cs="Arial"/>
                <w:kern w:val="2"/>
              </w:rPr>
            </w:pPr>
            <w:r w:rsidRPr="001D386E">
              <w:rPr>
                <w:rFonts w:cs="Arial"/>
                <w:kern w:val="2"/>
              </w:rPr>
              <w:t>P</w:t>
            </w:r>
            <w:r w:rsidRPr="001D386E">
              <w:rPr>
                <w:rFonts w:cs="Arial"/>
                <w:kern w:val="2"/>
                <w:vertAlign w:val="subscript"/>
              </w:rPr>
              <w:t>Interferer</w:t>
            </w:r>
          </w:p>
        </w:tc>
        <w:tc>
          <w:tcPr>
            <w:tcW w:w="914" w:type="dxa"/>
          </w:tcPr>
          <w:p w14:paraId="780CB37E" w14:textId="77777777" w:rsidR="0089189D" w:rsidRPr="001D386E" w:rsidRDefault="0089189D" w:rsidP="00210BC1">
            <w:pPr>
              <w:pStyle w:val="TAC"/>
              <w:rPr>
                <w:rFonts w:cs="Arial"/>
                <w:kern w:val="2"/>
              </w:rPr>
            </w:pPr>
            <w:r w:rsidRPr="001D386E">
              <w:rPr>
                <w:rFonts w:cs="Arial"/>
                <w:kern w:val="2"/>
              </w:rPr>
              <w:t xml:space="preserve"> dBm</w:t>
            </w:r>
          </w:p>
        </w:tc>
        <w:tc>
          <w:tcPr>
            <w:tcW w:w="2893" w:type="dxa"/>
          </w:tcPr>
          <w:p w14:paraId="1A4ED08D" w14:textId="77777777" w:rsidR="0089189D" w:rsidRPr="001D386E" w:rsidRDefault="0089189D" w:rsidP="00210BC1">
            <w:pPr>
              <w:pStyle w:val="TAC"/>
              <w:rPr>
                <w:rFonts w:cs="Arial"/>
                <w:kern w:val="2"/>
                <w:lang w:eastAsia="zh-CN"/>
              </w:rPr>
            </w:pPr>
            <w:r w:rsidRPr="001D386E">
              <w:rPr>
                <w:rFonts w:cs="Arial"/>
                <w:kern w:val="2"/>
              </w:rPr>
              <w:t>-</w:t>
            </w:r>
            <w:r w:rsidRPr="001D386E">
              <w:rPr>
                <w:rFonts w:cs="Arial" w:hint="eastAsia"/>
                <w:kern w:val="2"/>
                <w:lang w:eastAsia="zh-CN"/>
              </w:rPr>
              <w:t>44</w:t>
            </w:r>
          </w:p>
        </w:tc>
        <w:tc>
          <w:tcPr>
            <w:tcW w:w="2589" w:type="dxa"/>
          </w:tcPr>
          <w:p w14:paraId="5CA37ABA" w14:textId="77777777" w:rsidR="0089189D" w:rsidRPr="001D386E" w:rsidRDefault="0089189D" w:rsidP="00210BC1">
            <w:pPr>
              <w:pStyle w:val="TAC"/>
              <w:rPr>
                <w:rFonts w:cs="Arial"/>
                <w:kern w:val="2"/>
              </w:rPr>
            </w:pPr>
            <w:r w:rsidRPr="001D386E">
              <w:rPr>
                <w:rFonts w:cs="Arial"/>
                <w:kern w:val="2"/>
              </w:rPr>
              <w:t>-44</w:t>
            </w:r>
          </w:p>
        </w:tc>
      </w:tr>
      <w:tr w:rsidR="0089189D" w:rsidRPr="001D386E" w14:paraId="5EA63CE5" w14:textId="77777777" w:rsidTr="00210BC1">
        <w:trPr>
          <w:trHeight w:val="736"/>
        </w:trPr>
        <w:tc>
          <w:tcPr>
            <w:tcW w:w="1818" w:type="dxa"/>
            <w:vMerge w:val="restart"/>
          </w:tcPr>
          <w:p w14:paraId="78E16045" w14:textId="77777777" w:rsidR="0089189D" w:rsidRPr="001D386E" w:rsidRDefault="0089189D" w:rsidP="00210BC1">
            <w:pPr>
              <w:pStyle w:val="TAC"/>
              <w:rPr>
                <w:rFonts w:cs="Arial"/>
                <w:kern w:val="2"/>
              </w:rPr>
            </w:pPr>
            <w:r>
              <w:rPr>
                <w:rFonts w:cs="Arial"/>
                <w:kern w:val="2"/>
                <w:lang w:eastAsia="zh-CN"/>
              </w:rPr>
              <w:t>SL</w:t>
            </w:r>
            <w:r w:rsidRPr="001D386E">
              <w:rPr>
                <w:rFonts w:cs="Arial" w:hint="eastAsia"/>
                <w:kern w:val="2"/>
                <w:lang w:eastAsia="zh-CN"/>
              </w:rPr>
              <w:t>_</w:t>
            </w:r>
            <w:r>
              <w:rPr>
                <w:rFonts w:cs="Arial"/>
                <w:kern w:val="2"/>
                <w:lang w:eastAsia="zh-CN"/>
              </w:rPr>
              <w:t>n</w:t>
            </w:r>
            <w:r w:rsidRPr="001D386E">
              <w:rPr>
                <w:rFonts w:cs="Arial" w:hint="eastAsia"/>
                <w:kern w:val="2"/>
                <w:lang w:eastAsia="zh-CN"/>
              </w:rPr>
              <w:t>47B</w:t>
            </w:r>
          </w:p>
        </w:tc>
        <w:tc>
          <w:tcPr>
            <w:tcW w:w="1218" w:type="dxa"/>
            <w:vAlign w:val="center"/>
          </w:tcPr>
          <w:p w14:paraId="793726B5" w14:textId="77777777" w:rsidR="0089189D" w:rsidRPr="001D386E" w:rsidRDefault="0089189D" w:rsidP="00210BC1">
            <w:pPr>
              <w:pStyle w:val="TAC"/>
              <w:rPr>
                <w:rFonts w:cs="Arial"/>
                <w:kern w:val="2"/>
                <w:vertAlign w:val="subscript"/>
              </w:rPr>
            </w:pPr>
            <w:r w:rsidRPr="001D386E">
              <w:rPr>
                <w:rFonts w:cs="Arial"/>
                <w:kern w:val="2"/>
              </w:rPr>
              <w:t>F</w:t>
            </w:r>
            <w:r w:rsidRPr="001D386E">
              <w:rPr>
                <w:rFonts w:cs="Arial"/>
                <w:kern w:val="2"/>
                <w:vertAlign w:val="subscript"/>
              </w:rPr>
              <w:t>Interferer</w:t>
            </w:r>
          </w:p>
          <w:p w14:paraId="53D4E078" w14:textId="77777777" w:rsidR="0089189D" w:rsidRPr="001D386E" w:rsidRDefault="0089189D" w:rsidP="00210BC1">
            <w:pPr>
              <w:pStyle w:val="TAC"/>
              <w:rPr>
                <w:rFonts w:cs="Arial"/>
                <w:kern w:val="2"/>
                <w:vertAlign w:val="subscript"/>
              </w:rPr>
            </w:pPr>
            <w:r w:rsidRPr="001D386E">
              <w:rPr>
                <w:rFonts w:cs="Arial"/>
                <w:kern w:val="2"/>
              </w:rPr>
              <w:t>(offset)</w:t>
            </w:r>
          </w:p>
        </w:tc>
        <w:tc>
          <w:tcPr>
            <w:tcW w:w="914" w:type="dxa"/>
            <w:vAlign w:val="center"/>
          </w:tcPr>
          <w:p w14:paraId="28B43908" w14:textId="77777777" w:rsidR="0089189D" w:rsidRPr="001D386E" w:rsidRDefault="0089189D" w:rsidP="00210BC1">
            <w:pPr>
              <w:pStyle w:val="TAC"/>
              <w:rPr>
                <w:rFonts w:cs="Arial"/>
                <w:kern w:val="2"/>
              </w:rPr>
            </w:pPr>
            <w:r w:rsidRPr="001D386E">
              <w:rPr>
                <w:rFonts w:cs="Arial"/>
                <w:kern w:val="2"/>
              </w:rPr>
              <w:t>MHz</w:t>
            </w:r>
          </w:p>
        </w:tc>
        <w:tc>
          <w:tcPr>
            <w:tcW w:w="2893" w:type="dxa"/>
            <w:vAlign w:val="center"/>
          </w:tcPr>
          <w:p w14:paraId="24FCAECA" w14:textId="77777777" w:rsidR="0089189D" w:rsidRPr="001D386E" w:rsidRDefault="0089189D" w:rsidP="00210BC1">
            <w:pPr>
              <w:pStyle w:val="TAC"/>
              <w:rPr>
                <w:rFonts w:cs="Arial"/>
                <w:kern w:val="2"/>
              </w:rPr>
            </w:pP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/2</w:t>
            </w:r>
            <w:r>
              <w:rPr>
                <w:rFonts w:cs="Arial"/>
              </w:rPr>
              <w:t xml:space="preserve"> </w:t>
            </w:r>
            <w:r w:rsidRPr="001D386E">
              <w:rPr>
                <w:rFonts w:cs="Arial"/>
                <w:kern w:val="2"/>
              </w:rPr>
              <w:t>– F</w:t>
            </w:r>
            <w:r w:rsidRPr="001D386E">
              <w:rPr>
                <w:rFonts w:cs="Arial"/>
                <w:kern w:val="2"/>
                <w:vertAlign w:val="subscript"/>
              </w:rPr>
              <w:t>Ioffset,case 1</w:t>
            </w:r>
          </w:p>
          <w:p w14:paraId="0CCA4EC8" w14:textId="77777777" w:rsidR="0089189D" w:rsidRPr="001D386E" w:rsidRDefault="0089189D" w:rsidP="00210BC1">
            <w:pPr>
              <w:pStyle w:val="TAC"/>
              <w:rPr>
                <w:rFonts w:cs="Arial"/>
                <w:kern w:val="2"/>
              </w:rPr>
            </w:pPr>
            <w:r w:rsidRPr="001D386E">
              <w:rPr>
                <w:rFonts w:cs="Arial"/>
                <w:kern w:val="2"/>
              </w:rPr>
              <w:t>&amp;</w:t>
            </w:r>
          </w:p>
          <w:p w14:paraId="483D0880" w14:textId="77777777" w:rsidR="0089189D" w:rsidRPr="001D386E" w:rsidRDefault="0089189D" w:rsidP="00210BC1">
            <w:pPr>
              <w:pStyle w:val="TAC"/>
              <w:rPr>
                <w:rFonts w:cs="Arial"/>
                <w:kern w:val="2"/>
                <w:vertAlign w:val="subscript"/>
              </w:rPr>
            </w:pP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xml:space="preserve"> + F</w:t>
            </w:r>
            <w:r w:rsidRPr="001D386E">
              <w:rPr>
                <w:rFonts w:cs="Arial"/>
                <w:kern w:val="2"/>
                <w:vertAlign w:val="subscript"/>
              </w:rPr>
              <w:t>Ioffset,case 1</w:t>
            </w:r>
          </w:p>
        </w:tc>
        <w:tc>
          <w:tcPr>
            <w:tcW w:w="2589" w:type="dxa"/>
            <w:vAlign w:val="center"/>
          </w:tcPr>
          <w:p w14:paraId="687BF907" w14:textId="77777777" w:rsidR="0089189D" w:rsidRPr="001D386E" w:rsidRDefault="0089189D" w:rsidP="00210BC1">
            <w:pPr>
              <w:pStyle w:val="TAC"/>
              <w:rPr>
                <w:rFonts w:cs="Arial"/>
                <w:kern w:val="2"/>
              </w:rPr>
            </w:pPr>
            <w:r w:rsidRPr="001D386E">
              <w:rPr>
                <w:rFonts w:cs="Arial"/>
                <w:kern w:val="2"/>
              </w:rPr>
              <w:t>≤</w:t>
            </w: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F</w:t>
            </w:r>
            <w:r w:rsidRPr="001D386E">
              <w:rPr>
                <w:rFonts w:cs="Arial"/>
                <w:kern w:val="2"/>
                <w:vertAlign w:val="subscript"/>
              </w:rPr>
              <w:t>Ioffset,case 2</w:t>
            </w:r>
          </w:p>
          <w:p w14:paraId="770D7C46" w14:textId="77777777" w:rsidR="0089189D" w:rsidRPr="001D386E" w:rsidRDefault="0089189D" w:rsidP="00210BC1">
            <w:pPr>
              <w:pStyle w:val="TAC"/>
              <w:rPr>
                <w:rFonts w:cs="Arial"/>
                <w:kern w:val="2"/>
              </w:rPr>
            </w:pPr>
            <w:r w:rsidRPr="001D386E">
              <w:rPr>
                <w:rFonts w:cs="Arial"/>
                <w:kern w:val="2"/>
              </w:rPr>
              <w:t>&amp;</w:t>
            </w:r>
          </w:p>
          <w:p w14:paraId="5B65777F" w14:textId="77777777" w:rsidR="0089189D" w:rsidRPr="001D386E" w:rsidRDefault="0089189D" w:rsidP="00210BC1">
            <w:pPr>
              <w:pStyle w:val="TAC"/>
              <w:rPr>
                <w:rFonts w:cs="Arial"/>
                <w:kern w:val="2"/>
              </w:rPr>
            </w:pPr>
            <w:r w:rsidRPr="001D386E">
              <w:rPr>
                <w:rFonts w:cs="Arial"/>
                <w:kern w:val="2"/>
              </w:rPr>
              <w:t>≥</w:t>
            </w: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F</w:t>
            </w:r>
            <w:r w:rsidRPr="001D386E">
              <w:rPr>
                <w:rFonts w:cs="Arial"/>
                <w:kern w:val="2"/>
                <w:vertAlign w:val="subscript"/>
              </w:rPr>
              <w:t>Ioffset,case 2</w:t>
            </w:r>
          </w:p>
        </w:tc>
      </w:tr>
      <w:tr w:rsidR="0089189D" w:rsidRPr="001D386E" w14:paraId="007653AE" w14:textId="77777777" w:rsidTr="00210BC1">
        <w:trPr>
          <w:trHeight w:val="102"/>
        </w:trPr>
        <w:tc>
          <w:tcPr>
            <w:tcW w:w="1818" w:type="dxa"/>
            <w:vMerge/>
            <w:vAlign w:val="center"/>
          </w:tcPr>
          <w:p w14:paraId="2A7AFD67" w14:textId="77777777" w:rsidR="0089189D" w:rsidRPr="001D386E" w:rsidRDefault="0089189D" w:rsidP="00210BC1">
            <w:pPr>
              <w:pStyle w:val="TAC"/>
              <w:rPr>
                <w:rFonts w:cs="Arial"/>
                <w:kern w:val="2"/>
                <w:lang w:eastAsia="zh-CN"/>
              </w:rPr>
            </w:pPr>
          </w:p>
        </w:tc>
        <w:tc>
          <w:tcPr>
            <w:tcW w:w="1218" w:type="dxa"/>
            <w:vAlign w:val="center"/>
          </w:tcPr>
          <w:p w14:paraId="4B581496" w14:textId="77777777" w:rsidR="0089189D" w:rsidRPr="001D386E" w:rsidRDefault="0089189D" w:rsidP="00210BC1">
            <w:pPr>
              <w:pStyle w:val="TAC"/>
              <w:rPr>
                <w:rFonts w:cs="Arial"/>
                <w:kern w:val="2"/>
              </w:rPr>
            </w:pPr>
            <w:r w:rsidRPr="001D386E">
              <w:rPr>
                <w:rFonts w:cs="Arial"/>
                <w:kern w:val="2"/>
              </w:rPr>
              <w:t>F</w:t>
            </w:r>
            <w:r w:rsidRPr="001D386E">
              <w:rPr>
                <w:rFonts w:cs="Arial"/>
                <w:kern w:val="2"/>
                <w:vertAlign w:val="subscript"/>
              </w:rPr>
              <w:t>Interferer</w:t>
            </w:r>
            <w:r w:rsidRPr="001D386E">
              <w:rPr>
                <w:rFonts w:cs="Arial"/>
                <w:kern w:val="2"/>
              </w:rPr>
              <w:t xml:space="preserve"> (Range)</w:t>
            </w:r>
          </w:p>
        </w:tc>
        <w:tc>
          <w:tcPr>
            <w:tcW w:w="914" w:type="dxa"/>
            <w:vAlign w:val="center"/>
          </w:tcPr>
          <w:p w14:paraId="0D1A92DD" w14:textId="77777777" w:rsidR="0089189D" w:rsidRPr="001D386E" w:rsidRDefault="0089189D" w:rsidP="00210BC1">
            <w:pPr>
              <w:pStyle w:val="TAC"/>
              <w:rPr>
                <w:rFonts w:cs="Arial"/>
                <w:kern w:val="2"/>
              </w:rPr>
            </w:pPr>
            <w:r w:rsidRPr="001D386E">
              <w:rPr>
                <w:rFonts w:cs="Arial"/>
                <w:kern w:val="2"/>
              </w:rPr>
              <w:t>MHz</w:t>
            </w:r>
          </w:p>
        </w:tc>
        <w:tc>
          <w:tcPr>
            <w:tcW w:w="2893" w:type="dxa"/>
            <w:vAlign w:val="center"/>
          </w:tcPr>
          <w:p w14:paraId="4F80EFFE" w14:textId="77777777" w:rsidR="0089189D" w:rsidRPr="001D386E" w:rsidRDefault="0089189D" w:rsidP="00210BC1">
            <w:pPr>
              <w:pStyle w:val="TAC"/>
              <w:rPr>
                <w:rFonts w:cs="Arial"/>
                <w:kern w:val="2"/>
              </w:rPr>
            </w:pPr>
            <w:r w:rsidRPr="001D386E">
              <w:rPr>
                <w:rFonts w:cs="Arial"/>
                <w:kern w:val="2"/>
              </w:rPr>
              <w:t>NOTE 2</w:t>
            </w:r>
          </w:p>
        </w:tc>
        <w:tc>
          <w:tcPr>
            <w:tcW w:w="2589" w:type="dxa"/>
            <w:vAlign w:val="center"/>
          </w:tcPr>
          <w:p w14:paraId="2083B699" w14:textId="77777777" w:rsidR="0089189D" w:rsidRPr="001D386E" w:rsidRDefault="0089189D" w:rsidP="00210BC1">
            <w:pPr>
              <w:pStyle w:val="TAC"/>
              <w:rPr>
                <w:rFonts w:cs="Arial"/>
                <w:kern w:val="2"/>
                <w:lang w:eastAsia="zh-CN"/>
              </w:rPr>
            </w:pPr>
            <w:r w:rsidRPr="001D386E">
              <w:rPr>
                <w:rFonts w:cs="Arial"/>
                <w:kern w:val="2"/>
              </w:rPr>
              <w:t>F</w:t>
            </w:r>
            <w:r w:rsidRPr="001D386E">
              <w:rPr>
                <w:rFonts w:cs="Arial"/>
                <w:kern w:val="2"/>
                <w:vertAlign w:val="subscript"/>
              </w:rPr>
              <w:t xml:space="preserve">DL_low </w:t>
            </w:r>
            <w:r w:rsidRPr="001D386E">
              <w:rPr>
                <w:rFonts w:cs="Arial"/>
                <w:kern w:val="2"/>
              </w:rPr>
              <w:t xml:space="preserve">– </w:t>
            </w:r>
            <w:r w:rsidRPr="001D386E">
              <w:rPr>
                <w:rFonts w:cs="Arial" w:hint="eastAsia"/>
                <w:kern w:val="2"/>
                <w:lang w:eastAsia="zh-CN"/>
              </w:rPr>
              <w:t>30</w:t>
            </w:r>
          </w:p>
          <w:p w14:paraId="7800BE75" w14:textId="77777777" w:rsidR="0089189D" w:rsidRPr="001D386E" w:rsidRDefault="0089189D" w:rsidP="00210BC1">
            <w:pPr>
              <w:pStyle w:val="TAC"/>
              <w:rPr>
                <w:rFonts w:cs="Arial"/>
                <w:kern w:val="2"/>
              </w:rPr>
            </w:pPr>
            <w:r w:rsidRPr="001D386E">
              <w:rPr>
                <w:rFonts w:cs="Arial"/>
                <w:kern w:val="2"/>
              </w:rPr>
              <w:t>to</w:t>
            </w:r>
          </w:p>
          <w:p w14:paraId="4F977528" w14:textId="77777777" w:rsidR="0089189D" w:rsidRPr="001D386E" w:rsidRDefault="0089189D" w:rsidP="00210BC1">
            <w:pPr>
              <w:pStyle w:val="TAC"/>
              <w:rPr>
                <w:rFonts w:cs="Arial"/>
                <w:kern w:val="2"/>
                <w:lang w:eastAsia="zh-CN"/>
              </w:rPr>
            </w:pPr>
            <w:r w:rsidRPr="001D386E">
              <w:rPr>
                <w:rFonts w:cs="Arial"/>
                <w:kern w:val="2"/>
              </w:rPr>
              <w:t>F</w:t>
            </w:r>
            <w:r w:rsidRPr="001D386E">
              <w:rPr>
                <w:rFonts w:cs="Arial"/>
                <w:kern w:val="2"/>
                <w:vertAlign w:val="subscript"/>
              </w:rPr>
              <w:t xml:space="preserve">DL_high </w:t>
            </w:r>
            <w:r w:rsidRPr="001D386E">
              <w:rPr>
                <w:rFonts w:cs="Arial"/>
                <w:kern w:val="2"/>
              </w:rPr>
              <w:t xml:space="preserve">+ </w:t>
            </w:r>
            <w:r w:rsidRPr="001D386E">
              <w:rPr>
                <w:rFonts w:cs="Arial" w:hint="eastAsia"/>
                <w:kern w:val="2"/>
                <w:lang w:eastAsia="zh-CN"/>
              </w:rPr>
              <w:t>30</w:t>
            </w:r>
          </w:p>
        </w:tc>
      </w:tr>
      <w:tr w:rsidR="0089189D" w:rsidRPr="001D386E" w14:paraId="70CCD5E1" w14:textId="77777777" w:rsidTr="00210BC1">
        <w:trPr>
          <w:trHeight w:val="889"/>
        </w:trPr>
        <w:tc>
          <w:tcPr>
            <w:tcW w:w="9433" w:type="dxa"/>
            <w:gridSpan w:val="5"/>
            <w:vAlign w:val="center"/>
          </w:tcPr>
          <w:p w14:paraId="5674ED03" w14:textId="77777777" w:rsidR="0089189D" w:rsidRPr="001D386E" w:rsidRDefault="0089189D" w:rsidP="00210BC1">
            <w:pPr>
              <w:pStyle w:val="TAN"/>
            </w:pPr>
            <w:r w:rsidRPr="001D386E">
              <w:t>NOTE 1:</w:t>
            </w:r>
            <w:r w:rsidRPr="001D386E">
              <w:tab/>
              <w:t xml:space="preserve">For certain bands, the unwanted modulated interfering signal may not fall inside the UE receive band, but within the first </w:t>
            </w:r>
            <w:r w:rsidRPr="001D386E">
              <w:rPr>
                <w:rFonts w:hint="eastAsia"/>
              </w:rPr>
              <w:t>30</w:t>
            </w:r>
            <w:r w:rsidRPr="001D386E">
              <w:t xml:space="preserve"> MHz below or above the UE receive band</w:t>
            </w:r>
          </w:p>
          <w:p w14:paraId="5EB56BC6" w14:textId="77777777" w:rsidR="0089189D" w:rsidRPr="001D386E" w:rsidRDefault="0089189D" w:rsidP="00210BC1">
            <w:pPr>
              <w:pStyle w:val="TAN"/>
            </w:pPr>
            <w:r w:rsidRPr="001D386E">
              <w:t>NOTE 2:</w:t>
            </w:r>
            <w:r w:rsidRPr="001D386E">
              <w:tab/>
              <w:t>For each carrier frequency the requirement is valid for two frequencies:</w:t>
            </w:r>
          </w:p>
          <w:p w14:paraId="70F46E82" w14:textId="77777777" w:rsidR="0089189D" w:rsidRPr="001D386E" w:rsidRDefault="0089189D" w:rsidP="00210BC1">
            <w:pPr>
              <w:pStyle w:val="TAN"/>
            </w:pPr>
            <w:r w:rsidRPr="001D386E">
              <w:tab/>
            </w:r>
            <w:r w:rsidRPr="001D386E">
              <w:tab/>
            </w:r>
            <w:r w:rsidRPr="001D386E">
              <w:tab/>
              <w:t xml:space="preserve">a. the carrier frequency </w:t>
            </w:r>
            <w:r w:rsidRPr="001D386E">
              <w:rPr>
                <w:rFonts w:hint="eastAsia"/>
              </w:rPr>
              <w:t>-</w:t>
            </w:r>
            <w:r w:rsidRPr="00A1115A">
              <w:rPr>
                <w:rFonts w:cs="Arial"/>
              </w:rPr>
              <w:t xml:space="preserve"> BW</w:t>
            </w:r>
            <w:r w:rsidRPr="00A1115A">
              <w:rPr>
                <w:rFonts w:cs="Arial"/>
                <w:vertAlign w:val="subscript"/>
              </w:rPr>
              <w:t>channel CA</w:t>
            </w:r>
            <w:r w:rsidRPr="00A1115A">
              <w:rPr>
                <w:rFonts w:cs="Arial"/>
              </w:rPr>
              <w:t xml:space="preserve">/2 </w:t>
            </w:r>
            <w:r w:rsidRPr="001D386E" w:rsidDel="00324221">
              <w:t xml:space="preserve"> </w:t>
            </w:r>
            <w:r w:rsidRPr="001D386E">
              <w:t>- FIoffset, case 1 and</w:t>
            </w:r>
          </w:p>
          <w:p w14:paraId="6C405A6C" w14:textId="77777777" w:rsidR="0089189D" w:rsidRPr="001D386E" w:rsidRDefault="0089189D" w:rsidP="00210BC1">
            <w:pPr>
              <w:pStyle w:val="TAN"/>
            </w:pPr>
            <w:r w:rsidRPr="001D386E">
              <w:tab/>
            </w:r>
            <w:r w:rsidRPr="001D386E">
              <w:tab/>
            </w:r>
            <w:r w:rsidRPr="001D386E">
              <w:tab/>
              <w:t xml:space="preserve">b. the carrier frequency </w:t>
            </w:r>
            <w:r w:rsidRPr="001D386E">
              <w:rPr>
                <w:rFonts w:hint="eastAsia"/>
              </w:rPr>
              <w:t>+</w:t>
            </w:r>
            <w:r w:rsidRPr="00A1115A">
              <w:rPr>
                <w:rFonts w:cs="Arial"/>
              </w:rPr>
              <w:t xml:space="preserve"> BW</w:t>
            </w:r>
            <w:r w:rsidRPr="00A1115A">
              <w:rPr>
                <w:rFonts w:cs="Arial"/>
                <w:vertAlign w:val="subscript"/>
              </w:rPr>
              <w:t>channel CA</w:t>
            </w:r>
            <w:r w:rsidRPr="00A1115A">
              <w:rPr>
                <w:rFonts w:cs="Arial"/>
              </w:rPr>
              <w:t xml:space="preserve">/2 </w:t>
            </w:r>
            <w:r w:rsidRPr="001D386E">
              <w:t>+ FIoffset, case 1</w:t>
            </w:r>
          </w:p>
          <w:p w14:paraId="7BD9E255" w14:textId="77777777" w:rsidR="0089189D" w:rsidRPr="001D386E" w:rsidRDefault="0089189D" w:rsidP="00210BC1">
            <w:pPr>
              <w:pStyle w:val="TAN"/>
            </w:pPr>
            <w:r w:rsidRPr="001D386E">
              <w:t>NOTE 3:</w:t>
            </w:r>
            <w:r w:rsidRPr="001D386E">
              <w:tab/>
            </w:r>
            <w:r w:rsidRPr="00A1115A">
              <w:rPr>
                <w:rFonts w:cs="Arial"/>
              </w:rPr>
              <w:t>BW</w:t>
            </w:r>
            <w:r w:rsidRPr="00A1115A">
              <w:rPr>
                <w:rFonts w:cs="Arial"/>
                <w:vertAlign w:val="subscript"/>
              </w:rPr>
              <w:t>channel CA</w:t>
            </w:r>
            <w:r>
              <w:t xml:space="preserve"> denotes </w:t>
            </w:r>
            <w:r w:rsidRPr="00A1115A">
              <w:t>the aggregated channel bandwidth of the wanted signal</w:t>
            </w:r>
          </w:p>
        </w:tc>
      </w:tr>
    </w:tbl>
    <w:p w14:paraId="7D361471" w14:textId="77777777" w:rsidR="0089189D" w:rsidRPr="00721689" w:rsidRDefault="0089189D" w:rsidP="0089189D">
      <w:pPr>
        <w:pBdr>
          <w:top w:val="nil"/>
          <w:left w:val="nil"/>
          <w:bottom w:val="nil"/>
          <w:right w:val="nil"/>
          <w:between w:val="nil"/>
        </w:pBdr>
        <w:ind w:firstLine="720"/>
        <w:rPr>
          <w:color w:val="000000"/>
        </w:rPr>
      </w:pPr>
    </w:p>
    <w:p w14:paraId="1EBB2F0F" w14:textId="77777777" w:rsidR="0089189D" w:rsidRDefault="0089189D" w:rsidP="0089189D">
      <w:pPr>
        <w:pStyle w:val="40"/>
        <w:rPr>
          <w:rFonts w:cs="Arial"/>
          <w:i/>
          <w:iCs/>
          <w:szCs w:val="24"/>
        </w:rPr>
      </w:pPr>
      <w:bookmarkStart w:id="586" w:name="_Toc152079664"/>
      <w:r>
        <w:rPr>
          <w:rFonts w:cs="Arial"/>
          <w:szCs w:val="24"/>
        </w:rPr>
        <w:t>7.3.4.2</w:t>
      </w:r>
      <w:r w:rsidRPr="00051DE4">
        <w:rPr>
          <w:rFonts w:cs="Arial"/>
          <w:szCs w:val="24"/>
        </w:rPr>
        <w:tab/>
      </w:r>
      <w:r>
        <w:rPr>
          <w:rFonts w:cs="Arial"/>
          <w:szCs w:val="24"/>
        </w:rPr>
        <w:t>Out-of-band blocking</w:t>
      </w:r>
      <w:bookmarkEnd w:id="586"/>
    </w:p>
    <w:p w14:paraId="0E091D9B" w14:textId="77777777" w:rsidR="0089189D" w:rsidRDefault="0089189D" w:rsidP="0089189D">
      <w:pPr>
        <w:pBdr>
          <w:top w:val="nil"/>
          <w:left w:val="nil"/>
          <w:bottom w:val="nil"/>
          <w:right w:val="nil"/>
          <w:between w:val="nil"/>
        </w:pBdr>
        <w:jc w:val="both"/>
        <w:rPr>
          <w:color w:val="000000"/>
        </w:rPr>
      </w:pPr>
      <w:r w:rsidRPr="00F03857">
        <w:rPr>
          <w:color w:val="000000"/>
        </w:rPr>
        <w:t xml:space="preserve">For intra-band contiguous </w:t>
      </w:r>
      <w:r>
        <w:rPr>
          <w:color w:val="000000"/>
        </w:rPr>
        <w:t>SL CA</w:t>
      </w:r>
      <w:r w:rsidRPr="00F03857">
        <w:rPr>
          <w:color w:val="000000"/>
        </w:rPr>
        <w:t xml:space="preserve"> operation,</w:t>
      </w:r>
      <w:r w:rsidRPr="00F03857">
        <w:rPr>
          <w:rFonts w:hint="eastAsia"/>
          <w:color w:val="000000"/>
        </w:rPr>
        <w:t xml:space="preserve"> t</w:t>
      </w:r>
      <w:r w:rsidRPr="00F03857">
        <w:rPr>
          <w:color w:val="000000"/>
        </w:rPr>
        <w:t>he</w:t>
      </w:r>
      <w:r w:rsidRPr="00F03857">
        <w:rPr>
          <w:rFonts w:hint="eastAsia"/>
          <w:color w:val="000000"/>
        </w:rPr>
        <w:t xml:space="preserve"> </w:t>
      </w:r>
      <w:r w:rsidRPr="00F03857">
        <w:rPr>
          <w:color w:val="000000"/>
        </w:rPr>
        <w:t xml:space="preserve">UE throughput shall be ≥ 95% of the maximum throughput of the reference measurement channels as specified in Annex </w:t>
      </w:r>
      <w:r w:rsidRPr="00F03857">
        <w:rPr>
          <w:rFonts w:hint="eastAsia"/>
          <w:color w:val="000000"/>
        </w:rPr>
        <w:t>A.</w:t>
      </w:r>
      <w:r>
        <w:rPr>
          <w:color w:val="000000"/>
        </w:rPr>
        <w:t>7</w:t>
      </w:r>
      <w:r w:rsidRPr="00F03857">
        <w:rPr>
          <w:rFonts w:hint="eastAsia"/>
          <w:color w:val="000000"/>
        </w:rPr>
        <w:t>.2</w:t>
      </w:r>
      <w:r w:rsidRPr="00F03857">
        <w:rPr>
          <w:color w:val="000000"/>
        </w:rPr>
        <w:t xml:space="preserve"> with parameters specified in Tables </w:t>
      </w:r>
      <w:r>
        <w:rPr>
          <w:color w:val="000000"/>
        </w:rPr>
        <w:t>7.3.4.2-1</w:t>
      </w:r>
      <w:r w:rsidRPr="00F03857">
        <w:rPr>
          <w:rFonts w:eastAsia="Times New Roman" w:hint="eastAsia"/>
          <w:color w:val="000000"/>
        </w:rPr>
        <w:t xml:space="preserve"> and </w:t>
      </w:r>
      <w:r>
        <w:rPr>
          <w:rFonts w:eastAsia="Times New Roman"/>
          <w:color w:val="000000"/>
        </w:rPr>
        <w:t>7.3.4.2-2</w:t>
      </w:r>
      <w:r>
        <w:rPr>
          <w:color w:val="000000"/>
        </w:rPr>
        <w:t>.</w:t>
      </w:r>
    </w:p>
    <w:p w14:paraId="0EC17DE8" w14:textId="77777777" w:rsidR="0089189D" w:rsidRPr="001D386E" w:rsidRDefault="0089189D" w:rsidP="0089189D">
      <w:pPr>
        <w:rPr>
          <w:lang w:val="en-US"/>
        </w:rPr>
      </w:pPr>
      <w:r w:rsidRPr="001D386E">
        <w:t xml:space="preserve">For Table </w:t>
      </w:r>
      <w:r>
        <w:t>7.3.4.2-2</w:t>
      </w:r>
      <w:r w:rsidRPr="001D386E">
        <w:t xml:space="preserve"> in frequency range 1, 2 and 3, up to </w:t>
      </w:r>
      <w:r w:rsidRPr="001D386E">
        <w:rPr>
          <w:position w:val="-10"/>
        </w:rPr>
        <w:object w:dxaOrig="1800" w:dyaOrig="300" w14:anchorId="5B9B6731">
          <v:shape id="_x0000_i1033" type="#_x0000_t75" style="width:86.3pt;height:14.75pt" o:ole="">
            <v:imagedata r:id="rId102" o:title=""/>
          </v:shape>
          <o:OLEObject Type="Embed" ProgID="Equation.3" ShapeID="_x0000_i1033" DrawAspect="Content" ObjectID="_1763217866" r:id="rId103"/>
        </w:object>
      </w:r>
      <w:r w:rsidRPr="001D386E">
        <w:t xml:space="preserve">exceptions are allowed for spurious response frequencies in each assigned frequency channel when measured using a 1MHz step size. For these exceptions the requirements of subclause </w:t>
      </w:r>
      <w:r>
        <w:t>7.3.5</w:t>
      </w:r>
      <w:r w:rsidRPr="001D386E">
        <w:t xml:space="preserve"> spurious response are applicable.</w:t>
      </w:r>
    </w:p>
    <w:p w14:paraId="3007E268" w14:textId="77777777" w:rsidR="0089189D" w:rsidRPr="001D386E" w:rsidRDefault="0089189D" w:rsidP="0089189D">
      <w:pPr>
        <w:pStyle w:val="TH"/>
        <w:rPr>
          <w:lang w:eastAsia="zh-CN"/>
        </w:rPr>
      </w:pPr>
      <w:r w:rsidRPr="001D386E">
        <w:t xml:space="preserve">Table </w:t>
      </w:r>
      <w:r>
        <w:t>7.3.4.2-1</w:t>
      </w:r>
      <w:r w:rsidRPr="001D386E">
        <w:rPr>
          <w:rFonts w:eastAsia="Malgun Gothic" w:hint="eastAsia"/>
        </w:rPr>
        <w:t>:</w:t>
      </w:r>
      <w:r w:rsidRPr="001D386E">
        <w:rPr>
          <w:rFonts w:hint="eastAsia"/>
          <w:lang w:eastAsia="zh-CN"/>
        </w:rPr>
        <w:t xml:space="preserve"> </w:t>
      </w:r>
      <w:r w:rsidRPr="001D386E">
        <w:t>Out-of-band blocking parameters</w:t>
      </w:r>
      <w:r w:rsidRPr="001D386E">
        <w:rPr>
          <w:rFonts w:hint="eastAsia"/>
          <w:lang w:eastAsia="zh-CN"/>
        </w:rPr>
        <w:t xml:space="preserve"> </w:t>
      </w:r>
      <w:r w:rsidRPr="001D386E">
        <w:rPr>
          <w:rFonts w:eastAsia="Osaka"/>
        </w:rPr>
        <w:t xml:space="preserve">for intra-band contiguous </w:t>
      </w:r>
      <w:r>
        <w:rPr>
          <w:rFonts w:eastAsia="宋体"/>
          <w:lang w:eastAsia="zh-CN"/>
        </w:rPr>
        <w:t>SL CA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7"/>
        <w:gridCol w:w="666"/>
        <w:gridCol w:w="1313"/>
        <w:gridCol w:w="842"/>
        <w:gridCol w:w="841"/>
        <w:gridCol w:w="841"/>
        <w:gridCol w:w="841"/>
      </w:tblGrid>
      <w:tr w:rsidR="0089189D" w:rsidRPr="001D386E" w14:paraId="3D435D33" w14:textId="77777777" w:rsidTr="00210BC1">
        <w:trPr>
          <w:jc w:val="center"/>
        </w:trPr>
        <w:tc>
          <w:tcPr>
            <w:tcW w:w="0" w:type="auto"/>
            <w:vMerge w:val="restart"/>
          </w:tcPr>
          <w:p w14:paraId="3985814E" w14:textId="77777777" w:rsidR="0089189D" w:rsidRPr="001D386E" w:rsidRDefault="0089189D" w:rsidP="00210BC1">
            <w:pPr>
              <w:pStyle w:val="TAH"/>
              <w:rPr>
                <w:rFonts w:cs="Arial"/>
              </w:rPr>
            </w:pPr>
            <w:r w:rsidRPr="001D386E">
              <w:rPr>
                <w:rFonts w:cs="Arial"/>
              </w:rPr>
              <w:t>Rx Parameter</w:t>
            </w:r>
          </w:p>
        </w:tc>
        <w:tc>
          <w:tcPr>
            <w:tcW w:w="0" w:type="auto"/>
            <w:vMerge w:val="restart"/>
          </w:tcPr>
          <w:p w14:paraId="51BE58CA" w14:textId="77777777" w:rsidR="0089189D" w:rsidRPr="001D386E" w:rsidRDefault="0089189D" w:rsidP="00210BC1">
            <w:pPr>
              <w:pStyle w:val="TAH"/>
              <w:rPr>
                <w:rFonts w:cs="Arial"/>
              </w:rPr>
            </w:pPr>
            <w:r w:rsidRPr="001D386E">
              <w:rPr>
                <w:rFonts w:cs="Arial"/>
              </w:rPr>
              <w:t xml:space="preserve">Units </w:t>
            </w:r>
          </w:p>
        </w:tc>
        <w:tc>
          <w:tcPr>
            <w:tcW w:w="0" w:type="auto"/>
            <w:gridSpan w:val="5"/>
          </w:tcPr>
          <w:p w14:paraId="0E6113DA"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2A530A6A" w14:textId="77777777" w:rsidTr="00210BC1">
        <w:trPr>
          <w:jc w:val="center"/>
        </w:trPr>
        <w:tc>
          <w:tcPr>
            <w:tcW w:w="0" w:type="auto"/>
            <w:vMerge/>
          </w:tcPr>
          <w:p w14:paraId="5C5B408C" w14:textId="77777777" w:rsidR="0089189D" w:rsidRPr="001D386E" w:rsidRDefault="0089189D" w:rsidP="00210BC1">
            <w:pPr>
              <w:pStyle w:val="TAH"/>
              <w:rPr>
                <w:rFonts w:cs="Arial"/>
              </w:rPr>
            </w:pPr>
          </w:p>
        </w:tc>
        <w:tc>
          <w:tcPr>
            <w:tcW w:w="0" w:type="auto"/>
            <w:vMerge/>
          </w:tcPr>
          <w:p w14:paraId="33C81E97" w14:textId="77777777" w:rsidR="0089189D" w:rsidRPr="001D386E" w:rsidRDefault="0089189D" w:rsidP="00210BC1">
            <w:pPr>
              <w:pStyle w:val="TAH"/>
              <w:rPr>
                <w:rFonts w:cs="Arial"/>
              </w:rPr>
            </w:pPr>
          </w:p>
        </w:tc>
        <w:tc>
          <w:tcPr>
            <w:tcW w:w="0" w:type="auto"/>
          </w:tcPr>
          <w:p w14:paraId="1F4A57A1" w14:textId="77777777" w:rsidR="0089189D" w:rsidRPr="001D386E" w:rsidRDefault="0089189D" w:rsidP="00210BC1">
            <w:pPr>
              <w:pStyle w:val="TAH"/>
              <w:rPr>
                <w:rFonts w:cs="Arial"/>
              </w:rPr>
            </w:pPr>
            <w:r w:rsidRPr="001D386E">
              <w:rPr>
                <w:rFonts w:cs="Arial"/>
              </w:rPr>
              <w:t>B</w:t>
            </w:r>
          </w:p>
        </w:tc>
        <w:tc>
          <w:tcPr>
            <w:tcW w:w="0" w:type="auto"/>
          </w:tcPr>
          <w:p w14:paraId="02108DFD" w14:textId="77777777" w:rsidR="0089189D" w:rsidRPr="001D386E" w:rsidRDefault="0089189D" w:rsidP="00210BC1">
            <w:pPr>
              <w:pStyle w:val="TAH"/>
              <w:rPr>
                <w:rFonts w:cs="Arial"/>
              </w:rPr>
            </w:pPr>
          </w:p>
        </w:tc>
        <w:tc>
          <w:tcPr>
            <w:tcW w:w="0" w:type="auto"/>
          </w:tcPr>
          <w:p w14:paraId="5023D5DC" w14:textId="77777777" w:rsidR="0089189D" w:rsidRPr="001D386E" w:rsidRDefault="0089189D" w:rsidP="00210BC1">
            <w:pPr>
              <w:pStyle w:val="TAH"/>
              <w:rPr>
                <w:rFonts w:cs="Arial"/>
              </w:rPr>
            </w:pPr>
          </w:p>
        </w:tc>
        <w:tc>
          <w:tcPr>
            <w:tcW w:w="0" w:type="auto"/>
          </w:tcPr>
          <w:p w14:paraId="09D0468C" w14:textId="77777777" w:rsidR="0089189D" w:rsidRPr="001D386E" w:rsidRDefault="0089189D" w:rsidP="00210BC1">
            <w:pPr>
              <w:pStyle w:val="TAH"/>
              <w:rPr>
                <w:rFonts w:cs="Arial"/>
              </w:rPr>
            </w:pPr>
          </w:p>
        </w:tc>
        <w:tc>
          <w:tcPr>
            <w:tcW w:w="0" w:type="auto"/>
          </w:tcPr>
          <w:p w14:paraId="162F2960" w14:textId="77777777" w:rsidR="0089189D" w:rsidRPr="001D386E" w:rsidRDefault="0089189D" w:rsidP="00210BC1">
            <w:pPr>
              <w:pStyle w:val="TAH"/>
              <w:rPr>
                <w:rFonts w:cs="Arial"/>
              </w:rPr>
            </w:pPr>
          </w:p>
        </w:tc>
      </w:tr>
      <w:tr w:rsidR="0089189D" w:rsidRPr="001D386E" w14:paraId="4DBDD258" w14:textId="77777777" w:rsidTr="00210BC1">
        <w:trPr>
          <w:jc w:val="center"/>
        </w:trPr>
        <w:tc>
          <w:tcPr>
            <w:tcW w:w="0" w:type="auto"/>
            <w:vMerge w:val="restart"/>
            <w:vAlign w:val="center"/>
          </w:tcPr>
          <w:p w14:paraId="4EC3435F" w14:textId="77777777" w:rsidR="0089189D" w:rsidRPr="001D386E" w:rsidRDefault="0089189D" w:rsidP="00210BC1">
            <w:pPr>
              <w:pStyle w:val="TAL"/>
              <w:rPr>
                <w:rFonts w:cs="Arial"/>
                <w:b/>
                <w:kern w:val="2"/>
              </w:rPr>
            </w:pPr>
            <w:r w:rsidRPr="001D386E">
              <w:rPr>
                <w:rFonts w:cs="Arial"/>
                <w:kern w:val="2"/>
              </w:rPr>
              <w:t xml:space="preserve">Pw in Transmission Bandwidth Configuration, per CC </w:t>
            </w:r>
          </w:p>
        </w:tc>
        <w:tc>
          <w:tcPr>
            <w:tcW w:w="0" w:type="auto"/>
            <w:vMerge w:val="restart"/>
            <w:vAlign w:val="center"/>
          </w:tcPr>
          <w:p w14:paraId="33FC7C90" w14:textId="77777777" w:rsidR="0089189D" w:rsidRPr="001D386E" w:rsidRDefault="0089189D" w:rsidP="00210BC1">
            <w:pPr>
              <w:pStyle w:val="TAC"/>
              <w:rPr>
                <w:rFonts w:cs="Arial"/>
                <w:b/>
                <w:kern w:val="2"/>
              </w:rPr>
            </w:pPr>
            <w:r w:rsidRPr="001D386E">
              <w:rPr>
                <w:rFonts w:cs="Arial"/>
                <w:kern w:val="2"/>
              </w:rPr>
              <w:t>dBm</w:t>
            </w:r>
          </w:p>
        </w:tc>
        <w:tc>
          <w:tcPr>
            <w:tcW w:w="0" w:type="auto"/>
            <w:gridSpan w:val="5"/>
            <w:vAlign w:val="center"/>
          </w:tcPr>
          <w:p w14:paraId="78436D1C" w14:textId="77777777" w:rsidR="0089189D" w:rsidRPr="001D386E" w:rsidRDefault="0089189D" w:rsidP="00210BC1">
            <w:pPr>
              <w:pStyle w:val="TAC"/>
              <w:rPr>
                <w:rFonts w:cs="Arial"/>
                <w:b/>
                <w:kern w:val="2"/>
              </w:rPr>
            </w:pPr>
            <w:r w:rsidRPr="008A5BF7">
              <w:rPr>
                <w:rFonts w:eastAsia="Times New Roman" w:cs="Arial"/>
                <w:kern w:val="2"/>
              </w:rPr>
              <w:t>P</w:t>
            </w:r>
            <w:r w:rsidRPr="008A5BF7">
              <w:rPr>
                <w:rFonts w:eastAsia="Times New Roman" w:cs="Arial"/>
                <w:kern w:val="2"/>
                <w:vertAlign w:val="subscript"/>
              </w:rPr>
              <w:t>REFSENS_SL</w:t>
            </w:r>
            <w:r w:rsidRPr="001D386E">
              <w:rPr>
                <w:rFonts w:cs="Arial"/>
                <w:kern w:val="2"/>
              </w:rPr>
              <w:t xml:space="preserve"> + </w:t>
            </w:r>
            <w:r>
              <w:rPr>
                <w:rFonts w:cs="Arial"/>
                <w:kern w:val="2"/>
              </w:rPr>
              <w:t>SL CA</w:t>
            </w:r>
            <w:r w:rsidRPr="001D386E">
              <w:rPr>
                <w:rFonts w:cs="Arial"/>
                <w:kern w:val="2"/>
              </w:rPr>
              <w:t xml:space="preserve"> Bandwidth Class specific value below</w:t>
            </w:r>
          </w:p>
        </w:tc>
      </w:tr>
      <w:tr w:rsidR="0089189D" w:rsidRPr="001D386E" w14:paraId="126690E4" w14:textId="77777777" w:rsidTr="00210BC1">
        <w:trPr>
          <w:jc w:val="center"/>
        </w:trPr>
        <w:tc>
          <w:tcPr>
            <w:tcW w:w="0" w:type="auto"/>
            <w:vMerge/>
            <w:vAlign w:val="center"/>
          </w:tcPr>
          <w:p w14:paraId="063B4786" w14:textId="77777777" w:rsidR="0089189D" w:rsidRPr="001D386E" w:rsidRDefault="0089189D" w:rsidP="00210BC1">
            <w:pPr>
              <w:pStyle w:val="af8"/>
              <w:rPr>
                <w:rFonts w:ascii="Arial" w:hAnsi="Arial" w:cs="Arial"/>
                <w:i/>
                <w:kern w:val="2"/>
                <w:sz w:val="18"/>
                <w:szCs w:val="18"/>
                <w:lang w:eastAsia="zh-CN"/>
              </w:rPr>
            </w:pPr>
          </w:p>
        </w:tc>
        <w:tc>
          <w:tcPr>
            <w:tcW w:w="0" w:type="auto"/>
            <w:vMerge/>
            <w:vAlign w:val="center"/>
          </w:tcPr>
          <w:p w14:paraId="2B339315" w14:textId="77777777" w:rsidR="0089189D" w:rsidRPr="001D386E" w:rsidRDefault="0089189D" w:rsidP="00210BC1">
            <w:pPr>
              <w:pStyle w:val="TAC"/>
              <w:rPr>
                <w:rFonts w:cs="Arial"/>
                <w:kern w:val="2"/>
              </w:rPr>
            </w:pPr>
          </w:p>
        </w:tc>
        <w:tc>
          <w:tcPr>
            <w:tcW w:w="0" w:type="auto"/>
            <w:vAlign w:val="center"/>
          </w:tcPr>
          <w:p w14:paraId="749E5754" w14:textId="77777777" w:rsidR="0089189D" w:rsidRPr="001D386E" w:rsidRDefault="0089189D" w:rsidP="00210BC1">
            <w:pPr>
              <w:pStyle w:val="TAC"/>
              <w:rPr>
                <w:rFonts w:cs="Arial"/>
                <w:kern w:val="2"/>
              </w:rPr>
            </w:pPr>
            <w:r w:rsidRPr="001D386E">
              <w:rPr>
                <w:rFonts w:cs="Arial"/>
                <w:kern w:val="2"/>
              </w:rPr>
              <w:t>9</w:t>
            </w:r>
          </w:p>
        </w:tc>
        <w:tc>
          <w:tcPr>
            <w:tcW w:w="0" w:type="auto"/>
            <w:vAlign w:val="center"/>
          </w:tcPr>
          <w:p w14:paraId="79893563" w14:textId="77777777" w:rsidR="0089189D" w:rsidRPr="001D386E" w:rsidRDefault="0089189D" w:rsidP="00210BC1">
            <w:pPr>
              <w:pStyle w:val="TAC"/>
              <w:rPr>
                <w:rFonts w:cs="Arial"/>
                <w:kern w:val="2"/>
              </w:rPr>
            </w:pPr>
          </w:p>
        </w:tc>
        <w:tc>
          <w:tcPr>
            <w:tcW w:w="0" w:type="auto"/>
            <w:vAlign w:val="center"/>
          </w:tcPr>
          <w:p w14:paraId="1FD20B2E" w14:textId="77777777" w:rsidR="0089189D" w:rsidRPr="001D386E" w:rsidRDefault="0089189D" w:rsidP="00210BC1">
            <w:pPr>
              <w:pStyle w:val="TAC"/>
              <w:rPr>
                <w:rFonts w:cs="Arial"/>
                <w:kern w:val="2"/>
              </w:rPr>
            </w:pPr>
          </w:p>
        </w:tc>
        <w:tc>
          <w:tcPr>
            <w:tcW w:w="0" w:type="auto"/>
            <w:vAlign w:val="center"/>
          </w:tcPr>
          <w:p w14:paraId="5803B30F" w14:textId="77777777" w:rsidR="0089189D" w:rsidRPr="001D386E" w:rsidRDefault="0089189D" w:rsidP="00210BC1">
            <w:pPr>
              <w:pStyle w:val="TAC"/>
              <w:rPr>
                <w:rFonts w:cs="Arial"/>
                <w:kern w:val="2"/>
              </w:rPr>
            </w:pPr>
          </w:p>
        </w:tc>
        <w:tc>
          <w:tcPr>
            <w:tcW w:w="0" w:type="auto"/>
            <w:vAlign w:val="center"/>
          </w:tcPr>
          <w:p w14:paraId="20F92E01" w14:textId="77777777" w:rsidR="0089189D" w:rsidRPr="001D386E" w:rsidRDefault="0089189D" w:rsidP="00210BC1">
            <w:pPr>
              <w:pStyle w:val="TAC"/>
              <w:rPr>
                <w:rFonts w:cs="Arial"/>
                <w:kern w:val="2"/>
              </w:rPr>
            </w:pPr>
          </w:p>
        </w:tc>
      </w:tr>
    </w:tbl>
    <w:p w14:paraId="03D13AF9" w14:textId="77777777" w:rsidR="0089189D" w:rsidRPr="001D386E" w:rsidRDefault="0089189D" w:rsidP="0089189D"/>
    <w:p w14:paraId="0CD00228" w14:textId="77777777" w:rsidR="0089189D" w:rsidRPr="001D386E" w:rsidRDefault="0089189D" w:rsidP="0089189D">
      <w:pPr>
        <w:pStyle w:val="TH"/>
        <w:rPr>
          <w:lang w:eastAsia="zh-CN"/>
        </w:rPr>
      </w:pPr>
      <w:r w:rsidRPr="001D386E">
        <w:lastRenderedPageBreak/>
        <w:t xml:space="preserve">Table </w:t>
      </w:r>
      <w:r>
        <w:t>7.3.4.2-2</w:t>
      </w:r>
      <w:r w:rsidRPr="001D386E">
        <w:rPr>
          <w:rFonts w:eastAsia="Malgun Gothic" w:hint="eastAsia"/>
        </w:rPr>
        <w:t>:</w:t>
      </w:r>
      <w:r w:rsidRPr="001D386E">
        <w:rPr>
          <w:rFonts w:hint="eastAsia"/>
          <w:lang w:eastAsia="zh-CN"/>
        </w:rPr>
        <w:t xml:space="preserve"> </w:t>
      </w:r>
      <w:r w:rsidRPr="001D386E">
        <w:t>Out of band blocking</w:t>
      </w:r>
      <w:r w:rsidRPr="001D386E">
        <w:rPr>
          <w:rFonts w:hint="eastAsia"/>
          <w:lang w:eastAsia="zh-CN"/>
        </w:rPr>
        <w:t xml:space="preserve"> </w:t>
      </w:r>
      <w:r w:rsidRPr="001D386E">
        <w:rPr>
          <w:rFonts w:eastAsia="Osaka"/>
        </w:rPr>
        <w:t xml:space="preserve">for intra-band contiguous </w:t>
      </w:r>
      <w:r>
        <w:rPr>
          <w:rFonts w:eastAsia="Osaka"/>
        </w:rPr>
        <w:t>SL CA UE</w:t>
      </w:r>
    </w:p>
    <w:tbl>
      <w:tblPr>
        <w:tblW w:w="9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7"/>
        <w:gridCol w:w="1272"/>
        <w:gridCol w:w="706"/>
        <w:gridCol w:w="1977"/>
        <w:gridCol w:w="2119"/>
        <w:gridCol w:w="2126"/>
      </w:tblGrid>
      <w:tr w:rsidR="0089189D" w:rsidRPr="001D386E" w14:paraId="69BC33CE" w14:textId="77777777" w:rsidTr="00210BC1">
        <w:trPr>
          <w:trHeight w:val="130"/>
          <w:jc w:val="center"/>
        </w:trPr>
        <w:tc>
          <w:tcPr>
            <w:tcW w:w="1267" w:type="dxa"/>
            <w:vMerge w:val="restart"/>
            <w:shd w:val="clear" w:color="auto" w:fill="auto"/>
          </w:tcPr>
          <w:p w14:paraId="22EF65A4" w14:textId="77777777" w:rsidR="0089189D" w:rsidRDefault="0089189D" w:rsidP="00210BC1">
            <w:pPr>
              <w:pStyle w:val="TAH"/>
              <w:rPr>
                <w:rFonts w:cs="Arial"/>
                <w:lang w:eastAsia="zh-CN"/>
              </w:rPr>
            </w:pPr>
            <w:r>
              <w:rPr>
                <w:rFonts w:cs="Arial"/>
                <w:lang w:eastAsia="zh-CN"/>
              </w:rPr>
              <w:t xml:space="preserve">NR SL </w:t>
            </w:r>
          </w:p>
          <w:p w14:paraId="551B0564" w14:textId="77777777" w:rsidR="0089189D" w:rsidRPr="001D386E" w:rsidRDefault="0089189D" w:rsidP="00210BC1">
            <w:pPr>
              <w:pStyle w:val="TAH"/>
              <w:rPr>
                <w:rFonts w:cs="Arial"/>
              </w:rPr>
            </w:pPr>
            <w:r>
              <w:rPr>
                <w:rFonts w:cs="Arial"/>
                <w:lang w:eastAsia="zh-CN"/>
              </w:rPr>
              <w:t>CA band</w:t>
            </w:r>
          </w:p>
        </w:tc>
        <w:tc>
          <w:tcPr>
            <w:tcW w:w="1272" w:type="dxa"/>
            <w:vMerge w:val="restart"/>
          </w:tcPr>
          <w:p w14:paraId="08AAABBE" w14:textId="77777777" w:rsidR="0089189D" w:rsidRPr="001D386E" w:rsidRDefault="0089189D" w:rsidP="00210BC1">
            <w:pPr>
              <w:pStyle w:val="TAH"/>
              <w:jc w:val="left"/>
              <w:rPr>
                <w:rFonts w:cs="Arial"/>
              </w:rPr>
            </w:pPr>
            <w:r w:rsidRPr="001D386E">
              <w:rPr>
                <w:rFonts w:cs="Arial"/>
              </w:rPr>
              <w:t>Parameter</w:t>
            </w:r>
          </w:p>
        </w:tc>
        <w:tc>
          <w:tcPr>
            <w:tcW w:w="706" w:type="dxa"/>
            <w:vMerge w:val="restart"/>
          </w:tcPr>
          <w:p w14:paraId="168B4668" w14:textId="77777777" w:rsidR="0089189D" w:rsidRPr="001D386E" w:rsidRDefault="0089189D" w:rsidP="00210BC1">
            <w:pPr>
              <w:pStyle w:val="TAH"/>
              <w:jc w:val="left"/>
              <w:rPr>
                <w:rFonts w:cs="Arial"/>
              </w:rPr>
            </w:pPr>
            <w:r w:rsidRPr="001D386E">
              <w:rPr>
                <w:rFonts w:cs="Arial"/>
              </w:rPr>
              <w:t xml:space="preserve">Units </w:t>
            </w:r>
          </w:p>
        </w:tc>
        <w:tc>
          <w:tcPr>
            <w:tcW w:w="6220" w:type="dxa"/>
            <w:gridSpan w:val="3"/>
          </w:tcPr>
          <w:p w14:paraId="7818C7F7" w14:textId="77777777" w:rsidR="0089189D" w:rsidRPr="001D386E" w:rsidRDefault="0089189D" w:rsidP="00210BC1">
            <w:pPr>
              <w:pStyle w:val="TAH"/>
              <w:rPr>
                <w:rFonts w:cs="Arial"/>
              </w:rPr>
            </w:pPr>
            <w:r w:rsidRPr="001D386E">
              <w:rPr>
                <w:rFonts w:cs="Arial"/>
              </w:rPr>
              <w:t xml:space="preserve">Frequency </w:t>
            </w:r>
          </w:p>
        </w:tc>
      </w:tr>
      <w:tr w:rsidR="0089189D" w:rsidRPr="001D386E" w14:paraId="57612038" w14:textId="77777777" w:rsidTr="00210BC1">
        <w:trPr>
          <w:trHeight w:val="90"/>
          <w:jc w:val="center"/>
        </w:trPr>
        <w:tc>
          <w:tcPr>
            <w:tcW w:w="1267" w:type="dxa"/>
            <w:vMerge/>
            <w:shd w:val="clear" w:color="auto" w:fill="auto"/>
          </w:tcPr>
          <w:p w14:paraId="741C6762" w14:textId="77777777" w:rsidR="0089189D" w:rsidRPr="001D386E" w:rsidRDefault="0089189D" w:rsidP="00210BC1">
            <w:pPr>
              <w:pStyle w:val="TAH"/>
              <w:rPr>
                <w:rFonts w:cs="Arial"/>
              </w:rPr>
            </w:pPr>
          </w:p>
        </w:tc>
        <w:tc>
          <w:tcPr>
            <w:tcW w:w="1272" w:type="dxa"/>
            <w:vMerge/>
          </w:tcPr>
          <w:p w14:paraId="00B71CFB" w14:textId="77777777" w:rsidR="0089189D" w:rsidRPr="001D386E" w:rsidRDefault="0089189D" w:rsidP="00210BC1">
            <w:pPr>
              <w:pStyle w:val="TAH"/>
              <w:jc w:val="left"/>
              <w:rPr>
                <w:rFonts w:cs="Arial"/>
              </w:rPr>
            </w:pPr>
          </w:p>
        </w:tc>
        <w:tc>
          <w:tcPr>
            <w:tcW w:w="706" w:type="dxa"/>
            <w:vMerge/>
          </w:tcPr>
          <w:p w14:paraId="0BDF7EC3" w14:textId="77777777" w:rsidR="0089189D" w:rsidRPr="001D386E" w:rsidRDefault="0089189D" w:rsidP="00210BC1">
            <w:pPr>
              <w:pStyle w:val="TAH"/>
              <w:jc w:val="left"/>
              <w:rPr>
                <w:rFonts w:cs="Arial"/>
              </w:rPr>
            </w:pPr>
          </w:p>
        </w:tc>
        <w:tc>
          <w:tcPr>
            <w:tcW w:w="1977" w:type="dxa"/>
          </w:tcPr>
          <w:p w14:paraId="180EAD73" w14:textId="77777777" w:rsidR="0089189D" w:rsidRPr="001D386E" w:rsidRDefault="0089189D" w:rsidP="00210BC1">
            <w:pPr>
              <w:pStyle w:val="TAH"/>
              <w:rPr>
                <w:rFonts w:cs="Arial"/>
              </w:rPr>
            </w:pPr>
            <w:r w:rsidRPr="001D386E">
              <w:rPr>
                <w:rFonts w:cs="Arial"/>
              </w:rPr>
              <w:t>Range 1</w:t>
            </w:r>
          </w:p>
        </w:tc>
        <w:tc>
          <w:tcPr>
            <w:tcW w:w="2119" w:type="dxa"/>
          </w:tcPr>
          <w:p w14:paraId="0620D302" w14:textId="77777777" w:rsidR="0089189D" w:rsidRPr="001D386E" w:rsidRDefault="0089189D" w:rsidP="00210BC1">
            <w:pPr>
              <w:pStyle w:val="TAH"/>
              <w:rPr>
                <w:rFonts w:cs="Arial"/>
              </w:rPr>
            </w:pPr>
            <w:r w:rsidRPr="001D386E">
              <w:rPr>
                <w:rFonts w:cs="Arial"/>
              </w:rPr>
              <w:t>Range 2</w:t>
            </w:r>
          </w:p>
        </w:tc>
        <w:tc>
          <w:tcPr>
            <w:tcW w:w="2123" w:type="dxa"/>
          </w:tcPr>
          <w:p w14:paraId="344BB4BA" w14:textId="77777777" w:rsidR="0089189D" w:rsidRPr="001D386E" w:rsidRDefault="0089189D" w:rsidP="00210BC1">
            <w:pPr>
              <w:pStyle w:val="TAH"/>
              <w:rPr>
                <w:rFonts w:cs="Arial"/>
              </w:rPr>
            </w:pPr>
            <w:r w:rsidRPr="001D386E">
              <w:rPr>
                <w:rFonts w:cs="Arial"/>
              </w:rPr>
              <w:t>Range 3</w:t>
            </w:r>
          </w:p>
        </w:tc>
      </w:tr>
      <w:tr w:rsidR="0089189D" w:rsidRPr="001D386E" w14:paraId="1D13B12F" w14:textId="77777777" w:rsidTr="00210BC1">
        <w:trPr>
          <w:trHeight w:val="90"/>
          <w:jc w:val="center"/>
        </w:trPr>
        <w:tc>
          <w:tcPr>
            <w:tcW w:w="1267" w:type="dxa"/>
            <w:vMerge/>
            <w:shd w:val="clear" w:color="auto" w:fill="auto"/>
          </w:tcPr>
          <w:p w14:paraId="441DE1F7" w14:textId="77777777" w:rsidR="0089189D" w:rsidRPr="001D386E" w:rsidRDefault="0089189D" w:rsidP="00210BC1">
            <w:pPr>
              <w:pStyle w:val="TableText"/>
              <w:spacing w:after="0"/>
              <w:rPr>
                <w:rFonts w:ascii="Arial" w:hAnsi="Arial" w:cs="Arial"/>
                <w:b/>
                <w:sz w:val="18"/>
                <w:szCs w:val="18"/>
              </w:rPr>
            </w:pPr>
          </w:p>
        </w:tc>
        <w:tc>
          <w:tcPr>
            <w:tcW w:w="1272" w:type="dxa"/>
            <w:vAlign w:val="center"/>
          </w:tcPr>
          <w:p w14:paraId="4972AC2D" w14:textId="77777777" w:rsidR="0089189D" w:rsidRPr="001D386E" w:rsidRDefault="0089189D" w:rsidP="00210BC1">
            <w:pPr>
              <w:pStyle w:val="TAL"/>
              <w:rPr>
                <w:rFonts w:cs="Arial"/>
                <w:b/>
              </w:rPr>
            </w:pPr>
            <w:r w:rsidRPr="001D386E">
              <w:rPr>
                <w:rFonts w:cs="Arial"/>
              </w:rPr>
              <w:t>P</w:t>
            </w:r>
            <w:r w:rsidRPr="001D386E">
              <w:rPr>
                <w:rFonts w:cs="Arial"/>
                <w:vertAlign w:val="subscript"/>
              </w:rPr>
              <w:t>Interferer</w:t>
            </w:r>
          </w:p>
        </w:tc>
        <w:tc>
          <w:tcPr>
            <w:tcW w:w="706" w:type="dxa"/>
            <w:vAlign w:val="center"/>
          </w:tcPr>
          <w:p w14:paraId="4F442652" w14:textId="77777777" w:rsidR="0089189D" w:rsidRPr="001D386E" w:rsidRDefault="0089189D" w:rsidP="00210BC1">
            <w:pPr>
              <w:pStyle w:val="TAC"/>
              <w:jc w:val="left"/>
              <w:rPr>
                <w:rFonts w:cs="Arial"/>
                <w:b/>
              </w:rPr>
            </w:pPr>
            <w:r w:rsidRPr="001D386E">
              <w:rPr>
                <w:rFonts w:cs="Arial"/>
              </w:rPr>
              <w:t>dBm</w:t>
            </w:r>
          </w:p>
        </w:tc>
        <w:tc>
          <w:tcPr>
            <w:tcW w:w="1977" w:type="dxa"/>
          </w:tcPr>
          <w:p w14:paraId="047EE7D1" w14:textId="77777777" w:rsidR="0089189D" w:rsidRPr="001D386E" w:rsidRDefault="0089189D" w:rsidP="00210BC1">
            <w:pPr>
              <w:pStyle w:val="TAC"/>
              <w:rPr>
                <w:rFonts w:cs="Arial"/>
                <w:b/>
              </w:rPr>
            </w:pPr>
            <w:r w:rsidRPr="001D386E">
              <w:rPr>
                <w:rFonts w:cs="Arial"/>
              </w:rPr>
              <w:t>-44</w:t>
            </w:r>
          </w:p>
        </w:tc>
        <w:tc>
          <w:tcPr>
            <w:tcW w:w="2119" w:type="dxa"/>
          </w:tcPr>
          <w:p w14:paraId="138FF01B" w14:textId="77777777" w:rsidR="0089189D" w:rsidRPr="001D386E" w:rsidRDefault="0089189D" w:rsidP="00210BC1">
            <w:pPr>
              <w:pStyle w:val="TAC"/>
              <w:rPr>
                <w:rFonts w:cs="Arial"/>
                <w:b/>
              </w:rPr>
            </w:pPr>
            <w:r w:rsidRPr="001D386E">
              <w:rPr>
                <w:rFonts w:cs="Arial"/>
              </w:rPr>
              <w:t>-30</w:t>
            </w:r>
          </w:p>
        </w:tc>
        <w:tc>
          <w:tcPr>
            <w:tcW w:w="2123" w:type="dxa"/>
          </w:tcPr>
          <w:p w14:paraId="13FAF19C" w14:textId="77777777" w:rsidR="0089189D" w:rsidRPr="001D386E" w:rsidRDefault="0089189D" w:rsidP="00210BC1">
            <w:pPr>
              <w:pStyle w:val="TAC"/>
              <w:rPr>
                <w:rFonts w:cs="Arial"/>
              </w:rPr>
            </w:pPr>
            <w:r w:rsidRPr="001D386E">
              <w:rPr>
                <w:rFonts w:cs="Arial"/>
              </w:rPr>
              <w:t>-15</w:t>
            </w:r>
          </w:p>
        </w:tc>
      </w:tr>
      <w:tr w:rsidR="0089189D" w:rsidRPr="001D386E" w14:paraId="1ABA06CF" w14:textId="77777777" w:rsidTr="00210BC1">
        <w:trPr>
          <w:trHeight w:val="855"/>
          <w:jc w:val="center"/>
        </w:trPr>
        <w:tc>
          <w:tcPr>
            <w:tcW w:w="1267" w:type="dxa"/>
            <w:vAlign w:val="center"/>
          </w:tcPr>
          <w:p w14:paraId="178124CE" w14:textId="77777777" w:rsidR="0089189D" w:rsidRPr="001D386E" w:rsidRDefault="0089189D" w:rsidP="00210BC1">
            <w:pPr>
              <w:pStyle w:val="TAL"/>
              <w:jc w:val="center"/>
              <w:rPr>
                <w:rFonts w:cs="Arial"/>
                <w:lang w:eastAsia="zh-CN"/>
              </w:rPr>
            </w:pPr>
            <w:r w:rsidRPr="001D386E">
              <w:rPr>
                <w:rFonts w:cs="Arial" w:hint="eastAsia"/>
                <w:lang w:eastAsia="zh-CN"/>
              </w:rPr>
              <w:t>V2X_47B</w:t>
            </w:r>
          </w:p>
        </w:tc>
        <w:tc>
          <w:tcPr>
            <w:tcW w:w="1272" w:type="dxa"/>
            <w:vAlign w:val="center"/>
          </w:tcPr>
          <w:p w14:paraId="506DA650" w14:textId="77777777" w:rsidR="0089189D" w:rsidRPr="001D386E" w:rsidRDefault="0089189D" w:rsidP="00210BC1">
            <w:pPr>
              <w:pStyle w:val="TAL"/>
              <w:rPr>
                <w:rFonts w:cs="Arial"/>
              </w:rPr>
            </w:pPr>
            <w:r w:rsidRPr="001D386E">
              <w:rPr>
                <w:rFonts w:cs="Arial"/>
              </w:rPr>
              <w:t>F</w:t>
            </w:r>
            <w:r w:rsidRPr="001D386E">
              <w:rPr>
                <w:rFonts w:cs="Arial"/>
                <w:vertAlign w:val="subscript"/>
              </w:rPr>
              <w:t xml:space="preserve">Interferer </w:t>
            </w:r>
            <w:r w:rsidRPr="001D386E">
              <w:rPr>
                <w:rFonts w:cs="Arial"/>
              </w:rPr>
              <w:t>(CW)</w:t>
            </w:r>
          </w:p>
          <w:p w14:paraId="19921CBD" w14:textId="77777777" w:rsidR="0089189D" w:rsidRPr="001D386E" w:rsidRDefault="0089189D" w:rsidP="00210BC1">
            <w:pPr>
              <w:pStyle w:val="TAL"/>
              <w:rPr>
                <w:rFonts w:cs="Arial"/>
                <w:vertAlign w:val="subscript"/>
              </w:rPr>
            </w:pPr>
          </w:p>
        </w:tc>
        <w:tc>
          <w:tcPr>
            <w:tcW w:w="706" w:type="dxa"/>
            <w:vAlign w:val="center"/>
          </w:tcPr>
          <w:p w14:paraId="156531B0" w14:textId="77777777" w:rsidR="0089189D" w:rsidRPr="001D386E" w:rsidRDefault="0089189D" w:rsidP="00210BC1">
            <w:pPr>
              <w:pStyle w:val="TAC"/>
              <w:jc w:val="left"/>
              <w:rPr>
                <w:rFonts w:cs="Arial"/>
              </w:rPr>
            </w:pPr>
            <w:r w:rsidRPr="001D386E">
              <w:rPr>
                <w:rFonts w:cs="Arial"/>
              </w:rPr>
              <w:t>MHz</w:t>
            </w:r>
          </w:p>
          <w:p w14:paraId="662FFB29" w14:textId="77777777" w:rsidR="0089189D" w:rsidRPr="001D386E" w:rsidRDefault="0089189D" w:rsidP="00210BC1">
            <w:pPr>
              <w:pStyle w:val="TAC"/>
              <w:jc w:val="left"/>
              <w:rPr>
                <w:rFonts w:cs="Arial"/>
              </w:rPr>
            </w:pPr>
          </w:p>
        </w:tc>
        <w:tc>
          <w:tcPr>
            <w:tcW w:w="1977" w:type="dxa"/>
            <w:vAlign w:val="center"/>
          </w:tcPr>
          <w:p w14:paraId="59C34602" w14:textId="77777777" w:rsidR="0089189D" w:rsidRPr="00A1115A" w:rsidRDefault="0089189D" w:rsidP="00210BC1">
            <w:pPr>
              <w:pStyle w:val="TAC"/>
              <w:rPr>
                <w:rFonts w:cs="Arial"/>
              </w:rPr>
            </w:pPr>
            <w:r>
              <w:rPr>
                <w:rFonts w:cs="Arial"/>
              </w:rPr>
              <w:t>-</w:t>
            </w:r>
            <w:r w:rsidRPr="00A1115A">
              <w:rPr>
                <w:rFonts w:cs="Arial"/>
              </w:rPr>
              <w:t>60 &lt; f – F</w:t>
            </w:r>
            <w:r w:rsidRPr="00A1115A">
              <w:rPr>
                <w:rFonts w:cs="Arial"/>
                <w:vertAlign w:val="subscript"/>
              </w:rPr>
              <w:t>DL_low</w:t>
            </w:r>
            <w:r w:rsidRPr="00A1115A">
              <w:rPr>
                <w:rFonts w:cs="Arial"/>
              </w:rPr>
              <w:t xml:space="preserve"> &lt; -</w:t>
            </w:r>
            <w:r>
              <w:rPr>
                <w:rFonts w:cs="Arial"/>
              </w:rPr>
              <w:t>30</w:t>
            </w:r>
          </w:p>
          <w:p w14:paraId="3361AD11" w14:textId="77777777" w:rsidR="0089189D" w:rsidRPr="00A1115A" w:rsidRDefault="0089189D" w:rsidP="00210BC1">
            <w:pPr>
              <w:pStyle w:val="TAC"/>
              <w:rPr>
                <w:rFonts w:cs="Arial"/>
              </w:rPr>
            </w:pPr>
            <w:r w:rsidRPr="00A1115A">
              <w:rPr>
                <w:rFonts w:cs="Arial"/>
              </w:rPr>
              <w:t>or</w:t>
            </w:r>
          </w:p>
          <w:p w14:paraId="4539460F" w14:textId="77777777" w:rsidR="0089189D" w:rsidRPr="001D386E" w:rsidRDefault="0089189D" w:rsidP="00210BC1">
            <w:pPr>
              <w:pStyle w:val="TAL"/>
              <w:jc w:val="center"/>
              <w:rPr>
                <w:rFonts w:cs="Arial"/>
                <w:kern w:val="2"/>
              </w:rPr>
            </w:pPr>
            <w:r>
              <w:rPr>
                <w:rFonts w:cs="Arial"/>
              </w:rPr>
              <w:t>30</w:t>
            </w:r>
            <w:r w:rsidRPr="00A1115A">
              <w:rPr>
                <w:rFonts w:cs="Arial"/>
              </w:rPr>
              <w:t xml:space="preserve"> &lt; f – F</w:t>
            </w:r>
            <w:r w:rsidRPr="00A1115A">
              <w:rPr>
                <w:rFonts w:cs="Arial"/>
                <w:vertAlign w:val="subscript"/>
              </w:rPr>
              <w:t>DL_high</w:t>
            </w:r>
            <w:r w:rsidRPr="00A1115A">
              <w:rPr>
                <w:rFonts w:cs="Arial"/>
              </w:rPr>
              <w:t xml:space="preserve"> &lt; 60</w:t>
            </w:r>
          </w:p>
        </w:tc>
        <w:tc>
          <w:tcPr>
            <w:tcW w:w="2119" w:type="dxa"/>
          </w:tcPr>
          <w:p w14:paraId="414181F8" w14:textId="77777777" w:rsidR="0089189D" w:rsidRPr="00A1115A" w:rsidRDefault="0089189D" w:rsidP="00210BC1">
            <w:pPr>
              <w:pStyle w:val="TAC"/>
              <w:rPr>
                <w:rFonts w:cs="Arial"/>
              </w:rPr>
            </w:pPr>
            <w:r w:rsidRPr="00A1115A">
              <w:rPr>
                <w:rFonts w:cs="Arial"/>
              </w:rPr>
              <w:t>-85 &lt; f – F</w:t>
            </w:r>
            <w:r w:rsidRPr="00A1115A">
              <w:rPr>
                <w:rFonts w:cs="Arial"/>
                <w:vertAlign w:val="subscript"/>
              </w:rPr>
              <w:t>DL_low</w:t>
            </w:r>
            <w:r w:rsidRPr="00A1115A">
              <w:rPr>
                <w:rFonts w:cs="Arial"/>
              </w:rPr>
              <w:t xml:space="preserve"> ≤ -60</w:t>
            </w:r>
          </w:p>
          <w:p w14:paraId="0923DCBE" w14:textId="77777777" w:rsidR="0089189D" w:rsidRPr="00A1115A" w:rsidRDefault="0089189D" w:rsidP="00210BC1">
            <w:pPr>
              <w:pStyle w:val="TAC"/>
              <w:rPr>
                <w:rFonts w:cs="Arial"/>
              </w:rPr>
            </w:pPr>
            <w:r w:rsidRPr="00A1115A">
              <w:rPr>
                <w:rFonts w:cs="Arial"/>
              </w:rPr>
              <w:t>or</w:t>
            </w:r>
          </w:p>
          <w:p w14:paraId="3FD809BD" w14:textId="77777777" w:rsidR="0089189D" w:rsidRPr="001D386E" w:rsidRDefault="0089189D" w:rsidP="00210BC1">
            <w:pPr>
              <w:pStyle w:val="TAL"/>
              <w:jc w:val="center"/>
              <w:rPr>
                <w:rFonts w:cs="Arial"/>
                <w:kern w:val="2"/>
              </w:rPr>
            </w:pPr>
            <w:r w:rsidRPr="00A1115A">
              <w:rPr>
                <w:rFonts w:cs="Arial"/>
              </w:rPr>
              <w:t>60 ≤ f – F</w:t>
            </w:r>
            <w:r w:rsidRPr="00A1115A">
              <w:rPr>
                <w:rFonts w:cs="Arial"/>
                <w:vertAlign w:val="subscript"/>
              </w:rPr>
              <w:t>DL_high</w:t>
            </w:r>
            <w:r w:rsidRPr="00A1115A">
              <w:rPr>
                <w:rFonts w:cs="Arial"/>
              </w:rPr>
              <w:t xml:space="preserve"> &lt; 85</w:t>
            </w:r>
          </w:p>
        </w:tc>
        <w:tc>
          <w:tcPr>
            <w:tcW w:w="2123" w:type="dxa"/>
          </w:tcPr>
          <w:p w14:paraId="5DFA71A6" w14:textId="77777777" w:rsidR="0089189D" w:rsidRPr="00A1115A" w:rsidRDefault="0089189D" w:rsidP="00210BC1">
            <w:pPr>
              <w:pStyle w:val="TAC"/>
              <w:rPr>
                <w:rFonts w:cs="Arial"/>
              </w:rPr>
            </w:pPr>
            <w:r w:rsidRPr="00A1115A">
              <w:rPr>
                <w:rFonts w:cs="Arial"/>
              </w:rPr>
              <w:t>1 ≤ f ≤ F</w:t>
            </w:r>
            <w:r w:rsidRPr="00A1115A">
              <w:rPr>
                <w:rFonts w:cs="Arial"/>
                <w:vertAlign w:val="subscript"/>
              </w:rPr>
              <w:t>DL_low</w:t>
            </w:r>
            <w:r w:rsidRPr="00A1115A">
              <w:rPr>
                <w:rFonts w:cs="Arial"/>
              </w:rPr>
              <w:t xml:space="preserve"> – 85</w:t>
            </w:r>
          </w:p>
          <w:p w14:paraId="6BE6CCE9" w14:textId="77777777" w:rsidR="0089189D" w:rsidRPr="00A1115A" w:rsidRDefault="0089189D" w:rsidP="00210BC1">
            <w:pPr>
              <w:pStyle w:val="TAC"/>
              <w:rPr>
                <w:rFonts w:cs="Arial"/>
              </w:rPr>
            </w:pPr>
            <w:r w:rsidRPr="00A1115A">
              <w:rPr>
                <w:rFonts w:cs="Arial"/>
              </w:rPr>
              <w:t>or</w:t>
            </w:r>
          </w:p>
          <w:p w14:paraId="104FFE29" w14:textId="77777777" w:rsidR="0089189D" w:rsidRPr="00A1115A" w:rsidRDefault="0089189D" w:rsidP="00210BC1">
            <w:pPr>
              <w:pStyle w:val="TAC"/>
              <w:rPr>
                <w:rFonts w:cs="Arial"/>
              </w:rPr>
            </w:pPr>
            <w:r w:rsidRPr="00A1115A">
              <w:rPr>
                <w:rFonts w:cs="Arial"/>
              </w:rPr>
              <w:t>F</w:t>
            </w:r>
            <w:r w:rsidRPr="00A1115A">
              <w:rPr>
                <w:rFonts w:cs="Arial"/>
                <w:vertAlign w:val="subscript"/>
              </w:rPr>
              <w:t>DL_high</w:t>
            </w:r>
            <w:r w:rsidRPr="00A1115A">
              <w:rPr>
                <w:rFonts w:cs="Arial"/>
              </w:rPr>
              <w:t xml:space="preserve"> + 85 ≤ f</w:t>
            </w:r>
          </w:p>
          <w:p w14:paraId="67D61394" w14:textId="77777777" w:rsidR="0089189D" w:rsidRPr="001D386E" w:rsidRDefault="0089189D" w:rsidP="00210BC1">
            <w:pPr>
              <w:pStyle w:val="TAL"/>
              <w:jc w:val="center"/>
              <w:rPr>
                <w:rFonts w:cs="Arial"/>
                <w:kern w:val="2"/>
              </w:rPr>
            </w:pPr>
            <w:r w:rsidRPr="00A1115A">
              <w:rPr>
                <w:rFonts w:cs="Arial"/>
              </w:rPr>
              <w:t>≤ 12750</w:t>
            </w:r>
          </w:p>
        </w:tc>
      </w:tr>
      <w:tr w:rsidR="0089189D" w:rsidRPr="001D386E" w14:paraId="35422E1F" w14:textId="77777777" w:rsidTr="00210BC1">
        <w:trPr>
          <w:trHeight w:val="518"/>
          <w:jc w:val="center"/>
        </w:trPr>
        <w:tc>
          <w:tcPr>
            <w:tcW w:w="9467" w:type="dxa"/>
            <w:gridSpan w:val="6"/>
            <w:vAlign w:val="center"/>
          </w:tcPr>
          <w:p w14:paraId="6DA3F835" w14:textId="77777777" w:rsidR="0089189D" w:rsidRPr="001D386E" w:rsidRDefault="0089189D" w:rsidP="00210BC1">
            <w:pPr>
              <w:pStyle w:val="TAN"/>
              <w:rPr>
                <w:rFonts w:eastAsia="MS Mincho" w:cs="Arial"/>
              </w:rPr>
            </w:pPr>
            <w:r w:rsidRPr="001D386E">
              <w:rPr>
                <w:rFonts w:eastAsia="MS Mincho" w:cs="Arial"/>
              </w:rPr>
              <w:t>NOTE 1:</w:t>
            </w:r>
            <w:r w:rsidRPr="001D386E">
              <w:rPr>
                <w:rFonts w:eastAsia="MS Mincho" w:cs="Arial"/>
              </w:rPr>
              <w:tab/>
              <w:t>The power level of the interferer (</w:t>
            </w:r>
            <w:r w:rsidRPr="001D386E">
              <w:rPr>
                <w:rFonts w:cs="Arial"/>
              </w:rPr>
              <w:t>P</w:t>
            </w:r>
            <w:r w:rsidRPr="001D386E">
              <w:rPr>
                <w:rFonts w:cs="Arial"/>
                <w:vertAlign w:val="subscript"/>
              </w:rPr>
              <w:t>Interferer</w:t>
            </w:r>
            <w:r w:rsidRPr="001D386E">
              <w:rPr>
                <w:rFonts w:eastAsia="MS Mincho" w:cs="Arial"/>
              </w:rPr>
              <w:t xml:space="preserve">) </w:t>
            </w:r>
            <w:r w:rsidRPr="001D386E">
              <w:rPr>
                <w:rFonts w:cs="Arial" w:hint="eastAsia"/>
                <w:lang w:eastAsia="zh-CN"/>
              </w:rPr>
              <w:t xml:space="preserve">for </w:t>
            </w:r>
            <w:r w:rsidRPr="001D386E">
              <w:rPr>
                <w:rFonts w:eastAsia="MS Mincho" w:cs="Arial"/>
              </w:rPr>
              <w:t xml:space="preserve">Range 3 shall be modified to -20 dBm for </w:t>
            </w:r>
            <w:r w:rsidRPr="001D386E">
              <w:rPr>
                <w:rFonts w:cs="Arial"/>
              </w:rPr>
              <w:t>F</w:t>
            </w:r>
            <w:r w:rsidRPr="001D386E">
              <w:rPr>
                <w:rFonts w:cs="Arial"/>
                <w:vertAlign w:val="subscript"/>
              </w:rPr>
              <w:t>Interferer</w:t>
            </w:r>
            <w:r w:rsidRPr="001D386E">
              <w:rPr>
                <w:rFonts w:eastAsia="MS Mincho" w:cs="Arial"/>
              </w:rPr>
              <w:t xml:space="preserve"> &gt; </w:t>
            </w:r>
            <w:r>
              <w:rPr>
                <w:rFonts w:eastAsia="MS Mincho" w:cs="Arial"/>
              </w:rPr>
              <w:t>60</w:t>
            </w:r>
            <w:r w:rsidRPr="001D386E">
              <w:rPr>
                <w:rFonts w:eastAsia="MS Mincho" w:cs="Arial"/>
              </w:rPr>
              <w:t>00 MHz.</w:t>
            </w:r>
          </w:p>
          <w:p w14:paraId="4675EE42" w14:textId="77777777" w:rsidR="0089189D" w:rsidRPr="001D386E" w:rsidRDefault="0089189D" w:rsidP="00210BC1">
            <w:pPr>
              <w:pStyle w:val="TAN"/>
              <w:rPr>
                <w:rFonts w:cs="Arial"/>
                <w:kern w:val="2"/>
              </w:rPr>
            </w:pPr>
            <w:r w:rsidRPr="001D386E">
              <w:rPr>
                <w:rFonts w:eastAsia="MS Mincho" w:cs="Arial"/>
              </w:rPr>
              <w:t>NOTE 2:</w:t>
            </w:r>
            <w:r w:rsidRPr="001D386E">
              <w:rPr>
                <w:rFonts w:eastAsia="MS Mincho"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tc>
      </w:tr>
    </w:tbl>
    <w:p w14:paraId="46F0346D" w14:textId="77777777" w:rsidR="0089189D" w:rsidRPr="00721689" w:rsidRDefault="0089189D" w:rsidP="0089189D"/>
    <w:p w14:paraId="4C70D9D4" w14:textId="77777777" w:rsidR="0089189D" w:rsidRPr="0089189D" w:rsidRDefault="0089189D" w:rsidP="0089189D"/>
    <w:p w14:paraId="5B284893" w14:textId="494B2D7B" w:rsidR="00CA082B" w:rsidRDefault="00CA082B" w:rsidP="00CA082B">
      <w:pPr>
        <w:pStyle w:val="32"/>
      </w:pPr>
      <w:bookmarkStart w:id="587" w:name="_Toc152079665"/>
      <w:r w:rsidRPr="00C77D86">
        <w:t>7.</w:t>
      </w:r>
      <w:r>
        <w:t>3</w:t>
      </w:r>
      <w:r w:rsidRPr="00C77D86">
        <w:t>.5</w:t>
      </w:r>
      <w:r w:rsidRPr="00C77D86">
        <w:tab/>
        <w:t xml:space="preserve">Spurious response for </w:t>
      </w:r>
      <w:r>
        <w:t>NR SL CA</w:t>
      </w:r>
      <w:r w:rsidRPr="00C77D86">
        <w:t xml:space="preserve"> operation</w:t>
      </w:r>
      <w:bookmarkEnd w:id="587"/>
    </w:p>
    <w:p w14:paraId="3E932328" w14:textId="77777777" w:rsidR="0089189D" w:rsidRPr="00A17129" w:rsidRDefault="0089189D" w:rsidP="0089189D">
      <w:pPr>
        <w:pBdr>
          <w:top w:val="nil"/>
          <w:left w:val="nil"/>
          <w:bottom w:val="nil"/>
          <w:right w:val="nil"/>
          <w:between w:val="nil"/>
        </w:pBdr>
        <w:jc w:val="both"/>
        <w:rPr>
          <w:color w:val="000000"/>
        </w:rPr>
      </w:pPr>
      <w:r w:rsidRPr="00A17129">
        <w:rPr>
          <w:color w:val="000000"/>
        </w:rPr>
        <w:t xml:space="preserve">For intra-band contiguous </w:t>
      </w:r>
      <w:r>
        <w:rPr>
          <w:color w:val="000000"/>
        </w:rPr>
        <w:t>SL CA</w:t>
      </w:r>
      <w:r w:rsidRPr="00A17129">
        <w:rPr>
          <w:color w:val="000000"/>
        </w:rPr>
        <w:t xml:space="preserve"> operation,</w:t>
      </w:r>
      <w:r w:rsidRPr="00A17129">
        <w:rPr>
          <w:rFonts w:hint="eastAsia"/>
          <w:color w:val="000000"/>
        </w:rPr>
        <w:t xml:space="preserve"> t</w:t>
      </w:r>
      <w:r w:rsidRPr="00A17129">
        <w:rPr>
          <w:color w:val="000000"/>
        </w:rPr>
        <w:t>he</w:t>
      </w:r>
      <w:r w:rsidRPr="00A17129">
        <w:rPr>
          <w:rFonts w:hint="eastAsia"/>
          <w:color w:val="000000"/>
        </w:rPr>
        <w:t xml:space="preserve"> </w:t>
      </w:r>
      <w:r w:rsidRPr="00A17129">
        <w:rPr>
          <w:color w:val="000000"/>
        </w:rPr>
        <w:t xml:space="preserve">UE throughput shall be ≥ 95% of the maximum throughput of the reference measurement channels as specified in Annex </w:t>
      </w:r>
      <w:r w:rsidRPr="00A17129">
        <w:rPr>
          <w:rFonts w:hint="eastAsia"/>
          <w:color w:val="000000"/>
        </w:rPr>
        <w:t>A.</w:t>
      </w:r>
      <w:r>
        <w:rPr>
          <w:color w:val="000000"/>
        </w:rPr>
        <w:t>7</w:t>
      </w:r>
      <w:r w:rsidRPr="00A17129">
        <w:rPr>
          <w:rFonts w:hint="eastAsia"/>
          <w:color w:val="000000"/>
        </w:rPr>
        <w:t>.2</w:t>
      </w:r>
      <w:r w:rsidRPr="00A17129">
        <w:rPr>
          <w:color w:val="000000"/>
        </w:rPr>
        <w:t xml:space="preserve"> with parameters specified in Table </w:t>
      </w:r>
      <w:r>
        <w:rPr>
          <w:color w:val="000000"/>
        </w:rPr>
        <w:t>7.3.5-1</w:t>
      </w:r>
      <w:r w:rsidRPr="00A17129">
        <w:rPr>
          <w:rFonts w:hint="eastAsia"/>
          <w:color w:val="000000"/>
        </w:rPr>
        <w:t xml:space="preserve">and </w:t>
      </w:r>
      <w:r w:rsidRPr="00A17129">
        <w:rPr>
          <w:color w:val="000000"/>
        </w:rPr>
        <w:t xml:space="preserve">Table </w:t>
      </w:r>
      <w:r>
        <w:rPr>
          <w:color w:val="000000"/>
        </w:rPr>
        <w:t>7.3.5-2</w:t>
      </w:r>
      <w:r w:rsidRPr="00A17129">
        <w:rPr>
          <w:color w:val="000000"/>
        </w:rPr>
        <w:t>.</w:t>
      </w:r>
    </w:p>
    <w:p w14:paraId="2DB89CC9" w14:textId="77777777" w:rsidR="0089189D" w:rsidRPr="00A17129" w:rsidRDefault="0089189D" w:rsidP="0089189D">
      <w:pPr>
        <w:pStyle w:val="TH"/>
        <w:rPr>
          <w:lang w:eastAsia="ja-JP"/>
        </w:rPr>
      </w:pPr>
      <w:r w:rsidRPr="00A17129">
        <w:t xml:space="preserve">Table </w:t>
      </w:r>
      <w:r>
        <w:t>7.3.5-1</w:t>
      </w:r>
      <w:r w:rsidRPr="00A17129">
        <w:rPr>
          <w:rFonts w:eastAsia="Batang" w:hint="eastAsia"/>
        </w:rPr>
        <w:t>:</w:t>
      </w:r>
      <w:r w:rsidRPr="00A17129">
        <w:t xml:space="preserve"> Spurious response parameters</w:t>
      </w:r>
      <w:r w:rsidRPr="00A17129">
        <w:rPr>
          <w:rFonts w:hint="eastAsia"/>
          <w:lang w:eastAsia="ja-JP"/>
        </w:rPr>
        <w:t xml:space="preserve"> </w:t>
      </w:r>
      <w:r w:rsidRPr="00A17129">
        <w:rPr>
          <w:rFonts w:eastAsia="Batang"/>
        </w:rPr>
        <w:t xml:space="preserve">for intra-band contiguous </w:t>
      </w:r>
      <w:r>
        <w:t>SL CA UE</w:t>
      </w:r>
    </w:p>
    <w:tbl>
      <w:tblPr>
        <w:tblW w:w="90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3"/>
        <w:gridCol w:w="940"/>
        <w:gridCol w:w="1079"/>
        <w:gridCol w:w="1079"/>
        <w:gridCol w:w="1079"/>
        <w:gridCol w:w="1079"/>
        <w:gridCol w:w="1079"/>
      </w:tblGrid>
      <w:tr w:rsidR="0089189D" w:rsidRPr="001D386E" w14:paraId="5B872B61" w14:textId="77777777" w:rsidTr="00210BC1">
        <w:tc>
          <w:tcPr>
            <w:tcW w:w="2703" w:type="dxa"/>
            <w:vMerge w:val="restart"/>
          </w:tcPr>
          <w:p w14:paraId="1E638A09" w14:textId="77777777" w:rsidR="0089189D" w:rsidRPr="001D386E" w:rsidRDefault="0089189D" w:rsidP="00210BC1">
            <w:pPr>
              <w:pStyle w:val="TAH"/>
              <w:rPr>
                <w:rFonts w:cs="Arial"/>
              </w:rPr>
            </w:pPr>
            <w:r w:rsidRPr="001D386E">
              <w:rPr>
                <w:rFonts w:cs="Arial"/>
              </w:rPr>
              <w:t>Rx Parameter</w:t>
            </w:r>
          </w:p>
        </w:tc>
        <w:tc>
          <w:tcPr>
            <w:tcW w:w="940" w:type="dxa"/>
            <w:vMerge w:val="restart"/>
          </w:tcPr>
          <w:p w14:paraId="6BB34BE4" w14:textId="77777777" w:rsidR="0089189D" w:rsidRPr="001D386E" w:rsidRDefault="0089189D" w:rsidP="00210BC1">
            <w:pPr>
              <w:pStyle w:val="TAH"/>
              <w:rPr>
                <w:rFonts w:cs="Arial"/>
              </w:rPr>
            </w:pPr>
            <w:r w:rsidRPr="001D386E">
              <w:rPr>
                <w:rFonts w:cs="Arial"/>
              </w:rPr>
              <w:t xml:space="preserve">Units </w:t>
            </w:r>
          </w:p>
        </w:tc>
        <w:tc>
          <w:tcPr>
            <w:tcW w:w="5395" w:type="dxa"/>
            <w:gridSpan w:val="5"/>
          </w:tcPr>
          <w:p w14:paraId="587354C0"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5AB22C45" w14:textId="77777777" w:rsidTr="00210BC1">
        <w:tc>
          <w:tcPr>
            <w:tcW w:w="2703" w:type="dxa"/>
            <w:vMerge/>
          </w:tcPr>
          <w:p w14:paraId="6B981C13" w14:textId="77777777" w:rsidR="0089189D" w:rsidRPr="001D386E" w:rsidRDefault="0089189D" w:rsidP="00210BC1">
            <w:pPr>
              <w:pStyle w:val="TAH"/>
              <w:rPr>
                <w:rFonts w:cs="Arial"/>
              </w:rPr>
            </w:pPr>
          </w:p>
        </w:tc>
        <w:tc>
          <w:tcPr>
            <w:tcW w:w="940" w:type="dxa"/>
            <w:vMerge/>
          </w:tcPr>
          <w:p w14:paraId="4579FE10" w14:textId="77777777" w:rsidR="0089189D" w:rsidRPr="001D386E" w:rsidRDefault="0089189D" w:rsidP="00210BC1">
            <w:pPr>
              <w:pStyle w:val="TAH"/>
              <w:rPr>
                <w:rFonts w:cs="Arial"/>
              </w:rPr>
            </w:pPr>
          </w:p>
        </w:tc>
        <w:tc>
          <w:tcPr>
            <w:tcW w:w="1079" w:type="dxa"/>
          </w:tcPr>
          <w:p w14:paraId="74147AB6" w14:textId="77777777" w:rsidR="0089189D" w:rsidRPr="001D386E" w:rsidRDefault="0089189D" w:rsidP="00210BC1">
            <w:pPr>
              <w:pStyle w:val="TAH"/>
              <w:rPr>
                <w:rFonts w:cs="Arial"/>
              </w:rPr>
            </w:pPr>
            <w:r w:rsidRPr="001D386E">
              <w:rPr>
                <w:rFonts w:cs="Arial"/>
              </w:rPr>
              <w:t>B</w:t>
            </w:r>
          </w:p>
        </w:tc>
        <w:tc>
          <w:tcPr>
            <w:tcW w:w="1079" w:type="dxa"/>
          </w:tcPr>
          <w:p w14:paraId="50B47C38" w14:textId="77777777" w:rsidR="0089189D" w:rsidRPr="001D386E" w:rsidRDefault="0089189D" w:rsidP="00210BC1">
            <w:pPr>
              <w:pStyle w:val="TAH"/>
              <w:rPr>
                <w:rFonts w:cs="Arial"/>
              </w:rPr>
            </w:pPr>
          </w:p>
        </w:tc>
        <w:tc>
          <w:tcPr>
            <w:tcW w:w="1079" w:type="dxa"/>
          </w:tcPr>
          <w:p w14:paraId="370E63F5" w14:textId="77777777" w:rsidR="0089189D" w:rsidRPr="001D386E" w:rsidRDefault="0089189D" w:rsidP="00210BC1">
            <w:pPr>
              <w:pStyle w:val="TAH"/>
              <w:rPr>
                <w:rFonts w:cs="Arial"/>
              </w:rPr>
            </w:pPr>
          </w:p>
        </w:tc>
        <w:tc>
          <w:tcPr>
            <w:tcW w:w="1079" w:type="dxa"/>
          </w:tcPr>
          <w:p w14:paraId="3E1D9242" w14:textId="77777777" w:rsidR="0089189D" w:rsidRPr="001D386E" w:rsidRDefault="0089189D" w:rsidP="00210BC1">
            <w:pPr>
              <w:pStyle w:val="TAH"/>
              <w:rPr>
                <w:rFonts w:cs="Arial"/>
              </w:rPr>
            </w:pPr>
          </w:p>
        </w:tc>
        <w:tc>
          <w:tcPr>
            <w:tcW w:w="1079" w:type="dxa"/>
          </w:tcPr>
          <w:p w14:paraId="0F80C92B" w14:textId="77777777" w:rsidR="0089189D" w:rsidRPr="001D386E" w:rsidRDefault="0089189D" w:rsidP="00210BC1">
            <w:pPr>
              <w:pStyle w:val="TAH"/>
              <w:rPr>
                <w:rFonts w:cs="Arial"/>
              </w:rPr>
            </w:pPr>
          </w:p>
        </w:tc>
      </w:tr>
      <w:tr w:rsidR="0089189D" w:rsidRPr="001D386E" w14:paraId="42913045" w14:textId="77777777" w:rsidTr="00210BC1">
        <w:tc>
          <w:tcPr>
            <w:tcW w:w="2703" w:type="dxa"/>
            <w:vMerge w:val="restart"/>
            <w:vAlign w:val="center"/>
          </w:tcPr>
          <w:p w14:paraId="00592F02" w14:textId="77777777" w:rsidR="0089189D" w:rsidRPr="001D386E" w:rsidRDefault="0089189D" w:rsidP="00210BC1">
            <w:pPr>
              <w:pStyle w:val="TAL"/>
              <w:rPr>
                <w:rFonts w:eastAsia="MS Mincho" w:cs="Arial"/>
                <w:bCs/>
                <w:kern w:val="2"/>
              </w:rPr>
            </w:pPr>
            <w:r w:rsidRPr="001D386E">
              <w:rPr>
                <w:rFonts w:cs="Arial"/>
                <w:kern w:val="2"/>
              </w:rPr>
              <w:t xml:space="preserve">Pw in Transmission Bandwidth Configuration, per CC </w:t>
            </w:r>
          </w:p>
        </w:tc>
        <w:tc>
          <w:tcPr>
            <w:tcW w:w="940" w:type="dxa"/>
            <w:vMerge w:val="restart"/>
            <w:vAlign w:val="center"/>
          </w:tcPr>
          <w:p w14:paraId="786D0E54" w14:textId="77777777" w:rsidR="0089189D" w:rsidRPr="001D386E" w:rsidRDefault="0089189D" w:rsidP="00210BC1">
            <w:pPr>
              <w:pStyle w:val="TAC"/>
              <w:rPr>
                <w:rFonts w:cs="Arial"/>
              </w:rPr>
            </w:pPr>
            <w:r w:rsidRPr="001D386E">
              <w:rPr>
                <w:rFonts w:cs="Arial"/>
              </w:rPr>
              <w:t>dBm</w:t>
            </w:r>
          </w:p>
        </w:tc>
        <w:tc>
          <w:tcPr>
            <w:tcW w:w="5395" w:type="dxa"/>
            <w:gridSpan w:val="5"/>
            <w:vAlign w:val="center"/>
          </w:tcPr>
          <w:p w14:paraId="0ACBABF9" w14:textId="77777777" w:rsidR="0089189D" w:rsidRPr="001D386E" w:rsidRDefault="0089189D" w:rsidP="00210BC1">
            <w:pPr>
              <w:pStyle w:val="TAC"/>
              <w:rPr>
                <w:rFonts w:eastAsia="MS Mincho" w:cs="Arial"/>
              </w:rPr>
            </w:pPr>
            <w:r w:rsidRPr="008A5BF7">
              <w:rPr>
                <w:rFonts w:eastAsia="Times New Roman" w:cs="Arial"/>
              </w:rPr>
              <w:t>P</w:t>
            </w:r>
            <w:r w:rsidRPr="008A5BF7">
              <w:rPr>
                <w:rFonts w:eastAsia="Times New Roman" w:cs="Arial"/>
                <w:vertAlign w:val="subscript"/>
              </w:rPr>
              <w:t>REFSENS_SL</w:t>
            </w:r>
            <w:r>
              <w:rPr>
                <w:rFonts w:cs="Arial"/>
                <w:vertAlign w:val="subscript"/>
              </w:rPr>
              <w:t xml:space="preserve"> </w:t>
            </w:r>
            <w:r w:rsidRPr="001D386E">
              <w:rPr>
                <w:rFonts w:cs="Arial"/>
              </w:rPr>
              <w:t xml:space="preserve">+ </w:t>
            </w:r>
            <w:r>
              <w:rPr>
                <w:rFonts w:cs="Arial"/>
              </w:rPr>
              <w:t>SL CA</w:t>
            </w:r>
            <w:r w:rsidRPr="001D386E">
              <w:rPr>
                <w:rFonts w:cs="Arial"/>
              </w:rPr>
              <w:t xml:space="preserve"> Bandwidth Class specific value below</w:t>
            </w:r>
          </w:p>
        </w:tc>
      </w:tr>
      <w:tr w:rsidR="0089189D" w:rsidRPr="001D386E" w14:paraId="477A2CBF" w14:textId="77777777" w:rsidTr="00210BC1">
        <w:tc>
          <w:tcPr>
            <w:tcW w:w="2703" w:type="dxa"/>
            <w:vMerge/>
            <w:vAlign w:val="center"/>
          </w:tcPr>
          <w:p w14:paraId="56F5A57A" w14:textId="77777777" w:rsidR="0089189D" w:rsidRPr="001D386E" w:rsidRDefault="0089189D" w:rsidP="00210BC1">
            <w:pPr>
              <w:pStyle w:val="TableText"/>
              <w:spacing w:after="0"/>
              <w:jc w:val="left"/>
              <w:rPr>
                <w:rFonts w:ascii="Arial" w:eastAsia="MS Mincho" w:hAnsi="Arial" w:cs="Arial"/>
                <w:bCs/>
                <w:sz w:val="18"/>
                <w:szCs w:val="18"/>
                <w:lang w:eastAsia="ja-JP"/>
              </w:rPr>
            </w:pPr>
          </w:p>
        </w:tc>
        <w:tc>
          <w:tcPr>
            <w:tcW w:w="940" w:type="dxa"/>
            <w:vMerge/>
            <w:vAlign w:val="center"/>
          </w:tcPr>
          <w:p w14:paraId="28DA0E11" w14:textId="77777777" w:rsidR="0089189D" w:rsidRPr="001D386E" w:rsidRDefault="0089189D" w:rsidP="00210BC1">
            <w:pPr>
              <w:pStyle w:val="TAC"/>
              <w:rPr>
                <w:rFonts w:cs="Arial"/>
              </w:rPr>
            </w:pPr>
          </w:p>
        </w:tc>
        <w:tc>
          <w:tcPr>
            <w:tcW w:w="1079" w:type="dxa"/>
            <w:vAlign w:val="center"/>
          </w:tcPr>
          <w:p w14:paraId="505A665C" w14:textId="77777777" w:rsidR="0089189D" w:rsidRPr="001D386E" w:rsidRDefault="0089189D" w:rsidP="00210BC1">
            <w:pPr>
              <w:pStyle w:val="TAC"/>
              <w:rPr>
                <w:rFonts w:eastAsia="MS Mincho" w:cs="Arial"/>
              </w:rPr>
            </w:pPr>
            <w:r w:rsidRPr="001D386E">
              <w:rPr>
                <w:rFonts w:eastAsia="MS Mincho" w:cs="Arial"/>
              </w:rPr>
              <w:t>9</w:t>
            </w:r>
          </w:p>
        </w:tc>
        <w:tc>
          <w:tcPr>
            <w:tcW w:w="1079" w:type="dxa"/>
            <w:vAlign w:val="center"/>
          </w:tcPr>
          <w:p w14:paraId="3715BC80" w14:textId="77777777" w:rsidR="0089189D" w:rsidRPr="001D386E" w:rsidRDefault="0089189D" w:rsidP="00210BC1">
            <w:pPr>
              <w:pStyle w:val="TAC"/>
              <w:rPr>
                <w:rFonts w:eastAsia="MS Mincho" w:cs="Arial"/>
              </w:rPr>
            </w:pPr>
          </w:p>
        </w:tc>
        <w:tc>
          <w:tcPr>
            <w:tcW w:w="1079" w:type="dxa"/>
            <w:vAlign w:val="center"/>
          </w:tcPr>
          <w:p w14:paraId="57ED559D" w14:textId="77777777" w:rsidR="0089189D" w:rsidRPr="001D386E" w:rsidRDefault="0089189D" w:rsidP="00210BC1">
            <w:pPr>
              <w:pStyle w:val="TAC"/>
              <w:rPr>
                <w:rFonts w:eastAsia="MS Mincho" w:cs="Arial"/>
              </w:rPr>
            </w:pPr>
          </w:p>
        </w:tc>
        <w:tc>
          <w:tcPr>
            <w:tcW w:w="1079" w:type="dxa"/>
            <w:vAlign w:val="center"/>
          </w:tcPr>
          <w:p w14:paraId="46FA3D14" w14:textId="77777777" w:rsidR="0089189D" w:rsidRPr="001D386E" w:rsidRDefault="0089189D" w:rsidP="00210BC1">
            <w:pPr>
              <w:pStyle w:val="TAC"/>
              <w:rPr>
                <w:rFonts w:eastAsia="MS Mincho" w:cs="Arial"/>
              </w:rPr>
            </w:pPr>
          </w:p>
        </w:tc>
        <w:tc>
          <w:tcPr>
            <w:tcW w:w="1079" w:type="dxa"/>
            <w:vAlign w:val="center"/>
          </w:tcPr>
          <w:p w14:paraId="09060854" w14:textId="77777777" w:rsidR="0089189D" w:rsidRPr="001D386E" w:rsidRDefault="0089189D" w:rsidP="00210BC1">
            <w:pPr>
              <w:pStyle w:val="TAC"/>
              <w:rPr>
                <w:rFonts w:eastAsia="MS Mincho" w:cs="Arial"/>
              </w:rPr>
            </w:pPr>
          </w:p>
        </w:tc>
      </w:tr>
      <w:tr w:rsidR="0089189D" w:rsidRPr="001D386E" w14:paraId="681AB75E" w14:textId="77777777" w:rsidTr="00210BC1">
        <w:tc>
          <w:tcPr>
            <w:tcW w:w="9038" w:type="dxa"/>
            <w:gridSpan w:val="7"/>
            <w:vAlign w:val="center"/>
          </w:tcPr>
          <w:p w14:paraId="35137800" w14:textId="77777777" w:rsidR="0089189D" w:rsidRDefault="0089189D" w:rsidP="00210BC1">
            <w:pPr>
              <w:pStyle w:val="TAN"/>
              <w:rPr>
                <w:rFonts w:eastAsia="Malgun Gothic"/>
              </w:rPr>
            </w:pPr>
            <w:r w:rsidRPr="001D386E">
              <w:rPr>
                <w:rFonts w:eastAsia="MS Mincho" w:cs="Arial"/>
              </w:rPr>
              <w:t>NOTE 1:</w:t>
            </w:r>
            <w:r w:rsidRPr="001D386E">
              <w:rPr>
                <w:rFonts w:eastAsia="?? ??"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p w14:paraId="46EF5EF5" w14:textId="77777777" w:rsidR="0089189D" w:rsidRPr="007F526F" w:rsidRDefault="0089189D" w:rsidP="00210BC1">
            <w:pPr>
              <w:pStyle w:val="TAN"/>
              <w:rPr>
                <w:rFonts w:eastAsia="Batang"/>
              </w:rPr>
            </w:pPr>
            <w:r w:rsidRPr="00A1115A">
              <w:t xml:space="preserve">NOTE </w:t>
            </w:r>
            <w:r>
              <w:t>2</w:t>
            </w:r>
            <w:r w:rsidRPr="00A1115A">
              <w:t>:</w:t>
            </w:r>
            <w:r w:rsidRPr="00A1115A">
              <w:tab/>
            </w:r>
            <w:r w:rsidRPr="00A1115A">
              <w:rPr>
                <w:rFonts w:eastAsia="?? ??" w:cs="Arial"/>
              </w:rPr>
              <w:t xml:space="preserve">Reference measurement channel is </w:t>
            </w:r>
            <w:r w:rsidRPr="00A1115A">
              <w:t>A.7.2</w:t>
            </w:r>
          </w:p>
        </w:tc>
      </w:tr>
    </w:tbl>
    <w:p w14:paraId="63F96D3C" w14:textId="77777777" w:rsidR="0089189D" w:rsidRPr="001D386E" w:rsidRDefault="0089189D" w:rsidP="0089189D">
      <w:pPr>
        <w:pBdr>
          <w:top w:val="nil"/>
          <w:left w:val="nil"/>
          <w:bottom w:val="nil"/>
          <w:right w:val="nil"/>
          <w:between w:val="nil"/>
        </w:pBdr>
        <w:ind w:firstLine="720"/>
      </w:pPr>
    </w:p>
    <w:p w14:paraId="72E079B3" w14:textId="77777777" w:rsidR="0089189D" w:rsidRPr="00A17129" w:rsidRDefault="0089189D" w:rsidP="0089189D">
      <w:pPr>
        <w:pStyle w:val="TH"/>
        <w:rPr>
          <w:lang w:eastAsia="ja-JP"/>
        </w:rPr>
      </w:pPr>
      <w:r w:rsidRPr="00A17129">
        <w:t xml:space="preserve">Tables </w:t>
      </w:r>
      <w:r>
        <w:t>7.3.5-2</w:t>
      </w:r>
      <w:r w:rsidRPr="00A17129">
        <w:rPr>
          <w:rFonts w:eastAsia="Batang" w:hint="eastAsia"/>
        </w:rPr>
        <w:t>:</w:t>
      </w:r>
      <w:r w:rsidRPr="00A17129">
        <w:t xml:space="preserve"> Spurious response</w:t>
      </w:r>
      <w:r w:rsidRPr="00A17129">
        <w:rPr>
          <w:rFonts w:hint="eastAsia"/>
          <w:lang w:eastAsia="ja-JP"/>
        </w:rPr>
        <w:t xml:space="preserve"> </w:t>
      </w:r>
      <w:r w:rsidRPr="00A17129">
        <w:rPr>
          <w:rFonts w:eastAsia="Batang"/>
        </w:rPr>
        <w:t xml:space="preserve">for intra-band contiguous </w:t>
      </w:r>
      <w:r>
        <w:t>SL CA UE</w:t>
      </w:r>
    </w:p>
    <w:tbl>
      <w:tblPr>
        <w:tblW w:w="0" w:type="auto"/>
        <w:tblInd w:w="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89189D" w:rsidRPr="001D386E" w14:paraId="750E0E4F" w14:textId="77777777" w:rsidTr="00210BC1">
        <w:trPr>
          <w:trHeight w:val="255"/>
        </w:trPr>
        <w:tc>
          <w:tcPr>
            <w:tcW w:w="2260" w:type="dxa"/>
          </w:tcPr>
          <w:p w14:paraId="28A9BF3D" w14:textId="77777777" w:rsidR="0089189D" w:rsidRPr="001D386E" w:rsidRDefault="0089189D" w:rsidP="00210BC1">
            <w:pPr>
              <w:pStyle w:val="TAH"/>
              <w:rPr>
                <w:rFonts w:cs="Arial"/>
                <w:kern w:val="2"/>
              </w:rPr>
            </w:pPr>
            <w:r w:rsidRPr="001D386E">
              <w:rPr>
                <w:rFonts w:cs="Arial"/>
                <w:kern w:val="2"/>
              </w:rPr>
              <w:br w:type="page"/>
              <w:t>Parameter</w:t>
            </w:r>
          </w:p>
        </w:tc>
        <w:tc>
          <w:tcPr>
            <w:tcW w:w="2261" w:type="dxa"/>
          </w:tcPr>
          <w:p w14:paraId="131A60B4" w14:textId="77777777" w:rsidR="0089189D" w:rsidRPr="001D386E" w:rsidRDefault="0089189D" w:rsidP="00210BC1">
            <w:pPr>
              <w:pStyle w:val="TAH"/>
              <w:rPr>
                <w:rFonts w:cs="Arial"/>
                <w:kern w:val="2"/>
              </w:rPr>
            </w:pPr>
            <w:r w:rsidRPr="001D386E">
              <w:rPr>
                <w:rFonts w:cs="Arial"/>
                <w:kern w:val="2"/>
              </w:rPr>
              <w:t>Unit</w:t>
            </w:r>
          </w:p>
        </w:tc>
        <w:tc>
          <w:tcPr>
            <w:tcW w:w="2749" w:type="dxa"/>
          </w:tcPr>
          <w:p w14:paraId="75FC8F30" w14:textId="77777777" w:rsidR="0089189D" w:rsidRPr="001D386E" w:rsidRDefault="0089189D" w:rsidP="00210BC1">
            <w:pPr>
              <w:pStyle w:val="TAH"/>
              <w:rPr>
                <w:rFonts w:cs="Arial"/>
                <w:kern w:val="2"/>
              </w:rPr>
            </w:pPr>
            <w:r w:rsidRPr="001D386E">
              <w:rPr>
                <w:rFonts w:cs="Arial"/>
                <w:kern w:val="2"/>
              </w:rPr>
              <w:t>Level</w:t>
            </w:r>
          </w:p>
        </w:tc>
      </w:tr>
      <w:tr w:rsidR="0089189D" w:rsidRPr="001D386E" w14:paraId="6CB79648" w14:textId="77777777" w:rsidTr="00210BC1">
        <w:trPr>
          <w:trHeight w:val="255"/>
        </w:trPr>
        <w:tc>
          <w:tcPr>
            <w:tcW w:w="2260" w:type="dxa"/>
            <w:vAlign w:val="center"/>
          </w:tcPr>
          <w:p w14:paraId="3747DFDD" w14:textId="77777777" w:rsidR="0089189D" w:rsidRPr="001D386E" w:rsidRDefault="0089189D" w:rsidP="00210BC1">
            <w:pPr>
              <w:pStyle w:val="TAL"/>
              <w:rPr>
                <w:rFonts w:cs="Arial"/>
                <w:kern w:val="2"/>
                <w:vertAlign w:val="subscript"/>
              </w:rPr>
            </w:pPr>
            <w:r w:rsidRPr="001D386E">
              <w:rPr>
                <w:rFonts w:cs="Arial"/>
                <w:kern w:val="2"/>
              </w:rPr>
              <w:t>P</w:t>
            </w:r>
            <w:r w:rsidRPr="001D386E">
              <w:rPr>
                <w:rFonts w:cs="Arial"/>
                <w:kern w:val="2"/>
                <w:vertAlign w:val="subscript"/>
              </w:rPr>
              <w:t>Interferer</w:t>
            </w:r>
          </w:p>
          <w:p w14:paraId="5B64022B" w14:textId="77777777" w:rsidR="0089189D" w:rsidRPr="001D386E" w:rsidRDefault="0089189D" w:rsidP="00210BC1">
            <w:pPr>
              <w:pStyle w:val="TAL"/>
              <w:rPr>
                <w:rFonts w:cs="Arial"/>
                <w:kern w:val="2"/>
              </w:rPr>
            </w:pPr>
            <w:r w:rsidRPr="001D386E">
              <w:rPr>
                <w:rFonts w:cs="Arial"/>
                <w:kern w:val="2"/>
              </w:rPr>
              <w:t>(CW)</w:t>
            </w:r>
          </w:p>
        </w:tc>
        <w:tc>
          <w:tcPr>
            <w:tcW w:w="2261" w:type="dxa"/>
            <w:vAlign w:val="center"/>
          </w:tcPr>
          <w:p w14:paraId="26B40024" w14:textId="77777777" w:rsidR="0089189D" w:rsidRPr="001D386E" w:rsidRDefault="0089189D" w:rsidP="00210BC1">
            <w:pPr>
              <w:pStyle w:val="TAC"/>
              <w:rPr>
                <w:rFonts w:cs="Arial"/>
                <w:kern w:val="2"/>
              </w:rPr>
            </w:pPr>
            <w:r w:rsidRPr="001D386E">
              <w:rPr>
                <w:rFonts w:cs="Arial"/>
                <w:kern w:val="2"/>
              </w:rPr>
              <w:t>dBm</w:t>
            </w:r>
          </w:p>
        </w:tc>
        <w:tc>
          <w:tcPr>
            <w:tcW w:w="2749" w:type="dxa"/>
            <w:vAlign w:val="center"/>
          </w:tcPr>
          <w:p w14:paraId="62763AB8" w14:textId="77777777" w:rsidR="0089189D" w:rsidRPr="001D386E" w:rsidRDefault="0089189D" w:rsidP="00210BC1">
            <w:pPr>
              <w:pStyle w:val="TAC"/>
              <w:rPr>
                <w:rFonts w:cs="Arial"/>
                <w:kern w:val="2"/>
              </w:rPr>
            </w:pPr>
            <w:r w:rsidRPr="001D386E">
              <w:rPr>
                <w:rFonts w:cs="Arial"/>
                <w:kern w:val="2"/>
              </w:rPr>
              <w:t>-44</w:t>
            </w:r>
          </w:p>
        </w:tc>
      </w:tr>
      <w:tr w:rsidR="0089189D" w:rsidRPr="001D386E" w14:paraId="61AA8FB1" w14:textId="77777777" w:rsidTr="00210BC1">
        <w:trPr>
          <w:trHeight w:val="255"/>
        </w:trPr>
        <w:tc>
          <w:tcPr>
            <w:tcW w:w="2260" w:type="dxa"/>
            <w:vAlign w:val="center"/>
          </w:tcPr>
          <w:p w14:paraId="5A0D4882" w14:textId="77777777" w:rsidR="0089189D" w:rsidRPr="001D386E" w:rsidRDefault="0089189D" w:rsidP="00210BC1">
            <w:pPr>
              <w:pStyle w:val="TAL"/>
              <w:rPr>
                <w:rFonts w:cs="Arial"/>
                <w:kern w:val="2"/>
              </w:rPr>
            </w:pPr>
            <w:r w:rsidRPr="001D386E">
              <w:rPr>
                <w:rFonts w:cs="Arial"/>
                <w:kern w:val="2"/>
              </w:rPr>
              <w:t>F</w:t>
            </w:r>
            <w:r w:rsidRPr="001D386E">
              <w:rPr>
                <w:rFonts w:cs="Arial"/>
                <w:kern w:val="2"/>
                <w:vertAlign w:val="subscript"/>
              </w:rPr>
              <w:t>Interferer</w:t>
            </w:r>
          </w:p>
        </w:tc>
        <w:tc>
          <w:tcPr>
            <w:tcW w:w="2261" w:type="dxa"/>
            <w:vAlign w:val="center"/>
          </w:tcPr>
          <w:p w14:paraId="4AA382E9" w14:textId="77777777" w:rsidR="0089189D" w:rsidRPr="001D386E" w:rsidRDefault="0089189D" w:rsidP="00210BC1">
            <w:pPr>
              <w:pStyle w:val="TAC"/>
              <w:rPr>
                <w:rFonts w:cs="Arial"/>
                <w:kern w:val="2"/>
              </w:rPr>
            </w:pPr>
            <w:r w:rsidRPr="001D386E">
              <w:rPr>
                <w:rFonts w:cs="Arial"/>
                <w:kern w:val="2"/>
              </w:rPr>
              <w:t>MHz</w:t>
            </w:r>
          </w:p>
        </w:tc>
        <w:tc>
          <w:tcPr>
            <w:tcW w:w="2749" w:type="dxa"/>
            <w:vAlign w:val="center"/>
          </w:tcPr>
          <w:p w14:paraId="7DE1FCC2" w14:textId="77777777" w:rsidR="0089189D" w:rsidRPr="001D386E" w:rsidRDefault="0089189D" w:rsidP="00210BC1">
            <w:pPr>
              <w:pStyle w:val="TAC"/>
              <w:rPr>
                <w:rFonts w:cs="Arial"/>
                <w:kern w:val="2"/>
              </w:rPr>
            </w:pPr>
            <w:r w:rsidRPr="001D386E">
              <w:rPr>
                <w:rFonts w:cs="Arial"/>
                <w:kern w:val="2"/>
              </w:rPr>
              <w:t>Spurious response frequencies</w:t>
            </w:r>
          </w:p>
        </w:tc>
      </w:tr>
      <w:tr w:rsidR="0089189D" w:rsidRPr="001D386E" w14:paraId="1EC3BF3B" w14:textId="77777777" w:rsidTr="00210BC1">
        <w:trPr>
          <w:trHeight w:val="255"/>
        </w:trPr>
        <w:tc>
          <w:tcPr>
            <w:tcW w:w="7270" w:type="dxa"/>
            <w:gridSpan w:val="3"/>
            <w:vAlign w:val="center"/>
          </w:tcPr>
          <w:p w14:paraId="675764D2" w14:textId="77777777" w:rsidR="0089189D" w:rsidRPr="001D386E" w:rsidRDefault="0089189D" w:rsidP="00210BC1">
            <w:pPr>
              <w:pStyle w:val="TAN"/>
              <w:rPr>
                <w:rFonts w:cs="Arial"/>
                <w:kern w:val="2"/>
              </w:rPr>
            </w:pPr>
            <w:r w:rsidRPr="001D386E">
              <w:rPr>
                <w:rFonts w:eastAsia="MS Mincho" w:cs="Arial"/>
              </w:rPr>
              <w:t>NOTE 1:</w:t>
            </w:r>
            <w:r w:rsidRPr="001D386E">
              <w:rPr>
                <w:rFonts w:eastAsia="?? ??"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receptions when 2 carrier transmission</w:t>
            </w:r>
            <w:r w:rsidRPr="001D386E">
              <w:t>s</w:t>
            </w:r>
            <w:r w:rsidRPr="001D386E">
              <w:rPr>
                <w:rFonts w:hint="eastAsia"/>
              </w:rPr>
              <w:t xml:space="preserve"> are activated at the same time</w:t>
            </w:r>
            <w:r w:rsidRPr="001D386E">
              <w:rPr>
                <w:rFonts w:eastAsia="Malgun Gothic" w:hint="eastAsia"/>
              </w:rPr>
              <w:t>.</w:t>
            </w:r>
          </w:p>
        </w:tc>
      </w:tr>
    </w:tbl>
    <w:p w14:paraId="568C0656" w14:textId="77777777" w:rsidR="0089189D" w:rsidRPr="007F526F" w:rsidRDefault="0089189D" w:rsidP="0089189D">
      <w:pPr>
        <w:pBdr>
          <w:top w:val="nil"/>
          <w:left w:val="nil"/>
          <w:bottom w:val="nil"/>
          <w:right w:val="nil"/>
          <w:between w:val="nil"/>
        </w:pBdr>
        <w:ind w:firstLine="720"/>
        <w:jc w:val="both"/>
      </w:pPr>
    </w:p>
    <w:p w14:paraId="641CB18E" w14:textId="77777777" w:rsidR="0089189D" w:rsidRPr="0089189D" w:rsidRDefault="0089189D" w:rsidP="0089189D"/>
    <w:p w14:paraId="33750CB0" w14:textId="77777777" w:rsidR="00CA082B" w:rsidRPr="00C77D86" w:rsidRDefault="00CA082B" w:rsidP="00CA082B">
      <w:pPr>
        <w:pStyle w:val="32"/>
      </w:pPr>
      <w:bookmarkStart w:id="588" w:name="_Toc152079666"/>
      <w:r w:rsidRPr="00C77D86">
        <w:t>7.</w:t>
      </w:r>
      <w:r>
        <w:t>3</w:t>
      </w:r>
      <w:r w:rsidRPr="00C77D86">
        <w:t>.6</w:t>
      </w:r>
      <w:r w:rsidRPr="00C77D86">
        <w:tab/>
        <w:t xml:space="preserve">Intermodulation characteristics for </w:t>
      </w:r>
      <w:r>
        <w:t>NR SL CA</w:t>
      </w:r>
      <w:r w:rsidRPr="00C77D86">
        <w:t xml:space="preserve"> operation</w:t>
      </w:r>
      <w:bookmarkEnd w:id="588"/>
    </w:p>
    <w:p w14:paraId="1FADC2A2" w14:textId="77777777" w:rsidR="0089189D" w:rsidRPr="001D386E" w:rsidRDefault="0089189D" w:rsidP="0089189D">
      <w:pPr>
        <w:pBdr>
          <w:top w:val="nil"/>
          <w:left w:val="nil"/>
          <w:bottom w:val="nil"/>
          <w:right w:val="nil"/>
          <w:between w:val="nil"/>
        </w:pBdr>
      </w:pPr>
      <w:r w:rsidRPr="001D386E">
        <w:t xml:space="preserve">For intra-band contiguous </w:t>
      </w:r>
      <w:r>
        <w:t>SL CA</w:t>
      </w:r>
      <w:r w:rsidRPr="001D386E">
        <w:t xml:space="preserve"> operation,</w:t>
      </w:r>
      <w:r w:rsidRPr="007F526F">
        <w:rPr>
          <w:rFonts w:hint="eastAsia"/>
        </w:rPr>
        <w:t xml:space="preserve"> </w:t>
      </w:r>
      <w:r w:rsidRPr="001D386E">
        <w:rPr>
          <w:rFonts w:hint="eastAsia"/>
        </w:rPr>
        <w:t>t</w:t>
      </w:r>
      <w:r w:rsidRPr="001D386E">
        <w:t xml:space="preserve">he UE throughput shall be ≥ 95% of the maximum throughput of the reference measurement channels as specified in Annex </w:t>
      </w:r>
      <w:r w:rsidRPr="001D386E">
        <w:rPr>
          <w:rFonts w:hint="eastAsia"/>
        </w:rPr>
        <w:t>A.</w:t>
      </w:r>
      <w:r>
        <w:t>7</w:t>
      </w:r>
      <w:r w:rsidRPr="001D386E">
        <w:rPr>
          <w:rFonts w:hint="eastAsia"/>
        </w:rPr>
        <w:t>.2</w:t>
      </w:r>
      <w:r w:rsidRPr="001D386E">
        <w:t xml:space="preserve"> with parameters specified in Table </w:t>
      </w:r>
      <w:r>
        <w:t>7.3.6-1</w:t>
      </w:r>
      <w:r w:rsidRPr="001D386E">
        <w:t xml:space="preserve">for the specified wanted signal mean power in the </w:t>
      </w:r>
      <w:r w:rsidRPr="007F526F">
        <w:rPr>
          <w:rFonts w:eastAsia="Times New Roman"/>
        </w:rPr>
        <w:t>presence of two interfering signals</w:t>
      </w:r>
      <w:r w:rsidRPr="001D386E">
        <w:t>.</w:t>
      </w:r>
    </w:p>
    <w:p w14:paraId="6810840F" w14:textId="77777777" w:rsidR="0089189D" w:rsidRPr="001D386E" w:rsidRDefault="0089189D" w:rsidP="0089189D">
      <w:pPr>
        <w:pStyle w:val="TH"/>
        <w:rPr>
          <w:lang w:eastAsia="ja-JP"/>
        </w:rPr>
      </w:pPr>
      <w:r w:rsidRPr="001D386E">
        <w:lastRenderedPageBreak/>
        <w:t xml:space="preserve">Table </w:t>
      </w:r>
      <w:r>
        <w:t>7.3.6-1</w:t>
      </w:r>
      <w:r w:rsidRPr="007F526F">
        <w:rPr>
          <w:rFonts w:eastAsia="Batang" w:hint="eastAsia"/>
        </w:rPr>
        <w:t>:</w:t>
      </w:r>
      <w:r w:rsidRPr="001D386E">
        <w:t xml:space="preserve"> Wide band intermodulation</w:t>
      </w:r>
      <w:r w:rsidRPr="001D386E">
        <w:rPr>
          <w:rFonts w:hint="eastAsia"/>
          <w:lang w:eastAsia="ja-JP"/>
        </w:rPr>
        <w:t xml:space="preserve"> </w:t>
      </w:r>
      <w:r w:rsidRPr="007F526F">
        <w:rPr>
          <w:rFonts w:eastAsia="Batang"/>
        </w:rPr>
        <w:t xml:space="preserve">for intra-band contiguous </w:t>
      </w:r>
      <w:r>
        <w:t xml:space="preserve">SL CA </w:t>
      </w:r>
      <w:r w:rsidRPr="001D386E">
        <w:rPr>
          <w:lang w:eastAsia="ja-JP"/>
        </w:rPr>
        <w:t>UE</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14"/>
        <w:gridCol w:w="1321"/>
        <w:gridCol w:w="1230"/>
        <w:gridCol w:w="1276"/>
        <w:gridCol w:w="1338"/>
      </w:tblGrid>
      <w:tr w:rsidR="0089189D" w:rsidRPr="001D386E" w14:paraId="3901BEC4" w14:textId="77777777" w:rsidTr="00210BC1">
        <w:tc>
          <w:tcPr>
            <w:tcW w:w="1663" w:type="dxa"/>
            <w:vMerge w:val="restart"/>
          </w:tcPr>
          <w:p w14:paraId="5CA73107" w14:textId="77777777" w:rsidR="0089189D" w:rsidRPr="001D386E" w:rsidRDefault="0089189D" w:rsidP="00210BC1">
            <w:pPr>
              <w:pStyle w:val="TAH"/>
              <w:rPr>
                <w:rFonts w:cs="Arial"/>
              </w:rPr>
            </w:pPr>
            <w:r w:rsidRPr="001D386E">
              <w:rPr>
                <w:rFonts w:cs="Arial"/>
              </w:rPr>
              <w:t>Rx parameter</w:t>
            </w:r>
          </w:p>
        </w:tc>
        <w:tc>
          <w:tcPr>
            <w:tcW w:w="809" w:type="dxa"/>
            <w:vMerge w:val="restart"/>
          </w:tcPr>
          <w:p w14:paraId="1510C3DF" w14:textId="77777777" w:rsidR="0089189D" w:rsidRPr="001D386E" w:rsidRDefault="0089189D" w:rsidP="00210BC1">
            <w:pPr>
              <w:pStyle w:val="TAH"/>
              <w:rPr>
                <w:rFonts w:cs="Arial"/>
              </w:rPr>
            </w:pPr>
            <w:r w:rsidRPr="001D386E">
              <w:rPr>
                <w:rFonts w:cs="Arial"/>
              </w:rPr>
              <w:t xml:space="preserve">Units </w:t>
            </w:r>
          </w:p>
        </w:tc>
        <w:tc>
          <w:tcPr>
            <w:tcW w:w="6379" w:type="dxa"/>
            <w:gridSpan w:val="5"/>
          </w:tcPr>
          <w:p w14:paraId="3F36EBD2"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1B136189" w14:textId="77777777" w:rsidTr="00210BC1">
        <w:tc>
          <w:tcPr>
            <w:tcW w:w="1663" w:type="dxa"/>
            <w:vMerge/>
          </w:tcPr>
          <w:p w14:paraId="13003920" w14:textId="77777777" w:rsidR="0089189D" w:rsidRPr="001D386E" w:rsidRDefault="0089189D" w:rsidP="00210BC1">
            <w:pPr>
              <w:pStyle w:val="TAH"/>
              <w:rPr>
                <w:rFonts w:cs="Arial"/>
              </w:rPr>
            </w:pPr>
          </w:p>
        </w:tc>
        <w:tc>
          <w:tcPr>
            <w:tcW w:w="809" w:type="dxa"/>
            <w:vMerge/>
          </w:tcPr>
          <w:p w14:paraId="0A9C44E3" w14:textId="77777777" w:rsidR="0089189D" w:rsidRPr="001D386E" w:rsidRDefault="0089189D" w:rsidP="00210BC1">
            <w:pPr>
              <w:pStyle w:val="TAH"/>
              <w:rPr>
                <w:rFonts w:cs="Arial"/>
              </w:rPr>
            </w:pPr>
          </w:p>
        </w:tc>
        <w:tc>
          <w:tcPr>
            <w:tcW w:w="1214" w:type="dxa"/>
          </w:tcPr>
          <w:p w14:paraId="280B7E26" w14:textId="77777777" w:rsidR="0089189D" w:rsidRPr="001D386E" w:rsidRDefault="0089189D" w:rsidP="00210BC1">
            <w:pPr>
              <w:pStyle w:val="TAH"/>
              <w:rPr>
                <w:rFonts w:cs="Arial"/>
              </w:rPr>
            </w:pPr>
            <w:r w:rsidRPr="001D386E">
              <w:rPr>
                <w:rFonts w:cs="Arial"/>
              </w:rPr>
              <w:t>B</w:t>
            </w:r>
          </w:p>
        </w:tc>
        <w:tc>
          <w:tcPr>
            <w:tcW w:w="1321" w:type="dxa"/>
          </w:tcPr>
          <w:p w14:paraId="5BF34ECC" w14:textId="77777777" w:rsidR="0089189D" w:rsidRPr="001D386E" w:rsidRDefault="0089189D" w:rsidP="00210BC1">
            <w:pPr>
              <w:pStyle w:val="TAH"/>
              <w:rPr>
                <w:rFonts w:cs="Arial"/>
              </w:rPr>
            </w:pPr>
          </w:p>
        </w:tc>
        <w:tc>
          <w:tcPr>
            <w:tcW w:w="1230" w:type="dxa"/>
          </w:tcPr>
          <w:p w14:paraId="2022BD88" w14:textId="77777777" w:rsidR="0089189D" w:rsidRPr="001D386E" w:rsidRDefault="0089189D" w:rsidP="00210BC1">
            <w:pPr>
              <w:pStyle w:val="TAH"/>
              <w:rPr>
                <w:rFonts w:cs="Arial"/>
              </w:rPr>
            </w:pPr>
          </w:p>
        </w:tc>
        <w:tc>
          <w:tcPr>
            <w:tcW w:w="1276" w:type="dxa"/>
          </w:tcPr>
          <w:p w14:paraId="6FCDC094" w14:textId="77777777" w:rsidR="0089189D" w:rsidRPr="001D386E" w:rsidRDefault="0089189D" w:rsidP="00210BC1">
            <w:pPr>
              <w:pStyle w:val="TAH"/>
              <w:rPr>
                <w:rFonts w:cs="Arial"/>
              </w:rPr>
            </w:pPr>
          </w:p>
        </w:tc>
        <w:tc>
          <w:tcPr>
            <w:tcW w:w="1338" w:type="dxa"/>
          </w:tcPr>
          <w:p w14:paraId="4361D41E" w14:textId="77777777" w:rsidR="0089189D" w:rsidRPr="001D386E" w:rsidRDefault="0089189D" w:rsidP="00210BC1">
            <w:pPr>
              <w:pStyle w:val="TAH"/>
              <w:rPr>
                <w:rFonts w:cs="Arial"/>
              </w:rPr>
            </w:pPr>
          </w:p>
        </w:tc>
      </w:tr>
      <w:tr w:rsidR="0089189D" w:rsidRPr="001D386E" w14:paraId="5BC8E79D" w14:textId="77777777" w:rsidTr="00210BC1">
        <w:tc>
          <w:tcPr>
            <w:tcW w:w="1663" w:type="dxa"/>
            <w:vMerge w:val="restart"/>
            <w:vAlign w:val="center"/>
          </w:tcPr>
          <w:p w14:paraId="5191880E" w14:textId="77777777" w:rsidR="0089189D" w:rsidRPr="001D386E" w:rsidRDefault="0089189D" w:rsidP="00210BC1">
            <w:pPr>
              <w:pStyle w:val="TAL"/>
              <w:rPr>
                <w:rFonts w:eastAsia="MS Mincho" w:cs="Arial"/>
                <w:bCs/>
                <w:kern w:val="2"/>
              </w:rPr>
            </w:pPr>
            <w:r w:rsidRPr="001D386E">
              <w:rPr>
                <w:rFonts w:cs="Arial"/>
                <w:kern w:val="2"/>
              </w:rPr>
              <w:t>P</w:t>
            </w:r>
            <w:r w:rsidRPr="001D386E">
              <w:rPr>
                <w:rFonts w:cs="Arial"/>
                <w:kern w:val="2"/>
                <w:vertAlign w:val="subscript"/>
              </w:rPr>
              <w:t>w</w:t>
            </w:r>
            <w:r w:rsidRPr="001D386E">
              <w:rPr>
                <w:rFonts w:cs="Arial"/>
                <w:kern w:val="2"/>
              </w:rPr>
              <w:t xml:space="preserve"> in Transmission Bandwidth Configuration, per CC</w:t>
            </w:r>
          </w:p>
        </w:tc>
        <w:tc>
          <w:tcPr>
            <w:tcW w:w="809" w:type="dxa"/>
            <w:vMerge w:val="restart"/>
            <w:vAlign w:val="center"/>
          </w:tcPr>
          <w:p w14:paraId="571D5F45" w14:textId="77777777" w:rsidR="0089189D" w:rsidRPr="001D386E" w:rsidRDefault="0089189D" w:rsidP="00210BC1">
            <w:pPr>
              <w:pStyle w:val="TAC"/>
              <w:rPr>
                <w:rFonts w:cs="Arial"/>
              </w:rPr>
            </w:pPr>
            <w:r w:rsidRPr="001D386E">
              <w:rPr>
                <w:rFonts w:cs="Arial"/>
              </w:rPr>
              <w:t>dBm</w:t>
            </w:r>
          </w:p>
        </w:tc>
        <w:tc>
          <w:tcPr>
            <w:tcW w:w="6379" w:type="dxa"/>
            <w:gridSpan w:val="5"/>
            <w:vAlign w:val="bottom"/>
          </w:tcPr>
          <w:p w14:paraId="1CDCC045" w14:textId="77777777" w:rsidR="0089189D" w:rsidRPr="001D386E" w:rsidRDefault="0089189D" w:rsidP="00210BC1">
            <w:pPr>
              <w:pStyle w:val="TAC"/>
              <w:rPr>
                <w:rFonts w:eastAsia="MS Mincho" w:cs="Arial"/>
              </w:rPr>
            </w:pPr>
            <w:r w:rsidRPr="002C1754">
              <w:rPr>
                <w:rFonts w:eastAsia="Times New Roman" w:cs="Arial"/>
              </w:rPr>
              <w:t>P</w:t>
            </w:r>
            <w:r w:rsidRPr="002C1754">
              <w:rPr>
                <w:rFonts w:eastAsia="Times New Roman" w:cs="Arial"/>
                <w:vertAlign w:val="subscript"/>
              </w:rPr>
              <w:t>REFSENS_SL</w:t>
            </w:r>
            <w:r w:rsidRPr="001D386E">
              <w:rPr>
                <w:rFonts w:cs="Arial"/>
              </w:rPr>
              <w:t xml:space="preserve"> + </w:t>
            </w:r>
            <w:r>
              <w:rPr>
                <w:rFonts w:cs="Arial"/>
              </w:rPr>
              <w:t>SL CA</w:t>
            </w:r>
            <w:r w:rsidRPr="001D386E">
              <w:rPr>
                <w:rFonts w:cs="Arial"/>
              </w:rPr>
              <w:t xml:space="preserve"> Bandwidth Class specific value below</w:t>
            </w:r>
          </w:p>
        </w:tc>
      </w:tr>
      <w:tr w:rsidR="0089189D" w:rsidRPr="001D386E" w14:paraId="41A8C758" w14:textId="77777777" w:rsidTr="00210BC1">
        <w:tc>
          <w:tcPr>
            <w:tcW w:w="1663" w:type="dxa"/>
            <w:vMerge/>
            <w:vAlign w:val="center"/>
          </w:tcPr>
          <w:p w14:paraId="456A55FD" w14:textId="77777777" w:rsidR="0089189D" w:rsidRPr="001D386E" w:rsidRDefault="0089189D" w:rsidP="00210BC1">
            <w:pPr>
              <w:pStyle w:val="TAL"/>
              <w:rPr>
                <w:rFonts w:eastAsia="MS Mincho" w:cs="Arial"/>
                <w:bCs/>
                <w:kern w:val="2"/>
              </w:rPr>
            </w:pPr>
          </w:p>
        </w:tc>
        <w:tc>
          <w:tcPr>
            <w:tcW w:w="809" w:type="dxa"/>
            <w:vMerge/>
            <w:vAlign w:val="center"/>
          </w:tcPr>
          <w:p w14:paraId="1B71B097" w14:textId="77777777" w:rsidR="0089189D" w:rsidRPr="001D386E" w:rsidRDefault="0089189D" w:rsidP="00210BC1">
            <w:pPr>
              <w:pStyle w:val="TAC"/>
              <w:rPr>
                <w:rFonts w:cs="Arial"/>
                <w:kern w:val="2"/>
              </w:rPr>
            </w:pPr>
          </w:p>
        </w:tc>
        <w:tc>
          <w:tcPr>
            <w:tcW w:w="1214" w:type="dxa"/>
            <w:vAlign w:val="center"/>
          </w:tcPr>
          <w:p w14:paraId="739056FC" w14:textId="77777777" w:rsidR="0089189D" w:rsidRPr="001D386E" w:rsidRDefault="0089189D" w:rsidP="00210BC1">
            <w:pPr>
              <w:pStyle w:val="TAC"/>
              <w:rPr>
                <w:rFonts w:eastAsia="MS Mincho" w:cs="Arial"/>
                <w:kern w:val="2"/>
              </w:rPr>
            </w:pPr>
            <w:r w:rsidRPr="001D386E">
              <w:rPr>
                <w:rFonts w:eastAsia="MS Mincho" w:cs="Arial"/>
                <w:kern w:val="2"/>
              </w:rPr>
              <w:t>9</w:t>
            </w:r>
          </w:p>
        </w:tc>
        <w:tc>
          <w:tcPr>
            <w:tcW w:w="1321" w:type="dxa"/>
            <w:vAlign w:val="center"/>
          </w:tcPr>
          <w:p w14:paraId="0366025A" w14:textId="77777777" w:rsidR="0089189D" w:rsidRPr="001D386E" w:rsidRDefault="0089189D" w:rsidP="00210BC1">
            <w:pPr>
              <w:pStyle w:val="TAC"/>
              <w:rPr>
                <w:rFonts w:eastAsia="MS Mincho" w:cs="Arial"/>
                <w:kern w:val="2"/>
              </w:rPr>
            </w:pPr>
          </w:p>
        </w:tc>
        <w:tc>
          <w:tcPr>
            <w:tcW w:w="1230" w:type="dxa"/>
            <w:vAlign w:val="center"/>
          </w:tcPr>
          <w:p w14:paraId="7B74F375" w14:textId="77777777" w:rsidR="0089189D" w:rsidRPr="001D386E" w:rsidRDefault="0089189D" w:rsidP="00210BC1">
            <w:pPr>
              <w:pStyle w:val="TAC"/>
              <w:rPr>
                <w:rFonts w:eastAsia="MS Mincho" w:cs="Arial"/>
                <w:kern w:val="2"/>
              </w:rPr>
            </w:pPr>
          </w:p>
        </w:tc>
        <w:tc>
          <w:tcPr>
            <w:tcW w:w="1276" w:type="dxa"/>
            <w:vAlign w:val="center"/>
          </w:tcPr>
          <w:p w14:paraId="50ACDB9E" w14:textId="77777777" w:rsidR="0089189D" w:rsidRPr="001D386E" w:rsidRDefault="0089189D" w:rsidP="00210BC1">
            <w:pPr>
              <w:pStyle w:val="TAC"/>
              <w:rPr>
                <w:rFonts w:eastAsia="MS Mincho" w:cs="Arial"/>
                <w:kern w:val="2"/>
              </w:rPr>
            </w:pPr>
          </w:p>
        </w:tc>
        <w:tc>
          <w:tcPr>
            <w:tcW w:w="1338" w:type="dxa"/>
            <w:vAlign w:val="center"/>
          </w:tcPr>
          <w:p w14:paraId="12723004" w14:textId="77777777" w:rsidR="0089189D" w:rsidRPr="001D386E" w:rsidRDefault="0089189D" w:rsidP="00210BC1">
            <w:pPr>
              <w:pStyle w:val="TAC"/>
              <w:rPr>
                <w:rFonts w:eastAsia="MS Mincho" w:cs="Arial"/>
                <w:kern w:val="2"/>
              </w:rPr>
            </w:pPr>
          </w:p>
        </w:tc>
      </w:tr>
      <w:tr w:rsidR="0089189D" w:rsidRPr="001D386E" w14:paraId="3C0E71A2" w14:textId="77777777" w:rsidTr="00210BC1">
        <w:tc>
          <w:tcPr>
            <w:tcW w:w="1663" w:type="dxa"/>
          </w:tcPr>
          <w:p w14:paraId="02F45629" w14:textId="77777777" w:rsidR="0089189D" w:rsidRPr="001D386E" w:rsidRDefault="0089189D" w:rsidP="00210BC1">
            <w:pPr>
              <w:pStyle w:val="TAL"/>
              <w:rPr>
                <w:rFonts w:eastAsia="MS Mincho" w:cs="Arial"/>
              </w:rPr>
            </w:pPr>
            <w:r w:rsidRPr="001D386E">
              <w:rPr>
                <w:rFonts w:eastAsia="MS Mincho" w:cs="Arial"/>
              </w:rPr>
              <w:t>P</w:t>
            </w:r>
            <w:r w:rsidRPr="001D386E">
              <w:rPr>
                <w:rFonts w:eastAsia="MS Mincho" w:cs="Arial"/>
                <w:vertAlign w:val="subscript"/>
              </w:rPr>
              <w:t>Interferer 1</w:t>
            </w:r>
          </w:p>
          <w:p w14:paraId="729A188A" w14:textId="77777777" w:rsidR="0089189D" w:rsidRPr="001D386E" w:rsidRDefault="0089189D" w:rsidP="00210BC1">
            <w:pPr>
              <w:pStyle w:val="TAL"/>
              <w:rPr>
                <w:rFonts w:eastAsia="MS Mincho" w:cs="Arial"/>
                <w:vertAlign w:val="subscript"/>
              </w:rPr>
            </w:pPr>
            <w:r w:rsidRPr="001D386E">
              <w:rPr>
                <w:rFonts w:eastAsia="MS Mincho" w:cs="Arial"/>
              </w:rPr>
              <w:t>(CW)</w:t>
            </w:r>
          </w:p>
        </w:tc>
        <w:tc>
          <w:tcPr>
            <w:tcW w:w="809" w:type="dxa"/>
          </w:tcPr>
          <w:p w14:paraId="1CAC6870" w14:textId="77777777" w:rsidR="0089189D" w:rsidRPr="001D386E" w:rsidRDefault="0089189D" w:rsidP="00210BC1">
            <w:pPr>
              <w:pStyle w:val="TAC"/>
              <w:rPr>
                <w:rFonts w:cs="Arial"/>
              </w:rPr>
            </w:pPr>
            <w:r w:rsidRPr="001D386E">
              <w:rPr>
                <w:rFonts w:cs="Arial"/>
              </w:rPr>
              <w:t>dBm</w:t>
            </w:r>
          </w:p>
        </w:tc>
        <w:tc>
          <w:tcPr>
            <w:tcW w:w="6379" w:type="dxa"/>
            <w:gridSpan w:val="5"/>
            <w:vAlign w:val="center"/>
          </w:tcPr>
          <w:p w14:paraId="1D2F564C" w14:textId="77777777" w:rsidR="0089189D" w:rsidRPr="001D386E" w:rsidRDefault="0089189D" w:rsidP="00210BC1">
            <w:pPr>
              <w:pStyle w:val="TAC"/>
              <w:rPr>
                <w:rFonts w:cs="Arial"/>
              </w:rPr>
            </w:pPr>
            <w:r w:rsidRPr="001D386E">
              <w:rPr>
                <w:rFonts w:cs="Arial"/>
              </w:rPr>
              <w:t>-46</w:t>
            </w:r>
          </w:p>
        </w:tc>
      </w:tr>
      <w:tr w:rsidR="0089189D" w:rsidRPr="001D386E" w14:paraId="284275BA" w14:textId="77777777" w:rsidTr="00210BC1">
        <w:tc>
          <w:tcPr>
            <w:tcW w:w="1663" w:type="dxa"/>
          </w:tcPr>
          <w:p w14:paraId="112A2D65" w14:textId="77777777" w:rsidR="0089189D" w:rsidRPr="001D386E" w:rsidRDefault="0089189D" w:rsidP="00210BC1">
            <w:pPr>
              <w:pStyle w:val="TAL"/>
              <w:rPr>
                <w:rFonts w:eastAsia="MS Mincho" w:cs="Arial"/>
              </w:rPr>
            </w:pPr>
            <w:r w:rsidRPr="001D386E">
              <w:rPr>
                <w:rFonts w:eastAsia="MS Mincho" w:cs="Arial"/>
              </w:rPr>
              <w:t>P</w:t>
            </w:r>
            <w:r w:rsidRPr="001D386E">
              <w:rPr>
                <w:rFonts w:eastAsia="MS Mincho" w:cs="Arial"/>
                <w:vertAlign w:val="subscript"/>
              </w:rPr>
              <w:t>Interferer 2</w:t>
            </w:r>
          </w:p>
          <w:p w14:paraId="1A1C317E" w14:textId="77777777" w:rsidR="0089189D" w:rsidRPr="001D386E" w:rsidRDefault="0089189D" w:rsidP="00210BC1">
            <w:pPr>
              <w:pStyle w:val="TAL"/>
              <w:rPr>
                <w:rFonts w:eastAsia="MS Mincho" w:cs="Arial"/>
              </w:rPr>
            </w:pPr>
            <w:r w:rsidRPr="001D386E">
              <w:rPr>
                <w:rFonts w:eastAsia="MS Mincho" w:cs="Arial"/>
              </w:rPr>
              <w:t>(Modulated)</w:t>
            </w:r>
          </w:p>
        </w:tc>
        <w:tc>
          <w:tcPr>
            <w:tcW w:w="809" w:type="dxa"/>
          </w:tcPr>
          <w:p w14:paraId="46A37249" w14:textId="77777777" w:rsidR="0089189D" w:rsidRPr="001D386E" w:rsidRDefault="0089189D" w:rsidP="00210BC1">
            <w:pPr>
              <w:pStyle w:val="TAC"/>
              <w:rPr>
                <w:rFonts w:cs="Arial"/>
              </w:rPr>
            </w:pPr>
            <w:r w:rsidRPr="001D386E">
              <w:rPr>
                <w:rFonts w:cs="Arial"/>
              </w:rPr>
              <w:t>dBm</w:t>
            </w:r>
          </w:p>
        </w:tc>
        <w:tc>
          <w:tcPr>
            <w:tcW w:w="6379" w:type="dxa"/>
            <w:gridSpan w:val="5"/>
            <w:vAlign w:val="center"/>
          </w:tcPr>
          <w:p w14:paraId="07642740" w14:textId="77777777" w:rsidR="0089189D" w:rsidRPr="001D386E" w:rsidRDefault="0089189D" w:rsidP="00210BC1">
            <w:pPr>
              <w:pStyle w:val="TAC"/>
              <w:rPr>
                <w:rFonts w:eastAsia="MS Mincho" w:cs="Arial"/>
              </w:rPr>
            </w:pPr>
            <w:r w:rsidRPr="001D386E">
              <w:rPr>
                <w:rFonts w:cs="Arial"/>
              </w:rPr>
              <w:t>-46</w:t>
            </w:r>
          </w:p>
        </w:tc>
      </w:tr>
      <w:tr w:rsidR="0089189D" w:rsidRPr="001D386E" w14:paraId="46D5BE67" w14:textId="77777777" w:rsidTr="00210BC1">
        <w:tc>
          <w:tcPr>
            <w:tcW w:w="1663" w:type="dxa"/>
          </w:tcPr>
          <w:p w14:paraId="18AB323F" w14:textId="77777777" w:rsidR="0089189D" w:rsidRPr="001D386E" w:rsidRDefault="0089189D" w:rsidP="00210BC1">
            <w:pPr>
              <w:pStyle w:val="TAL"/>
              <w:rPr>
                <w:rFonts w:eastAsia="MS Mincho" w:cs="Arial"/>
              </w:rPr>
            </w:pPr>
            <w:r w:rsidRPr="001D386E">
              <w:rPr>
                <w:rFonts w:eastAsia="MS Mincho" w:cs="Arial"/>
              </w:rPr>
              <w:t>BW</w:t>
            </w:r>
            <w:r w:rsidRPr="001D386E">
              <w:rPr>
                <w:rFonts w:eastAsia="MS Mincho" w:cs="Arial"/>
                <w:vertAlign w:val="subscript"/>
              </w:rPr>
              <w:t>Interferer 2</w:t>
            </w:r>
          </w:p>
        </w:tc>
        <w:tc>
          <w:tcPr>
            <w:tcW w:w="809" w:type="dxa"/>
          </w:tcPr>
          <w:p w14:paraId="7AB34DE9" w14:textId="77777777" w:rsidR="0089189D" w:rsidRPr="001D386E" w:rsidRDefault="0089189D" w:rsidP="00210BC1">
            <w:pPr>
              <w:pStyle w:val="TAC"/>
              <w:rPr>
                <w:rFonts w:cs="Arial"/>
              </w:rPr>
            </w:pPr>
            <w:r w:rsidRPr="001D386E">
              <w:rPr>
                <w:rFonts w:cs="Arial"/>
              </w:rPr>
              <w:t>MHz</w:t>
            </w:r>
          </w:p>
        </w:tc>
        <w:tc>
          <w:tcPr>
            <w:tcW w:w="1214" w:type="dxa"/>
            <w:vAlign w:val="center"/>
          </w:tcPr>
          <w:p w14:paraId="4BC0D83C" w14:textId="77777777" w:rsidR="0089189D" w:rsidRPr="001D386E" w:rsidRDefault="0089189D" w:rsidP="00210BC1">
            <w:pPr>
              <w:pStyle w:val="TAC"/>
              <w:rPr>
                <w:rFonts w:cs="Arial"/>
                <w:lang w:eastAsia="zh-CN"/>
              </w:rPr>
            </w:pPr>
            <w:r w:rsidRPr="001D386E">
              <w:rPr>
                <w:rFonts w:cs="Arial" w:hint="eastAsia"/>
                <w:lang w:eastAsia="zh-CN"/>
              </w:rPr>
              <w:t>10</w:t>
            </w:r>
          </w:p>
        </w:tc>
        <w:tc>
          <w:tcPr>
            <w:tcW w:w="1321" w:type="dxa"/>
            <w:vAlign w:val="center"/>
          </w:tcPr>
          <w:p w14:paraId="4034418D" w14:textId="77777777" w:rsidR="0089189D" w:rsidRPr="001D386E" w:rsidRDefault="0089189D" w:rsidP="00210BC1">
            <w:pPr>
              <w:pStyle w:val="TAC"/>
              <w:rPr>
                <w:rFonts w:eastAsia="MS Mincho" w:cs="Arial"/>
              </w:rPr>
            </w:pPr>
          </w:p>
        </w:tc>
        <w:tc>
          <w:tcPr>
            <w:tcW w:w="1230" w:type="dxa"/>
            <w:vAlign w:val="bottom"/>
          </w:tcPr>
          <w:p w14:paraId="2FC38A34" w14:textId="77777777" w:rsidR="0089189D" w:rsidRPr="001D386E" w:rsidRDefault="0089189D" w:rsidP="00210BC1">
            <w:pPr>
              <w:pStyle w:val="TAC"/>
              <w:rPr>
                <w:rFonts w:eastAsia="MS Mincho" w:cs="Arial"/>
              </w:rPr>
            </w:pPr>
          </w:p>
        </w:tc>
        <w:tc>
          <w:tcPr>
            <w:tcW w:w="1276" w:type="dxa"/>
            <w:vAlign w:val="bottom"/>
          </w:tcPr>
          <w:p w14:paraId="7B99A768" w14:textId="77777777" w:rsidR="0089189D" w:rsidRPr="001D386E" w:rsidRDefault="0089189D" w:rsidP="00210BC1">
            <w:pPr>
              <w:pStyle w:val="TAC"/>
              <w:rPr>
                <w:rFonts w:eastAsia="MS Mincho" w:cs="Arial"/>
              </w:rPr>
            </w:pPr>
          </w:p>
        </w:tc>
        <w:tc>
          <w:tcPr>
            <w:tcW w:w="1338" w:type="dxa"/>
            <w:vAlign w:val="bottom"/>
          </w:tcPr>
          <w:p w14:paraId="50B83BAA" w14:textId="77777777" w:rsidR="0089189D" w:rsidRPr="001D386E" w:rsidRDefault="0089189D" w:rsidP="00210BC1">
            <w:pPr>
              <w:pStyle w:val="TAC"/>
              <w:rPr>
                <w:rFonts w:eastAsia="MS Mincho" w:cs="Arial"/>
              </w:rPr>
            </w:pPr>
          </w:p>
        </w:tc>
      </w:tr>
      <w:tr w:rsidR="0089189D" w:rsidRPr="001D386E" w14:paraId="45D096CB" w14:textId="77777777" w:rsidTr="00210BC1">
        <w:tc>
          <w:tcPr>
            <w:tcW w:w="1663" w:type="dxa"/>
          </w:tcPr>
          <w:p w14:paraId="10F64080" w14:textId="77777777" w:rsidR="0089189D" w:rsidRPr="001D386E" w:rsidRDefault="0089189D" w:rsidP="00210BC1">
            <w:pPr>
              <w:pStyle w:val="TAL"/>
              <w:rPr>
                <w:rFonts w:eastAsia="MS Mincho" w:cs="Arial"/>
              </w:rPr>
            </w:pPr>
            <w:r w:rsidRPr="001D386E">
              <w:rPr>
                <w:rFonts w:eastAsia="MS Mincho" w:cs="Arial"/>
              </w:rPr>
              <w:t>F</w:t>
            </w:r>
            <w:r w:rsidRPr="001D386E">
              <w:rPr>
                <w:rFonts w:eastAsia="MS Mincho" w:cs="Arial"/>
                <w:vertAlign w:val="subscript"/>
              </w:rPr>
              <w:t>Interferer 1</w:t>
            </w:r>
          </w:p>
          <w:p w14:paraId="52152220" w14:textId="77777777" w:rsidR="0089189D" w:rsidRPr="001D386E" w:rsidRDefault="0089189D" w:rsidP="00210BC1">
            <w:pPr>
              <w:pStyle w:val="TAL"/>
              <w:rPr>
                <w:rFonts w:cs="Arial"/>
                <w:i/>
              </w:rPr>
            </w:pPr>
            <w:r w:rsidRPr="001D386E">
              <w:rPr>
                <w:rFonts w:eastAsia="MS Mincho" w:cs="Arial"/>
              </w:rPr>
              <w:t>(Offset)</w:t>
            </w:r>
          </w:p>
        </w:tc>
        <w:tc>
          <w:tcPr>
            <w:tcW w:w="809" w:type="dxa"/>
          </w:tcPr>
          <w:p w14:paraId="0FCB053D" w14:textId="77777777" w:rsidR="0089189D" w:rsidRPr="001D386E" w:rsidRDefault="0089189D" w:rsidP="00210BC1">
            <w:pPr>
              <w:pStyle w:val="TAC"/>
              <w:rPr>
                <w:rFonts w:cs="Arial"/>
              </w:rPr>
            </w:pPr>
            <w:r w:rsidRPr="001D386E">
              <w:rPr>
                <w:rFonts w:cs="Arial"/>
              </w:rPr>
              <w:t>MHz</w:t>
            </w:r>
          </w:p>
        </w:tc>
        <w:tc>
          <w:tcPr>
            <w:tcW w:w="1214" w:type="dxa"/>
            <w:vAlign w:val="bottom"/>
          </w:tcPr>
          <w:p w14:paraId="7A949FF1" w14:textId="77777777" w:rsidR="0089189D" w:rsidRPr="001D386E" w:rsidRDefault="0089189D" w:rsidP="00210BC1">
            <w:pPr>
              <w:pStyle w:val="TAC"/>
              <w:rPr>
                <w:rFonts w:cs="Arial"/>
                <w:lang w:eastAsia="zh-CN"/>
              </w:rPr>
            </w:pPr>
            <w:r w:rsidRPr="001D386E">
              <w:rPr>
                <w:rFonts w:eastAsia="MS Mincho" w:cs="Arial"/>
              </w:rPr>
              <w:t>–</w:t>
            </w:r>
            <w:r w:rsidRPr="001D386E">
              <w:rPr>
                <w:rFonts w:cs="Arial" w:hint="eastAsia"/>
              </w:rPr>
              <w:t>F</w:t>
            </w:r>
            <w:r w:rsidRPr="001D386E">
              <w:rPr>
                <w:rFonts w:cs="Arial" w:hint="eastAsia"/>
                <w:vertAlign w:val="subscript"/>
              </w:rPr>
              <w:t>offset</w:t>
            </w:r>
            <w:r w:rsidRPr="001D386E">
              <w:rPr>
                <w:rFonts w:cs="Arial" w:hint="eastAsia"/>
              </w:rPr>
              <w:t>-</w:t>
            </w:r>
            <w:r w:rsidRPr="001D386E">
              <w:rPr>
                <w:rFonts w:cs="Arial" w:hint="eastAsia"/>
                <w:lang w:eastAsia="zh-CN"/>
              </w:rPr>
              <w:t>15</w:t>
            </w:r>
          </w:p>
          <w:p w14:paraId="32C8D5E4" w14:textId="77777777" w:rsidR="0089189D" w:rsidRPr="001D386E" w:rsidRDefault="0089189D" w:rsidP="00210BC1">
            <w:pPr>
              <w:pStyle w:val="TAC"/>
              <w:rPr>
                <w:rFonts w:eastAsia="MS Mincho" w:cs="Arial"/>
              </w:rPr>
            </w:pPr>
            <w:r w:rsidRPr="001D386E">
              <w:rPr>
                <w:rFonts w:eastAsia="MS Mincho" w:cs="Arial"/>
              </w:rPr>
              <w:t>/</w:t>
            </w:r>
          </w:p>
          <w:p w14:paraId="5DC250B0" w14:textId="77777777" w:rsidR="0089189D" w:rsidRPr="001D386E" w:rsidRDefault="0089189D" w:rsidP="00210BC1">
            <w:pPr>
              <w:pStyle w:val="TAC"/>
              <w:rPr>
                <w:rFonts w:cs="Arial"/>
                <w:lang w:eastAsia="zh-CN"/>
              </w:rPr>
            </w:pPr>
            <w:r w:rsidRPr="001D386E">
              <w:rPr>
                <w:rFonts w:eastAsia="MS Mincho" w:cs="Arial"/>
              </w:rPr>
              <w:t>+</w:t>
            </w:r>
            <w:r w:rsidRPr="001D386E">
              <w:rPr>
                <w:rFonts w:cs="Arial" w:hint="eastAsia"/>
              </w:rPr>
              <w:t xml:space="preserve"> F</w:t>
            </w:r>
            <w:r w:rsidRPr="001D386E">
              <w:rPr>
                <w:rFonts w:cs="Arial" w:hint="eastAsia"/>
                <w:vertAlign w:val="subscript"/>
              </w:rPr>
              <w:t>offset</w:t>
            </w:r>
            <w:r w:rsidRPr="001D386E">
              <w:rPr>
                <w:rFonts w:cs="Arial" w:hint="eastAsia"/>
              </w:rPr>
              <w:t>+</w:t>
            </w:r>
            <w:r w:rsidRPr="001D386E">
              <w:rPr>
                <w:rFonts w:cs="Arial" w:hint="eastAsia"/>
                <w:lang w:eastAsia="zh-CN"/>
              </w:rPr>
              <w:t>15</w:t>
            </w:r>
          </w:p>
        </w:tc>
        <w:tc>
          <w:tcPr>
            <w:tcW w:w="1321" w:type="dxa"/>
            <w:vAlign w:val="bottom"/>
          </w:tcPr>
          <w:p w14:paraId="029E4702" w14:textId="77777777" w:rsidR="0089189D" w:rsidRPr="001D386E" w:rsidRDefault="0089189D" w:rsidP="00210BC1">
            <w:pPr>
              <w:pStyle w:val="TAC"/>
              <w:rPr>
                <w:rFonts w:cs="Arial"/>
              </w:rPr>
            </w:pPr>
          </w:p>
        </w:tc>
        <w:tc>
          <w:tcPr>
            <w:tcW w:w="1230" w:type="dxa"/>
            <w:vAlign w:val="bottom"/>
          </w:tcPr>
          <w:p w14:paraId="0D16CDC1" w14:textId="77777777" w:rsidR="0089189D" w:rsidRPr="001D386E" w:rsidRDefault="0089189D" w:rsidP="00210BC1">
            <w:pPr>
              <w:pStyle w:val="TAC"/>
              <w:rPr>
                <w:rFonts w:eastAsia="MS Mincho" w:cs="Arial"/>
              </w:rPr>
            </w:pPr>
          </w:p>
        </w:tc>
        <w:tc>
          <w:tcPr>
            <w:tcW w:w="1276" w:type="dxa"/>
            <w:vAlign w:val="bottom"/>
          </w:tcPr>
          <w:p w14:paraId="3EE0172B" w14:textId="77777777" w:rsidR="0089189D" w:rsidRPr="001D386E" w:rsidRDefault="0089189D" w:rsidP="00210BC1">
            <w:pPr>
              <w:pStyle w:val="TAC"/>
              <w:rPr>
                <w:rFonts w:eastAsia="MS Mincho" w:cs="Arial"/>
              </w:rPr>
            </w:pPr>
          </w:p>
        </w:tc>
        <w:tc>
          <w:tcPr>
            <w:tcW w:w="1338" w:type="dxa"/>
            <w:vAlign w:val="bottom"/>
          </w:tcPr>
          <w:p w14:paraId="35E5A3FB" w14:textId="77777777" w:rsidR="0089189D" w:rsidRPr="001D386E" w:rsidRDefault="0089189D" w:rsidP="00210BC1">
            <w:pPr>
              <w:pStyle w:val="TAC"/>
              <w:rPr>
                <w:rFonts w:cs="Arial"/>
                <w:b/>
              </w:rPr>
            </w:pPr>
          </w:p>
        </w:tc>
      </w:tr>
      <w:tr w:rsidR="0089189D" w:rsidRPr="001D386E" w14:paraId="4FDEDD9A" w14:textId="77777777" w:rsidTr="00210BC1">
        <w:tc>
          <w:tcPr>
            <w:tcW w:w="1663" w:type="dxa"/>
          </w:tcPr>
          <w:p w14:paraId="6E35D5F1" w14:textId="77777777" w:rsidR="0089189D" w:rsidRPr="001D386E" w:rsidRDefault="0089189D" w:rsidP="00210BC1">
            <w:pPr>
              <w:pStyle w:val="TAL"/>
              <w:rPr>
                <w:rFonts w:eastAsia="MS Mincho" w:cs="Arial"/>
              </w:rPr>
            </w:pPr>
            <w:r w:rsidRPr="001D386E">
              <w:rPr>
                <w:rFonts w:eastAsia="MS Mincho" w:cs="Arial"/>
              </w:rPr>
              <w:t>F</w:t>
            </w:r>
            <w:r w:rsidRPr="001D386E">
              <w:rPr>
                <w:rFonts w:eastAsia="MS Mincho" w:cs="Arial"/>
                <w:vertAlign w:val="subscript"/>
              </w:rPr>
              <w:t>Interferer 2</w:t>
            </w:r>
          </w:p>
          <w:p w14:paraId="225D637B" w14:textId="77777777" w:rsidR="0089189D" w:rsidRPr="001D386E" w:rsidRDefault="0089189D" w:rsidP="00210BC1">
            <w:pPr>
              <w:pStyle w:val="TAL"/>
              <w:rPr>
                <w:rFonts w:eastAsia="MS Mincho" w:cs="Arial"/>
              </w:rPr>
            </w:pPr>
            <w:r w:rsidRPr="001D386E">
              <w:rPr>
                <w:rFonts w:eastAsia="MS Mincho" w:cs="Arial"/>
              </w:rPr>
              <w:t>(Offset)</w:t>
            </w:r>
          </w:p>
        </w:tc>
        <w:tc>
          <w:tcPr>
            <w:tcW w:w="809" w:type="dxa"/>
          </w:tcPr>
          <w:p w14:paraId="73BE32EF" w14:textId="77777777" w:rsidR="0089189D" w:rsidRPr="001D386E" w:rsidRDefault="0089189D" w:rsidP="00210BC1">
            <w:pPr>
              <w:pStyle w:val="TAC"/>
              <w:rPr>
                <w:rFonts w:cs="Arial"/>
              </w:rPr>
            </w:pPr>
            <w:r w:rsidRPr="001D386E">
              <w:rPr>
                <w:rFonts w:cs="Arial"/>
              </w:rPr>
              <w:t>MHz</w:t>
            </w:r>
          </w:p>
        </w:tc>
        <w:tc>
          <w:tcPr>
            <w:tcW w:w="6379" w:type="dxa"/>
            <w:gridSpan w:val="5"/>
            <w:vAlign w:val="center"/>
          </w:tcPr>
          <w:p w14:paraId="62B4DF14" w14:textId="77777777" w:rsidR="0089189D" w:rsidRPr="001D386E" w:rsidRDefault="0089189D" w:rsidP="00210BC1">
            <w:pPr>
              <w:pStyle w:val="TAC"/>
              <w:rPr>
                <w:rFonts w:cs="Arial"/>
              </w:rPr>
            </w:pPr>
            <w:r w:rsidRPr="001D386E">
              <w:rPr>
                <w:rFonts w:eastAsia="MS Mincho" w:cs="Arial"/>
                <w:bCs/>
              </w:rPr>
              <w:t>2*F</w:t>
            </w:r>
            <w:r w:rsidRPr="001D386E">
              <w:rPr>
                <w:rFonts w:eastAsia="MS Mincho" w:cs="Arial"/>
                <w:bCs/>
                <w:vertAlign w:val="subscript"/>
              </w:rPr>
              <w:t>Interferer 1</w:t>
            </w:r>
          </w:p>
        </w:tc>
      </w:tr>
      <w:tr w:rsidR="0089189D" w:rsidRPr="001D386E" w14:paraId="71B3E42E" w14:textId="77777777" w:rsidTr="00210BC1">
        <w:tc>
          <w:tcPr>
            <w:tcW w:w="8851" w:type="dxa"/>
            <w:gridSpan w:val="7"/>
            <w:vAlign w:val="center"/>
          </w:tcPr>
          <w:p w14:paraId="33E846E5" w14:textId="77777777" w:rsidR="0089189D" w:rsidRDefault="0089189D" w:rsidP="00210BC1">
            <w:pPr>
              <w:pStyle w:val="TAN"/>
              <w:rPr>
                <w:rFonts w:eastAsia="Malgun Gothic"/>
              </w:rPr>
            </w:pPr>
            <w:r w:rsidRPr="001D386E">
              <w:rPr>
                <w:rFonts w:eastAsia="MS Mincho" w:cs="Arial"/>
              </w:rPr>
              <w:t>NOTE 1:</w:t>
            </w:r>
            <w:r w:rsidRPr="001D386E">
              <w:rPr>
                <w:rFonts w:eastAsia="MS Mincho"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p w14:paraId="70F492E2" w14:textId="77777777" w:rsidR="0089189D" w:rsidRPr="001D386E" w:rsidRDefault="0089189D" w:rsidP="00210BC1">
            <w:pPr>
              <w:pStyle w:val="TAN"/>
              <w:rPr>
                <w:rFonts w:eastAsia="MS Mincho" w:cs="Arial"/>
                <w:bCs/>
              </w:rPr>
            </w:pPr>
            <w:r w:rsidRPr="00A1115A">
              <w:t xml:space="preserve">NOTE </w:t>
            </w:r>
            <w:r>
              <w:t>2</w:t>
            </w:r>
            <w:r w:rsidRPr="00A1115A">
              <w:t>:</w:t>
            </w:r>
            <w:r w:rsidRPr="00A1115A">
              <w:tab/>
              <w:t>The F</w:t>
            </w:r>
            <w:r w:rsidRPr="00A1115A">
              <w:rPr>
                <w:vertAlign w:val="subscript"/>
              </w:rPr>
              <w:t xml:space="preserve">interferer 1 </w:t>
            </w:r>
            <w:r w:rsidRPr="00A1115A">
              <w:t>(offset) is the frequency separation of the center frequency of the carrier closest to the interferer and the center frequency of the CW interferer and F</w:t>
            </w:r>
            <w:r w:rsidRPr="00A1115A">
              <w:rPr>
                <w:vertAlign w:val="subscript"/>
              </w:rPr>
              <w:t>interferer</w:t>
            </w:r>
            <w:r w:rsidRPr="00A1115A">
              <w:t xml:space="preserve"> </w:t>
            </w:r>
            <w:r w:rsidRPr="00A1115A">
              <w:rPr>
                <w:vertAlign w:val="subscript"/>
              </w:rPr>
              <w:t>2</w:t>
            </w:r>
            <w:r w:rsidRPr="00A1115A">
              <w:t xml:space="preserve"> (offset) is the frequency separation of the center frequency of the carrier closest to the interferer and the center frequency of the modulated interferer.</w:t>
            </w:r>
          </w:p>
        </w:tc>
      </w:tr>
    </w:tbl>
    <w:p w14:paraId="1D45B120" w14:textId="77777777" w:rsidR="0089189D" w:rsidRPr="00F03857" w:rsidRDefault="0089189D" w:rsidP="0089189D">
      <w:pPr>
        <w:pBdr>
          <w:top w:val="nil"/>
          <w:left w:val="nil"/>
          <w:bottom w:val="nil"/>
          <w:right w:val="nil"/>
          <w:between w:val="nil"/>
        </w:pBdr>
        <w:ind w:firstLine="720"/>
        <w:rPr>
          <w:color w:val="000000"/>
        </w:rPr>
      </w:pPr>
    </w:p>
    <w:p w14:paraId="50056850" w14:textId="77777777" w:rsidR="00074969" w:rsidRPr="0089189D" w:rsidRDefault="00074969" w:rsidP="00074969"/>
    <w:p w14:paraId="1CF2E7B7" w14:textId="5D1B6253" w:rsidR="00774329" w:rsidRDefault="00774329" w:rsidP="00774329">
      <w:pPr>
        <w:pStyle w:val="12"/>
      </w:pPr>
      <w:bookmarkStart w:id="589" w:name="_Toc152079667"/>
      <w:r>
        <w:t>8</w:t>
      </w:r>
      <w:r w:rsidRPr="004D36BF">
        <w:tab/>
      </w:r>
      <w:r>
        <w:t>Co</w:t>
      </w:r>
      <w:r w:rsidR="001F1720">
        <w:t>-</w:t>
      </w:r>
      <w:r>
        <w:t>channel coexistence</w:t>
      </w:r>
      <w:r w:rsidRPr="0005345C">
        <w:t xml:space="preserve"> </w:t>
      </w:r>
      <w:r w:rsidR="00F40564">
        <w:t xml:space="preserve">between LTE </w:t>
      </w:r>
      <w:r w:rsidR="009509C2">
        <w:t xml:space="preserve">Sidelink </w:t>
      </w:r>
      <w:r w:rsidR="00F40564">
        <w:t xml:space="preserve">and NR </w:t>
      </w:r>
      <w:r w:rsidR="009509C2">
        <w:t>Sidelink</w:t>
      </w:r>
      <w:bookmarkEnd w:id="589"/>
    </w:p>
    <w:p w14:paraId="7753E9BD" w14:textId="77777777" w:rsidR="00116752" w:rsidRPr="00EB495F" w:rsidRDefault="00116752" w:rsidP="00116752">
      <w:pPr>
        <w:pStyle w:val="32"/>
        <w:ind w:left="720" w:hanging="720"/>
      </w:pPr>
      <w:bookmarkStart w:id="590" w:name="_Toc152079668"/>
      <w:r>
        <w:t>8</w:t>
      </w:r>
      <w:r w:rsidRPr="00EB495F">
        <w:t>.1.</w:t>
      </w:r>
      <w:r w:rsidRPr="00EB495F">
        <w:tab/>
        <w:t xml:space="preserve">Configured transmitted power for </w:t>
      </w:r>
      <w:r w:rsidRPr="003D18C6">
        <w:rPr>
          <w:noProof/>
          <w:lang w:val="en-US" w:eastAsia="ko-KR"/>
        </w:rPr>
        <w:t>V2X UE supporting co-channel coexistence with LTE SL</w:t>
      </w:r>
      <w:bookmarkEnd w:id="590"/>
    </w:p>
    <w:p w14:paraId="693AED12" w14:textId="77777777" w:rsidR="00116752" w:rsidRDefault="00116752" w:rsidP="00116752">
      <w:pPr>
        <w:rPr>
          <w:noProof/>
          <w:lang w:val="en-US" w:eastAsia="ko-KR"/>
        </w:rPr>
      </w:pPr>
      <w:r w:rsidRPr="00A1115A">
        <w:t xml:space="preserve">For the measured configured maximum output power </w:t>
      </w:r>
      <w:bookmarkStart w:id="591" w:name="_Hlk146142259"/>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 xml:space="preserve">for NR V2X sidelink </w:t>
      </w:r>
      <w:bookmarkEnd w:id="591"/>
      <w:r w:rsidRPr="00A1115A">
        <w:t>transmissions non-concurrent with NR uplink transmissions, the same requirement as in clause 6.2.4 shall be applied.</w:t>
      </w:r>
      <w:r>
        <w:t xml:space="preserve"> </w:t>
      </w:r>
      <w:r w:rsidRPr="003D18C6">
        <w:rPr>
          <w:noProof/>
          <w:lang w:val="en-US" w:eastAsia="ko-KR"/>
        </w:rPr>
        <w:t>When NR V2X UE is configured to co-channel coexistence operation with LTE V2X and NR SCS is configured to 30kHz, the evaluation period for P</w:t>
      </w:r>
      <w:r w:rsidRPr="003D18C6">
        <w:rPr>
          <w:noProof/>
          <w:vertAlign w:val="subscript"/>
          <w:lang w:val="en-US" w:eastAsia="ko-KR"/>
        </w:rPr>
        <w:t>UMAX,c</w:t>
      </w:r>
      <w:r w:rsidRPr="003D18C6">
        <w:rPr>
          <w:noProof/>
          <w:lang w:val="en-US" w:eastAsia="ko-KR"/>
        </w:rPr>
        <w:t xml:space="preserve"> for NR V2X sidelink is the first slot of NR SL slots overlapping with an LTE SL subframe.</w:t>
      </w:r>
    </w:p>
    <w:p w14:paraId="1C4DFCF8" w14:textId="77777777" w:rsidR="00463801" w:rsidRDefault="00463801" w:rsidP="00463801">
      <w:pPr>
        <w:rPr>
          <w:noProof/>
          <w:lang w:val="en-US" w:eastAsia="ko-KR"/>
        </w:rPr>
      </w:pPr>
      <w:r w:rsidRPr="003D18C6">
        <w:rPr>
          <w:noProof/>
          <w:lang w:val="en-US" w:eastAsia="ko-KR"/>
        </w:rPr>
        <w:t>When NR V2X UE is configured to co-channel coexistence operation with LTE V2X and NR SCS is configured to 30kHz, the P</w:t>
      </w:r>
      <w:r w:rsidRPr="003D18C6">
        <w:rPr>
          <w:noProof/>
          <w:vertAlign w:val="subscript"/>
          <w:lang w:val="en-US" w:eastAsia="ko-KR"/>
        </w:rPr>
        <w:t>CMAX,f,c</w:t>
      </w:r>
      <w:r w:rsidRPr="003D18C6">
        <w:rPr>
          <w:noProof/>
          <w:lang w:val="en-US" w:eastAsia="ko-KR"/>
        </w:rPr>
        <w:t xml:space="preserve"> tolerances in Table 6.2.4-1 are relaxed by 1dB</w:t>
      </w:r>
      <w:r>
        <w:t xml:space="preserve"> i.e. </w:t>
      </w:r>
      <w:r w:rsidRPr="00766840">
        <w:rPr>
          <w:lang w:eastAsia="zh-CN"/>
        </w:rPr>
        <w:t>T(P</w:t>
      </w:r>
      <w:r w:rsidRPr="00584416">
        <w:rPr>
          <w:vertAlign w:val="subscript"/>
          <w:lang w:eastAsia="zh-CN"/>
        </w:rPr>
        <w:t>CMAX,f,c</w:t>
      </w:r>
      <w:r w:rsidRPr="00766840">
        <w:rPr>
          <w:lang w:eastAsia="zh-CN"/>
        </w:rPr>
        <w:t>)</w:t>
      </w:r>
      <w:r>
        <w:rPr>
          <w:lang w:eastAsia="zh-CN"/>
        </w:rPr>
        <w:t xml:space="preserve"> = </w:t>
      </w:r>
      <w:r w:rsidRPr="00766840">
        <w:rPr>
          <w:lang w:eastAsia="zh-CN"/>
        </w:rPr>
        <w:t>T(P</w:t>
      </w:r>
      <w:r w:rsidRPr="00147930">
        <w:rPr>
          <w:vertAlign w:val="subscript"/>
          <w:lang w:eastAsia="zh-CN"/>
        </w:rPr>
        <w:t>CMAX,f,c</w:t>
      </w:r>
      <w:r w:rsidRPr="00766840">
        <w:rPr>
          <w:lang w:eastAsia="zh-CN"/>
        </w:rPr>
        <w:t>)</w:t>
      </w:r>
      <w:r>
        <w:rPr>
          <w:lang w:eastAsia="zh-CN"/>
        </w:rPr>
        <w:t xml:space="preserve"> +1 (dB)</w:t>
      </w:r>
      <w:r w:rsidRPr="003D18C6">
        <w:t>.</w:t>
      </w:r>
    </w:p>
    <w:p w14:paraId="14A5BDA8" w14:textId="77777777" w:rsidR="00116752" w:rsidRPr="00463801" w:rsidRDefault="00116752" w:rsidP="00116752">
      <w:pPr>
        <w:pStyle w:val="af8"/>
        <w:tabs>
          <w:tab w:val="left" w:pos="3119"/>
        </w:tabs>
        <w:rPr>
          <w:rFonts w:eastAsiaTheme="minorEastAsia"/>
          <w:noProof/>
          <w:lang w:val="en-US" w:eastAsia="ko-KR"/>
        </w:rPr>
      </w:pPr>
    </w:p>
    <w:p w14:paraId="3420DDF3" w14:textId="77777777" w:rsidR="006916ED" w:rsidRDefault="00116752" w:rsidP="006916ED">
      <w:pPr>
        <w:pStyle w:val="32"/>
        <w:ind w:left="720" w:hanging="720"/>
      </w:pPr>
      <w:bookmarkStart w:id="592" w:name="_Toc152079669"/>
      <w:r>
        <w:t>8</w:t>
      </w:r>
      <w:r w:rsidRPr="00EB495F">
        <w:t>.</w:t>
      </w:r>
      <w:r>
        <w:t>2</w:t>
      </w:r>
      <w:r w:rsidRPr="00EB495F">
        <w:t>.</w:t>
      </w:r>
      <w:r w:rsidRPr="00EB495F">
        <w:tab/>
      </w:r>
      <w:r w:rsidRPr="00D1338A">
        <w:t>Relative slot power tolerance for V2X UE supporting co-channel coexistence with LTE SL</w:t>
      </w:r>
      <w:bookmarkEnd w:id="592"/>
    </w:p>
    <w:p w14:paraId="3079079C" w14:textId="1CD50B58" w:rsidR="00116752" w:rsidRPr="000124F1" w:rsidRDefault="00116752" w:rsidP="00116752">
      <w:pPr>
        <w:rPr>
          <w:lang w:val="en-US" w:eastAsia="ko-KR"/>
        </w:rPr>
      </w:pPr>
      <w:r>
        <w:rPr>
          <w:noProof/>
          <w:lang w:val="en-US" w:eastAsia="ko-KR"/>
        </w:rPr>
        <w:t>R</w:t>
      </w:r>
      <w:r w:rsidRPr="003D18C6">
        <w:rPr>
          <w:noProof/>
          <w:lang w:val="en-US" w:eastAsia="ko-KR"/>
        </w:rPr>
        <w:t>elative slot power tolerance</w:t>
      </w:r>
      <w:r>
        <w:rPr>
          <w:noProof/>
          <w:lang w:val="en-US" w:eastAsia="ko-KR"/>
        </w:rPr>
        <w:t xml:space="preserve"> is defined for NR </w:t>
      </w:r>
      <w:r w:rsidRPr="003D18C6">
        <w:rPr>
          <w:noProof/>
          <w:lang w:val="en-US" w:eastAsia="ko-KR"/>
        </w:rPr>
        <w:t>V2X</w:t>
      </w:r>
      <w:r>
        <w:rPr>
          <w:noProof/>
          <w:lang w:val="en-US" w:eastAsia="ko-KR"/>
        </w:rPr>
        <w:t xml:space="preserve"> supporting co-channel coexistence</w:t>
      </w:r>
      <w:r w:rsidRPr="003D18C6">
        <w:rPr>
          <w:noProof/>
          <w:lang w:val="en-US" w:eastAsia="ko-KR"/>
        </w:rPr>
        <w:t xml:space="preserve"> </w:t>
      </w:r>
      <w:r>
        <w:rPr>
          <w:noProof/>
          <w:lang w:val="en-US" w:eastAsia="ko-KR"/>
        </w:rPr>
        <w:t>t</w:t>
      </w:r>
      <w:r w:rsidRPr="003D18C6">
        <w:rPr>
          <w:noProof/>
          <w:lang w:val="en-US" w:eastAsia="ko-KR"/>
        </w:rPr>
        <w:t xml:space="preserve">o ensure the RX performance </w:t>
      </w:r>
      <w:r>
        <w:rPr>
          <w:noProof/>
          <w:lang w:val="en-US" w:eastAsia="ko-KR"/>
        </w:rPr>
        <w:t>of</w:t>
      </w:r>
      <w:r w:rsidRPr="003D18C6">
        <w:rPr>
          <w:noProof/>
          <w:lang w:val="en-US" w:eastAsia="ko-KR"/>
        </w:rPr>
        <w:t xml:space="preserve"> the LTE V2X </w:t>
      </w:r>
      <w:r>
        <w:rPr>
          <w:noProof/>
          <w:lang w:val="en-US" w:eastAsia="ko-KR"/>
        </w:rPr>
        <w:t xml:space="preserve">UE operating within the same channel. </w:t>
      </w:r>
      <w:r w:rsidRPr="003D18C6">
        <w:rPr>
          <w:noProof/>
          <w:lang w:val="en-US" w:eastAsia="ko-KR"/>
        </w:rPr>
        <w:t>This requirement applies only to transmissions with 30kHz SCS.</w:t>
      </w:r>
    </w:p>
    <w:p w14:paraId="2E25C031" w14:textId="77777777" w:rsidR="00116752" w:rsidRPr="003D18C6" w:rsidRDefault="00116752" w:rsidP="00EA092F">
      <w:pPr>
        <w:pStyle w:val="af8"/>
        <w:rPr>
          <w:rFonts w:eastAsiaTheme="minorEastAsia"/>
          <w:noProof/>
          <w:lang w:val="en-US" w:eastAsia="ko-KR"/>
        </w:rPr>
      </w:pPr>
      <w:r w:rsidRPr="003D18C6">
        <w:rPr>
          <w:rFonts w:eastAsiaTheme="minorEastAsia"/>
          <w:noProof/>
          <w:lang w:val="en-US" w:eastAsia="ko-KR"/>
        </w:rPr>
        <w:t xml:space="preserve">The relative slot power tolerance for V2X UE supporting co-channel coexistence with LTE SL is the ability of the NR V2X UE operating with 30kHz SCS to control the output power of transmitted slots during </w:t>
      </w:r>
      <w:r w:rsidRPr="003D18C6">
        <w:rPr>
          <w:bCs/>
          <w:lang w:val="en-US" w:eastAsia="zh-CN"/>
        </w:rPr>
        <w:t>PSCCH/PSSCH transmission consisting of two slots overlapping with an LTE SL subframe (500us). The reference slot is the 1</w:t>
      </w:r>
      <w:r w:rsidRPr="003D18C6">
        <w:rPr>
          <w:bCs/>
          <w:vertAlign w:val="superscript"/>
          <w:lang w:val="en-US" w:eastAsia="zh-CN"/>
        </w:rPr>
        <w:t>st</w:t>
      </w:r>
      <w:r w:rsidRPr="003D18C6">
        <w:rPr>
          <w:bCs/>
          <w:lang w:val="en-US" w:eastAsia="zh-CN"/>
        </w:rPr>
        <w:t xml:space="preserve"> slot overlapping with LTE SL subframe and target slot is the subsequent NR SL slot overlapping with the LTE SL subframe.</w:t>
      </w:r>
      <w:r w:rsidRPr="003D18C6">
        <w:rPr>
          <w:rFonts w:eastAsiaTheme="minorEastAsia"/>
          <w:noProof/>
          <w:lang w:val="en-US" w:eastAsia="ko-KR"/>
        </w:rPr>
        <w:t xml:space="preserve"> The measurement period is one NR SL slot with guard symbol omitted. </w:t>
      </w:r>
    </w:p>
    <w:p w14:paraId="35D055AA" w14:textId="77777777" w:rsidR="00463801" w:rsidRDefault="00463801" w:rsidP="00584416">
      <w:pPr>
        <w:pStyle w:val="af8"/>
      </w:pPr>
      <w:r w:rsidRPr="003D18C6">
        <w:rPr>
          <w:rFonts w:eastAsiaTheme="minorEastAsia"/>
          <w:noProof/>
          <w:lang w:val="en-US" w:eastAsia="ko-KR"/>
        </w:rPr>
        <w:t xml:space="preserve">The power of the target slot must not exceed the power of the reference slot by more than relative slot power tolerance of </w:t>
      </w:r>
      <w:r w:rsidRPr="003D18C6">
        <w:t>+1 dB</w:t>
      </w:r>
      <w:r>
        <w:t>.</w:t>
      </w:r>
    </w:p>
    <w:p w14:paraId="2DB00723" w14:textId="77777777" w:rsidR="00332F4C" w:rsidRPr="00463801" w:rsidRDefault="00332F4C" w:rsidP="00E56C70"/>
    <w:p w14:paraId="550E9145" w14:textId="77777777" w:rsidR="00DE71A1" w:rsidRPr="002D3144" w:rsidRDefault="00DE71A1" w:rsidP="00D0077F">
      <w:pPr>
        <w:pStyle w:val="12"/>
        <w:rPr>
          <w:i/>
          <w:color w:val="0000FF"/>
        </w:rPr>
      </w:pPr>
      <w:bookmarkStart w:id="593" w:name="_Toc47103333"/>
      <w:bookmarkStart w:id="594" w:name="_Toc152079670"/>
      <w:r w:rsidRPr="00C61007">
        <w:lastRenderedPageBreak/>
        <w:t>Annex A:</w:t>
      </w:r>
      <w:bookmarkStart w:id="595" w:name="_Toc47103338"/>
      <w:bookmarkStart w:id="596" w:name="historyclause"/>
      <w:bookmarkEnd w:id="593"/>
      <w:r w:rsidR="00A600D0">
        <w:rPr>
          <w:rFonts w:hint="eastAsia"/>
          <w:color w:val="0000FF"/>
          <w:lang w:eastAsia="zh-CN"/>
        </w:rPr>
        <w:t xml:space="preserve"> </w:t>
      </w:r>
      <w:r w:rsidRPr="00E560EA">
        <w:t>Change history</w:t>
      </w:r>
      <w:bookmarkEnd w:id="594"/>
      <w:bookmarkEnd w:id="5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1134"/>
        <w:gridCol w:w="425"/>
        <w:gridCol w:w="567"/>
        <w:gridCol w:w="425"/>
        <w:gridCol w:w="4301"/>
        <w:gridCol w:w="708"/>
      </w:tblGrid>
      <w:tr w:rsidR="00DE71A1" w:rsidRPr="00A91DC6" w14:paraId="1EE7E00C" w14:textId="77777777" w:rsidTr="00D03145">
        <w:trPr>
          <w:cantSplit/>
        </w:trPr>
        <w:tc>
          <w:tcPr>
            <w:tcW w:w="9639" w:type="dxa"/>
            <w:gridSpan w:val="8"/>
            <w:tcBorders>
              <w:bottom w:val="nil"/>
            </w:tcBorders>
            <w:shd w:val="solid" w:color="FFFFFF" w:fill="auto"/>
          </w:tcPr>
          <w:bookmarkEnd w:id="596"/>
          <w:p w14:paraId="2AE7EFD1" w14:textId="77777777" w:rsidR="00DE71A1" w:rsidRPr="00A91DC6" w:rsidRDefault="00DE71A1" w:rsidP="00876C05">
            <w:pPr>
              <w:pStyle w:val="TAL"/>
              <w:jc w:val="center"/>
              <w:rPr>
                <w:b/>
                <w:sz w:val="16"/>
              </w:rPr>
            </w:pPr>
            <w:r w:rsidRPr="00A91DC6">
              <w:rPr>
                <w:b/>
              </w:rPr>
              <w:t>Change history</w:t>
            </w:r>
          </w:p>
        </w:tc>
      </w:tr>
      <w:tr w:rsidR="00DE71A1" w:rsidRPr="00A91DC6" w14:paraId="40109F76" w14:textId="77777777" w:rsidTr="00423010">
        <w:tc>
          <w:tcPr>
            <w:tcW w:w="800" w:type="dxa"/>
            <w:shd w:val="pct10" w:color="auto" w:fill="FFFFFF"/>
          </w:tcPr>
          <w:p w14:paraId="408AEBE6" w14:textId="77777777" w:rsidR="00DE71A1" w:rsidRPr="00A91DC6" w:rsidRDefault="00DE71A1" w:rsidP="00876C05">
            <w:pPr>
              <w:pStyle w:val="TAL"/>
              <w:rPr>
                <w:b/>
                <w:sz w:val="16"/>
              </w:rPr>
            </w:pPr>
            <w:r w:rsidRPr="00A91DC6">
              <w:rPr>
                <w:b/>
                <w:sz w:val="16"/>
              </w:rPr>
              <w:t>Date</w:t>
            </w:r>
          </w:p>
        </w:tc>
        <w:tc>
          <w:tcPr>
            <w:tcW w:w="1279" w:type="dxa"/>
            <w:shd w:val="pct10" w:color="auto" w:fill="FFFFFF"/>
          </w:tcPr>
          <w:p w14:paraId="2C88B198" w14:textId="77777777" w:rsidR="00DE71A1" w:rsidRPr="00A91DC6" w:rsidRDefault="00DE71A1" w:rsidP="00876C05">
            <w:pPr>
              <w:pStyle w:val="TAL"/>
              <w:rPr>
                <w:b/>
                <w:sz w:val="16"/>
              </w:rPr>
            </w:pPr>
            <w:r w:rsidRPr="00A91DC6">
              <w:rPr>
                <w:b/>
                <w:sz w:val="16"/>
              </w:rPr>
              <w:t>Meeting</w:t>
            </w:r>
          </w:p>
        </w:tc>
        <w:tc>
          <w:tcPr>
            <w:tcW w:w="1134" w:type="dxa"/>
            <w:shd w:val="pct10" w:color="auto" w:fill="FFFFFF"/>
          </w:tcPr>
          <w:p w14:paraId="1311E24C" w14:textId="77777777" w:rsidR="00DE71A1" w:rsidRPr="00A91DC6" w:rsidRDefault="00DE71A1" w:rsidP="00876C05">
            <w:pPr>
              <w:pStyle w:val="TAL"/>
              <w:rPr>
                <w:b/>
                <w:sz w:val="16"/>
              </w:rPr>
            </w:pPr>
            <w:r w:rsidRPr="00A91DC6">
              <w:rPr>
                <w:b/>
                <w:sz w:val="16"/>
              </w:rPr>
              <w:t>TDoc</w:t>
            </w:r>
          </w:p>
        </w:tc>
        <w:tc>
          <w:tcPr>
            <w:tcW w:w="425" w:type="dxa"/>
            <w:shd w:val="pct10" w:color="auto" w:fill="FFFFFF"/>
          </w:tcPr>
          <w:p w14:paraId="30233B6D" w14:textId="77777777" w:rsidR="00DE71A1" w:rsidRPr="00A91DC6" w:rsidRDefault="00DE71A1" w:rsidP="00876C05">
            <w:pPr>
              <w:pStyle w:val="TAL"/>
              <w:rPr>
                <w:b/>
                <w:sz w:val="16"/>
              </w:rPr>
            </w:pPr>
            <w:r w:rsidRPr="00A91DC6">
              <w:rPr>
                <w:b/>
                <w:sz w:val="16"/>
              </w:rPr>
              <w:t>CR</w:t>
            </w:r>
          </w:p>
        </w:tc>
        <w:tc>
          <w:tcPr>
            <w:tcW w:w="567" w:type="dxa"/>
            <w:shd w:val="pct10" w:color="auto" w:fill="FFFFFF"/>
          </w:tcPr>
          <w:p w14:paraId="52AB98D1"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C126A10" w14:textId="77777777" w:rsidR="00DE71A1" w:rsidRPr="00A91DC6" w:rsidRDefault="00DE71A1" w:rsidP="00876C05">
            <w:pPr>
              <w:pStyle w:val="TAL"/>
              <w:rPr>
                <w:b/>
                <w:sz w:val="16"/>
              </w:rPr>
            </w:pPr>
            <w:r w:rsidRPr="00A91DC6">
              <w:rPr>
                <w:b/>
                <w:sz w:val="16"/>
              </w:rPr>
              <w:t>Cat</w:t>
            </w:r>
          </w:p>
        </w:tc>
        <w:tc>
          <w:tcPr>
            <w:tcW w:w="4301" w:type="dxa"/>
            <w:shd w:val="pct10" w:color="auto" w:fill="FFFFFF"/>
          </w:tcPr>
          <w:p w14:paraId="097B9D04"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66435494" w14:textId="77777777" w:rsidR="00DE71A1" w:rsidRPr="00A91DC6" w:rsidRDefault="00DE71A1" w:rsidP="00876C05">
            <w:pPr>
              <w:pStyle w:val="TAL"/>
              <w:rPr>
                <w:b/>
                <w:sz w:val="16"/>
              </w:rPr>
            </w:pPr>
            <w:r w:rsidRPr="00A91DC6">
              <w:rPr>
                <w:b/>
                <w:sz w:val="16"/>
              </w:rPr>
              <w:t>New version</w:t>
            </w:r>
          </w:p>
        </w:tc>
      </w:tr>
      <w:tr w:rsidR="00DE71A1" w:rsidRPr="00A91DC6" w14:paraId="1E863158" w14:textId="77777777" w:rsidTr="00423010">
        <w:tc>
          <w:tcPr>
            <w:tcW w:w="800" w:type="dxa"/>
            <w:shd w:val="solid" w:color="FFFFFF" w:fill="auto"/>
          </w:tcPr>
          <w:p w14:paraId="58C248B5" w14:textId="77777777" w:rsidR="00DE71A1" w:rsidRPr="00A91DC6" w:rsidRDefault="00D03145" w:rsidP="00423010">
            <w:pPr>
              <w:pStyle w:val="TAC"/>
              <w:jc w:val="left"/>
              <w:rPr>
                <w:sz w:val="16"/>
                <w:szCs w:val="16"/>
                <w:lang w:eastAsia="zh-CN"/>
              </w:rPr>
            </w:pPr>
            <w:r>
              <w:rPr>
                <w:rFonts w:hint="eastAsia"/>
                <w:sz w:val="16"/>
                <w:szCs w:val="16"/>
                <w:lang w:eastAsia="zh-CN"/>
              </w:rPr>
              <w:t>2</w:t>
            </w:r>
            <w:r>
              <w:rPr>
                <w:sz w:val="16"/>
                <w:szCs w:val="16"/>
                <w:lang w:eastAsia="zh-CN"/>
              </w:rPr>
              <w:t>02</w:t>
            </w:r>
            <w:r w:rsidR="005A6D28">
              <w:rPr>
                <w:sz w:val="16"/>
                <w:szCs w:val="16"/>
                <w:lang w:eastAsia="zh-CN"/>
              </w:rPr>
              <w:t>3</w:t>
            </w:r>
            <w:r>
              <w:rPr>
                <w:sz w:val="16"/>
                <w:szCs w:val="16"/>
                <w:lang w:eastAsia="zh-CN"/>
              </w:rPr>
              <w:t>-</w:t>
            </w:r>
            <w:r w:rsidR="005A6D28">
              <w:rPr>
                <w:sz w:val="16"/>
                <w:szCs w:val="16"/>
                <w:lang w:eastAsia="zh-CN"/>
              </w:rPr>
              <w:t>02</w:t>
            </w:r>
          </w:p>
        </w:tc>
        <w:tc>
          <w:tcPr>
            <w:tcW w:w="1279" w:type="dxa"/>
            <w:shd w:val="solid" w:color="FFFFFF" w:fill="auto"/>
          </w:tcPr>
          <w:p w14:paraId="306C359A" w14:textId="77777777" w:rsidR="00DE71A1" w:rsidRPr="00A91DC6" w:rsidRDefault="00D03145" w:rsidP="00423010">
            <w:pPr>
              <w:pStyle w:val="TAC"/>
              <w:jc w:val="left"/>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w:t>
            </w:r>
            <w:r w:rsidR="005A6D28">
              <w:rPr>
                <w:sz w:val="16"/>
                <w:szCs w:val="16"/>
                <w:lang w:eastAsia="zh-CN"/>
              </w:rPr>
              <w:t>6</w:t>
            </w:r>
          </w:p>
        </w:tc>
        <w:tc>
          <w:tcPr>
            <w:tcW w:w="1134" w:type="dxa"/>
            <w:shd w:val="solid" w:color="FFFFFF" w:fill="auto"/>
          </w:tcPr>
          <w:p w14:paraId="4251135C" w14:textId="77777777" w:rsidR="00DE71A1" w:rsidRPr="00A91DC6" w:rsidRDefault="00DE71A1" w:rsidP="00423010">
            <w:pPr>
              <w:pStyle w:val="TAC"/>
              <w:jc w:val="left"/>
              <w:rPr>
                <w:sz w:val="16"/>
                <w:szCs w:val="16"/>
              </w:rPr>
            </w:pPr>
          </w:p>
        </w:tc>
        <w:tc>
          <w:tcPr>
            <w:tcW w:w="425" w:type="dxa"/>
            <w:shd w:val="solid" w:color="FFFFFF" w:fill="auto"/>
          </w:tcPr>
          <w:p w14:paraId="3B609606" w14:textId="77777777" w:rsidR="00DE71A1" w:rsidRPr="00A91DC6" w:rsidRDefault="00DE71A1" w:rsidP="00876C05">
            <w:pPr>
              <w:pStyle w:val="TAL"/>
              <w:rPr>
                <w:sz w:val="16"/>
                <w:szCs w:val="16"/>
              </w:rPr>
            </w:pPr>
          </w:p>
        </w:tc>
        <w:tc>
          <w:tcPr>
            <w:tcW w:w="567" w:type="dxa"/>
            <w:shd w:val="solid" w:color="FFFFFF" w:fill="auto"/>
          </w:tcPr>
          <w:p w14:paraId="036849B6" w14:textId="77777777" w:rsidR="00DE71A1" w:rsidRPr="00A91DC6" w:rsidRDefault="00DE71A1" w:rsidP="00876C05">
            <w:pPr>
              <w:pStyle w:val="TAR"/>
              <w:rPr>
                <w:sz w:val="16"/>
                <w:szCs w:val="16"/>
              </w:rPr>
            </w:pPr>
          </w:p>
        </w:tc>
        <w:tc>
          <w:tcPr>
            <w:tcW w:w="425" w:type="dxa"/>
            <w:shd w:val="solid" w:color="FFFFFF" w:fill="auto"/>
          </w:tcPr>
          <w:p w14:paraId="52E08350" w14:textId="77777777" w:rsidR="00DE71A1" w:rsidRPr="00A91DC6" w:rsidRDefault="00DE71A1" w:rsidP="00876C05">
            <w:pPr>
              <w:pStyle w:val="TAC"/>
              <w:rPr>
                <w:sz w:val="16"/>
                <w:szCs w:val="16"/>
              </w:rPr>
            </w:pPr>
          </w:p>
        </w:tc>
        <w:tc>
          <w:tcPr>
            <w:tcW w:w="4301" w:type="dxa"/>
            <w:shd w:val="solid" w:color="FFFFFF" w:fill="auto"/>
          </w:tcPr>
          <w:p w14:paraId="0A1A76B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344A3955" w14:textId="77777777" w:rsidR="00DE71A1" w:rsidRPr="00A91DC6" w:rsidRDefault="00DE71A1" w:rsidP="00876C05">
            <w:pPr>
              <w:pStyle w:val="TAC"/>
              <w:rPr>
                <w:sz w:val="16"/>
                <w:szCs w:val="16"/>
              </w:rPr>
            </w:pPr>
            <w:r w:rsidRPr="00A91DC6">
              <w:rPr>
                <w:sz w:val="16"/>
                <w:szCs w:val="16"/>
              </w:rPr>
              <w:t>0.0.1</w:t>
            </w:r>
          </w:p>
        </w:tc>
      </w:tr>
      <w:tr w:rsidR="00423010" w:rsidRPr="00A91DC6" w14:paraId="07556641" w14:textId="77777777" w:rsidTr="00423010">
        <w:tc>
          <w:tcPr>
            <w:tcW w:w="800" w:type="dxa"/>
            <w:shd w:val="solid" w:color="FFFFFF" w:fill="auto"/>
          </w:tcPr>
          <w:p w14:paraId="1D1FD10A" w14:textId="48E12369" w:rsidR="00423010" w:rsidRPr="00A91DC6" w:rsidRDefault="00423010" w:rsidP="00423010">
            <w:pPr>
              <w:pStyle w:val="TAC"/>
              <w:jc w:val="left"/>
              <w:rPr>
                <w:sz w:val="16"/>
                <w:szCs w:val="16"/>
              </w:rPr>
            </w:pPr>
            <w:r>
              <w:rPr>
                <w:rFonts w:hint="eastAsia"/>
                <w:sz w:val="16"/>
                <w:szCs w:val="16"/>
                <w:lang w:eastAsia="zh-CN"/>
              </w:rPr>
              <w:t>2</w:t>
            </w:r>
            <w:r>
              <w:rPr>
                <w:sz w:val="16"/>
                <w:szCs w:val="16"/>
                <w:lang w:eastAsia="zh-CN"/>
              </w:rPr>
              <w:t>023-04</w:t>
            </w:r>
          </w:p>
        </w:tc>
        <w:tc>
          <w:tcPr>
            <w:tcW w:w="1279" w:type="dxa"/>
            <w:shd w:val="solid" w:color="FFFFFF" w:fill="auto"/>
          </w:tcPr>
          <w:p w14:paraId="68A33ED4" w14:textId="2A7311C2" w:rsidR="00423010" w:rsidRPr="00A91DC6" w:rsidRDefault="00423010" w:rsidP="00423010">
            <w:pPr>
              <w:pStyle w:val="TAC"/>
              <w:jc w:val="left"/>
              <w:rPr>
                <w:sz w:val="16"/>
                <w:szCs w:val="16"/>
              </w:rPr>
            </w:pPr>
            <w:r>
              <w:rPr>
                <w:rFonts w:hint="eastAsia"/>
                <w:sz w:val="16"/>
                <w:szCs w:val="16"/>
                <w:lang w:eastAsia="zh-CN"/>
              </w:rPr>
              <w:t>R</w:t>
            </w:r>
            <w:r>
              <w:rPr>
                <w:sz w:val="16"/>
                <w:szCs w:val="16"/>
                <w:lang w:eastAsia="zh-CN"/>
              </w:rPr>
              <w:t>AN4#106bis-e</w:t>
            </w:r>
          </w:p>
        </w:tc>
        <w:tc>
          <w:tcPr>
            <w:tcW w:w="1134" w:type="dxa"/>
            <w:shd w:val="solid" w:color="FFFFFF" w:fill="auto"/>
          </w:tcPr>
          <w:p w14:paraId="59AE2ED2" w14:textId="6A5922AF" w:rsidR="00423010" w:rsidRPr="00A91DC6" w:rsidRDefault="00423010" w:rsidP="00423010">
            <w:pPr>
              <w:pStyle w:val="TAC"/>
              <w:jc w:val="left"/>
              <w:rPr>
                <w:sz w:val="16"/>
                <w:szCs w:val="16"/>
              </w:rPr>
            </w:pPr>
            <w:r w:rsidRPr="00423010">
              <w:rPr>
                <w:sz w:val="16"/>
                <w:szCs w:val="16"/>
              </w:rPr>
              <w:t>R4-2306634</w:t>
            </w:r>
          </w:p>
        </w:tc>
        <w:tc>
          <w:tcPr>
            <w:tcW w:w="425" w:type="dxa"/>
            <w:shd w:val="solid" w:color="FFFFFF" w:fill="auto"/>
          </w:tcPr>
          <w:p w14:paraId="0A470609" w14:textId="77777777" w:rsidR="00423010" w:rsidRPr="00A91DC6" w:rsidRDefault="00423010" w:rsidP="00423010">
            <w:pPr>
              <w:pStyle w:val="TAL"/>
              <w:rPr>
                <w:sz w:val="16"/>
                <w:szCs w:val="16"/>
              </w:rPr>
            </w:pPr>
          </w:p>
        </w:tc>
        <w:tc>
          <w:tcPr>
            <w:tcW w:w="567" w:type="dxa"/>
            <w:shd w:val="solid" w:color="FFFFFF" w:fill="auto"/>
          </w:tcPr>
          <w:p w14:paraId="61BF2F48" w14:textId="77777777" w:rsidR="00423010" w:rsidRPr="00A91DC6" w:rsidRDefault="00423010" w:rsidP="00423010">
            <w:pPr>
              <w:pStyle w:val="TAR"/>
              <w:rPr>
                <w:sz w:val="16"/>
                <w:szCs w:val="16"/>
              </w:rPr>
            </w:pPr>
          </w:p>
        </w:tc>
        <w:tc>
          <w:tcPr>
            <w:tcW w:w="425" w:type="dxa"/>
            <w:shd w:val="solid" w:color="FFFFFF" w:fill="auto"/>
          </w:tcPr>
          <w:p w14:paraId="7E85B6D8" w14:textId="77777777" w:rsidR="00423010" w:rsidRPr="00A91DC6" w:rsidRDefault="00423010" w:rsidP="00423010">
            <w:pPr>
              <w:pStyle w:val="TAC"/>
              <w:rPr>
                <w:sz w:val="16"/>
                <w:szCs w:val="16"/>
              </w:rPr>
            </w:pPr>
          </w:p>
        </w:tc>
        <w:tc>
          <w:tcPr>
            <w:tcW w:w="4301" w:type="dxa"/>
            <w:shd w:val="solid" w:color="FFFFFF" w:fill="auto"/>
          </w:tcPr>
          <w:p w14:paraId="6AC46691" w14:textId="3ECBD455" w:rsidR="00423010" w:rsidRPr="00A91DC6" w:rsidRDefault="00423010" w:rsidP="00423010">
            <w:pPr>
              <w:pStyle w:val="TAL"/>
              <w:rPr>
                <w:sz w:val="16"/>
                <w:szCs w:val="16"/>
              </w:rPr>
            </w:pPr>
            <w:r w:rsidRPr="00423010">
              <w:rPr>
                <w:sz w:val="16"/>
                <w:szCs w:val="16"/>
              </w:rPr>
              <w:t>TP to TR on the SL-e TX requirement</w:t>
            </w:r>
          </w:p>
        </w:tc>
        <w:tc>
          <w:tcPr>
            <w:tcW w:w="708" w:type="dxa"/>
            <w:shd w:val="solid" w:color="FFFFFF" w:fill="auto"/>
          </w:tcPr>
          <w:p w14:paraId="0B9FAA50" w14:textId="2499E4C2" w:rsidR="00423010" w:rsidRPr="00A91DC6" w:rsidRDefault="00697531" w:rsidP="00423010">
            <w:pPr>
              <w:pStyle w:val="TAC"/>
              <w:rPr>
                <w:sz w:val="16"/>
                <w:szCs w:val="16"/>
              </w:rPr>
            </w:pPr>
            <w:r w:rsidRPr="00A91DC6">
              <w:rPr>
                <w:sz w:val="16"/>
                <w:szCs w:val="16"/>
              </w:rPr>
              <w:t>0.</w:t>
            </w:r>
            <w:r>
              <w:rPr>
                <w:sz w:val="16"/>
                <w:szCs w:val="16"/>
              </w:rPr>
              <w:t>1</w:t>
            </w:r>
            <w:r w:rsidRPr="00A91DC6">
              <w:rPr>
                <w:sz w:val="16"/>
                <w:szCs w:val="16"/>
              </w:rPr>
              <w:t>.</w:t>
            </w:r>
            <w:r>
              <w:rPr>
                <w:sz w:val="16"/>
                <w:szCs w:val="16"/>
              </w:rPr>
              <w:t>0</w:t>
            </w:r>
          </w:p>
        </w:tc>
      </w:tr>
      <w:tr w:rsidR="00697531" w:rsidRPr="00A91DC6" w14:paraId="0E8FD41F" w14:textId="77777777" w:rsidTr="00423010">
        <w:tc>
          <w:tcPr>
            <w:tcW w:w="800" w:type="dxa"/>
            <w:shd w:val="solid" w:color="FFFFFF" w:fill="auto"/>
          </w:tcPr>
          <w:p w14:paraId="72407F03" w14:textId="1EFE5F55" w:rsidR="00697531" w:rsidRPr="00A91DC6" w:rsidRDefault="00697531" w:rsidP="00697531">
            <w:pPr>
              <w:pStyle w:val="TAC"/>
              <w:jc w:val="left"/>
              <w:rPr>
                <w:sz w:val="16"/>
                <w:szCs w:val="16"/>
              </w:rPr>
            </w:pPr>
            <w:r>
              <w:rPr>
                <w:rFonts w:hint="eastAsia"/>
                <w:sz w:val="16"/>
                <w:szCs w:val="16"/>
                <w:lang w:eastAsia="zh-CN"/>
              </w:rPr>
              <w:t>2</w:t>
            </w:r>
            <w:r>
              <w:rPr>
                <w:sz w:val="16"/>
                <w:szCs w:val="16"/>
                <w:lang w:eastAsia="zh-CN"/>
              </w:rPr>
              <w:t>023-04</w:t>
            </w:r>
          </w:p>
        </w:tc>
        <w:tc>
          <w:tcPr>
            <w:tcW w:w="1279" w:type="dxa"/>
            <w:shd w:val="solid" w:color="FFFFFF" w:fill="auto"/>
          </w:tcPr>
          <w:p w14:paraId="2F558728" w14:textId="1F9BF2C2" w:rsidR="00697531" w:rsidRPr="00A91DC6" w:rsidRDefault="00697531" w:rsidP="00697531">
            <w:pPr>
              <w:pStyle w:val="TAC"/>
              <w:jc w:val="left"/>
              <w:rPr>
                <w:sz w:val="16"/>
                <w:szCs w:val="16"/>
              </w:rPr>
            </w:pPr>
            <w:r>
              <w:rPr>
                <w:rFonts w:hint="eastAsia"/>
                <w:sz w:val="16"/>
                <w:szCs w:val="16"/>
                <w:lang w:eastAsia="zh-CN"/>
              </w:rPr>
              <w:t>R</w:t>
            </w:r>
            <w:r>
              <w:rPr>
                <w:sz w:val="16"/>
                <w:szCs w:val="16"/>
                <w:lang w:eastAsia="zh-CN"/>
              </w:rPr>
              <w:t>AN4#106bis-e</w:t>
            </w:r>
          </w:p>
        </w:tc>
        <w:tc>
          <w:tcPr>
            <w:tcW w:w="1134" w:type="dxa"/>
            <w:shd w:val="solid" w:color="FFFFFF" w:fill="auto"/>
          </w:tcPr>
          <w:p w14:paraId="7F2EE71D" w14:textId="7772E4AB" w:rsidR="00697531" w:rsidRPr="00A91DC6" w:rsidRDefault="00697531" w:rsidP="00697531">
            <w:pPr>
              <w:pStyle w:val="TAC"/>
              <w:jc w:val="left"/>
              <w:rPr>
                <w:sz w:val="16"/>
                <w:szCs w:val="16"/>
              </w:rPr>
            </w:pPr>
            <w:r w:rsidRPr="00697531">
              <w:rPr>
                <w:sz w:val="16"/>
                <w:szCs w:val="16"/>
              </w:rPr>
              <w:t>R4-2306635</w:t>
            </w:r>
          </w:p>
        </w:tc>
        <w:tc>
          <w:tcPr>
            <w:tcW w:w="425" w:type="dxa"/>
            <w:shd w:val="solid" w:color="FFFFFF" w:fill="auto"/>
          </w:tcPr>
          <w:p w14:paraId="45653EB8" w14:textId="77777777" w:rsidR="00697531" w:rsidRPr="00A91DC6" w:rsidRDefault="00697531" w:rsidP="00697531">
            <w:pPr>
              <w:pStyle w:val="TAL"/>
              <w:rPr>
                <w:sz w:val="16"/>
                <w:szCs w:val="16"/>
              </w:rPr>
            </w:pPr>
          </w:p>
        </w:tc>
        <w:tc>
          <w:tcPr>
            <w:tcW w:w="567" w:type="dxa"/>
            <w:shd w:val="solid" w:color="FFFFFF" w:fill="auto"/>
          </w:tcPr>
          <w:p w14:paraId="5823E3FF" w14:textId="77777777" w:rsidR="00697531" w:rsidRPr="00A91DC6" w:rsidRDefault="00697531" w:rsidP="00697531">
            <w:pPr>
              <w:pStyle w:val="TAR"/>
              <w:rPr>
                <w:sz w:val="16"/>
                <w:szCs w:val="16"/>
              </w:rPr>
            </w:pPr>
          </w:p>
        </w:tc>
        <w:tc>
          <w:tcPr>
            <w:tcW w:w="425" w:type="dxa"/>
            <w:shd w:val="solid" w:color="FFFFFF" w:fill="auto"/>
          </w:tcPr>
          <w:p w14:paraId="73EE8E97" w14:textId="77777777" w:rsidR="00697531" w:rsidRPr="00A91DC6" w:rsidRDefault="00697531" w:rsidP="00697531">
            <w:pPr>
              <w:pStyle w:val="TAC"/>
              <w:rPr>
                <w:sz w:val="16"/>
                <w:szCs w:val="16"/>
              </w:rPr>
            </w:pPr>
          </w:p>
        </w:tc>
        <w:tc>
          <w:tcPr>
            <w:tcW w:w="4301" w:type="dxa"/>
            <w:shd w:val="solid" w:color="FFFFFF" w:fill="auto"/>
          </w:tcPr>
          <w:p w14:paraId="21E138B5" w14:textId="1AA6D29F" w:rsidR="00697531" w:rsidRPr="00A91DC6" w:rsidRDefault="00697531" w:rsidP="00697531">
            <w:pPr>
              <w:pStyle w:val="TAL"/>
              <w:rPr>
                <w:sz w:val="16"/>
                <w:szCs w:val="16"/>
              </w:rPr>
            </w:pPr>
            <w:r w:rsidRPr="00697531">
              <w:rPr>
                <w:sz w:val="16"/>
                <w:szCs w:val="16"/>
              </w:rPr>
              <w:t>TP to TR on on the SL-e RX requirement</w:t>
            </w:r>
          </w:p>
        </w:tc>
        <w:tc>
          <w:tcPr>
            <w:tcW w:w="708" w:type="dxa"/>
            <w:shd w:val="solid" w:color="FFFFFF" w:fill="auto"/>
          </w:tcPr>
          <w:p w14:paraId="5849495A" w14:textId="599CF8F6" w:rsidR="00697531" w:rsidRPr="00A91DC6" w:rsidRDefault="00697531" w:rsidP="00697531">
            <w:pPr>
              <w:pStyle w:val="TAC"/>
              <w:rPr>
                <w:sz w:val="16"/>
                <w:szCs w:val="16"/>
              </w:rPr>
            </w:pPr>
            <w:r w:rsidRPr="00A91DC6">
              <w:rPr>
                <w:sz w:val="16"/>
                <w:szCs w:val="16"/>
              </w:rPr>
              <w:t>0.</w:t>
            </w:r>
            <w:r>
              <w:rPr>
                <w:sz w:val="16"/>
                <w:szCs w:val="16"/>
              </w:rPr>
              <w:t>1</w:t>
            </w:r>
            <w:r w:rsidRPr="00A91DC6">
              <w:rPr>
                <w:sz w:val="16"/>
                <w:szCs w:val="16"/>
              </w:rPr>
              <w:t>.</w:t>
            </w:r>
            <w:r>
              <w:rPr>
                <w:sz w:val="16"/>
                <w:szCs w:val="16"/>
              </w:rPr>
              <w:t>0</w:t>
            </w:r>
          </w:p>
        </w:tc>
      </w:tr>
      <w:tr w:rsidR="00697531" w:rsidRPr="00A91DC6" w14:paraId="49E59F49" w14:textId="77777777" w:rsidTr="00423010">
        <w:tc>
          <w:tcPr>
            <w:tcW w:w="800" w:type="dxa"/>
            <w:shd w:val="solid" w:color="FFFFFF" w:fill="auto"/>
          </w:tcPr>
          <w:p w14:paraId="3EC9553F" w14:textId="64C7F706" w:rsidR="00697531" w:rsidRPr="00A91DC6" w:rsidRDefault="001D6C05" w:rsidP="00697531">
            <w:pPr>
              <w:pStyle w:val="TAC"/>
              <w:jc w:val="left"/>
              <w:rPr>
                <w:sz w:val="16"/>
                <w:szCs w:val="16"/>
                <w:lang w:eastAsia="zh-CN"/>
              </w:rPr>
            </w:pPr>
            <w:r>
              <w:rPr>
                <w:rFonts w:hint="eastAsia"/>
                <w:sz w:val="16"/>
                <w:szCs w:val="16"/>
                <w:lang w:eastAsia="zh-CN"/>
              </w:rPr>
              <w:t>2</w:t>
            </w:r>
            <w:r>
              <w:rPr>
                <w:sz w:val="16"/>
                <w:szCs w:val="16"/>
                <w:lang w:eastAsia="zh-CN"/>
              </w:rPr>
              <w:t>023-05</w:t>
            </w:r>
          </w:p>
        </w:tc>
        <w:tc>
          <w:tcPr>
            <w:tcW w:w="1279" w:type="dxa"/>
            <w:shd w:val="solid" w:color="FFFFFF" w:fill="auto"/>
          </w:tcPr>
          <w:p w14:paraId="4CD81D44" w14:textId="2962B18F" w:rsidR="00697531" w:rsidRPr="00A91DC6" w:rsidRDefault="001D6C05" w:rsidP="00697531">
            <w:pPr>
              <w:pStyle w:val="TAC"/>
              <w:jc w:val="left"/>
              <w:rPr>
                <w:sz w:val="16"/>
                <w:szCs w:val="16"/>
                <w:lang w:eastAsia="zh-CN"/>
              </w:rPr>
            </w:pPr>
            <w:r>
              <w:rPr>
                <w:rFonts w:hint="eastAsia"/>
                <w:sz w:val="16"/>
                <w:szCs w:val="16"/>
                <w:lang w:eastAsia="zh-CN"/>
              </w:rPr>
              <w:t>R</w:t>
            </w:r>
            <w:r>
              <w:rPr>
                <w:sz w:val="16"/>
                <w:szCs w:val="16"/>
                <w:lang w:eastAsia="zh-CN"/>
              </w:rPr>
              <w:t>AN4#107</w:t>
            </w:r>
          </w:p>
        </w:tc>
        <w:tc>
          <w:tcPr>
            <w:tcW w:w="1134" w:type="dxa"/>
            <w:shd w:val="solid" w:color="FFFFFF" w:fill="auto"/>
          </w:tcPr>
          <w:p w14:paraId="19E78934" w14:textId="0B0C13FC" w:rsidR="00697531" w:rsidRPr="00A91DC6" w:rsidRDefault="001D6C05" w:rsidP="00697531">
            <w:pPr>
              <w:pStyle w:val="TAC"/>
              <w:jc w:val="left"/>
              <w:rPr>
                <w:sz w:val="16"/>
                <w:szCs w:val="16"/>
              </w:rPr>
            </w:pPr>
            <w:r w:rsidRPr="001D6C05">
              <w:rPr>
                <w:sz w:val="16"/>
                <w:szCs w:val="16"/>
              </w:rPr>
              <w:t>R4-2310378</w:t>
            </w:r>
          </w:p>
        </w:tc>
        <w:tc>
          <w:tcPr>
            <w:tcW w:w="425" w:type="dxa"/>
            <w:shd w:val="solid" w:color="FFFFFF" w:fill="auto"/>
          </w:tcPr>
          <w:p w14:paraId="62875F03" w14:textId="77777777" w:rsidR="00697531" w:rsidRPr="00A91DC6" w:rsidRDefault="00697531" w:rsidP="00697531">
            <w:pPr>
              <w:pStyle w:val="TAL"/>
              <w:rPr>
                <w:sz w:val="16"/>
                <w:szCs w:val="16"/>
              </w:rPr>
            </w:pPr>
          </w:p>
        </w:tc>
        <w:tc>
          <w:tcPr>
            <w:tcW w:w="567" w:type="dxa"/>
            <w:shd w:val="solid" w:color="FFFFFF" w:fill="auto"/>
          </w:tcPr>
          <w:p w14:paraId="7E54EF18" w14:textId="77777777" w:rsidR="00697531" w:rsidRPr="00A91DC6" w:rsidRDefault="00697531" w:rsidP="00697531">
            <w:pPr>
              <w:pStyle w:val="TAR"/>
              <w:rPr>
                <w:sz w:val="16"/>
                <w:szCs w:val="16"/>
              </w:rPr>
            </w:pPr>
          </w:p>
        </w:tc>
        <w:tc>
          <w:tcPr>
            <w:tcW w:w="425" w:type="dxa"/>
            <w:shd w:val="solid" w:color="FFFFFF" w:fill="auto"/>
          </w:tcPr>
          <w:p w14:paraId="1B657956" w14:textId="77777777" w:rsidR="00697531" w:rsidRPr="00A91DC6" w:rsidRDefault="00697531" w:rsidP="00697531">
            <w:pPr>
              <w:pStyle w:val="TAC"/>
              <w:rPr>
                <w:sz w:val="16"/>
                <w:szCs w:val="16"/>
              </w:rPr>
            </w:pPr>
          </w:p>
        </w:tc>
        <w:tc>
          <w:tcPr>
            <w:tcW w:w="4301" w:type="dxa"/>
            <w:shd w:val="solid" w:color="FFFFFF" w:fill="auto"/>
          </w:tcPr>
          <w:p w14:paraId="1EEC9769" w14:textId="1354DA6F" w:rsidR="00697531" w:rsidRPr="00A91DC6" w:rsidRDefault="001D6C05" w:rsidP="00697531">
            <w:pPr>
              <w:pStyle w:val="TAL"/>
              <w:rPr>
                <w:sz w:val="16"/>
                <w:szCs w:val="16"/>
              </w:rPr>
            </w:pPr>
            <w:r w:rsidRPr="001D6C05">
              <w:rPr>
                <w:sz w:val="16"/>
                <w:szCs w:val="16"/>
              </w:rPr>
              <w:t>TP for TR 38.786 on the MPR/A-MPR simulation assumptions</w:t>
            </w:r>
          </w:p>
        </w:tc>
        <w:tc>
          <w:tcPr>
            <w:tcW w:w="708" w:type="dxa"/>
            <w:shd w:val="solid" w:color="FFFFFF" w:fill="auto"/>
          </w:tcPr>
          <w:p w14:paraId="75794F56" w14:textId="6F10A7CA" w:rsidR="00697531" w:rsidRPr="00A91DC6" w:rsidRDefault="001D6C05" w:rsidP="00697531">
            <w:pPr>
              <w:pStyle w:val="TAC"/>
              <w:rPr>
                <w:sz w:val="16"/>
                <w:szCs w:val="16"/>
                <w:lang w:eastAsia="zh-CN"/>
              </w:rPr>
            </w:pPr>
            <w:r>
              <w:rPr>
                <w:rFonts w:hint="eastAsia"/>
                <w:sz w:val="16"/>
                <w:szCs w:val="16"/>
                <w:lang w:eastAsia="zh-CN"/>
              </w:rPr>
              <w:t>0</w:t>
            </w:r>
            <w:r>
              <w:rPr>
                <w:sz w:val="16"/>
                <w:szCs w:val="16"/>
                <w:lang w:eastAsia="zh-CN"/>
              </w:rPr>
              <w:t>.2.0</w:t>
            </w:r>
          </w:p>
        </w:tc>
      </w:tr>
      <w:tr w:rsidR="001D6C05" w:rsidRPr="00A91DC6" w14:paraId="09A8242D" w14:textId="77777777" w:rsidTr="00423010">
        <w:tc>
          <w:tcPr>
            <w:tcW w:w="800" w:type="dxa"/>
            <w:shd w:val="solid" w:color="FFFFFF" w:fill="auto"/>
          </w:tcPr>
          <w:p w14:paraId="1DEB3849" w14:textId="3B7EBB2E"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63DB03F0" w14:textId="07DF96ED"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6432E999" w14:textId="1A1B9DDF" w:rsidR="001D6C05" w:rsidRPr="001D6C05" w:rsidRDefault="001D6C05" w:rsidP="001D6C05">
            <w:pPr>
              <w:pStyle w:val="TAC"/>
              <w:jc w:val="left"/>
              <w:rPr>
                <w:sz w:val="16"/>
                <w:szCs w:val="16"/>
              </w:rPr>
            </w:pPr>
            <w:r w:rsidRPr="001D6C05">
              <w:rPr>
                <w:sz w:val="16"/>
                <w:szCs w:val="16"/>
              </w:rPr>
              <w:t>R4-2310307</w:t>
            </w:r>
          </w:p>
        </w:tc>
        <w:tc>
          <w:tcPr>
            <w:tcW w:w="425" w:type="dxa"/>
            <w:shd w:val="solid" w:color="FFFFFF" w:fill="auto"/>
          </w:tcPr>
          <w:p w14:paraId="10388381" w14:textId="77777777" w:rsidR="001D6C05" w:rsidRPr="00A91DC6" w:rsidRDefault="001D6C05" w:rsidP="001D6C05">
            <w:pPr>
              <w:pStyle w:val="TAL"/>
              <w:rPr>
                <w:sz w:val="16"/>
                <w:szCs w:val="16"/>
              </w:rPr>
            </w:pPr>
          </w:p>
        </w:tc>
        <w:tc>
          <w:tcPr>
            <w:tcW w:w="567" w:type="dxa"/>
            <w:shd w:val="solid" w:color="FFFFFF" w:fill="auto"/>
          </w:tcPr>
          <w:p w14:paraId="63199512" w14:textId="77777777" w:rsidR="001D6C05" w:rsidRPr="00A91DC6" w:rsidRDefault="001D6C05" w:rsidP="001D6C05">
            <w:pPr>
              <w:pStyle w:val="TAR"/>
              <w:rPr>
                <w:sz w:val="16"/>
                <w:szCs w:val="16"/>
              </w:rPr>
            </w:pPr>
          </w:p>
        </w:tc>
        <w:tc>
          <w:tcPr>
            <w:tcW w:w="425" w:type="dxa"/>
            <w:shd w:val="solid" w:color="FFFFFF" w:fill="auto"/>
          </w:tcPr>
          <w:p w14:paraId="6778CFFE" w14:textId="77777777" w:rsidR="001D6C05" w:rsidRPr="00A91DC6" w:rsidRDefault="001D6C05" w:rsidP="001D6C05">
            <w:pPr>
              <w:pStyle w:val="TAC"/>
              <w:rPr>
                <w:sz w:val="16"/>
                <w:szCs w:val="16"/>
              </w:rPr>
            </w:pPr>
          </w:p>
        </w:tc>
        <w:tc>
          <w:tcPr>
            <w:tcW w:w="4301" w:type="dxa"/>
            <w:shd w:val="solid" w:color="FFFFFF" w:fill="auto"/>
          </w:tcPr>
          <w:p w14:paraId="20D0382A" w14:textId="3A3FC9B8" w:rsidR="001D6C05" w:rsidRPr="001D6C05" w:rsidRDefault="001D6C05" w:rsidP="001D6C05">
            <w:pPr>
              <w:pStyle w:val="TAL"/>
              <w:rPr>
                <w:sz w:val="16"/>
                <w:szCs w:val="16"/>
              </w:rPr>
            </w:pPr>
            <w:r w:rsidRPr="001D6C05">
              <w:rPr>
                <w:sz w:val="16"/>
                <w:szCs w:val="16"/>
              </w:rPr>
              <w:t>TP on system parameters for SL unlicensed operation for single CC</w:t>
            </w:r>
          </w:p>
        </w:tc>
        <w:tc>
          <w:tcPr>
            <w:tcW w:w="708" w:type="dxa"/>
            <w:shd w:val="solid" w:color="FFFFFF" w:fill="auto"/>
          </w:tcPr>
          <w:p w14:paraId="6F076485" w14:textId="252B3DD3"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4C7102A0" w14:textId="77777777" w:rsidTr="00423010">
        <w:tc>
          <w:tcPr>
            <w:tcW w:w="800" w:type="dxa"/>
            <w:shd w:val="solid" w:color="FFFFFF" w:fill="auto"/>
          </w:tcPr>
          <w:p w14:paraId="091C95E7" w14:textId="6A6E8E30"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28AF855A" w14:textId="2E51C47F"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709B9DA4" w14:textId="49EB21A3" w:rsidR="001D6C05" w:rsidRPr="00A91DC6" w:rsidRDefault="001D6C05" w:rsidP="001D6C05">
            <w:pPr>
              <w:pStyle w:val="TAC"/>
              <w:jc w:val="left"/>
              <w:rPr>
                <w:sz w:val="16"/>
                <w:szCs w:val="16"/>
              </w:rPr>
            </w:pPr>
            <w:r w:rsidRPr="001D6C05">
              <w:rPr>
                <w:sz w:val="16"/>
                <w:szCs w:val="16"/>
              </w:rPr>
              <w:t>R4-2310308</w:t>
            </w:r>
          </w:p>
        </w:tc>
        <w:tc>
          <w:tcPr>
            <w:tcW w:w="425" w:type="dxa"/>
            <w:shd w:val="solid" w:color="FFFFFF" w:fill="auto"/>
          </w:tcPr>
          <w:p w14:paraId="1CFB9584" w14:textId="77777777" w:rsidR="001D6C05" w:rsidRPr="00A91DC6" w:rsidRDefault="001D6C05" w:rsidP="001D6C05">
            <w:pPr>
              <w:pStyle w:val="TAL"/>
              <w:rPr>
                <w:sz w:val="16"/>
                <w:szCs w:val="16"/>
              </w:rPr>
            </w:pPr>
          </w:p>
        </w:tc>
        <w:tc>
          <w:tcPr>
            <w:tcW w:w="567" w:type="dxa"/>
            <w:shd w:val="solid" w:color="FFFFFF" w:fill="auto"/>
          </w:tcPr>
          <w:p w14:paraId="7AA3A305" w14:textId="77777777" w:rsidR="001D6C05" w:rsidRPr="00A91DC6" w:rsidRDefault="001D6C05" w:rsidP="001D6C05">
            <w:pPr>
              <w:pStyle w:val="TAR"/>
              <w:rPr>
                <w:sz w:val="16"/>
                <w:szCs w:val="16"/>
              </w:rPr>
            </w:pPr>
          </w:p>
        </w:tc>
        <w:tc>
          <w:tcPr>
            <w:tcW w:w="425" w:type="dxa"/>
            <w:shd w:val="solid" w:color="FFFFFF" w:fill="auto"/>
          </w:tcPr>
          <w:p w14:paraId="72B1EE40" w14:textId="77777777" w:rsidR="001D6C05" w:rsidRPr="00A91DC6" w:rsidRDefault="001D6C05" w:rsidP="001D6C05">
            <w:pPr>
              <w:pStyle w:val="TAC"/>
              <w:rPr>
                <w:sz w:val="16"/>
                <w:szCs w:val="16"/>
              </w:rPr>
            </w:pPr>
          </w:p>
        </w:tc>
        <w:tc>
          <w:tcPr>
            <w:tcW w:w="4301" w:type="dxa"/>
            <w:shd w:val="solid" w:color="FFFFFF" w:fill="auto"/>
          </w:tcPr>
          <w:p w14:paraId="2F0DFBC5" w14:textId="285662B5" w:rsidR="001D6C05" w:rsidRPr="00A91DC6" w:rsidRDefault="001D6C05" w:rsidP="001D6C05">
            <w:pPr>
              <w:pStyle w:val="TAL"/>
              <w:rPr>
                <w:sz w:val="16"/>
                <w:szCs w:val="16"/>
              </w:rPr>
            </w:pPr>
            <w:r w:rsidRPr="001D6C05">
              <w:rPr>
                <w:sz w:val="16"/>
                <w:szCs w:val="16"/>
              </w:rPr>
              <w:t>on the SL-e TX requirement</w:t>
            </w:r>
          </w:p>
        </w:tc>
        <w:tc>
          <w:tcPr>
            <w:tcW w:w="708" w:type="dxa"/>
            <w:shd w:val="solid" w:color="FFFFFF" w:fill="auto"/>
          </w:tcPr>
          <w:p w14:paraId="46808B69" w14:textId="06E91E66"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1790D374" w14:textId="77777777" w:rsidTr="00423010">
        <w:tc>
          <w:tcPr>
            <w:tcW w:w="800" w:type="dxa"/>
            <w:shd w:val="solid" w:color="FFFFFF" w:fill="auto"/>
          </w:tcPr>
          <w:p w14:paraId="267E98E8" w14:textId="2F0BCF58"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61BCBB85" w14:textId="731E25E0"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2072C2D9" w14:textId="4F3AD8DC" w:rsidR="001D6C05" w:rsidRPr="00A91DC6" w:rsidRDefault="001D6C05" w:rsidP="001D6C05">
            <w:pPr>
              <w:pStyle w:val="TAC"/>
              <w:jc w:val="left"/>
              <w:rPr>
                <w:sz w:val="16"/>
                <w:szCs w:val="16"/>
              </w:rPr>
            </w:pPr>
            <w:r w:rsidRPr="001D6C05">
              <w:rPr>
                <w:sz w:val="16"/>
                <w:szCs w:val="16"/>
              </w:rPr>
              <w:t>R4-2310309</w:t>
            </w:r>
          </w:p>
        </w:tc>
        <w:tc>
          <w:tcPr>
            <w:tcW w:w="425" w:type="dxa"/>
            <w:shd w:val="solid" w:color="FFFFFF" w:fill="auto"/>
          </w:tcPr>
          <w:p w14:paraId="6DA9B707" w14:textId="77777777" w:rsidR="001D6C05" w:rsidRPr="00A91DC6" w:rsidRDefault="001D6C05" w:rsidP="001D6C05">
            <w:pPr>
              <w:pStyle w:val="TAL"/>
              <w:rPr>
                <w:sz w:val="16"/>
                <w:szCs w:val="16"/>
              </w:rPr>
            </w:pPr>
          </w:p>
        </w:tc>
        <w:tc>
          <w:tcPr>
            <w:tcW w:w="567" w:type="dxa"/>
            <w:shd w:val="solid" w:color="FFFFFF" w:fill="auto"/>
          </w:tcPr>
          <w:p w14:paraId="22DF6A3A" w14:textId="77777777" w:rsidR="001D6C05" w:rsidRPr="00A91DC6" w:rsidRDefault="001D6C05" w:rsidP="001D6C05">
            <w:pPr>
              <w:pStyle w:val="TAR"/>
              <w:rPr>
                <w:sz w:val="16"/>
                <w:szCs w:val="16"/>
              </w:rPr>
            </w:pPr>
          </w:p>
        </w:tc>
        <w:tc>
          <w:tcPr>
            <w:tcW w:w="425" w:type="dxa"/>
            <w:shd w:val="solid" w:color="FFFFFF" w:fill="auto"/>
          </w:tcPr>
          <w:p w14:paraId="6FFAEF16" w14:textId="77777777" w:rsidR="001D6C05" w:rsidRPr="00A91DC6" w:rsidRDefault="001D6C05" w:rsidP="001D6C05">
            <w:pPr>
              <w:pStyle w:val="TAC"/>
              <w:rPr>
                <w:sz w:val="16"/>
                <w:szCs w:val="16"/>
              </w:rPr>
            </w:pPr>
          </w:p>
        </w:tc>
        <w:tc>
          <w:tcPr>
            <w:tcW w:w="4301" w:type="dxa"/>
            <w:shd w:val="solid" w:color="FFFFFF" w:fill="auto"/>
          </w:tcPr>
          <w:p w14:paraId="08B30BCB" w14:textId="74196472" w:rsidR="001D6C05" w:rsidRPr="00A91DC6" w:rsidRDefault="001D6C05" w:rsidP="001D6C05">
            <w:pPr>
              <w:pStyle w:val="TAL"/>
              <w:rPr>
                <w:sz w:val="16"/>
                <w:szCs w:val="16"/>
              </w:rPr>
            </w:pPr>
            <w:r w:rsidRPr="001D6C05">
              <w:rPr>
                <w:sz w:val="16"/>
                <w:szCs w:val="16"/>
              </w:rPr>
              <w:t>on the SL-e RX requirement</w:t>
            </w:r>
          </w:p>
        </w:tc>
        <w:tc>
          <w:tcPr>
            <w:tcW w:w="708" w:type="dxa"/>
            <w:shd w:val="solid" w:color="FFFFFF" w:fill="auto"/>
          </w:tcPr>
          <w:p w14:paraId="57D81455" w14:textId="055675A2"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608FAFE0" w14:textId="77777777" w:rsidTr="00423010">
        <w:tc>
          <w:tcPr>
            <w:tcW w:w="800" w:type="dxa"/>
            <w:shd w:val="solid" w:color="FFFFFF" w:fill="auto"/>
          </w:tcPr>
          <w:p w14:paraId="0F834531" w14:textId="6B8ADC10"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3A02330E" w14:textId="49293ADD"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016D7A27" w14:textId="733917AD" w:rsidR="001D6C05" w:rsidRPr="001D6C05" w:rsidRDefault="001D6C05" w:rsidP="001D6C05">
            <w:pPr>
              <w:pStyle w:val="TAC"/>
              <w:jc w:val="left"/>
              <w:rPr>
                <w:sz w:val="16"/>
                <w:szCs w:val="16"/>
              </w:rPr>
            </w:pPr>
            <w:r w:rsidRPr="001D6C05">
              <w:rPr>
                <w:sz w:val="16"/>
                <w:szCs w:val="16"/>
              </w:rPr>
              <w:t>R4-2310311</w:t>
            </w:r>
          </w:p>
        </w:tc>
        <w:tc>
          <w:tcPr>
            <w:tcW w:w="425" w:type="dxa"/>
            <w:shd w:val="solid" w:color="FFFFFF" w:fill="auto"/>
          </w:tcPr>
          <w:p w14:paraId="5FF3EA61" w14:textId="77777777" w:rsidR="001D6C05" w:rsidRPr="00A91DC6" w:rsidRDefault="001D6C05" w:rsidP="001D6C05">
            <w:pPr>
              <w:pStyle w:val="TAL"/>
              <w:rPr>
                <w:sz w:val="16"/>
                <w:szCs w:val="16"/>
              </w:rPr>
            </w:pPr>
          </w:p>
        </w:tc>
        <w:tc>
          <w:tcPr>
            <w:tcW w:w="567" w:type="dxa"/>
            <w:shd w:val="solid" w:color="FFFFFF" w:fill="auto"/>
          </w:tcPr>
          <w:p w14:paraId="2B737EA1" w14:textId="77777777" w:rsidR="001D6C05" w:rsidRPr="00A91DC6" w:rsidRDefault="001D6C05" w:rsidP="001D6C05">
            <w:pPr>
              <w:pStyle w:val="TAR"/>
              <w:rPr>
                <w:sz w:val="16"/>
                <w:szCs w:val="16"/>
              </w:rPr>
            </w:pPr>
          </w:p>
        </w:tc>
        <w:tc>
          <w:tcPr>
            <w:tcW w:w="425" w:type="dxa"/>
            <w:shd w:val="solid" w:color="FFFFFF" w:fill="auto"/>
          </w:tcPr>
          <w:p w14:paraId="08CDC14E" w14:textId="77777777" w:rsidR="001D6C05" w:rsidRPr="00A91DC6" w:rsidRDefault="001D6C05" w:rsidP="001D6C05">
            <w:pPr>
              <w:pStyle w:val="TAC"/>
              <w:rPr>
                <w:sz w:val="16"/>
                <w:szCs w:val="16"/>
              </w:rPr>
            </w:pPr>
          </w:p>
        </w:tc>
        <w:tc>
          <w:tcPr>
            <w:tcW w:w="4301" w:type="dxa"/>
            <w:shd w:val="solid" w:color="FFFFFF" w:fill="auto"/>
          </w:tcPr>
          <w:p w14:paraId="587D8681" w14:textId="31D5564C" w:rsidR="001D6C05" w:rsidRPr="001D6C05" w:rsidRDefault="001D6C05" w:rsidP="001D6C05">
            <w:pPr>
              <w:pStyle w:val="TAL"/>
              <w:rPr>
                <w:sz w:val="16"/>
                <w:szCs w:val="16"/>
              </w:rPr>
            </w:pPr>
            <w:r w:rsidRPr="001D6C05">
              <w:rPr>
                <w:sz w:val="16"/>
                <w:szCs w:val="16"/>
              </w:rPr>
              <w:t>TP to TR on con-current operation on Uu and sidelink</w:t>
            </w:r>
          </w:p>
        </w:tc>
        <w:tc>
          <w:tcPr>
            <w:tcW w:w="708" w:type="dxa"/>
            <w:shd w:val="solid" w:color="FFFFFF" w:fill="auto"/>
          </w:tcPr>
          <w:p w14:paraId="629DF367" w14:textId="5B61B1CF"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5E5D814A" w14:textId="77777777" w:rsidTr="00423010">
        <w:tc>
          <w:tcPr>
            <w:tcW w:w="800" w:type="dxa"/>
            <w:shd w:val="solid" w:color="FFFFFF" w:fill="auto"/>
          </w:tcPr>
          <w:p w14:paraId="2539D681" w14:textId="531F8737"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36E6D94C" w14:textId="7B932F8E"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512B088F" w14:textId="529D14D9" w:rsidR="001D6C05" w:rsidRPr="001D6C05" w:rsidRDefault="001D6C05" w:rsidP="001D6C05">
            <w:pPr>
              <w:pStyle w:val="TAC"/>
              <w:jc w:val="left"/>
              <w:rPr>
                <w:sz w:val="16"/>
                <w:szCs w:val="16"/>
              </w:rPr>
            </w:pPr>
            <w:r w:rsidRPr="001D6C05">
              <w:rPr>
                <w:sz w:val="16"/>
                <w:szCs w:val="16"/>
              </w:rPr>
              <w:t>R4-2310312</w:t>
            </w:r>
          </w:p>
        </w:tc>
        <w:tc>
          <w:tcPr>
            <w:tcW w:w="425" w:type="dxa"/>
            <w:shd w:val="solid" w:color="FFFFFF" w:fill="auto"/>
          </w:tcPr>
          <w:p w14:paraId="7AF42884" w14:textId="77777777" w:rsidR="001D6C05" w:rsidRPr="00A91DC6" w:rsidRDefault="001D6C05" w:rsidP="001D6C05">
            <w:pPr>
              <w:pStyle w:val="TAL"/>
              <w:rPr>
                <w:sz w:val="16"/>
                <w:szCs w:val="16"/>
              </w:rPr>
            </w:pPr>
          </w:p>
        </w:tc>
        <w:tc>
          <w:tcPr>
            <w:tcW w:w="567" w:type="dxa"/>
            <w:shd w:val="solid" w:color="FFFFFF" w:fill="auto"/>
          </w:tcPr>
          <w:p w14:paraId="03C3569A" w14:textId="77777777" w:rsidR="001D6C05" w:rsidRPr="00A91DC6" w:rsidRDefault="001D6C05" w:rsidP="001D6C05">
            <w:pPr>
              <w:pStyle w:val="TAR"/>
              <w:rPr>
                <w:sz w:val="16"/>
                <w:szCs w:val="16"/>
              </w:rPr>
            </w:pPr>
          </w:p>
        </w:tc>
        <w:tc>
          <w:tcPr>
            <w:tcW w:w="425" w:type="dxa"/>
            <w:shd w:val="solid" w:color="FFFFFF" w:fill="auto"/>
          </w:tcPr>
          <w:p w14:paraId="77DE1527" w14:textId="77777777" w:rsidR="001D6C05" w:rsidRPr="00A91DC6" w:rsidRDefault="001D6C05" w:rsidP="001D6C05">
            <w:pPr>
              <w:pStyle w:val="TAC"/>
              <w:rPr>
                <w:sz w:val="16"/>
                <w:szCs w:val="16"/>
              </w:rPr>
            </w:pPr>
          </w:p>
        </w:tc>
        <w:tc>
          <w:tcPr>
            <w:tcW w:w="4301" w:type="dxa"/>
            <w:shd w:val="solid" w:color="FFFFFF" w:fill="auto"/>
          </w:tcPr>
          <w:p w14:paraId="1DDE76C0" w14:textId="05C6C5B9" w:rsidR="001D6C05" w:rsidRPr="001D6C05" w:rsidRDefault="001D6C05" w:rsidP="001D6C05">
            <w:pPr>
              <w:pStyle w:val="TAL"/>
              <w:rPr>
                <w:sz w:val="16"/>
                <w:szCs w:val="16"/>
              </w:rPr>
            </w:pPr>
            <w:r w:rsidRPr="001D6C05">
              <w:rPr>
                <w:sz w:val="16"/>
                <w:szCs w:val="16"/>
              </w:rPr>
              <w:t>TP for TR 38.786 on the updated TR structure for NR SL CA operation</w:t>
            </w:r>
          </w:p>
        </w:tc>
        <w:tc>
          <w:tcPr>
            <w:tcW w:w="708" w:type="dxa"/>
            <w:shd w:val="solid" w:color="FFFFFF" w:fill="auto"/>
          </w:tcPr>
          <w:p w14:paraId="7A7E67B5" w14:textId="59BF813E"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30395D" w:rsidRPr="00A91DC6" w14:paraId="3A585FCF" w14:textId="77777777" w:rsidTr="00210BC1">
        <w:tc>
          <w:tcPr>
            <w:tcW w:w="800" w:type="dxa"/>
            <w:shd w:val="solid" w:color="FFFFFF" w:fill="auto"/>
          </w:tcPr>
          <w:p w14:paraId="52D97083"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7ABE26C8"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6BE2B4A6" w14:textId="77777777" w:rsidR="0030395D" w:rsidRPr="003F0D25" w:rsidRDefault="0030395D" w:rsidP="00210BC1">
            <w:pPr>
              <w:pStyle w:val="TAC"/>
              <w:jc w:val="left"/>
              <w:rPr>
                <w:sz w:val="16"/>
                <w:szCs w:val="16"/>
              </w:rPr>
            </w:pPr>
            <w:r w:rsidRPr="00697498">
              <w:rPr>
                <w:sz w:val="16"/>
                <w:szCs w:val="16"/>
              </w:rPr>
              <w:t>R4-2314733</w:t>
            </w:r>
          </w:p>
        </w:tc>
        <w:tc>
          <w:tcPr>
            <w:tcW w:w="425" w:type="dxa"/>
            <w:shd w:val="solid" w:color="FFFFFF" w:fill="auto"/>
          </w:tcPr>
          <w:p w14:paraId="73393704" w14:textId="77777777" w:rsidR="0030395D" w:rsidRPr="003F0D25" w:rsidRDefault="0030395D" w:rsidP="00210BC1">
            <w:pPr>
              <w:pStyle w:val="TAL"/>
              <w:rPr>
                <w:sz w:val="16"/>
                <w:szCs w:val="16"/>
              </w:rPr>
            </w:pPr>
          </w:p>
        </w:tc>
        <w:tc>
          <w:tcPr>
            <w:tcW w:w="567" w:type="dxa"/>
            <w:shd w:val="solid" w:color="FFFFFF" w:fill="auto"/>
          </w:tcPr>
          <w:p w14:paraId="75009840" w14:textId="77777777" w:rsidR="0030395D" w:rsidRPr="003F0D25" w:rsidRDefault="0030395D" w:rsidP="00210BC1">
            <w:pPr>
              <w:pStyle w:val="TAR"/>
              <w:rPr>
                <w:sz w:val="16"/>
                <w:szCs w:val="16"/>
              </w:rPr>
            </w:pPr>
          </w:p>
        </w:tc>
        <w:tc>
          <w:tcPr>
            <w:tcW w:w="425" w:type="dxa"/>
            <w:shd w:val="solid" w:color="FFFFFF" w:fill="auto"/>
          </w:tcPr>
          <w:p w14:paraId="32DDBC92" w14:textId="77777777" w:rsidR="0030395D" w:rsidRPr="003F0D25" w:rsidRDefault="0030395D" w:rsidP="00210BC1">
            <w:pPr>
              <w:pStyle w:val="TAC"/>
              <w:rPr>
                <w:sz w:val="16"/>
                <w:szCs w:val="16"/>
              </w:rPr>
            </w:pPr>
          </w:p>
        </w:tc>
        <w:tc>
          <w:tcPr>
            <w:tcW w:w="4301" w:type="dxa"/>
            <w:shd w:val="solid" w:color="FFFFFF" w:fill="auto"/>
          </w:tcPr>
          <w:p w14:paraId="7F980779" w14:textId="77777777" w:rsidR="0030395D" w:rsidRPr="003F0D25" w:rsidRDefault="0030395D" w:rsidP="00210BC1">
            <w:pPr>
              <w:pStyle w:val="TAL"/>
              <w:rPr>
                <w:sz w:val="16"/>
                <w:szCs w:val="16"/>
              </w:rPr>
            </w:pPr>
            <w:r w:rsidRPr="00697498">
              <w:rPr>
                <w:sz w:val="16"/>
                <w:szCs w:val="16"/>
              </w:rPr>
              <w:t>TP on system parameters for SL unlicensed operation for single CC</w:t>
            </w:r>
          </w:p>
        </w:tc>
        <w:tc>
          <w:tcPr>
            <w:tcW w:w="708" w:type="dxa"/>
            <w:shd w:val="solid" w:color="FFFFFF" w:fill="auto"/>
          </w:tcPr>
          <w:p w14:paraId="0663B661"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19199B6C" w14:textId="77777777" w:rsidTr="00210BC1">
        <w:tc>
          <w:tcPr>
            <w:tcW w:w="800" w:type="dxa"/>
            <w:shd w:val="solid" w:color="FFFFFF" w:fill="auto"/>
          </w:tcPr>
          <w:p w14:paraId="6B60675B"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6C6A021F"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39E0470A" w14:textId="77777777" w:rsidR="0030395D" w:rsidRPr="003F0D25" w:rsidRDefault="0030395D" w:rsidP="00210BC1">
            <w:pPr>
              <w:pStyle w:val="TAC"/>
              <w:jc w:val="left"/>
              <w:rPr>
                <w:sz w:val="16"/>
                <w:szCs w:val="16"/>
              </w:rPr>
            </w:pPr>
            <w:r w:rsidRPr="00697498">
              <w:rPr>
                <w:sz w:val="16"/>
                <w:szCs w:val="16"/>
              </w:rPr>
              <w:t>R4-2311532</w:t>
            </w:r>
          </w:p>
        </w:tc>
        <w:tc>
          <w:tcPr>
            <w:tcW w:w="425" w:type="dxa"/>
            <w:shd w:val="solid" w:color="FFFFFF" w:fill="auto"/>
          </w:tcPr>
          <w:p w14:paraId="6C121423" w14:textId="77777777" w:rsidR="0030395D" w:rsidRPr="003F0D25" w:rsidRDefault="0030395D" w:rsidP="00210BC1">
            <w:pPr>
              <w:pStyle w:val="TAL"/>
              <w:rPr>
                <w:sz w:val="16"/>
                <w:szCs w:val="16"/>
              </w:rPr>
            </w:pPr>
          </w:p>
        </w:tc>
        <w:tc>
          <w:tcPr>
            <w:tcW w:w="567" w:type="dxa"/>
            <w:shd w:val="solid" w:color="FFFFFF" w:fill="auto"/>
          </w:tcPr>
          <w:p w14:paraId="0C9B63D3" w14:textId="77777777" w:rsidR="0030395D" w:rsidRPr="003F0D25" w:rsidRDefault="0030395D" w:rsidP="00210BC1">
            <w:pPr>
              <w:pStyle w:val="TAR"/>
              <w:rPr>
                <w:sz w:val="16"/>
                <w:szCs w:val="16"/>
              </w:rPr>
            </w:pPr>
          </w:p>
        </w:tc>
        <w:tc>
          <w:tcPr>
            <w:tcW w:w="425" w:type="dxa"/>
            <w:shd w:val="solid" w:color="FFFFFF" w:fill="auto"/>
          </w:tcPr>
          <w:p w14:paraId="405158B7" w14:textId="77777777" w:rsidR="0030395D" w:rsidRPr="003F0D25" w:rsidRDefault="0030395D" w:rsidP="00210BC1">
            <w:pPr>
              <w:pStyle w:val="TAC"/>
              <w:rPr>
                <w:sz w:val="16"/>
                <w:szCs w:val="16"/>
              </w:rPr>
            </w:pPr>
          </w:p>
        </w:tc>
        <w:tc>
          <w:tcPr>
            <w:tcW w:w="4301" w:type="dxa"/>
            <w:shd w:val="solid" w:color="FFFFFF" w:fill="auto"/>
          </w:tcPr>
          <w:p w14:paraId="0BC52DC4" w14:textId="77777777" w:rsidR="0030395D" w:rsidRPr="003F0D25" w:rsidRDefault="0030395D" w:rsidP="00210BC1">
            <w:pPr>
              <w:pStyle w:val="TAL"/>
              <w:rPr>
                <w:sz w:val="16"/>
                <w:szCs w:val="16"/>
              </w:rPr>
            </w:pPr>
            <w:r w:rsidRPr="00697498">
              <w:rPr>
                <w:sz w:val="16"/>
                <w:szCs w:val="16"/>
              </w:rPr>
              <w:t>TP for TR 38.786 on the remaining UE RF requirements for SL-U UE</w:t>
            </w:r>
          </w:p>
        </w:tc>
        <w:tc>
          <w:tcPr>
            <w:tcW w:w="708" w:type="dxa"/>
            <w:shd w:val="solid" w:color="FFFFFF" w:fill="auto"/>
          </w:tcPr>
          <w:p w14:paraId="26795E0B"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4B579E5E" w14:textId="77777777" w:rsidTr="00210BC1">
        <w:tc>
          <w:tcPr>
            <w:tcW w:w="800" w:type="dxa"/>
            <w:shd w:val="solid" w:color="FFFFFF" w:fill="auto"/>
          </w:tcPr>
          <w:p w14:paraId="066C4665"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02D54119"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4A2F1C98" w14:textId="77777777" w:rsidR="0030395D" w:rsidRPr="003F0D25" w:rsidRDefault="0030395D" w:rsidP="00210BC1">
            <w:pPr>
              <w:pStyle w:val="TAC"/>
              <w:jc w:val="left"/>
              <w:rPr>
                <w:sz w:val="16"/>
                <w:szCs w:val="16"/>
              </w:rPr>
            </w:pPr>
            <w:r w:rsidRPr="00697498">
              <w:rPr>
                <w:sz w:val="16"/>
                <w:szCs w:val="16"/>
              </w:rPr>
              <w:t>R4-2314734</w:t>
            </w:r>
          </w:p>
        </w:tc>
        <w:tc>
          <w:tcPr>
            <w:tcW w:w="425" w:type="dxa"/>
            <w:shd w:val="solid" w:color="FFFFFF" w:fill="auto"/>
          </w:tcPr>
          <w:p w14:paraId="0C68DC20" w14:textId="77777777" w:rsidR="0030395D" w:rsidRPr="003F0D25" w:rsidRDefault="0030395D" w:rsidP="00210BC1">
            <w:pPr>
              <w:pStyle w:val="TAL"/>
              <w:rPr>
                <w:sz w:val="16"/>
                <w:szCs w:val="16"/>
              </w:rPr>
            </w:pPr>
          </w:p>
        </w:tc>
        <w:tc>
          <w:tcPr>
            <w:tcW w:w="567" w:type="dxa"/>
            <w:shd w:val="solid" w:color="FFFFFF" w:fill="auto"/>
          </w:tcPr>
          <w:p w14:paraId="2DD16722" w14:textId="77777777" w:rsidR="0030395D" w:rsidRPr="003F0D25" w:rsidRDefault="0030395D" w:rsidP="00210BC1">
            <w:pPr>
              <w:pStyle w:val="TAR"/>
              <w:rPr>
                <w:sz w:val="16"/>
                <w:szCs w:val="16"/>
              </w:rPr>
            </w:pPr>
          </w:p>
        </w:tc>
        <w:tc>
          <w:tcPr>
            <w:tcW w:w="425" w:type="dxa"/>
            <w:shd w:val="solid" w:color="FFFFFF" w:fill="auto"/>
          </w:tcPr>
          <w:p w14:paraId="556E3CF8" w14:textId="77777777" w:rsidR="0030395D" w:rsidRPr="003F0D25" w:rsidRDefault="0030395D" w:rsidP="00210BC1">
            <w:pPr>
              <w:pStyle w:val="TAC"/>
              <w:rPr>
                <w:sz w:val="16"/>
                <w:szCs w:val="16"/>
              </w:rPr>
            </w:pPr>
          </w:p>
        </w:tc>
        <w:tc>
          <w:tcPr>
            <w:tcW w:w="4301" w:type="dxa"/>
            <w:shd w:val="solid" w:color="FFFFFF" w:fill="auto"/>
          </w:tcPr>
          <w:p w14:paraId="0125EA16" w14:textId="77777777" w:rsidR="0030395D" w:rsidRPr="00697498" w:rsidRDefault="0030395D" w:rsidP="00210BC1">
            <w:pPr>
              <w:pStyle w:val="TAL"/>
              <w:rPr>
                <w:sz w:val="16"/>
                <w:szCs w:val="16"/>
              </w:rPr>
            </w:pPr>
            <w:r w:rsidRPr="00697498">
              <w:rPr>
                <w:sz w:val="16"/>
                <w:szCs w:val="16"/>
              </w:rPr>
              <w:t>TP for TR 38.786 on the SL-U MPR and A-MPR</w:t>
            </w:r>
          </w:p>
        </w:tc>
        <w:tc>
          <w:tcPr>
            <w:tcW w:w="708" w:type="dxa"/>
            <w:shd w:val="solid" w:color="FFFFFF" w:fill="auto"/>
          </w:tcPr>
          <w:p w14:paraId="2692085D"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04DD49EC" w14:textId="77777777" w:rsidTr="00210BC1">
        <w:tc>
          <w:tcPr>
            <w:tcW w:w="800" w:type="dxa"/>
            <w:shd w:val="solid" w:color="FFFFFF" w:fill="auto"/>
          </w:tcPr>
          <w:p w14:paraId="7B636588"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2F3B11C9"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08261DC5" w14:textId="77777777" w:rsidR="0030395D" w:rsidRPr="003F0D25" w:rsidRDefault="0030395D" w:rsidP="00210BC1">
            <w:pPr>
              <w:pStyle w:val="TAC"/>
              <w:jc w:val="left"/>
              <w:rPr>
                <w:sz w:val="16"/>
                <w:szCs w:val="16"/>
              </w:rPr>
            </w:pPr>
            <w:r w:rsidRPr="00697498">
              <w:rPr>
                <w:sz w:val="16"/>
                <w:szCs w:val="16"/>
              </w:rPr>
              <w:t>R4-2312262</w:t>
            </w:r>
          </w:p>
        </w:tc>
        <w:tc>
          <w:tcPr>
            <w:tcW w:w="425" w:type="dxa"/>
            <w:shd w:val="solid" w:color="FFFFFF" w:fill="auto"/>
          </w:tcPr>
          <w:p w14:paraId="3950C890" w14:textId="77777777" w:rsidR="0030395D" w:rsidRPr="003F0D25" w:rsidRDefault="0030395D" w:rsidP="00210BC1">
            <w:pPr>
              <w:pStyle w:val="TAL"/>
              <w:rPr>
                <w:sz w:val="16"/>
                <w:szCs w:val="16"/>
              </w:rPr>
            </w:pPr>
          </w:p>
        </w:tc>
        <w:tc>
          <w:tcPr>
            <w:tcW w:w="567" w:type="dxa"/>
            <w:shd w:val="solid" w:color="FFFFFF" w:fill="auto"/>
          </w:tcPr>
          <w:p w14:paraId="6B2B066A" w14:textId="77777777" w:rsidR="0030395D" w:rsidRPr="003F0D25" w:rsidRDefault="0030395D" w:rsidP="00210BC1">
            <w:pPr>
              <w:pStyle w:val="TAR"/>
              <w:rPr>
                <w:sz w:val="16"/>
                <w:szCs w:val="16"/>
              </w:rPr>
            </w:pPr>
          </w:p>
        </w:tc>
        <w:tc>
          <w:tcPr>
            <w:tcW w:w="425" w:type="dxa"/>
            <w:shd w:val="solid" w:color="FFFFFF" w:fill="auto"/>
          </w:tcPr>
          <w:p w14:paraId="6CA202FF" w14:textId="77777777" w:rsidR="0030395D" w:rsidRPr="003F0D25" w:rsidRDefault="0030395D" w:rsidP="00210BC1">
            <w:pPr>
              <w:pStyle w:val="TAC"/>
              <w:rPr>
                <w:sz w:val="16"/>
                <w:szCs w:val="16"/>
              </w:rPr>
            </w:pPr>
          </w:p>
        </w:tc>
        <w:tc>
          <w:tcPr>
            <w:tcW w:w="4301" w:type="dxa"/>
            <w:shd w:val="solid" w:color="FFFFFF" w:fill="auto"/>
          </w:tcPr>
          <w:p w14:paraId="1E59DF75" w14:textId="77777777" w:rsidR="0030395D" w:rsidRPr="00697498" w:rsidRDefault="0030395D" w:rsidP="00210BC1">
            <w:pPr>
              <w:pStyle w:val="TAL"/>
              <w:rPr>
                <w:sz w:val="16"/>
                <w:szCs w:val="16"/>
              </w:rPr>
            </w:pPr>
            <w:r w:rsidRPr="00697498">
              <w:rPr>
                <w:sz w:val="16"/>
                <w:szCs w:val="16"/>
              </w:rPr>
              <w:t>TP to TR on con-current operation on Uu and sidelink</w:t>
            </w:r>
          </w:p>
        </w:tc>
        <w:tc>
          <w:tcPr>
            <w:tcW w:w="708" w:type="dxa"/>
            <w:shd w:val="solid" w:color="FFFFFF" w:fill="auto"/>
          </w:tcPr>
          <w:p w14:paraId="78DE57DA"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30823463" w14:textId="77777777" w:rsidTr="00210BC1">
        <w:tc>
          <w:tcPr>
            <w:tcW w:w="800" w:type="dxa"/>
            <w:shd w:val="solid" w:color="FFFFFF" w:fill="auto"/>
          </w:tcPr>
          <w:p w14:paraId="3869A2CD"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47975190"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1320D8E8" w14:textId="77777777" w:rsidR="0030395D" w:rsidRPr="003F0D25" w:rsidRDefault="0030395D" w:rsidP="00210BC1">
            <w:pPr>
              <w:pStyle w:val="TAC"/>
              <w:jc w:val="left"/>
              <w:rPr>
                <w:sz w:val="16"/>
                <w:szCs w:val="16"/>
              </w:rPr>
            </w:pPr>
            <w:r w:rsidRPr="00697498">
              <w:rPr>
                <w:sz w:val="16"/>
                <w:szCs w:val="16"/>
              </w:rPr>
              <w:t>R4-2314736</w:t>
            </w:r>
          </w:p>
        </w:tc>
        <w:tc>
          <w:tcPr>
            <w:tcW w:w="425" w:type="dxa"/>
            <w:shd w:val="solid" w:color="FFFFFF" w:fill="auto"/>
          </w:tcPr>
          <w:p w14:paraId="6E2DFCB8" w14:textId="77777777" w:rsidR="0030395D" w:rsidRPr="003F0D25" w:rsidRDefault="0030395D" w:rsidP="00210BC1">
            <w:pPr>
              <w:pStyle w:val="TAL"/>
              <w:rPr>
                <w:sz w:val="16"/>
                <w:szCs w:val="16"/>
              </w:rPr>
            </w:pPr>
          </w:p>
        </w:tc>
        <w:tc>
          <w:tcPr>
            <w:tcW w:w="567" w:type="dxa"/>
            <w:shd w:val="solid" w:color="FFFFFF" w:fill="auto"/>
          </w:tcPr>
          <w:p w14:paraId="754500C6" w14:textId="77777777" w:rsidR="0030395D" w:rsidRPr="003F0D25" w:rsidRDefault="0030395D" w:rsidP="00210BC1">
            <w:pPr>
              <w:pStyle w:val="TAR"/>
              <w:rPr>
                <w:sz w:val="16"/>
                <w:szCs w:val="16"/>
              </w:rPr>
            </w:pPr>
          </w:p>
        </w:tc>
        <w:tc>
          <w:tcPr>
            <w:tcW w:w="425" w:type="dxa"/>
            <w:shd w:val="solid" w:color="FFFFFF" w:fill="auto"/>
          </w:tcPr>
          <w:p w14:paraId="733B955A" w14:textId="77777777" w:rsidR="0030395D" w:rsidRPr="003F0D25" w:rsidRDefault="0030395D" w:rsidP="00210BC1">
            <w:pPr>
              <w:pStyle w:val="TAC"/>
              <w:rPr>
                <w:sz w:val="16"/>
                <w:szCs w:val="16"/>
              </w:rPr>
            </w:pPr>
          </w:p>
        </w:tc>
        <w:tc>
          <w:tcPr>
            <w:tcW w:w="4301" w:type="dxa"/>
            <w:shd w:val="solid" w:color="FFFFFF" w:fill="auto"/>
          </w:tcPr>
          <w:p w14:paraId="4FDD8D6A" w14:textId="77777777" w:rsidR="0030395D" w:rsidRPr="003F0D25" w:rsidRDefault="0030395D" w:rsidP="00210BC1">
            <w:pPr>
              <w:pStyle w:val="TAL"/>
              <w:rPr>
                <w:sz w:val="16"/>
                <w:szCs w:val="16"/>
              </w:rPr>
            </w:pPr>
            <w:r w:rsidRPr="00697498">
              <w:rPr>
                <w:sz w:val="16"/>
                <w:szCs w:val="16"/>
              </w:rPr>
              <w:t>TP for TR 38.786 on the updated RF requirements for NR SL CA operation</w:t>
            </w:r>
          </w:p>
        </w:tc>
        <w:tc>
          <w:tcPr>
            <w:tcW w:w="708" w:type="dxa"/>
            <w:shd w:val="solid" w:color="FFFFFF" w:fill="auto"/>
          </w:tcPr>
          <w:p w14:paraId="0186EEC2"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70EB76CC" w14:textId="77777777" w:rsidTr="00210BC1">
        <w:tc>
          <w:tcPr>
            <w:tcW w:w="800" w:type="dxa"/>
            <w:shd w:val="solid" w:color="FFFFFF" w:fill="auto"/>
          </w:tcPr>
          <w:p w14:paraId="0E207E61"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0F9D0800"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16489F0A" w14:textId="77777777" w:rsidR="0030395D" w:rsidRPr="00697498" w:rsidRDefault="0030395D" w:rsidP="00210BC1">
            <w:pPr>
              <w:pStyle w:val="TAC"/>
              <w:jc w:val="left"/>
              <w:rPr>
                <w:sz w:val="16"/>
                <w:szCs w:val="16"/>
              </w:rPr>
            </w:pPr>
            <w:r w:rsidRPr="00697498">
              <w:rPr>
                <w:sz w:val="16"/>
                <w:szCs w:val="16"/>
              </w:rPr>
              <w:t>R4-2314882</w:t>
            </w:r>
          </w:p>
        </w:tc>
        <w:tc>
          <w:tcPr>
            <w:tcW w:w="425" w:type="dxa"/>
            <w:shd w:val="solid" w:color="FFFFFF" w:fill="auto"/>
          </w:tcPr>
          <w:p w14:paraId="7B09F2D9" w14:textId="77777777" w:rsidR="0030395D" w:rsidRPr="003F0D25" w:rsidRDefault="0030395D" w:rsidP="00210BC1">
            <w:pPr>
              <w:pStyle w:val="TAL"/>
              <w:rPr>
                <w:sz w:val="16"/>
                <w:szCs w:val="16"/>
              </w:rPr>
            </w:pPr>
          </w:p>
        </w:tc>
        <w:tc>
          <w:tcPr>
            <w:tcW w:w="567" w:type="dxa"/>
            <w:shd w:val="solid" w:color="FFFFFF" w:fill="auto"/>
          </w:tcPr>
          <w:p w14:paraId="47B65778" w14:textId="77777777" w:rsidR="0030395D" w:rsidRPr="003F0D25" w:rsidRDefault="0030395D" w:rsidP="00210BC1">
            <w:pPr>
              <w:pStyle w:val="TAR"/>
              <w:rPr>
                <w:sz w:val="16"/>
                <w:szCs w:val="16"/>
              </w:rPr>
            </w:pPr>
          </w:p>
        </w:tc>
        <w:tc>
          <w:tcPr>
            <w:tcW w:w="425" w:type="dxa"/>
            <w:shd w:val="solid" w:color="FFFFFF" w:fill="auto"/>
          </w:tcPr>
          <w:p w14:paraId="394676BA" w14:textId="77777777" w:rsidR="0030395D" w:rsidRPr="003F0D25" w:rsidRDefault="0030395D" w:rsidP="00210BC1">
            <w:pPr>
              <w:pStyle w:val="TAC"/>
              <w:rPr>
                <w:sz w:val="16"/>
                <w:szCs w:val="16"/>
              </w:rPr>
            </w:pPr>
          </w:p>
        </w:tc>
        <w:tc>
          <w:tcPr>
            <w:tcW w:w="4301" w:type="dxa"/>
            <w:shd w:val="solid" w:color="FFFFFF" w:fill="auto"/>
          </w:tcPr>
          <w:p w14:paraId="5F459922" w14:textId="77777777" w:rsidR="0030395D" w:rsidRPr="00697498" w:rsidRDefault="0030395D" w:rsidP="00210BC1">
            <w:pPr>
              <w:pStyle w:val="TAL"/>
              <w:rPr>
                <w:sz w:val="16"/>
                <w:szCs w:val="16"/>
              </w:rPr>
            </w:pPr>
            <w:r w:rsidRPr="00697498">
              <w:rPr>
                <w:sz w:val="16"/>
                <w:szCs w:val="16"/>
              </w:rPr>
              <w:t>TP for TR 38.786 on the SLCA channel bandwidth and MPR</w:t>
            </w:r>
          </w:p>
        </w:tc>
        <w:tc>
          <w:tcPr>
            <w:tcW w:w="708" w:type="dxa"/>
            <w:shd w:val="solid" w:color="FFFFFF" w:fill="auto"/>
          </w:tcPr>
          <w:p w14:paraId="0C1085D8"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90870" w:rsidRPr="00A91DC6" w14:paraId="6598C44A" w14:textId="77777777" w:rsidTr="00210BC1">
        <w:tc>
          <w:tcPr>
            <w:tcW w:w="800" w:type="dxa"/>
            <w:shd w:val="solid" w:color="FFFFFF" w:fill="auto"/>
          </w:tcPr>
          <w:p w14:paraId="1858A1B3" w14:textId="6B9D84A4" w:rsidR="00390870" w:rsidRPr="003F0D25" w:rsidRDefault="00390870" w:rsidP="00210BC1">
            <w:pPr>
              <w:pStyle w:val="TAC"/>
              <w:jc w:val="left"/>
              <w:rPr>
                <w:sz w:val="16"/>
                <w:szCs w:val="16"/>
                <w:lang w:eastAsia="zh-CN"/>
              </w:rPr>
            </w:pPr>
            <w:r>
              <w:rPr>
                <w:rFonts w:hint="eastAsia"/>
                <w:sz w:val="16"/>
                <w:szCs w:val="16"/>
                <w:lang w:eastAsia="zh-CN"/>
              </w:rPr>
              <w:t>2</w:t>
            </w:r>
            <w:r>
              <w:rPr>
                <w:sz w:val="16"/>
                <w:szCs w:val="16"/>
                <w:lang w:eastAsia="zh-CN"/>
              </w:rPr>
              <w:t>023-09</w:t>
            </w:r>
          </w:p>
        </w:tc>
        <w:tc>
          <w:tcPr>
            <w:tcW w:w="1279" w:type="dxa"/>
            <w:shd w:val="solid" w:color="FFFFFF" w:fill="auto"/>
          </w:tcPr>
          <w:p w14:paraId="1B4012CB" w14:textId="76231251" w:rsidR="00390870" w:rsidRPr="003F0D25" w:rsidRDefault="00390870" w:rsidP="00210BC1">
            <w:pPr>
              <w:pStyle w:val="TAC"/>
              <w:jc w:val="left"/>
              <w:rPr>
                <w:sz w:val="16"/>
                <w:szCs w:val="16"/>
                <w:lang w:eastAsia="zh-CN"/>
              </w:rPr>
            </w:pPr>
            <w:r>
              <w:rPr>
                <w:sz w:val="16"/>
                <w:szCs w:val="16"/>
                <w:lang w:eastAsia="zh-CN"/>
              </w:rPr>
              <w:t>RAN#</w:t>
            </w:r>
            <w:r w:rsidR="00C90F4C">
              <w:rPr>
                <w:sz w:val="16"/>
                <w:szCs w:val="16"/>
                <w:lang w:eastAsia="zh-CN"/>
              </w:rPr>
              <w:t>101</w:t>
            </w:r>
          </w:p>
        </w:tc>
        <w:tc>
          <w:tcPr>
            <w:tcW w:w="1134" w:type="dxa"/>
            <w:shd w:val="solid" w:color="FFFFFF" w:fill="auto"/>
          </w:tcPr>
          <w:p w14:paraId="041DA328" w14:textId="63D372CE" w:rsidR="00390870" w:rsidRPr="00697498" w:rsidRDefault="000F6E0A" w:rsidP="00210BC1">
            <w:pPr>
              <w:pStyle w:val="TAC"/>
              <w:jc w:val="left"/>
              <w:rPr>
                <w:sz w:val="16"/>
                <w:szCs w:val="16"/>
                <w:lang w:eastAsia="zh-CN"/>
              </w:rPr>
            </w:pPr>
            <w:r>
              <w:rPr>
                <w:rFonts w:hint="eastAsia"/>
                <w:sz w:val="16"/>
                <w:szCs w:val="16"/>
                <w:lang w:eastAsia="zh-CN"/>
              </w:rPr>
              <w:t>R</w:t>
            </w:r>
            <w:r>
              <w:rPr>
                <w:sz w:val="16"/>
                <w:szCs w:val="16"/>
                <w:lang w:eastAsia="zh-CN"/>
              </w:rPr>
              <w:t>P-231721</w:t>
            </w:r>
          </w:p>
        </w:tc>
        <w:tc>
          <w:tcPr>
            <w:tcW w:w="425" w:type="dxa"/>
            <w:shd w:val="solid" w:color="FFFFFF" w:fill="auto"/>
          </w:tcPr>
          <w:p w14:paraId="0008EBDC" w14:textId="77777777" w:rsidR="00390870" w:rsidRPr="003F0D25" w:rsidRDefault="00390870" w:rsidP="00210BC1">
            <w:pPr>
              <w:pStyle w:val="TAL"/>
              <w:rPr>
                <w:sz w:val="16"/>
                <w:szCs w:val="16"/>
              </w:rPr>
            </w:pPr>
          </w:p>
        </w:tc>
        <w:tc>
          <w:tcPr>
            <w:tcW w:w="567" w:type="dxa"/>
            <w:shd w:val="solid" w:color="FFFFFF" w:fill="auto"/>
          </w:tcPr>
          <w:p w14:paraId="714CFE7B" w14:textId="77777777" w:rsidR="00390870" w:rsidRPr="003F0D25" w:rsidRDefault="00390870" w:rsidP="00210BC1">
            <w:pPr>
              <w:pStyle w:val="TAR"/>
              <w:rPr>
                <w:sz w:val="16"/>
                <w:szCs w:val="16"/>
              </w:rPr>
            </w:pPr>
          </w:p>
        </w:tc>
        <w:tc>
          <w:tcPr>
            <w:tcW w:w="425" w:type="dxa"/>
            <w:shd w:val="solid" w:color="FFFFFF" w:fill="auto"/>
          </w:tcPr>
          <w:p w14:paraId="31CBB14B" w14:textId="77777777" w:rsidR="00390870" w:rsidRPr="003F0D25" w:rsidRDefault="00390870" w:rsidP="00210BC1">
            <w:pPr>
              <w:pStyle w:val="TAC"/>
              <w:rPr>
                <w:sz w:val="16"/>
                <w:szCs w:val="16"/>
              </w:rPr>
            </w:pPr>
          </w:p>
        </w:tc>
        <w:tc>
          <w:tcPr>
            <w:tcW w:w="4301" w:type="dxa"/>
            <w:shd w:val="solid" w:color="FFFFFF" w:fill="auto"/>
          </w:tcPr>
          <w:p w14:paraId="6E5D4E0E" w14:textId="0D042B65" w:rsidR="00390870" w:rsidRPr="00697498" w:rsidRDefault="00D535DD" w:rsidP="00D535DD">
            <w:pPr>
              <w:pStyle w:val="TAL"/>
              <w:rPr>
                <w:sz w:val="16"/>
                <w:szCs w:val="16"/>
              </w:rPr>
            </w:pPr>
            <w:r w:rsidRPr="00D535DD">
              <w:rPr>
                <w:sz w:val="16"/>
                <w:szCs w:val="16"/>
              </w:rPr>
              <w:t>TR 38.786 v1.0.0 UE radio transmission and reception for NR sidelink evolution</w:t>
            </w:r>
          </w:p>
        </w:tc>
        <w:tc>
          <w:tcPr>
            <w:tcW w:w="708" w:type="dxa"/>
            <w:shd w:val="solid" w:color="FFFFFF" w:fill="auto"/>
          </w:tcPr>
          <w:p w14:paraId="0C8857B0" w14:textId="54DFBD50" w:rsidR="00390870" w:rsidRPr="00D535DD" w:rsidRDefault="00D535DD" w:rsidP="00210BC1">
            <w:pPr>
              <w:pStyle w:val="TAC"/>
              <w:rPr>
                <w:sz w:val="16"/>
                <w:szCs w:val="16"/>
                <w:lang w:eastAsia="zh-CN"/>
              </w:rPr>
            </w:pPr>
            <w:r>
              <w:rPr>
                <w:sz w:val="16"/>
                <w:szCs w:val="16"/>
                <w:lang w:eastAsia="zh-CN"/>
              </w:rPr>
              <w:t>1.0.0</w:t>
            </w:r>
          </w:p>
        </w:tc>
      </w:tr>
      <w:tr w:rsidR="00390870" w:rsidRPr="00A91DC6" w14:paraId="7AC362C1" w14:textId="77777777" w:rsidTr="00210BC1">
        <w:tc>
          <w:tcPr>
            <w:tcW w:w="800" w:type="dxa"/>
            <w:shd w:val="solid" w:color="FFFFFF" w:fill="auto"/>
          </w:tcPr>
          <w:p w14:paraId="72AA668C" w14:textId="3DE2350A" w:rsidR="00390870" w:rsidRPr="003F0D25" w:rsidRDefault="008D1C6C" w:rsidP="00210BC1">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0E2CECD1" w14:textId="3C257431" w:rsidR="00390870" w:rsidRPr="003F0D25" w:rsidRDefault="008D1C6C"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6C85CD63" w14:textId="5F4470AD" w:rsidR="00390870" w:rsidRPr="00697498" w:rsidRDefault="00111F9C" w:rsidP="00210BC1">
            <w:pPr>
              <w:pStyle w:val="TAC"/>
              <w:jc w:val="left"/>
              <w:rPr>
                <w:sz w:val="16"/>
                <w:szCs w:val="16"/>
              </w:rPr>
            </w:pPr>
            <w:r w:rsidRPr="00111F9C">
              <w:rPr>
                <w:sz w:val="16"/>
                <w:szCs w:val="16"/>
              </w:rPr>
              <w:t>R4-231582</w:t>
            </w:r>
            <w:r>
              <w:rPr>
                <w:sz w:val="16"/>
                <w:szCs w:val="16"/>
              </w:rPr>
              <w:t>5</w:t>
            </w:r>
          </w:p>
        </w:tc>
        <w:tc>
          <w:tcPr>
            <w:tcW w:w="425" w:type="dxa"/>
            <w:shd w:val="solid" w:color="FFFFFF" w:fill="auto"/>
          </w:tcPr>
          <w:p w14:paraId="64254965" w14:textId="77777777" w:rsidR="00390870" w:rsidRPr="003F0D25" w:rsidRDefault="00390870" w:rsidP="00210BC1">
            <w:pPr>
              <w:pStyle w:val="TAL"/>
              <w:rPr>
                <w:sz w:val="16"/>
                <w:szCs w:val="16"/>
              </w:rPr>
            </w:pPr>
          </w:p>
        </w:tc>
        <w:tc>
          <w:tcPr>
            <w:tcW w:w="567" w:type="dxa"/>
            <w:shd w:val="solid" w:color="FFFFFF" w:fill="auto"/>
          </w:tcPr>
          <w:p w14:paraId="057DA068" w14:textId="77777777" w:rsidR="00390870" w:rsidRPr="003F0D25" w:rsidRDefault="00390870" w:rsidP="00210BC1">
            <w:pPr>
              <w:pStyle w:val="TAR"/>
              <w:rPr>
                <w:sz w:val="16"/>
                <w:szCs w:val="16"/>
              </w:rPr>
            </w:pPr>
          </w:p>
        </w:tc>
        <w:tc>
          <w:tcPr>
            <w:tcW w:w="425" w:type="dxa"/>
            <w:shd w:val="solid" w:color="FFFFFF" w:fill="auto"/>
          </w:tcPr>
          <w:p w14:paraId="3F7F5ACC" w14:textId="77777777" w:rsidR="00390870" w:rsidRPr="003F0D25" w:rsidRDefault="00390870" w:rsidP="00210BC1">
            <w:pPr>
              <w:pStyle w:val="TAC"/>
              <w:rPr>
                <w:sz w:val="16"/>
                <w:szCs w:val="16"/>
              </w:rPr>
            </w:pPr>
          </w:p>
        </w:tc>
        <w:tc>
          <w:tcPr>
            <w:tcW w:w="4301" w:type="dxa"/>
            <w:shd w:val="solid" w:color="FFFFFF" w:fill="auto"/>
          </w:tcPr>
          <w:p w14:paraId="13CB139C" w14:textId="7BB9378D" w:rsidR="00390870" w:rsidRPr="00697498" w:rsidRDefault="00111F9C" w:rsidP="00210BC1">
            <w:pPr>
              <w:pStyle w:val="TAL"/>
              <w:rPr>
                <w:sz w:val="16"/>
                <w:szCs w:val="16"/>
              </w:rPr>
            </w:pPr>
            <w:r w:rsidRPr="00111F9C">
              <w:rPr>
                <w:sz w:val="16"/>
                <w:szCs w:val="16"/>
              </w:rPr>
              <w:t>TP for TR 38.786: Addition of definitions and symbols to Chapter 3</w:t>
            </w:r>
          </w:p>
        </w:tc>
        <w:tc>
          <w:tcPr>
            <w:tcW w:w="708" w:type="dxa"/>
            <w:shd w:val="solid" w:color="FFFFFF" w:fill="auto"/>
          </w:tcPr>
          <w:p w14:paraId="70BC16CB" w14:textId="0C3B4E18" w:rsidR="00390870" w:rsidRDefault="008D1C6C" w:rsidP="00210BC1">
            <w:pPr>
              <w:pStyle w:val="TAC"/>
              <w:rPr>
                <w:sz w:val="16"/>
                <w:szCs w:val="16"/>
                <w:lang w:eastAsia="zh-CN"/>
              </w:rPr>
            </w:pPr>
            <w:r>
              <w:rPr>
                <w:rFonts w:hint="eastAsia"/>
                <w:sz w:val="16"/>
                <w:szCs w:val="16"/>
                <w:lang w:eastAsia="zh-CN"/>
              </w:rPr>
              <w:t>1</w:t>
            </w:r>
            <w:r>
              <w:rPr>
                <w:sz w:val="16"/>
                <w:szCs w:val="16"/>
                <w:lang w:eastAsia="zh-CN"/>
              </w:rPr>
              <w:t>.1.0</w:t>
            </w:r>
          </w:p>
        </w:tc>
      </w:tr>
      <w:tr w:rsidR="008D1C6C" w:rsidRPr="00A91DC6" w14:paraId="46475206" w14:textId="77777777" w:rsidTr="008D1C6C">
        <w:tc>
          <w:tcPr>
            <w:tcW w:w="800" w:type="dxa"/>
            <w:shd w:val="solid" w:color="FFFFFF" w:fill="auto"/>
          </w:tcPr>
          <w:p w14:paraId="1E67AE2F" w14:textId="77777777" w:rsidR="008D1C6C" w:rsidRPr="003F0D25" w:rsidRDefault="008D1C6C" w:rsidP="008D1C6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0A91F993" w14:textId="77777777" w:rsidR="008D1C6C" w:rsidRPr="003F0D25" w:rsidRDefault="008D1C6C" w:rsidP="008D1C6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1D202E3B" w14:textId="2C13C8A2" w:rsidR="008D1C6C" w:rsidRPr="00697498" w:rsidRDefault="00111F9C" w:rsidP="008D1C6C">
            <w:pPr>
              <w:pStyle w:val="TAC"/>
              <w:jc w:val="left"/>
              <w:rPr>
                <w:sz w:val="16"/>
                <w:szCs w:val="16"/>
              </w:rPr>
            </w:pPr>
            <w:r w:rsidRPr="00111F9C">
              <w:rPr>
                <w:sz w:val="16"/>
                <w:szCs w:val="16"/>
              </w:rPr>
              <w:t>R4-2317722</w:t>
            </w:r>
          </w:p>
        </w:tc>
        <w:tc>
          <w:tcPr>
            <w:tcW w:w="425" w:type="dxa"/>
            <w:shd w:val="solid" w:color="FFFFFF" w:fill="auto"/>
          </w:tcPr>
          <w:p w14:paraId="769A5F41" w14:textId="77777777" w:rsidR="008D1C6C" w:rsidRPr="003F0D25" w:rsidRDefault="008D1C6C" w:rsidP="008D1C6C">
            <w:pPr>
              <w:pStyle w:val="TAL"/>
              <w:rPr>
                <w:sz w:val="16"/>
                <w:szCs w:val="16"/>
              </w:rPr>
            </w:pPr>
          </w:p>
        </w:tc>
        <w:tc>
          <w:tcPr>
            <w:tcW w:w="567" w:type="dxa"/>
            <w:shd w:val="solid" w:color="FFFFFF" w:fill="auto"/>
          </w:tcPr>
          <w:p w14:paraId="1B4527F1" w14:textId="77777777" w:rsidR="008D1C6C" w:rsidRPr="003F0D25" w:rsidRDefault="008D1C6C" w:rsidP="008D1C6C">
            <w:pPr>
              <w:pStyle w:val="TAR"/>
              <w:rPr>
                <w:sz w:val="16"/>
                <w:szCs w:val="16"/>
              </w:rPr>
            </w:pPr>
          </w:p>
        </w:tc>
        <w:tc>
          <w:tcPr>
            <w:tcW w:w="425" w:type="dxa"/>
            <w:shd w:val="solid" w:color="FFFFFF" w:fill="auto"/>
          </w:tcPr>
          <w:p w14:paraId="471A0E9C" w14:textId="77777777" w:rsidR="008D1C6C" w:rsidRPr="003F0D25" w:rsidRDefault="008D1C6C" w:rsidP="008D1C6C">
            <w:pPr>
              <w:pStyle w:val="TAC"/>
              <w:rPr>
                <w:sz w:val="16"/>
                <w:szCs w:val="16"/>
              </w:rPr>
            </w:pPr>
          </w:p>
        </w:tc>
        <w:tc>
          <w:tcPr>
            <w:tcW w:w="4301" w:type="dxa"/>
            <w:shd w:val="solid" w:color="FFFFFF" w:fill="auto"/>
          </w:tcPr>
          <w:p w14:paraId="4DAF4A24" w14:textId="30F839AF" w:rsidR="008D1C6C" w:rsidRPr="00697498" w:rsidRDefault="00111F9C" w:rsidP="008D1C6C">
            <w:pPr>
              <w:pStyle w:val="TAL"/>
              <w:rPr>
                <w:sz w:val="16"/>
                <w:szCs w:val="16"/>
              </w:rPr>
            </w:pPr>
            <w:r w:rsidRPr="00111F9C">
              <w:rPr>
                <w:sz w:val="16"/>
                <w:szCs w:val="16"/>
              </w:rPr>
              <w:t>TP for TR 38.786 on the SL-U MPR and A-MPR</w:t>
            </w:r>
          </w:p>
        </w:tc>
        <w:tc>
          <w:tcPr>
            <w:tcW w:w="708" w:type="dxa"/>
            <w:shd w:val="solid" w:color="FFFFFF" w:fill="auto"/>
          </w:tcPr>
          <w:p w14:paraId="58BC2E41" w14:textId="77777777" w:rsidR="008D1C6C" w:rsidRDefault="008D1C6C" w:rsidP="008D1C6C">
            <w:pPr>
              <w:pStyle w:val="TAC"/>
              <w:rPr>
                <w:sz w:val="16"/>
                <w:szCs w:val="16"/>
                <w:lang w:eastAsia="zh-CN"/>
              </w:rPr>
            </w:pPr>
            <w:r>
              <w:rPr>
                <w:rFonts w:hint="eastAsia"/>
                <w:sz w:val="16"/>
                <w:szCs w:val="16"/>
                <w:lang w:eastAsia="zh-CN"/>
              </w:rPr>
              <w:t>1</w:t>
            </w:r>
            <w:r>
              <w:rPr>
                <w:sz w:val="16"/>
                <w:szCs w:val="16"/>
                <w:lang w:eastAsia="zh-CN"/>
              </w:rPr>
              <w:t>.1.0</w:t>
            </w:r>
          </w:p>
        </w:tc>
      </w:tr>
      <w:tr w:rsidR="008D1C6C" w:rsidRPr="00A91DC6" w14:paraId="02ABDBD8" w14:textId="77777777" w:rsidTr="008D1C6C">
        <w:tc>
          <w:tcPr>
            <w:tcW w:w="800" w:type="dxa"/>
            <w:shd w:val="solid" w:color="FFFFFF" w:fill="auto"/>
          </w:tcPr>
          <w:p w14:paraId="6E4ED997" w14:textId="77777777" w:rsidR="008D1C6C" w:rsidRPr="003F0D25" w:rsidRDefault="008D1C6C" w:rsidP="008D1C6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61FE63D9" w14:textId="77777777" w:rsidR="008D1C6C" w:rsidRPr="003F0D25" w:rsidRDefault="008D1C6C" w:rsidP="008D1C6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77496E8B" w14:textId="6A626B7C" w:rsidR="008D1C6C" w:rsidRPr="00697498" w:rsidRDefault="00111F9C" w:rsidP="008D1C6C">
            <w:pPr>
              <w:pStyle w:val="TAC"/>
              <w:jc w:val="left"/>
              <w:rPr>
                <w:sz w:val="16"/>
                <w:szCs w:val="16"/>
              </w:rPr>
            </w:pPr>
            <w:r w:rsidRPr="00111F9C">
              <w:rPr>
                <w:sz w:val="16"/>
                <w:szCs w:val="16"/>
              </w:rPr>
              <w:t>R4-2317723</w:t>
            </w:r>
          </w:p>
        </w:tc>
        <w:tc>
          <w:tcPr>
            <w:tcW w:w="425" w:type="dxa"/>
            <w:shd w:val="solid" w:color="FFFFFF" w:fill="auto"/>
          </w:tcPr>
          <w:p w14:paraId="5722CE38" w14:textId="77777777" w:rsidR="008D1C6C" w:rsidRPr="003F0D25" w:rsidRDefault="008D1C6C" w:rsidP="008D1C6C">
            <w:pPr>
              <w:pStyle w:val="TAL"/>
              <w:rPr>
                <w:sz w:val="16"/>
                <w:szCs w:val="16"/>
              </w:rPr>
            </w:pPr>
          </w:p>
        </w:tc>
        <w:tc>
          <w:tcPr>
            <w:tcW w:w="567" w:type="dxa"/>
            <w:shd w:val="solid" w:color="FFFFFF" w:fill="auto"/>
          </w:tcPr>
          <w:p w14:paraId="6D4E20C5" w14:textId="77777777" w:rsidR="008D1C6C" w:rsidRPr="003F0D25" w:rsidRDefault="008D1C6C" w:rsidP="008D1C6C">
            <w:pPr>
              <w:pStyle w:val="TAR"/>
              <w:rPr>
                <w:sz w:val="16"/>
                <w:szCs w:val="16"/>
              </w:rPr>
            </w:pPr>
          </w:p>
        </w:tc>
        <w:tc>
          <w:tcPr>
            <w:tcW w:w="425" w:type="dxa"/>
            <w:shd w:val="solid" w:color="FFFFFF" w:fill="auto"/>
          </w:tcPr>
          <w:p w14:paraId="694C0B04" w14:textId="77777777" w:rsidR="008D1C6C" w:rsidRPr="003F0D25" w:rsidRDefault="008D1C6C" w:rsidP="008D1C6C">
            <w:pPr>
              <w:pStyle w:val="TAC"/>
              <w:rPr>
                <w:sz w:val="16"/>
                <w:szCs w:val="16"/>
              </w:rPr>
            </w:pPr>
          </w:p>
        </w:tc>
        <w:tc>
          <w:tcPr>
            <w:tcW w:w="4301" w:type="dxa"/>
            <w:shd w:val="solid" w:color="FFFFFF" w:fill="auto"/>
          </w:tcPr>
          <w:p w14:paraId="254F968F" w14:textId="2C7F0617" w:rsidR="008D1C6C" w:rsidRPr="00697498" w:rsidRDefault="00111F9C" w:rsidP="008D1C6C">
            <w:pPr>
              <w:pStyle w:val="TAL"/>
              <w:rPr>
                <w:sz w:val="16"/>
                <w:szCs w:val="16"/>
              </w:rPr>
            </w:pPr>
            <w:r w:rsidRPr="00111F9C">
              <w:rPr>
                <w:sz w:val="16"/>
                <w:szCs w:val="16"/>
              </w:rPr>
              <w:t>TP to TR 38.786 on concurrent operation</w:t>
            </w:r>
          </w:p>
        </w:tc>
        <w:tc>
          <w:tcPr>
            <w:tcW w:w="708" w:type="dxa"/>
            <w:shd w:val="solid" w:color="FFFFFF" w:fill="auto"/>
          </w:tcPr>
          <w:p w14:paraId="794FBA52" w14:textId="77777777" w:rsidR="008D1C6C" w:rsidRDefault="008D1C6C" w:rsidP="008D1C6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2CC6F5AA" w14:textId="77777777" w:rsidTr="00210BC1">
        <w:tc>
          <w:tcPr>
            <w:tcW w:w="800" w:type="dxa"/>
            <w:shd w:val="solid" w:color="FFFFFF" w:fill="auto"/>
          </w:tcPr>
          <w:p w14:paraId="5948F19A" w14:textId="07BC9621"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5E697816" w14:textId="68D82629"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0F30C75A" w14:textId="43AD66EE" w:rsidR="00111F9C" w:rsidRPr="00697498" w:rsidRDefault="00111F9C" w:rsidP="00111F9C">
            <w:pPr>
              <w:pStyle w:val="TAC"/>
              <w:jc w:val="left"/>
              <w:rPr>
                <w:sz w:val="16"/>
                <w:szCs w:val="16"/>
              </w:rPr>
            </w:pPr>
            <w:r w:rsidRPr="00111F9C">
              <w:rPr>
                <w:sz w:val="16"/>
                <w:szCs w:val="16"/>
              </w:rPr>
              <w:t>R4-231772</w:t>
            </w:r>
            <w:r>
              <w:rPr>
                <w:sz w:val="16"/>
                <w:szCs w:val="16"/>
              </w:rPr>
              <w:t>6</w:t>
            </w:r>
          </w:p>
        </w:tc>
        <w:tc>
          <w:tcPr>
            <w:tcW w:w="425" w:type="dxa"/>
            <w:shd w:val="solid" w:color="FFFFFF" w:fill="auto"/>
          </w:tcPr>
          <w:p w14:paraId="5D5C75A0" w14:textId="77777777" w:rsidR="00111F9C" w:rsidRPr="003F0D25" w:rsidRDefault="00111F9C" w:rsidP="00111F9C">
            <w:pPr>
              <w:pStyle w:val="TAL"/>
              <w:rPr>
                <w:sz w:val="16"/>
                <w:szCs w:val="16"/>
              </w:rPr>
            </w:pPr>
          </w:p>
        </w:tc>
        <w:tc>
          <w:tcPr>
            <w:tcW w:w="567" w:type="dxa"/>
            <w:shd w:val="solid" w:color="FFFFFF" w:fill="auto"/>
          </w:tcPr>
          <w:p w14:paraId="3F19623A" w14:textId="77777777" w:rsidR="00111F9C" w:rsidRPr="003F0D25" w:rsidRDefault="00111F9C" w:rsidP="00111F9C">
            <w:pPr>
              <w:pStyle w:val="TAR"/>
              <w:rPr>
                <w:sz w:val="16"/>
                <w:szCs w:val="16"/>
              </w:rPr>
            </w:pPr>
          </w:p>
        </w:tc>
        <w:tc>
          <w:tcPr>
            <w:tcW w:w="425" w:type="dxa"/>
            <w:shd w:val="solid" w:color="FFFFFF" w:fill="auto"/>
          </w:tcPr>
          <w:p w14:paraId="4BDA2283" w14:textId="77777777" w:rsidR="00111F9C" w:rsidRPr="003F0D25" w:rsidRDefault="00111F9C" w:rsidP="00111F9C">
            <w:pPr>
              <w:pStyle w:val="TAC"/>
              <w:rPr>
                <w:sz w:val="16"/>
                <w:szCs w:val="16"/>
              </w:rPr>
            </w:pPr>
          </w:p>
        </w:tc>
        <w:tc>
          <w:tcPr>
            <w:tcW w:w="4301" w:type="dxa"/>
            <w:shd w:val="solid" w:color="FFFFFF" w:fill="auto"/>
          </w:tcPr>
          <w:p w14:paraId="0A6AD475" w14:textId="12C6D6DD" w:rsidR="00111F9C" w:rsidRPr="00697498" w:rsidRDefault="00111F9C" w:rsidP="00111F9C">
            <w:pPr>
              <w:pStyle w:val="TAL"/>
              <w:rPr>
                <w:sz w:val="16"/>
                <w:szCs w:val="16"/>
              </w:rPr>
            </w:pPr>
            <w:r w:rsidRPr="00111F9C">
              <w:rPr>
                <w:sz w:val="16"/>
                <w:szCs w:val="16"/>
              </w:rPr>
              <w:t>TP for TR 38.786 On Co-channel coexistence for LTE SL and NR SL</w:t>
            </w:r>
          </w:p>
        </w:tc>
        <w:tc>
          <w:tcPr>
            <w:tcW w:w="708" w:type="dxa"/>
            <w:shd w:val="solid" w:color="FFFFFF" w:fill="auto"/>
          </w:tcPr>
          <w:p w14:paraId="3F655050" w14:textId="03EB2C3A"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3E6CB443" w14:textId="77777777" w:rsidTr="00210BC1">
        <w:tc>
          <w:tcPr>
            <w:tcW w:w="800" w:type="dxa"/>
            <w:shd w:val="solid" w:color="FFFFFF" w:fill="auto"/>
          </w:tcPr>
          <w:p w14:paraId="5102CBEB" w14:textId="091A69B8"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7355DD65" w14:textId="55568000"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401B6287" w14:textId="698BC9B1" w:rsidR="00111F9C" w:rsidRPr="00697498" w:rsidRDefault="00111F9C" w:rsidP="00111F9C">
            <w:pPr>
              <w:pStyle w:val="TAC"/>
              <w:jc w:val="left"/>
              <w:rPr>
                <w:sz w:val="16"/>
                <w:szCs w:val="16"/>
              </w:rPr>
            </w:pPr>
            <w:r w:rsidRPr="00111F9C">
              <w:rPr>
                <w:sz w:val="16"/>
                <w:szCs w:val="16"/>
              </w:rPr>
              <w:t>R4-231772</w:t>
            </w:r>
            <w:r>
              <w:rPr>
                <w:sz w:val="16"/>
                <w:szCs w:val="16"/>
              </w:rPr>
              <w:t>8</w:t>
            </w:r>
          </w:p>
        </w:tc>
        <w:tc>
          <w:tcPr>
            <w:tcW w:w="425" w:type="dxa"/>
            <w:shd w:val="solid" w:color="FFFFFF" w:fill="auto"/>
          </w:tcPr>
          <w:p w14:paraId="759FB22D" w14:textId="77777777" w:rsidR="00111F9C" w:rsidRPr="003F0D25" w:rsidRDefault="00111F9C" w:rsidP="00111F9C">
            <w:pPr>
              <w:pStyle w:val="TAL"/>
              <w:rPr>
                <w:sz w:val="16"/>
                <w:szCs w:val="16"/>
              </w:rPr>
            </w:pPr>
          </w:p>
        </w:tc>
        <w:tc>
          <w:tcPr>
            <w:tcW w:w="567" w:type="dxa"/>
            <w:shd w:val="solid" w:color="FFFFFF" w:fill="auto"/>
          </w:tcPr>
          <w:p w14:paraId="0A836016" w14:textId="77777777" w:rsidR="00111F9C" w:rsidRPr="003F0D25" w:rsidRDefault="00111F9C" w:rsidP="00111F9C">
            <w:pPr>
              <w:pStyle w:val="TAR"/>
              <w:rPr>
                <w:sz w:val="16"/>
                <w:szCs w:val="16"/>
              </w:rPr>
            </w:pPr>
          </w:p>
        </w:tc>
        <w:tc>
          <w:tcPr>
            <w:tcW w:w="425" w:type="dxa"/>
            <w:shd w:val="solid" w:color="FFFFFF" w:fill="auto"/>
          </w:tcPr>
          <w:p w14:paraId="6D09E9A8" w14:textId="77777777" w:rsidR="00111F9C" w:rsidRPr="003F0D25" w:rsidRDefault="00111F9C" w:rsidP="00111F9C">
            <w:pPr>
              <w:pStyle w:val="TAC"/>
              <w:rPr>
                <w:sz w:val="16"/>
                <w:szCs w:val="16"/>
              </w:rPr>
            </w:pPr>
          </w:p>
        </w:tc>
        <w:tc>
          <w:tcPr>
            <w:tcW w:w="4301" w:type="dxa"/>
            <w:shd w:val="solid" w:color="FFFFFF" w:fill="auto"/>
          </w:tcPr>
          <w:p w14:paraId="3055BEAE" w14:textId="22DEF8BC" w:rsidR="00111F9C" w:rsidRPr="00697498" w:rsidRDefault="00111F9C" w:rsidP="00111F9C">
            <w:pPr>
              <w:pStyle w:val="TAL"/>
              <w:rPr>
                <w:sz w:val="16"/>
                <w:szCs w:val="16"/>
              </w:rPr>
            </w:pPr>
            <w:r w:rsidRPr="00111F9C">
              <w:rPr>
                <w:sz w:val="16"/>
                <w:szCs w:val="16"/>
              </w:rPr>
              <w:t>TP for TR 38.786 on the Remaining RF requirements for NR SL CA operation</w:t>
            </w:r>
          </w:p>
        </w:tc>
        <w:tc>
          <w:tcPr>
            <w:tcW w:w="708" w:type="dxa"/>
            <w:shd w:val="solid" w:color="FFFFFF" w:fill="auto"/>
          </w:tcPr>
          <w:p w14:paraId="6480DB5F" w14:textId="5F91DC3D"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2AEF3F80" w14:textId="77777777" w:rsidTr="00210BC1">
        <w:tc>
          <w:tcPr>
            <w:tcW w:w="800" w:type="dxa"/>
            <w:shd w:val="solid" w:color="FFFFFF" w:fill="auto"/>
          </w:tcPr>
          <w:p w14:paraId="32D4B0E4" w14:textId="2C4E66EE"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2492EBAE" w14:textId="56CF8B68"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33682550" w14:textId="4A633D78" w:rsidR="00111F9C" w:rsidRPr="00697498" w:rsidRDefault="00111F9C" w:rsidP="00111F9C">
            <w:pPr>
              <w:pStyle w:val="TAC"/>
              <w:jc w:val="left"/>
              <w:rPr>
                <w:sz w:val="16"/>
                <w:szCs w:val="16"/>
              </w:rPr>
            </w:pPr>
            <w:r w:rsidRPr="00111F9C">
              <w:rPr>
                <w:sz w:val="16"/>
                <w:szCs w:val="16"/>
              </w:rPr>
              <w:t>R4-231772</w:t>
            </w:r>
            <w:r>
              <w:rPr>
                <w:sz w:val="16"/>
                <w:szCs w:val="16"/>
              </w:rPr>
              <w:t>9</w:t>
            </w:r>
          </w:p>
        </w:tc>
        <w:tc>
          <w:tcPr>
            <w:tcW w:w="425" w:type="dxa"/>
            <w:shd w:val="solid" w:color="FFFFFF" w:fill="auto"/>
          </w:tcPr>
          <w:p w14:paraId="3D6C4342" w14:textId="77777777" w:rsidR="00111F9C" w:rsidRPr="003F0D25" w:rsidRDefault="00111F9C" w:rsidP="00111F9C">
            <w:pPr>
              <w:pStyle w:val="TAL"/>
              <w:rPr>
                <w:sz w:val="16"/>
                <w:szCs w:val="16"/>
              </w:rPr>
            </w:pPr>
          </w:p>
        </w:tc>
        <w:tc>
          <w:tcPr>
            <w:tcW w:w="567" w:type="dxa"/>
            <w:shd w:val="solid" w:color="FFFFFF" w:fill="auto"/>
          </w:tcPr>
          <w:p w14:paraId="7D5D029B" w14:textId="77777777" w:rsidR="00111F9C" w:rsidRPr="003F0D25" w:rsidRDefault="00111F9C" w:rsidP="00111F9C">
            <w:pPr>
              <w:pStyle w:val="TAR"/>
              <w:rPr>
                <w:sz w:val="16"/>
                <w:szCs w:val="16"/>
              </w:rPr>
            </w:pPr>
          </w:p>
        </w:tc>
        <w:tc>
          <w:tcPr>
            <w:tcW w:w="425" w:type="dxa"/>
            <w:shd w:val="solid" w:color="FFFFFF" w:fill="auto"/>
          </w:tcPr>
          <w:p w14:paraId="7439E705" w14:textId="77777777" w:rsidR="00111F9C" w:rsidRPr="003F0D25" w:rsidRDefault="00111F9C" w:rsidP="00111F9C">
            <w:pPr>
              <w:pStyle w:val="TAC"/>
              <w:rPr>
                <w:sz w:val="16"/>
                <w:szCs w:val="16"/>
              </w:rPr>
            </w:pPr>
          </w:p>
        </w:tc>
        <w:tc>
          <w:tcPr>
            <w:tcW w:w="4301" w:type="dxa"/>
            <w:shd w:val="solid" w:color="FFFFFF" w:fill="auto"/>
          </w:tcPr>
          <w:p w14:paraId="6C60AE9D" w14:textId="3741C937" w:rsidR="00111F9C" w:rsidRPr="00697498" w:rsidRDefault="00111F9C" w:rsidP="00111F9C">
            <w:pPr>
              <w:pStyle w:val="TAL"/>
              <w:rPr>
                <w:sz w:val="16"/>
                <w:szCs w:val="16"/>
              </w:rPr>
            </w:pPr>
            <w:r w:rsidRPr="00111F9C">
              <w:rPr>
                <w:sz w:val="16"/>
                <w:szCs w:val="16"/>
              </w:rPr>
              <w:t>TP to TR38.786 sidelink CA</w:t>
            </w:r>
          </w:p>
        </w:tc>
        <w:tc>
          <w:tcPr>
            <w:tcW w:w="708" w:type="dxa"/>
            <w:shd w:val="solid" w:color="FFFFFF" w:fill="auto"/>
          </w:tcPr>
          <w:p w14:paraId="5417AA5B" w14:textId="34916C87"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6533E5" w:rsidRPr="00A91DC6" w14:paraId="1C714811" w14:textId="77777777" w:rsidTr="007C1E74">
        <w:tc>
          <w:tcPr>
            <w:tcW w:w="800" w:type="dxa"/>
            <w:shd w:val="solid" w:color="FFFFFF" w:fill="auto"/>
          </w:tcPr>
          <w:p w14:paraId="1B1DE6BC" w14:textId="7F62877E" w:rsidR="006533E5" w:rsidRPr="003F0D25" w:rsidRDefault="006533E5" w:rsidP="007C1E74">
            <w:pPr>
              <w:pStyle w:val="TAC"/>
              <w:jc w:val="left"/>
              <w:rPr>
                <w:sz w:val="16"/>
                <w:szCs w:val="16"/>
                <w:lang w:eastAsia="zh-CN"/>
              </w:rPr>
            </w:pPr>
            <w:r>
              <w:rPr>
                <w:rFonts w:hint="eastAsia"/>
                <w:sz w:val="16"/>
                <w:szCs w:val="16"/>
                <w:lang w:eastAsia="zh-CN"/>
              </w:rPr>
              <w:t>2</w:t>
            </w:r>
            <w:r>
              <w:rPr>
                <w:sz w:val="16"/>
                <w:szCs w:val="16"/>
                <w:lang w:eastAsia="zh-CN"/>
              </w:rPr>
              <w:t>023-11</w:t>
            </w:r>
          </w:p>
        </w:tc>
        <w:tc>
          <w:tcPr>
            <w:tcW w:w="1279" w:type="dxa"/>
            <w:shd w:val="solid" w:color="FFFFFF" w:fill="auto"/>
          </w:tcPr>
          <w:p w14:paraId="65297497" w14:textId="5D82BCF9" w:rsidR="006533E5" w:rsidRPr="003F0D25" w:rsidRDefault="006533E5" w:rsidP="007C1E74">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9</w:t>
            </w:r>
          </w:p>
        </w:tc>
        <w:tc>
          <w:tcPr>
            <w:tcW w:w="1134" w:type="dxa"/>
            <w:shd w:val="solid" w:color="FFFFFF" w:fill="auto"/>
          </w:tcPr>
          <w:p w14:paraId="026AB657" w14:textId="35B888B1" w:rsidR="006533E5" w:rsidRPr="00697498" w:rsidRDefault="00F36D7E" w:rsidP="007C1E74">
            <w:pPr>
              <w:pStyle w:val="TAC"/>
              <w:jc w:val="left"/>
              <w:rPr>
                <w:sz w:val="16"/>
                <w:szCs w:val="16"/>
              </w:rPr>
            </w:pPr>
            <w:r w:rsidRPr="00F36D7E">
              <w:rPr>
                <w:sz w:val="16"/>
                <w:szCs w:val="16"/>
              </w:rPr>
              <w:t>R4-2318995</w:t>
            </w:r>
          </w:p>
        </w:tc>
        <w:tc>
          <w:tcPr>
            <w:tcW w:w="425" w:type="dxa"/>
            <w:shd w:val="solid" w:color="FFFFFF" w:fill="auto"/>
          </w:tcPr>
          <w:p w14:paraId="52E1CB92" w14:textId="77777777" w:rsidR="006533E5" w:rsidRPr="003F0D25" w:rsidRDefault="006533E5" w:rsidP="007C1E74">
            <w:pPr>
              <w:pStyle w:val="TAL"/>
              <w:rPr>
                <w:sz w:val="16"/>
                <w:szCs w:val="16"/>
              </w:rPr>
            </w:pPr>
          </w:p>
        </w:tc>
        <w:tc>
          <w:tcPr>
            <w:tcW w:w="567" w:type="dxa"/>
            <w:shd w:val="solid" w:color="FFFFFF" w:fill="auto"/>
          </w:tcPr>
          <w:p w14:paraId="3B4B8113" w14:textId="77777777" w:rsidR="006533E5" w:rsidRPr="003F0D25" w:rsidRDefault="006533E5" w:rsidP="007C1E74">
            <w:pPr>
              <w:pStyle w:val="TAR"/>
              <w:rPr>
                <w:sz w:val="16"/>
                <w:szCs w:val="16"/>
              </w:rPr>
            </w:pPr>
          </w:p>
        </w:tc>
        <w:tc>
          <w:tcPr>
            <w:tcW w:w="425" w:type="dxa"/>
            <w:shd w:val="solid" w:color="FFFFFF" w:fill="auto"/>
          </w:tcPr>
          <w:p w14:paraId="5AA388FF" w14:textId="77777777" w:rsidR="006533E5" w:rsidRPr="003F0D25" w:rsidRDefault="006533E5" w:rsidP="007C1E74">
            <w:pPr>
              <w:pStyle w:val="TAC"/>
              <w:rPr>
                <w:sz w:val="16"/>
                <w:szCs w:val="16"/>
              </w:rPr>
            </w:pPr>
          </w:p>
        </w:tc>
        <w:tc>
          <w:tcPr>
            <w:tcW w:w="4301" w:type="dxa"/>
            <w:shd w:val="solid" w:color="FFFFFF" w:fill="auto"/>
          </w:tcPr>
          <w:p w14:paraId="4ECB8956" w14:textId="54AA79BC" w:rsidR="006533E5" w:rsidRPr="00697498" w:rsidRDefault="00F36D7E" w:rsidP="007C1E74">
            <w:pPr>
              <w:pStyle w:val="TAL"/>
              <w:rPr>
                <w:sz w:val="16"/>
                <w:szCs w:val="16"/>
              </w:rPr>
            </w:pPr>
            <w:r w:rsidRPr="00F36D7E">
              <w:rPr>
                <w:sz w:val="16"/>
                <w:szCs w:val="16"/>
              </w:rPr>
              <w:t>Maintenance TP to TR 38.786</w:t>
            </w:r>
          </w:p>
        </w:tc>
        <w:tc>
          <w:tcPr>
            <w:tcW w:w="708" w:type="dxa"/>
            <w:shd w:val="solid" w:color="FFFFFF" w:fill="auto"/>
          </w:tcPr>
          <w:p w14:paraId="716074E4" w14:textId="10ACBB5D" w:rsidR="006533E5" w:rsidRDefault="006533E5" w:rsidP="007C1E74">
            <w:pPr>
              <w:pStyle w:val="TAC"/>
              <w:rPr>
                <w:sz w:val="16"/>
                <w:szCs w:val="16"/>
                <w:lang w:eastAsia="zh-CN"/>
              </w:rPr>
            </w:pPr>
            <w:r>
              <w:rPr>
                <w:rFonts w:hint="eastAsia"/>
                <w:sz w:val="16"/>
                <w:szCs w:val="16"/>
                <w:lang w:eastAsia="zh-CN"/>
              </w:rPr>
              <w:t>1</w:t>
            </w:r>
            <w:r>
              <w:rPr>
                <w:sz w:val="16"/>
                <w:szCs w:val="16"/>
                <w:lang w:eastAsia="zh-CN"/>
              </w:rPr>
              <w:t>.2.0</w:t>
            </w:r>
          </w:p>
        </w:tc>
      </w:tr>
      <w:tr w:rsidR="00F36D7E" w:rsidRPr="00A91DC6" w14:paraId="4EAFFE31" w14:textId="77777777" w:rsidTr="00210BC1">
        <w:tc>
          <w:tcPr>
            <w:tcW w:w="800" w:type="dxa"/>
            <w:shd w:val="solid" w:color="FFFFFF" w:fill="auto"/>
          </w:tcPr>
          <w:p w14:paraId="25954986" w14:textId="5F677B98"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6B326D72" w14:textId="5C7F486D"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089DB178" w14:textId="44935C63" w:rsidR="00F36D7E" w:rsidRPr="00697498" w:rsidRDefault="006C5499" w:rsidP="00F36D7E">
            <w:pPr>
              <w:pStyle w:val="TAC"/>
              <w:jc w:val="left"/>
              <w:rPr>
                <w:sz w:val="16"/>
                <w:szCs w:val="16"/>
              </w:rPr>
            </w:pPr>
            <w:hyperlink r:id="rId104" w:history="1">
              <w:r w:rsidR="00F36D7E" w:rsidRPr="00F36D7E">
                <w:rPr>
                  <w:sz w:val="16"/>
                  <w:szCs w:val="16"/>
                </w:rPr>
                <w:t>R4-2321772</w:t>
              </w:r>
            </w:hyperlink>
          </w:p>
        </w:tc>
        <w:tc>
          <w:tcPr>
            <w:tcW w:w="425" w:type="dxa"/>
            <w:shd w:val="solid" w:color="FFFFFF" w:fill="auto"/>
          </w:tcPr>
          <w:p w14:paraId="24ADF03C" w14:textId="77777777" w:rsidR="00F36D7E" w:rsidRPr="003F0D25" w:rsidRDefault="00F36D7E" w:rsidP="00F36D7E">
            <w:pPr>
              <w:pStyle w:val="TAL"/>
              <w:rPr>
                <w:sz w:val="16"/>
                <w:szCs w:val="16"/>
              </w:rPr>
            </w:pPr>
          </w:p>
        </w:tc>
        <w:tc>
          <w:tcPr>
            <w:tcW w:w="567" w:type="dxa"/>
            <w:shd w:val="solid" w:color="FFFFFF" w:fill="auto"/>
          </w:tcPr>
          <w:p w14:paraId="3FE5E4A5" w14:textId="77777777" w:rsidR="00F36D7E" w:rsidRPr="003F0D25" w:rsidRDefault="00F36D7E" w:rsidP="00F36D7E">
            <w:pPr>
              <w:pStyle w:val="TAR"/>
              <w:rPr>
                <w:sz w:val="16"/>
                <w:szCs w:val="16"/>
              </w:rPr>
            </w:pPr>
          </w:p>
        </w:tc>
        <w:tc>
          <w:tcPr>
            <w:tcW w:w="425" w:type="dxa"/>
            <w:shd w:val="solid" w:color="FFFFFF" w:fill="auto"/>
          </w:tcPr>
          <w:p w14:paraId="71816647" w14:textId="77777777" w:rsidR="00F36D7E" w:rsidRPr="003F0D25" w:rsidRDefault="00F36D7E" w:rsidP="00F36D7E">
            <w:pPr>
              <w:pStyle w:val="TAC"/>
              <w:rPr>
                <w:sz w:val="16"/>
                <w:szCs w:val="16"/>
              </w:rPr>
            </w:pPr>
          </w:p>
        </w:tc>
        <w:tc>
          <w:tcPr>
            <w:tcW w:w="4301" w:type="dxa"/>
            <w:shd w:val="solid" w:color="FFFFFF" w:fill="auto"/>
          </w:tcPr>
          <w:p w14:paraId="0C3DB7EB" w14:textId="12BDBFE7" w:rsidR="00F36D7E" w:rsidRPr="00697498" w:rsidRDefault="00F36D7E" w:rsidP="00F36D7E">
            <w:pPr>
              <w:pStyle w:val="TAL"/>
              <w:rPr>
                <w:sz w:val="16"/>
                <w:szCs w:val="16"/>
              </w:rPr>
            </w:pPr>
            <w:r w:rsidRPr="00F36D7E">
              <w:rPr>
                <w:sz w:val="16"/>
                <w:szCs w:val="16"/>
              </w:rPr>
              <w:t>TP to TR38.786 updated MPR simulation assumptions for PSFCH transmission</w:t>
            </w:r>
          </w:p>
        </w:tc>
        <w:tc>
          <w:tcPr>
            <w:tcW w:w="708" w:type="dxa"/>
            <w:shd w:val="solid" w:color="FFFFFF" w:fill="auto"/>
          </w:tcPr>
          <w:p w14:paraId="36C56B3E" w14:textId="2A01A7F3"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F36D7E" w:rsidRPr="00A91DC6" w14:paraId="3B9174BC" w14:textId="77777777" w:rsidTr="00210BC1">
        <w:tc>
          <w:tcPr>
            <w:tcW w:w="800" w:type="dxa"/>
            <w:shd w:val="solid" w:color="FFFFFF" w:fill="auto"/>
          </w:tcPr>
          <w:p w14:paraId="26F7E8FE" w14:textId="1FFD55E8"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0FB211AC" w14:textId="1A0A6D8B"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3D5CAC35" w14:textId="79A02E4C" w:rsidR="00F36D7E" w:rsidRPr="00697498" w:rsidRDefault="006C5499" w:rsidP="00F36D7E">
            <w:pPr>
              <w:pStyle w:val="TAC"/>
              <w:jc w:val="left"/>
              <w:rPr>
                <w:sz w:val="16"/>
                <w:szCs w:val="16"/>
              </w:rPr>
            </w:pPr>
            <w:hyperlink r:id="rId105" w:history="1">
              <w:r w:rsidR="00F36D7E" w:rsidRPr="00F36D7E">
                <w:rPr>
                  <w:sz w:val="16"/>
                  <w:szCs w:val="16"/>
                </w:rPr>
                <w:t>R4-2321818</w:t>
              </w:r>
            </w:hyperlink>
          </w:p>
        </w:tc>
        <w:tc>
          <w:tcPr>
            <w:tcW w:w="425" w:type="dxa"/>
            <w:shd w:val="solid" w:color="FFFFFF" w:fill="auto"/>
          </w:tcPr>
          <w:p w14:paraId="274733FD" w14:textId="77777777" w:rsidR="00F36D7E" w:rsidRPr="003F0D25" w:rsidRDefault="00F36D7E" w:rsidP="00F36D7E">
            <w:pPr>
              <w:pStyle w:val="TAL"/>
              <w:rPr>
                <w:sz w:val="16"/>
                <w:szCs w:val="16"/>
              </w:rPr>
            </w:pPr>
          </w:p>
        </w:tc>
        <w:tc>
          <w:tcPr>
            <w:tcW w:w="567" w:type="dxa"/>
            <w:shd w:val="solid" w:color="FFFFFF" w:fill="auto"/>
          </w:tcPr>
          <w:p w14:paraId="71A2365E" w14:textId="77777777" w:rsidR="00F36D7E" w:rsidRPr="003F0D25" w:rsidRDefault="00F36D7E" w:rsidP="00F36D7E">
            <w:pPr>
              <w:pStyle w:val="TAR"/>
              <w:rPr>
                <w:sz w:val="16"/>
                <w:szCs w:val="16"/>
              </w:rPr>
            </w:pPr>
          </w:p>
        </w:tc>
        <w:tc>
          <w:tcPr>
            <w:tcW w:w="425" w:type="dxa"/>
            <w:shd w:val="solid" w:color="FFFFFF" w:fill="auto"/>
          </w:tcPr>
          <w:p w14:paraId="770C9C98" w14:textId="77777777" w:rsidR="00F36D7E" w:rsidRPr="003F0D25" w:rsidRDefault="00F36D7E" w:rsidP="00F36D7E">
            <w:pPr>
              <w:pStyle w:val="TAC"/>
              <w:rPr>
                <w:sz w:val="16"/>
                <w:szCs w:val="16"/>
              </w:rPr>
            </w:pPr>
          </w:p>
        </w:tc>
        <w:tc>
          <w:tcPr>
            <w:tcW w:w="4301" w:type="dxa"/>
            <w:shd w:val="solid" w:color="FFFFFF" w:fill="auto"/>
          </w:tcPr>
          <w:p w14:paraId="39E07B84" w14:textId="52B97F24" w:rsidR="00F36D7E" w:rsidRPr="00697498" w:rsidRDefault="00F36D7E" w:rsidP="00F36D7E">
            <w:pPr>
              <w:pStyle w:val="TAL"/>
              <w:rPr>
                <w:sz w:val="16"/>
                <w:szCs w:val="16"/>
              </w:rPr>
            </w:pPr>
            <w:r w:rsidRPr="00F36D7E">
              <w:rPr>
                <w:sz w:val="16"/>
                <w:szCs w:val="16"/>
              </w:rPr>
              <w:t>TP for TR 38.786 updated PSFCH MPR and A-MPR simulation results</w:t>
            </w:r>
          </w:p>
        </w:tc>
        <w:tc>
          <w:tcPr>
            <w:tcW w:w="708" w:type="dxa"/>
            <w:shd w:val="solid" w:color="FFFFFF" w:fill="auto"/>
          </w:tcPr>
          <w:p w14:paraId="73EF3A03" w14:textId="1C94E5FA"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F36D7E" w:rsidRPr="00A91DC6" w14:paraId="41091E26" w14:textId="77777777" w:rsidTr="00210BC1">
        <w:tc>
          <w:tcPr>
            <w:tcW w:w="800" w:type="dxa"/>
            <w:shd w:val="solid" w:color="FFFFFF" w:fill="auto"/>
          </w:tcPr>
          <w:p w14:paraId="51FD11FF" w14:textId="54D55708"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74A84677" w14:textId="1D192F36"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76A43378" w14:textId="54D1FE2D" w:rsidR="00F36D7E" w:rsidRPr="00697498" w:rsidRDefault="006C5499" w:rsidP="00F36D7E">
            <w:pPr>
              <w:pStyle w:val="TAC"/>
              <w:jc w:val="left"/>
              <w:rPr>
                <w:sz w:val="16"/>
                <w:szCs w:val="16"/>
              </w:rPr>
            </w:pPr>
            <w:hyperlink r:id="rId106" w:history="1">
              <w:r w:rsidR="00F36D7E" w:rsidRPr="00F36D7E">
                <w:rPr>
                  <w:sz w:val="16"/>
                  <w:szCs w:val="16"/>
                </w:rPr>
                <w:t>R4-2319928</w:t>
              </w:r>
            </w:hyperlink>
          </w:p>
        </w:tc>
        <w:tc>
          <w:tcPr>
            <w:tcW w:w="425" w:type="dxa"/>
            <w:shd w:val="solid" w:color="FFFFFF" w:fill="auto"/>
          </w:tcPr>
          <w:p w14:paraId="145786B2" w14:textId="77777777" w:rsidR="00F36D7E" w:rsidRPr="003F0D25" w:rsidRDefault="00F36D7E" w:rsidP="00F36D7E">
            <w:pPr>
              <w:pStyle w:val="TAL"/>
              <w:rPr>
                <w:sz w:val="16"/>
                <w:szCs w:val="16"/>
              </w:rPr>
            </w:pPr>
          </w:p>
        </w:tc>
        <w:tc>
          <w:tcPr>
            <w:tcW w:w="567" w:type="dxa"/>
            <w:shd w:val="solid" w:color="FFFFFF" w:fill="auto"/>
          </w:tcPr>
          <w:p w14:paraId="7CD71721" w14:textId="77777777" w:rsidR="00F36D7E" w:rsidRPr="003F0D25" w:rsidRDefault="00F36D7E" w:rsidP="00F36D7E">
            <w:pPr>
              <w:pStyle w:val="TAR"/>
              <w:rPr>
                <w:sz w:val="16"/>
                <w:szCs w:val="16"/>
              </w:rPr>
            </w:pPr>
          </w:p>
        </w:tc>
        <w:tc>
          <w:tcPr>
            <w:tcW w:w="425" w:type="dxa"/>
            <w:shd w:val="solid" w:color="FFFFFF" w:fill="auto"/>
          </w:tcPr>
          <w:p w14:paraId="629F3D3B" w14:textId="77777777" w:rsidR="00F36D7E" w:rsidRPr="003F0D25" w:rsidRDefault="00F36D7E" w:rsidP="00F36D7E">
            <w:pPr>
              <w:pStyle w:val="TAC"/>
              <w:rPr>
                <w:sz w:val="16"/>
                <w:szCs w:val="16"/>
              </w:rPr>
            </w:pPr>
          </w:p>
        </w:tc>
        <w:tc>
          <w:tcPr>
            <w:tcW w:w="4301" w:type="dxa"/>
            <w:shd w:val="solid" w:color="FFFFFF" w:fill="auto"/>
          </w:tcPr>
          <w:p w14:paraId="11FCDE2C" w14:textId="152D24E7" w:rsidR="00F36D7E" w:rsidRPr="00697498" w:rsidRDefault="00F36D7E" w:rsidP="00F36D7E">
            <w:pPr>
              <w:pStyle w:val="TAL"/>
              <w:rPr>
                <w:sz w:val="16"/>
                <w:szCs w:val="16"/>
              </w:rPr>
            </w:pPr>
            <w:r w:rsidRPr="00F36D7E">
              <w:rPr>
                <w:sz w:val="16"/>
                <w:szCs w:val="16"/>
              </w:rPr>
              <w:t>TP on LTE NR SL co-existence</w:t>
            </w:r>
          </w:p>
        </w:tc>
        <w:tc>
          <w:tcPr>
            <w:tcW w:w="708" w:type="dxa"/>
            <w:shd w:val="solid" w:color="FFFFFF" w:fill="auto"/>
          </w:tcPr>
          <w:p w14:paraId="2CE3FA61" w14:textId="1747735A"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F36D7E" w:rsidRPr="00A91DC6" w14:paraId="5598B42A" w14:textId="77777777" w:rsidTr="00210BC1">
        <w:tc>
          <w:tcPr>
            <w:tcW w:w="800" w:type="dxa"/>
            <w:shd w:val="solid" w:color="FFFFFF" w:fill="auto"/>
          </w:tcPr>
          <w:p w14:paraId="2AD19C3C" w14:textId="1778BF20"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466375D9" w14:textId="6A34E98E"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70ACEDAE" w14:textId="69DEEE55" w:rsidR="00F36D7E" w:rsidRPr="00697498" w:rsidRDefault="006C5499" w:rsidP="00F36D7E">
            <w:pPr>
              <w:pStyle w:val="TAC"/>
              <w:jc w:val="left"/>
              <w:rPr>
                <w:sz w:val="16"/>
                <w:szCs w:val="16"/>
              </w:rPr>
            </w:pPr>
            <w:hyperlink r:id="rId107" w:history="1">
              <w:r w:rsidR="00F36D7E" w:rsidRPr="00F36D7E">
                <w:rPr>
                  <w:sz w:val="16"/>
                  <w:szCs w:val="16"/>
                </w:rPr>
                <w:t>R4-2321778</w:t>
              </w:r>
            </w:hyperlink>
          </w:p>
        </w:tc>
        <w:tc>
          <w:tcPr>
            <w:tcW w:w="425" w:type="dxa"/>
            <w:shd w:val="solid" w:color="FFFFFF" w:fill="auto"/>
          </w:tcPr>
          <w:p w14:paraId="352722F9" w14:textId="77777777" w:rsidR="00F36D7E" w:rsidRPr="003F0D25" w:rsidRDefault="00F36D7E" w:rsidP="00F36D7E">
            <w:pPr>
              <w:pStyle w:val="TAL"/>
              <w:rPr>
                <w:sz w:val="16"/>
                <w:szCs w:val="16"/>
              </w:rPr>
            </w:pPr>
          </w:p>
        </w:tc>
        <w:tc>
          <w:tcPr>
            <w:tcW w:w="567" w:type="dxa"/>
            <w:shd w:val="solid" w:color="FFFFFF" w:fill="auto"/>
          </w:tcPr>
          <w:p w14:paraId="3975808D" w14:textId="77777777" w:rsidR="00F36D7E" w:rsidRPr="003F0D25" w:rsidRDefault="00F36D7E" w:rsidP="00F36D7E">
            <w:pPr>
              <w:pStyle w:val="TAR"/>
              <w:rPr>
                <w:sz w:val="16"/>
                <w:szCs w:val="16"/>
              </w:rPr>
            </w:pPr>
          </w:p>
        </w:tc>
        <w:tc>
          <w:tcPr>
            <w:tcW w:w="425" w:type="dxa"/>
            <w:shd w:val="solid" w:color="FFFFFF" w:fill="auto"/>
          </w:tcPr>
          <w:p w14:paraId="6BD16FBF" w14:textId="77777777" w:rsidR="00F36D7E" w:rsidRPr="003F0D25" w:rsidRDefault="00F36D7E" w:rsidP="00F36D7E">
            <w:pPr>
              <w:pStyle w:val="TAC"/>
              <w:rPr>
                <w:sz w:val="16"/>
                <w:szCs w:val="16"/>
              </w:rPr>
            </w:pPr>
          </w:p>
        </w:tc>
        <w:tc>
          <w:tcPr>
            <w:tcW w:w="4301" w:type="dxa"/>
            <w:shd w:val="solid" w:color="FFFFFF" w:fill="auto"/>
          </w:tcPr>
          <w:p w14:paraId="5CB8DA03" w14:textId="776B894D" w:rsidR="00F36D7E" w:rsidRPr="00697498" w:rsidRDefault="00F36D7E" w:rsidP="00F36D7E">
            <w:pPr>
              <w:pStyle w:val="TAL"/>
              <w:rPr>
                <w:sz w:val="16"/>
                <w:szCs w:val="16"/>
              </w:rPr>
            </w:pPr>
            <w:r w:rsidRPr="00F36D7E">
              <w:rPr>
                <w:sz w:val="16"/>
                <w:szCs w:val="16"/>
              </w:rPr>
              <w:t>TP for TR 38.786 on SLCA MPR and A-MPR</w:t>
            </w:r>
          </w:p>
        </w:tc>
        <w:tc>
          <w:tcPr>
            <w:tcW w:w="708" w:type="dxa"/>
            <w:shd w:val="solid" w:color="FFFFFF" w:fill="auto"/>
          </w:tcPr>
          <w:p w14:paraId="3A908706" w14:textId="2B20FAC5"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F36D7E" w:rsidRPr="00A91DC6" w14:paraId="21BD6B0C" w14:textId="77777777" w:rsidTr="00210BC1">
        <w:tc>
          <w:tcPr>
            <w:tcW w:w="800" w:type="dxa"/>
            <w:shd w:val="solid" w:color="FFFFFF" w:fill="auto"/>
          </w:tcPr>
          <w:p w14:paraId="0E62A213" w14:textId="0E48F3B6"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78F06FAB" w14:textId="0AF0DC9B"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3AF8D8E0" w14:textId="350D9C6D" w:rsidR="00F36D7E" w:rsidRPr="00697498" w:rsidRDefault="006C5499" w:rsidP="00F36D7E">
            <w:pPr>
              <w:pStyle w:val="TAC"/>
              <w:jc w:val="left"/>
              <w:rPr>
                <w:sz w:val="16"/>
                <w:szCs w:val="16"/>
              </w:rPr>
            </w:pPr>
            <w:hyperlink r:id="rId108" w:history="1">
              <w:r w:rsidR="00F36D7E" w:rsidRPr="00F36D7E">
                <w:rPr>
                  <w:sz w:val="16"/>
                  <w:szCs w:val="16"/>
                </w:rPr>
                <w:t>R4-2321779</w:t>
              </w:r>
            </w:hyperlink>
          </w:p>
        </w:tc>
        <w:tc>
          <w:tcPr>
            <w:tcW w:w="425" w:type="dxa"/>
            <w:shd w:val="solid" w:color="FFFFFF" w:fill="auto"/>
          </w:tcPr>
          <w:p w14:paraId="77A4D69F" w14:textId="77777777" w:rsidR="00F36D7E" w:rsidRPr="003F0D25" w:rsidRDefault="00F36D7E" w:rsidP="00F36D7E">
            <w:pPr>
              <w:pStyle w:val="TAL"/>
              <w:rPr>
                <w:sz w:val="16"/>
                <w:szCs w:val="16"/>
              </w:rPr>
            </w:pPr>
          </w:p>
        </w:tc>
        <w:tc>
          <w:tcPr>
            <w:tcW w:w="567" w:type="dxa"/>
            <w:shd w:val="solid" w:color="FFFFFF" w:fill="auto"/>
          </w:tcPr>
          <w:p w14:paraId="09CA9C62" w14:textId="77777777" w:rsidR="00F36D7E" w:rsidRPr="003F0D25" w:rsidRDefault="00F36D7E" w:rsidP="00F36D7E">
            <w:pPr>
              <w:pStyle w:val="TAR"/>
              <w:rPr>
                <w:sz w:val="16"/>
                <w:szCs w:val="16"/>
              </w:rPr>
            </w:pPr>
          </w:p>
        </w:tc>
        <w:tc>
          <w:tcPr>
            <w:tcW w:w="425" w:type="dxa"/>
            <w:shd w:val="solid" w:color="FFFFFF" w:fill="auto"/>
          </w:tcPr>
          <w:p w14:paraId="3CDE1094" w14:textId="77777777" w:rsidR="00F36D7E" w:rsidRPr="003F0D25" w:rsidRDefault="00F36D7E" w:rsidP="00F36D7E">
            <w:pPr>
              <w:pStyle w:val="TAC"/>
              <w:rPr>
                <w:sz w:val="16"/>
                <w:szCs w:val="16"/>
              </w:rPr>
            </w:pPr>
          </w:p>
        </w:tc>
        <w:tc>
          <w:tcPr>
            <w:tcW w:w="4301" w:type="dxa"/>
            <w:shd w:val="solid" w:color="FFFFFF" w:fill="auto"/>
          </w:tcPr>
          <w:p w14:paraId="2E2EC15A" w14:textId="1303A843" w:rsidR="00F36D7E" w:rsidRPr="00697498" w:rsidRDefault="00F36D7E" w:rsidP="00F36D7E">
            <w:pPr>
              <w:pStyle w:val="TAL"/>
              <w:rPr>
                <w:sz w:val="16"/>
                <w:szCs w:val="16"/>
              </w:rPr>
            </w:pPr>
            <w:r w:rsidRPr="00F36D7E">
              <w:rPr>
                <w:sz w:val="16"/>
                <w:szCs w:val="16"/>
              </w:rPr>
              <w:t>TP to TR38.786 sidelink CA</w:t>
            </w:r>
          </w:p>
        </w:tc>
        <w:tc>
          <w:tcPr>
            <w:tcW w:w="708" w:type="dxa"/>
            <w:shd w:val="solid" w:color="FFFFFF" w:fill="auto"/>
          </w:tcPr>
          <w:p w14:paraId="52BC6D64" w14:textId="2B411E73"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F36D7E" w:rsidRPr="00A91DC6" w14:paraId="7718F5B9" w14:textId="77777777" w:rsidTr="00210BC1">
        <w:tc>
          <w:tcPr>
            <w:tcW w:w="800" w:type="dxa"/>
            <w:shd w:val="solid" w:color="FFFFFF" w:fill="auto"/>
          </w:tcPr>
          <w:p w14:paraId="447171BB" w14:textId="1FBA52BA"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4F24FF34" w14:textId="554BEEFD"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595F59C9" w14:textId="55F79AA7" w:rsidR="00F36D7E" w:rsidRPr="00697498" w:rsidRDefault="006C5499" w:rsidP="00F36D7E">
            <w:pPr>
              <w:pStyle w:val="TAC"/>
              <w:jc w:val="left"/>
              <w:rPr>
                <w:sz w:val="16"/>
                <w:szCs w:val="16"/>
              </w:rPr>
            </w:pPr>
            <w:hyperlink r:id="rId109" w:history="1">
              <w:r w:rsidR="00F36D7E" w:rsidRPr="00F36D7E">
                <w:rPr>
                  <w:sz w:val="16"/>
                  <w:szCs w:val="16"/>
                </w:rPr>
                <w:t>R4-2319263</w:t>
              </w:r>
            </w:hyperlink>
          </w:p>
        </w:tc>
        <w:tc>
          <w:tcPr>
            <w:tcW w:w="425" w:type="dxa"/>
            <w:shd w:val="solid" w:color="FFFFFF" w:fill="auto"/>
          </w:tcPr>
          <w:p w14:paraId="3A046370" w14:textId="77777777" w:rsidR="00F36D7E" w:rsidRPr="003F0D25" w:rsidRDefault="00F36D7E" w:rsidP="00F36D7E">
            <w:pPr>
              <w:pStyle w:val="TAL"/>
              <w:rPr>
                <w:sz w:val="16"/>
                <w:szCs w:val="16"/>
              </w:rPr>
            </w:pPr>
          </w:p>
        </w:tc>
        <w:tc>
          <w:tcPr>
            <w:tcW w:w="567" w:type="dxa"/>
            <w:shd w:val="solid" w:color="FFFFFF" w:fill="auto"/>
          </w:tcPr>
          <w:p w14:paraId="55679D59" w14:textId="77777777" w:rsidR="00F36D7E" w:rsidRPr="003F0D25" w:rsidRDefault="00F36D7E" w:rsidP="00F36D7E">
            <w:pPr>
              <w:pStyle w:val="TAR"/>
              <w:rPr>
                <w:sz w:val="16"/>
                <w:szCs w:val="16"/>
              </w:rPr>
            </w:pPr>
          </w:p>
        </w:tc>
        <w:tc>
          <w:tcPr>
            <w:tcW w:w="425" w:type="dxa"/>
            <w:shd w:val="solid" w:color="FFFFFF" w:fill="auto"/>
          </w:tcPr>
          <w:p w14:paraId="030C3B20" w14:textId="77777777" w:rsidR="00F36D7E" w:rsidRPr="003F0D25" w:rsidRDefault="00F36D7E" w:rsidP="00F36D7E">
            <w:pPr>
              <w:pStyle w:val="TAC"/>
              <w:rPr>
                <w:sz w:val="16"/>
                <w:szCs w:val="16"/>
              </w:rPr>
            </w:pPr>
          </w:p>
        </w:tc>
        <w:tc>
          <w:tcPr>
            <w:tcW w:w="4301" w:type="dxa"/>
            <w:shd w:val="solid" w:color="FFFFFF" w:fill="auto"/>
          </w:tcPr>
          <w:p w14:paraId="0744DB4C" w14:textId="57040FD4" w:rsidR="00F36D7E" w:rsidRPr="00697498" w:rsidRDefault="00F36D7E" w:rsidP="00F36D7E">
            <w:pPr>
              <w:pStyle w:val="TAL"/>
              <w:rPr>
                <w:sz w:val="16"/>
                <w:szCs w:val="16"/>
              </w:rPr>
            </w:pPr>
            <w:r w:rsidRPr="00F36D7E">
              <w:rPr>
                <w:sz w:val="16"/>
                <w:szCs w:val="16"/>
              </w:rPr>
              <w:t>TP for TR 38.786 on NR SL co-channel coexistence with LTE SL</w:t>
            </w:r>
          </w:p>
        </w:tc>
        <w:tc>
          <w:tcPr>
            <w:tcW w:w="708" w:type="dxa"/>
            <w:shd w:val="solid" w:color="FFFFFF" w:fill="auto"/>
          </w:tcPr>
          <w:p w14:paraId="779DAD94" w14:textId="7C39F52B"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105C92" w:rsidRPr="00A91DC6" w14:paraId="14329348" w14:textId="77777777" w:rsidTr="00210BC1">
        <w:tc>
          <w:tcPr>
            <w:tcW w:w="800" w:type="dxa"/>
            <w:shd w:val="solid" w:color="FFFFFF" w:fill="auto"/>
          </w:tcPr>
          <w:p w14:paraId="61F74C1C" w14:textId="4EE919A4" w:rsidR="00105C92" w:rsidRPr="00CB6860" w:rsidRDefault="00105C92" w:rsidP="00105C92">
            <w:pPr>
              <w:pStyle w:val="TAC"/>
              <w:jc w:val="left"/>
              <w:rPr>
                <w:rFonts w:hint="eastAsia"/>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672FC1B6" w14:textId="5F897A40" w:rsidR="00105C92" w:rsidRPr="00E76C19" w:rsidRDefault="00105C92" w:rsidP="00105C92">
            <w:pPr>
              <w:pStyle w:val="TAC"/>
              <w:jc w:val="left"/>
              <w:rPr>
                <w:rFonts w:hint="eastAsia"/>
                <w:sz w:val="16"/>
                <w:szCs w:val="16"/>
                <w:lang w:eastAsia="zh-CN"/>
              </w:rPr>
            </w:pPr>
            <w:r w:rsidRPr="00E76C19">
              <w:rPr>
                <w:rFonts w:hint="eastAsia"/>
                <w:sz w:val="16"/>
                <w:szCs w:val="16"/>
                <w:lang w:eastAsia="zh-CN"/>
              </w:rPr>
              <w:t>R</w:t>
            </w:r>
            <w:r w:rsidRPr="00E76C19">
              <w:rPr>
                <w:sz w:val="16"/>
                <w:szCs w:val="16"/>
                <w:lang w:eastAsia="zh-CN"/>
              </w:rPr>
              <w:t>AN4#109</w:t>
            </w:r>
            <w:bookmarkStart w:id="597" w:name="_GoBack"/>
            <w:bookmarkEnd w:id="597"/>
          </w:p>
        </w:tc>
        <w:tc>
          <w:tcPr>
            <w:tcW w:w="1134" w:type="dxa"/>
            <w:shd w:val="solid" w:color="FFFFFF" w:fill="auto"/>
          </w:tcPr>
          <w:p w14:paraId="2E274068" w14:textId="3823C2A4" w:rsidR="00105C92" w:rsidRDefault="00105C92" w:rsidP="00105C92">
            <w:pPr>
              <w:pStyle w:val="TAC"/>
              <w:jc w:val="left"/>
            </w:pPr>
            <w:r w:rsidRPr="000F02BE">
              <w:rPr>
                <w:sz w:val="16"/>
                <w:szCs w:val="16"/>
              </w:rPr>
              <w:t>R4-2319898</w:t>
            </w:r>
          </w:p>
        </w:tc>
        <w:tc>
          <w:tcPr>
            <w:tcW w:w="425" w:type="dxa"/>
            <w:shd w:val="solid" w:color="FFFFFF" w:fill="auto"/>
          </w:tcPr>
          <w:p w14:paraId="32DE8EBA" w14:textId="77777777" w:rsidR="00105C92" w:rsidRPr="003F0D25" w:rsidRDefault="00105C92" w:rsidP="00105C92">
            <w:pPr>
              <w:pStyle w:val="TAL"/>
              <w:rPr>
                <w:sz w:val="16"/>
                <w:szCs w:val="16"/>
              </w:rPr>
            </w:pPr>
          </w:p>
        </w:tc>
        <w:tc>
          <w:tcPr>
            <w:tcW w:w="567" w:type="dxa"/>
            <w:shd w:val="solid" w:color="FFFFFF" w:fill="auto"/>
          </w:tcPr>
          <w:p w14:paraId="1F165136" w14:textId="77777777" w:rsidR="00105C92" w:rsidRPr="003F0D25" w:rsidRDefault="00105C92" w:rsidP="00105C92">
            <w:pPr>
              <w:pStyle w:val="TAR"/>
              <w:rPr>
                <w:sz w:val="16"/>
                <w:szCs w:val="16"/>
              </w:rPr>
            </w:pPr>
          </w:p>
        </w:tc>
        <w:tc>
          <w:tcPr>
            <w:tcW w:w="425" w:type="dxa"/>
            <w:shd w:val="solid" w:color="FFFFFF" w:fill="auto"/>
          </w:tcPr>
          <w:p w14:paraId="36363DB7" w14:textId="77777777" w:rsidR="00105C92" w:rsidRPr="003F0D25" w:rsidRDefault="00105C92" w:rsidP="00105C92">
            <w:pPr>
              <w:pStyle w:val="TAC"/>
              <w:rPr>
                <w:sz w:val="16"/>
                <w:szCs w:val="16"/>
              </w:rPr>
            </w:pPr>
          </w:p>
        </w:tc>
        <w:tc>
          <w:tcPr>
            <w:tcW w:w="4301" w:type="dxa"/>
            <w:shd w:val="solid" w:color="FFFFFF" w:fill="auto"/>
          </w:tcPr>
          <w:p w14:paraId="59EA58B1" w14:textId="4EEEDBCD" w:rsidR="00105C92" w:rsidRPr="00F36D7E" w:rsidRDefault="00105C92" w:rsidP="00105C92">
            <w:pPr>
              <w:pStyle w:val="TAL"/>
              <w:rPr>
                <w:sz w:val="16"/>
                <w:szCs w:val="16"/>
              </w:rPr>
            </w:pPr>
            <w:r w:rsidRPr="000F02BE">
              <w:rPr>
                <w:sz w:val="16"/>
                <w:szCs w:val="16"/>
              </w:rPr>
              <w:t>TR38.786 v1.2.0 for SL evolution</w:t>
            </w:r>
          </w:p>
        </w:tc>
        <w:tc>
          <w:tcPr>
            <w:tcW w:w="708" w:type="dxa"/>
            <w:shd w:val="solid" w:color="FFFFFF" w:fill="auto"/>
          </w:tcPr>
          <w:p w14:paraId="0E595585" w14:textId="3C733997" w:rsidR="00105C92" w:rsidRPr="009457EF" w:rsidRDefault="00105C92" w:rsidP="00105C92">
            <w:pPr>
              <w:pStyle w:val="TAC"/>
              <w:rPr>
                <w:rFonts w:hint="eastAsia"/>
                <w:sz w:val="16"/>
                <w:szCs w:val="16"/>
                <w:lang w:eastAsia="zh-CN"/>
              </w:rPr>
            </w:pPr>
            <w:r>
              <w:rPr>
                <w:rFonts w:hint="eastAsia"/>
                <w:sz w:val="16"/>
                <w:szCs w:val="16"/>
                <w:lang w:eastAsia="zh-CN"/>
              </w:rPr>
              <w:t>1</w:t>
            </w:r>
            <w:r>
              <w:rPr>
                <w:sz w:val="16"/>
                <w:szCs w:val="16"/>
                <w:lang w:eastAsia="zh-CN"/>
              </w:rPr>
              <w:t>.2.0</w:t>
            </w:r>
          </w:p>
        </w:tc>
      </w:tr>
      <w:tr w:rsidR="00105C92" w:rsidRPr="00A91DC6" w14:paraId="45CBB73E" w14:textId="77777777" w:rsidTr="00210BC1">
        <w:tc>
          <w:tcPr>
            <w:tcW w:w="800" w:type="dxa"/>
            <w:shd w:val="solid" w:color="FFFFFF" w:fill="auto"/>
          </w:tcPr>
          <w:p w14:paraId="51BB7C03" w14:textId="7EBA0EBC" w:rsidR="00105C92" w:rsidRPr="00CB6860" w:rsidRDefault="00105C92" w:rsidP="00105C92">
            <w:pPr>
              <w:pStyle w:val="TAC"/>
              <w:jc w:val="left"/>
              <w:rPr>
                <w:sz w:val="16"/>
                <w:szCs w:val="16"/>
                <w:lang w:eastAsia="zh-CN"/>
              </w:rPr>
            </w:pPr>
            <w:r w:rsidRPr="00CB6860">
              <w:rPr>
                <w:rFonts w:hint="eastAsia"/>
                <w:sz w:val="16"/>
                <w:szCs w:val="16"/>
                <w:lang w:eastAsia="zh-CN"/>
              </w:rPr>
              <w:t>2</w:t>
            </w:r>
            <w:r w:rsidRPr="00CB6860">
              <w:rPr>
                <w:sz w:val="16"/>
                <w:szCs w:val="16"/>
                <w:lang w:eastAsia="zh-CN"/>
              </w:rPr>
              <w:t>023-1</w:t>
            </w:r>
            <w:r>
              <w:rPr>
                <w:sz w:val="16"/>
                <w:szCs w:val="16"/>
                <w:lang w:eastAsia="zh-CN"/>
              </w:rPr>
              <w:t>2</w:t>
            </w:r>
          </w:p>
        </w:tc>
        <w:tc>
          <w:tcPr>
            <w:tcW w:w="1279" w:type="dxa"/>
            <w:shd w:val="solid" w:color="FFFFFF" w:fill="auto"/>
          </w:tcPr>
          <w:p w14:paraId="20916837" w14:textId="1AD08682" w:rsidR="00105C92" w:rsidRPr="00E76C19" w:rsidRDefault="00105C92" w:rsidP="00105C92">
            <w:pPr>
              <w:pStyle w:val="TAC"/>
              <w:jc w:val="left"/>
              <w:rPr>
                <w:sz w:val="16"/>
                <w:szCs w:val="16"/>
                <w:lang w:eastAsia="zh-CN"/>
              </w:rPr>
            </w:pPr>
            <w:r w:rsidRPr="00E76C19">
              <w:rPr>
                <w:rFonts w:hint="eastAsia"/>
                <w:sz w:val="16"/>
                <w:szCs w:val="16"/>
                <w:lang w:eastAsia="zh-CN"/>
              </w:rPr>
              <w:t>R</w:t>
            </w:r>
            <w:r w:rsidRPr="00E76C19">
              <w:rPr>
                <w:sz w:val="16"/>
                <w:szCs w:val="16"/>
                <w:lang w:eastAsia="zh-CN"/>
              </w:rPr>
              <w:t>AN#10</w:t>
            </w:r>
            <w:r>
              <w:rPr>
                <w:sz w:val="16"/>
                <w:szCs w:val="16"/>
                <w:lang w:eastAsia="zh-CN"/>
              </w:rPr>
              <w:t>2</w:t>
            </w:r>
          </w:p>
        </w:tc>
        <w:tc>
          <w:tcPr>
            <w:tcW w:w="1134" w:type="dxa"/>
            <w:shd w:val="solid" w:color="FFFFFF" w:fill="auto"/>
          </w:tcPr>
          <w:p w14:paraId="0557D9C1" w14:textId="1FF0ABA4" w:rsidR="00105C92" w:rsidRDefault="00105C92" w:rsidP="00105C92">
            <w:pPr>
              <w:pStyle w:val="TAC"/>
              <w:jc w:val="left"/>
            </w:pPr>
            <w:hyperlink r:id="rId110" w:history="1">
              <w:r w:rsidRPr="00F36D7E">
                <w:rPr>
                  <w:sz w:val="16"/>
                  <w:szCs w:val="16"/>
                </w:rPr>
                <w:t>R</w:t>
              </w:r>
              <w:r>
                <w:rPr>
                  <w:sz w:val="16"/>
                  <w:szCs w:val="16"/>
                </w:rPr>
                <w:t>P-232936</w:t>
              </w:r>
            </w:hyperlink>
          </w:p>
        </w:tc>
        <w:tc>
          <w:tcPr>
            <w:tcW w:w="425" w:type="dxa"/>
            <w:shd w:val="solid" w:color="FFFFFF" w:fill="auto"/>
          </w:tcPr>
          <w:p w14:paraId="16497770" w14:textId="77777777" w:rsidR="00105C92" w:rsidRPr="003F0D25" w:rsidRDefault="00105C92" w:rsidP="00105C92">
            <w:pPr>
              <w:pStyle w:val="TAL"/>
              <w:rPr>
                <w:sz w:val="16"/>
                <w:szCs w:val="16"/>
              </w:rPr>
            </w:pPr>
          </w:p>
        </w:tc>
        <w:tc>
          <w:tcPr>
            <w:tcW w:w="567" w:type="dxa"/>
            <w:shd w:val="solid" w:color="FFFFFF" w:fill="auto"/>
          </w:tcPr>
          <w:p w14:paraId="1B77D19E" w14:textId="77777777" w:rsidR="00105C92" w:rsidRPr="003F0D25" w:rsidRDefault="00105C92" w:rsidP="00105C92">
            <w:pPr>
              <w:pStyle w:val="TAR"/>
              <w:rPr>
                <w:sz w:val="16"/>
                <w:szCs w:val="16"/>
              </w:rPr>
            </w:pPr>
          </w:p>
        </w:tc>
        <w:tc>
          <w:tcPr>
            <w:tcW w:w="425" w:type="dxa"/>
            <w:shd w:val="solid" w:color="FFFFFF" w:fill="auto"/>
          </w:tcPr>
          <w:p w14:paraId="5EB14A47" w14:textId="77777777" w:rsidR="00105C92" w:rsidRPr="003F0D25" w:rsidRDefault="00105C92" w:rsidP="00105C92">
            <w:pPr>
              <w:pStyle w:val="TAC"/>
              <w:rPr>
                <w:sz w:val="16"/>
                <w:szCs w:val="16"/>
              </w:rPr>
            </w:pPr>
          </w:p>
        </w:tc>
        <w:tc>
          <w:tcPr>
            <w:tcW w:w="4301" w:type="dxa"/>
            <w:shd w:val="solid" w:color="FFFFFF" w:fill="auto"/>
          </w:tcPr>
          <w:p w14:paraId="527B6241" w14:textId="6903C373" w:rsidR="00105C92" w:rsidRPr="00F36D7E" w:rsidRDefault="00105C92" w:rsidP="00105C92">
            <w:pPr>
              <w:pStyle w:val="TAL"/>
              <w:rPr>
                <w:sz w:val="16"/>
                <w:szCs w:val="16"/>
                <w:lang w:eastAsia="zh-CN"/>
              </w:rPr>
            </w:pPr>
            <w:r>
              <w:rPr>
                <w:rFonts w:hint="eastAsia"/>
                <w:sz w:val="16"/>
                <w:szCs w:val="16"/>
                <w:lang w:eastAsia="zh-CN"/>
              </w:rPr>
              <w:t>T</w:t>
            </w:r>
            <w:r>
              <w:rPr>
                <w:sz w:val="16"/>
                <w:szCs w:val="16"/>
                <w:lang w:eastAsia="zh-CN"/>
              </w:rPr>
              <w:t>R for approval</w:t>
            </w:r>
          </w:p>
        </w:tc>
        <w:tc>
          <w:tcPr>
            <w:tcW w:w="708" w:type="dxa"/>
            <w:shd w:val="solid" w:color="FFFFFF" w:fill="auto"/>
          </w:tcPr>
          <w:p w14:paraId="627536FF" w14:textId="7F5FF364" w:rsidR="00105C92" w:rsidRPr="009457EF" w:rsidRDefault="00105C92" w:rsidP="00105C92">
            <w:pPr>
              <w:pStyle w:val="TAC"/>
              <w:rPr>
                <w:sz w:val="16"/>
                <w:szCs w:val="16"/>
                <w:lang w:eastAsia="zh-CN"/>
              </w:rPr>
            </w:pPr>
            <w:r>
              <w:rPr>
                <w:sz w:val="16"/>
                <w:szCs w:val="16"/>
                <w:lang w:eastAsia="zh-CN"/>
              </w:rPr>
              <w:t>2.0.0</w:t>
            </w:r>
          </w:p>
        </w:tc>
      </w:tr>
    </w:tbl>
    <w:p w14:paraId="46A3FFF3" w14:textId="77777777" w:rsidR="00080512" w:rsidRPr="001D6C05" w:rsidRDefault="00080512" w:rsidP="00F04FEB"/>
    <w:sectPr w:rsidR="00080512" w:rsidRPr="001D6C05">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A742FD" w14:textId="77777777" w:rsidR="006C5499" w:rsidRDefault="006C5499">
      <w:r>
        <w:separator/>
      </w:r>
    </w:p>
  </w:endnote>
  <w:endnote w:type="continuationSeparator" w:id="0">
    <w:p w14:paraId="4B9D50DD" w14:textId="77777777" w:rsidR="006C5499" w:rsidRDefault="006C54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Noto Sans Symbols">
    <w:altName w:val="Calibri"/>
    <w:charset w:val="00"/>
    <w:family w:val="auto"/>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NanumGothic">
    <w:altName w:val="Malgun Gothic"/>
    <w:charset w:val="81"/>
    <w:family w:val="modern"/>
    <w:pitch w:val="variable"/>
    <w:sig w:usb0="900002A7" w:usb1="29D7FCFB" w:usb2="00000010" w:usb3="00000000" w:csb0="00080001" w:csb1="00000000"/>
  </w:font>
  <w:font w:name="Rix고딕 L">
    <w:altName w:val="Malgun Gothic"/>
    <w:charset w:val="81"/>
    <w:family w:val="roman"/>
    <w:pitch w:val="variable"/>
    <w:sig w:usb0="800002A7" w:usb1="29D77CFB" w:usb2="00000010"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altName w:val="Tahoma"/>
    <w:panose1 w:val="02040503060506020304"/>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Osaka">
    <w:altName w:val="MS Mincho"/>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¾’©">
    <w:altName w:val="MS Gothic"/>
    <w:panose1 w:val="00000000000000000000"/>
    <w:charset w:val="80"/>
    <w:family w:val="roman"/>
    <w:notTrueType/>
    <w:pitch w:val="fixed"/>
    <w:sig w:usb0="00000001" w:usb1="08070000" w:usb2="00000010" w:usb3="00000000" w:csb0="00020000" w:csb1="00000000"/>
  </w:font>
  <w:font w:name="Gulim">
    <w:altName w:val="굴림"/>
    <w:panose1 w:val="020B0600000101010101"/>
    <w:charset w:val="81"/>
    <w:family w:val="swiss"/>
    <w:pitch w:val="variable"/>
    <w:sig w:usb0="B00002AF" w:usb1="69D77CFB" w:usb2="00000030" w:usb3="00000000" w:csb0="0008009F" w:csb1="00000000"/>
  </w:font>
  <w:font w:name="BatangChe">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v4.2.0">
    <w:altName w:val="Calibri"/>
    <w:charset w:val="00"/>
    <w:family w:val="auto"/>
    <w:pitch w:val="default"/>
  </w:font>
  <w:font w:name="v5.0.0">
    <w:altName w:val="Times New Roman"/>
    <w:charset w:val="00"/>
    <w:family w:val="roman"/>
    <w:pitch w:val="default"/>
  </w:font>
  <w:font w:name="Consolas">
    <w:panose1 w:val="020B0609020204030204"/>
    <w:charset w:val="00"/>
    <w:family w:val="modern"/>
    <w:pitch w:val="fixed"/>
    <w:sig w:usb0="E00006FF" w:usb1="0000FCFF" w:usb2="00000001" w:usb3="00000000" w:csb0="0000019F" w:csb1="00000000"/>
  </w:font>
  <w:font w:name="Geneva">
    <w:altName w:val="Arial"/>
    <w:charset w:val="00"/>
    <w:family w:val="swiss"/>
    <w:pitch w:val="default"/>
    <w:sig w:usb0="00000000" w:usb1="00000000" w:usb2="00000000" w:usb3="00000000" w:csb0="00000001" w:csb1="00000000"/>
  </w:font>
  <w:font w:name="?? ??">
    <w:altName w:val="Yu Gothic"/>
    <w:panose1 w:val="00000000000000000000"/>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6C0A2" w14:textId="77777777" w:rsidR="003C3CFD" w:rsidRDefault="003C3CFD">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F87B53" w14:textId="4F386C5F" w:rsidR="003C3CFD" w:rsidRDefault="003C3CFD">
    <w:pPr>
      <w:pStyle w:val="a7"/>
    </w:pPr>
    <w:r w:rsidRPr="00CE6C87">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641086" w14:textId="77777777" w:rsidR="003C3CFD" w:rsidRDefault="003C3CFD">
    <w:pPr>
      <w:pStyle w:val="a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8FDFCC" w14:textId="77777777" w:rsidR="003C3CFD" w:rsidRDefault="003C3CFD">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ACD75E" w14:textId="77777777" w:rsidR="006C5499" w:rsidRDefault="006C5499">
      <w:r>
        <w:separator/>
      </w:r>
    </w:p>
  </w:footnote>
  <w:footnote w:type="continuationSeparator" w:id="0">
    <w:p w14:paraId="19D1C105" w14:textId="77777777" w:rsidR="006C5499" w:rsidRDefault="006C54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7CD8B2" w14:textId="77777777" w:rsidR="003C3CFD" w:rsidRDefault="003C3CFD">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07A7FE" w14:textId="7D8C734B" w:rsidR="003C3CFD" w:rsidRDefault="003C3CFD" w:rsidP="007C1E74">
    <w:pPr>
      <w:framePr w:h="284" w:hRule="exact" w:wrap="around" w:vAnchor="text" w:hAnchor="margin" w:y="-317" w:anchorLock="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5C92">
      <w:rPr>
        <w:rFonts w:ascii="Arial" w:hAnsi="Arial" w:cs="Arial"/>
        <w:b/>
        <w:noProof/>
        <w:sz w:val="18"/>
        <w:szCs w:val="18"/>
      </w:rPr>
      <w:t>Release 18</w:t>
    </w:r>
    <w:r>
      <w:rPr>
        <w:rFonts w:ascii="Arial" w:hAnsi="Arial" w:cs="Arial"/>
        <w:b/>
        <w:sz w:val="18"/>
        <w:szCs w:val="18"/>
      </w:rPr>
      <w:fldChar w:fldCharType="end"/>
    </w:r>
  </w:p>
  <w:p w14:paraId="49A1421E" w14:textId="1D1EE1D7" w:rsidR="003C3CFD" w:rsidRDefault="003C3CFD" w:rsidP="00CE6C87">
    <w:pPr>
      <w:framePr w:h="284" w:hRule="exact" w:wrap="around" w:vAnchor="text" w:hAnchor="page" w:x="7976" w:y="-40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5C92">
      <w:rPr>
        <w:rFonts w:ascii="Arial" w:hAnsi="Arial" w:cs="Arial"/>
        <w:b/>
        <w:noProof/>
        <w:sz w:val="18"/>
        <w:szCs w:val="18"/>
      </w:rPr>
      <w:t>3GPP TR 38.786 V2.0.0 (2023-12)</w:t>
    </w:r>
    <w:r>
      <w:rPr>
        <w:rFonts w:ascii="Arial" w:hAnsi="Arial" w:cs="Arial"/>
        <w:b/>
        <w:sz w:val="18"/>
        <w:szCs w:val="18"/>
      </w:rPr>
      <w:fldChar w:fldCharType="end"/>
    </w:r>
  </w:p>
  <w:p w14:paraId="2E737166" w14:textId="77777777" w:rsidR="003C3CFD" w:rsidRDefault="003C3CFD" w:rsidP="00CE6C87">
    <w:pPr>
      <w:framePr w:h="284" w:hRule="exact" w:wrap="around" w:vAnchor="text" w:hAnchor="page" w:x="5887" w:y="-354"/>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61556198" w14:textId="6A3945CC" w:rsidR="003C3CFD" w:rsidRDefault="003C3CFD">
    <w:pPr>
      <w:pStyle w:val="a5"/>
      <w:rPr>
        <w:rFonts w:eastAsia="Yu Mincho"/>
      </w:rPr>
    </w:pPr>
  </w:p>
  <w:p w14:paraId="21E0F9AC" w14:textId="77777777" w:rsidR="003C3CFD" w:rsidRPr="007C1E74" w:rsidRDefault="003C3CFD">
    <w:pPr>
      <w:pStyle w:val="a5"/>
      <w:rPr>
        <w:rFonts w:eastAsia="Yu Mincho"/>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D7B02" w14:textId="77777777" w:rsidR="003C3CFD" w:rsidRDefault="003C3CFD">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7D2EB7" w14:textId="72F57B1A" w:rsidR="003C3CFD" w:rsidRDefault="003C3C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5C92">
      <w:rPr>
        <w:rFonts w:ascii="Arial" w:hAnsi="Arial" w:cs="Arial"/>
        <w:b/>
        <w:noProof/>
        <w:sz w:val="18"/>
        <w:szCs w:val="18"/>
      </w:rPr>
      <w:t>3GPP TR 38.786 V2.0.0 (2023-12)</w:t>
    </w:r>
    <w:r>
      <w:rPr>
        <w:rFonts w:ascii="Arial" w:hAnsi="Arial" w:cs="Arial"/>
        <w:b/>
        <w:sz w:val="18"/>
        <w:szCs w:val="18"/>
      </w:rPr>
      <w:fldChar w:fldCharType="end"/>
    </w:r>
  </w:p>
  <w:p w14:paraId="75761891" w14:textId="77777777" w:rsidR="003C3CFD" w:rsidRDefault="003C3C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w:t>
    </w:r>
    <w:r>
      <w:rPr>
        <w:rFonts w:ascii="Arial" w:hAnsi="Arial" w:cs="Arial"/>
        <w:b/>
        <w:sz w:val="18"/>
        <w:szCs w:val="18"/>
      </w:rPr>
      <w:fldChar w:fldCharType="end"/>
    </w:r>
  </w:p>
  <w:p w14:paraId="4E9956B4" w14:textId="3463869B" w:rsidR="003C3CFD" w:rsidRDefault="003C3C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5C92">
      <w:rPr>
        <w:rFonts w:ascii="Arial" w:hAnsi="Arial" w:cs="Arial"/>
        <w:b/>
        <w:noProof/>
        <w:sz w:val="18"/>
        <w:szCs w:val="18"/>
      </w:rPr>
      <w:t>Release 18</w:t>
    </w:r>
    <w:r>
      <w:rPr>
        <w:rFonts w:ascii="Arial" w:hAnsi="Arial" w:cs="Arial"/>
        <w:b/>
        <w:sz w:val="18"/>
        <w:szCs w:val="18"/>
      </w:rPr>
      <w:fldChar w:fldCharType="end"/>
    </w:r>
  </w:p>
  <w:p w14:paraId="6BA0241C" w14:textId="77777777" w:rsidR="003C3CFD" w:rsidRDefault="003C3CFD">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9C3FB7"/>
    <w:multiLevelType w:val="hybridMultilevel"/>
    <w:tmpl w:val="3C4A6174"/>
    <w:lvl w:ilvl="0" w:tplc="24A42058">
      <w:start w:val="2022"/>
      <w:numFmt w:val="bullet"/>
      <w:lvlText w:val="-"/>
      <w:lvlJc w:val="left"/>
      <w:pPr>
        <w:ind w:left="800" w:hanging="400"/>
      </w:pPr>
      <w:rPr>
        <w:rFonts w:ascii="Arial" w:eastAsiaTheme="minorEastAsia"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5B76DA8"/>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772094"/>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1828FAAE">
      <w:start w:val="1"/>
      <w:numFmt w:val="decimal"/>
      <w:pStyle w:val="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11" w15:restartNumberingAfterBreak="0">
    <w:nsid w:val="125325A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142B7525"/>
    <w:multiLevelType w:val="multilevel"/>
    <w:tmpl w:val="DD00C60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4" w15:restartNumberingAfterBreak="0">
    <w:nsid w:val="1CA9336D"/>
    <w:multiLevelType w:val="hybridMultilevel"/>
    <w:tmpl w:val="7BB8E232"/>
    <w:lvl w:ilvl="0" w:tplc="12466F12">
      <w:start w:val="1"/>
      <w:numFmt w:val="bullet"/>
      <w:lvlText w:val="-"/>
      <w:lvlJc w:val="left"/>
      <w:pPr>
        <w:ind w:left="760" w:hanging="360"/>
      </w:pPr>
      <w:rPr>
        <w:rFonts w:ascii="Arial" w:eastAsia="Malgun Gothic"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04830E4"/>
    <w:multiLevelType w:val="hybridMultilevel"/>
    <w:tmpl w:val="427298F4"/>
    <w:lvl w:ilvl="0" w:tplc="843E9E04">
      <w:start w:val="1"/>
      <w:numFmt w:val="bullet"/>
      <w:lvlText w:val="-"/>
      <w:lvlJc w:val="left"/>
      <w:pPr>
        <w:ind w:left="760" w:hanging="360"/>
      </w:pPr>
      <w:rPr>
        <w:rFonts w:ascii="Times New Roman" w:eastAsia="Malgun Gothic" w:hAnsi="Times New Roman" w:cs="Times New Roman" w:hint="default"/>
      </w:rPr>
    </w:lvl>
    <w:lvl w:ilvl="1" w:tplc="2D988B9E">
      <w:start w:val="1"/>
      <w:numFmt w:val="bullet"/>
      <w:lvlText w:val="•"/>
      <w:lvlJc w:val="left"/>
      <w:pPr>
        <w:ind w:left="1200" w:hanging="400"/>
      </w:pPr>
      <w:rPr>
        <w:rFonts w:ascii="Arial" w:hAnsi="Arial" w:hint="default"/>
      </w:rPr>
    </w:lvl>
    <w:lvl w:ilvl="2" w:tplc="4DDEC0BA">
      <w:start w:val="2"/>
      <w:numFmt w:val="bullet"/>
      <w:lvlText w:val="-"/>
      <w:lvlJc w:val="left"/>
      <w:pPr>
        <w:ind w:left="1600" w:hanging="400"/>
      </w:pPr>
      <w:rPr>
        <w:rFonts w:ascii="Times New Roman" w:eastAsia="Malgun Gothic" w:hAnsi="Times New Roman" w:cs="Times New Roman"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22BC4F4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15:restartNumberingAfterBreak="0">
    <w:nsid w:val="23077F66"/>
    <w:multiLevelType w:val="hybridMultilevel"/>
    <w:tmpl w:val="64EAD266"/>
    <w:lvl w:ilvl="0" w:tplc="36E420DE">
      <w:start w:val="1"/>
      <w:numFmt w:val="decimal"/>
      <w:lvlText w:val="%1"/>
      <w:lvlJc w:val="left"/>
      <w:pPr>
        <w:ind w:left="1140" w:hanging="114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867439B"/>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28FC0DCE"/>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Courier New" w:hAnsi="Courier New"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Cambria Math" w:hAnsi="Cambria Math" w:hint="default"/>
      </w:rPr>
    </w:lvl>
    <w:lvl w:ilvl="3" w:tplc="04090001" w:tentative="1">
      <w:start w:val="1"/>
      <w:numFmt w:val="bullet"/>
      <w:lvlText w:val=""/>
      <w:lvlJc w:val="left"/>
      <w:pPr>
        <w:tabs>
          <w:tab w:val="num" w:pos="2880"/>
        </w:tabs>
        <w:ind w:left="2880" w:hanging="360"/>
      </w:pPr>
      <w:rPr>
        <w:rFonts w:ascii="Courier New" w:hAnsi="Courier New"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Cambria Math" w:hAnsi="Cambria Math" w:hint="default"/>
      </w:rPr>
    </w:lvl>
    <w:lvl w:ilvl="6" w:tplc="04090001" w:tentative="1">
      <w:start w:val="1"/>
      <w:numFmt w:val="bullet"/>
      <w:lvlText w:val=""/>
      <w:lvlJc w:val="left"/>
      <w:pPr>
        <w:tabs>
          <w:tab w:val="num" w:pos="5040"/>
        </w:tabs>
        <w:ind w:left="5040" w:hanging="360"/>
      </w:pPr>
      <w:rPr>
        <w:rFonts w:ascii="Courier New" w:hAnsi="Courier New"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Cambria Math" w:hAnsi="Cambria Math" w:hint="default"/>
      </w:rPr>
    </w:lvl>
  </w:abstractNum>
  <w:abstractNum w:abstractNumId="21" w15:restartNumberingAfterBreak="0">
    <w:nsid w:val="2A665169"/>
    <w:multiLevelType w:val="hybridMultilevel"/>
    <w:tmpl w:val="FCF6F458"/>
    <w:lvl w:ilvl="0" w:tplc="041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B77D88"/>
    <w:multiLevelType w:val="hybridMultilevel"/>
    <w:tmpl w:val="2B7ECC0C"/>
    <w:lvl w:ilvl="0" w:tplc="7010872E">
      <w:start w:val="1"/>
      <w:numFmt w:val="bullet"/>
      <w:lvlText w:val="•"/>
      <w:lvlJc w:val="left"/>
      <w:pPr>
        <w:ind w:left="900" w:hanging="360"/>
      </w:pPr>
      <w:rPr>
        <w:rFonts w:ascii="Arial" w:hAnsi="Aria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25" w15:restartNumberingAfterBreak="0">
    <w:nsid w:val="2F4A5FA6"/>
    <w:multiLevelType w:val="hybridMultilevel"/>
    <w:tmpl w:val="77C2BF80"/>
    <w:lvl w:ilvl="0" w:tplc="B68CA3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2FB01FD2"/>
    <w:multiLevelType w:val="hybridMultilevel"/>
    <w:tmpl w:val="E8F228B2"/>
    <w:lvl w:ilvl="0" w:tplc="07FA3E16">
      <w:start w:val="1"/>
      <w:numFmt w:val="decimal"/>
      <w:pStyle w:val="4"/>
      <w:lvlText w:val="%1."/>
      <w:lvlJc w:val="left"/>
      <w:pPr>
        <w:tabs>
          <w:tab w:val="num" w:pos="720"/>
        </w:tabs>
        <w:ind w:left="720" w:hanging="360"/>
      </w:pPr>
    </w:lvl>
    <w:lvl w:ilvl="1" w:tplc="3E468CAA">
      <w:start w:val="1"/>
      <w:numFmt w:val="lowerLetter"/>
      <w:lvlText w:val="%2."/>
      <w:lvlJc w:val="left"/>
      <w:pPr>
        <w:tabs>
          <w:tab w:val="num" w:pos="1440"/>
        </w:tabs>
        <w:ind w:left="1440" w:hanging="360"/>
      </w:pPr>
    </w:lvl>
    <w:lvl w:ilvl="2" w:tplc="DF7C4DEA" w:tentative="1">
      <w:start w:val="1"/>
      <w:numFmt w:val="lowerRoman"/>
      <w:lvlText w:val="%3."/>
      <w:lvlJc w:val="right"/>
      <w:pPr>
        <w:tabs>
          <w:tab w:val="num" w:pos="2160"/>
        </w:tabs>
        <w:ind w:left="2160" w:hanging="180"/>
      </w:pPr>
    </w:lvl>
    <w:lvl w:ilvl="3" w:tplc="6B0E6564" w:tentative="1">
      <w:start w:val="1"/>
      <w:numFmt w:val="decimal"/>
      <w:lvlText w:val="%4."/>
      <w:lvlJc w:val="left"/>
      <w:pPr>
        <w:tabs>
          <w:tab w:val="num" w:pos="2880"/>
        </w:tabs>
        <w:ind w:left="2880" w:hanging="360"/>
      </w:pPr>
    </w:lvl>
    <w:lvl w:ilvl="4" w:tplc="35E05536" w:tentative="1">
      <w:start w:val="1"/>
      <w:numFmt w:val="lowerLetter"/>
      <w:lvlText w:val="%5."/>
      <w:lvlJc w:val="left"/>
      <w:pPr>
        <w:tabs>
          <w:tab w:val="num" w:pos="3600"/>
        </w:tabs>
        <w:ind w:left="3600" w:hanging="360"/>
      </w:pPr>
    </w:lvl>
    <w:lvl w:ilvl="5" w:tplc="650A9026" w:tentative="1">
      <w:start w:val="1"/>
      <w:numFmt w:val="lowerRoman"/>
      <w:lvlText w:val="%6."/>
      <w:lvlJc w:val="right"/>
      <w:pPr>
        <w:tabs>
          <w:tab w:val="num" w:pos="4320"/>
        </w:tabs>
        <w:ind w:left="4320" w:hanging="180"/>
      </w:pPr>
    </w:lvl>
    <w:lvl w:ilvl="6" w:tplc="7804CADA" w:tentative="1">
      <w:start w:val="1"/>
      <w:numFmt w:val="decimal"/>
      <w:lvlText w:val="%7."/>
      <w:lvlJc w:val="left"/>
      <w:pPr>
        <w:tabs>
          <w:tab w:val="num" w:pos="5040"/>
        </w:tabs>
        <w:ind w:left="5040" w:hanging="360"/>
      </w:pPr>
    </w:lvl>
    <w:lvl w:ilvl="7" w:tplc="BEECD7B0" w:tentative="1">
      <w:start w:val="1"/>
      <w:numFmt w:val="lowerLetter"/>
      <w:lvlText w:val="%8."/>
      <w:lvlJc w:val="left"/>
      <w:pPr>
        <w:tabs>
          <w:tab w:val="num" w:pos="5760"/>
        </w:tabs>
        <w:ind w:left="5760" w:hanging="360"/>
      </w:pPr>
    </w:lvl>
    <w:lvl w:ilvl="8" w:tplc="299A47A8" w:tentative="1">
      <w:start w:val="1"/>
      <w:numFmt w:val="lowerRoman"/>
      <w:lvlText w:val="%9."/>
      <w:lvlJc w:val="right"/>
      <w:pPr>
        <w:tabs>
          <w:tab w:val="num" w:pos="6480"/>
        </w:tabs>
        <w:ind w:left="6480" w:hanging="180"/>
      </w:pPr>
    </w:lvl>
  </w:abstractNum>
  <w:abstractNum w:abstractNumId="27" w15:restartNumberingAfterBreak="0">
    <w:nsid w:val="30961F8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313748C2"/>
    <w:multiLevelType w:val="hybridMultilevel"/>
    <w:tmpl w:val="21E81B1E"/>
    <w:lvl w:ilvl="0" w:tplc="06A4FC28">
      <w:start w:val="1"/>
      <w:numFmt w:val="bullet"/>
      <w:pStyle w:val="3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0"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31E02386"/>
    <w:multiLevelType w:val="multilevel"/>
    <w:tmpl w:val="B4BC13E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32DA1C4E"/>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15:restartNumberingAfterBreak="0">
    <w:nsid w:val="32E359FA"/>
    <w:multiLevelType w:val="hybridMultilevel"/>
    <w:tmpl w:val="4CD4BC8E"/>
    <w:lvl w:ilvl="0" w:tplc="6A56D886">
      <w:start w:val="7"/>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35" w15:restartNumberingAfterBreak="0">
    <w:nsid w:val="35040B8A"/>
    <w:multiLevelType w:val="hybridMultilevel"/>
    <w:tmpl w:val="2CA29032"/>
    <w:lvl w:ilvl="0" w:tplc="04090009">
      <w:start w:val="1"/>
      <w:numFmt w:val="bullet"/>
      <w:lvlText w:val=""/>
      <w:lvlJc w:val="left"/>
      <w:pPr>
        <w:ind w:left="760" w:hanging="36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77E256A"/>
    <w:multiLevelType w:val="hybridMultilevel"/>
    <w:tmpl w:val="3C5E5BEE"/>
    <w:lvl w:ilvl="0" w:tplc="4D60E3F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85E3187"/>
    <w:multiLevelType w:val="multilevel"/>
    <w:tmpl w:val="7EE0E69C"/>
    <w:lvl w:ilvl="0">
      <w:start w:val="1"/>
      <w:numFmt w:val="decimal"/>
      <w:pStyle w:val="CharChar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1"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42" w15:restartNumberingAfterBreak="0">
    <w:nsid w:val="3AD37A3D"/>
    <w:multiLevelType w:val="multilevel"/>
    <w:tmpl w:val="642A1B4C"/>
    <w:lvl w:ilvl="0">
      <w:start w:val="1"/>
      <w:numFmt w:val="decimal"/>
      <w:lvlText w:val="%1"/>
      <w:lvlJc w:val="left"/>
      <w:pPr>
        <w:ind w:left="432" w:hanging="432"/>
      </w:pPr>
      <w:rPr>
        <w:rFonts w:hint="eastAsia"/>
      </w:rPr>
    </w:lvl>
    <w:lvl w:ilvl="1">
      <w:start w:val="1"/>
      <w:numFmt w:val="decimal"/>
      <w:lvlText w:val="%1.%2"/>
      <w:lvlJc w:val="left"/>
      <w:pPr>
        <w:ind w:left="7947" w:hanging="576"/>
      </w:pPr>
      <w:rPr>
        <w:rFonts w:hint="eastAsia"/>
      </w:rPr>
    </w:lvl>
    <w:lvl w:ilvl="2">
      <w:start w:val="1"/>
      <w:numFmt w:val="decimal"/>
      <w:lvlText w:val="%1.%2.%3"/>
      <w:lvlJc w:val="left"/>
      <w:pPr>
        <w:ind w:left="554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43" w15:restartNumberingAfterBreak="0">
    <w:nsid w:val="3FFC6E6F"/>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5"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4E25EED"/>
    <w:multiLevelType w:val="hybridMultilevel"/>
    <w:tmpl w:val="D59C50D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44F409C2"/>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453A744A"/>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15:restartNumberingAfterBreak="0">
    <w:nsid w:val="45E05BD5"/>
    <w:multiLevelType w:val="hybridMultilevel"/>
    <w:tmpl w:val="41A6D55A"/>
    <w:lvl w:ilvl="0" w:tplc="D26E769E">
      <w:start w:val="1"/>
      <w:numFmt w:val="decimal"/>
      <w:pStyle w:val="6"/>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6B43B9D"/>
    <w:multiLevelType w:val="hybridMultilevel"/>
    <w:tmpl w:val="3CBEB19C"/>
    <w:lvl w:ilvl="0" w:tplc="4956E074">
      <w:start w:val="1"/>
      <w:numFmt w:val="decimal"/>
      <w:pStyle w:val="RAN4Observation"/>
      <w:suff w:val="space"/>
      <w:lvlText w:val="Observation %1:"/>
      <w:lvlJc w:val="left"/>
      <w:pPr>
        <w:ind w:left="1352" w:hanging="360"/>
      </w:pPr>
      <w:rPr>
        <w:rFonts w:ascii="Times New Roman" w:hAnsi="Times New Roman" w:hint="default"/>
        <w:b/>
        <w:i w:val="0"/>
        <w:color w:val="auto"/>
        <w:sz w:val="20"/>
        <w:lang w:val="en-US"/>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51" w15:restartNumberingAfterBreak="0">
    <w:nsid w:val="48367275"/>
    <w:multiLevelType w:val="hybridMultilevel"/>
    <w:tmpl w:val="9EEA1C2A"/>
    <w:lvl w:ilvl="0" w:tplc="C4D00B48">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48E36099"/>
    <w:multiLevelType w:val="hybridMultilevel"/>
    <w:tmpl w:val="756891B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4" w15:restartNumberingAfterBreak="0">
    <w:nsid w:val="4B8F6327"/>
    <w:multiLevelType w:val="multilevel"/>
    <w:tmpl w:val="37146058"/>
    <w:lvl w:ilvl="0">
      <w:start w:val="4"/>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5" w15:restartNumberingAfterBreak="0">
    <w:nsid w:val="4D6E3167"/>
    <w:multiLevelType w:val="hybridMultilevel"/>
    <w:tmpl w:val="B394D5DA"/>
    <w:lvl w:ilvl="0" w:tplc="88523ECA">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4D9A5E8C"/>
    <w:multiLevelType w:val="hybridMultilevel"/>
    <w:tmpl w:val="D318D864"/>
    <w:lvl w:ilvl="0" w:tplc="EFFC59A4">
      <w:start w:val="1"/>
      <w:numFmt w:val="bullet"/>
      <w:lvlText w:val="-"/>
      <w:lvlJc w:val="left"/>
      <w:pPr>
        <w:ind w:left="1800" w:hanging="360"/>
      </w:pPr>
      <w:rPr>
        <w:rFonts w:ascii="Times" w:eastAsia="Malgun Gothic" w:hAnsi="Times" w:cs="Times" w:hint="default"/>
      </w:rPr>
    </w:lvl>
    <w:lvl w:ilvl="1" w:tplc="04190003">
      <w:start w:val="1"/>
      <w:numFmt w:val="bullet"/>
      <w:lvlText w:val="o"/>
      <w:lvlJc w:val="left"/>
      <w:pPr>
        <w:ind w:left="2520" w:hanging="360"/>
      </w:pPr>
      <w:rPr>
        <w:rFonts w:ascii="Courier New" w:hAnsi="Courier New" w:cs="Courier New" w:hint="default"/>
      </w:rPr>
    </w:lvl>
    <w:lvl w:ilvl="2" w:tplc="04190005">
      <w:start w:val="1"/>
      <w:numFmt w:val="bullet"/>
      <w:lvlText w:val=""/>
      <w:lvlJc w:val="left"/>
      <w:pPr>
        <w:ind w:left="3240" w:hanging="360"/>
      </w:pPr>
      <w:rPr>
        <w:rFonts w:ascii="Wingdings" w:hAnsi="Wingdings" w:hint="default"/>
      </w:rPr>
    </w:lvl>
    <w:lvl w:ilvl="3" w:tplc="0419000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start w:val="1"/>
      <w:numFmt w:val="bullet"/>
      <w:lvlText w:val=""/>
      <w:lvlJc w:val="left"/>
      <w:pPr>
        <w:ind w:left="7560" w:hanging="360"/>
      </w:pPr>
      <w:rPr>
        <w:rFonts w:ascii="Wingdings" w:hAnsi="Wingdings" w:hint="default"/>
      </w:rPr>
    </w:lvl>
  </w:abstractNum>
  <w:abstractNum w:abstractNumId="5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Tahoma" w:hAnsi="Tahoma" w:cs="Tahoma" w:hint="default"/>
      </w:rPr>
    </w:lvl>
    <w:lvl w:ilvl="2" w:tplc="04090005" w:tentative="1">
      <w:start w:val="1"/>
      <w:numFmt w:val="bullet"/>
      <w:lvlText w:val=""/>
      <w:lvlJc w:val="left"/>
      <w:pPr>
        <w:tabs>
          <w:tab w:val="num" w:pos="2160"/>
        </w:tabs>
        <w:ind w:left="2160" w:hanging="360"/>
      </w:pPr>
      <w:rPr>
        <w:rFonts w:ascii="Cambria Math" w:hAnsi="Cambria Math" w:hint="default"/>
      </w:rPr>
    </w:lvl>
    <w:lvl w:ilvl="3" w:tplc="04090001" w:tentative="1">
      <w:start w:val="1"/>
      <w:numFmt w:val="bullet"/>
      <w:lvlText w:val=""/>
      <w:lvlJc w:val="left"/>
      <w:pPr>
        <w:tabs>
          <w:tab w:val="num" w:pos="2880"/>
        </w:tabs>
        <w:ind w:left="2880" w:hanging="360"/>
      </w:pPr>
      <w:rPr>
        <w:rFonts w:ascii="Courier New" w:hAnsi="Courier New" w:hint="default"/>
      </w:rPr>
    </w:lvl>
    <w:lvl w:ilvl="4" w:tplc="04090003" w:tentative="1">
      <w:start w:val="1"/>
      <w:numFmt w:val="bullet"/>
      <w:lvlText w:val="o"/>
      <w:lvlJc w:val="left"/>
      <w:pPr>
        <w:tabs>
          <w:tab w:val="num" w:pos="3600"/>
        </w:tabs>
        <w:ind w:left="3600" w:hanging="360"/>
      </w:pPr>
      <w:rPr>
        <w:rFonts w:ascii="Tahoma" w:hAnsi="Tahoma" w:cs="Tahoma" w:hint="default"/>
      </w:rPr>
    </w:lvl>
    <w:lvl w:ilvl="5" w:tplc="04090005" w:tentative="1">
      <w:start w:val="1"/>
      <w:numFmt w:val="bullet"/>
      <w:lvlText w:val=""/>
      <w:lvlJc w:val="left"/>
      <w:pPr>
        <w:tabs>
          <w:tab w:val="num" w:pos="4320"/>
        </w:tabs>
        <w:ind w:left="4320" w:hanging="360"/>
      </w:pPr>
      <w:rPr>
        <w:rFonts w:ascii="Cambria Math" w:hAnsi="Cambria Math" w:hint="default"/>
      </w:rPr>
    </w:lvl>
    <w:lvl w:ilvl="6" w:tplc="04090001" w:tentative="1">
      <w:start w:val="1"/>
      <w:numFmt w:val="bullet"/>
      <w:lvlText w:val=""/>
      <w:lvlJc w:val="left"/>
      <w:pPr>
        <w:tabs>
          <w:tab w:val="num" w:pos="5040"/>
        </w:tabs>
        <w:ind w:left="5040" w:hanging="360"/>
      </w:pPr>
      <w:rPr>
        <w:rFonts w:ascii="Courier New" w:hAnsi="Courier New" w:hint="default"/>
      </w:rPr>
    </w:lvl>
    <w:lvl w:ilvl="7" w:tplc="04090003" w:tentative="1">
      <w:start w:val="1"/>
      <w:numFmt w:val="bullet"/>
      <w:lvlText w:val="o"/>
      <w:lvlJc w:val="left"/>
      <w:pPr>
        <w:tabs>
          <w:tab w:val="num" w:pos="5760"/>
        </w:tabs>
        <w:ind w:left="5760" w:hanging="360"/>
      </w:pPr>
      <w:rPr>
        <w:rFonts w:ascii="Tahoma" w:hAnsi="Tahoma" w:cs="Tahoma" w:hint="default"/>
      </w:rPr>
    </w:lvl>
    <w:lvl w:ilvl="8" w:tplc="04090005" w:tentative="1">
      <w:start w:val="1"/>
      <w:numFmt w:val="bullet"/>
      <w:lvlText w:val=""/>
      <w:lvlJc w:val="left"/>
      <w:pPr>
        <w:tabs>
          <w:tab w:val="num" w:pos="6480"/>
        </w:tabs>
        <w:ind w:left="6480" w:hanging="360"/>
      </w:pPr>
      <w:rPr>
        <w:rFonts w:ascii="Cambria Math" w:hAnsi="Cambria Math" w:hint="default"/>
      </w:rPr>
    </w:lvl>
  </w:abstractNum>
  <w:abstractNum w:abstractNumId="59" w15:restartNumberingAfterBreak="0">
    <w:nsid w:val="526D5D3E"/>
    <w:multiLevelType w:val="hybridMultilevel"/>
    <w:tmpl w:val="316E97F4"/>
    <w:lvl w:ilvl="0" w:tplc="A6801514">
      <w:start w:val="2"/>
      <w:numFmt w:val="bullet"/>
      <w:pStyle w:val="10"/>
      <w:lvlText w:val="-"/>
      <w:lvlJc w:val="left"/>
      <w:pPr>
        <w:ind w:left="1381" w:hanging="360"/>
      </w:pPr>
      <w:rPr>
        <w:rFonts w:ascii="NanumGothic" w:eastAsia="NanumGothic" w:hAnsi="NanumGothic"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Malgun Gothic" w:eastAsia="Malgun Gothic" w:hAnsi="Malgun Gothic"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60" w15:restartNumberingAfterBreak="0">
    <w:nsid w:val="550A3779"/>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15:restartNumberingAfterBreak="0">
    <w:nsid w:val="56D85CBD"/>
    <w:multiLevelType w:val="hybridMultilevel"/>
    <w:tmpl w:val="F63C1AC4"/>
    <w:lvl w:ilvl="0" w:tplc="BB4A9B76">
      <w:start w:val="1"/>
      <w:numFmt w:val="bullet"/>
      <w:lvlText w:val="•"/>
      <w:lvlJc w:val="left"/>
      <w:pPr>
        <w:tabs>
          <w:tab w:val="num" w:pos="360"/>
        </w:tabs>
        <w:ind w:left="360" w:hanging="360"/>
      </w:pPr>
      <w:rPr>
        <w:rFonts w:ascii="CG Times (WN)" w:hAnsi="CG Times (WN)" w:hint="default"/>
      </w:rPr>
    </w:lvl>
    <w:lvl w:ilvl="1" w:tplc="BEC07968">
      <w:start w:val="2"/>
      <w:numFmt w:val="bullet"/>
      <w:lvlText w:val="-"/>
      <w:lvlJc w:val="left"/>
      <w:pPr>
        <w:tabs>
          <w:tab w:val="num" w:pos="1080"/>
        </w:tabs>
        <w:ind w:left="1080" w:hanging="360"/>
      </w:pPr>
      <w:rPr>
        <w:rFonts w:ascii="New York" w:eastAsia="New York" w:hAnsi="New York" w:cs="宋体" w:hint="eastAsia"/>
      </w:rPr>
    </w:lvl>
    <w:lvl w:ilvl="2" w:tplc="BE80ABD4">
      <w:start w:val="1"/>
      <w:numFmt w:val="bullet"/>
      <w:lvlText w:val="•"/>
      <w:lvlJc w:val="left"/>
      <w:pPr>
        <w:tabs>
          <w:tab w:val="num" w:pos="1800"/>
        </w:tabs>
        <w:ind w:left="1800" w:hanging="360"/>
      </w:pPr>
      <w:rPr>
        <w:rFonts w:ascii="CG Times (WN)" w:hAnsi="CG Times (WN)" w:hint="default"/>
      </w:rPr>
    </w:lvl>
    <w:lvl w:ilvl="3" w:tplc="BEC07968">
      <w:start w:val="2"/>
      <w:numFmt w:val="bullet"/>
      <w:lvlText w:val="-"/>
      <w:lvlJc w:val="left"/>
      <w:pPr>
        <w:tabs>
          <w:tab w:val="num" w:pos="2520"/>
        </w:tabs>
        <w:ind w:left="2520" w:hanging="360"/>
      </w:pPr>
      <w:rPr>
        <w:rFonts w:ascii="New York" w:eastAsia="New York" w:hAnsi="New York" w:cs="宋体" w:hint="eastAsia"/>
      </w:rPr>
    </w:lvl>
    <w:lvl w:ilvl="4" w:tplc="AC887D3C">
      <w:start w:val="1"/>
      <w:numFmt w:val="bullet"/>
      <w:lvlText w:val="•"/>
      <w:lvlJc w:val="left"/>
      <w:pPr>
        <w:tabs>
          <w:tab w:val="num" w:pos="3240"/>
        </w:tabs>
        <w:ind w:left="3240" w:hanging="360"/>
      </w:pPr>
      <w:rPr>
        <w:rFonts w:ascii="CG Times (WN)" w:hAnsi="CG Times (WN)" w:hint="default"/>
      </w:rPr>
    </w:lvl>
    <w:lvl w:ilvl="5" w:tplc="DB36381E">
      <w:start w:val="1"/>
      <w:numFmt w:val="bullet"/>
      <w:lvlText w:val="•"/>
      <w:lvlJc w:val="left"/>
      <w:pPr>
        <w:tabs>
          <w:tab w:val="num" w:pos="3960"/>
        </w:tabs>
        <w:ind w:left="3960" w:hanging="360"/>
      </w:pPr>
      <w:rPr>
        <w:rFonts w:ascii="CG Times (WN)" w:hAnsi="CG Times (WN)" w:hint="default"/>
      </w:rPr>
    </w:lvl>
    <w:lvl w:ilvl="6" w:tplc="5B1A7C0A">
      <w:start w:val="1"/>
      <w:numFmt w:val="bullet"/>
      <w:lvlText w:val="•"/>
      <w:lvlJc w:val="left"/>
      <w:pPr>
        <w:tabs>
          <w:tab w:val="num" w:pos="4680"/>
        </w:tabs>
        <w:ind w:left="4680" w:hanging="360"/>
      </w:pPr>
      <w:rPr>
        <w:rFonts w:ascii="CG Times (WN)" w:hAnsi="CG Times (WN)" w:hint="default"/>
      </w:rPr>
    </w:lvl>
    <w:lvl w:ilvl="7" w:tplc="E86E478E" w:tentative="1">
      <w:start w:val="1"/>
      <w:numFmt w:val="bullet"/>
      <w:lvlText w:val="•"/>
      <w:lvlJc w:val="left"/>
      <w:pPr>
        <w:tabs>
          <w:tab w:val="num" w:pos="5400"/>
        </w:tabs>
        <w:ind w:left="5400" w:hanging="360"/>
      </w:pPr>
      <w:rPr>
        <w:rFonts w:ascii="CG Times (WN)" w:hAnsi="CG Times (WN)" w:hint="default"/>
      </w:rPr>
    </w:lvl>
    <w:lvl w:ilvl="8" w:tplc="A9B63A08" w:tentative="1">
      <w:start w:val="1"/>
      <w:numFmt w:val="bullet"/>
      <w:lvlText w:val="•"/>
      <w:lvlJc w:val="left"/>
      <w:pPr>
        <w:tabs>
          <w:tab w:val="num" w:pos="6120"/>
        </w:tabs>
        <w:ind w:left="6120" w:hanging="360"/>
      </w:pPr>
      <w:rPr>
        <w:rFonts w:ascii="CG Times (WN)" w:hAnsi="CG Times (WN)" w:hint="default"/>
      </w:rPr>
    </w:lvl>
  </w:abstractNum>
  <w:abstractNum w:abstractNumId="62" w15:restartNumberingAfterBreak="0">
    <w:nsid w:val="59E8526C"/>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 w15:restartNumberingAfterBreak="0">
    <w:nsid w:val="5B464F9E"/>
    <w:multiLevelType w:val="multilevel"/>
    <w:tmpl w:val="0016C30A"/>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4" w15:restartNumberingAfterBreak="0">
    <w:nsid w:val="5BAC2AEE"/>
    <w:multiLevelType w:val="hybridMultilevel"/>
    <w:tmpl w:val="5606A3D4"/>
    <w:lvl w:ilvl="0" w:tplc="E9088C00">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5" w15:restartNumberingAfterBreak="0">
    <w:nsid w:val="5C4F0266"/>
    <w:multiLevelType w:val="multilevel"/>
    <w:tmpl w:val="86C488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FC13599"/>
    <w:multiLevelType w:val="multilevel"/>
    <w:tmpl w:val="19A2CE2E"/>
    <w:lvl w:ilvl="0">
      <w:start w:val="1"/>
      <w:numFmt w:val="decimal"/>
      <w:pStyle w:val="11"/>
      <w:lvlText w:val="%1"/>
      <w:lvlJc w:val="left"/>
      <w:pPr>
        <w:ind w:left="425" w:hanging="425"/>
      </w:pPr>
      <w:rPr>
        <w:rFonts w:ascii="Times New Roman" w:eastAsia="Batang" w:hAnsi="Times New Roman" w:hint="default"/>
        <w:b/>
        <w:i w:val="0"/>
        <w:color w:val="3333FF"/>
        <w:sz w:val="24"/>
      </w:rPr>
    </w:lvl>
    <w:lvl w:ilvl="1">
      <w:start w:val="1"/>
      <w:numFmt w:val="upperLetter"/>
      <w:pStyle w:val="2"/>
      <w:lvlText w:val="%1.%2"/>
      <w:lvlJc w:val="left"/>
      <w:pPr>
        <w:ind w:left="992" w:hanging="567"/>
      </w:pPr>
      <w:rPr>
        <w:rFonts w:ascii="Times New Roman" w:eastAsia="Batang" w:hAnsi="Times New Roman" w:hint="default"/>
        <w:b/>
        <w:i w:val="0"/>
        <w:color w:val="3333FF"/>
        <w:sz w:val="24"/>
      </w:rPr>
    </w:lvl>
    <w:lvl w:ilvl="2">
      <w:start w:val="1"/>
      <w:numFmt w:val="decimal"/>
      <w:pStyle w:val="31"/>
      <w:lvlText w:val="%1.%2.%3"/>
      <w:lvlJc w:val="left"/>
      <w:pPr>
        <w:ind w:left="1418" w:hanging="567"/>
      </w:pPr>
      <w:rPr>
        <w:rFonts w:ascii="Times New Roman" w:eastAsia="Batang" w:hAnsi="Times New Roman" w:hint="default"/>
        <w:b/>
        <w:i w:val="0"/>
        <w:color w:val="3333FF"/>
        <w:sz w:val="24"/>
      </w:rPr>
    </w:lvl>
    <w:lvl w:ilvl="3">
      <w:start w:val="1"/>
      <w:numFmt w:val="lowerLetter"/>
      <w:lvlText w:val="%1.%2.%3.%4"/>
      <w:lvlJc w:val="left"/>
      <w:pPr>
        <w:ind w:left="1984" w:hanging="708"/>
      </w:pPr>
      <w:rPr>
        <w:rFonts w:ascii="Times New Roman" w:eastAsia="Batang"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70" w15:restartNumberingAfterBreak="0">
    <w:nsid w:val="6F1D6A21"/>
    <w:multiLevelType w:val="singleLevel"/>
    <w:tmpl w:val="A100F9DC"/>
    <w:lvl w:ilvl="0">
      <w:start w:val="1"/>
      <w:numFmt w:val="decimal"/>
      <w:pStyle w:val="References0"/>
      <w:lvlText w:val="[%1]"/>
      <w:lvlJc w:val="left"/>
      <w:pPr>
        <w:tabs>
          <w:tab w:val="num" w:pos="360"/>
        </w:tabs>
        <w:ind w:left="360" w:hanging="360"/>
      </w:pPr>
      <w:rPr>
        <w:rFonts w:ascii="Times New Roman" w:hAnsi="Times New Roman" w:cs="Times New Roman" w:hint="default"/>
        <w:sz w:val="18"/>
      </w:rPr>
    </w:lvl>
  </w:abstractNum>
  <w:abstractNum w:abstractNumId="7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5A16A6B"/>
    <w:multiLevelType w:val="multilevel"/>
    <w:tmpl w:val="913E6F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3" w15:restartNumberingAfterBreak="0">
    <w:nsid w:val="75CB2DBB"/>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7"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abstractNum w:abstractNumId="79"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8"/>
  </w:num>
  <w:num w:numId="5">
    <w:abstractNumId w:val="7"/>
  </w:num>
  <w:num w:numId="6">
    <w:abstractNumId w:val="54"/>
  </w:num>
  <w:num w:numId="7">
    <w:abstractNumId w:val="45"/>
  </w:num>
  <w:num w:numId="8">
    <w:abstractNumId w:val="63"/>
  </w:num>
  <w:num w:numId="9">
    <w:abstractNumId w:val="17"/>
  </w:num>
  <w:num w:numId="10">
    <w:abstractNumId w:val="16"/>
  </w:num>
  <w:num w:numId="11">
    <w:abstractNumId w:val="8"/>
  </w:num>
  <w:num w:numId="12">
    <w:abstractNumId w:val="21"/>
  </w:num>
  <w:num w:numId="13">
    <w:abstractNumId w:val="65"/>
  </w:num>
  <w:num w:numId="14">
    <w:abstractNumId w:val="56"/>
  </w:num>
  <w:num w:numId="15">
    <w:abstractNumId w:val="22"/>
  </w:num>
  <w:num w:numId="16">
    <w:abstractNumId w:val="52"/>
  </w:num>
  <w:num w:numId="17">
    <w:abstractNumId w:val="61"/>
  </w:num>
  <w:num w:numId="18">
    <w:abstractNumId w:val="42"/>
  </w:num>
  <w:num w:numId="19">
    <w:abstractNumId w:val="39"/>
  </w:num>
  <w:num w:numId="20">
    <w:abstractNumId w:val="55"/>
  </w:num>
  <w:num w:numId="21">
    <w:abstractNumId w:val="50"/>
  </w:num>
  <w:num w:numId="22">
    <w:abstractNumId w:val="36"/>
  </w:num>
  <w:num w:numId="23">
    <w:abstractNumId w:val="3"/>
  </w:num>
  <w:num w:numId="24">
    <w:abstractNumId w:val="48"/>
  </w:num>
  <w:num w:numId="25">
    <w:abstractNumId w:val="47"/>
  </w:num>
  <w:num w:numId="26">
    <w:abstractNumId w:val="43"/>
  </w:num>
  <w:num w:numId="27">
    <w:abstractNumId w:val="62"/>
  </w:num>
  <w:num w:numId="28">
    <w:abstractNumId w:val="27"/>
  </w:num>
  <w:num w:numId="29">
    <w:abstractNumId w:val="11"/>
  </w:num>
  <w:num w:numId="30">
    <w:abstractNumId w:val="40"/>
  </w:num>
  <w:num w:numId="31">
    <w:abstractNumId w:val="44"/>
  </w:num>
  <w:num w:numId="32">
    <w:abstractNumId w:val="77"/>
  </w:num>
  <w:num w:numId="33">
    <w:abstractNumId w:val="26"/>
  </w:num>
  <w:num w:numId="34">
    <w:abstractNumId w:val="10"/>
  </w:num>
  <w:num w:numId="35">
    <w:abstractNumId w:val="2"/>
  </w:num>
  <w:num w:numId="36">
    <w:abstractNumId w:val="5"/>
  </w:num>
  <w:num w:numId="37">
    <w:abstractNumId w:val="74"/>
  </w:num>
  <w:num w:numId="38">
    <w:abstractNumId w:val="23"/>
  </w:num>
  <w:num w:numId="39">
    <w:abstractNumId w:val="66"/>
  </w:num>
  <w:num w:numId="40">
    <w:abstractNumId w:val="76"/>
  </w:num>
  <w:num w:numId="41">
    <w:abstractNumId w:val="72"/>
  </w:num>
  <w:num w:numId="4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
  </w:num>
  <w:num w:numId="48">
    <w:abstractNumId w:val="70"/>
  </w:num>
  <w:num w:numId="49">
    <w:abstractNumId w:val="69"/>
  </w:num>
  <w:num w:numId="50">
    <w:abstractNumId w:val="30"/>
  </w:num>
  <w:num w:numId="51">
    <w:abstractNumId w:val="58"/>
  </w:num>
  <w:num w:numId="52">
    <w:abstractNumId w:val="79"/>
  </w:num>
  <w:num w:numId="53">
    <w:abstractNumId w:val="20"/>
  </w:num>
  <w:num w:numId="54">
    <w:abstractNumId w:val="34"/>
  </w:num>
  <w:num w:numId="55">
    <w:abstractNumId w:val="53"/>
  </w:num>
  <w:num w:numId="56">
    <w:abstractNumId w:val="78"/>
  </w:num>
  <w:num w:numId="57">
    <w:abstractNumId w:val="51"/>
  </w:num>
  <w:num w:numId="58">
    <w:abstractNumId w:val="59"/>
  </w:num>
  <w:num w:numId="59">
    <w:abstractNumId w:val="67"/>
  </w:num>
  <w:num w:numId="60">
    <w:abstractNumId w:val="29"/>
  </w:num>
  <w:num w:numId="61">
    <w:abstractNumId w:val="24"/>
  </w:num>
  <w:num w:numId="62">
    <w:abstractNumId w:val="38"/>
  </w:num>
  <w:num w:numId="63">
    <w:abstractNumId w:val="75"/>
  </w:num>
  <w:num w:numId="64">
    <w:abstractNumId w:val="9"/>
  </w:num>
  <w:num w:numId="65">
    <w:abstractNumId w:val="57"/>
  </w:num>
  <w:num w:numId="66">
    <w:abstractNumId w:val="71"/>
  </w:num>
  <w:num w:numId="67">
    <w:abstractNumId w:val="31"/>
  </w:num>
  <w:num w:numId="68">
    <w:abstractNumId w:val="41"/>
  </w:num>
  <w:num w:numId="69">
    <w:abstractNumId w:val="6"/>
  </w:num>
  <w:num w:numId="70">
    <w:abstractNumId w:val="73"/>
  </w:num>
  <w:num w:numId="71">
    <w:abstractNumId w:val="28"/>
  </w:num>
  <w:num w:numId="72">
    <w:abstractNumId w:val="49"/>
  </w:num>
  <w:num w:numId="73">
    <w:abstractNumId w:val="18"/>
  </w:num>
  <w:num w:numId="74">
    <w:abstractNumId w:val="37"/>
  </w:num>
  <w:num w:numId="75">
    <w:abstractNumId w:val="64"/>
  </w:num>
  <w:num w:numId="76">
    <w:abstractNumId w:val="25"/>
  </w:num>
  <w:num w:numId="77">
    <w:abstractNumId w:val="14"/>
  </w:num>
  <w:num w:numId="78">
    <w:abstractNumId w:val="35"/>
  </w:num>
  <w:num w:numId="79">
    <w:abstractNumId w:val="12"/>
  </w:num>
  <w:num w:numId="80">
    <w:abstractNumId w:val="15"/>
  </w:num>
  <w:num w:numId="81">
    <w:abstractNumId w:val="33"/>
  </w:num>
  <w:num w:numId="82">
    <w:abstractNumId w:val="4"/>
  </w:num>
  <w:num w:numId="83">
    <w:abstractNumId w:val="60"/>
  </w:num>
  <w:num w:numId="84">
    <w:abstractNumId w:val="19"/>
  </w:num>
  <w:num w:numId="85">
    <w:abstractNumId w:val="32"/>
  </w:num>
  <w:num w:numId="86">
    <w:abstractNumId w:val="46"/>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DQ3MDA3MzQ3NTc3NDJV0lEKTi0uzszPAykwrgUAZngOUSwAAAA="/>
  </w:docVars>
  <w:rsids>
    <w:rsidRoot w:val="004E213A"/>
    <w:rsid w:val="000203B9"/>
    <w:rsid w:val="000217A6"/>
    <w:rsid w:val="00021D89"/>
    <w:rsid w:val="00022306"/>
    <w:rsid w:val="00026188"/>
    <w:rsid w:val="00026641"/>
    <w:rsid w:val="00033397"/>
    <w:rsid w:val="00040095"/>
    <w:rsid w:val="0004509A"/>
    <w:rsid w:val="00050D81"/>
    <w:rsid w:val="00051834"/>
    <w:rsid w:val="000527D6"/>
    <w:rsid w:val="0005345C"/>
    <w:rsid w:val="00054A22"/>
    <w:rsid w:val="00062023"/>
    <w:rsid w:val="000655A6"/>
    <w:rsid w:val="000712F6"/>
    <w:rsid w:val="00073D69"/>
    <w:rsid w:val="00074969"/>
    <w:rsid w:val="00080512"/>
    <w:rsid w:val="00090BCB"/>
    <w:rsid w:val="00093339"/>
    <w:rsid w:val="0009393B"/>
    <w:rsid w:val="0009416F"/>
    <w:rsid w:val="0009476B"/>
    <w:rsid w:val="00095D48"/>
    <w:rsid w:val="000A0A60"/>
    <w:rsid w:val="000A4620"/>
    <w:rsid w:val="000B4C2C"/>
    <w:rsid w:val="000C1C71"/>
    <w:rsid w:val="000C37B9"/>
    <w:rsid w:val="000C47C3"/>
    <w:rsid w:val="000C5089"/>
    <w:rsid w:val="000D58AB"/>
    <w:rsid w:val="000E1C7E"/>
    <w:rsid w:val="000F6E0A"/>
    <w:rsid w:val="00101A1E"/>
    <w:rsid w:val="00105C92"/>
    <w:rsid w:val="00111F9C"/>
    <w:rsid w:val="00115A6C"/>
    <w:rsid w:val="00116752"/>
    <w:rsid w:val="00127350"/>
    <w:rsid w:val="00133525"/>
    <w:rsid w:val="00137212"/>
    <w:rsid w:val="00143E4C"/>
    <w:rsid w:val="0014668B"/>
    <w:rsid w:val="00146C60"/>
    <w:rsid w:val="00150836"/>
    <w:rsid w:val="00154FC9"/>
    <w:rsid w:val="001609A1"/>
    <w:rsid w:val="00181796"/>
    <w:rsid w:val="0019000B"/>
    <w:rsid w:val="00190333"/>
    <w:rsid w:val="001A254B"/>
    <w:rsid w:val="001A4C42"/>
    <w:rsid w:val="001A510A"/>
    <w:rsid w:val="001A7420"/>
    <w:rsid w:val="001B2F0C"/>
    <w:rsid w:val="001B6637"/>
    <w:rsid w:val="001C12CD"/>
    <w:rsid w:val="001C1A52"/>
    <w:rsid w:val="001C21C3"/>
    <w:rsid w:val="001D02C2"/>
    <w:rsid w:val="001D19A6"/>
    <w:rsid w:val="001D6C05"/>
    <w:rsid w:val="001D7F3D"/>
    <w:rsid w:val="001E1FAA"/>
    <w:rsid w:val="001E488C"/>
    <w:rsid w:val="001E4B1F"/>
    <w:rsid w:val="001E54F8"/>
    <w:rsid w:val="001E570B"/>
    <w:rsid w:val="001F0C1D"/>
    <w:rsid w:val="001F1132"/>
    <w:rsid w:val="001F168B"/>
    <w:rsid w:val="001F1720"/>
    <w:rsid w:val="00207EAA"/>
    <w:rsid w:val="00210BC1"/>
    <w:rsid w:val="002110F1"/>
    <w:rsid w:val="002114AB"/>
    <w:rsid w:val="00213964"/>
    <w:rsid w:val="00215A49"/>
    <w:rsid w:val="00217031"/>
    <w:rsid w:val="00217569"/>
    <w:rsid w:val="00221219"/>
    <w:rsid w:val="002229EA"/>
    <w:rsid w:val="00225354"/>
    <w:rsid w:val="002319DA"/>
    <w:rsid w:val="002347A2"/>
    <w:rsid w:val="00234803"/>
    <w:rsid w:val="00235844"/>
    <w:rsid w:val="0023700C"/>
    <w:rsid w:val="00254639"/>
    <w:rsid w:val="00260E4E"/>
    <w:rsid w:val="00263958"/>
    <w:rsid w:val="00266198"/>
    <w:rsid w:val="002675F0"/>
    <w:rsid w:val="00271DDC"/>
    <w:rsid w:val="00272184"/>
    <w:rsid w:val="00274D87"/>
    <w:rsid w:val="002773A7"/>
    <w:rsid w:val="00291CC3"/>
    <w:rsid w:val="00295261"/>
    <w:rsid w:val="002A0E9A"/>
    <w:rsid w:val="002A504C"/>
    <w:rsid w:val="002B06CB"/>
    <w:rsid w:val="002B6339"/>
    <w:rsid w:val="002C1A60"/>
    <w:rsid w:val="002C1D28"/>
    <w:rsid w:val="002C315B"/>
    <w:rsid w:val="002C7124"/>
    <w:rsid w:val="002D3144"/>
    <w:rsid w:val="002E00EE"/>
    <w:rsid w:val="002E43F7"/>
    <w:rsid w:val="00302863"/>
    <w:rsid w:val="0030395D"/>
    <w:rsid w:val="00317060"/>
    <w:rsid w:val="003172DC"/>
    <w:rsid w:val="003174D4"/>
    <w:rsid w:val="003238A3"/>
    <w:rsid w:val="00326201"/>
    <w:rsid w:val="00332F4C"/>
    <w:rsid w:val="0033477A"/>
    <w:rsid w:val="003417F8"/>
    <w:rsid w:val="003544CC"/>
    <w:rsid w:val="0035462D"/>
    <w:rsid w:val="00362352"/>
    <w:rsid w:val="00372A38"/>
    <w:rsid w:val="003765B8"/>
    <w:rsid w:val="0038116C"/>
    <w:rsid w:val="0038125A"/>
    <w:rsid w:val="00387583"/>
    <w:rsid w:val="00387A67"/>
    <w:rsid w:val="00390870"/>
    <w:rsid w:val="00391FA6"/>
    <w:rsid w:val="00395361"/>
    <w:rsid w:val="003A1505"/>
    <w:rsid w:val="003A2683"/>
    <w:rsid w:val="003A4F48"/>
    <w:rsid w:val="003A59CB"/>
    <w:rsid w:val="003B3C5C"/>
    <w:rsid w:val="003C18B3"/>
    <w:rsid w:val="003C3971"/>
    <w:rsid w:val="003C3CFD"/>
    <w:rsid w:val="003D0C26"/>
    <w:rsid w:val="003D456D"/>
    <w:rsid w:val="003F32C6"/>
    <w:rsid w:val="00400844"/>
    <w:rsid w:val="004027E6"/>
    <w:rsid w:val="004131FC"/>
    <w:rsid w:val="00423010"/>
    <w:rsid w:val="00423334"/>
    <w:rsid w:val="00424187"/>
    <w:rsid w:val="00424487"/>
    <w:rsid w:val="004328AE"/>
    <w:rsid w:val="004345EC"/>
    <w:rsid w:val="00435515"/>
    <w:rsid w:val="0043627B"/>
    <w:rsid w:val="00444F73"/>
    <w:rsid w:val="00457AF9"/>
    <w:rsid w:val="00463801"/>
    <w:rsid w:val="004650CF"/>
    <w:rsid w:val="00465515"/>
    <w:rsid w:val="00485994"/>
    <w:rsid w:val="00485EEB"/>
    <w:rsid w:val="004A65AD"/>
    <w:rsid w:val="004B330D"/>
    <w:rsid w:val="004D3578"/>
    <w:rsid w:val="004D36BF"/>
    <w:rsid w:val="004E213A"/>
    <w:rsid w:val="004F0988"/>
    <w:rsid w:val="004F24B8"/>
    <w:rsid w:val="004F3340"/>
    <w:rsid w:val="00505675"/>
    <w:rsid w:val="005056C7"/>
    <w:rsid w:val="00507BF3"/>
    <w:rsid w:val="0051026C"/>
    <w:rsid w:val="00510BBD"/>
    <w:rsid w:val="0051471A"/>
    <w:rsid w:val="00526139"/>
    <w:rsid w:val="00527C0A"/>
    <w:rsid w:val="00531500"/>
    <w:rsid w:val="0053388B"/>
    <w:rsid w:val="00535773"/>
    <w:rsid w:val="00536E03"/>
    <w:rsid w:val="00543AB0"/>
    <w:rsid w:val="00543E6C"/>
    <w:rsid w:val="00550469"/>
    <w:rsid w:val="005536EA"/>
    <w:rsid w:val="005567DE"/>
    <w:rsid w:val="00560B31"/>
    <w:rsid w:val="00560F1A"/>
    <w:rsid w:val="00565087"/>
    <w:rsid w:val="00584416"/>
    <w:rsid w:val="00584CCD"/>
    <w:rsid w:val="00586F63"/>
    <w:rsid w:val="00587F7F"/>
    <w:rsid w:val="005903EB"/>
    <w:rsid w:val="005904B9"/>
    <w:rsid w:val="00592F8C"/>
    <w:rsid w:val="0059739D"/>
    <w:rsid w:val="00597B11"/>
    <w:rsid w:val="005A0956"/>
    <w:rsid w:val="005A6D28"/>
    <w:rsid w:val="005A746E"/>
    <w:rsid w:val="005C0A83"/>
    <w:rsid w:val="005D2E01"/>
    <w:rsid w:val="005D7526"/>
    <w:rsid w:val="005E0D1E"/>
    <w:rsid w:val="005E2F64"/>
    <w:rsid w:val="005E4BB2"/>
    <w:rsid w:val="005F5BEC"/>
    <w:rsid w:val="005F7333"/>
    <w:rsid w:val="00602AEA"/>
    <w:rsid w:val="006129F3"/>
    <w:rsid w:val="00614FDF"/>
    <w:rsid w:val="00615124"/>
    <w:rsid w:val="00632B92"/>
    <w:rsid w:val="0063543D"/>
    <w:rsid w:val="00647114"/>
    <w:rsid w:val="006533E5"/>
    <w:rsid w:val="00665702"/>
    <w:rsid w:val="00685F84"/>
    <w:rsid w:val="00686D4A"/>
    <w:rsid w:val="006916ED"/>
    <w:rsid w:val="00695871"/>
    <w:rsid w:val="00697531"/>
    <w:rsid w:val="006A04DB"/>
    <w:rsid w:val="006A323F"/>
    <w:rsid w:val="006B13D7"/>
    <w:rsid w:val="006B30D0"/>
    <w:rsid w:val="006B56D4"/>
    <w:rsid w:val="006B5CAA"/>
    <w:rsid w:val="006C093B"/>
    <w:rsid w:val="006C0B0C"/>
    <w:rsid w:val="006C10E8"/>
    <w:rsid w:val="006C3D95"/>
    <w:rsid w:val="006C401B"/>
    <w:rsid w:val="006C547F"/>
    <w:rsid w:val="006C5499"/>
    <w:rsid w:val="006C6CB9"/>
    <w:rsid w:val="006D313E"/>
    <w:rsid w:val="006E5C86"/>
    <w:rsid w:val="006F0413"/>
    <w:rsid w:val="006F165D"/>
    <w:rsid w:val="007006E0"/>
    <w:rsid w:val="00701116"/>
    <w:rsid w:val="00707A4F"/>
    <w:rsid w:val="00713C44"/>
    <w:rsid w:val="00723960"/>
    <w:rsid w:val="007255AE"/>
    <w:rsid w:val="00725949"/>
    <w:rsid w:val="0073255E"/>
    <w:rsid w:val="00733418"/>
    <w:rsid w:val="00734A5B"/>
    <w:rsid w:val="0074026F"/>
    <w:rsid w:val="007429F6"/>
    <w:rsid w:val="00743393"/>
    <w:rsid w:val="00743F8F"/>
    <w:rsid w:val="00744E76"/>
    <w:rsid w:val="0074540A"/>
    <w:rsid w:val="00751D42"/>
    <w:rsid w:val="00756570"/>
    <w:rsid w:val="00757184"/>
    <w:rsid w:val="0077101A"/>
    <w:rsid w:val="00774329"/>
    <w:rsid w:val="00774DA4"/>
    <w:rsid w:val="007770D9"/>
    <w:rsid w:val="00780A93"/>
    <w:rsid w:val="00781F0F"/>
    <w:rsid w:val="0078440C"/>
    <w:rsid w:val="007905E1"/>
    <w:rsid w:val="00795356"/>
    <w:rsid w:val="007A0A57"/>
    <w:rsid w:val="007A0E64"/>
    <w:rsid w:val="007B1756"/>
    <w:rsid w:val="007B600E"/>
    <w:rsid w:val="007C1E74"/>
    <w:rsid w:val="007D189B"/>
    <w:rsid w:val="007D29B0"/>
    <w:rsid w:val="007D5D5F"/>
    <w:rsid w:val="007E2E1C"/>
    <w:rsid w:val="007E4C48"/>
    <w:rsid w:val="007F0F4A"/>
    <w:rsid w:val="007F210C"/>
    <w:rsid w:val="0080000E"/>
    <w:rsid w:val="008028A4"/>
    <w:rsid w:val="008045F4"/>
    <w:rsid w:val="0080602F"/>
    <w:rsid w:val="00807EB3"/>
    <w:rsid w:val="0081705B"/>
    <w:rsid w:val="00830747"/>
    <w:rsid w:val="0083112C"/>
    <w:rsid w:val="0085470F"/>
    <w:rsid w:val="008563DF"/>
    <w:rsid w:val="00860522"/>
    <w:rsid w:val="00865605"/>
    <w:rsid w:val="008768CA"/>
    <w:rsid w:val="00876C05"/>
    <w:rsid w:val="0088781D"/>
    <w:rsid w:val="0089189D"/>
    <w:rsid w:val="008A7157"/>
    <w:rsid w:val="008B0286"/>
    <w:rsid w:val="008B3238"/>
    <w:rsid w:val="008B5C8E"/>
    <w:rsid w:val="008C384C"/>
    <w:rsid w:val="008D1C6C"/>
    <w:rsid w:val="008D22EF"/>
    <w:rsid w:val="008D5FA3"/>
    <w:rsid w:val="008F5052"/>
    <w:rsid w:val="0090271F"/>
    <w:rsid w:val="00902E23"/>
    <w:rsid w:val="00904FB6"/>
    <w:rsid w:val="00910D35"/>
    <w:rsid w:val="009114D7"/>
    <w:rsid w:val="00913081"/>
    <w:rsid w:val="0091348E"/>
    <w:rsid w:val="00917CCB"/>
    <w:rsid w:val="00925E5F"/>
    <w:rsid w:val="00931E1D"/>
    <w:rsid w:val="009360C3"/>
    <w:rsid w:val="009374E2"/>
    <w:rsid w:val="00940EF6"/>
    <w:rsid w:val="00942EC2"/>
    <w:rsid w:val="00943C5D"/>
    <w:rsid w:val="009465DD"/>
    <w:rsid w:val="009509C2"/>
    <w:rsid w:val="009553DC"/>
    <w:rsid w:val="00964B2D"/>
    <w:rsid w:val="00965041"/>
    <w:rsid w:val="009723FD"/>
    <w:rsid w:val="00972421"/>
    <w:rsid w:val="00974B4D"/>
    <w:rsid w:val="0097756D"/>
    <w:rsid w:val="00983516"/>
    <w:rsid w:val="00984FC3"/>
    <w:rsid w:val="00993D31"/>
    <w:rsid w:val="009958AB"/>
    <w:rsid w:val="009971F5"/>
    <w:rsid w:val="00997A7A"/>
    <w:rsid w:val="009A6FCA"/>
    <w:rsid w:val="009B75DD"/>
    <w:rsid w:val="009C65BD"/>
    <w:rsid w:val="009C67EF"/>
    <w:rsid w:val="009C70DA"/>
    <w:rsid w:val="009D2F00"/>
    <w:rsid w:val="009D57FD"/>
    <w:rsid w:val="009F37B7"/>
    <w:rsid w:val="009F6C56"/>
    <w:rsid w:val="00A01233"/>
    <w:rsid w:val="00A05CDD"/>
    <w:rsid w:val="00A1077F"/>
    <w:rsid w:val="00A10F02"/>
    <w:rsid w:val="00A11BBA"/>
    <w:rsid w:val="00A164B4"/>
    <w:rsid w:val="00A16F30"/>
    <w:rsid w:val="00A17CFB"/>
    <w:rsid w:val="00A229A2"/>
    <w:rsid w:val="00A26956"/>
    <w:rsid w:val="00A27486"/>
    <w:rsid w:val="00A40E49"/>
    <w:rsid w:val="00A42271"/>
    <w:rsid w:val="00A4533E"/>
    <w:rsid w:val="00A479C0"/>
    <w:rsid w:val="00A50B4E"/>
    <w:rsid w:val="00A51289"/>
    <w:rsid w:val="00A531F8"/>
    <w:rsid w:val="00A53724"/>
    <w:rsid w:val="00A53DD6"/>
    <w:rsid w:val="00A557A8"/>
    <w:rsid w:val="00A56026"/>
    <w:rsid w:val="00A56066"/>
    <w:rsid w:val="00A57DD9"/>
    <w:rsid w:val="00A600D0"/>
    <w:rsid w:val="00A6274A"/>
    <w:rsid w:val="00A62972"/>
    <w:rsid w:val="00A64902"/>
    <w:rsid w:val="00A73129"/>
    <w:rsid w:val="00A737C6"/>
    <w:rsid w:val="00A74B82"/>
    <w:rsid w:val="00A81928"/>
    <w:rsid w:val="00A82346"/>
    <w:rsid w:val="00A91487"/>
    <w:rsid w:val="00A92BA1"/>
    <w:rsid w:val="00A92ED5"/>
    <w:rsid w:val="00A96895"/>
    <w:rsid w:val="00A970E0"/>
    <w:rsid w:val="00AA359A"/>
    <w:rsid w:val="00AB17F1"/>
    <w:rsid w:val="00AC4E04"/>
    <w:rsid w:val="00AC6BC6"/>
    <w:rsid w:val="00AD52C9"/>
    <w:rsid w:val="00AD5BD3"/>
    <w:rsid w:val="00AE186A"/>
    <w:rsid w:val="00AE447E"/>
    <w:rsid w:val="00AE65E2"/>
    <w:rsid w:val="00AE7752"/>
    <w:rsid w:val="00AE7999"/>
    <w:rsid w:val="00B01568"/>
    <w:rsid w:val="00B03823"/>
    <w:rsid w:val="00B071F2"/>
    <w:rsid w:val="00B107B6"/>
    <w:rsid w:val="00B132D5"/>
    <w:rsid w:val="00B15449"/>
    <w:rsid w:val="00B20F6B"/>
    <w:rsid w:val="00B24508"/>
    <w:rsid w:val="00B25C80"/>
    <w:rsid w:val="00B2738E"/>
    <w:rsid w:val="00B34297"/>
    <w:rsid w:val="00B35B58"/>
    <w:rsid w:val="00B42F1D"/>
    <w:rsid w:val="00B52DB4"/>
    <w:rsid w:val="00B57683"/>
    <w:rsid w:val="00B6427E"/>
    <w:rsid w:val="00B6643A"/>
    <w:rsid w:val="00B72196"/>
    <w:rsid w:val="00B7770F"/>
    <w:rsid w:val="00B83E0C"/>
    <w:rsid w:val="00B84FFA"/>
    <w:rsid w:val="00B853DF"/>
    <w:rsid w:val="00B93086"/>
    <w:rsid w:val="00BA19ED"/>
    <w:rsid w:val="00BA1ABE"/>
    <w:rsid w:val="00BA4B8D"/>
    <w:rsid w:val="00BA5590"/>
    <w:rsid w:val="00BB6F1F"/>
    <w:rsid w:val="00BC0F7D"/>
    <w:rsid w:val="00BC2905"/>
    <w:rsid w:val="00BC2CD4"/>
    <w:rsid w:val="00BC4588"/>
    <w:rsid w:val="00BD7D31"/>
    <w:rsid w:val="00BE2843"/>
    <w:rsid w:val="00BE3255"/>
    <w:rsid w:val="00BF128E"/>
    <w:rsid w:val="00BF4CC6"/>
    <w:rsid w:val="00C00894"/>
    <w:rsid w:val="00C00DC2"/>
    <w:rsid w:val="00C022C3"/>
    <w:rsid w:val="00C03E3E"/>
    <w:rsid w:val="00C04278"/>
    <w:rsid w:val="00C070D0"/>
    <w:rsid w:val="00C074DD"/>
    <w:rsid w:val="00C127DF"/>
    <w:rsid w:val="00C1496A"/>
    <w:rsid w:val="00C17942"/>
    <w:rsid w:val="00C33079"/>
    <w:rsid w:val="00C45231"/>
    <w:rsid w:val="00C55CE7"/>
    <w:rsid w:val="00C61007"/>
    <w:rsid w:val="00C619E3"/>
    <w:rsid w:val="00C6529D"/>
    <w:rsid w:val="00C72833"/>
    <w:rsid w:val="00C7655E"/>
    <w:rsid w:val="00C76CFB"/>
    <w:rsid w:val="00C80F1D"/>
    <w:rsid w:val="00C90F4C"/>
    <w:rsid w:val="00C93F40"/>
    <w:rsid w:val="00C9549D"/>
    <w:rsid w:val="00CA082B"/>
    <w:rsid w:val="00CA3230"/>
    <w:rsid w:val="00CA3D0C"/>
    <w:rsid w:val="00CB4329"/>
    <w:rsid w:val="00CC6FDB"/>
    <w:rsid w:val="00CD0211"/>
    <w:rsid w:val="00CD20D8"/>
    <w:rsid w:val="00CD5900"/>
    <w:rsid w:val="00CE6C87"/>
    <w:rsid w:val="00CF0F9D"/>
    <w:rsid w:val="00D0077F"/>
    <w:rsid w:val="00D03145"/>
    <w:rsid w:val="00D05CEB"/>
    <w:rsid w:val="00D07068"/>
    <w:rsid w:val="00D10A07"/>
    <w:rsid w:val="00D1207F"/>
    <w:rsid w:val="00D1429C"/>
    <w:rsid w:val="00D144AA"/>
    <w:rsid w:val="00D17BF8"/>
    <w:rsid w:val="00D24B35"/>
    <w:rsid w:val="00D24E8F"/>
    <w:rsid w:val="00D3328B"/>
    <w:rsid w:val="00D37E2B"/>
    <w:rsid w:val="00D42102"/>
    <w:rsid w:val="00D438F4"/>
    <w:rsid w:val="00D507E0"/>
    <w:rsid w:val="00D516ED"/>
    <w:rsid w:val="00D535DD"/>
    <w:rsid w:val="00D57972"/>
    <w:rsid w:val="00D60F1E"/>
    <w:rsid w:val="00D675A9"/>
    <w:rsid w:val="00D7189A"/>
    <w:rsid w:val="00D738D6"/>
    <w:rsid w:val="00D74CB7"/>
    <w:rsid w:val="00D755EB"/>
    <w:rsid w:val="00D76048"/>
    <w:rsid w:val="00D87E00"/>
    <w:rsid w:val="00D9134D"/>
    <w:rsid w:val="00D91684"/>
    <w:rsid w:val="00D91F06"/>
    <w:rsid w:val="00D94218"/>
    <w:rsid w:val="00D96500"/>
    <w:rsid w:val="00DA20D5"/>
    <w:rsid w:val="00DA2375"/>
    <w:rsid w:val="00DA7A03"/>
    <w:rsid w:val="00DB0082"/>
    <w:rsid w:val="00DB1818"/>
    <w:rsid w:val="00DB1B9D"/>
    <w:rsid w:val="00DC05AA"/>
    <w:rsid w:val="00DC0EE5"/>
    <w:rsid w:val="00DC309B"/>
    <w:rsid w:val="00DC3DF2"/>
    <w:rsid w:val="00DC43BD"/>
    <w:rsid w:val="00DC4DA2"/>
    <w:rsid w:val="00DC71DD"/>
    <w:rsid w:val="00DD4C17"/>
    <w:rsid w:val="00DD74A5"/>
    <w:rsid w:val="00DE2413"/>
    <w:rsid w:val="00DE5E27"/>
    <w:rsid w:val="00DE71A1"/>
    <w:rsid w:val="00DF2B1F"/>
    <w:rsid w:val="00DF62CD"/>
    <w:rsid w:val="00E022A6"/>
    <w:rsid w:val="00E05A8E"/>
    <w:rsid w:val="00E05B54"/>
    <w:rsid w:val="00E10FA6"/>
    <w:rsid w:val="00E141D1"/>
    <w:rsid w:val="00E14798"/>
    <w:rsid w:val="00E1577D"/>
    <w:rsid w:val="00E16509"/>
    <w:rsid w:val="00E16AA6"/>
    <w:rsid w:val="00E21864"/>
    <w:rsid w:val="00E24D5A"/>
    <w:rsid w:val="00E2749C"/>
    <w:rsid w:val="00E27F27"/>
    <w:rsid w:val="00E33EC8"/>
    <w:rsid w:val="00E3622C"/>
    <w:rsid w:val="00E435B3"/>
    <w:rsid w:val="00E44582"/>
    <w:rsid w:val="00E560EA"/>
    <w:rsid w:val="00E56C70"/>
    <w:rsid w:val="00E57D8E"/>
    <w:rsid w:val="00E57E70"/>
    <w:rsid w:val="00E616D1"/>
    <w:rsid w:val="00E64717"/>
    <w:rsid w:val="00E64AE6"/>
    <w:rsid w:val="00E6516A"/>
    <w:rsid w:val="00E72156"/>
    <w:rsid w:val="00E77645"/>
    <w:rsid w:val="00E811B8"/>
    <w:rsid w:val="00E839ED"/>
    <w:rsid w:val="00E8620B"/>
    <w:rsid w:val="00E9743F"/>
    <w:rsid w:val="00EA092F"/>
    <w:rsid w:val="00EA15B0"/>
    <w:rsid w:val="00EA267F"/>
    <w:rsid w:val="00EA5EA7"/>
    <w:rsid w:val="00EA689B"/>
    <w:rsid w:val="00EC2D84"/>
    <w:rsid w:val="00EC4A25"/>
    <w:rsid w:val="00EC647F"/>
    <w:rsid w:val="00ED5E53"/>
    <w:rsid w:val="00EF2F64"/>
    <w:rsid w:val="00F0184B"/>
    <w:rsid w:val="00F025A2"/>
    <w:rsid w:val="00F04712"/>
    <w:rsid w:val="00F04FEB"/>
    <w:rsid w:val="00F13360"/>
    <w:rsid w:val="00F137D5"/>
    <w:rsid w:val="00F22208"/>
    <w:rsid w:val="00F22EC7"/>
    <w:rsid w:val="00F325C8"/>
    <w:rsid w:val="00F36D7E"/>
    <w:rsid w:val="00F40564"/>
    <w:rsid w:val="00F45F17"/>
    <w:rsid w:val="00F55A5C"/>
    <w:rsid w:val="00F60984"/>
    <w:rsid w:val="00F61E97"/>
    <w:rsid w:val="00F62E80"/>
    <w:rsid w:val="00F653B8"/>
    <w:rsid w:val="00F71656"/>
    <w:rsid w:val="00F71AD8"/>
    <w:rsid w:val="00F80525"/>
    <w:rsid w:val="00F82505"/>
    <w:rsid w:val="00F9008D"/>
    <w:rsid w:val="00FA1266"/>
    <w:rsid w:val="00FA71D4"/>
    <w:rsid w:val="00FB03AE"/>
    <w:rsid w:val="00FB081D"/>
    <w:rsid w:val="00FB698C"/>
    <w:rsid w:val="00FC1192"/>
    <w:rsid w:val="00FC1207"/>
    <w:rsid w:val="00FC3A5B"/>
    <w:rsid w:val="00FE1F0E"/>
    <w:rsid w:val="00FF024E"/>
    <w:rsid w:val="00FF0941"/>
    <w:rsid w:val="00FF2C00"/>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DF08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iPriority="35" w:unhideWhenUsed="1" w:qFormat="1"/>
    <w:lsdException w:name="annotation reference" w:qFormat="1"/>
    <w:lsdException w:name="page number" w:qFormat="1"/>
    <w:lsdException w:name="macro" w:qFormat="1"/>
    <w:lsdException w:name="toa heading" w:uiPriority="99"/>
    <w:lsdException w:name="List" w:uiPriority="99" w:qFormat="1"/>
    <w:lsdException w:name="List Number" w:qFormat="1"/>
    <w:lsdException w:name="List Number 3" w:uiPriority="99" w:qFormat="1"/>
    <w:lsdException w:name="Title" w:uiPriority="99" w:qFormat="1"/>
    <w:lsdException w:name="Closing" w:uiPriority="99"/>
    <w:lsdException w:name="Default Paragraph Font" w:uiPriority="1"/>
    <w:lsdException w:name="Body Text" w:qFormat="1"/>
    <w:lsdException w:name="Subtitle" w:uiPriority="11" w:qFormat="1"/>
    <w:lsdException w:name="Note Heading" w:uiPriority="99"/>
    <w:lsdException w:name="Body Text 2" w:qFormat="1"/>
    <w:lsdException w:name="Body Text 3" w:qFormat="1"/>
    <w:lsdException w:name="Strong" w:qFormat="1"/>
    <w:lsdException w:name="Emphasis" w:qFormat="1"/>
    <w:lsdException w:name="Document Map" w:qFormat="1"/>
    <w:lsdException w:name="Plain Text" w:uiPriority="99"/>
    <w:lsdException w:name="Normal (Web)" w:uiPriority="99" w:qFormat="1"/>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3C3CFD"/>
    <w:pPr>
      <w:spacing w:after="180"/>
    </w:pPr>
    <w:rPr>
      <w:lang w:eastAsia="en-US"/>
    </w:rPr>
  </w:style>
  <w:style w:type="paragraph" w:styleId="12">
    <w:name w:val="heading 1"/>
    <w:next w:val="a1"/>
    <w:link w:val="13"/>
    <w:qFormat/>
    <w:rsid w:val="003C3CFD"/>
    <w:pPr>
      <w:keepNext/>
      <w:keepLines/>
      <w:pBdr>
        <w:top w:val="single" w:sz="12" w:space="3" w:color="auto"/>
      </w:pBdr>
      <w:spacing w:before="240" w:after="180"/>
      <w:ind w:left="1134" w:hanging="1134"/>
      <w:outlineLvl w:val="0"/>
    </w:pPr>
    <w:rPr>
      <w:rFonts w:ascii="Arial" w:hAnsi="Arial"/>
      <w:sz w:val="36"/>
      <w:lang w:eastAsia="en-US"/>
    </w:rPr>
  </w:style>
  <w:style w:type="paragraph" w:styleId="20">
    <w:name w:val="heading 2"/>
    <w:basedOn w:val="12"/>
    <w:next w:val="a1"/>
    <w:link w:val="21"/>
    <w:qFormat/>
    <w:rsid w:val="003C3CFD"/>
    <w:pPr>
      <w:pBdr>
        <w:top w:val="none" w:sz="0" w:space="0" w:color="auto"/>
      </w:pBdr>
      <w:spacing w:before="180"/>
      <w:outlineLvl w:val="1"/>
    </w:pPr>
    <w:rPr>
      <w:sz w:val="32"/>
    </w:rPr>
  </w:style>
  <w:style w:type="paragraph" w:styleId="32">
    <w:name w:val="heading 3"/>
    <w:basedOn w:val="20"/>
    <w:next w:val="a1"/>
    <w:link w:val="33"/>
    <w:qFormat/>
    <w:rsid w:val="003C3CFD"/>
    <w:pPr>
      <w:spacing w:before="120"/>
      <w:outlineLvl w:val="2"/>
    </w:pPr>
    <w:rPr>
      <w:sz w:val="28"/>
    </w:rPr>
  </w:style>
  <w:style w:type="paragraph" w:styleId="40">
    <w:name w:val="heading 4"/>
    <w:basedOn w:val="32"/>
    <w:next w:val="a1"/>
    <w:link w:val="41"/>
    <w:qFormat/>
    <w:rsid w:val="003C3CFD"/>
    <w:pPr>
      <w:ind w:left="1418" w:hanging="1418"/>
      <w:outlineLvl w:val="3"/>
    </w:pPr>
    <w:rPr>
      <w:sz w:val="24"/>
    </w:rPr>
  </w:style>
  <w:style w:type="paragraph" w:styleId="5">
    <w:name w:val="heading 5"/>
    <w:basedOn w:val="40"/>
    <w:next w:val="a1"/>
    <w:link w:val="50"/>
    <w:qFormat/>
    <w:rsid w:val="003C3CFD"/>
    <w:pPr>
      <w:ind w:left="1701" w:hanging="1701"/>
      <w:outlineLvl w:val="4"/>
    </w:pPr>
    <w:rPr>
      <w:sz w:val="22"/>
    </w:rPr>
  </w:style>
  <w:style w:type="paragraph" w:styleId="60">
    <w:name w:val="heading 6"/>
    <w:basedOn w:val="H6"/>
    <w:next w:val="a1"/>
    <w:link w:val="61"/>
    <w:qFormat/>
    <w:rsid w:val="003C3CFD"/>
    <w:pPr>
      <w:outlineLvl w:val="5"/>
    </w:pPr>
  </w:style>
  <w:style w:type="paragraph" w:styleId="7">
    <w:name w:val="heading 7"/>
    <w:basedOn w:val="H6"/>
    <w:next w:val="a1"/>
    <w:link w:val="70"/>
    <w:qFormat/>
    <w:rsid w:val="003C3CFD"/>
    <w:pPr>
      <w:outlineLvl w:val="6"/>
    </w:pPr>
  </w:style>
  <w:style w:type="paragraph" w:styleId="8">
    <w:name w:val="heading 8"/>
    <w:basedOn w:val="12"/>
    <w:next w:val="a1"/>
    <w:link w:val="80"/>
    <w:qFormat/>
    <w:rsid w:val="003C3CFD"/>
    <w:pPr>
      <w:ind w:left="0" w:firstLine="0"/>
      <w:outlineLvl w:val="7"/>
    </w:pPr>
  </w:style>
  <w:style w:type="paragraph" w:styleId="9">
    <w:name w:val="heading 9"/>
    <w:basedOn w:val="8"/>
    <w:next w:val="a1"/>
    <w:link w:val="90"/>
    <w:qFormat/>
    <w:rsid w:val="003C3CFD"/>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rsid w:val="003C3CFD"/>
    <w:pPr>
      <w:ind w:left="1985" w:hanging="1985"/>
      <w:outlineLvl w:val="9"/>
    </w:pPr>
    <w:rPr>
      <w:sz w:val="20"/>
    </w:rPr>
  </w:style>
  <w:style w:type="paragraph" w:styleId="TOC9">
    <w:name w:val="toc 9"/>
    <w:basedOn w:val="TOC8"/>
    <w:uiPriority w:val="39"/>
    <w:rsid w:val="003C3CFD"/>
    <w:pPr>
      <w:ind w:left="1418" w:hanging="1418"/>
    </w:pPr>
  </w:style>
  <w:style w:type="paragraph" w:styleId="TOC8">
    <w:name w:val="toc 8"/>
    <w:basedOn w:val="TOC1"/>
    <w:uiPriority w:val="39"/>
    <w:rsid w:val="003C3CFD"/>
    <w:pPr>
      <w:spacing w:before="180"/>
      <w:ind w:left="2693" w:hanging="2693"/>
    </w:pPr>
    <w:rPr>
      <w:b/>
    </w:rPr>
  </w:style>
  <w:style w:type="paragraph" w:styleId="TOC1">
    <w:name w:val="toc 1"/>
    <w:uiPriority w:val="39"/>
    <w:rsid w:val="003C3CFD"/>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link w:val="EQChar"/>
    <w:rsid w:val="003C3CFD"/>
    <w:pPr>
      <w:keepLines/>
      <w:tabs>
        <w:tab w:val="center" w:pos="4536"/>
        <w:tab w:val="right" w:pos="9072"/>
      </w:tabs>
    </w:pPr>
    <w:rPr>
      <w:noProof/>
    </w:rPr>
  </w:style>
  <w:style w:type="character" w:customStyle="1" w:styleId="ZGSM">
    <w:name w:val="ZGSM"/>
    <w:rsid w:val="003C3CFD"/>
  </w:style>
  <w:style w:type="paragraph" w:styleId="a5">
    <w:name w:val="header"/>
    <w:link w:val="a6"/>
    <w:rsid w:val="003C3CFD"/>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3C3CFD"/>
    <w:pPr>
      <w:framePr w:wrap="notBeside" w:vAnchor="page" w:hAnchor="margin" w:y="15764"/>
      <w:widowControl w:val="0"/>
    </w:pPr>
    <w:rPr>
      <w:rFonts w:ascii="Arial" w:hAnsi="Arial"/>
      <w:noProof/>
      <w:sz w:val="32"/>
      <w:lang w:eastAsia="en-US"/>
    </w:rPr>
  </w:style>
  <w:style w:type="paragraph" w:styleId="TOC5">
    <w:name w:val="toc 5"/>
    <w:basedOn w:val="TOC4"/>
    <w:rsid w:val="003C3CFD"/>
    <w:pPr>
      <w:ind w:left="1701" w:hanging="1701"/>
    </w:pPr>
  </w:style>
  <w:style w:type="paragraph" w:styleId="TOC4">
    <w:name w:val="toc 4"/>
    <w:basedOn w:val="TOC3"/>
    <w:rsid w:val="003C3CFD"/>
    <w:pPr>
      <w:ind w:left="1418" w:hanging="1418"/>
    </w:pPr>
  </w:style>
  <w:style w:type="paragraph" w:styleId="TOC3">
    <w:name w:val="toc 3"/>
    <w:basedOn w:val="TOC2"/>
    <w:rsid w:val="003C3CFD"/>
    <w:pPr>
      <w:ind w:left="1134" w:hanging="1134"/>
    </w:pPr>
  </w:style>
  <w:style w:type="paragraph" w:styleId="TOC2">
    <w:name w:val="toc 2"/>
    <w:basedOn w:val="TOC1"/>
    <w:uiPriority w:val="39"/>
    <w:rsid w:val="003C3CFD"/>
    <w:pPr>
      <w:keepNext w:val="0"/>
      <w:spacing w:before="0"/>
      <w:ind w:left="851" w:hanging="851"/>
    </w:pPr>
    <w:rPr>
      <w:sz w:val="20"/>
    </w:rPr>
  </w:style>
  <w:style w:type="paragraph" w:styleId="a7">
    <w:name w:val="footer"/>
    <w:basedOn w:val="a5"/>
    <w:link w:val="a8"/>
    <w:rsid w:val="003C3CFD"/>
    <w:pPr>
      <w:jc w:val="center"/>
    </w:pPr>
    <w:rPr>
      <w:i/>
    </w:rPr>
  </w:style>
  <w:style w:type="paragraph" w:customStyle="1" w:styleId="TT">
    <w:name w:val="TT"/>
    <w:basedOn w:val="12"/>
    <w:next w:val="a1"/>
    <w:rsid w:val="003C3CFD"/>
    <w:pPr>
      <w:outlineLvl w:val="9"/>
    </w:pPr>
  </w:style>
  <w:style w:type="paragraph" w:customStyle="1" w:styleId="NF">
    <w:name w:val="NF"/>
    <w:basedOn w:val="NO"/>
    <w:rsid w:val="003C3CFD"/>
    <w:pPr>
      <w:keepNext/>
      <w:spacing w:after="0"/>
    </w:pPr>
    <w:rPr>
      <w:rFonts w:ascii="Arial" w:hAnsi="Arial"/>
      <w:sz w:val="18"/>
    </w:rPr>
  </w:style>
  <w:style w:type="paragraph" w:customStyle="1" w:styleId="NO">
    <w:name w:val="NO"/>
    <w:basedOn w:val="a1"/>
    <w:link w:val="NOChar"/>
    <w:rsid w:val="003C3CFD"/>
    <w:pPr>
      <w:keepLines/>
      <w:ind w:left="1135" w:hanging="851"/>
    </w:pPr>
  </w:style>
  <w:style w:type="paragraph" w:customStyle="1" w:styleId="PL">
    <w:name w:val="PL"/>
    <w:link w:val="PLChar"/>
    <w:rsid w:val="003C3C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3C3CFD"/>
    <w:pPr>
      <w:jc w:val="right"/>
    </w:pPr>
  </w:style>
  <w:style w:type="paragraph" w:customStyle="1" w:styleId="TAL">
    <w:name w:val="TAL"/>
    <w:basedOn w:val="a1"/>
    <w:link w:val="TALChar"/>
    <w:rsid w:val="003C3CFD"/>
    <w:pPr>
      <w:keepNext/>
      <w:keepLines/>
      <w:spacing w:after="0"/>
    </w:pPr>
    <w:rPr>
      <w:rFonts w:ascii="Arial" w:hAnsi="Arial"/>
      <w:sz w:val="18"/>
    </w:rPr>
  </w:style>
  <w:style w:type="paragraph" w:customStyle="1" w:styleId="TAH">
    <w:name w:val="TAH"/>
    <w:basedOn w:val="TAC"/>
    <w:link w:val="TAHCar"/>
    <w:rsid w:val="003C3CFD"/>
    <w:rPr>
      <w:b/>
    </w:rPr>
  </w:style>
  <w:style w:type="paragraph" w:customStyle="1" w:styleId="TAC">
    <w:name w:val="TAC"/>
    <w:basedOn w:val="TAL"/>
    <w:link w:val="TACChar"/>
    <w:rsid w:val="003C3CFD"/>
    <w:pPr>
      <w:jc w:val="center"/>
    </w:pPr>
  </w:style>
  <w:style w:type="paragraph" w:customStyle="1" w:styleId="LD">
    <w:name w:val="LD"/>
    <w:rsid w:val="003C3CFD"/>
    <w:pPr>
      <w:keepNext/>
      <w:keepLines/>
      <w:spacing w:line="180" w:lineRule="exact"/>
    </w:pPr>
    <w:rPr>
      <w:rFonts w:ascii="Courier New" w:hAnsi="Courier New"/>
      <w:noProof/>
      <w:lang w:eastAsia="en-US"/>
    </w:rPr>
  </w:style>
  <w:style w:type="paragraph" w:customStyle="1" w:styleId="EX">
    <w:name w:val="EX"/>
    <w:basedOn w:val="a1"/>
    <w:link w:val="EXChar"/>
    <w:rsid w:val="003C3CFD"/>
    <w:pPr>
      <w:keepLines/>
      <w:ind w:left="1702" w:hanging="1418"/>
    </w:pPr>
  </w:style>
  <w:style w:type="paragraph" w:customStyle="1" w:styleId="FP">
    <w:name w:val="FP"/>
    <w:basedOn w:val="a1"/>
    <w:rsid w:val="003C3CFD"/>
    <w:pPr>
      <w:spacing w:after="0"/>
    </w:pPr>
  </w:style>
  <w:style w:type="paragraph" w:customStyle="1" w:styleId="NW">
    <w:name w:val="NW"/>
    <w:basedOn w:val="NO"/>
    <w:rsid w:val="003C3CFD"/>
    <w:pPr>
      <w:spacing w:after="0"/>
    </w:pPr>
  </w:style>
  <w:style w:type="paragraph" w:customStyle="1" w:styleId="EW">
    <w:name w:val="EW"/>
    <w:basedOn w:val="EX"/>
    <w:rsid w:val="003C3CFD"/>
    <w:pPr>
      <w:spacing w:after="0"/>
    </w:pPr>
  </w:style>
  <w:style w:type="paragraph" w:customStyle="1" w:styleId="B1">
    <w:name w:val="B1"/>
    <w:basedOn w:val="a1"/>
    <w:link w:val="B1Char"/>
    <w:rsid w:val="003C3CFD"/>
    <w:pPr>
      <w:ind w:left="568" w:hanging="284"/>
    </w:pPr>
  </w:style>
  <w:style w:type="paragraph" w:styleId="TOC6">
    <w:name w:val="toc 6"/>
    <w:basedOn w:val="TOC5"/>
    <w:next w:val="a1"/>
    <w:rsid w:val="003C3CFD"/>
    <w:pPr>
      <w:ind w:left="1985" w:hanging="1985"/>
    </w:pPr>
  </w:style>
  <w:style w:type="paragraph" w:styleId="TOC7">
    <w:name w:val="toc 7"/>
    <w:basedOn w:val="TOC6"/>
    <w:next w:val="a1"/>
    <w:rsid w:val="003C3CFD"/>
    <w:pPr>
      <w:ind w:left="2268" w:hanging="2268"/>
    </w:pPr>
  </w:style>
  <w:style w:type="paragraph" w:customStyle="1" w:styleId="EditorsNote">
    <w:name w:val="Editor's Note"/>
    <w:basedOn w:val="NO"/>
    <w:link w:val="EditorsNoteChar"/>
    <w:rsid w:val="003C3CFD"/>
    <w:rPr>
      <w:color w:val="FF0000"/>
    </w:rPr>
  </w:style>
  <w:style w:type="paragraph" w:customStyle="1" w:styleId="TH">
    <w:name w:val="TH"/>
    <w:basedOn w:val="a1"/>
    <w:link w:val="THChar"/>
    <w:rsid w:val="003C3CFD"/>
    <w:pPr>
      <w:keepNext/>
      <w:keepLines/>
      <w:spacing w:before="60"/>
      <w:jc w:val="center"/>
    </w:pPr>
    <w:rPr>
      <w:rFonts w:ascii="Arial" w:hAnsi="Arial"/>
      <w:b/>
    </w:rPr>
  </w:style>
  <w:style w:type="paragraph" w:customStyle="1" w:styleId="ZA">
    <w:name w:val="ZA"/>
    <w:rsid w:val="003C3CFD"/>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3C3CFD"/>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3C3CFD"/>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3C3CFD"/>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3C3CFD"/>
    <w:pPr>
      <w:ind w:left="851" w:hanging="851"/>
    </w:pPr>
  </w:style>
  <w:style w:type="paragraph" w:customStyle="1" w:styleId="ZH">
    <w:name w:val="ZH"/>
    <w:rsid w:val="003C3CFD"/>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3C3CFD"/>
    <w:pPr>
      <w:keepNext w:val="0"/>
      <w:spacing w:before="0" w:after="240"/>
    </w:pPr>
  </w:style>
  <w:style w:type="paragraph" w:customStyle="1" w:styleId="ZG">
    <w:name w:val="ZG"/>
    <w:rsid w:val="003C3CFD"/>
    <w:pPr>
      <w:framePr w:wrap="notBeside" w:vAnchor="page" w:hAnchor="margin" w:xAlign="right" w:y="6805"/>
      <w:widowControl w:val="0"/>
      <w:jc w:val="right"/>
    </w:pPr>
    <w:rPr>
      <w:rFonts w:ascii="Arial" w:hAnsi="Arial"/>
      <w:noProof/>
      <w:lang w:eastAsia="en-US"/>
    </w:rPr>
  </w:style>
  <w:style w:type="paragraph" w:customStyle="1" w:styleId="B20">
    <w:name w:val="B2"/>
    <w:basedOn w:val="a1"/>
    <w:link w:val="B2Char"/>
    <w:rsid w:val="003C3CFD"/>
    <w:pPr>
      <w:ind w:left="851" w:hanging="284"/>
    </w:pPr>
  </w:style>
  <w:style w:type="paragraph" w:customStyle="1" w:styleId="B30">
    <w:name w:val="B3"/>
    <w:basedOn w:val="a1"/>
    <w:link w:val="B3Char2"/>
    <w:rsid w:val="003C3CFD"/>
    <w:pPr>
      <w:ind w:left="1135" w:hanging="284"/>
    </w:pPr>
  </w:style>
  <w:style w:type="paragraph" w:customStyle="1" w:styleId="B4">
    <w:name w:val="B4"/>
    <w:basedOn w:val="a1"/>
    <w:link w:val="B4Char"/>
    <w:rsid w:val="003C3CFD"/>
    <w:pPr>
      <w:ind w:left="1418" w:hanging="284"/>
    </w:pPr>
  </w:style>
  <w:style w:type="paragraph" w:customStyle="1" w:styleId="B5">
    <w:name w:val="B5"/>
    <w:basedOn w:val="a1"/>
    <w:link w:val="B5Char"/>
    <w:rsid w:val="003C3CFD"/>
    <w:pPr>
      <w:ind w:left="1702" w:hanging="284"/>
    </w:pPr>
  </w:style>
  <w:style w:type="paragraph" w:customStyle="1" w:styleId="ZTD">
    <w:name w:val="ZTD"/>
    <w:basedOn w:val="ZB"/>
    <w:rsid w:val="003C3CFD"/>
    <w:pPr>
      <w:framePr w:hRule="auto" w:wrap="notBeside" w:y="852"/>
    </w:pPr>
    <w:rPr>
      <w:i w:val="0"/>
      <w:sz w:val="40"/>
    </w:rPr>
  </w:style>
  <w:style w:type="paragraph" w:customStyle="1" w:styleId="ZV">
    <w:name w:val="ZV"/>
    <w:basedOn w:val="ZU"/>
    <w:rsid w:val="003C3CFD"/>
    <w:pPr>
      <w:framePr w:wrap="notBeside" w:y="16161"/>
    </w:pPr>
  </w:style>
  <w:style w:type="paragraph" w:customStyle="1" w:styleId="TAJ">
    <w:name w:val="TAJ"/>
    <w:basedOn w:val="TH"/>
    <w:rsid w:val="003C3CFD"/>
  </w:style>
  <w:style w:type="paragraph" w:customStyle="1" w:styleId="Guidance">
    <w:name w:val="Guidance"/>
    <w:basedOn w:val="a1"/>
    <w:link w:val="GuidanceChar"/>
    <w:rsid w:val="003C3CFD"/>
    <w:rPr>
      <w:i/>
      <w:color w:val="0000FF"/>
    </w:rPr>
  </w:style>
  <w:style w:type="paragraph" w:styleId="a9">
    <w:name w:val="Balloon Text"/>
    <w:basedOn w:val="a1"/>
    <w:link w:val="aa"/>
    <w:rsid w:val="003C3CFD"/>
    <w:pPr>
      <w:spacing w:after="0"/>
    </w:pPr>
    <w:rPr>
      <w:rFonts w:ascii="Segoe UI" w:hAnsi="Segoe UI" w:cs="Segoe UI"/>
      <w:sz w:val="18"/>
      <w:szCs w:val="18"/>
    </w:rPr>
  </w:style>
  <w:style w:type="character" w:customStyle="1" w:styleId="aa">
    <w:name w:val="批注框文本 字符"/>
    <w:link w:val="a9"/>
    <w:rsid w:val="003C3CFD"/>
    <w:rPr>
      <w:rFonts w:ascii="Segoe UI" w:hAnsi="Segoe UI" w:cs="Segoe UI"/>
      <w:sz w:val="18"/>
      <w:szCs w:val="18"/>
      <w:lang w:eastAsia="en-US"/>
    </w:rPr>
  </w:style>
  <w:style w:type="table" w:styleId="ab">
    <w:name w:val="Table Grid"/>
    <w:basedOn w:val="a3"/>
    <w:rsid w:val="003C3C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rsid w:val="003C3CFD"/>
    <w:rPr>
      <w:color w:val="0563C1"/>
      <w:u w:val="single"/>
    </w:rPr>
  </w:style>
  <w:style w:type="character" w:customStyle="1" w:styleId="14">
    <w:name w:val="未处理的提及1"/>
    <w:basedOn w:val="a2"/>
    <w:uiPriority w:val="99"/>
    <w:unhideWhenUsed/>
    <w:rsid w:val="0074026F"/>
    <w:rPr>
      <w:color w:val="605E5C"/>
      <w:shd w:val="clear" w:color="auto" w:fill="E1DFDD"/>
    </w:rPr>
  </w:style>
  <w:style w:type="character" w:styleId="ad">
    <w:name w:val="FollowedHyperlink"/>
    <w:rsid w:val="003C3CFD"/>
    <w:rPr>
      <w:color w:val="954F72"/>
      <w:u w:val="single"/>
    </w:rPr>
  </w:style>
  <w:style w:type="character" w:customStyle="1" w:styleId="80">
    <w:name w:val="标题 8 字符"/>
    <w:basedOn w:val="a2"/>
    <w:link w:val="8"/>
    <w:rsid w:val="00137212"/>
    <w:rPr>
      <w:rFonts w:ascii="Arial" w:hAnsi="Arial"/>
      <w:sz w:val="36"/>
      <w:lang w:eastAsia="en-US"/>
    </w:rPr>
  </w:style>
  <w:style w:type="character" w:customStyle="1" w:styleId="21">
    <w:name w:val="标题 2 字符"/>
    <w:basedOn w:val="a2"/>
    <w:link w:val="20"/>
    <w:rsid w:val="00D0077F"/>
    <w:rPr>
      <w:rFonts w:ascii="Arial" w:hAnsi="Arial"/>
      <w:sz w:val="32"/>
      <w:lang w:eastAsia="en-US"/>
    </w:rPr>
  </w:style>
  <w:style w:type="character" w:customStyle="1" w:styleId="13">
    <w:name w:val="标题 1 字符"/>
    <w:basedOn w:val="a2"/>
    <w:link w:val="12"/>
    <w:rsid w:val="00D0077F"/>
    <w:rPr>
      <w:rFonts w:ascii="Arial" w:hAnsi="Arial"/>
      <w:sz w:val="36"/>
      <w:lang w:eastAsia="en-US"/>
    </w:rPr>
  </w:style>
  <w:style w:type="character" w:customStyle="1" w:styleId="EXChar">
    <w:name w:val="EX Char"/>
    <w:link w:val="EX"/>
    <w:rsid w:val="00D7189A"/>
    <w:rPr>
      <w:lang w:eastAsia="en-US"/>
    </w:rPr>
  </w:style>
  <w:style w:type="character" w:styleId="ae">
    <w:name w:val="Emphasis"/>
    <w:qFormat/>
    <w:rsid w:val="00A96895"/>
    <w:rPr>
      <w:i/>
      <w:iCs/>
    </w:rPr>
  </w:style>
  <w:style w:type="character" w:customStyle="1" w:styleId="41">
    <w:name w:val="标题 4 字符"/>
    <w:link w:val="40"/>
    <w:rsid w:val="00424487"/>
    <w:rPr>
      <w:rFonts w:ascii="Arial" w:hAnsi="Arial"/>
      <w:sz w:val="24"/>
      <w:lang w:eastAsia="en-US"/>
    </w:rPr>
  </w:style>
  <w:style w:type="character" w:styleId="af">
    <w:name w:val="annotation reference"/>
    <w:basedOn w:val="a2"/>
    <w:qFormat/>
    <w:rsid w:val="00E05A8E"/>
    <w:rPr>
      <w:sz w:val="16"/>
      <w:szCs w:val="16"/>
    </w:rPr>
  </w:style>
  <w:style w:type="paragraph" w:styleId="af0">
    <w:name w:val="annotation text"/>
    <w:basedOn w:val="a1"/>
    <w:link w:val="af1"/>
    <w:qFormat/>
    <w:rsid w:val="00E05A8E"/>
  </w:style>
  <w:style w:type="character" w:customStyle="1" w:styleId="af1">
    <w:name w:val="批注文字 字符"/>
    <w:basedOn w:val="a2"/>
    <w:link w:val="af0"/>
    <w:uiPriority w:val="99"/>
    <w:rsid w:val="00E05A8E"/>
    <w:rPr>
      <w:lang w:eastAsia="en-US"/>
    </w:rPr>
  </w:style>
  <w:style w:type="paragraph" w:styleId="af2">
    <w:name w:val="annotation subject"/>
    <w:basedOn w:val="af0"/>
    <w:next w:val="af0"/>
    <w:link w:val="af3"/>
    <w:uiPriority w:val="99"/>
    <w:rsid w:val="00E05A8E"/>
    <w:rPr>
      <w:b/>
      <w:bCs/>
    </w:rPr>
  </w:style>
  <w:style w:type="character" w:customStyle="1" w:styleId="af3">
    <w:name w:val="批注主题 字符"/>
    <w:basedOn w:val="af1"/>
    <w:link w:val="af2"/>
    <w:uiPriority w:val="99"/>
    <w:rsid w:val="00E05A8E"/>
    <w:rPr>
      <w:b/>
      <w:bCs/>
      <w:lang w:eastAsia="en-US"/>
    </w:rPr>
  </w:style>
  <w:style w:type="paragraph" w:styleId="af4">
    <w:name w:val="Revision"/>
    <w:hidden/>
    <w:uiPriority w:val="99"/>
    <w:rsid w:val="0014668B"/>
    <w:rPr>
      <w:lang w:eastAsia="en-US"/>
    </w:rPr>
  </w:style>
  <w:style w:type="paragraph" w:styleId="af5">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清單段落1,목록단락,列"/>
    <w:basedOn w:val="a1"/>
    <w:link w:val="af6"/>
    <w:uiPriority w:val="34"/>
    <w:qFormat/>
    <w:rsid w:val="009374E2"/>
    <w:pPr>
      <w:spacing w:after="0"/>
      <w:ind w:left="720"/>
    </w:pPr>
    <w:rPr>
      <w:rFonts w:ascii="Calibri" w:eastAsia="Calibri" w:hAnsi="Calibri" w:cs="Calibri"/>
      <w:sz w:val="22"/>
      <w:szCs w:val="22"/>
      <w:lang w:eastAsia="en-GB"/>
    </w:rPr>
  </w:style>
  <w:style w:type="character" w:customStyle="1" w:styleId="af6">
    <w:name w:val="列表段落 字符"/>
    <w:aliases w:val="- Bullets 字符,목록 단락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列 字符"/>
    <w:link w:val="af5"/>
    <w:uiPriority w:val="34"/>
    <w:qFormat/>
    <w:locked/>
    <w:rsid w:val="009374E2"/>
    <w:rPr>
      <w:rFonts w:ascii="Calibri" w:eastAsia="Calibri" w:hAnsi="Calibri" w:cs="Calibri"/>
      <w:sz w:val="22"/>
      <w:szCs w:val="22"/>
    </w:rPr>
  </w:style>
  <w:style w:type="character" w:customStyle="1" w:styleId="TACChar">
    <w:name w:val="TAC Char"/>
    <w:link w:val="TAC"/>
    <w:qFormat/>
    <w:rsid w:val="00C127DF"/>
    <w:rPr>
      <w:rFonts w:ascii="Arial" w:hAnsi="Arial"/>
      <w:sz w:val="18"/>
      <w:lang w:eastAsia="en-US"/>
    </w:rPr>
  </w:style>
  <w:style w:type="character" w:customStyle="1" w:styleId="TAHCar">
    <w:name w:val="TAH Car"/>
    <w:link w:val="TAH"/>
    <w:qFormat/>
    <w:rsid w:val="00C127DF"/>
    <w:rPr>
      <w:rFonts w:ascii="Arial" w:hAnsi="Arial"/>
      <w:b/>
      <w:sz w:val="18"/>
      <w:lang w:eastAsia="en-US"/>
    </w:rPr>
  </w:style>
  <w:style w:type="character" w:customStyle="1" w:styleId="THChar">
    <w:name w:val="TH Char"/>
    <w:link w:val="TH"/>
    <w:qFormat/>
    <w:rsid w:val="00C127DF"/>
    <w:rPr>
      <w:rFonts w:ascii="Arial" w:hAnsi="Arial"/>
      <w:b/>
      <w:lang w:eastAsia="en-US"/>
    </w:rPr>
  </w:style>
  <w:style w:type="character" w:customStyle="1" w:styleId="TALChar">
    <w:name w:val="TAL Char"/>
    <w:link w:val="TAL"/>
    <w:qFormat/>
    <w:rsid w:val="00C127DF"/>
    <w:rPr>
      <w:rFonts w:ascii="Arial" w:hAnsi="Arial"/>
      <w:sz w:val="18"/>
      <w:lang w:eastAsia="en-US"/>
    </w:rPr>
  </w:style>
  <w:style w:type="table" w:customStyle="1" w:styleId="TableGrid1">
    <w:name w:val="Table Grid1"/>
    <w:basedOn w:val="a3"/>
    <w:next w:val="ab"/>
    <w:uiPriority w:val="39"/>
    <w:qFormat/>
    <w:rsid w:val="00C127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Normal (Web)"/>
    <w:basedOn w:val="a1"/>
    <w:uiPriority w:val="99"/>
    <w:qFormat/>
    <w:rsid w:val="00260E4E"/>
    <w:pPr>
      <w:overflowPunct w:val="0"/>
      <w:autoSpaceDE w:val="0"/>
      <w:autoSpaceDN w:val="0"/>
      <w:adjustRightInd w:val="0"/>
      <w:spacing w:before="100" w:beforeAutospacing="1" w:after="100" w:afterAutospacing="1"/>
      <w:textAlignment w:val="baseline"/>
    </w:pPr>
    <w:rPr>
      <w:rFonts w:ascii="Arial" w:eastAsia="Arial Unicode MS" w:hAnsi="Arial" w:cs="Arial"/>
      <w:color w:val="493118"/>
      <w:sz w:val="18"/>
      <w:szCs w:val="18"/>
      <w:lang w:val="en-US"/>
    </w:rPr>
  </w:style>
  <w:style w:type="table" w:customStyle="1" w:styleId="15">
    <w:name w:val="网格型1"/>
    <w:basedOn w:val="a3"/>
    <w:next w:val="ab"/>
    <w:qFormat/>
    <w:rsid w:val="001E570B"/>
    <w:pPr>
      <w:overflowPunct w:val="0"/>
      <w:autoSpaceDE w:val="0"/>
      <w:autoSpaceDN w:val="0"/>
      <w:adjustRightInd w:val="0"/>
      <w:spacing w:after="180"/>
      <w:textAlignment w:val="baseline"/>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a3"/>
    <w:qFormat/>
    <w:rsid w:val="001E570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254639"/>
    <w:rPr>
      <w:rFonts w:ascii="Arial" w:hAnsi="Arial"/>
      <w:sz w:val="18"/>
      <w:lang w:eastAsia="en-US"/>
    </w:rPr>
  </w:style>
  <w:style w:type="paragraph" w:styleId="af8">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af9"/>
    <w:qFormat/>
    <w:rsid w:val="00FE1F0E"/>
    <w:pPr>
      <w:spacing w:after="120"/>
    </w:pPr>
    <w:rPr>
      <w:rFonts w:eastAsia="Malgun Gothic"/>
    </w:rPr>
  </w:style>
  <w:style w:type="character" w:customStyle="1" w:styleId="af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2"/>
    <w:link w:val="af8"/>
    <w:rsid w:val="00FE1F0E"/>
    <w:rPr>
      <w:rFonts w:eastAsia="Malgun Gothic"/>
      <w:lang w:eastAsia="en-US"/>
    </w:rPr>
  </w:style>
  <w:style w:type="character" w:customStyle="1" w:styleId="TALCar">
    <w:name w:val="TAL Car"/>
    <w:qFormat/>
    <w:locked/>
    <w:rsid w:val="007006E0"/>
    <w:rPr>
      <w:rFonts w:ascii="Arial" w:eastAsia="Times New Roman" w:hAnsi="Arial" w:cs="Arial"/>
      <w:sz w:val="18"/>
    </w:rPr>
  </w:style>
  <w:style w:type="paragraph" w:customStyle="1" w:styleId="TableText">
    <w:name w:val="TableText"/>
    <w:basedOn w:val="afa"/>
    <w:qFormat/>
    <w:rsid w:val="0089189D"/>
    <w:pPr>
      <w:keepNext/>
      <w:keepLines/>
      <w:overflowPunct w:val="0"/>
      <w:autoSpaceDE w:val="0"/>
      <w:autoSpaceDN w:val="0"/>
      <w:adjustRightInd w:val="0"/>
      <w:spacing w:after="180"/>
      <w:ind w:leftChars="0" w:left="0"/>
      <w:jc w:val="center"/>
      <w:textAlignment w:val="baseline"/>
    </w:pPr>
    <w:rPr>
      <w:rFonts w:eastAsia="Batang"/>
      <w:snapToGrid w:val="0"/>
      <w:kern w:val="2"/>
      <w:lang w:val="en-US"/>
    </w:rPr>
  </w:style>
  <w:style w:type="paragraph" w:styleId="afa">
    <w:name w:val="Body Text Indent"/>
    <w:basedOn w:val="a1"/>
    <w:link w:val="afb"/>
    <w:rsid w:val="0089189D"/>
    <w:pPr>
      <w:spacing w:after="120"/>
      <w:ind w:leftChars="200" w:left="420"/>
    </w:pPr>
  </w:style>
  <w:style w:type="character" w:customStyle="1" w:styleId="afb">
    <w:name w:val="正文文本缩进 字符"/>
    <w:basedOn w:val="a2"/>
    <w:link w:val="afa"/>
    <w:rsid w:val="0089189D"/>
    <w:rPr>
      <w:lang w:eastAsia="en-US"/>
    </w:rPr>
  </w:style>
  <w:style w:type="character" w:customStyle="1" w:styleId="GuidanceChar">
    <w:name w:val="Guidance Char"/>
    <w:link w:val="Guidance"/>
    <w:rsid w:val="00210BC1"/>
    <w:rPr>
      <w:i/>
      <w:color w:val="0000FF"/>
      <w:lang w:eastAsia="en-US"/>
    </w:rPr>
  </w:style>
  <w:style w:type="table" w:styleId="42">
    <w:name w:val="Grid Table 4"/>
    <w:basedOn w:val="a3"/>
    <w:uiPriority w:val="49"/>
    <w:rsid w:val="00362352"/>
    <w:rPr>
      <w:rFonts w:asciiTheme="minorHAnsi" w:hAnsiTheme="minorHAnsi" w:cstheme="minorBidi"/>
      <w:sz w:val="22"/>
      <w:szCs w:val="22"/>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16">
    <w:name w:val="index 1"/>
    <w:basedOn w:val="a1"/>
    <w:qFormat/>
    <w:rsid w:val="00D05CEB"/>
    <w:pPr>
      <w:keepLines/>
      <w:spacing w:after="0"/>
    </w:pPr>
    <w:rPr>
      <w:rFonts w:eastAsia="宋体"/>
    </w:rPr>
  </w:style>
  <w:style w:type="paragraph" w:styleId="22">
    <w:name w:val="index 2"/>
    <w:basedOn w:val="16"/>
    <w:qFormat/>
    <w:rsid w:val="00D05CEB"/>
    <w:pPr>
      <w:ind w:left="284"/>
    </w:pPr>
  </w:style>
  <w:style w:type="character" w:styleId="afc">
    <w:name w:val="footnote reference"/>
    <w:rsid w:val="00D05CEB"/>
    <w:rPr>
      <w:b/>
      <w:position w:val="6"/>
      <w:sz w:val="16"/>
    </w:rPr>
  </w:style>
  <w:style w:type="paragraph" w:styleId="afd">
    <w:name w:val="footnote text"/>
    <w:aliases w:val="footnote text1,footnote text2,footnote text3,footnote text4,footnote text5,footnote text6,footnote text7,footnote text11,footnote text21,footnote text31,footnote text41,footnote text51,footnote text61,footnote text8"/>
    <w:basedOn w:val="a1"/>
    <w:link w:val="afe"/>
    <w:qFormat/>
    <w:rsid w:val="00D05CEB"/>
    <w:pPr>
      <w:keepLines/>
      <w:spacing w:after="0"/>
      <w:ind w:left="454" w:hanging="454"/>
    </w:pPr>
    <w:rPr>
      <w:rFonts w:eastAsia="宋体"/>
      <w:sz w:val="16"/>
    </w:rPr>
  </w:style>
  <w:style w:type="character" w:customStyle="1" w:styleId="afe">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d"/>
    <w:rsid w:val="00D05CEB"/>
    <w:rPr>
      <w:rFonts w:eastAsia="宋体"/>
      <w:sz w:val="16"/>
      <w:lang w:eastAsia="en-US"/>
    </w:rPr>
  </w:style>
  <w:style w:type="paragraph" w:styleId="23">
    <w:name w:val="List Number 2"/>
    <w:basedOn w:val="aff"/>
    <w:rsid w:val="00D05CEB"/>
    <w:pPr>
      <w:ind w:left="851"/>
    </w:pPr>
  </w:style>
  <w:style w:type="paragraph" w:styleId="aff">
    <w:name w:val="List Number"/>
    <w:basedOn w:val="aff0"/>
    <w:qFormat/>
    <w:rsid w:val="00D05CEB"/>
  </w:style>
  <w:style w:type="paragraph" w:styleId="aff0">
    <w:name w:val="List"/>
    <w:basedOn w:val="a1"/>
    <w:link w:val="aff1"/>
    <w:uiPriority w:val="99"/>
    <w:qFormat/>
    <w:rsid w:val="00D05CEB"/>
    <w:pPr>
      <w:ind w:left="568" w:hanging="284"/>
    </w:pPr>
    <w:rPr>
      <w:rFonts w:eastAsia="宋体"/>
    </w:rPr>
  </w:style>
  <w:style w:type="paragraph" w:styleId="24">
    <w:name w:val="List Bullet 2"/>
    <w:basedOn w:val="aff2"/>
    <w:rsid w:val="00D05CEB"/>
    <w:pPr>
      <w:ind w:left="851"/>
    </w:pPr>
  </w:style>
  <w:style w:type="paragraph" w:styleId="aff2">
    <w:name w:val="List Bullet"/>
    <w:basedOn w:val="aff0"/>
    <w:rsid w:val="00D05CEB"/>
  </w:style>
  <w:style w:type="paragraph" w:styleId="34">
    <w:name w:val="List Bullet 3"/>
    <w:basedOn w:val="24"/>
    <w:rsid w:val="00D05CEB"/>
    <w:pPr>
      <w:ind w:left="1135"/>
    </w:pPr>
  </w:style>
  <w:style w:type="paragraph" w:styleId="25">
    <w:name w:val="List 2"/>
    <w:basedOn w:val="aff0"/>
    <w:link w:val="26"/>
    <w:rsid w:val="00D05CEB"/>
    <w:pPr>
      <w:ind w:left="851"/>
    </w:pPr>
  </w:style>
  <w:style w:type="paragraph" w:styleId="35">
    <w:name w:val="List 3"/>
    <w:basedOn w:val="25"/>
    <w:link w:val="36"/>
    <w:rsid w:val="00D05CEB"/>
    <w:pPr>
      <w:ind w:left="1135"/>
    </w:pPr>
  </w:style>
  <w:style w:type="paragraph" w:styleId="43">
    <w:name w:val="List 4"/>
    <w:basedOn w:val="35"/>
    <w:rsid w:val="00D05CEB"/>
    <w:pPr>
      <w:ind w:left="1418"/>
    </w:pPr>
  </w:style>
  <w:style w:type="paragraph" w:styleId="51">
    <w:name w:val="List 5"/>
    <w:basedOn w:val="43"/>
    <w:rsid w:val="00D05CEB"/>
    <w:pPr>
      <w:ind w:left="1702"/>
    </w:pPr>
  </w:style>
  <w:style w:type="paragraph" w:styleId="44">
    <w:name w:val="List Bullet 4"/>
    <w:basedOn w:val="34"/>
    <w:rsid w:val="00D05CEB"/>
    <w:pPr>
      <w:ind w:left="1418"/>
    </w:pPr>
  </w:style>
  <w:style w:type="paragraph" w:styleId="52">
    <w:name w:val="List Bullet 5"/>
    <w:basedOn w:val="44"/>
    <w:rsid w:val="00D05CEB"/>
    <w:pPr>
      <w:ind w:left="1702"/>
    </w:pPr>
  </w:style>
  <w:style w:type="paragraph" w:styleId="aff3">
    <w:name w:val="index heading"/>
    <w:basedOn w:val="a1"/>
    <w:next w:val="a1"/>
    <w:rsid w:val="00D05CEB"/>
    <w:pPr>
      <w:pBdr>
        <w:top w:val="single" w:sz="12" w:space="0" w:color="auto"/>
      </w:pBdr>
      <w:spacing w:before="360" w:after="240"/>
    </w:pPr>
    <w:rPr>
      <w:rFonts w:eastAsia="宋体"/>
      <w:b/>
      <w:i/>
      <w:sz w:val="26"/>
    </w:rPr>
  </w:style>
  <w:style w:type="paragraph" w:customStyle="1" w:styleId="INDENT1">
    <w:name w:val="INDENT1"/>
    <w:basedOn w:val="a1"/>
    <w:rsid w:val="00D05CEB"/>
    <w:pPr>
      <w:ind w:left="851"/>
    </w:pPr>
    <w:rPr>
      <w:rFonts w:eastAsia="宋体"/>
    </w:rPr>
  </w:style>
  <w:style w:type="paragraph" w:customStyle="1" w:styleId="INDENT2">
    <w:name w:val="INDENT2"/>
    <w:basedOn w:val="a1"/>
    <w:rsid w:val="00D05CEB"/>
    <w:pPr>
      <w:ind w:left="1135" w:hanging="284"/>
    </w:pPr>
    <w:rPr>
      <w:rFonts w:eastAsia="宋体"/>
    </w:rPr>
  </w:style>
  <w:style w:type="paragraph" w:customStyle="1" w:styleId="INDENT3">
    <w:name w:val="INDENT3"/>
    <w:basedOn w:val="a1"/>
    <w:rsid w:val="00D05CEB"/>
    <w:pPr>
      <w:ind w:left="1701" w:hanging="567"/>
    </w:pPr>
    <w:rPr>
      <w:rFonts w:eastAsia="宋体"/>
    </w:rPr>
  </w:style>
  <w:style w:type="paragraph" w:customStyle="1" w:styleId="FigureTitle">
    <w:name w:val="Figure_Title"/>
    <w:basedOn w:val="a1"/>
    <w:next w:val="a1"/>
    <w:rsid w:val="00D05CEB"/>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1"/>
    <w:rsid w:val="00D05CEB"/>
    <w:pPr>
      <w:keepNext/>
      <w:keepLines/>
    </w:pPr>
    <w:rPr>
      <w:rFonts w:eastAsia="宋体"/>
      <w:b/>
    </w:rPr>
  </w:style>
  <w:style w:type="paragraph" w:customStyle="1" w:styleId="enumlev2">
    <w:name w:val="enumlev2"/>
    <w:basedOn w:val="a1"/>
    <w:rsid w:val="00D05CEB"/>
    <w:pPr>
      <w:tabs>
        <w:tab w:val="left" w:pos="794"/>
        <w:tab w:val="left" w:pos="1191"/>
        <w:tab w:val="left" w:pos="1588"/>
        <w:tab w:val="left" w:pos="1985"/>
      </w:tabs>
      <w:spacing w:before="86"/>
      <w:ind w:left="1588" w:hanging="397"/>
      <w:jc w:val="both"/>
    </w:pPr>
    <w:rPr>
      <w:rFonts w:eastAsia="宋体"/>
      <w:lang w:val="en-US"/>
    </w:rPr>
  </w:style>
  <w:style w:type="paragraph" w:customStyle="1" w:styleId="CouvRecTitle">
    <w:name w:val="Couv Rec Title"/>
    <w:basedOn w:val="a1"/>
    <w:rsid w:val="00D05CEB"/>
    <w:pPr>
      <w:keepNext/>
      <w:keepLines/>
      <w:spacing w:before="240"/>
      <w:ind w:left="1418"/>
    </w:pPr>
    <w:rPr>
      <w:rFonts w:ascii="Arial" w:eastAsia="宋体" w:hAnsi="Arial"/>
      <w:b/>
      <w:sz w:val="36"/>
      <w:lang w:val="en-US"/>
    </w:rPr>
  </w:style>
  <w:style w:type="paragraph" w:styleId="aff4">
    <w:name w:val="caption"/>
    <w:aliases w:val="cap,Caption Char1 Char,cap Char Char1,Caption Char Char1 Char,cap Char2 Char,Ca,cap Char2,Caption Char C...,Caption Char,cap1,cap2,cap11,Légende-figure,Légende-figure Char,Beschrifubg,Beschriftung Char,label,cap11 Char Char Char,captions,C,条目"/>
    <w:basedOn w:val="a1"/>
    <w:next w:val="a1"/>
    <w:link w:val="aff5"/>
    <w:uiPriority w:val="35"/>
    <w:qFormat/>
    <w:rsid w:val="00D05CEB"/>
    <w:pPr>
      <w:spacing w:before="120" w:after="120"/>
    </w:pPr>
    <w:rPr>
      <w:rFonts w:eastAsia="宋体"/>
      <w:b/>
    </w:rPr>
  </w:style>
  <w:style w:type="paragraph" w:styleId="aff6">
    <w:name w:val="Document Map"/>
    <w:basedOn w:val="a1"/>
    <w:link w:val="aff7"/>
    <w:qFormat/>
    <w:rsid w:val="00D05CEB"/>
    <w:pPr>
      <w:shd w:val="clear" w:color="auto" w:fill="000080"/>
    </w:pPr>
    <w:rPr>
      <w:rFonts w:ascii="Tahoma" w:eastAsia="宋体" w:hAnsi="Tahoma"/>
    </w:rPr>
  </w:style>
  <w:style w:type="character" w:customStyle="1" w:styleId="aff7">
    <w:name w:val="文档结构图 字符"/>
    <w:basedOn w:val="a2"/>
    <w:link w:val="aff6"/>
    <w:rsid w:val="00D05CEB"/>
    <w:rPr>
      <w:rFonts w:ascii="Tahoma" w:eastAsia="宋体" w:hAnsi="Tahoma"/>
      <w:shd w:val="clear" w:color="auto" w:fill="000080"/>
      <w:lang w:eastAsia="en-US"/>
    </w:rPr>
  </w:style>
  <w:style w:type="paragraph" w:styleId="aff8">
    <w:name w:val="Plain Text"/>
    <w:basedOn w:val="a1"/>
    <w:link w:val="aff9"/>
    <w:uiPriority w:val="99"/>
    <w:rsid w:val="00D05CEB"/>
    <w:rPr>
      <w:rFonts w:ascii="Courier New" w:eastAsia="宋体" w:hAnsi="Courier New"/>
      <w:lang w:val="nb-NO"/>
    </w:rPr>
  </w:style>
  <w:style w:type="character" w:customStyle="1" w:styleId="aff9">
    <w:name w:val="纯文本 字符"/>
    <w:basedOn w:val="a2"/>
    <w:link w:val="aff8"/>
    <w:uiPriority w:val="99"/>
    <w:rsid w:val="00D05CEB"/>
    <w:rPr>
      <w:rFonts w:ascii="Courier New" w:eastAsia="宋体" w:hAnsi="Courier New"/>
      <w:lang w:val="nb-NO" w:eastAsia="en-US"/>
    </w:rPr>
  </w:style>
  <w:style w:type="character" w:customStyle="1" w:styleId="NOChar">
    <w:name w:val="NO Char"/>
    <w:link w:val="NO"/>
    <w:qFormat/>
    <w:rsid w:val="00D05CEB"/>
    <w:rPr>
      <w:lang w:eastAsia="en-US"/>
    </w:rPr>
  </w:style>
  <w:style w:type="character" w:customStyle="1" w:styleId="a6">
    <w:name w:val="页眉 字符"/>
    <w:link w:val="a5"/>
    <w:rsid w:val="00D05CEB"/>
    <w:rPr>
      <w:rFonts w:ascii="Arial" w:hAnsi="Arial"/>
      <w:b/>
      <w:noProof/>
      <w:sz w:val="18"/>
      <w:lang w:eastAsia="ja-JP"/>
    </w:rPr>
  </w:style>
  <w:style w:type="character" w:customStyle="1" w:styleId="Char">
    <w:name w:val="批注主题 Char"/>
    <w:basedOn w:val="af1"/>
    <w:rsid w:val="00D05CEB"/>
    <w:rPr>
      <w:lang w:val="en-GB" w:eastAsia="en-US"/>
    </w:rPr>
  </w:style>
  <w:style w:type="paragraph" w:customStyle="1" w:styleId="210">
    <w:name w:val="中等深浅网格 21"/>
    <w:uiPriority w:val="1"/>
    <w:qFormat/>
    <w:rsid w:val="00D05CEB"/>
    <w:pPr>
      <w:overflowPunct w:val="0"/>
      <w:autoSpaceDE w:val="0"/>
      <w:autoSpaceDN w:val="0"/>
      <w:adjustRightInd w:val="0"/>
      <w:textAlignment w:val="baseline"/>
    </w:pPr>
    <w:rPr>
      <w:rFonts w:eastAsia="Malgun Gothic"/>
      <w:lang w:eastAsia="ja-JP"/>
    </w:rPr>
  </w:style>
  <w:style w:type="paragraph" w:customStyle="1" w:styleId="Heading3Underrubrik2H3">
    <w:name w:val="Heading 3.Underrubrik2.H3"/>
    <w:basedOn w:val="a1"/>
    <w:next w:val="a1"/>
    <w:rsid w:val="00D05CEB"/>
    <w:pPr>
      <w:keepNext/>
      <w:keepLines/>
      <w:overflowPunct w:val="0"/>
      <w:autoSpaceDE w:val="0"/>
      <w:autoSpaceDN w:val="0"/>
      <w:adjustRightInd w:val="0"/>
      <w:spacing w:before="120"/>
      <w:ind w:left="1134" w:hanging="1134"/>
      <w:textAlignment w:val="baseline"/>
      <w:outlineLvl w:val="2"/>
    </w:pPr>
    <w:rPr>
      <w:rFonts w:ascii="Arial" w:eastAsia="宋体" w:hAnsi="Arial"/>
      <w:sz w:val="28"/>
      <w:lang w:eastAsia="es-ES"/>
    </w:rPr>
  </w:style>
  <w:style w:type="paragraph" w:customStyle="1" w:styleId="CRCoverPage">
    <w:name w:val="CR Cover Page"/>
    <w:link w:val="CRCoverPageChar"/>
    <w:qFormat/>
    <w:rsid w:val="00D05CEB"/>
    <w:pPr>
      <w:spacing w:after="120"/>
    </w:pPr>
    <w:rPr>
      <w:rFonts w:ascii="Arial" w:eastAsia="宋体" w:hAnsi="Arial"/>
      <w:lang w:eastAsia="en-US"/>
    </w:rPr>
  </w:style>
  <w:style w:type="character" w:customStyle="1" w:styleId="CRCoverPageChar">
    <w:name w:val="CR Cover Page Char"/>
    <w:link w:val="CRCoverPage"/>
    <w:qFormat/>
    <w:rsid w:val="00D05CEB"/>
    <w:rPr>
      <w:rFonts w:ascii="Arial" w:eastAsia="宋体" w:hAnsi="Arial"/>
      <w:lang w:eastAsia="en-US"/>
    </w:rPr>
  </w:style>
  <w:style w:type="character" w:customStyle="1" w:styleId="B1Char">
    <w:name w:val="B1 Char"/>
    <w:link w:val="B1"/>
    <w:qFormat/>
    <w:rsid w:val="00D05CEB"/>
    <w:rPr>
      <w:lang w:eastAsia="en-US"/>
    </w:rPr>
  </w:style>
  <w:style w:type="character" w:customStyle="1" w:styleId="aff5">
    <w:name w:val="题注 字符"/>
    <w:aliases w:val="cap 字符,Caption Char1 Char 字符,cap Char Char1 字符,Caption Char Char1 Char 字符,cap Char2 Char 字符,Ca 字符,cap Char2 字符,Caption Char C... 字符,Caption Char 字符,cap1 字符,cap2 字符,cap11 字符,Légende-figure 字符,Légende-figure Char 字符,Beschrifubg 字符,label 字符,C 字符"/>
    <w:link w:val="aff4"/>
    <w:uiPriority w:val="35"/>
    <w:rsid w:val="00D05CEB"/>
    <w:rPr>
      <w:rFonts w:eastAsia="宋体"/>
      <w:b/>
      <w:lang w:eastAsia="en-US"/>
    </w:rPr>
  </w:style>
  <w:style w:type="character" w:customStyle="1" w:styleId="33">
    <w:name w:val="标题 3 字符"/>
    <w:link w:val="32"/>
    <w:rsid w:val="00D05CEB"/>
    <w:rPr>
      <w:rFonts w:ascii="Arial" w:hAnsi="Arial"/>
      <w:sz w:val="28"/>
      <w:lang w:eastAsia="en-US"/>
    </w:rPr>
  </w:style>
  <w:style w:type="paragraph" w:customStyle="1" w:styleId="3GPPNormalText">
    <w:name w:val="3GPP Normal Text"/>
    <w:basedOn w:val="af8"/>
    <w:link w:val="3GPPNormalTextChar"/>
    <w:qFormat/>
    <w:rsid w:val="00D05CEB"/>
    <w:pPr>
      <w:ind w:left="1440" w:hanging="1440"/>
      <w:jc w:val="both"/>
    </w:pPr>
    <w:rPr>
      <w:rFonts w:eastAsia="MS Mincho"/>
      <w:sz w:val="22"/>
      <w:szCs w:val="24"/>
      <w:lang w:val="x-none" w:eastAsia="x-none"/>
    </w:rPr>
  </w:style>
  <w:style w:type="character" w:customStyle="1" w:styleId="3GPPNormalTextChar">
    <w:name w:val="3GPP Normal Text Char"/>
    <w:link w:val="3GPPNormalText"/>
    <w:rsid w:val="00D05CEB"/>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05CEB"/>
    <w:rPr>
      <w:rFonts w:eastAsia="Times New Roman"/>
      <w:b/>
      <w:lang w:val="en-GB" w:eastAsia="en-US"/>
    </w:rPr>
  </w:style>
  <w:style w:type="paragraph" w:styleId="affa">
    <w:name w:val="No Spacing"/>
    <w:uiPriority w:val="1"/>
    <w:qFormat/>
    <w:rsid w:val="00D05CEB"/>
    <w:pPr>
      <w:overflowPunct w:val="0"/>
      <w:autoSpaceDE w:val="0"/>
      <w:autoSpaceDN w:val="0"/>
      <w:adjustRightInd w:val="0"/>
    </w:pPr>
    <w:rPr>
      <w:rFonts w:eastAsia="MS Mincho"/>
      <w:lang w:eastAsia="ja-JP"/>
    </w:rPr>
  </w:style>
  <w:style w:type="character" w:styleId="affb">
    <w:name w:val="Subtle Reference"/>
    <w:uiPriority w:val="31"/>
    <w:qFormat/>
    <w:rsid w:val="00D05CEB"/>
    <w:rPr>
      <w:smallCaps/>
      <w:color w:val="C0504D"/>
      <w:u w:val="single"/>
    </w:rPr>
  </w:style>
  <w:style w:type="paragraph" w:customStyle="1" w:styleId="affc">
    <w:name w:val="样式 页眉"/>
    <w:basedOn w:val="a5"/>
    <w:link w:val="Char0"/>
    <w:rsid w:val="00D05CEB"/>
    <w:rPr>
      <w:rFonts w:eastAsia="Arial"/>
      <w:bCs/>
      <w:sz w:val="22"/>
      <w:lang w:eastAsia="en-US"/>
    </w:rPr>
  </w:style>
  <w:style w:type="character" w:customStyle="1" w:styleId="Char0">
    <w:name w:val="样式 页眉 Char"/>
    <w:link w:val="affc"/>
    <w:rsid w:val="00D05CEB"/>
    <w:rPr>
      <w:rFonts w:ascii="Arial" w:eastAsia="Arial" w:hAnsi="Arial"/>
      <w:b/>
      <w:bCs/>
      <w:noProof/>
      <w:sz w:val="22"/>
      <w:lang w:eastAsia="en-US"/>
    </w:rPr>
  </w:style>
  <w:style w:type="character" w:customStyle="1" w:styleId="a8">
    <w:name w:val="页脚 字符"/>
    <w:link w:val="a7"/>
    <w:rsid w:val="00D05CEB"/>
    <w:rPr>
      <w:rFonts w:ascii="Arial" w:hAnsi="Arial"/>
      <w:b/>
      <w:i/>
      <w:noProof/>
      <w:sz w:val="18"/>
      <w:lang w:eastAsia="ja-JP"/>
    </w:rPr>
  </w:style>
  <w:style w:type="paragraph" w:customStyle="1" w:styleId="MediumGrid21">
    <w:name w:val="Medium Grid 21"/>
    <w:uiPriority w:val="1"/>
    <w:qFormat/>
    <w:rsid w:val="00D05CEB"/>
    <w:pPr>
      <w:overflowPunct w:val="0"/>
      <w:autoSpaceDE w:val="0"/>
      <w:autoSpaceDN w:val="0"/>
      <w:adjustRightInd w:val="0"/>
      <w:textAlignment w:val="baseline"/>
    </w:pPr>
    <w:rPr>
      <w:rFonts w:eastAsia="MS Mincho"/>
      <w:lang w:eastAsia="ja-JP"/>
    </w:rPr>
  </w:style>
  <w:style w:type="character" w:customStyle="1" w:styleId="50">
    <w:name w:val="标题 5 字符"/>
    <w:basedOn w:val="a2"/>
    <w:link w:val="5"/>
    <w:rsid w:val="00D05CEB"/>
    <w:rPr>
      <w:rFonts w:ascii="Arial" w:hAnsi="Arial"/>
      <w:sz w:val="22"/>
      <w:lang w:eastAsia="en-US"/>
    </w:rPr>
  </w:style>
  <w:style w:type="character" w:customStyle="1" w:styleId="61">
    <w:name w:val="标题 6 字符"/>
    <w:basedOn w:val="a2"/>
    <w:link w:val="60"/>
    <w:rsid w:val="00D05CEB"/>
    <w:rPr>
      <w:rFonts w:ascii="Arial" w:hAnsi="Arial"/>
      <w:lang w:eastAsia="en-US"/>
    </w:rPr>
  </w:style>
  <w:style w:type="character" w:customStyle="1" w:styleId="70">
    <w:name w:val="标题 7 字符"/>
    <w:basedOn w:val="a2"/>
    <w:link w:val="7"/>
    <w:rsid w:val="00D05CEB"/>
    <w:rPr>
      <w:rFonts w:ascii="Arial" w:hAnsi="Arial"/>
      <w:lang w:eastAsia="en-US"/>
    </w:rPr>
  </w:style>
  <w:style w:type="character" w:customStyle="1" w:styleId="90">
    <w:name w:val="标题 9 字符"/>
    <w:basedOn w:val="a2"/>
    <w:link w:val="9"/>
    <w:rsid w:val="00D05CEB"/>
    <w:rPr>
      <w:rFonts w:ascii="Arial" w:hAnsi="Arial"/>
      <w:sz w:val="36"/>
      <w:lang w:eastAsia="en-US"/>
    </w:rPr>
  </w:style>
  <w:style w:type="paragraph" w:styleId="27">
    <w:name w:val="Body Text Indent 2"/>
    <w:basedOn w:val="a1"/>
    <w:link w:val="28"/>
    <w:rsid w:val="00D05CEB"/>
    <w:pPr>
      <w:overflowPunct w:val="0"/>
      <w:autoSpaceDE w:val="0"/>
      <w:autoSpaceDN w:val="0"/>
      <w:adjustRightInd w:val="0"/>
      <w:ind w:left="284"/>
      <w:jc w:val="both"/>
      <w:textAlignment w:val="baseline"/>
    </w:pPr>
    <w:rPr>
      <w:rFonts w:ascii="Arial" w:eastAsia="Yu Mincho" w:hAnsi="Arial"/>
      <w:sz w:val="22"/>
    </w:rPr>
  </w:style>
  <w:style w:type="character" w:customStyle="1" w:styleId="28">
    <w:name w:val="正文文本缩进 2 字符"/>
    <w:basedOn w:val="a2"/>
    <w:link w:val="27"/>
    <w:rsid w:val="00D05CEB"/>
    <w:rPr>
      <w:rFonts w:ascii="Arial" w:eastAsia="Yu Mincho" w:hAnsi="Arial"/>
      <w:sz w:val="22"/>
      <w:lang w:eastAsia="en-US"/>
    </w:rPr>
  </w:style>
  <w:style w:type="paragraph" w:customStyle="1" w:styleId="HE">
    <w:name w:val="HE"/>
    <w:basedOn w:val="a1"/>
    <w:rsid w:val="00D05CEB"/>
    <w:pPr>
      <w:overflowPunct w:val="0"/>
      <w:autoSpaceDE w:val="0"/>
      <w:autoSpaceDN w:val="0"/>
      <w:adjustRightInd w:val="0"/>
      <w:textAlignment w:val="baseline"/>
    </w:pPr>
    <w:rPr>
      <w:rFonts w:ascii="Arial" w:eastAsia="Yu Mincho" w:hAnsi="Arial"/>
      <w:b/>
    </w:rPr>
  </w:style>
  <w:style w:type="paragraph" w:styleId="affd">
    <w:name w:val="endnote text"/>
    <w:basedOn w:val="a1"/>
    <w:link w:val="affe"/>
    <w:rsid w:val="00D05CEB"/>
    <w:pPr>
      <w:overflowPunct w:val="0"/>
      <w:autoSpaceDE w:val="0"/>
      <w:autoSpaceDN w:val="0"/>
      <w:adjustRightInd w:val="0"/>
      <w:textAlignment w:val="baseline"/>
    </w:pPr>
    <w:rPr>
      <w:rFonts w:eastAsia="Yu Mincho"/>
    </w:rPr>
  </w:style>
  <w:style w:type="character" w:customStyle="1" w:styleId="affe">
    <w:name w:val="尾注文本 字符"/>
    <w:basedOn w:val="a2"/>
    <w:link w:val="affd"/>
    <w:rsid w:val="00D05CEB"/>
    <w:rPr>
      <w:rFonts w:eastAsia="Yu Mincho"/>
      <w:lang w:eastAsia="en-US"/>
    </w:rPr>
  </w:style>
  <w:style w:type="character" w:styleId="afff">
    <w:name w:val="endnote reference"/>
    <w:rsid w:val="00D05CEB"/>
    <w:rPr>
      <w:vertAlign w:val="superscript"/>
    </w:rPr>
  </w:style>
  <w:style w:type="paragraph" w:customStyle="1" w:styleId="tah0">
    <w:name w:val="tah"/>
    <w:basedOn w:val="a1"/>
    <w:rsid w:val="00D05CEB"/>
    <w:pPr>
      <w:spacing w:before="100" w:beforeAutospacing="1" w:after="100" w:afterAutospacing="1"/>
    </w:pPr>
    <w:rPr>
      <w:rFonts w:eastAsia="Calibri"/>
      <w:sz w:val="24"/>
      <w:szCs w:val="24"/>
      <w:lang w:val="en-US"/>
    </w:rPr>
  </w:style>
  <w:style w:type="paragraph" w:customStyle="1" w:styleId="tal0">
    <w:name w:val="tal"/>
    <w:basedOn w:val="a1"/>
    <w:rsid w:val="00D05CEB"/>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D05CEB"/>
    <w:rPr>
      <w:color w:val="808080"/>
      <w:shd w:val="clear" w:color="auto" w:fill="E6E6E6"/>
    </w:rPr>
  </w:style>
  <w:style w:type="character" w:customStyle="1" w:styleId="H6Char">
    <w:name w:val="H6 Char"/>
    <w:link w:val="H6"/>
    <w:rsid w:val="00D05CEB"/>
    <w:rPr>
      <w:rFonts w:ascii="Arial" w:hAnsi="Arial"/>
      <w:lang w:eastAsia="en-US"/>
    </w:rPr>
  </w:style>
  <w:style w:type="character" w:customStyle="1" w:styleId="EQChar">
    <w:name w:val="EQ Char"/>
    <w:link w:val="EQ"/>
    <w:qFormat/>
    <w:locked/>
    <w:rsid w:val="00D05CEB"/>
    <w:rPr>
      <w:noProof/>
      <w:lang w:eastAsia="en-US"/>
    </w:rPr>
  </w:style>
  <w:style w:type="character" w:customStyle="1" w:styleId="PLChar">
    <w:name w:val="PL Char"/>
    <w:link w:val="PL"/>
    <w:qFormat/>
    <w:rsid w:val="00D05CEB"/>
    <w:rPr>
      <w:rFonts w:ascii="Courier New" w:hAnsi="Courier New"/>
      <w:noProof/>
      <w:sz w:val="16"/>
      <w:lang w:eastAsia="en-US"/>
    </w:rPr>
  </w:style>
  <w:style w:type="paragraph" w:customStyle="1" w:styleId="CharCharCharChar">
    <w:name w:val="Char Char Char Char"/>
    <w:rsid w:val="00D05CEB"/>
    <w:pPr>
      <w:keepNext/>
      <w:widowControl w:val="0"/>
      <w:numPr>
        <w:numId w:val="19"/>
      </w:numPr>
      <w:autoSpaceDE w:val="0"/>
      <w:autoSpaceDN w:val="0"/>
      <w:adjustRightInd w:val="0"/>
      <w:spacing w:before="60" w:after="60"/>
      <w:jc w:val="both"/>
    </w:pPr>
    <w:rPr>
      <w:rFonts w:ascii="Arial" w:hAnsi="Arial" w:cs="Arial"/>
      <w:color w:val="0000FF"/>
      <w:kern w:val="2"/>
      <w:sz w:val="22"/>
      <w:szCs w:val="22"/>
      <w:lang w:val="en-US" w:eastAsia="zh-CN"/>
    </w:rPr>
  </w:style>
  <w:style w:type="paragraph" w:customStyle="1" w:styleId="RAN4proposal">
    <w:name w:val="RAN4 proposal"/>
    <w:basedOn w:val="aff4"/>
    <w:next w:val="a1"/>
    <w:link w:val="RAN4proposalChar"/>
    <w:qFormat/>
    <w:rsid w:val="00D05CEB"/>
    <w:pPr>
      <w:numPr>
        <w:numId w:val="20"/>
      </w:numPr>
      <w:spacing w:before="0" w:after="200"/>
      <w:ind w:left="0" w:firstLine="0"/>
    </w:pPr>
    <w:rPr>
      <w:rFonts w:eastAsia="Batang" w:cstheme="minorBidi"/>
      <w:iCs/>
      <w:szCs w:val="18"/>
      <w:lang w:val="en-US"/>
    </w:rPr>
  </w:style>
  <w:style w:type="character" w:customStyle="1" w:styleId="RAN4proposalChar">
    <w:name w:val="RAN4 proposal Char"/>
    <w:basedOn w:val="aff5"/>
    <w:link w:val="RAN4proposal"/>
    <w:rsid w:val="00D05CEB"/>
    <w:rPr>
      <w:rFonts w:eastAsia="Batang" w:cstheme="minorBidi"/>
      <w:b/>
      <w:iCs/>
      <w:szCs w:val="18"/>
      <w:lang w:val="en-US" w:eastAsia="en-US"/>
    </w:rPr>
  </w:style>
  <w:style w:type="paragraph" w:customStyle="1" w:styleId="RAN4Observation">
    <w:name w:val="RAN4 Observation"/>
    <w:basedOn w:val="a1"/>
    <w:next w:val="a1"/>
    <w:rsid w:val="00D05CEB"/>
    <w:pPr>
      <w:numPr>
        <w:numId w:val="21"/>
      </w:numPr>
      <w:spacing w:after="160" w:line="259" w:lineRule="auto"/>
      <w:contextualSpacing/>
    </w:pPr>
    <w:rPr>
      <w:rFonts w:eastAsia="Calibri"/>
    </w:rPr>
  </w:style>
  <w:style w:type="paragraph" w:customStyle="1" w:styleId="RAN4observation0">
    <w:name w:val="RAN4 observation"/>
    <w:basedOn w:val="a1"/>
    <w:next w:val="a1"/>
    <w:link w:val="RAN4observationChar"/>
    <w:qFormat/>
    <w:rsid w:val="00D05CEB"/>
    <w:pPr>
      <w:spacing w:after="160" w:line="259" w:lineRule="auto"/>
      <w:contextualSpacing/>
    </w:pPr>
    <w:rPr>
      <w:rFonts w:eastAsia="Calibri"/>
    </w:rPr>
  </w:style>
  <w:style w:type="character" w:customStyle="1" w:styleId="RAN4observationChar">
    <w:name w:val="RAN4 observation Char"/>
    <w:basedOn w:val="a2"/>
    <w:link w:val="RAN4observation0"/>
    <w:rsid w:val="00D05CEB"/>
    <w:rPr>
      <w:rFonts w:eastAsia="Calibri"/>
      <w:lang w:eastAsia="en-US"/>
    </w:rPr>
  </w:style>
  <w:style w:type="paragraph" w:customStyle="1" w:styleId="FL">
    <w:name w:val="FL"/>
    <w:basedOn w:val="a1"/>
    <w:qFormat/>
    <w:rsid w:val="00D05CEB"/>
    <w:pPr>
      <w:keepNext/>
      <w:keepLines/>
      <w:overflowPunct w:val="0"/>
      <w:autoSpaceDE w:val="0"/>
      <w:autoSpaceDN w:val="0"/>
      <w:adjustRightInd w:val="0"/>
      <w:spacing w:before="60"/>
      <w:jc w:val="center"/>
      <w:textAlignment w:val="baseline"/>
    </w:pPr>
    <w:rPr>
      <w:rFonts w:ascii="Arial" w:eastAsia="MS Mincho" w:hAnsi="Arial"/>
      <w:b/>
      <w:lang w:eastAsia="en-GB"/>
    </w:rPr>
  </w:style>
  <w:style w:type="character" w:customStyle="1" w:styleId="B2Char">
    <w:name w:val="B2 Char"/>
    <w:link w:val="B20"/>
    <w:qFormat/>
    <w:locked/>
    <w:rsid w:val="00D05CEB"/>
    <w:rPr>
      <w:lang w:eastAsia="en-US"/>
    </w:rPr>
  </w:style>
  <w:style w:type="paragraph" w:customStyle="1" w:styleId="BN">
    <w:name w:val="BN"/>
    <w:basedOn w:val="a1"/>
    <w:qFormat/>
    <w:rsid w:val="00D05CEB"/>
    <w:pPr>
      <w:numPr>
        <w:numId w:val="22"/>
      </w:numPr>
      <w:tabs>
        <w:tab w:val="clear" w:pos="737"/>
      </w:tabs>
      <w:overflowPunct w:val="0"/>
      <w:autoSpaceDE w:val="0"/>
      <w:autoSpaceDN w:val="0"/>
      <w:adjustRightInd w:val="0"/>
      <w:ind w:left="720" w:hanging="360"/>
      <w:textAlignment w:val="baseline"/>
    </w:pPr>
    <w:rPr>
      <w:rFonts w:eastAsia="MS Mincho"/>
      <w:lang w:eastAsia="en-GB"/>
    </w:rPr>
  </w:style>
  <w:style w:type="table" w:customStyle="1" w:styleId="37">
    <w:name w:val="网格型3"/>
    <w:basedOn w:val="a3"/>
    <w:next w:val="ab"/>
    <w:rsid w:val="00D05CE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a1"/>
    <w:link w:val="maintextChar"/>
    <w:qFormat/>
    <w:rsid w:val="00D05CEB"/>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D05CEB"/>
    <w:rPr>
      <w:rFonts w:eastAsia="Malgun Gothic"/>
      <w:lang w:eastAsia="ko-KR"/>
    </w:rPr>
  </w:style>
  <w:style w:type="table" w:customStyle="1" w:styleId="110">
    <w:name w:val="网格型11"/>
    <w:basedOn w:val="a3"/>
    <w:next w:val="ab"/>
    <w:qFormat/>
    <w:rsid w:val="00D05C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a1"/>
    <w:rsid w:val="00D05CEB"/>
    <w:pPr>
      <w:spacing w:after="0"/>
      <w:jc w:val="both"/>
    </w:pPr>
    <w:rPr>
      <w:rFonts w:ascii="等线" w:eastAsia="等线" w:hAnsi="等线" w:cs="Calibri"/>
      <w:sz w:val="21"/>
      <w:szCs w:val="21"/>
      <w:lang w:val="en-US"/>
    </w:rPr>
  </w:style>
  <w:style w:type="paragraph" w:customStyle="1" w:styleId="CharChar24">
    <w:name w:val="Char Char24"/>
    <w:basedOn w:val="a1"/>
    <w:semiHidden/>
    <w:rsid w:val="00D05CE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ZchnZchn">
    <w:name w:val="Zchn Zchn"/>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91">
    <w:name w:val="目录 9"/>
    <w:basedOn w:val="81"/>
    <w:uiPriority w:val="39"/>
    <w:rsid w:val="00D05CEB"/>
    <w:pPr>
      <w:ind w:left="1418" w:hanging="1418"/>
    </w:pPr>
  </w:style>
  <w:style w:type="paragraph" w:customStyle="1" w:styleId="81">
    <w:name w:val="目录 8"/>
    <w:basedOn w:val="17"/>
    <w:uiPriority w:val="39"/>
    <w:rsid w:val="00D05CEB"/>
    <w:pPr>
      <w:spacing w:before="180"/>
      <w:ind w:left="2693" w:hanging="2693"/>
    </w:pPr>
    <w:rPr>
      <w:b/>
    </w:rPr>
  </w:style>
  <w:style w:type="paragraph" w:customStyle="1" w:styleId="17">
    <w:name w:val="目录 1"/>
    <w:uiPriority w:val="39"/>
    <w:rsid w:val="00D05C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53">
    <w:name w:val="目录 5"/>
    <w:basedOn w:val="45"/>
    <w:uiPriority w:val="39"/>
    <w:rsid w:val="00D05CEB"/>
    <w:pPr>
      <w:ind w:left="1701" w:hanging="1701"/>
    </w:pPr>
  </w:style>
  <w:style w:type="paragraph" w:customStyle="1" w:styleId="45">
    <w:name w:val="目录 4"/>
    <w:basedOn w:val="38"/>
    <w:uiPriority w:val="39"/>
    <w:rsid w:val="00D05CEB"/>
    <w:pPr>
      <w:ind w:left="1418" w:hanging="1418"/>
    </w:pPr>
  </w:style>
  <w:style w:type="paragraph" w:customStyle="1" w:styleId="38">
    <w:name w:val="目录 3"/>
    <w:basedOn w:val="29"/>
    <w:uiPriority w:val="39"/>
    <w:rsid w:val="00D05CEB"/>
    <w:pPr>
      <w:ind w:left="1134" w:hanging="1134"/>
    </w:pPr>
  </w:style>
  <w:style w:type="paragraph" w:customStyle="1" w:styleId="29">
    <w:name w:val="目录 2"/>
    <w:basedOn w:val="17"/>
    <w:uiPriority w:val="39"/>
    <w:rsid w:val="00D05CEB"/>
    <w:pPr>
      <w:spacing w:before="0"/>
      <w:ind w:left="851" w:hanging="851"/>
    </w:pPr>
    <w:rPr>
      <w:sz w:val="20"/>
    </w:rPr>
  </w:style>
  <w:style w:type="paragraph" w:customStyle="1" w:styleId="contribution">
    <w:name w:val="contribution"/>
    <w:basedOn w:val="12"/>
    <w:semiHidden/>
    <w:rsid w:val="00D05CEB"/>
    <w:pPr>
      <w:tabs>
        <w:tab w:val="num" w:pos="45"/>
      </w:tabs>
      <w:overflowPunct w:val="0"/>
      <w:autoSpaceDE w:val="0"/>
      <w:autoSpaceDN w:val="0"/>
      <w:adjustRightInd w:val="0"/>
      <w:ind w:left="405" w:hanging="405"/>
      <w:textAlignment w:val="baseline"/>
    </w:pPr>
    <w:rPr>
      <w:rFonts w:eastAsia="Arial"/>
    </w:rPr>
  </w:style>
  <w:style w:type="paragraph" w:customStyle="1" w:styleId="62">
    <w:name w:val="目录 6"/>
    <w:basedOn w:val="53"/>
    <w:next w:val="a1"/>
    <w:uiPriority w:val="39"/>
    <w:rsid w:val="00D05CEB"/>
    <w:pPr>
      <w:ind w:left="1985" w:hanging="1985"/>
    </w:pPr>
  </w:style>
  <w:style w:type="paragraph" w:customStyle="1" w:styleId="71">
    <w:name w:val="目录 7"/>
    <w:basedOn w:val="62"/>
    <w:next w:val="a1"/>
    <w:uiPriority w:val="39"/>
    <w:rsid w:val="00D05CEB"/>
    <w:pPr>
      <w:ind w:left="2268" w:hanging="2268"/>
    </w:pPr>
  </w:style>
  <w:style w:type="paragraph" w:styleId="afff0">
    <w:name w:val="table of figures"/>
    <w:basedOn w:val="a1"/>
    <w:next w:val="a1"/>
    <w:rsid w:val="00D05CEB"/>
    <w:pPr>
      <w:overflowPunct w:val="0"/>
      <w:autoSpaceDE w:val="0"/>
      <w:autoSpaceDN w:val="0"/>
      <w:adjustRightInd w:val="0"/>
      <w:ind w:left="400" w:hanging="400"/>
      <w:jc w:val="center"/>
      <w:textAlignment w:val="baseline"/>
    </w:pPr>
    <w:rPr>
      <w:rFonts w:eastAsia="Times New Roman"/>
      <w:b/>
    </w:rPr>
  </w:style>
  <w:style w:type="paragraph" w:styleId="2a">
    <w:name w:val="Body Text 2"/>
    <w:basedOn w:val="a1"/>
    <w:link w:val="2b"/>
    <w:qFormat/>
    <w:rsid w:val="00D05CEB"/>
    <w:pPr>
      <w:overflowPunct w:val="0"/>
      <w:autoSpaceDE w:val="0"/>
      <w:autoSpaceDN w:val="0"/>
      <w:adjustRightInd w:val="0"/>
      <w:textAlignment w:val="baseline"/>
    </w:pPr>
    <w:rPr>
      <w:rFonts w:eastAsia="Times New Roman"/>
      <w:i/>
    </w:rPr>
  </w:style>
  <w:style w:type="character" w:customStyle="1" w:styleId="2b">
    <w:name w:val="正文文本 2 字符"/>
    <w:basedOn w:val="a2"/>
    <w:link w:val="2a"/>
    <w:rsid w:val="00D05CEB"/>
    <w:rPr>
      <w:rFonts w:eastAsia="Times New Roman"/>
      <w:i/>
      <w:lang w:eastAsia="en-US"/>
    </w:rPr>
  </w:style>
  <w:style w:type="paragraph" w:styleId="39">
    <w:name w:val="Body Text Indent 3"/>
    <w:basedOn w:val="a1"/>
    <w:link w:val="3a"/>
    <w:rsid w:val="00D05CEB"/>
    <w:pPr>
      <w:overflowPunct w:val="0"/>
      <w:autoSpaceDE w:val="0"/>
      <w:autoSpaceDN w:val="0"/>
      <w:adjustRightInd w:val="0"/>
      <w:ind w:left="1080"/>
      <w:textAlignment w:val="baseline"/>
    </w:pPr>
    <w:rPr>
      <w:rFonts w:eastAsia="Times New Roman"/>
    </w:rPr>
  </w:style>
  <w:style w:type="character" w:customStyle="1" w:styleId="3a">
    <w:name w:val="正文文本缩进 3 字符"/>
    <w:basedOn w:val="a2"/>
    <w:link w:val="39"/>
    <w:rsid w:val="00D05CEB"/>
    <w:rPr>
      <w:rFonts w:eastAsia="Times New Roman"/>
      <w:lang w:eastAsia="en-US"/>
    </w:rPr>
  </w:style>
  <w:style w:type="character" w:styleId="afff1">
    <w:name w:val="page number"/>
    <w:basedOn w:val="a2"/>
    <w:qFormat/>
    <w:rsid w:val="00D05CEB"/>
  </w:style>
  <w:style w:type="paragraph" w:styleId="3b">
    <w:name w:val="Body Text 3"/>
    <w:basedOn w:val="a1"/>
    <w:link w:val="3c"/>
    <w:qFormat/>
    <w:rsid w:val="00D05CEB"/>
    <w:pPr>
      <w:keepNext/>
      <w:keepLines/>
      <w:overflowPunct w:val="0"/>
      <w:autoSpaceDE w:val="0"/>
      <w:autoSpaceDN w:val="0"/>
      <w:adjustRightInd w:val="0"/>
      <w:textAlignment w:val="baseline"/>
    </w:pPr>
    <w:rPr>
      <w:rFonts w:eastAsia="Osaka"/>
      <w:color w:val="000000"/>
    </w:rPr>
  </w:style>
  <w:style w:type="character" w:customStyle="1" w:styleId="3c">
    <w:name w:val="正文文本 3 字符"/>
    <w:basedOn w:val="a2"/>
    <w:link w:val="3b"/>
    <w:rsid w:val="00D05CEB"/>
    <w:rPr>
      <w:rFonts w:eastAsia="Osaka"/>
      <w:color w:val="000000"/>
      <w:lang w:eastAsia="en-US"/>
    </w:rPr>
  </w:style>
  <w:style w:type="paragraph" w:customStyle="1" w:styleId="MotorolaResponse1">
    <w:name w:val="Motorola Response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a1"/>
    <w:rsid w:val="00D05CEB"/>
    <w:pPr>
      <w:tabs>
        <w:tab w:val="center" w:pos="4820"/>
        <w:tab w:val="right" w:pos="9640"/>
      </w:tabs>
    </w:pPr>
    <w:rPr>
      <w:rFonts w:eastAsia="Times New Roman"/>
    </w:rPr>
  </w:style>
  <w:style w:type="paragraph" w:customStyle="1" w:styleId="Char1">
    <w:name w:val="(文字) (文字) Char"/>
    <w:uiPriority w:val="99"/>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1"/>
    <w:link w:val="enumlev1Char"/>
    <w:semiHidden/>
    <w:rsid w:val="00D05CEB"/>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rsid w:val="00D05CEB"/>
    <w:rPr>
      <w:rFonts w:eastAsia="Batang"/>
      <w:sz w:val="24"/>
      <w:lang w:val="fr-FR" w:eastAsia="en-US"/>
    </w:rPr>
  </w:style>
  <w:style w:type="paragraph" w:customStyle="1" w:styleId="FBCharCharCharChar1">
    <w:name w:val="FB Char Char Char Char1"/>
    <w:next w:val="a1"/>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2"/>
    <w:link w:val="Heading4Char"/>
    <w:semiHidden/>
    <w:rsid w:val="00D05CEB"/>
    <w:pPr>
      <w:keepNext w:val="0"/>
      <w:keepLines w:val="0"/>
      <w:tabs>
        <w:tab w:val="num" w:pos="8640"/>
      </w:tabs>
      <w:spacing w:beforeAutospacing="1" w:afterLines="100" w:after="100"/>
      <w:ind w:left="8640" w:hanging="720"/>
    </w:pPr>
    <w:rPr>
      <w:rFonts w:eastAsia="Arial"/>
    </w:rPr>
  </w:style>
  <w:style w:type="character" w:customStyle="1" w:styleId="Heading4Char">
    <w:name w:val="Heading4 Char"/>
    <w:link w:val="Heading4"/>
    <w:semiHidden/>
    <w:rsid w:val="00D05CEB"/>
    <w:rPr>
      <w:rFonts w:ascii="Arial" w:eastAsia="Arial" w:hAnsi="Arial"/>
      <w:sz w:val="28"/>
      <w:lang w:eastAsia="en-US"/>
    </w:rPr>
  </w:style>
  <w:style w:type="paragraph" w:customStyle="1" w:styleId="a">
    <w:name w:val="表格题注"/>
    <w:next w:val="a1"/>
    <w:rsid w:val="00D05CEB"/>
    <w:pPr>
      <w:numPr>
        <w:numId w:val="30"/>
      </w:numPr>
      <w:spacing w:beforeLines="50" w:before="50" w:afterLines="50" w:after="50"/>
      <w:jc w:val="center"/>
    </w:pPr>
    <w:rPr>
      <w:rFonts w:eastAsia="Times New Roman"/>
      <w:b/>
      <w:lang w:eastAsia="zh-CN"/>
    </w:rPr>
  </w:style>
  <w:style w:type="paragraph" w:customStyle="1" w:styleId="a0">
    <w:name w:val="插图题注"/>
    <w:next w:val="a1"/>
    <w:rsid w:val="00D05CEB"/>
    <w:pPr>
      <w:numPr>
        <w:numId w:val="31"/>
      </w:numPr>
      <w:jc w:val="center"/>
    </w:pPr>
    <w:rPr>
      <w:rFonts w:eastAsia="Times New Roman"/>
      <w:b/>
      <w:lang w:eastAsia="zh-CN"/>
    </w:rPr>
  </w:style>
  <w:style w:type="character" w:customStyle="1" w:styleId="textbodybold1">
    <w:name w:val="textbodybold1"/>
    <w:rsid w:val="00D05CEB"/>
    <w:rPr>
      <w:rFonts w:ascii="Arial" w:hAnsi="Arial" w:cs="Arial" w:hint="default"/>
      <w:b/>
      <w:bCs/>
      <w:color w:val="902630"/>
      <w:sz w:val="18"/>
      <w:szCs w:val="18"/>
      <w:bdr w:val="none" w:sz="0" w:space="0" w:color="auto" w:frame="1"/>
    </w:rPr>
  </w:style>
  <w:style w:type="paragraph" w:customStyle="1" w:styleId="CharChar1">
    <w:name w:val="Char Char1"/>
    <w:basedOn w:val="a1"/>
    <w:rsid w:val="00D05CE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FChar">
    <w:name w:val="TF Char"/>
    <w:link w:val="TF"/>
    <w:qFormat/>
    <w:rsid w:val="00D05CEB"/>
    <w:rPr>
      <w:rFonts w:ascii="Arial" w:hAnsi="Arial"/>
      <w:b/>
      <w:lang w:eastAsia="en-US"/>
    </w:rPr>
  </w:style>
  <w:style w:type="paragraph" w:customStyle="1" w:styleId="CharCharCharCharChar">
    <w:name w:val="Char Char Char Char Char"/>
    <w:semiHidden/>
    <w:rsid w:val="00D05CEB"/>
    <w:pPr>
      <w:keepNext/>
      <w:numPr>
        <w:numId w:val="32"/>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msoins0">
    <w:name w:val="msoins"/>
    <w:basedOn w:val="a2"/>
    <w:rsid w:val="00D05CEB"/>
  </w:style>
  <w:style w:type="paragraph" w:customStyle="1" w:styleId="CharChar2">
    <w:name w:val="Char Char2"/>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uiPriority w:val="99"/>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uiPriority w:val="99"/>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
    <w:name w:val="(文字) (文字)1 Char (文字) (文字)"/>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1"/>
    <w:rsid w:val="00D05CE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D05CEB"/>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05CE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05CEB"/>
    <w:rPr>
      <w:rFonts w:ascii="Arial" w:hAnsi="Arial"/>
      <w:sz w:val="32"/>
      <w:lang w:val="en-GB" w:eastAsia="ja-JP" w:bidi="ar-SA"/>
    </w:rPr>
  </w:style>
  <w:style w:type="character" w:customStyle="1" w:styleId="CharChar4">
    <w:name w:val="Char Char4"/>
    <w:uiPriority w:val="99"/>
    <w:rsid w:val="00D05CEB"/>
    <w:rPr>
      <w:rFonts w:ascii="Courier New" w:hAnsi="Courier New"/>
      <w:lang w:val="nb-NO" w:eastAsia="ja-JP" w:bidi="ar-SA"/>
    </w:rPr>
  </w:style>
  <w:style w:type="character" w:customStyle="1" w:styleId="AndreaLeonardi">
    <w:name w:val="Andrea Leonardi"/>
    <w:semiHidden/>
    <w:rsid w:val="00D05CEB"/>
    <w:rPr>
      <w:rFonts w:ascii="Arial" w:hAnsi="Arial" w:cs="Arial"/>
      <w:color w:val="auto"/>
      <w:sz w:val="20"/>
      <w:szCs w:val="20"/>
    </w:rPr>
  </w:style>
  <w:style w:type="character" w:customStyle="1" w:styleId="NOCharChar">
    <w:name w:val="NO Char Char"/>
    <w:rsid w:val="00D05CEB"/>
    <w:rPr>
      <w:lang w:val="en-GB" w:eastAsia="en-US" w:bidi="ar-SA"/>
    </w:rPr>
  </w:style>
  <w:style w:type="character" w:customStyle="1" w:styleId="NOZchn">
    <w:name w:val="NO Zchn"/>
    <w:rsid w:val="00D05CEB"/>
    <w:rPr>
      <w:lang w:val="en-GB" w:eastAsia="en-US" w:bidi="ar-SA"/>
    </w:rPr>
  </w:style>
  <w:style w:type="character" w:customStyle="1" w:styleId="Heading1Char">
    <w:name w:val="Heading 1 Char"/>
    <w:aliases w:val="h1 + 11 pt Char1,Before:  6 pt Char1,After:  0 pt Char1"/>
    <w:uiPriority w:val="99"/>
    <w:rsid w:val="00D05CEB"/>
    <w:rPr>
      <w:rFonts w:ascii="Arial" w:hAnsi="Arial"/>
      <w:sz w:val="36"/>
      <w:lang w:val="en-GB" w:eastAsia="en-US" w:bidi="ar-SA"/>
    </w:rPr>
  </w:style>
  <w:style w:type="character" w:customStyle="1" w:styleId="TACCar">
    <w:name w:val="TAC Car"/>
    <w:rsid w:val="00D05CEB"/>
    <w:rPr>
      <w:rFonts w:ascii="Arial" w:hAnsi="Arial"/>
      <w:sz w:val="18"/>
      <w:lang w:val="en-GB" w:eastAsia="ja-JP" w:bidi="ar-SA"/>
    </w:rPr>
  </w:style>
  <w:style w:type="character" w:customStyle="1" w:styleId="TAL1">
    <w:name w:val="TAL (文字)"/>
    <w:rsid w:val="00D05CEB"/>
    <w:rPr>
      <w:rFonts w:ascii="Arial" w:hAnsi="Arial"/>
      <w:sz w:val="18"/>
      <w:lang w:val="en-GB" w:eastAsia="ja-JP" w:bidi="ar-SA"/>
    </w:rPr>
  </w:style>
  <w:style w:type="paragraph" w:customStyle="1" w:styleId="CharCharCharCharCharChar">
    <w:name w:val="Char Char Char Char Char Char"/>
    <w:rsid w:val="00D05CEB"/>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2">
    <w:name w:val="(文字) (文字)"/>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D05CEB"/>
    <w:rPr>
      <w:rFonts w:ascii="Arial" w:eastAsia="Arial" w:hAnsi="Arial"/>
      <w:lang w:val="en-GB" w:eastAsia="en-US"/>
    </w:rPr>
  </w:style>
  <w:style w:type="character" w:customStyle="1" w:styleId="T1Char1">
    <w:name w:val="T1 Char1"/>
    <w:aliases w:val="Header 6 Char Char1"/>
    <w:basedOn w:val="H6Char"/>
    <w:rsid w:val="00D05CEB"/>
    <w:rPr>
      <w:rFonts w:ascii="Arial" w:eastAsia="Arial" w:hAnsi="Arial"/>
      <w:lang w:val="en-GB" w:eastAsia="en-US"/>
    </w:rPr>
  </w:style>
  <w:style w:type="paragraph" w:customStyle="1" w:styleId="CarCar">
    <w:name w:val="Car Car"/>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D05CEB"/>
    <w:rPr>
      <w:rFonts w:ascii="Arial" w:hAnsi="Arial"/>
      <w:sz w:val="32"/>
      <w:lang w:val="en-GB" w:eastAsia="en-US" w:bidi="ar-SA"/>
    </w:rPr>
  </w:style>
  <w:style w:type="paragraph" w:customStyle="1" w:styleId="ZchnZchn1">
    <w:name w:val="Zchn Zchn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D05CE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05CEB"/>
    <w:rPr>
      <w:rFonts w:ascii="Arial" w:hAnsi="Arial"/>
      <w:sz w:val="32"/>
      <w:lang w:val="en-GB" w:eastAsia="en-US" w:bidi="ar-SA"/>
    </w:rPr>
  </w:style>
  <w:style w:type="paragraph" w:customStyle="1" w:styleId="2c">
    <w:name w:val="(文字) (文字)2"/>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05CE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05CE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D05CE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D05CEB"/>
    <w:rPr>
      <w:rFonts w:ascii="Arial" w:eastAsia="Batang" w:hAnsi="Arial" w:cs="Times New Roman"/>
      <w:b/>
      <w:bCs/>
      <w:i/>
      <w:iCs/>
      <w:sz w:val="28"/>
      <w:szCs w:val="28"/>
      <w:lang w:val="en-GB" w:eastAsia="en-US" w:bidi="ar-SA"/>
    </w:rPr>
  </w:style>
  <w:style w:type="paragraph" w:customStyle="1" w:styleId="3d">
    <w:name w:val="(文字) (文字)3"/>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D05CEB"/>
    <w:rPr>
      <w:rFonts w:ascii="Arial" w:eastAsia="Arial" w:hAnsi="Arial"/>
      <w:lang w:val="en-GB" w:eastAsia="en-US"/>
    </w:rPr>
  </w:style>
  <w:style w:type="paragraph" w:customStyle="1" w:styleId="18">
    <w:name w:val="(文字) (文字)1"/>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f3">
    <w:name w:val="Normal Indent"/>
    <w:aliases w:val="d"/>
    <w:basedOn w:val="a1"/>
    <w:rsid w:val="00D05CEB"/>
    <w:pPr>
      <w:spacing w:after="0"/>
      <w:ind w:left="851"/>
    </w:pPr>
    <w:rPr>
      <w:rFonts w:eastAsia="MS Mincho"/>
      <w:lang w:val="it-IT" w:eastAsia="en-GB"/>
    </w:rPr>
  </w:style>
  <w:style w:type="paragraph" w:styleId="54">
    <w:name w:val="List Number 5"/>
    <w:basedOn w:val="a1"/>
    <w:rsid w:val="00D05CEB"/>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1"/>
    <w:uiPriority w:val="99"/>
    <w:qFormat/>
    <w:rsid w:val="00D05CEB"/>
    <w:pPr>
      <w:numPr>
        <w:numId w:val="34"/>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rsid w:val="00D05CEB"/>
    <w:pPr>
      <w:numPr>
        <w:numId w:val="33"/>
      </w:numPr>
      <w:tabs>
        <w:tab w:val="num" w:pos="1209"/>
      </w:tabs>
      <w:overflowPunct w:val="0"/>
      <w:autoSpaceDE w:val="0"/>
      <w:autoSpaceDN w:val="0"/>
      <w:adjustRightInd w:val="0"/>
      <w:ind w:left="1209"/>
      <w:textAlignment w:val="baseline"/>
    </w:pPr>
    <w:rPr>
      <w:rFonts w:eastAsia="MS Mincho"/>
      <w:lang w:eastAsia="en-GB"/>
    </w:rPr>
  </w:style>
  <w:style w:type="character" w:styleId="afff4">
    <w:name w:val="Strong"/>
    <w:qFormat/>
    <w:rsid w:val="00D05CEB"/>
    <w:rPr>
      <w:b/>
      <w:bCs/>
    </w:rPr>
  </w:style>
  <w:style w:type="character" w:customStyle="1" w:styleId="CharChar7">
    <w:name w:val="Char Char7"/>
    <w:semiHidden/>
    <w:rsid w:val="00D05CEB"/>
    <w:rPr>
      <w:rFonts w:ascii="Tahoma" w:hAnsi="Tahoma" w:cs="Tahoma"/>
      <w:shd w:val="clear" w:color="auto" w:fill="000080"/>
      <w:lang w:val="en-GB" w:eastAsia="en-US"/>
    </w:rPr>
  </w:style>
  <w:style w:type="character" w:customStyle="1" w:styleId="ZchnZchn5">
    <w:name w:val="Zchn Zchn5"/>
    <w:rsid w:val="00D05CEB"/>
    <w:rPr>
      <w:rFonts w:ascii="Courier New" w:eastAsia="Batang" w:hAnsi="Courier New"/>
      <w:lang w:val="nb-NO" w:eastAsia="en-US" w:bidi="ar-SA"/>
    </w:rPr>
  </w:style>
  <w:style w:type="character" w:customStyle="1" w:styleId="CharChar10">
    <w:name w:val="Char Char10"/>
    <w:semiHidden/>
    <w:rsid w:val="00D05CEB"/>
    <w:rPr>
      <w:rFonts w:ascii="Times New Roman" w:hAnsi="Times New Roman"/>
      <w:lang w:val="en-GB" w:eastAsia="en-US"/>
    </w:rPr>
  </w:style>
  <w:style w:type="character" w:customStyle="1" w:styleId="CharChar9">
    <w:name w:val="Char Char9"/>
    <w:semiHidden/>
    <w:rsid w:val="00D05CEB"/>
    <w:rPr>
      <w:rFonts w:ascii="Tahoma" w:hAnsi="Tahoma" w:cs="Tahoma"/>
      <w:sz w:val="16"/>
      <w:szCs w:val="16"/>
      <w:lang w:val="en-GB" w:eastAsia="en-US"/>
    </w:rPr>
  </w:style>
  <w:style w:type="character" w:customStyle="1" w:styleId="CharChar8">
    <w:name w:val="Char Char8"/>
    <w:basedOn w:val="CharChar10"/>
    <w:semiHidden/>
    <w:rsid w:val="00D05CEB"/>
    <w:rPr>
      <w:rFonts w:ascii="Times New Roman" w:hAnsi="Times New Roman"/>
      <w:lang w:val="en-GB" w:eastAsia="en-US"/>
    </w:rPr>
  </w:style>
  <w:style w:type="paragraph" w:customStyle="1" w:styleId="19">
    <w:name w:val="修订1"/>
    <w:hidden/>
    <w:semiHidden/>
    <w:rsid w:val="00D05CEB"/>
    <w:rPr>
      <w:rFonts w:eastAsia="Batang"/>
      <w:lang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D05CEB"/>
    <w:rPr>
      <w:lang w:val="en-GB" w:eastAsia="ja-JP" w:bidi="ar-SA"/>
    </w:rPr>
  </w:style>
  <w:style w:type="paragraph" w:styleId="afff5">
    <w:name w:val="Title"/>
    <w:basedOn w:val="a1"/>
    <w:next w:val="a1"/>
    <w:link w:val="afff6"/>
    <w:uiPriority w:val="99"/>
    <w:qFormat/>
    <w:rsid w:val="00D05CEB"/>
    <w:pPr>
      <w:overflowPunct w:val="0"/>
      <w:autoSpaceDE w:val="0"/>
      <w:autoSpaceDN w:val="0"/>
      <w:adjustRightInd w:val="0"/>
      <w:spacing w:before="240" w:after="60"/>
      <w:textAlignment w:val="baseline"/>
      <w:outlineLvl w:val="0"/>
    </w:pPr>
    <w:rPr>
      <w:rFonts w:ascii="Courier New" w:eastAsia="宋体" w:hAnsi="Courier New"/>
      <w:lang w:val="nb-NO"/>
    </w:rPr>
  </w:style>
  <w:style w:type="character" w:customStyle="1" w:styleId="afff6">
    <w:name w:val="标题 字符"/>
    <w:basedOn w:val="a2"/>
    <w:link w:val="afff5"/>
    <w:uiPriority w:val="99"/>
    <w:rsid w:val="00D05CEB"/>
    <w:rPr>
      <w:rFonts w:ascii="Courier New" w:eastAsia="宋体"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D05CEB"/>
    <w:rPr>
      <w:rFonts w:ascii="Arial" w:hAnsi="Arial"/>
      <w:sz w:val="22"/>
      <w:lang w:val="en-GB" w:eastAsia="ja-JP" w:bidi="ar-SA"/>
    </w:rPr>
  </w:style>
  <w:style w:type="paragraph" w:styleId="afff7">
    <w:name w:val="Date"/>
    <w:basedOn w:val="a1"/>
    <w:next w:val="a1"/>
    <w:link w:val="afff8"/>
    <w:rsid w:val="00D05CEB"/>
    <w:pPr>
      <w:overflowPunct w:val="0"/>
      <w:autoSpaceDE w:val="0"/>
      <w:autoSpaceDN w:val="0"/>
      <w:adjustRightInd w:val="0"/>
      <w:textAlignment w:val="baseline"/>
    </w:pPr>
    <w:rPr>
      <w:rFonts w:eastAsia="宋体"/>
    </w:rPr>
  </w:style>
  <w:style w:type="character" w:customStyle="1" w:styleId="afff8">
    <w:name w:val="日期 字符"/>
    <w:basedOn w:val="a2"/>
    <w:link w:val="afff7"/>
    <w:rsid w:val="00D05CEB"/>
    <w:rPr>
      <w:rFonts w:eastAsia="宋体"/>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D05CEB"/>
    <w:rPr>
      <w:rFonts w:ascii="Arial" w:hAnsi="Arial"/>
      <w:sz w:val="24"/>
      <w:lang w:val="en-GB"/>
    </w:rPr>
  </w:style>
  <w:style w:type="paragraph" w:customStyle="1" w:styleId="AutoCorrect">
    <w:name w:val="AutoCorrect"/>
    <w:rsid w:val="00D05CEB"/>
    <w:rPr>
      <w:rFonts w:eastAsia="宋体"/>
      <w:sz w:val="24"/>
      <w:szCs w:val="24"/>
      <w:lang w:eastAsia="ko-KR"/>
    </w:rPr>
  </w:style>
  <w:style w:type="paragraph" w:customStyle="1" w:styleId="-PAGE-">
    <w:name w:val="- PAGE -"/>
    <w:rsid w:val="00D05CEB"/>
    <w:rPr>
      <w:rFonts w:eastAsia="宋体"/>
      <w:sz w:val="24"/>
      <w:szCs w:val="24"/>
      <w:lang w:eastAsia="ko-KR"/>
    </w:rPr>
  </w:style>
  <w:style w:type="paragraph" w:customStyle="1" w:styleId="PageXofY">
    <w:name w:val="Page X of Y"/>
    <w:rsid w:val="00D05CEB"/>
    <w:rPr>
      <w:rFonts w:eastAsia="宋体"/>
      <w:sz w:val="24"/>
      <w:szCs w:val="24"/>
      <w:lang w:eastAsia="ko-KR"/>
    </w:rPr>
  </w:style>
  <w:style w:type="paragraph" w:customStyle="1" w:styleId="Createdby">
    <w:name w:val="Created by"/>
    <w:rsid w:val="00D05CEB"/>
    <w:rPr>
      <w:rFonts w:eastAsia="宋体"/>
      <w:sz w:val="24"/>
      <w:szCs w:val="24"/>
      <w:lang w:eastAsia="ko-KR"/>
    </w:rPr>
  </w:style>
  <w:style w:type="paragraph" w:customStyle="1" w:styleId="Createdon">
    <w:name w:val="Created on"/>
    <w:rsid w:val="00D05CEB"/>
    <w:rPr>
      <w:rFonts w:eastAsia="宋体"/>
      <w:sz w:val="24"/>
      <w:szCs w:val="24"/>
      <w:lang w:eastAsia="ko-KR"/>
    </w:rPr>
  </w:style>
  <w:style w:type="paragraph" w:customStyle="1" w:styleId="Lastprinted">
    <w:name w:val="Last printed"/>
    <w:rsid w:val="00D05CEB"/>
    <w:rPr>
      <w:rFonts w:eastAsia="宋体"/>
      <w:sz w:val="24"/>
      <w:szCs w:val="24"/>
      <w:lang w:eastAsia="ko-KR"/>
    </w:rPr>
  </w:style>
  <w:style w:type="paragraph" w:customStyle="1" w:styleId="Lastsavedby">
    <w:name w:val="Last saved by"/>
    <w:rsid w:val="00D05CEB"/>
    <w:rPr>
      <w:rFonts w:eastAsia="宋体"/>
      <w:sz w:val="24"/>
      <w:szCs w:val="24"/>
      <w:lang w:eastAsia="ko-KR"/>
    </w:rPr>
  </w:style>
  <w:style w:type="paragraph" w:customStyle="1" w:styleId="Filename">
    <w:name w:val="Filename"/>
    <w:rsid w:val="00D05CEB"/>
    <w:rPr>
      <w:rFonts w:eastAsia="宋体"/>
      <w:sz w:val="24"/>
      <w:szCs w:val="24"/>
      <w:lang w:eastAsia="ko-KR"/>
    </w:rPr>
  </w:style>
  <w:style w:type="paragraph" w:customStyle="1" w:styleId="Filenameandpath">
    <w:name w:val="Filename and path"/>
    <w:rsid w:val="00D05CEB"/>
    <w:rPr>
      <w:rFonts w:eastAsia="宋体"/>
      <w:sz w:val="24"/>
      <w:szCs w:val="24"/>
      <w:lang w:eastAsia="ko-KR"/>
    </w:rPr>
  </w:style>
  <w:style w:type="paragraph" w:customStyle="1" w:styleId="AuthorPageDate">
    <w:name w:val="Author  Page #  Date"/>
    <w:rsid w:val="00D05CEB"/>
    <w:rPr>
      <w:rFonts w:eastAsia="宋体"/>
      <w:sz w:val="24"/>
      <w:szCs w:val="24"/>
      <w:lang w:eastAsia="ko-KR"/>
    </w:rPr>
  </w:style>
  <w:style w:type="paragraph" w:customStyle="1" w:styleId="ConfidentialPageDate">
    <w:name w:val="Confidential  Page #  Date"/>
    <w:rsid w:val="00D05CEB"/>
    <w:rPr>
      <w:rFonts w:eastAsia="宋体"/>
      <w:sz w:val="24"/>
      <w:szCs w:val="24"/>
      <w:lang w:eastAsia="ko-KR"/>
    </w:rPr>
  </w:style>
  <w:style w:type="paragraph" w:customStyle="1" w:styleId="tdoc-header">
    <w:name w:val="tdoc-header"/>
    <w:rsid w:val="00D05CEB"/>
    <w:rPr>
      <w:rFonts w:ascii="Arial" w:eastAsia="宋体" w:hAnsi="Arial"/>
      <w:noProof/>
      <w:sz w:val="24"/>
      <w:lang w:eastAsia="en-US"/>
    </w:rPr>
  </w:style>
  <w:style w:type="character" w:customStyle="1" w:styleId="BodyTextChar">
    <w:name w:val="Body Text Char"/>
    <w:rsid w:val="00D05CEB"/>
    <w:rPr>
      <w:lang w:val="en-GB" w:eastAsia="ja-JP" w:bidi="ar-SA"/>
    </w:rPr>
  </w:style>
  <w:style w:type="paragraph" w:customStyle="1" w:styleId="Figure">
    <w:name w:val="Figure"/>
    <w:basedOn w:val="a1"/>
    <w:rsid w:val="00D05CEB"/>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Data">
    <w:name w:val="Data"/>
    <w:basedOn w:val="a1"/>
    <w:rsid w:val="00D05CEB"/>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D05CEB"/>
    <w:pPr>
      <w:snapToGrid w:val="0"/>
      <w:spacing w:after="0"/>
      <w:textAlignment w:val="baseline"/>
    </w:pPr>
    <w:rPr>
      <w:rFonts w:ascii="Arial" w:eastAsia="宋体" w:hAnsi="Arial" w:cs="Arial"/>
      <w:sz w:val="18"/>
      <w:szCs w:val="18"/>
      <w:lang w:val="en-US" w:eastAsia="zh-CN"/>
    </w:rPr>
  </w:style>
  <w:style w:type="paragraph" w:customStyle="1" w:styleId="ATC">
    <w:name w:val="ATC"/>
    <w:basedOn w:val="a1"/>
    <w:rsid w:val="00D05CEB"/>
    <w:pPr>
      <w:overflowPunct w:val="0"/>
      <w:autoSpaceDE w:val="0"/>
      <w:autoSpaceDN w:val="0"/>
      <w:adjustRightInd w:val="0"/>
      <w:textAlignment w:val="baseline"/>
    </w:pPr>
    <w:rPr>
      <w:rFonts w:eastAsia="宋体"/>
      <w:lang w:eastAsia="ja-JP"/>
    </w:rPr>
  </w:style>
  <w:style w:type="paragraph" w:customStyle="1" w:styleId="TaOC">
    <w:name w:val="TaOC"/>
    <w:basedOn w:val="TAC"/>
    <w:rsid w:val="00D05CEB"/>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D05CE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1"/>
    <w:rsid w:val="00D05CEB"/>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Separation">
    <w:name w:val="Separation"/>
    <w:basedOn w:val="12"/>
    <w:next w:val="a1"/>
    <w:rsid w:val="00D05CEB"/>
    <w:pPr>
      <w:pBdr>
        <w:top w:val="none" w:sz="0" w:space="0" w:color="auto"/>
      </w:pBdr>
    </w:pPr>
    <w:rPr>
      <w:rFonts w:eastAsia="宋体"/>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D05CEB"/>
    <w:rPr>
      <w:rFonts w:ascii="Arial" w:hAnsi="Arial"/>
      <w:sz w:val="28"/>
      <w:lang w:val="en-GB" w:eastAsia="en-US" w:bidi="ar-SA"/>
    </w:rPr>
  </w:style>
  <w:style w:type="character" w:customStyle="1" w:styleId="T1Char3">
    <w:name w:val="T1 Char3"/>
    <w:aliases w:val="Header 6 Char Char3"/>
    <w:rsid w:val="00D05CEB"/>
    <w:rPr>
      <w:rFonts w:ascii="Arial" w:eastAsia="Arial" w:hAnsi="Arial"/>
      <w:lang w:val="en-GB" w:eastAsia="en-US" w:bidi="ar-SA"/>
    </w:rPr>
  </w:style>
  <w:style w:type="table" w:customStyle="1" w:styleId="Tabellengitternetz1">
    <w:name w:val="Tabellengitternetz1"/>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b"/>
    <w:rsid w:val="00D05CEB"/>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a1"/>
    <w:rsid w:val="00D05CEB"/>
    <w:pPr>
      <w:tabs>
        <w:tab w:val="num" w:pos="928"/>
      </w:tabs>
      <w:ind w:left="928" w:hanging="360"/>
    </w:pPr>
    <w:rPr>
      <w:rFonts w:eastAsia="Batang"/>
    </w:rPr>
  </w:style>
  <w:style w:type="table" w:customStyle="1" w:styleId="TableGrid2">
    <w:name w:val="Table Grid2"/>
    <w:basedOn w:val="a3"/>
    <w:next w:val="ab"/>
    <w:rsid w:val="00D05CE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0"/>
    <w:rsid w:val="00D05CEB"/>
    <w:pPr>
      <w:keepNext w:val="0"/>
      <w:keepLines w:val="0"/>
      <w:spacing w:before="240"/>
      <w:ind w:left="1980" w:hanging="1980"/>
    </w:pPr>
    <w:rPr>
      <w:rFonts w:eastAsia="MS Mincho"/>
      <w:bCs/>
    </w:rPr>
  </w:style>
  <w:style w:type="paragraph" w:customStyle="1" w:styleId="StyleHeading6After9pt">
    <w:name w:val="Style Heading 6 + After:  9 pt"/>
    <w:basedOn w:val="60"/>
    <w:rsid w:val="00D05CEB"/>
    <w:pPr>
      <w:keepNext w:val="0"/>
      <w:keepLines w:val="0"/>
      <w:spacing w:before="240"/>
      <w:ind w:left="0" w:firstLine="0"/>
    </w:pPr>
    <w:rPr>
      <w:rFonts w:eastAsia="MS Mincho"/>
      <w:bCs/>
    </w:rPr>
  </w:style>
  <w:style w:type="table" w:customStyle="1" w:styleId="TableGrid3">
    <w:name w:val="Table Grid3"/>
    <w:basedOn w:val="a3"/>
    <w:next w:val="ab"/>
    <w:rsid w:val="00D05CE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吹き出し"/>
    <w:basedOn w:val="a1"/>
    <w:semiHidden/>
    <w:rsid w:val="00D05CEB"/>
    <w:rPr>
      <w:rFonts w:ascii="Tahoma" w:eastAsia="MS Mincho" w:hAnsi="Tahoma" w:cs="Tahoma"/>
      <w:sz w:val="16"/>
      <w:szCs w:val="16"/>
    </w:rPr>
  </w:style>
  <w:style w:type="paragraph" w:customStyle="1" w:styleId="JK-text-simpledoc">
    <w:name w:val="JK - text - simple doc"/>
    <w:basedOn w:val="af8"/>
    <w:autoRedefine/>
    <w:rsid w:val="00D05CEB"/>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1"/>
    <w:rsid w:val="00D05CEB"/>
    <w:pPr>
      <w:spacing w:before="100" w:beforeAutospacing="1" w:after="100" w:afterAutospacing="1"/>
    </w:pPr>
    <w:rPr>
      <w:rFonts w:eastAsia="宋体"/>
      <w:sz w:val="24"/>
      <w:szCs w:val="24"/>
      <w:lang w:val="en-US"/>
    </w:rPr>
  </w:style>
  <w:style w:type="paragraph" w:customStyle="1" w:styleId="1a">
    <w:name w:val="吹き出し1"/>
    <w:basedOn w:val="a1"/>
    <w:semiHidden/>
    <w:rsid w:val="00D05CEB"/>
    <w:rPr>
      <w:rFonts w:ascii="Tahoma" w:eastAsia="MS Mincho" w:hAnsi="Tahoma" w:cs="Tahoma"/>
      <w:sz w:val="16"/>
      <w:szCs w:val="16"/>
    </w:rPr>
  </w:style>
  <w:style w:type="paragraph" w:customStyle="1" w:styleId="2d">
    <w:name w:val="吹き出し2"/>
    <w:basedOn w:val="a1"/>
    <w:semiHidden/>
    <w:rsid w:val="00D05CEB"/>
    <w:rPr>
      <w:rFonts w:ascii="Tahoma" w:eastAsia="MS Mincho" w:hAnsi="Tahoma" w:cs="Tahoma"/>
      <w:sz w:val="16"/>
      <w:szCs w:val="16"/>
    </w:rPr>
  </w:style>
  <w:style w:type="paragraph" w:customStyle="1" w:styleId="Note">
    <w:name w:val="Note"/>
    <w:basedOn w:val="B1"/>
    <w:rsid w:val="00D05CEB"/>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D05CEB"/>
    <w:pPr>
      <w:overflowPunct w:val="0"/>
      <w:autoSpaceDE w:val="0"/>
      <w:autoSpaceDN w:val="0"/>
      <w:adjustRightInd w:val="0"/>
      <w:textAlignment w:val="baseline"/>
    </w:pPr>
    <w:rPr>
      <w:rFonts w:eastAsia="MS Mincho"/>
      <w:i/>
      <w:lang w:eastAsia="en-GB"/>
    </w:rPr>
  </w:style>
  <w:style w:type="paragraph" w:customStyle="1" w:styleId="TOC91">
    <w:name w:val="TOC 91"/>
    <w:basedOn w:val="81"/>
    <w:rsid w:val="00D05CEB"/>
    <w:pPr>
      <w:keepNext/>
      <w:ind w:left="1418" w:hanging="1418"/>
    </w:pPr>
    <w:rPr>
      <w:rFonts w:eastAsia="MS Mincho"/>
      <w:lang w:val="en-US" w:eastAsia="en-GB"/>
    </w:rPr>
  </w:style>
  <w:style w:type="paragraph" w:customStyle="1" w:styleId="1b">
    <w:name w:val="题注1"/>
    <w:basedOn w:val="a1"/>
    <w:next w:val="a1"/>
    <w:rsid w:val="00D05CEB"/>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1"/>
    <w:rsid w:val="00D05CEB"/>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D05CEB"/>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D05CEB"/>
    <w:pPr>
      <w:spacing w:after="240" w:line="240" w:lineRule="atLeast"/>
      <w:ind w:left="1191" w:right="113" w:hanging="1191"/>
    </w:pPr>
    <w:rPr>
      <w:rFonts w:eastAsia="MS Mincho"/>
      <w:lang w:eastAsia="en-US"/>
    </w:rPr>
  </w:style>
  <w:style w:type="paragraph" w:customStyle="1" w:styleId="ZC">
    <w:name w:val="ZC"/>
    <w:rsid w:val="00D05CEB"/>
    <w:pPr>
      <w:spacing w:line="360" w:lineRule="atLeast"/>
      <w:jc w:val="center"/>
    </w:pPr>
    <w:rPr>
      <w:rFonts w:eastAsia="MS Mincho"/>
      <w:lang w:eastAsia="en-US"/>
    </w:rPr>
  </w:style>
  <w:style w:type="paragraph" w:customStyle="1" w:styleId="FooterCentred">
    <w:name w:val="FooterCentred"/>
    <w:basedOn w:val="a7"/>
    <w:rsid w:val="00D05CEB"/>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a1"/>
    <w:rsid w:val="00D05CEB"/>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D05CEB"/>
    <w:pPr>
      <w:tabs>
        <w:tab w:val="left" w:pos="360"/>
      </w:tabs>
      <w:ind w:left="360" w:hanging="360"/>
    </w:pPr>
  </w:style>
  <w:style w:type="paragraph" w:customStyle="1" w:styleId="Para1">
    <w:name w:val="Para1"/>
    <w:basedOn w:val="a1"/>
    <w:rsid w:val="00D05CEB"/>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D05CEB"/>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a"/>
    <w:next w:val="2a"/>
    <w:rsid w:val="00D05CEB"/>
    <w:pPr>
      <w:keepNext/>
      <w:keepLines/>
      <w:spacing w:after="60"/>
      <w:ind w:left="210"/>
      <w:jc w:val="center"/>
    </w:pPr>
    <w:rPr>
      <w:rFonts w:eastAsia="MS Mincho"/>
      <w:b/>
      <w:i w:val="0"/>
      <w:lang w:eastAsia="en-GB"/>
    </w:rPr>
  </w:style>
  <w:style w:type="paragraph" w:customStyle="1" w:styleId="1c">
    <w:name w:val="图表目录1"/>
    <w:basedOn w:val="a1"/>
    <w:next w:val="a1"/>
    <w:rsid w:val="00D05CEB"/>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D05CEB"/>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D05CEB"/>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D05CEB"/>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D05CEB"/>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D05CEB"/>
    <w:pPr>
      <w:ind w:left="244" w:hanging="244"/>
    </w:pPr>
    <w:rPr>
      <w:rFonts w:ascii="Arial" w:eastAsia="宋体" w:hAnsi="Arial"/>
      <w:noProof/>
      <w:color w:val="000000"/>
      <w:lang w:eastAsia="en-US"/>
    </w:rPr>
  </w:style>
  <w:style w:type="paragraph" w:customStyle="1" w:styleId="Heading2Head2A2">
    <w:name w:val="Heading 2.Head2A.2"/>
    <w:basedOn w:val="12"/>
    <w:next w:val="a1"/>
    <w:rsid w:val="00D05CEB"/>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D05CEB"/>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2"/>
    <w:next w:val="a1"/>
    <w:rsid w:val="00D05CE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0"/>
    <w:next w:val="a1"/>
    <w:rsid w:val="00D05CEB"/>
    <w:pPr>
      <w:spacing w:before="120"/>
      <w:outlineLvl w:val="2"/>
    </w:pPr>
    <w:rPr>
      <w:rFonts w:eastAsia="MS Mincho"/>
      <w:sz w:val="28"/>
      <w:lang w:eastAsia="de-DE"/>
    </w:rPr>
  </w:style>
  <w:style w:type="paragraph" w:customStyle="1" w:styleId="Reference">
    <w:name w:val="Reference"/>
    <w:basedOn w:val="a1"/>
    <w:qFormat/>
    <w:rsid w:val="00D05CEB"/>
    <w:pPr>
      <w:spacing w:after="0"/>
      <w:ind w:left="567" w:hanging="283"/>
    </w:pPr>
    <w:rPr>
      <w:rFonts w:eastAsia="MS Mincho"/>
      <w:lang w:eastAsia="en-GB"/>
    </w:rPr>
  </w:style>
  <w:style w:type="paragraph" w:customStyle="1" w:styleId="Bullets">
    <w:name w:val="Bullets"/>
    <w:basedOn w:val="af8"/>
    <w:rsid w:val="00D05CEB"/>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a1"/>
    <w:rsid w:val="00D05CEB"/>
    <w:pPr>
      <w:spacing w:after="220"/>
      <w:ind w:left="1298"/>
    </w:pPr>
    <w:rPr>
      <w:rFonts w:ascii="Arial" w:eastAsia="宋体" w:hAnsi="Arial"/>
      <w:lang w:val="en-US" w:eastAsia="en-GB"/>
    </w:rPr>
  </w:style>
  <w:style w:type="numbering" w:customStyle="1" w:styleId="1d">
    <w:name w:val="无列表1"/>
    <w:next w:val="a4"/>
    <w:semiHidden/>
    <w:rsid w:val="00D05CEB"/>
  </w:style>
  <w:style w:type="paragraph" w:customStyle="1" w:styleId="1030302">
    <w:name w:val="样式 样式 标题 1 + 两端对齐 段前: 0.3 行 段后: 0.3 行 行距: 单倍行距 + 段前: 0.2 行 段后: ..."/>
    <w:basedOn w:val="a1"/>
    <w:autoRedefine/>
    <w:rsid w:val="00D05CEB"/>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47">
    <w:name w:val="网格型4"/>
    <w:basedOn w:val="a3"/>
    <w:next w:val="ab"/>
    <w:rsid w:val="00D05CE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1"/>
    <w:rsid w:val="00D05CEB"/>
    <w:pPr>
      <w:tabs>
        <w:tab w:val="num" w:pos="720"/>
      </w:tabs>
      <w:overflowPunct w:val="0"/>
      <w:autoSpaceDE w:val="0"/>
      <w:autoSpaceDN w:val="0"/>
      <w:adjustRightInd w:val="0"/>
      <w:ind w:left="720" w:hanging="360"/>
      <w:textAlignment w:val="baseline"/>
    </w:pPr>
    <w:rPr>
      <w:rFonts w:eastAsia="宋体"/>
    </w:rPr>
  </w:style>
  <w:style w:type="paragraph" w:customStyle="1" w:styleId="StyleTAC">
    <w:name w:val="Style TAC +"/>
    <w:basedOn w:val="TAC"/>
    <w:next w:val="TAC"/>
    <w:link w:val="StyleTACChar"/>
    <w:autoRedefine/>
    <w:rsid w:val="00D05CEB"/>
    <w:rPr>
      <w:rFonts w:eastAsia="宋体"/>
      <w:kern w:val="2"/>
    </w:rPr>
  </w:style>
  <w:style w:type="character" w:customStyle="1" w:styleId="StyleTACChar">
    <w:name w:val="Style TAC + Char"/>
    <w:link w:val="StyleTAC"/>
    <w:rsid w:val="00D05CEB"/>
    <w:rPr>
      <w:rFonts w:ascii="Arial" w:eastAsia="宋体" w:hAnsi="Arial"/>
      <w:kern w:val="2"/>
      <w:sz w:val="18"/>
      <w:lang w:eastAsia="en-US"/>
    </w:rPr>
  </w:style>
  <w:style w:type="character" w:customStyle="1" w:styleId="CharChar29">
    <w:name w:val="Char Char29"/>
    <w:rsid w:val="00D05CEB"/>
    <w:rPr>
      <w:rFonts w:ascii="Arial" w:hAnsi="Arial"/>
      <w:sz w:val="36"/>
      <w:lang w:val="en-GB" w:eastAsia="en-US" w:bidi="ar-SA"/>
    </w:rPr>
  </w:style>
  <w:style w:type="character" w:customStyle="1" w:styleId="CharChar28">
    <w:name w:val="Char Char28"/>
    <w:rsid w:val="00D05CEB"/>
    <w:rPr>
      <w:rFonts w:ascii="Arial" w:hAnsi="Arial"/>
      <w:sz w:val="32"/>
      <w:lang w:val="en-GB"/>
    </w:rPr>
  </w:style>
  <w:style w:type="character" w:customStyle="1" w:styleId="msoins00">
    <w:name w:val="msoins0"/>
    <w:rsid w:val="00D05CEB"/>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D05CE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D05CEB"/>
    <w:rPr>
      <w:rFonts w:ascii="Arial" w:hAnsi="Arial"/>
      <w:sz w:val="22"/>
      <w:lang w:val="en-GB" w:eastAsia="en-GB" w:bidi="ar-SA"/>
    </w:rPr>
  </w:style>
  <w:style w:type="character" w:customStyle="1" w:styleId="word">
    <w:name w:val="word"/>
    <w:basedOn w:val="a2"/>
    <w:rsid w:val="00D05CEB"/>
  </w:style>
  <w:style w:type="numbering" w:customStyle="1" w:styleId="2e">
    <w:name w:val="无列表2"/>
    <w:next w:val="a4"/>
    <w:uiPriority w:val="99"/>
    <w:semiHidden/>
    <w:unhideWhenUsed/>
    <w:rsid w:val="00D05CEB"/>
  </w:style>
  <w:style w:type="character" w:customStyle="1" w:styleId="B1Zchn">
    <w:name w:val="B1 Zchn"/>
    <w:qFormat/>
    <w:rsid w:val="00D05CEB"/>
    <w:rPr>
      <w:lang w:val="x-none" w:eastAsia="en-US"/>
    </w:rPr>
  </w:style>
  <w:style w:type="numbering" w:customStyle="1" w:styleId="3e">
    <w:name w:val="无列表3"/>
    <w:next w:val="a4"/>
    <w:uiPriority w:val="99"/>
    <w:semiHidden/>
    <w:rsid w:val="00D05CEB"/>
  </w:style>
  <w:style w:type="character" w:customStyle="1" w:styleId="TFZchn">
    <w:name w:val="TF Zchn"/>
    <w:locked/>
    <w:rsid w:val="00D05CEB"/>
    <w:rPr>
      <w:rFonts w:ascii="Arial" w:hAnsi="Arial"/>
      <w:b/>
      <w:lang w:val="en-GB" w:eastAsia="en-US"/>
    </w:rPr>
  </w:style>
  <w:style w:type="character" w:customStyle="1" w:styleId="B12">
    <w:name w:val="B1 (文字)"/>
    <w:uiPriority w:val="99"/>
    <w:qFormat/>
    <w:locked/>
    <w:rsid w:val="00D05CEB"/>
    <w:rPr>
      <w:rFonts w:ascii="Times New Roman" w:hAnsi="Times New Roman"/>
      <w:lang w:val="en-GB" w:eastAsia="en-US"/>
    </w:rPr>
  </w:style>
  <w:style w:type="paragraph" w:customStyle="1" w:styleId="RAN1bullet2">
    <w:name w:val="RAN1 bullet2"/>
    <w:basedOn w:val="a1"/>
    <w:link w:val="RAN1bullet2Char"/>
    <w:qFormat/>
    <w:rsid w:val="00D05CEB"/>
    <w:pPr>
      <w:numPr>
        <w:ilvl w:val="1"/>
        <w:numId w:val="35"/>
      </w:numPr>
      <w:tabs>
        <w:tab w:val="left" w:pos="1440"/>
      </w:tabs>
      <w:spacing w:after="0"/>
    </w:pPr>
    <w:rPr>
      <w:rFonts w:ascii="Times" w:eastAsia="Batang" w:hAnsi="Times"/>
      <w:lang w:val="en-US"/>
    </w:rPr>
  </w:style>
  <w:style w:type="character" w:customStyle="1" w:styleId="RAN1bullet2Char">
    <w:name w:val="RAN1 bullet2 Char"/>
    <w:link w:val="RAN1bullet2"/>
    <w:qFormat/>
    <w:rsid w:val="00D05CEB"/>
    <w:rPr>
      <w:rFonts w:ascii="Times" w:eastAsia="Batang" w:hAnsi="Times"/>
      <w:lang w:val="en-US" w:eastAsia="en-US"/>
    </w:rPr>
  </w:style>
  <w:style w:type="paragraph" w:customStyle="1" w:styleId="RAN1bullet1">
    <w:name w:val="RAN1 bullet1"/>
    <w:basedOn w:val="a1"/>
    <w:link w:val="RAN1bullet1Char"/>
    <w:qFormat/>
    <w:rsid w:val="00D05CEB"/>
    <w:pPr>
      <w:numPr>
        <w:numId w:val="36"/>
      </w:numPr>
      <w:spacing w:after="0"/>
    </w:pPr>
    <w:rPr>
      <w:rFonts w:ascii="Times" w:eastAsia="Batang" w:hAnsi="Times"/>
      <w:szCs w:val="24"/>
      <w:lang w:eastAsia="x-none"/>
    </w:rPr>
  </w:style>
  <w:style w:type="character" w:customStyle="1" w:styleId="RAN1bullet1Char">
    <w:name w:val="RAN1 bullet1 Char"/>
    <w:link w:val="RAN1bullet1"/>
    <w:rsid w:val="00D05CEB"/>
    <w:rPr>
      <w:rFonts w:ascii="Times" w:eastAsia="Batang" w:hAnsi="Times"/>
      <w:szCs w:val="24"/>
      <w:lang w:eastAsia="x-none"/>
    </w:rPr>
  </w:style>
  <w:style w:type="paragraph" w:customStyle="1" w:styleId="RAN1tdoc">
    <w:name w:val="RAN1 tdoc"/>
    <w:basedOn w:val="a1"/>
    <w:link w:val="RAN1tdocChar"/>
    <w:qFormat/>
    <w:rsid w:val="00D05CEB"/>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D05CEB"/>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D05CEB"/>
    <w:pPr>
      <w:numPr>
        <w:ilvl w:val="2"/>
        <w:numId w:val="37"/>
      </w:numPr>
    </w:pPr>
  </w:style>
  <w:style w:type="character" w:customStyle="1" w:styleId="RAN1bullet3Char">
    <w:name w:val="RAN1 bullet3 Char"/>
    <w:link w:val="RAN1bullet3"/>
    <w:qFormat/>
    <w:rsid w:val="00D05CEB"/>
    <w:rPr>
      <w:rFonts w:ascii="Times" w:eastAsia="Batang" w:hAnsi="Times"/>
      <w:lang w:val="en-US" w:eastAsia="en-US"/>
    </w:rPr>
  </w:style>
  <w:style w:type="paragraph" w:customStyle="1" w:styleId="Proposal">
    <w:name w:val="Proposal"/>
    <w:basedOn w:val="a1"/>
    <w:link w:val="ProposalChar"/>
    <w:qFormat/>
    <w:rsid w:val="00D05CEB"/>
    <w:pPr>
      <w:tabs>
        <w:tab w:val="left" w:pos="1701"/>
      </w:tabs>
      <w:overflowPunct w:val="0"/>
      <w:autoSpaceDE w:val="0"/>
      <w:autoSpaceDN w:val="0"/>
      <w:adjustRightInd w:val="0"/>
      <w:spacing w:after="120"/>
      <w:ind w:left="1701" w:hanging="1701"/>
      <w:jc w:val="both"/>
      <w:textAlignment w:val="baseline"/>
    </w:pPr>
    <w:rPr>
      <w:rFonts w:eastAsia="等线"/>
      <w:b/>
      <w:bCs/>
      <w:lang w:eastAsia="zh-CN"/>
    </w:rPr>
  </w:style>
  <w:style w:type="character" w:customStyle="1" w:styleId="ProposalChar">
    <w:name w:val="Proposal Char"/>
    <w:link w:val="Proposal"/>
    <w:rsid w:val="00D05CEB"/>
    <w:rPr>
      <w:rFonts w:eastAsia="等线"/>
      <w:b/>
      <w:bCs/>
      <w:lang w:eastAsia="zh-CN"/>
    </w:rPr>
  </w:style>
  <w:style w:type="paragraph" w:customStyle="1" w:styleId="ZchnZchn3">
    <w:name w:val="Zchn Zchn3"/>
    <w:rsid w:val="00D05CEB"/>
    <w:pPr>
      <w:keepNext/>
      <w:tabs>
        <w:tab w:val="num" w:pos="851"/>
      </w:tabs>
      <w:suppressAutoHyphens/>
      <w:autoSpaceDE w:val="0"/>
      <w:spacing w:before="60" w:after="60"/>
      <w:ind w:left="851" w:hanging="851"/>
      <w:jc w:val="both"/>
    </w:pPr>
    <w:rPr>
      <w:rFonts w:ascii="Arial" w:eastAsia="宋体" w:hAnsi="Arial" w:cs="Arial"/>
      <w:color w:val="0000FF"/>
      <w:kern w:val="1"/>
      <w:lang w:val="en-US" w:eastAsia="ar-SA"/>
    </w:rPr>
  </w:style>
  <w:style w:type="paragraph" w:customStyle="1" w:styleId="bullet">
    <w:name w:val="bullet"/>
    <w:basedOn w:val="af5"/>
    <w:link w:val="bulletChar"/>
    <w:qFormat/>
    <w:rsid w:val="00D05CEB"/>
    <w:pPr>
      <w:numPr>
        <w:numId w:val="38"/>
      </w:numPr>
      <w:ind w:firstLine="0"/>
      <w:contextualSpacing/>
    </w:pPr>
    <w:rPr>
      <w:rFonts w:ascii="Times New Roman" w:eastAsia="等线" w:hAnsi="Times New Roman" w:cs="Times New Roman"/>
      <w:sz w:val="20"/>
      <w:szCs w:val="24"/>
      <w:lang w:val="en-US" w:eastAsia="en-US"/>
    </w:rPr>
  </w:style>
  <w:style w:type="character" w:customStyle="1" w:styleId="bulletChar">
    <w:name w:val="bullet Char"/>
    <w:link w:val="bullet"/>
    <w:rsid w:val="00D05CEB"/>
    <w:rPr>
      <w:rFonts w:eastAsia="等线"/>
      <w:szCs w:val="24"/>
      <w:lang w:val="en-US" w:eastAsia="en-US"/>
    </w:rPr>
  </w:style>
  <w:style w:type="paragraph" w:styleId="TOC">
    <w:name w:val="TOC Heading"/>
    <w:basedOn w:val="12"/>
    <w:next w:val="a1"/>
    <w:uiPriority w:val="39"/>
    <w:unhideWhenUsed/>
    <w:qFormat/>
    <w:rsid w:val="00D05CEB"/>
    <w:pPr>
      <w:pBdr>
        <w:top w:val="none" w:sz="0" w:space="0" w:color="auto"/>
      </w:pBdr>
      <w:spacing w:after="0" w:line="259" w:lineRule="auto"/>
      <w:outlineLvl w:val="9"/>
    </w:pPr>
    <w:rPr>
      <w:rFonts w:ascii="Calibri Light" w:eastAsia="等线" w:hAnsi="Calibri Light"/>
      <w:color w:val="2F5496"/>
      <w:sz w:val="32"/>
      <w:szCs w:val="32"/>
      <w:lang w:val="en-US"/>
    </w:rPr>
  </w:style>
  <w:style w:type="paragraph" w:customStyle="1" w:styleId="Comments">
    <w:name w:val="Comments"/>
    <w:basedOn w:val="a1"/>
    <w:link w:val="CommentsChar"/>
    <w:qFormat/>
    <w:rsid w:val="00D05CEB"/>
    <w:pPr>
      <w:spacing w:before="40" w:after="0"/>
    </w:pPr>
    <w:rPr>
      <w:rFonts w:ascii="Arial" w:eastAsia="MS Mincho" w:hAnsi="Arial"/>
      <w:i/>
      <w:sz w:val="18"/>
      <w:szCs w:val="24"/>
      <w:lang w:eastAsia="en-GB"/>
    </w:rPr>
  </w:style>
  <w:style w:type="character" w:customStyle="1" w:styleId="CommentsChar">
    <w:name w:val="Comments Char"/>
    <w:link w:val="Comments"/>
    <w:rsid w:val="00D05CEB"/>
    <w:rPr>
      <w:rFonts w:ascii="Arial" w:eastAsia="MS Mincho" w:hAnsi="Arial"/>
      <w:i/>
      <w:sz w:val="18"/>
      <w:szCs w:val="24"/>
    </w:rPr>
  </w:style>
  <w:style w:type="paragraph" w:customStyle="1" w:styleId="onecomwebmail-msonormal">
    <w:name w:val="onecomwebmail-msonormal"/>
    <w:basedOn w:val="a1"/>
    <w:rsid w:val="00D05CEB"/>
    <w:pPr>
      <w:spacing w:before="100" w:beforeAutospacing="1" w:after="100" w:afterAutospacing="1"/>
    </w:pPr>
    <w:rPr>
      <w:rFonts w:eastAsia="等线"/>
      <w:sz w:val="24"/>
      <w:szCs w:val="24"/>
      <w:lang w:val="en-US"/>
    </w:rPr>
  </w:style>
  <w:style w:type="paragraph" w:customStyle="1" w:styleId="text">
    <w:name w:val="text"/>
    <w:basedOn w:val="a1"/>
    <w:link w:val="textChar"/>
    <w:qFormat/>
    <w:rsid w:val="00D05CEB"/>
    <w:pPr>
      <w:widowControl w:val="0"/>
      <w:spacing w:after="240"/>
      <w:jc w:val="both"/>
    </w:pPr>
    <w:rPr>
      <w:rFonts w:ascii="Calibri" w:eastAsia="宋体" w:hAnsi="Calibri"/>
      <w:kern w:val="2"/>
      <w:sz w:val="24"/>
      <w:lang w:val="en-US" w:eastAsia="zh-CN"/>
    </w:rPr>
  </w:style>
  <w:style w:type="paragraph" w:customStyle="1" w:styleId="bullet1">
    <w:name w:val="bullet1"/>
    <w:basedOn w:val="text"/>
    <w:link w:val="bullet1Char"/>
    <w:qFormat/>
    <w:rsid w:val="00D05CEB"/>
    <w:pPr>
      <w:widowControl/>
      <w:numPr>
        <w:numId w:val="39"/>
      </w:numPr>
      <w:spacing w:after="0"/>
      <w:jc w:val="left"/>
    </w:pPr>
    <w:rPr>
      <w:szCs w:val="24"/>
      <w:lang w:val="en-GB"/>
    </w:rPr>
  </w:style>
  <w:style w:type="character" w:customStyle="1" w:styleId="textChar">
    <w:name w:val="text Char"/>
    <w:link w:val="text"/>
    <w:rsid w:val="00D05CEB"/>
    <w:rPr>
      <w:rFonts w:ascii="Calibri" w:eastAsia="宋体" w:hAnsi="Calibri"/>
      <w:kern w:val="2"/>
      <w:sz w:val="24"/>
      <w:lang w:val="en-US" w:eastAsia="zh-CN"/>
    </w:rPr>
  </w:style>
  <w:style w:type="paragraph" w:customStyle="1" w:styleId="bullet2">
    <w:name w:val="bullet2"/>
    <w:basedOn w:val="text"/>
    <w:link w:val="bullet2Char"/>
    <w:qFormat/>
    <w:rsid w:val="00D05CEB"/>
    <w:pPr>
      <w:widowControl/>
      <w:numPr>
        <w:ilvl w:val="1"/>
        <w:numId w:val="39"/>
      </w:numPr>
      <w:spacing w:after="0"/>
      <w:jc w:val="left"/>
    </w:pPr>
    <w:rPr>
      <w:rFonts w:ascii="Times" w:hAnsi="Times"/>
      <w:szCs w:val="24"/>
      <w:lang w:val="en-GB"/>
    </w:rPr>
  </w:style>
  <w:style w:type="character" w:customStyle="1" w:styleId="bullet1Char">
    <w:name w:val="bullet1 Char"/>
    <w:link w:val="bullet1"/>
    <w:rsid w:val="00D05CEB"/>
    <w:rPr>
      <w:rFonts w:ascii="Calibri" w:eastAsia="宋体" w:hAnsi="Calibri"/>
      <w:kern w:val="2"/>
      <w:sz w:val="24"/>
      <w:szCs w:val="24"/>
      <w:lang w:eastAsia="zh-CN"/>
    </w:rPr>
  </w:style>
  <w:style w:type="paragraph" w:customStyle="1" w:styleId="bullet3">
    <w:name w:val="bullet3"/>
    <w:basedOn w:val="text"/>
    <w:link w:val="bullet3Char"/>
    <w:qFormat/>
    <w:rsid w:val="00D05CEB"/>
    <w:pPr>
      <w:widowControl/>
      <w:numPr>
        <w:ilvl w:val="2"/>
        <w:numId w:val="39"/>
      </w:numPr>
      <w:tabs>
        <w:tab w:val="num" w:pos="36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D05CEB"/>
    <w:rPr>
      <w:rFonts w:ascii="Times" w:eastAsia="宋体" w:hAnsi="Times"/>
      <w:kern w:val="2"/>
      <w:sz w:val="24"/>
      <w:szCs w:val="24"/>
      <w:lang w:eastAsia="zh-CN"/>
    </w:rPr>
  </w:style>
  <w:style w:type="paragraph" w:customStyle="1" w:styleId="bullet4">
    <w:name w:val="bullet4"/>
    <w:basedOn w:val="text"/>
    <w:qFormat/>
    <w:rsid w:val="00D05CEB"/>
    <w:pPr>
      <w:widowControl/>
      <w:numPr>
        <w:ilvl w:val="3"/>
        <w:numId w:val="39"/>
      </w:numPr>
      <w:tabs>
        <w:tab w:val="num" w:pos="360"/>
        <w:tab w:val="num" w:pos="2880"/>
      </w:tabs>
      <w:spacing w:after="0"/>
      <w:ind w:left="0" w:firstLine="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1"/>
    <w:link w:val="2222Char"/>
    <w:rsid w:val="00D05CEB"/>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D05CEB"/>
    <w:rPr>
      <w:rFonts w:eastAsia="Malgun Gothic" w:cs="Batang"/>
      <w:lang w:eastAsia="en-US"/>
    </w:rPr>
  </w:style>
  <w:style w:type="paragraph" w:customStyle="1" w:styleId="tdoc">
    <w:name w:val="tdoc"/>
    <w:basedOn w:val="a1"/>
    <w:link w:val="tdocChar"/>
    <w:qFormat/>
    <w:rsid w:val="00D05CEB"/>
    <w:pPr>
      <w:spacing w:after="0"/>
      <w:ind w:left="1440" w:hanging="1440"/>
    </w:pPr>
    <w:rPr>
      <w:rFonts w:ascii="Times" w:eastAsia="Batang" w:hAnsi="Times"/>
      <w:szCs w:val="24"/>
    </w:rPr>
  </w:style>
  <w:style w:type="character" w:customStyle="1" w:styleId="tdocChar">
    <w:name w:val="tdoc Char"/>
    <w:link w:val="tdoc"/>
    <w:rsid w:val="00D05CEB"/>
    <w:rPr>
      <w:rFonts w:ascii="Times" w:eastAsia="Batang" w:hAnsi="Times"/>
      <w:szCs w:val="24"/>
      <w:lang w:eastAsia="en-US"/>
    </w:rPr>
  </w:style>
  <w:style w:type="character" w:customStyle="1" w:styleId="bullet3Char">
    <w:name w:val="bullet3 Char"/>
    <w:link w:val="bullet3"/>
    <w:rsid w:val="00D05CEB"/>
    <w:rPr>
      <w:rFonts w:ascii="Times" w:eastAsia="Batang" w:hAnsi="Times"/>
      <w:szCs w:val="24"/>
      <w:lang w:eastAsia="en-US"/>
    </w:rPr>
  </w:style>
  <w:style w:type="paragraph" w:customStyle="1" w:styleId="gmail-msolistparagraph">
    <w:name w:val="gmail-msolistparagraph"/>
    <w:basedOn w:val="a1"/>
    <w:uiPriority w:val="99"/>
    <w:semiHidden/>
    <w:rsid w:val="00D05CEB"/>
    <w:pPr>
      <w:spacing w:before="75" w:after="75"/>
    </w:pPr>
    <w:rPr>
      <w:rFonts w:ascii="Malgun Gothic" w:eastAsia="Malgun Gothic" w:hAnsi="Malgun Gothic" w:cs="Calibri"/>
      <w:lang w:val="sv-SE" w:eastAsia="sv-SE"/>
    </w:rPr>
  </w:style>
  <w:style w:type="paragraph" w:customStyle="1" w:styleId="gmail-b2">
    <w:name w:val="gmail-b2"/>
    <w:basedOn w:val="a1"/>
    <w:uiPriority w:val="99"/>
    <w:semiHidden/>
    <w:rsid w:val="00D05CEB"/>
    <w:pPr>
      <w:spacing w:before="75" w:after="75"/>
    </w:pPr>
    <w:rPr>
      <w:rFonts w:ascii="Malgun Gothic" w:eastAsia="Malgun Gothic" w:hAnsi="Malgun Gothic" w:cs="Calibri"/>
      <w:lang w:val="sv-SE" w:eastAsia="sv-SE"/>
    </w:rPr>
  </w:style>
  <w:style w:type="character" w:styleId="afffa">
    <w:name w:val="Placeholder Text"/>
    <w:uiPriority w:val="99"/>
    <w:semiHidden/>
    <w:rsid w:val="00D05CEB"/>
    <w:rPr>
      <w:color w:val="808080"/>
    </w:rPr>
  </w:style>
  <w:style w:type="paragraph" w:customStyle="1" w:styleId="ListParagraph1">
    <w:name w:val="List Paragraph1"/>
    <w:basedOn w:val="a1"/>
    <w:qFormat/>
    <w:rsid w:val="00D05CEB"/>
    <w:pPr>
      <w:spacing w:after="0"/>
      <w:ind w:left="720"/>
      <w:contextualSpacing/>
    </w:pPr>
    <w:rPr>
      <w:rFonts w:eastAsia="等线"/>
      <w:sz w:val="24"/>
      <w:szCs w:val="24"/>
      <w:lang w:val="en-US" w:eastAsia="zh-CN"/>
    </w:rPr>
  </w:style>
  <w:style w:type="paragraph" w:customStyle="1" w:styleId="TB2">
    <w:name w:val="TB2"/>
    <w:basedOn w:val="a1"/>
    <w:qFormat/>
    <w:rsid w:val="00D05CEB"/>
    <w:pPr>
      <w:keepNext/>
      <w:keepLines/>
      <w:numPr>
        <w:numId w:val="40"/>
      </w:numPr>
      <w:tabs>
        <w:tab w:val="num" w:pos="397"/>
        <w:tab w:val="left" w:pos="1109"/>
        <w:tab w:val="left" w:pos="1644"/>
      </w:tabs>
      <w:overflowPunct w:val="0"/>
      <w:autoSpaceDE w:val="0"/>
      <w:autoSpaceDN w:val="0"/>
      <w:adjustRightInd w:val="0"/>
      <w:spacing w:after="0"/>
      <w:ind w:left="1100" w:hanging="380"/>
      <w:textAlignment w:val="baseline"/>
    </w:pPr>
    <w:rPr>
      <w:rFonts w:ascii="Arial" w:eastAsia="MS Mincho" w:hAnsi="Arial"/>
      <w:sz w:val="18"/>
      <w:lang w:eastAsia="en-GB"/>
    </w:rPr>
  </w:style>
  <w:style w:type="paragraph" w:styleId="afffb">
    <w:name w:val="macro"/>
    <w:link w:val="afffc"/>
    <w:qFormat/>
    <w:rsid w:val="00D05CEB"/>
    <w:pPr>
      <w:tabs>
        <w:tab w:val="left" w:pos="480"/>
        <w:tab w:val="left" w:pos="960"/>
        <w:tab w:val="left" w:pos="1440"/>
        <w:tab w:val="left" w:pos="1920"/>
        <w:tab w:val="left" w:pos="2400"/>
        <w:tab w:val="left" w:pos="2880"/>
        <w:tab w:val="left" w:pos="3360"/>
        <w:tab w:val="left" w:pos="3840"/>
        <w:tab w:val="left" w:pos="4320"/>
      </w:tabs>
      <w:ind w:right="-2835"/>
    </w:pPr>
    <w:rPr>
      <w:rFonts w:ascii="Courier New" w:eastAsia="MS Mincho" w:hAnsi="Courier New"/>
      <w:sz w:val="16"/>
      <w:lang w:eastAsia="en-US"/>
    </w:rPr>
  </w:style>
  <w:style w:type="character" w:customStyle="1" w:styleId="afffc">
    <w:name w:val="宏文本 字符"/>
    <w:basedOn w:val="a2"/>
    <w:link w:val="afffb"/>
    <w:rsid w:val="00D05CEB"/>
    <w:rPr>
      <w:rFonts w:ascii="Courier New" w:eastAsia="MS Mincho" w:hAnsi="Courier New"/>
      <w:sz w:val="16"/>
      <w:lang w:eastAsia="en-US"/>
    </w:rPr>
  </w:style>
  <w:style w:type="paragraph" w:customStyle="1" w:styleId="xl26">
    <w:name w:val="xl26"/>
    <w:basedOn w:val="a1"/>
    <w:qFormat/>
    <w:rsid w:val="00D05CEB"/>
    <w:pPr>
      <w:pBdr>
        <w:bottom w:val="single" w:sz="8" w:space="0" w:color="auto"/>
      </w:pBdr>
      <w:overflowPunct w:val="0"/>
      <w:autoSpaceDE w:val="0"/>
      <w:autoSpaceDN w:val="0"/>
      <w:adjustRightInd w:val="0"/>
      <w:spacing w:before="100" w:beforeAutospacing="1" w:after="100" w:afterAutospacing="1"/>
      <w:textAlignment w:val="baseline"/>
    </w:pPr>
    <w:rPr>
      <w:rFonts w:ascii="Arial Unicode MS" w:eastAsia="Arial Unicode MS" w:hAnsi="Arial Unicode MS"/>
      <w:sz w:val="24"/>
      <w:szCs w:val="24"/>
      <w:lang w:val="en-US"/>
    </w:rPr>
  </w:style>
  <w:style w:type="paragraph" w:customStyle="1" w:styleId="BodyBest">
    <w:name w:val="BodyBest"/>
    <w:basedOn w:val="a1"/>
    <w:link w:val="BodyBestChar"/>
    <w:qFormat/>
    <w:rsid w:val="00D05CEB"/>
    <w:pPr>
      <w:spacing w:before="240" w:after="0"/>
      <w:ind w:left="540"/>
      <w:jc w:val="both"/>
    </w:pPr>
    <w:rPr>
      <w:rFonts w:ascii="Arial" w:eastAsia="MS Mincho" w:hAnsi="Arial"/>
      <w:lang w:val="zh-CN" w:eastAsia="zh-CN"/>
    </w:rPr>
  </w:style>
  <w:style w:type="character" w:customStyle="1" w:styleId="BodyBestChar">
    <w:name w:val="BodyBest Char"/>
    <w:link w:val="BodyBest"/>
    <w:rsid w:val="00D05CEB"/>
    <w:rPr>
      <w:rFonts w:ascii="Arial" w:eastAsia="MS Mincho" w:hAnsi="Arial"/>
      <w:lang w:val="zh-CN" w:eastAsia="zh-CN"/>
    </w:rPr>
  </w:style>
  <w:style w:type="paragraph" w:customStyle="1" w:styleId="msonormal0">
    <w:name w:val="msonormal"/>
    <w:basedOn w:val="a1"/>
    <w:rsid w:val="00D05CEB"/>
    <w:pPr>
      <w:spacing w:before="100" w:beforeAutospacing="1" w:after="100" w:afterAutospacing="1"/>
    </w:pPr>
    <w:rPr>
      <w:rFonts w:eastAsia="Times New Roman"/>
      <w:sz w:val="24"/>
      <w:szCs w:val="24"/>
      <w:lang w:val="en-US"/>
    </w:rPr>
  </w:style>
  <w:style w:type="paragraph" w:customStyle="1" w:styleId="font5">
    <w:name w:val="font5"/>
    <w:basedOn w:val="a1"/>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font6">
    <w:name w:val="font6"/>
    <w:basedOn w:val="a1"/>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font7">
    <w:name w:val="font7"/>
    <w:basedOn w:val="a1"/>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xl63">
    <w:name w:val="xl63"/>
    <w:basedOn w:val="a1"/>
    <w:rsid w:val="00D05CEB"/>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4">
    <w:name w:val="xl64"/>
    <w:basedOn w:val="a1"/>
    <w:rsid w:val="00D05CEB"/>
    <w:pPr>
      <w:pBdr>
        <w:right w:val="single" w:sz="8" w:space="0" w:color="auto"/>
      </w:pBd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5">
    <w:name w:val="xl65"/>
    <w:basedOn w:val="a1"/>
    <w:rsid w:val="00D05CEB"/>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6">
    <w:name w:val="xl66"/>
    <w:basedOn w:val="a1"/>
    <w:rsid w:val="00D05CEB"/>
    <w:pP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7">
    <w:name w:val="xl67"/>
    <w:basedOn w:val="a1"/>
    <w:rsid w:val="00D05CE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en-US"/>
    </w:rPr>
  </w:style>
  <w:style w:type="paragraph" w:customStyle="1" w:styleId="xl68">
    <w:name w:val="xl68"/>
    <w:basedOn w:val="a1"/>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69">
    <w:name w:val="xl69"/>
    <w:basedOn w:val="a1"/>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70">
    <w:name w:val="xl70"/>
    <w:basedOn w:val="a1"/>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71">
    <w:name w:val="xl71"/>
    <w:basedOn w:val="a1"/>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font8">
    <w:name w:val="font8"/>
    <w:basedOn w:val="a1"/>
    <w:rsid w:val="00D05CEB"/>
    <w:pPr>
      <w:spacing w:before="100" w:beforeAutospacing="1" w:after="100" w:afterAutospacing="1"/>
    </w:pPr>
    <w:rPr>
      <w:rFonts w:ascii="Arial" w:eastAsia="Times New Roman" w:hAnsi="Arial" w:cs="Arial"/>
      <w:b/>
      <w:bCs/>
      <w:color w:val="000000"/>
      <w:sz w:val="18"/>
      <w:szCs w:val="18"/>
      <w:lang w:val="en-US"/>
    </w:rPr>
  </w:style>
  <w:style w:type="paragraph" w:customStyle="1" w:styleId="1e">
    <w:name w:val="无间隔1"/>
    <w:uiPriority w:val="1"/>
    <w:qFormat/>
    <w:rsid w:val="00D05CEB"/>
    <w:pPr>
      <w:overflowPunct w:val="0"/>
      <w:autoSpaceDE w:val="0"/>
      <w:autoSpaceDN w:val="0"/>
      <w:adjustRightInd w:val="0"/>
    </w:pPr>
    <w:rPr>
      <w:rFonts w:eastAsia="MS Mincho"/>
      <w:lang w:eastAsia="ja-JP"/>
    </w:rPr>
  </w:style>
  <w:style w:type="paragraph" w:customStyle="1" w:styleId="Contact">
    <w:name w:val="Contact"/>
    <w:basedOn w:val="40"/>
    <w:rsid w:val="00D05CEB"/>
    <w:pPr>
      <w:keepLines w:val="0"/>
      <w:tabs>
        <w:tab w:val="left" w:pos="2268"/>
        <w:tab w:val="left" w:pos="2694"/>
      </w:tabs>
      <w:spacing w:before="0" w:after="0"/>
      <w:ind w:left="567" w:firstLine="0"/>
    </w:pPr>
    <w:rPr>
      <w:rFonts w:eastAsia="宋体" w:cs="Arial"/>
      <w:b/>
      <w:sz w:val="20"/>
    </w:rPr>
  </w:style>
  <w:style w:type="paragraph" w:customStyle="1" w:styleId="CharChar240">
    <w:name w:val="Char Char24"/>
    <w:basedOn w:val="a1"/>
    <w:semiHidden/>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ZchnZchn0">
    <w:name w:val="Zchn Zchn"/>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
    <w:name w:val="(文字) (文字) Ch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1">
    <w:name w:val="Char Char1"/>
    <w:basedOn w:val="a1"/>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CharCharCharChar0">
    <w:name w:val="Char Char Char Char"/>
    <w:basedOn w:val="a1"/>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References0">
    <w:name w:val="References"/>
    <w:basedOn w:val="a1"/>
    <w:rsid w:val="002A0E9A"/>
    <w:pPr>
      <w:numPr>
        <w:numId w:val="48"/>
      </w:numPr>
      <w:spacing w:after="80"/>
    </w:pPr>
    <w:rPr>
      <w:rFonts w:eastAsia="宋体"/>
      <w:sz w:val="18"/>
      <w:lang w:val="en-US"/>
    </w:rPr>
  </w:style>
  <w:style w:type="paragraph" w:customStyle="1" w:styleId="CharCharCharCharChar0">
    <w:name w:val="Char Char Char Char Ch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
    <w:name w:val="Char Ch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3">
    <w:name w:val="Ch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0">
    <w:name w:val="Char Char Ch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0">
    <w:name w:val="Char Char1 Char Ch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 (文字) (文字)1"/>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0">
    <w:name w:val="(文字) (文字)1 Char (文字) (文字) Ch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0">
    <w:name w:val="Char Char Char Char1"/>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0">
    <w:name w:val="Char Char2 Char Char"/>
    <w:basedOn w:val="a1"/>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1">
    <w:name w:val="样式1"/>
    <w:basedOn w:val="TAN"/>
    <w:link w:val="1Char1"/>
    <w:qFormat/>
    <w:rsid w:val="002A0E9A"/>
    <w:pPr>
      <w:numPr>
        <w:numId w:val="50"/>
      </w:numPr>
      <w:overflowPunct w:val="0"/>
      <w:autoSpaceDE w:val="0"/>
      <w:autoSpaceDN w:val="0"/>
      <w:adjustRightInd w:val="0"/>
      <w:textAlignment w:val="baseline"/>
    </w:pPr>
    <w:rPr>
      <w:rFonts w:eastAsia="Batang"/>
      <w:lang w:eastAsia="ja-JP"/>
    </w:rPr>
  </w:style>
  <w:style w:type="character" w:customStyle="1" w:styleId="1Char1">
    <w:name w:val="样式1 Char"/>
    <w:link w:val="1"/>
    <w:rsid w:val="002A0E9A"/>
    <w:rPr>
      <w:rFonts w:ascii="Arial" w:eastAsia="Batang"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2A0E9A"/>
    <w:rPr>
      <w:b/>
      <w:lang w:val="en-GB" w:eastAsia="en-GB" w:bidi="ar-SA"/>
    </w:rPr>
  </w:style>
  <w:style w:type="character" w:customStyle="1" w:styleId="CharChar40">
    <w:name w:val="Char Char4"/>
    <w:rsid w:val="002A0E9A"/>
    <w:rPr>
      <w:rFonts w:ascii="Tahoma" w:hAnsi="Tahoma"/>
      <w:lang w:val="nb-NO" w:eastAsia="ja-JP" w:bidi="ar-SA"/>
    </w:rPr>
  </w:style>
  <w:style w:type="paragraph" w:customStyle="1" w:styleId="CharCharCharCharCharChar0">
    <w:name w:val="Char Char Char Char Char Char"/>
    <w:semiHidden/>
    <w:rsid w:val="002A0E9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d">
    <w:name w:val="(文字) (文字)"/>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5Char">
    <w:name w:val="h5 Char"/>
    <w:aliases w:val="Heading5 Char,Head5 Char,H5 Char,M5 Char,mh2 Char,Module heading 2 Char,heading 8 Char,Numbered Sub-list Char Char,Numbered Sub-list Char,Heading 81 Char Char,5 Char"/>
    <w:rsid w:val="002A0E9A"/>
    <w:rPr>
      <w:rFonts w:ascii="Arial" w:eastAsia="Batang" w:hAnsi="Arial"/>
      <w:sz w:val="22"/>
      <w:lang w:val="en-GB" w:eastAsia="en-US" w:bidi="ar-SA"/>
    </w:rPr>
  </w:style>
  <w:style w:type="paragraph" w:customStyle="1" w:styleId="CarCar0">
    <w:name w:val="Car Car"/>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2A0E9A"/>
    <w:rPr>
      <w:rFonts w:ascii="Arial" w:hAnsi="Arial"/>
      <w:sz w:val="36"/>
      <w:lang w:val="en-GB" w:eastAsia="en-US" w:bidi="ar-SA"/>
    </w:rPr>
  </w:style>
  <w:style w:type="paragraph" w:customStyle="1" w:styleId="ZchnZchn10">
    <w:name w:val="Zchn Zchn1"/>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f">
    <w:name w:val="(文字) (文字)2"/>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f">
    <w:name w:val="(文字) (文字)3"/>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0">
    <w:name w:val="Zchn Zchn2"/>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8">
    <w:name w:val="(文字) (文字)4"/>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f">
    <w:name w:val="(文字) (文字)1"/>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2A0E9A"/>
    <w:rPr>
      <w:rFonts w:eastAsia="Courier New"/>
      <w:lang w:eastAsia="en-US"/>
    </w:rPr>
  </w:style>
  <w:style w:type="paragraph" w:customStyle="1" w:styleId="TOC92">
    <w:name w:val="TOC 92"/>
    <w:basedOn w:val="TOC8"/>
    <w:rsid w:val="002A0E9A"/>
    <w:pPr>
      <w:overflowPunct w:val="0"/>
      <w:autoSpaceDE w:val="0"/>
      <w:autoSpaceDN w:val="0"/>
      <w:adjustRightInd w:val="0"/>
      <w:ind w:left="1418" w:hanging="1418"/>
      <w:textAlignment w:val="baseline"/>
    </w:pPr>
    <w:rPr>
      <w:rFonts w:eastAsia="Batang"/>
      <w:lang w:eastAsia="en-GB"/>
    </w:rPr>
  </w:style>
  <w:style w:type="paragraph" w:customStyle="1" w:styleId="2f0">
    <w:name w:val="题注2"/>
    <w:basedOn w:val="a1"/>
    <w:next w:val="a1"/>
    <w:rsid w:val="002A0E9A"/>
    <w:pPr>
      <w:overflowPunct w:val="0"/>
      <w:autoSpaceDE w:val="0"/>
      <w:autoSpaceDN w:val="0"/>
      <w:adjustRightInd w:val="0"/>
      <w:spacing w:before="120" w:after="120"/>
      <w:textAlignment w:val="baseline"/>
    </w:pPr>
    <w:rPr>
      <w:rFonts w:eastAsia="Batang"/>
      <w:b/>
      <w:lang w:eastAsia="en-GB"/>
    </w:rPr>
  </w:style>
  <w:style w:type="paragraph" w:customStyle="1" w:styleId="2f1">
    <w:name w:val="图表目录2"/>
    <w:basedOn w:val="a1"/>
    <w:next w:val="a1"/>
    <w:rsid w:val="002A0E9A"/>
    <w:pPr>
      <w:overflowPunct w:val="0"/>
      <w:autoSpaceDE w:val="0"/>
      <w:autoSpaceDN w:val="0"/>
      <w:adjustRightInd w:val="0"/>
      <w:ind w:left="400" w:hanging="400"/>
      <w:jc w:val="center"/>
      <w:textAlignment w:val="baseline"/>
    </w:pPr>
    <w:rPr>
      <w:rFonts w:eastAsia="Batang"/>
      <w:b/>
      <w:lang w:eastAsia="en-GB"/>
    </w:rPr>
  </w:style>
  <w:style w:type="character" w:customStyle="1" w:styleId="CharChar70">
    <w:name w:val="Char Char7"/>
    <w:semiHidden/>
    <w:rsid w:val="002A0E9A"/>
    <w:rPr>
      <w:rFonts w:ascii="–¾’©" w:hAnsi="–¾’©" w:cs="–¾’©"/>
      <w:shd w:val="clear" w:color="auto" w:fill="000080"/>
      <w:lang w:val="en-GB" w:eastAsia="en-US"/>
    </w:rPr>
  </w:style>
  <w:style w:type="character" w:customStyle="1" w:styleId="ZchnZchn50">
    <w:name w:val="Zchn Zchn5"/>
    <w:rsid w:val="002A0E9A"/>
    <w:rPr>
      <w:rFonts w:ascii="Tahoma" w:eastAsia="Courier New" w:hAnsi="Tahoma"/>
      <w:lang w:val="nb-NO" w:eastAsia="en-US" w:bidi="ar-SA"/>
    </w:rPr>
  </w:style>
  <w:style w:type="character" w:customStyle="1" w:styleId="CharChar100">
    <w:name w:val="Char Char10"/>
    <w:semiHidden/>
    <w:rsid w:val="002A0E9A"/>
    <w:rPr>
      <w:rFonts w:ascii="Times New Roman" w:hAnsi="Times New Roman"/>
      <w:lang w:val="en-GB" w:eastAsia="en-US"/>
    </w:rPr>
  </w:style>
  <w:style w:type="character" w:customStyle="1" w:styleId="CharChar90">
    <w:name w:val="Char Char9"/>
    <w:semiHidden/>
    <w:rsid w:val="002A0E9A"/>
    <w:rPr>
      <w:rFonts w:ascii="–¾’©" w:hAnsi="–¾’©" w:cs="–¾’©"/>
      <w:sz w:val="16"/>
      <w:szCs w:val="16"/>
      <w:lang w:val="en-GB" w:eastAsia="en-US"/>
    </w:rPr>
  </w:style>
  <w:style w:type="character" w:customStyle="1" w:styleId="CharChar80">
    <w:name w:val="Char Char8"/>
    <w:semiHidden/>
    <w:rsid w:val="002A0E9A"/>
    <w:rPr>
      <w:rFonts w:ascii="Times New Roman" w:hAnsi="Times New Roman"/>
      <w:b/>
      <w:bCs/>
      <w:lang w:val="en-GB" w:eastAsia="en-US"/>
    </w:rPr>
  </w:style>
  <w:style w:type="paragraph" w:customStyle="1" w:styleId="1CharChar1Char0">
    <w:name w:val="(文字) (文字)1 Char (文字) (文字) Char (文字) (文字)1 Char (文字) (文字)"/>
    <w:semiHidden/>
    <w:rsid w:val="002A0E9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0">
    <w:name w:val="Char Char29"/>
    <w:rsid w:val="002A0E9A"/>
    <w:rPr>
      <w:rFonts w:ascii="Arial" w:hAnsi="Arial"/>
      <w:sz w:val="36"/>
      <w:lang w:val="en-GB" w:eastAsia="en-US" w:bidi="ar-SA"/>
    </w:rPr>
  </w:style>
  <w:style w:type="character" w:customStyle="1" w:styleId="CharChar280">
    <w:name w:val="Char Char28"/>
    <w:rsid w:val="002A0E9A"/>
    <w:rPr>
      <w:rFonts w:ascii="Arial" w:hAnsi="Arial"/>
      <w:sz w:val="32"/>
      <w:lang w:val="en-GB"/>
    </w:rPr>
  </w:style>
  <w:style w:type="paragraph" w:customStyle="1" w:styleId="Doc-titleJK">
    <w:name w:val="Doc-title_JK"/>
    <w:basedOn w:val="a1"/>
    <w:next w:val="Doc-text2JK"/>
    <w:link w:val="Doc-titleJKChar"/>
    <w:rsid w:val="002A0E9A"/>
    <w:pPr>
      <w:spacing w:after="0"/>
      <w:ind w:left="1260" w:hanging="1260"/>
    </w:pPr>
    <w:rPr>
      <w:rFonts w:eastAsia="Batang"/>
      <w:color w:val="0000FF"/>
      <w:szCs w:val="24"/>
      <w:lang w:eastAsia="en-GB"/>
    </w:rPr>
  </w:style>
  <w:style w:type="paragraph" w:customStyle="1" w:styleId="Doc-text2JK">
    <w:name w:val="Doc-text2_JK"/>
    <w:basedOn w:val="a1"/>
    <w:link w:val="Doc-text2JKChar"/>
    <w:rsid w:val="002A0E9A"/>
    <w:pPr>
      <w:tabs>
        <w:tab w:val="left" w:pos="1622"/>
      </w:tabs>
      <w:spacing w:after="0"/>
      <w:ind w:left="1622" w:hanging="363"/>
    </w:pPr>
    <w:rPr>
      <w:rFonts w:eastAsia="Batang"/>
      <w:szCs w:val="24"/>
      <w:lang w:eastAsia="en-GB"/>
    </w:rPr>
  </w:style>
  <w:style w:type="character" w:customStyle="1" w:styleId="Doc-text2JKChar">
    <w:name w:val="Doc-text2_JK Char"/>
    <w:link w:val="Doc-text2JK"/>
    <w:rsid w:val="002A0E9A"/>
    <w:rPr>
      <w:rFonts w:eastAsia="Batang"/>
      <w:szCs w:val="24"/>
    </w:rPr>
  </w:style>
  <w:style w:type="character" w:customStyle="1" w:styleId="Doc-titleJKChar">
    <w:name w:val="Doc-title_JK Char"/>
    <w:link w:val="Doc-titleJK"/>
    <w:rsid w:val="002A0E9A"/>
    <w:rPr>
      <w:rFonts w:eastAsia="Batang"/>
      <w:color w:val="0000FF"/>
      <w:szCs w:val="24"/>
    </w:rPr>
  </w:style>
  <w:style w:type="character" w:customStyle="1" w:styleId="trans">
    <w:name w:val="trans"/>
    <w:basedOn w:val="a2"/>
    <w:rsid w:val="002A0E9A"/>
  </w:style>
  <w:style w:type="paragraph" w:customStyle="1" w:styleId="Head3Mine">
    <w:name w:val="Head3Mine"/>
    <w:basedOn w:val="a1"/>
    <w:next w:val="a1"/>
    <w:rsid w:val="002A0E9A"/>
    <w:pPr>
      <w:keepNext/>
      <w:spacing w:before="240" w:after="120"/>
      <w:ind w:left="360" w:hanging="360"/>
      <w:outlineLvl w:val="0"/>
    </w:pPr>
    <w:rPr>
      <w:rFonts w:eastAsia="Batang"/>
      <w:b/>
      <w:bCs/>
      <w:sz w:val="28"/>
      <w:szCs w:val="28"/>
    </w:rPr>
  </w:style>
  <w:style w:type="paragraph" w:customStyle="1" w:styleId="00BodyText">
    <w:name w:val="00 BodyText"/>
    <w:basedOn w:val="a1"/>
    <w:rsid w:val="002A0E9A"/>
    <w:pPr>
      <w:spacing w:after="220"/>
    </w:pPr>
    <w:rPr>
      <w:rFonts w:ascii="Arial" w:eastAsia="Malgun Gothic" w:hAnsi="Arial"/>
      <w:sz w:val="22"/>
      <w:lang w:val="en-US"/>
    </w:rPr>
  </w:style>
  <w:style w:type="paragraph" w:customStyle="1" w:styleId="afffe">
    <w:name w:val="??"/>
    <w:rsid w:val="002A0E9A"/>
    <w:pPr>
      <w:widowControl w:val="0"/>
    </w:pPr>
    <w:rPr>
      <w:rFonts w:eastAsia="Malgun Gothic"/>
      <w:lang w:val="en-US" w:eastAsia="en-US"/>
    </w:rPr>
  </w:style>
  <w:style w:type="paragraph" w:customStyle="1" w:styleId="2f2">
    <w:name w:val="??? 2"/>
    <w:basedOn w:val="afffe"/>
    <w:next w:val="afffe"/>
    <w:rsid w:val="002A0E9A"/>
    <w:pPr>
      <w:keepNext/>
    </w:pPr>
    <w:rPr>
      <w:rFonts w:ascii="Arial" w:hAnsi="Arial"/>
      <w:b/>
      <w:sz w:val="24"/>
    </w:rPr>
  </w:style>
  <w:style w:type="paragraph" w:styleId="affff">
    <w:name w:val="Block Text"/>
    <w:basedOn w:val="a1"/>
    <w:rsid w:val="002A0E9A"/>
    <w:pPr>
      <w:spacing w:after="120"/>
      <w:ind w:left="1440" w:right="1440"/>
    </w:pPr>
    <w:rPr>
      <w:rFonts w:eastAsia="Malgun Gothic"/>
    </w:rPr>
  </w:style>
  <w:style w:type="paragraph" w:customStyle="1" w:styleId="PaperTableCell">
    <w:name w:val="PaperTableCell"/>
    <w:basedOn w:val="a1"/>
    <w:rsid w:val="002A0E9A"/>
    <w:pPr>
      <w:widowControl w:val="0"/>
      <w:spacing w:after="0"/>
      <w:jc w:val="both"/>
    </w:pPr>
    <w:rPr>
      <w:rFonts w:eastAsia="宋体"/>
      <w:kern w:val="2"/>
      <w:sz w:val="16"/>
      <w:szCs w:val="24"/>
      <w:lang w:val="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2A0E9A"/>
    <w:pPr>
      <w:keepNext/>
      <w:tabs>
        <w:tab w:val="num" w:pos="510"/>
      </w:tabs>
      <w:autoSpaceDE w:val="0"/>
      <w:autoSpaceDN w:val="0"/>
      <w:adjustRightInd w:val="0"/>
      <w:spacing w:before="60" w:after="60"/>
      <w:ind w:left="510" w:hanging="510"/>
      <w:jc w:val="both"/>
    </w:pPr>
    <w:rPr>
      <w:rFonts w:ascii="Arial" w:eastAsia="宋体" w:hAnsi="Arial" w:cs="Arial"/>
      <w:color w:val="0000FF"/>
      <w:kern w:val="2"/>
      <w:lang w:val="en-US" w:eastAsia="zh-CN"/>
    </w:rPr>
  </w:style>
  <w:style w:type="paragraph" w:customStyle="1" w:styleId="Heading1b">
    <w:name w:val="Heading 1b"/>
    <w:basedOn w:val="12"/>
    <w:rsid w:val="002A0E9A"/>
    <w:pPr>
      <w:numPr>
        <w:numId w:val="54"/>
      </w:numPr>
    </w:pPr>
    <w:rPr>
      <w:rFonts w:eastAsia="宋体"/>
      <w:color w:val="0000FF"/>
      <w:kern w:val="2"/>
    </w:rPr>
  </w:style>
  <w:style w:type="paragraph" w:customStyle="1" w:styleId="textintend1">
    <w:name w:val="text intend 1"/>
    <w:basedOn w:val="a1"/>
    <w:rsid w:val="002A0E9A"/>
    <w:pPr>
      <w:numPr>
        <w:numId w:val="55"/>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CharChar3CharCharCharCharCharChar">
    <w:name w:val="Char Char3 Char Char Char Char Char Char"/>
    <w:semiHidden/>
    <w:rsid w:val="002A0E9A"/>
    <w:pPr>
      <w:keepNext/>
      <w:numPr>
        <w:numId w:val="56"/>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xl97">
    <w:name w:val="xl97"/>
    <w:basedOn w:val="a1"/>
    <w:rsid w:val="002A0E9A"/>
    <w:pP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72">
    <w:name w:val="xl72"/>
    <w:basedOn w:val="a1"/>
    <w:rsid w:val="002A0E9A"/>
    <w:pPr>
      <w:pBdr>
        <w:top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3">
    <w:name w:val="xl73"/>
    <w:basedOn w:val="a1"/>
    <w:rsid w:val="002A0E9A"/>
    <w:pPr>
      <w:pBdr>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4">
    <w:name w:val="xl74"/>
    <w:basedOn w:val="a1"/>
    <w:rsid w:val="002A0E9A"/>
    <w:pPr>
      <w:pBdr>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5">
    <w:name w:val="xl75"/>
    <w:basedOn w:val="a1"/>
    <w:rsid w:val="002A0E9A"/>
    <w:pPr>
      <w:pBdr>
        <w:top w:val="single" w:sz="4" w:space="0" w:color="auto"/>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6">
    <w:name w:val="xl76"/>
    <w:basedOn w:val="a1"/>
    <w:rsid w:val="002A0E9A"/>
    <w:pPr>
      <w:pBdr>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7">
    <w:name w:val="xl77"/>
    <w:basedOn w:val="a1"/>
    <w:rsid w:val="002A0E9A"/>
    <w:pPr>
      <w:pBdr>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8">
    <w:name w:val="xl78"/>
    <w:basedOn w:val="a1"/>
    <w:rsid w:val="002A0E9A"/>
    <w:pPr>
      <w:pBdr>
        <w:top w:val="single" w:sz="8" w:space="0" w:color="auto"/>
        <w:left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79">
    <w:name w:val="xl79"/>
    <w:basedOn w:val="a1"/>
    <w:rsid w:val="002A0E9A"/>
    <w:pPr>
      <w:pBdr>
        <w:top w:val="single" w:sz="8" w:space="0" w:color="auto"/>
        <w:left w:val="single" w:sz="4"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0">
    <w:name w:val="xl80"/>
    <w:basedOn w:val="a1"/>
    <w:rsid w:val="002A0E9A"/>
    <w:pPr>
      <w:pBdr>
        <w:top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1">
    <w:name w:val="xl81"/>
    <w:basedOn w:val="a1"/>
    <w:rsid w:val="002A0E9A"/>
    <w:pPr>
      <w:pBdr>
        <w:top w:val="single" w:sz="8" w:space="0" w:color="auto"/>
        <w:bottom w:val="double" w:sz="6" w:space="0" w:color="auto"/>
        <w:right w:val="single" w:sz="8"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2">
    <w:name w:val="xl82"/>
    <w:basedOn w:val="a1"/>
    <w:rsid w:val="002A0E9A"/>
    <w:pPr>
      <w:pBdr>
        <w:top w:val="single" w:sz="8" w:space="0" w:color="auto"/>
        <w:left w:val="single" w:sz="4"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3">
    <w:name w:val="xl83"/>
    <w:basedOn w:val="a1"/>
    <w:rsid w:val="002A0E9A"/>
    <w:pPr>
      <w:pBdr>
        <w:top w:val="single" w:sz="8"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4">
    <w:name w:val="xl84"/>
    <w:basedOn w:val="a1"/>
    <w:rsid w:val="002A0E9A"/>
    <w:pPr>
      <w:pBdr>
        <w:top w:val="double" w:sz="6" w:space="0" w:color="auto"/>
        <w:left w:val="single" w:sz="4"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5">
    <w:name w:val="xl85"/>
    <w:basedOn w:val="a1"/>
    <w:rsid w:val="002A0E9A"/>
    <w:pPr>
      <w:pBdr>
        <w:top w:val="double" w:sz="6"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6">
    <w:name w:val="xl86"/>
    <w:basedOn w:val="a1"/>
    <w:rsid w:val="002A0E9A"/>
    <w:pPr>
      <w:pBdr>
        <w:top w:val="double" w:sz="6" w:space="0" w:color="auto"/>
        <w:bottom w:val="single" w:sz="4" w:space="0" w:color="auto"/>
        <w:right w:val="single" w:sz="8"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7">
    <w:name w:val="xl87"/>
    <w:basedOn w:val="a1"/>
    <w:rsid w:val="002A0E9A"/>
    <w:pPr>
      <w:pBdr>
        <w:top w:val="single" w:sz="4" w:space="0" w:color="auto"/>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8">
    <w:name w:val="xl88"/>
    <w:basedOn w:val="a1"/>
    <w:rsid w:val="002A0E9A"/>
    <w:pPr>
      <w:pBdr>
        <w:top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9">
    <w:name w:val="xl89"/>
    <w:basedOn w:val="a1"/>
    <w:rsid w:val="002A0E9A"/>
    <w:pPr>
      <w:pBdr>
        <w:top w:val="single" w:sz="4" w:space="0" w:color="auto"/>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0">
    <w:name w:val="xl90"/>
    <w:basedOn w:val="a1"/>
    <w:rsid w:val="002A0E9A"/>
    <w:pPr>
      <w:pBdr>
        <w:top w:val="single" w:sz="4" w:space="0" w:color="auto"/>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1">
    <w:name w:val="xl91"/>
    <w:basedOn w:val="a1"/>
    <w:rsid w:val="002A0E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2">
    <w:name w:val="xl92"/>
    <w:basedOn w:val="a1"/>
    <w:rsid w:val="002A0E9A"/>
    <w:pPr>
      <w:pBdr>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3">
    <w:name w:val="xl93"/>
    <w:basedOn w:val="a1"/>
    <w:rsid w:val="002A0E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4">
    <w:name w:val="xl94"/>
    <w:basedOn w:val="a1"/>
    <w:rsid w:val="002A0E9A"/>
    <w:pPr>
      <w:pBdr>
        <w:left w:val="single" w:sz="4" w:space="0" w:color="auto"/>
        <w:bottom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5">
    <w:name w:val="xl95"/>
    <w:basedOn w:val="a1"/>
    <w:rsid w:val="002A0E9A"/>
    <w:pPr>
      <w:pBdr>
        <w:left w:val="single" w:sz="4"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6">
    <w:name w:val="xl96"/>
    <w:basedOn w:val="a1"/>
    <w:rsid w:val="002A0E9A"/>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8">
    <w:name w:val="xl98"/>
    <w:basedOn w:val="a1"/>
    <w:rsid w:val="002A0E9A"/>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99">
    <w:name w:val="xl99"/>
    <w:basedOn w:val="a1"/>
    <w:rsid w:val="002A0E9A"/>
    <w:pPr>
      <w:pBdr>
        <w:top w:val="single" w:sz="4" w:space="0" w:color="auto"/>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0">
    <w:name w:val="xl100"/>
    <w:basedOn w:val="a1"/>
    <w:rsid w:val="002A0E9A"/>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1">
    <w:name w:val="xl101"/>
    <w:basedOn w:val="a1"/>
    <w:rsid w:val="002A0E9A"/>
    <w:pPr>
      <w:pBdr>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2">
    <w:name w:val="xl102"/>
    <w:basedOn w:val="a1"/>
    <w:rsid w:val="002A0E9A"/>
    <w:pPr>
      <w:pBdr>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3">
    <w:name w:val="xl103"/>
    <w:basedOn w:val="a1"/>
    <w:rsid w:val="002A0E9A"/>
    <w:pPr>
      <w:pBdr>
        <w:left w:val="single" w:sz="8"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affff0">
    <w:name w:val="바탕글"/>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Batang" w:eastAsia="Batang"/>
      <w:color w:val="000000"/>
      <w:sz w:val="254"/>
      <w:szCs w:val="254"/>
      <w:lang w:val="en-US" w:eastAsia="ko-KR"/>
    </w:rPr>
  </w:style>
  <w:style w:type="paragraph" w:customStyle="1" w:styleId="affff1">
    <w:name w:val="가출원"/>
    <w:basedOn w:val="a1"/>
    <w:qFormat/>
    <w:rsid w:val="002A0E9A"/>
    <w:pPr>
      <w:widowControl w:val="0"/>
      <w:wordWrap w:val="0"/>
      <w:autoSpaceDE w:val="0"/>
      <w:autoSpaceDN w:val="0"/>
      <w:spacing w:after="120"/>
      <w:jc w:val="both"/>
    </w:pPr>
    <w:rPr>
      <w:rFonts w:ascii="Calibri" w:eastAsia="Malgun Gothic" w:hAnsi="Calibri"/>
      <w:kern w:val="2"/>
      <w:szCs w:val="24"/>
      <w:lang w:val="en-US" w:eastAsia="ko-KR"/>
    </w:rPr>
  </w:style>
  <w:style w:type="paragraph" w:customStyle="1" w:styleId="LGTdoc1">
    <w:name w:val="LGTdoc_제목1"/>
    <w:basedOn w:val="a1"/>
    <w:rsid w:val="002A0E9A"/>
    <w:pPr>
      <w:adjustRightInd w:val="0"/>
      <w:snapToGrid w:val="0"/>
      <w:spacing w:beforeLines="50" w:after="100" w:afterAutospacing="1"/>
      <w:jc w:val="both"/>
    </w:pPr>
    <w:rPr>
      <w:rFonts w:eastAsia="Batang"/>
      <w:b/>
      <w:snapToGrid w:val="0"/>
      <w:sz w:val="28"/>
      <w:lang w:eastAsia="ko-KR"/>
    </w:rPr>
  </w:style>
  <w:style w:type="paragraph" w:customStyle="1" w:styleId="LGTdoc">
    <w:name w:val="LGTdoc_본문"/>
    <w:basedOn w:val="a1"/>
    <w:rsid w:val="002A0E9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B1Char1">
    <w:name w:val="B1 Char1"/>
    <w:rsid w:val="002A0E9A"/>
    <w:rPr>
      <w:lang w:val="en-GB" w:eastAsia="ja-JP" w:bidi="ar-SA"/>
    </w:rPr>
  </w:style>
  <w:style w:type="character" w:customStyle="1" w:styleId="B3Char2">
    <w:name w:val="B3 Char2"/>
    <w:link w:val="B30"/>
    <w:rsid w:val="002A0E9A"/>
    <w:rPr>
      <w:lang w:eastAsia="en-US"/>
    </w:rPr>
  </w:style>
  <w:style w:type="character" w:customStyle="1" w:styleId="aff1">
    <w:name w:val="列表 字符"/>
    <w:link w:val="aff0"/>
    <w:rsid w:val="002A0E9A"/>
    <w:rPr>
      <w:rFonts w:eastAsia="宋体"/>
      <w:lang w:eastAsia="en-US"/>
    </w:rPr>
  </w:style>
  <w:style w:type="character" w:customStyle="1" w:styleId="26">
    <w:name w:val="列表 2 字符"/>
    <w:link w:val="25"/>
    <w:rsid w:val="002A0E9A"/>
    <w:rPr>
      <w:rFonts w:eastAsia="宋体"/>
      <w:lang w:eastAsia="en-US"/>
    </w:rPr>
  </w:style>
  <w:style w:type="character" w:customStyle="1" w:styleId="36">
    <w:name w:val="列表 3 字符"/>
    <w:link w:val="35"/>
    <w:rsid w:val="002A0E9A"/>
    <w:rPr>
      <w:rFonts w:eastAsia="宋体"/>
      <w:lang w:eastAsia="en-US"/>
    </w:rPr>
  </w:style>
  <w:style w:type="character" w:customStyle="1" w:styleId="B3Char">
    <w:name w:val="B3 Char"/>
    <w:rsid w:val="002A0E9A"/>
  </w:style>
  <w:style w:type="character" w:customStyle="1" w:styleId="apple-converted-space">
    <w:name w:val="apple-converted-space"/>
    <w:rsid w:val="002A0E9A"/>
  </w:style>
  <w:style w:type="paragraph" w:customStyle="1" w:styleId="listimage">
    <w:name w:val="listimage"/>
    <w:basedOn w:val="a1"/>
    <w:rsid w:val="002A0E9A"/>
    <w:pPr>
      <w:spacing w:before="100" w:beforeAutospacing="1" w:after="100" w:afterAutospacing="1"/>
    </w:pPr>
    <w:rPr>
      <w:rFonts w:ascii="Gulim" w:eastAsia="Gulim" w:hAnsi="Gulim" w:cs="Gulim"/>
      <w:sz w:val="24"/>
      <w:szCs w:val="24"/>
      <w:lang w:val="en-US" w:eastAsia="ko-KR"/>
    </w:rPr>
  </w:style>
  <w:style w:type="character" w:customStyle="1" w:styleId="EditorsNoteChar">
    <w:name w:val="Editor's Note Char"/>
    <w:aliases w:val="EN Char"/>
    <w:link w:val="EditorsNote"/>
    <w:rsid w:val="002A0E9A"/>
    <w:rPr>
      <w:color w:val="FF0000"/>
      <w:lang w:eastAsia="en-US"/>
    </w:rPr>
  </w:style>
  <w:style w:type="character" w:customStyle="1" w:styleId="B4Char">
    <w:name w:val="B4 Char"/>
    <w:link w:val="B4"/>
    <w:rsid w:val="002A0E9A"/>
    <w:rPr>
      <w:lang w:eastAsia="en-US"/>
    </w:rPr>
  </w:style>
  <w:style w:type="paragraph" w:customStyle="1" w:styleId="TALCharChar">
    <w:name w:val="TAL Char Char"/>
    <w:basedOn w:val="a1"/>
    <w:link w:val="TALCharCharChar"/>
    <w:rsid w:val="002A0E9A"/>
    <w:pPr>
      <w:keepNext/>
      <w:keepLines/>
      <w:overflowPunct w:val="0"/>
      <w:autoSpaceDE w:val="0"/>
      <w:autoSpaceDN w:val="0"/>
      <w:adjustRightInd w:val="0"/>
      <w:spacing w:after="0"/>
      <w:textAlignment w:val="baseline"/>
    </w:pPr>
    <w:rPr>
      <w:rFonts w:ascii="Arial" w:eastAsia="Malgun Gothic" w:hAnsi="Arial"/>
      <w:sz w:val="18"/>
      <w:lang w:eastAsia="en-GB"/>
    </w:rPr>
  </w:style>
  <w:style w:type="character" w:customStyle="1" w:styleId="TALCharCharChar">
    <w:name w:val="TAL Char Char Char"/>
    <w:link w:val="TALCharChar"/>
    <w:rsid w:val="002A0E9A"/>
    <w:rPr>
      <w:rFonts w:ascii="Arial" w:eastAsia="Malgun Gothic" w:hAnsi="Arial"/>
      <w:sz w:val="18"/>
    </w:rPr>
  </w:style>
  <w:style w:type="character" w:customStyle="1" w:styleId="EditorsNoteCharChar">
    <w:name w:val="Editor's Note Char Char"/>
    <w:rsid w:val="002A0E9A"/>
    <w:rPr>
      <w:color w:val="FF0000"/>
      <w:lang w:val="en-GB" w:eastAsia="en-US" w:bidi="ar-SA"/>
    </w:rPr>
  </w:style>
  <w:style w:type="character" w:customStyle="1" w:styleId="B2Char1">
    <w:name w:val="B2 Char1"/>
    <w:rsid w:val="002A0E9A"/>
    <w:rPr>
      <w:lang w:val="en-GB" w:eastAsia="ja-JP" w:bidi="ar-SA"/>
    </w:rPr>
  </w:style>
  <w:style w:type="character" w:customStyle="1" w:styleId="PLCharChar">
    <w:name w:val="PL Char Char"/>
    <w:rsid w:val="002A0E9A"/>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aff6"/>
    <w:rsid w:val="002A0E9A"/>
    <w:pPr>
      <w:widowControl w:val="0"/>
      <w:overflowPunct w:val="0"/>
      <w:autoSpaceDE w:val="0"/>
      <w:autoSpaceDN w:val="0"/>
      <w:adjustRightInd w:val="0"/>
      <w:spacing w:after="0" w:line="436" w:lineRule="exact"/>
      <w:ind w:left="357"/>
      <w:textAlignment w:val="baseline"/>
      <w:outlineLvl w:val="3"/>
    </w:pPr>
    <w:rPr>
      <w:b/>
      <w:kern w:val="2"/>
      <w:sz w:val="24"/>
      <w:szCs w:val="24"/>
      <w:lang w:val="en-US" w:eastAsia="zh-CN"/>
    </w:rPr>
  </w:style>
  <w:style w:type="paragraph" w:customStyle="1" w:styleId="Doc-text">
    <w:name w:val="Doc-text"/>
    <w:basedOn w:val="a1"/>
    <w:link w:val="Doc-textChar"/>
    <w:rsid w:val="002A0E9A"/>
    <w:pPr>
      <w:tabs>
        <w:tab w:val="num" w:pos="-3740"/>
        <w:tab w:val="num" w:pos="1620"/>
        <w:tab w:val="left" w:pos="2160"/>
        <w:tab w:val="left" w:pos="2700"/>
        <w:tab w:val="left" w:pos="3240"/>
      </w:tabs>
      <w:overflowPunct w:val="0"/>
      <w:autoSpaceDE w:val="0"/>
      <w:autoSpaceDN w:val="0"/>
      <w:adjustRightInd w:val="0"/>
      <w:spacing w:after="0"/>
      <w:ind w:left="1620" w:hanging="360"/>
      <w:textAlignment w:val="baseline"/>
    </w:pPr>
    <w:rPr>
      <w:rFonts w:ascii="Arial" w:eastAsia="MS Mincho" w:hAnsi="Arial"/>
      <w:bCs/>
      <w:szCs w:val="24"/>
      <w:lang w:eastAsia="en-GB"/>
    </w:rPr>
  </w:style>
  <w:style w:type="character" w:customStyle="1" w:styleId="Doc-textChar">
    <w:name w:val="Doc-text Char"/>
    <w:link w:val="Doc-text"/>
    <w:rsid w:val="002A0E9A"/>
    <w:rPr>
      <w:rFonts w:ascii="Arial" w:eastAsia="MS Mincho" w:hAnsi="Arial"/>
      <w:bCs/>
      <w:szCs w:val="24"/>
    </w:rPr>
  </w:style>
  <w:style w:type="paragraph" w:customStyle="1" w:styleId="CharCharCharCharCharChar1CharCharCharCharCharCharCharCharCharChar">
    <w:name w:val="Char Char Char Char Char Char1 Char Char Char Char Char Char Char Char Char Char"/>
    <w:basedOn w:val="a1"/>
    <w:rsid w:val="002A0E9A"/>
    <w:pPr>
      <w:widowControl w:val="0"/>
      <w:overflowPunct w:val="0"/>
      <w:autoSpaceDE w:val="0"/>
      <w:autoSpaceDN w:val="0"/>
      <w:adjustRightInd w:val="0"/>
      <w:spacing w:after="0"/>
      <w:jc w:val="both"/>
      <w:textAlignment w:val="baseline"/>
    </w:pPr>
    <w:rPr>
      <w:rFonts w:ascii="Arial" w:eastAsia="宋体" w:hAnsi="Arial" w:cs="Arial"/>
      <w:kern w:val="2"/>
      <w:sz w:val="21"/>
      <w:szCs w:val="24"/>
      <w:lang w:val="en-US" w:eastAsia="zh-CN"/>
    </w:rPr>
  </w:style>
  <w:style w:type="character" w:customStyle="1" w:styleId="B2Car">
    <w:name w:val="B2 Car"/>
    <w:rsid w:val="002A0E9A"/>
    <w:rPr>
      <w:rFonts w:ascii="Times New Roman" w:hAnsi="Times New Roman"/>
      <w:lang w:val="en-GB" w:eastAsia="en-US"/>
    </w:rPr>
  </w:style>
  <w:style w:type="paragraph" w:customStyle="1" w:styleId="pl0">
    <w:name w:val="pl"/>
    <w:basedOn w:val="a1"/>
    <w:rsid w:val="002A0E9A"/>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CharCharCharCharCharChar1CharChar">
    <w:name w:val="Char Char Char Char Char Char1 Char Char"/>
    <w:basedOn w:val="a1"/>
    <w:rsid w:val="002A0E9A"/>
    <w:pPr>
      <w:widowControl w:val="0"/>
      <w:spacing w:after="0"/>
      <w:jc w:val="both"/>
    </w:pPr>
    <w:rPr>
      <w:rFonts w:ascii="Arial" w:eastAsia="宋体" w:hAnsi="Arial" w:cs="Arial"/>
      <w:kern w:val="2"/>
      <w:sz w:val="21"/>
      <w:szCs w:val="24"/>
      <w:lang w:val="en-US" w:eastAsia="zh-CN"/>
    </w:rPr>
  </w:style>
  <w:style w:type="paragraph" w:customStyle="1" w:styleId="B6">
    <w:name w:val="B6"/>
    <w:basedOn w:val="B5"/>
    <w:link w:val="B6Char"/>
    <w:rsid w:val="002A0E9A"/>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rsid w:val="002A0E9A"/>
    <w:rPr>
      <w:rFonts w:eastAsia="Malgun Gothic"/>
    </w:rPr>
  </w:style>
  <w:style w:type="paragraph" w:customStyle="1" w:styleId="b50">
    <w:name w:val="b5"/>
    <w:basedOn w:val="a1"/>
    <w:rsid w:val="002A0E9A"/>
    <w:pPr>
      <w:ind w:left="1702" w:hanging="284"/>
    </w:pPr>
    <w:rPr>
      <w:rFonts w:eastAsia="宋体"/>
      <w:lang w:val="en-US" w:eastAsia="zh-CN"/>
    </w:rPr>
  </w:style>
  <w:style w:type="paragraph" w:customStyle="1" w:styleId="b31">
    <w:name w:val="b3"/>
    <w:basedOn w:val="a1"/>
    <w:rsid w:val="002A0E9A"/>
    <w:pPr>
      <w:ind w:left="1135" w:hanging="284"/>
    </w:pPr>
    <w:rPr>
      <w:rFonts w:eastAsia="Batang"/>
      <w:lang w:eastAsia="ko-KR" w:bidi="hi-IN"/>
    </w:rPr>
  </w:style>
  <w:style w:type="paragraph" w:customStyle="1" w:styleId="B7">
    <w:name w:val="B7"/>
    <w:basedOn w:val="B6"/>
    <w:link w:val="B7Char"/>
    <w:rsid w:val="002A0E9A"/>
    <w:pPr>
      <w:ind w:left="2269"/>
    </w:pPr>
  </w:style>
  <w:style w:type="character" w:customStyle="1" w:styleId="B7Char">
    <w:name w:val="B7 Char"/>
    <w:link w:val="B7"/>
    <w:rsid w:val="002A0E9A"/>
    <w:rPr>
      <w:rFonts w:eastAsia="Malgun Gothic"/>
    </w:rPr>
  </w:style>
  <w:style w:type="character" w:customStyle="1" w:styleId="spcolor2">
    <w:name w:val="spcolor2"/>
    <w:rsid w:val="002A0E9A"/>
  </w:style>
  <w:style w:type="character" w:customStyle="1" w:styleId="spcolor3">
    <w:name w:val="spcolor3"/>
    <w:rsid w:val="002A0E9A"/>
  </w:style>
  <w:style w:type="character" w:customStyle="1" w:styleId="Doc-text2Char">
    <w:name w:val="Doc-text2 Char"/>
    <w:link w:val="Doc-text2"/>
    <w:locked/>
    <w:rsid w:val="002A0E9A"/>
    <w:rPr>
      <w:rFonts w:ascii="Arial" w:hAnsi="Arial" w:cs="Arial"/>
    </w:rPr>
  </w:style>
  <w:style w:type="paragraph" w:customStyle="1" w:styleId="Doc-text2">
    <w:name w:val="Doc-text2"/>
    <w:basedOn w:val="a1"/>
    <w:link w:val="Doc-text2Char"/>
    <w:rsid w:val="002A0E9A"/>
    <w:pPr>
      <w:spacing w:after="0"/>
      <w:ind w:left="1622" w:hanging="363"/>
    </w:pPr>
    <w:rPr>
      <w:rFonts w:ascii="Arial" w:hAnsi="Arial" w:cs="Arial"/>
      <w:lang w:eastAsia="en-GB"/>
    </w:rPr>
  </w:style>
  <w:style w:type="paragraph" w:customStyle="1" w:styleId="affff2">
    <w:name w:val="쪽 번호"/>
    <w:uiPriority w:val="99"/>
    <w:rsid w:val="002A0E9A"/>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affff3">
    <w:name w:val="표준 단락"/>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f0">
    <w:name w:val="제목1"/>
    <w:uiPriority w:val="99"/>
    <w:qFormat/>
    <w:rsid w:val="002A0E9A"/>
    <w:pPr>
      <w:widowControl w:val="0"/>
      <w:autoSpaceDE w:val="0"/>
      <w:autoSpaceDN w:val="0"/>
      <w:adjustRightInd w:val="0"/>
      <w:spacing w:line="440" w:lineRule="atLeast"/>
    </w:pPr>
    <w:rPr>
      <w:rFonts w:ascii="BatangChe" w:eastAsia="BatangChe" w:hAnsi="Malgun Gothic" w:cs="BatangChe"/>
      <w:sz w:val="32"/>
      <w:szCs w:val="32"/>
      <w:lang w:val="en-US" w:eastAsia="ko-KR"/>
    </w:rPr>
  </w:style>
  <w:style w:type="paragraph" w:customStyle="1" w:styleId="2f3">
    <w:name w:val="제목2"/>
    <w:qFormat/>
    <w:rsid w:val="002A0E9A"/>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3f0">
    <w:name w:val="제목3"/>
    <w:uiPriority w:val="99"/>
    <w:rsid w:val="002A0E9A"/>
    <w:pPr>
      <w:widowControl w:val="0"/>
      <w:autoSpaceDE w:val="0"/>
      <w:autoSpaceDN w:val="0"/>
      <w:adjustRightInd w:val="0"/>
      <w:spacing w:line="360" w:lineRule="atLeast"/>
      <w:ind w:firstLine="600"/>
    </w:pPr>
    <w:rPr>
      <w:rFonts w:ascii="BatangChe" w:eastAsia="BatangChe" w:hAnsi="Malgun Gothic" w:cs="BatangChe"/>
      <w:sz w:val="24"/>
      <w:szCs w:val="24"/>
      <w:lang w:val="en-US" w:eastAsia="ko-KR"/>
    </w:rPr>
  </w:style>
  <w:style w:type="paragraph" w:customStyle="1" w:styleId="49">
    <w:name w:val="제목4"/>
    <w:uiPriority w:val="99"/>
    <w:rsid w:val="002A0E9A"/>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55">
    <w:name w:val="제목5"/>
    <w:uiPriority w:val="99"/>
    <w:rsid w:val="002A0E9A"/>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63">
    <w:name w:val="제목6"/>
    <w:uiPriority w:val="99"/>
    <w:rsid w:val="002A0E9A"/>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72">
    <w:name w:val="제목7"/>
    <w:uiPriority w:val="99"/>
    <w:rsid w:val="002A0E9A"/>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82">
    <w:name w:val="제목8"/>
    <w:uiPriority w:val="99"/>
    <w:rsid w:val="002A0E9A"/>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92">
    <w:name w:val="제목9"/>
    <w:uiPriority w:val="99"/>
    <w:rsid w:val="002A0E9A"/>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1f1">
    <w:name w:val="목차1"/>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2f4">
    <w:name w:val="목차2"/>
    <w:uiPriority w:val="99"/>
    <w:rsid w:val="002A0E9A"/>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3f1">
    <w:name w:val="목차3"/>
    <w:uiPriority w:val="99"/>
    <w:rsid w:val="002A0E9A"/>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4a">
    <w:name w:val="목차4"/>
    <w:uiPriority w:val="99"/>
    <w:rsid w:val="002A0E9A"/>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56">
    <w:name w:val="목차5"/>
    <w:uiPriority w:val="99"/>
    <w:rsid w:val="002A0E9A"/>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64">
    <w:name w:val="목차6"/>
    <w:uiPriority w:val="99"/>
    <w:rsid w:val="002A0E9A"/>
    <w:pPr>
      <w:widowControl w:val="0"/>
      <w:autoSpaceDE w:val="0"/>
      <w:autoSpaceDN w:val="0"/>
      <w:adjustRightInd w:val="0"/>
      <w:spacing w:line="320" w:lineRule="atLeast"/>
      <w:ind w:firstLine="3000"/>
    </w:pPr>
    <w:rPr>
      <w:rFonts w:ascii="BatangChe" w:eastAsia="BatangChe" w:hAnsi="Malgun Gothic" w:cs="BatangChe"/>
      <w:lang w:val="en-US" w:eastAsia="ko-KR"/>
    </w:rPr>
  </w:style>
  <w:style w:type="paragraph" w:customStyle="1" w:styleId="73">
    <w:name w:val="목차7"/>
    <w:uiPriority w:val="99"/>
    <w:rsid w:val="002A0E9A"/>
    <w:pPr>
      <w:widowControl w:val="0"/>
      <w:autoSpaceDE w:val="0"/>
      <w:autoSpaceDN w:val="0"/>
      <w:adjustRightInd w:val="0"/>
      <w:spacing w:line="320" w:lineRule="atLeast"/>
      <w:ind w:firstLine="3600"/>
    </w:pPr>
    <w:rPr>
      <w:rFonts w:ascii="BatangChe" w:eastAsia="BatangChe" w:hAnsi="Malgun Gothic" w:cs="BatangChe"/>
      <w:lang w:val="en-US" w:eastAsia="ko-KR"/>
    </w:rPr>
  </w:style>
  <w:style w:type="paragraph" w:customStyle="1" w:styleId="83">
    <w:name w:val="목차8"/>
    <w:uiPriority w:val="99"/>
    <w:rsid w:val="002A0E9A"/>
    <w:pPr>
      <w:widowControl w:val="0"/>
      <w:autoSpaceDE w:val="0"/>
      <w:autoSpaceDN w:val="0"/>
      <w:adjustRightInd w:val="0"/>
      <w:spacing w:line="320" w:lineRule="atLeast"/>
      <w:ind w:firstLine="4200"/>
    </w:pPr>
    <w:rPr>
      <w:rFonts w:ascii="BatangChe" w:eastAsia="BatangChe" w:hAnsi="Malgun Gothic" w:cs="BatangChe"/>
      <w:lang w:val="en-US" w:eastAsia="ko-KR"/>
    </w:rPr>
  </w:style>
  <w:style w:type="paragraph" w:customStyle="1" w:styleId="93">
    <w:name w:val="목차9"/>
    <w:uiPriority w:val="99"/>
    <w:rsid w:val="002A0E9A"/>
    <w:pPr>
      <w:widowControl w:val="0"/>
      <w:autoSpaceDE w:val="0"/>
      <w:autoSpaceDN w:val="0"/>
      <w:adjustRightInd w:val="0"/>
      <w:spacing w:line="320" w:lineRule="atLeast"/>
      <w:ind w:firstLine="4800"/>
    </w:pPr>
    <w:rPr>
      <w:rFonts w:ascii="BatangChe" w:eastAsia="BatangChe" w:hAnsi="Malgun Gothic" w:cs="BatangChe"/>
      <w:lang w:val="en-US" w:eastAsia="ko-KR"/>
    </w:rPr>
  </w:style>
  <w:style w:type="paragraph" w:customStyle="1" w:styleId="affff4">
    <w:name w:val="틀목차"/>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5">
    <w:name w:val="각주"/>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6">
    <w:name w:val="미주"/>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7">
    <w:name w:val="색인"/>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8">
    <w:name w:val="머리말"/>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9">
    <w:name w:val="꼬리말"/>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f2">
    <w:name w:val="하이퍼헤딩1"/>
    <w:uiPriority w:val="99"/>
    <w:rsid w:val="002A0E9A"/>
    <w:pPr>
      <w:widowControl w:val="0"/>
      <w:autoSpaceDE w:val="0"/>
      <w:autoSpaceDN w:val="0"/>
      <w:adjustRightInd w:val="0"/>
      <w:spacing w:line="840" w:lineRule="atLeast"/>
      <w:jc w:val="center"/>
    </w:pPr>
    <w:rPr>
      <w:rFonts w:ascii="BatangChe" w:eastAsia="BatangChe" w:hAnsi="Malgun Gothic" w:cs="BatangChe"/>
      <w:sz w:val="72"/>
      <w:szCs w:val="72"/>
      <w:lang w:val="en-US" w:eastAsia="ko-KR"/>
    </w:rPr>
  </w:style>
  <w:style w:type="paragraph" w:customStyle="1" w:styleId="2f5">
    <w:name w:val="하이퍼헤딩2"/>
    <w:uiPriority w:val="99"/>
    <w:rsid w:val="002A0E9A"/>
    <w:pPr>
      <w:widowControl w:val="0"/>
      <w:autoSpaceDE w:val="0"/>
      <w:autoSpaceDN w:val="0"/>
      <w:adjustRightInd w:val="0"/>
      <w:spacing w:line="640" w:lineRule="atLeast"/>
    </w:pPr>
    <w:rPr>
      <w:rFonts w:ascii="BatangChe" w:eastAsia="BatangChe" w:hAnsi="Malgun Gothic" w:cs="BatangChe"/>
      <w:sz w:val="52"/>
      <w:szCs w:val="52"/>
      <w:lang w:val="en-US" w:eastAsia="ko-KR"/>
    </w:rPr>
  </w:style>
  <w:style w:type="paragraph" w:customStyle="1" w:styleId="3f2">
    <w:name w:val="하이퍼헤딩3"/>
    <w:uiPriority w:val="99"/>
    <w:rsid w:val="002A0E9A"/>
    <w:pPr>
      <w:widowControl w:val="0"/>
      <w:autoSpaceDE w:val="0"/>
      <w:autoSpaceDN w:val="0"/>
      <w:adjustRightInd w:val="0"/>
      <w:spacing w:line="560" w:lineRule="atLeast"/>
      <w:ind w:firstLine="100"/>
    </w:pPr>
    <w:rPr>
      <w:rFonts w:ascii="BatangChe" w:eastAsia="BatangChe" w:hAnsi="Malgun Gothic" w:cs="BatangChe"/>
      <w:sz w:val="44"/>
      <w:szCs w:val="44"/>
      <w:lang w:val="en-US" w:eastAsia="ko-KR"/>
    </w:rPr>
  </w:style>
  <w:style w:type="paragraph" w:customStyle="1" w:styleId="4b">
    <w:name w:val="하이퍼헤딩4"/>
    <w:uiPriority w:val="99"/>
    <w:rsid w:val="002A0E9A"/>
    <w:pPr>
      <w:widowControl w:val="0"/>
      <w:autoSpaceDE w:val="0"/>
      <w:autoSpaceDN w:val="0"/>
      <w:adjustRightInd w:val="0"/>
      <w:spacing w:line="440" w:lineRule="atLeast"/>
      <w:ind w:firstLine="200"/>
    </w:pPr>
    <w:rPr>
      <w:rFonts w:ascii="BatangChe" w:eastAsia="BatangChe" w:hAnsi="Malgun Gothic" w:cs="BatangChe"/>
      <w:sz w:val="32"/>
      <w:szCs w:val="32"/>
      <w:lang w:val="en-US" w:eastAsia="ko-KR"/>
    </w:rPr>
  </w:style>
  <w:style w:type="paragraph" w:customStyle="1" w:styleId="57">
    <w:name w:val="하이퍼헤딩5"/>
    <w:uiPriority w:val="99"/>
    <w:rsid w:val="002A0E9A"/>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65">
    <w:name w:val="하이퍼헤딩6"/>
    <w:uiPriority w:val="99"/>
    <w:rsid w:val="002A0E9A"/>
    <w:pPr>
      <w:widowControl w:val="0"/>
      <w:autoSpaceDE w:val="0"/>
      <w:autoSpaceDN w:val="0"/>
      <w:adjustRightInd w:val="0"/>
      <w:spacing w:line="360" w:lineRule="atLeast"/>
    </w:pPr>
    <w:rPr>
      <w:rFonts w:ascii="BatangChe" w:eastAsia="BatangChe" w:hAnsi="Malgun Gothic" w:cs="BatangChe"/>
      <w:sz w:val="24"/>
      <w:szCs w:val="24"/>
      <w:lang w:val="en-US" w:eastAsia="ko-KR"/>
    </w:rPr>
  </w:style>
  <w:style w:type="paragraph" w:customStyle="1" w:styleId="affffa">
    <w:name w:val="대제목"/>
    <w:uiPriority w:val="99"/>
    <w:rsid w:val="002A0E9A"/>
    <w:pPr>
      <w:widowControl w:val="0"/>
      <w:autoSpaceDE w:val="0"/>
      <w:autoSpaceDN w:val="0"/>
      <w:adjustRightInd w:val="0"/>
      <w:spacing w:line="460" w:lineRule="atLeast"/>
    </w:pPr>
    <w:rPr>
      <w:rFonts w:ascii="BatangChe" w:eastAsia="BatangChe" w:hAnsi="Malgun Gothic" w:cs="BatangChe"/>
      <w:sz w:val="34"/>
      <w:szCs w:val="34"/>
      <w:lang w:val="en-US" w:eastAsia="ko-KR"/>
    </w:rPr>
  </w:style>
  <w:style w:type="paragraph" w:customStyle="1" w:styleId="affffb">
    <w:name w:val="중제목"/>
    <w:uiPriority w:val="99"/>
    <w:rsid w:val="002A0E9A"/>
    <w:pPr>
      <w:widowControl w:val="0"/>
      <w:autoSpaceDE w:val="0"/>
      <w:autoSpaceDN w:val="0"/>
      <w:adjustRightInd w:val="0"/>
      <w:spacing w:line="383" w:lineRule="atLeast"/>
    </w:pPr>
    <w:rPr>
      <w:rFonts w:ascii="BatangChe" w:eastAsia="BatangChe" w:hAnsi="Malgun Gothic" w:cs="BatangChe"/>
      <w:sz w:val="26"/>
      <w:szCs w:val="26"/>
      <w:lang w:val="en-US" w:eastAsia="ko-KR"/>
    </w:rPr>
  </w:style>
  <w:style w:type="paragraph" w:customStyle="1" w:styleId="affffc">
    <w:name w:val="소제목"/>
    <w:rsid w:val="002A0E9A"/>
    <w:pPr>
      <w:widowControl w:val="0"/>
      <w:autoSpaceDE w:val="0"/>
      <w:autoSpaceDN w:val="0"/>
      <w:adjustRightInd w:val="0"/>
      <w:spacing w:line="345" w:lineRule="atLeast"/>
    </w:pPr>
    <w:rPr>
      <w:rFonts w:ascii="BatangChe" w:eastAsia="BatangChe" w:hAnsi="Malgun Gothic" w:cs="BatangChe"/>
      <w:sz w:val="22"/>
      <w:szCs w:val="22"/>
      <w:lang w:val="en-US" w:eastAsia="ko-KR"/>
    </w:rPr>
  </w:style>
  <w:style w:type="paragraph" w:customStyle="1" w:styleId="affffd">
    <w:name w:val="틀제목"/>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s0">
    <w:name w:val="s0"/>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s1">
    <w:name w:val="s1"/>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fe">
    <w:name w:val="바바탕글"/>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
    <w:name w:val="쪽번호"/>
    <w:uiPriority w:val="99"/>
    <w:rsid w:val="002A0E9A"/>
    <w:pPr>
      <w:widowControl w:val="0"/>
      <w:autoSpaceDE w:val="0"/>
      <w:autoSpaceDN w:val="0"/>
      <w:adjustRightInd w:val="0"/>
      <w:spacing w:line="150" w:lineRule="atLeast"/>
      <w:jc w:val="both"/>
    </w:pPr>
    <w:rPr>
      <w:rFonts w:ascii="BatangChe" w:eastAsia="BatangChe" w:hAnsi="Malgun Gothic" w:cs="BatangChe"/>
      <w:sz w:val="24"/>
      <w:szCs w:val="24"/>
      <w:lang w:val="en-US" w:eastAsia="ko-KR"/>
    </w:rPr>
  </w:style>
  <w:style w:type="paragraph" w:customStyle="1" w:styleId="1f3">
    <w:name w:val="개요 1"/>
    <w:uiPriority w:val="99"/>
    <w:rsid w:val="002A0E9A"/>
    <w:pPr>
      <w:widowControl w:val="0"/>
      <w:autoSpaceDE w:val="0"/>
      <w:autoSpaceDN w:val="0"/>
      <w:adjustRightInd w:val="0"/>
      <w:spacing w:line="160" w:lineRule="atLeast"/>
      <w:ind w:left="148"/>
      <w:jc w:val="both"/>
    </w:pPr>
    <w:rPr>
      <w:rFonts w:ascii="BatangChe" w:eastAsia="BatangChe" w:hAnsi="Malgun Gothic" w:cs="BatangChe"/>
      <w:lang w:val="en-US" w:eastAsia="ko-KR"/>
    </w:rPr>
  </w:style>
  <w:style w:type="paragraph" w:customStyle="1" w:styleId="2f6">
    <w:name w:val="개요 2"/>
    <w:uiPriority w:val="99"/>
    <w:rsid w:val="002A0E9A"/>
    <w:pPr>
      <w:widowControl w:val="0"/>
      <w:autoSpaceDE w:val="0"/>
      <w:autoSpaceDN w:val="0"/>
      <w:adjustRightInd w:val="0"/>
      <w:spacing w:line="160" w:lineRule="atLeast"/>
      <w:ind w:left="348"/>
      <w:jc w:val="both"/>
    </w:pPr>
    <w:rPr>
      <w:rFonts w:ascii="BatangChe" w:eastAsia="BatangChe" w:hAnsi="Malgun Gothic" w:cs="BatangChe"/>
      <w:lang w:val="en-US" w:eastAsia="ko-KR"/>
    </w:rPr>
  </w:style>
  <w:style w:type="paragraph" w:customStyle="1" w:styleId="3f3">
    <w:name w:val="개요 3"/>
    <w:uiPriority w:val="99"/>
    <w:rsid w:val="002A0E9A"/>
    <w:pPr>
      <w:widowControl w:val="0"/>
      <w:autoSpaceDE w:val="0"/>
      <w:autoSpaceDN w:val="0"/>
      <w:adjustRightInd w:val="0"/>
      <w:spacing w:line="160" w:lineRule="atLeast"/>
      <w:ind w:left="548"/>
      <w:jc w:val="both"/>
    </w:pPr>
    <w:rPr>
      <w:rFonts w:ascii="BatangChe" w:eastAsia="BatangChe" w:hAnsi="Malgun Gothic" w:cs="BatangChe"/>
      <w:lang w:val="en-US" w:eastAsia="ko-KR"/>
    </w:rPr>
  </w:style>
  <w:style w:type="paragraph" w:customStyle="1" w:styleId="4c">
    <w:name w:val="개요 4"/>
    <w:uiPriority w:val="99"/>
    <w:rsid w:val="002A0E9A"/>
    <w:pPr>
      <w:widowControl w:val="0"/>
      <w:autoSpaceDE w:val="0"/>
      <w:autoSpaceDN w:val="0"/>
      <w:adjustRightInd w:val="0"/>
      <w:spacing w:line="160" w:lineRule="atLeast"/>
      <w:ind w:left="748"/>
      <w:jc w:val="both"/>
    </w:pPr>
    <w:rPr>
      <w:rFonts w:ascii="BatangChe" w:eastAsia="BatangChe" w:hAnsi="Malgun Gothic" w:cs="BatangChe"/>
      <w:lang w:val="en-US" w:eastAsia="ko-KR"/>
    </w:rPr>
  </w:style>
  <w:style w:type="paragraph" w:customStyle="1" w:styleId="58">
    <w:name w:val="개요 5"/>
    <w:uiPriority w:val="99"/>
    <w:rsid w:val="002A0E9A"/>
    <w:pPr>
      <w:widowControl w:val="0"/>
      <w:autoSpaceDE w:val="0"/>
      <w:autoSpaceDN w:val="0"/>
      <w:adjustRightInd w:val="0"/>
      <w:spacing w:line="160" w:lineRule="atLeast"/>
      <w:ind w:left="948"/>
      <w:jc w:val="both"/>
    </w:pPr>
    <w:rPr>
      <w:rFonts w:ascii="BatangChe" w:eastAsia="BatangChe" w:hAnsi="Malgun Gothic" w:cs="BatangChe"/>
      <w:lang w:val="en-US" w:eastAsia="ko-KR"/>
    </w:rPr>
  </w:style>
  <w:style w:type="paragraph" w:customStyle="1" w:styleId="6">
    <w:name w:val="개요 6"/>
    <w:uiPriority w:val="99"/>
    <w:rsid w:val="002A0E9A"/>
    <w:pPr>
      <w:widowControl w:val="0"/>
      <w:numPr>
        <w:numId w:val="72"/>
      </w:numPr>
      <w:tabs>
        <w:tab w:val="clear" w:pos="432"/>
      </w:tabs>
      <w:autoSpaceDE w:val="0"/>
      <w:autoSpaceDN w:val="0"/>
      <w:adjustRightInd w:val="0"/>
      <w:spacing w:line="160" w:lineRule="atLeast"/>
      <w:ind w:left="1148" w:firstLine="0"/>
      <w:jc w:val="both"/>
    </w:pPr>
    <w:rPr>
      <w:rFonts w:ascii="BatangChe" w:eastAsia="BatangChe" w:hAnsi="Malgun Gothic" w:cs="BatangChe"/>
      <w:lang w:val="en-US" w:eastAsia="ko-KR"/>
    </w:rPr>
  </w:style>
  <w:style w:type="paragraph" w:customStyle="1" w:styleId="74">
    <w:name w:val="개요 7"/>
    <w:uiPriority w:val="99"/>
    <w:rsid w:val="002A0E9A"/>
    <w:pPr>
      <w:widowControl w:val="0"/>
      <w:autoSpaceDE w:val="0"/>
      <w:autoSpaceDN w:val="0"/>
      <w:adjustRightInd w:val="0"/>
      <w:spacing w:line="160" w:lineRule="atLeast"/>
      <w:ind w:left="1348"/>
      <w:jc w:val="both"/>
    </w:pPr>
    <w:rPr>
      <w:rFonts w:ascii="BatangChe" w:eastAsia="BatangChe" w:hAnsi="Malgun Gothic" w:cs="BatangChe"/>
      <w:lang w:val="en-US" w:eastAsia="ko-KR"/>
    </w:rPr>
  </w:style>
  <w:style w:type="paragraph" w:customStyle="1" w:styleId="afffff0">
    <w:name w:val="그림캡션"/>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f1">
    <w:name w:val="표캡션"/>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f2">
    <w:name w:val="수식캡션"/>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f3">
    <w:name w:val="찾아보기"/>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100">
    <w:name w:val="본문(신명조10)"/>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1">
    <w:name w:val="본문(중고딕10)"/>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50">
    <w:name w:val="작은제목(중고딕15)"/>
    <w:uiPriority w:val="99"/>
    <w:rsid w:val="002A0E9A"/>
    <w:pPr>
      <w:widowControl w:val="0"/>
      <w:autoSpaceDE w:val="0"/>
      <w:autoSpaceDN w:val="0"/>
      <w:adjustRightInd w:val="0"/>
      <w:spacing w:line="160" w:lineRule="atLeast"/>
      <w:jc w:val="both"/>
    </w:pPr>
    <w:rPr>
      <w:rFonts w:ascii="BatangChe" w:eastAsia="BatangChe" w:hAnsi="Malgun Gothic" w:cs="BatangChe"/>
      <w:sz w:val="30"/>
      <w:szCs w:val="30"/>
      <w:lang w:val="en-US" w:eastAsia="ko-KR"/>
    </w:rPr>
  </w:style>
  <w:style w:type="paragraph" w:customStyle="1" w:styleId="200">
    <w:name w:val="중간제목(옛체20)"/>
    <w:uiPriority w:val="99"/>
    <w:rsid w:val="002A0E9A"/>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201">
    <w:name w:val="큰제목(견고딕20)"/>
    <w:uiPriority w:val="99"/>
    <w:rsid w:val="002A0E9A"/>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30">
    <w:name w:val="큰제목(견고딕30)"/>
    <w:uiPriority w:val="99"/>
    <w:rsid w:val="002A0E9A"/>
    <w:pPr>
      <w:widowControl w:val="0"/>
      <w:numPr>
        <w:numId w:val="71"/>
      </w:numPr>
      <w:tabs>
        <w:tab w:val="clear" w:pos="1440"/>
      </w:tabs>
      <w:autoSpaceDE w:val="0"/>
      <w:autoSpaceDN w:val="0"/>
      <w:adjustRightInd w:val="0"/>
      <w:spacing w:line="160" w:lineRule="atLeast"/>
      <w:ind w:left="0" w:firstLine="0"/>
      <w:jc w:val="center"/>
    </w:pPr>
    <w:rPr>
      <w:rFonts w:ascii="BatangChe" w:eastAsia="BatangChe" w:hAnsi="Malgun Gothic" w:cs="BatangChe"/>
      <w:sz w:val="60"/>
      <w:szCs w:val="60"/>
      <w:lang w:val="en-US" w:eastAsia="ko-KR"/>
    </w:rPr>
  </w:style>
  <w:style w:type="paragraph" w:customStyle="1" w:styleId="94">
    <w:name w:val="머리말(신명조9)"/>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5">
    <w:name w:val="머리말(중고딕9)"/>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6">
    <w:name w:val="각주내용(신명조9)"/>
    <w:uiPriority w:val="99"/>
    <w:rsid w:val="002A0E9A"/>
    <w:pPr>
      <w:widowControl w:val="0"/>
      <w:autoSpaceDE w:val="0"/>
      <w:autoSpaceDN w:val="0"/>
      <w:adjustRightInd w:val="0"/>
      <w:spacing w:line="140" w:lineRule="atLeast"/>
      <w:ind w:left="600" w:right="200"/>
      <w:jc w:val="both"/>
    </w:pPr>
    <w:rPr>
      <w:rFonts w:ascii="BatangChe" w:eastAsia="BatangChe" w:hAnsi="Malgun Gothic" w:cs="BatangChe"/>
      <w:sz w:val="18"/>
      <w:szCs w:val="18"/>
      <w:lang w:val="en-US" w:eastAsia="ko-KR"/>
    </w:rPr>
  </w:style>
  <w:style w:type="paragraph" w:customStyle="1" w:styleId="afffff4">
    <w:name w:val="본문(특허)"/>
    <w:uiPriority w:val="99"/>
    <w:rsid w:val="002A0E9A"/>
    <w:pPr>
      <w:widowControl w:val="0"/>
      <w:autoSpaceDE w:val="0"/>
      <w:autoSpaceDN w:val="0"/>
      <w:adjustRightInd w:val="0"/>
      <w:spacing w:line="280" w:lineRule="atLeast"/>
      <w:ind w:firstLine="800"/>
      <w:jc w:val="both"/>
    </w:pPr>
    <w:rPr>
      <w:rFonts w:ascii="BatangChe" w:eastAsia="BatangChe" w:hAnsi="Malgun Gothic" w:cs="BatangChe"/>
      <w:sz w:val="24"/>
      <w:szCs w:val="24"/>
      <w:lang w:val="en-US" w:eastAsia="ko-KR"/>
    </w:rPr>
  </w:style>
  <w:style w:type="paragraph" w:customStyle="1" w:styleId="afffff5">
    <w:name w:val="표(특허)"/>
    <w:uiPriority w:val="99"/>
    <w:rsid w:val="002A0E9A"/>
    <w:pPr>
      <w:widowControl w:val="0"/>
      <w:autoSpaceDE w:val="0"/>
      <w:autoSpaceDN w:val="0"/>
      <w:adjustRightInd w:val="0"/>
      <w:spacing w:line="130" w:lineRule="atLeast"/>
      <w:ind w:firstLine="800"/>
      <w:jc w:val="both"/>
    </w:pPr>
    <w:rPr>
      <w:rFonts w:ascii="BatangChe" w:eastAsia="BatangChe" w:hAnsi="Malgun Gothic" w:cs="BatangChe"/>
      <w:lang w:val="en-US" w:eastAsia="ko-KR"/>
    </w:rPr>
  </w:style>
  <w:style w:type="paragraph" w:customStyle="1" w:styleId="afffff6">
    <w:name w:val="주석"/>
    <w:uiPriority w:val="99"/>
    <w:rsid w:val="002A0E9A"/>
    <w:pPr>
      <w:widowControl w:val="0"/>
      <w:autoSpaceDE w:val="0"/>
      <w:autoSpaceDN w:val="0"/>
      <w:adjustRightInd w:val="0"/>
      <w:spacing w:line="150" w:lineRule="atLeast"/>
      <w:ind w:left="403"/>
    </w:pPr>
    <w:rPr>
      <w:rFonts w:ascii="BatangChe" w:eastAsia="BatangChe" w:hAnsi="Malgun Gothic" w:cs="BatangChe"/>
      <w:sz w:val="14"/>
      <w:szCs w:val="14"/>
      <w:lang w:val="en-US" w:eastAsia="ko-KR"/>
    </w:rPr>
  </w:style>
  <w:style w:type="paragraph" w:customStyle="1" w:styleId="afffff7">
    <w:name w:val="수식"/>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2">
    <w:name w:val="바문(신명조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3">
    <w:name w:val="바문(중고딕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1">
    <w:name w:val="바은제목(중고딕15)"/>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2">
    <w:name w:val="바간제목(옛체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3">
    <w:name w:val="바제목(견고딕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0">
    <w:name w:val="바제목(견고딕3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7">
    <w:name w:val="바리말(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8">
    <w:name w:val="바리말(중고딕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9">
    <w:name w:val="바주내용(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f4">
    <w:name w:val="바제목1"/>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f7">
    <w:name w:val="바제목2"/>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f4">
    <w:name w:val="바제목3"/>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f8">
    <w:name w:val="제목2(발명의 효과"/>
    <w:uiPriority w:val="99"/>
    <w:rsid w:val="002A0E9A"/>
    <w:pPr>
      <w:widowControl w:val="0"/>
      <w:autoSpaceDE w:val="0"/>
      <w:autoSpaceDN w:val="0"/>
      <w:adjustRightInd w:val="0"/>
      <w:spacing w:line="150" w:lineRule="atLeast"/>
    </w:pPr>
    <w:rPr>
      <w:rFonts w:ascii="BatangChe" w:eastAsia="BatangChe" w:hAnsi="Malgun Gothic" w:cs="BatangChe"/>
      <w:sz w:val="24"/>
      <w:szCs w:val="24"/>
      <w:lang w:val="en-US" w:eastAsia="ko-KR"/>
    </w:rPr>
  </w:style>
  <w:style w:type="paragraph" w:customStyle="1" w:styleId="afffff8">
    <w:name w:val="메모"/>
    <w:uiPriority w:val="99"/>
    <w:rsid w:val="002A0E9A"/>
    <w:pPr>
      <w:widowControl w:val="0"/>
      <w:autoSpaceDE w:val="0"/>
      <w:autoSpaceDN w:val="0"/>
      <w:adjustRightInd w:val="0"/>
      <w:snapToGrid w:val="0"/>
      <w:jc w:val="both"/>
    </w:pPr>
    <w:rPr>
      <w:rFonts w:ascii="Malgun Gothic" w:eastAsia="Malgun Gothic" w:hAnsi="Malgun Gothic" w:cs="Malgun Gothic"/>
      <w:sz w:val="18"/>
      <w:szCs w:val="18"/>
      <w:lang w:val="en-US" w:eastAsia="ko-KR"/>
    </w:rPr>
  </w:style>
  <w:style w:type="paragraph" w:customStyle="1" w:styleId="380">
    <w:name w:val="바탕38"/>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390">
    <w:name w:val="바탕39"/>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410">
    <w:name w:val="바탕41"/>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character" w:customStyle="1" w:styleId="itemsubjectboldfont1">
    <w:name w:val="itemsubjectboldfont1"/>
    <w:uiPriority w:val="99"/>
    <w:rsid w:val="002A0E9A"/>
    <w:rPr>
      <w:b/>
      <w:bCs/>
      <w:sz w:val="12"/>
      <w:szCs w:val="12"/>
    </w:rPr>
  </w:style>
  <w:style w:type="paragraph" w:customStyle="1" w:styleId="ETRI4">
    <w:name w:val="ETRI 4보조맨"/>
    <w:uiPriority w:val="99"/>
    <w:rsid w:val="002A0E9A"/>
    <w:pPr>
      <w:widowControl w:val="0"/>
      <w:autoSpaceDE w:val="0"/>
      <w:autoSpaceDN w:val="0"/>
      <w:adjustRightInd w:val="0"/>
      <w:ind w:left="967" w:firstLine="119"/>
      <w:jc w:val="both"/>
    </w:pPr>
    <w:rPr>
      <w:rFonts w:ascii="BatangChe" w:eastAsia="BatangChe" w:hAnsi="Malgun Gothic"/>
      <w:lang w:val="en-US" w:eastAsia="ko-KR"/>
    </w:rPr>
  </w:style>
  <w:style w:type="character" w:customStyle="1" w:styleId="ETRI4Char">
    <w:name w:val="ETRI 4보조맨 Char"/>
    <w:uiPriority w:val="99"/>
    <w:rsid w:val="002A0E9A"/>
    <w:rPr>
      <w:sz w:val="24"/>
      <w:szCs w:val="24"/>
    </w:rPr>
  </w:style>
  <w:style w:type="paragraph" w:customStyle="1" w:styleId="1f5">
    <w:name w:val="바탕글1"/>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BatangChe" w:eastAsia="BatangChe" w:hAnsi="Malgun Gothic"/>
      <w:lang w:val="en-US" w:eastAsia="ko-KR"/>
    </w:rPr>
  </w:style>
  <w:style w:type="paragraph" w:customStyle="1" w:styleId="-11">
    <w:name w:val="색상형 음영 - 강조색 11"/>
    <w:uiPriority w:val="99"/>
    <w:rsid w:val="002A0E9A"/>
    <w:pPr>
      <w:widowControl w:val="0"/>
      <w:autoSpaceDE w:val="0"/>
      <w:autoSpaceDN w:val="0"/>
      <w:adjustRightInd w:val="0"/>
    </w:pPr>
    <w:rPr>
      <w:rFonts w:ascii="BatangChe" w:eastAsia="BatangChe" w:hAnsi="Malgun Gothic"/>
      <w:lang w:val="en-US" w:eastAsia="ko-KR"/>
    </w:rPr>
  </w:style>
  <w:style w:type="paragraph" w:customStyle="1" w:styleId="2f9">
    <w:name w:val="바탕2"/>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400">
    <w:name w:val="바탕40"/>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3f5">
    <w:name w:val="바탕3"/>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2fa">
    <w:name w:val="바탕글2"/>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BatangChe" w:eastAsia="BatangChe" w:hAnsi="Malgun Gothic"/>
      <w:lang w:val="en-US" w:eastAsia="ko-KR"/>
    </w:rPr>
  </w:style>
  <w:style w:type="paragraph" w:customStyle="1" w:styleId="afffff9">
    <w:name w:val="a"/>
    <w:uiPriority w:val="99"/>
    <w:rsid w:val="002A0E9A"/>
    <w:pPr>
      <w:widowControl w:val="0"/>
      <w:autoSpaceDE w:val="0"/>
      <w:autoSpaceDN w:val="0"/>
      <w:adjustRightInd w:val="0"/>
      <w:spacing w:line="276" w:lineRule="atLeast"/>
    </w:pPr>
    <w:rPr>
      <w:rFonts w:ascii="BatangChe" w:eastAsia="BatangChe" w:hAnsi="Malgun Gothic" w:cs="BatangChe"/>
      <w:sz w:val="24"/>
      <w:szCs w:val="24"/>
      <w:lang w:val="en-US" w:eastAsia="ko-KR"/>
    </w:rPr>
  </w:style>
  <w:style w:type="paragraph" w:customStyle="1" w:styleId="Default">
    <w:name w:val="Default"/>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p6na">
    <w:name w:val="p6 na"/>
    <w:uiPriority w:val="99"/>
    <w:rsid w:val="002A0E9A"/>
    <w:pPr>
      <w:widowControl w:val="0"/>
      <w:autoSpaceDE w:val="0"/>
      <w:autoSpaceDN w:val="0"/>
      <w:adjustRightInd w:val="0"/>
      <w:spacing w:line="160" w:lineRule="atLeast"/>
      <w:jc w:val="both"/>
    </w:pPr>
    <w:rPr>
      <w:rFonts w:ascii="BatangChe" w:eastAsia="BatangChe" w:hAnsi="Malgun Gothic"/>
      <w:lang w:val="en-US" w:eastAsia="ko-KR"/>
    </w:rPr>
  </w:style>
  <w:style w:type="paragraph" w:customStyle="1" w:styleId="s2">
    <w:name w:val="s2"/>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ffa">
    <w:name w:val="스타일"/>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10">
    <w:name w:val="색상형 목록 - 강조색 11"/>
    <w:basedOn w:val="a1"/>
    <w:uiPriority w:val="34"/>
    <w:qFormat/>
    <w:rsid w:val="002A0E9A"/>
    <w:pPr>
      <w:widowControl w:val="0"/>
      <w:autoSpaceDE w:val="0"/>
      <w:autoSpaceDN w:val="0"/>
      <w:adjustRightInd w:val="0"/>
      <w:spacing w:after="0"/>
      <w:ind w:left="800"/>
      <w:jc w:val="both"/>
    </w:pPr>
    <w:rPr>
      <w:rFonts w:ascii="BatangChe" w:eastAsia="BatangChe" w:hAnsi="Malgun Gothic"/>
      <w:lang w:val="en-US" w:eastAsia="ko-KR"/>
    </w:rPr>
  </w:style>
  <w:style w:type="paragraph" w:customStyle="1" w:styleId="afffffb">
    <w:name w:val="바본문(특허)"/>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c">
    <w:name w:val="바표(특허)"/>
    <w:uiPriority w:val="99"/>
    <w:rsid w:val="002A0E9A"/>
    <w:pPr>
      <w:widowControl w:val="0"/>
      <w:autoSpaceDE w:val="0"/>
      <w:autoSpaceDN w:val="0"/>
      <w:adjustRightInd w:val="0"/>
    </w:pPr>
    <w:rPr>
      <w:rFonts w:ascii="BatangChe" w:eastAsia="BatangChe" w:hAnsi="Malgun Gothic" w:cs="BatangChe"/>
      <w:lang w:val="en-US" w:eastAsia="ko-KR"/>
    </w:rPr>
  </w:style>
  <w:style w:type="character" w:customStyle="1" w:styleId="EmailStyle15">
    <w:name w:val="EmailStyle15"/>
    <w:uiPriority w:val="99"/>
    <w:rsid w:val="002A0E9A"/>
    <w:rPr>
      <w:sz w:val="20"/>
      <w:szCs w:val="20"/>
    </w:rPr>
  </w:style>
  <w:style w:type="paragraph" w:customStyle="1" w:styleId="1f6">
    <w:name w:val="스타일1"/>
    <w:qFormat/>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BatangChe" w:eastAsia="BatangChe" w:hAnsi="Malgun Gothic" w:cs="BatangChe"/>
      <w:sz w:val="24"/>
      <w:szCs w:val="24"/>
      <w:lang w:val="en-US" w:eastAsia="ko-KR"/>
    </w:rPr>
  </w:style>
  <w:style w:type="paragraph" w:customStyle="1" w:styleId="120">
    <w:name w:val="바탕12"/>
    <w:uiPriority w:val="99"/>
    <w:rsid w:val="002A0E9A"/>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1f7">
    <w:name w:val="(1)"/>
    <w:uiPriority w:val="99"/>
    <w:rsid w:val="002A0E9A"/>
    <w:pPr>
      <w:widowControl w:val="0"/>
      <w:autoSpaceDE w:val="0"/>
      <w:autoSpaceDN w:val="0"/>
      <w:adjustRightInd w:val="0"/>
      <w:spacing w:line="200" w:lineRule="atLeast"/>
      <w:ind w:left="1200"/>
      <w:jc w:val="both"/>
    </w:pPr>
    <w:rPr>
      <w:rFonts w:ascii="BatangChe" w:eastAsia="BatangChe" w:hAnsi="Malgun Gothic" w:cs="BatangChe"/>
      <w:sz w:val="24"/>
      <w:szCs w:val="24"/>
      <w:lang w:val="en-US" w:eastAsia="ko-KR"/>
    </w:rPr>
  </w:style>
  <w:style w:type="paragraph" w:customStyle="1" w:styleId="211">
    <w:name w:val="바탕21"/>
    <w:uiPriority w:val="99"/>
    <w:rsid w:val="002A0E9A"/>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20">
    <w:name w:val="바탕32"/>
    <w:uiPriority w:val="99"/>
    <w:rsid w:val="002A0E9A"/>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220">
    <w:name w:val="바탕22"/>
    <w:uiPriority w:val="99"/>
    <w:rsid w:val="002A0E9A"/>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60">
    <w:name w:val="바탕36"/>
    <w:uiPriority w:val="99"/>
    <w:rsid w:val="002A0E9A"/>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styleId="HTML">
    <w:name w:val="HTML Preformatted"/>
    <w:basedOn w:val="a1"/>
    <w:link w:val="HTML0"/>
    <w:rsid w:val="002A0E9A"/>
    <w:pPr>
      <w:widowControl w:val="0"/>
      <w:autoSpaceDE w:val="0"/>
      <w:autoSpaceDN w:val="0"/>
      <w:adjustRightInd w:val="0"/>
      <w:spacing w:after="0" w:line="160" w:lineRule="atLeast"/>
    </w:pPr>
    <w:rPr>
      <w:rFonts w:ascii="Courier New" w:eastAsia="BatangChe" w:hAnsi="Courier New"/>
      <w:lang w:val="x-none" w:eastAsia="x-none"/>
    </w:rPr>
  </w:style>
  <w:style w:type="character" w:customStyle="1" w:styleId="HTML0">
    <w:name w:val="HTML 预设格式 字符"/>
    <w:basedOn w:val="a2"/>
    <w:link w:val="HTML"/>
    <w:rsid w:val="002A0E9A"/>
    <w:rPr>
      <w:rFonts w:ascii="Courier New" w:eastAsia="BatangChe" w:hAnsi="Courier New"/>
      <w:lang w:val="x-none" w:eastAsia="x-none"/>
    </w:rPr>
  </w:style>
  <w:style w:type="paragraph" w:customStyle="1" w:styleId="afffffd">
    <w:name w:val="가"/>
    <w:uiPriority w:val="99"/>
    <w:rsid w:val="002A0E9A"/>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0">
    <w:name w:val="바탕0"/>
    <w:uiPriority w:val="99"/>
    <w:rsid w:val="002A0E9A"/>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1f8">
    <w:name w:val="바탕1"/>
    <w:uiPriority w:val="99"/>
    <w:rsid w:val="002A0E9A"/>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TableTitle0">
    <w:name w:val="Table Title"/>
    <w:uiPriority w:val="99"/>
    <w:rsid w:val="002A0E9A"/>
    <w:pPr>
      <w:widowControl w:val="0"/>
      <w:autoSpaceDE w:val="0"/>
      <w:autoSpaceDN w:val="0"/>
      <w:adjustRightInd w:val="0"/>
      <w:jc w:val="center"/>
    </w:pPr>
    <w:rPr>
      <w:rFonts w:ascii="BatangChe" w:eastAsia="BatangChe" w:hAnsi="Malgun Gothic"/>
      <w:sz w:val="16"/>
      <w:szCs w:val="16"/>
      <w:lang w:val="en-US" w:eastAsia="ko-KR"/>
    </w:rPr>
  </w:style>
  <w:style w:type="paragraph" w:customStyle="1" w:styleId="420">
    <w:name w:val="바탕42"/>
    <w:uiPriority w:val="99"/>
    <w:rsid w:val="002A0E9A"/>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111">
    <w:name w:val="문단11"/>
    <w:uiPriority w:val="99"/>
    <w:rsid w:val="002A0E9A"/>
    <w:pPr>
      <w:widowControl w:val="0"/>
      <w:autoSpaceDE w:val="0"/>
      <w:autoSpaceDN w:val="0"/>
      <w:adjustRightInd w:val="0"/>
      <w:spacing w:line="72" w:lineRule="atLeast"/>
      <w:ind w:firstLine="300"/>
      <w:jc w:val="both"/>
    </w:pPr>
    <w:rPr>
      <w:rFonts w:ascii="BatangChe" w:eastAsia="BatangChe" w:hAnsi="Malgun Gothic"/>
      <w:lang w:val="en-US" w:eastAsia="ko-KR"/>
    </w:rPr>
  </w:style>
  <w:style w:type="paragraph" w:customStyle="1" w:styleId="CharCharChar1">
    <w:name w:val="그림 Char Char Char"/>
    <w:uiPriority w:val="99"/>
    <w:rsid w:val="002A0E9A"/>
    <w:pPr>
      <w:widowControl w:val="0"/>
      <w:autoSpaceDE w:val="0"/>
      <w:autoSpaceDN w:val="0"/>
      <w:adjustRightInd w:val="0"/>
      <w:spacing w:before="120" w:after="240"/>
    </w:pPr>
    <w:rPr>
      <w:rFonts w:ascii="BatangChe" w:eastAsia="BatangChe" w:hAnsi="Malgun Gothic"/>
      <w:b/>
      <w:bCs/>
      <w:sz w:val="18"/>
      <w:szCs w:val="18"/>
      <w:lang w:val="en-US" w:eastAsia="ko-KR"/>
    </w:rPr>
  </w:style>
  <w:style w:type="character" w:customStyle="1" w:styleId="CharCharCharChar2">
    <w:name w:val="그림 Char Char Char Char"/>
    <w:uiPriority w:val="99"/>
    <w:rsid w:val="002A0E9A"/>
    <w:rPr>
      <w:b/>
      <w:bCs/>
      <w:sz w:val="24"/>
      <w:szCs w:val="24"/>
    </w:rPr>
  </w:style>
  <w:style w:type="paragraph" w:customStyle="1" w:styleId="-">
    <w:name w:val="본문-삼성과제"/>
    <w:uiPriority w:val="99"/>
    <w:rsid w:val="002A0E9A"/>
    <w:pPr>
      <w:widowControl w:val="0"/>
      <w:autoSpaceDE w:val="0"/>
      <w:autoSpaceDN w:val="0"/>
      <w:adjustRightInd w:val="0"/>
      <w:spacing w:line="360" w:lineRule="atLeast"/>
      <w:ind w:firstLine="150"/>
      <w:jc w:val="both"/>
    </w:pPr>
    <w:rPr>
      <w:rFonts w:ascii="BatangChe" w:eastAsia="BatangChe" w:hAnsi="Malgun Gothic"/>
      <w:sz w:val="22"/>
      <w:szCs w:val="22"/>
      <w:lang w:val="en-US" w:eastAsia="ko-KR"/>
    </w:rPr>
  </w:style>
  <w:style w:type="character" w:customStyle="1" w:styleId="EmailStyle16">
    <w:name w:val="EmailStyle16"/>
    <w:uiPriority w:val="99"/>
    <w:rsid w:val="002A0E9A"/>
    <w:rPr>
      <w:sz w:val="20"/>
      <w:szCs w:val="20"/>
    </w:rPr>
  </w:style>
  <w:style w:type="paragraph" w:customStyle="1" w:styleId="Body">
    <w:name w:val="Body"/>
    <w:uiPriority w:val="99"/>
    <w:rsid w:val="002A0E9A"/>
    <w:pPr>
      <w:widowControl w:val="0"/>
      <w:autoSpaceDE w:val="0"/>
      <w:autoSpaceDN w:val="0"/>
      <w:adjustRightInd w:val="0"/>
      <w:spacing w:after="120"/>
    </w:pPr>
    <w:rPr>
      <w:rFonts w:ascii="BatangChe" w:eastAsia="BatangChe" w:hAnsi="Malgun Gothic"/>
      <w:sz w:val="24"/>
      <w:szCs w:val="24"/>
      <w:lang w:val="en-US" w:eastAsia="ko-KR"/>
    </w:rPr>
  </w:style>
  <w:style w:type="paragraph" w:customStyle="1" w:styleId="WIPI11">
    <w:name w:val="WIPI_1.1_본문"/>
    <w:uiPriority w:val="99"/>
    <w:rsid w:val="002A0E9A"/>
    <w:pPr>
      <w:widowControl w:val="0"/>
      <w:autoSpaceDE w:val="0"/>
      <w:autoSpaceDN w:val="0"/>
      <w:adjustRightInd w:val="0"/>
      <w:spacing w:before="120" w:line="360" w:lineRule="atLeast"/>
      <w:ind w:left="400"/>
    </w:pPr>
    <w:rPr>
      <w:rFonts w:ascii="BatangChe" w:eastAsia="BatangChe" w:hAnsi="Malgun Gothic"/>
      <w:lang w:val="en-US" w:eastAsia="ko-KR"/>
    </w:rPr>
  </w:style>
  <w:style w:type="paragraph" w:customStyle="1" w:styleId="160">
    <w:name w:val="바탕16"/>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18"/>
      <w:szCs w:val="18"/>
      <w:lang w:val="en-US" w:eastAsia="ko-KR"/>
    </w:rPr>
  </w:style>
  <w:style w:type="paragraph" w:customStyle="1" w:styleId="301">
    <w:name w:val="바탕30"/>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310">
    <w:name w:val="바탕31"/>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104">
    <w:name w:val="바본문(신명조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5">
    <w:name w:val="바본문(중고딕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2">
    <w:name w:val="바작은제목(중고딕15)"/>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4">
    <w:name w:val="바중간제목(옛체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5">
    <w:name w:val="바큰제목(견고딕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2">
    <w:name w:val="바큰제목(견고딕3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a">
    <w:name w:val="바머리말(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b">
    <w:name w:val="바머리말(중고딕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c">
    <w:name w:val="바각주내용(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hs1">
    <w:name w:val="hs1"/>
    <w:uiPriority w:val="99"/>
    <w:rsid w:val="002A0E9A"/>
    <w:pPr>
      <w:widowControl w:val="0"/>
      <w:autoSpaceDE w:val="0"/>
      <w:autoSpaceDN w:val="0"/>
      <w:adjustRightInd w:val="0"/>
      <w:spacing w:line="672" w:lineRule="atLeast"/>
      <w:ind w:firstLine="800"/>
      <w:jc w:val="both"/>
    </w:pPr>
    <w:rPr>
      <w:rFonts w:ascii="BatangChe" w:eastAsia="BatangChe" w:hAnsi="Malgun Gothic" w:cs="BatangChe"/>
      <w:sz w:val="24"/>
      <w:szCs w:val="24"/>
      <w:lang w:val="en-US" w:eastAsia="ko-KR"/>
    </w:rPr>
  </w:style>
  <w:style w:type="paragraph" w:customStyle="1" w:styleId="afffffe">
    <w:name w:val="보통 표안글"/>
    <w:uiPriority w:val="99"/>
    <w:rsid w:val="002A0E9A"/>
    <w:pPr>
      <w:widowControl w:val="0"/>
      <w:autoSpaceDE w:val="0"/>
      <w:autoSpaceDN w:val="0"/>
      <w:adjustRightInd w:val="0"/>
      <w:spacing w:line="130" w:lineRule="atLeast"/>
      <w:ind w:left="100" w:right="100"/>
      <w:jc w:val="both"/>
    </w:pPr>
    <w:rPr>
      <w:rFonts w:ascii="BatangChe" w:eastAsia="BatangChe" w:hAnsi="Malgun Gothic" w:cs="BatangChe"/>
      <w:lang w:val="en-US" w:eastAsia="ko-KR"/>
    </w:rPr>
  </w:style>
  <w:style w:type="paragraph" w:customStyle="1" w:styleId="affffff">
    <w:name w:val="선그리기"/>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affffff0">
    <w:name w:val="점개요내용"/>
    <w:uiPriority w:val="99"/>
    <w:rsid w:val="002A0E9A"/>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1f9">
    <w:name w:val="개요제목 1."/>
    <w:uiPriority w:val="99"/>
    <w:rsid w:val="002A0E9A"/>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112">
    <w:name w:val="개요번호 1.1."/>
    <w:uiPriority w:val="99"/>
    <w:rsid w:val="002A0E9A"/>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ffff1">
    <w:name w:val="제목있는개요"/>
    <w:uiPriority w:val="99"/>
    <w:rsid w:val="002A0E9A"/>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affffff2">
    <w:name w:val="에러메시지"/>
    <w:uiPriority w:val="99"/>
    <w:rsid w:val="002A0E9A"/>
    <w:pPr>
      <w:widowControl w:val="0"/>
      <w:autoSpaceDE w:val="0"/>
      <w:autoSpaceDN w:val="0"/>
      <w:adjustRightInd w:val="0"/>
      <w:spacing w:line="150" w:lineRule="atLeast"/>
      <w:ind w:left="800"/>
      <w:jc w:val="both"/>
    </w:pPr>
    <w:rPr>
      <w:rFonts w:ascii="BatangChe" w:eastAsia="BatangChe" w:hAnsi="Malgun Gothic" w:cs="BatangChe"/>
      <w:lang w:val="en-US" w:eastAsia="ko-KR"/>
    </w:rPr>
  </w:style>
  <w:style w:type="paragraph" w:customStyle="1" w:styleId="affffff3">
    <w:name w:val="차례"/>
    <w:uiPriority w:val="99"/>
    <w:rsid w:val="002A0E9A"/>
    <w:pPr>
      <w:widowControl w:val="0"/>
      <w:autoSpaceDE w:val="0"/>
      <w:autoSpaceDN w:val="0"/>
      <w:adjustRightInd w:val="0"/>
      <w:spacing w:line="150" w:lineRule="atLeast"/>
      <w:ind w:left="1400"/>
      <w:jc w:val="both"/>
    </w:pPr>
    <w:rPr>
      <w:rFonts w:ascii="BatangChe" w:eastAsia="BatangChe" w:hAnsi="Malgun Gothic" w:cs="BatangChe"/>
      <w:sz w:val="18"/>
      <w:szCs w:val="18"/>
      <w:lang w:val="en-US" w:eastAsia="ko-KR"/>
    </w:rPr>
  </w:style>
  <w:style w:type="paragraph" w:customStyle="1" w:styleId="affffff4">
    <w:name w:val="중간 제목"/>
    <w:uiPriority w:val="99"/>
    <w:rsid w:val="002A0E9A"/>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ffff5">
    <w:name w:val="작은 제목"/>
    <w:uiPriority w:val="99"/>
    <w:rsid w:val="002A0E9A"/>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06">
    <w:name w:val="신명조10 들여쓰기"/>
    <w:uiPriority w:val="99"/>
    <w:rsid w:val="002A0E9A"/>
    <w:pPr>
      <w:widowControl w:val="0"/>
      <w:autoSpaceDE w:val="0"/>
      <w:autoSpaceDN w:val="0"/>
      <w:adjustRightInd w:val="0"/>
      <w:spacing w:line="150" w:lineRule="atLeast"/>
      <w:ind w:firstLine="400"/>
      <w:jc w:val="both"/>
    </w:pPr>
    <w:rPr>
      <w:rFonts w:ascii="BatangChe" w:eastAsia="BatangChe" w:hAnsi="Malgun Gothic" w:cs="BatangChe"/>
      <w:lang w:val="en-US" w:eastAsia="ko-KR"/>
    </w:rPr>
  </w:style>
  <w:style w:type="paragraph" w:customStyle="1" w:styleId="MemoIndentedNormal">
    <w:name w:val="Memo IndentedNormal"/>
    <w:uiPriority w:val="99"/>
    <w:rsid w:val="002A0E9A"/>
    <w:pPr>
      <w:widowControl w:val="0"/>
      <w:autoSpaceDE w:val="0"/>
      <w:autoSpaceDN w:val="0"/>
      <w:adjustRightInd w:val="0"/>
      <w:spacing w:before="120"/>
      <w:ind w:left="720"/>
    </w:pPr>
    <w:rPr>
      <w:rFonts w:ascii="BatangChe" w:eastAsia="BatangChe" w:hAnsi="Malgun Gothic"/>
      <w:lang w:val="en-US" w:eastAsia="ko-KR"/>
    </w:rPr>
  </w:style>
  <w:style w:type="paragraph" w:customStyle="1" w:styleId="2100">
    <w:name w:val="바탕글2(고딕10)"/>
    <w:uiPriority w:val="99"/>
    <w:rsid w:val="002A0E9A"/>
    <w:pPr>
      <w:widowControl w:val="0"/>
      <w:autoSpaceDE w:val="0"/>
      <w:autoSpaceDN w:val="0"/>
      <w:adjustRightInd w:val="0"/>
      <w:spacing w:line="120" w:lineRule="atLeast"/>
      <w:ind w:right="2300"/>
      <w:jc w:val="both"/>
    </w:pPr>
    <w:rPr>
      <w:rFonts w:ascii="BatangChe" w:eastAsia="BatangChe" w:hAnsi="Malgun Gothic" w:cs="BatangChe"/>
      <w:lang w:val="en-US" w:eastAsia="ko-KR"/>
    </w:rPr>
  </w:style>
  <w:style w:type="paragraph" w:customStyle="1" w:styleId="4-2">
    <w:name w:val="본문설명(중고4 -2)"/>
    <w:uiPriority w:val="99"/>
    <w:rsid w:val="002A0E9A"/>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13">
    <w:name w:val="본문강조(중고딕11진"/>
    <w:uiPriority w:val="99"/>
    <w:rsid w:val="002A0E9A"/>
    <w:pPr>
      <w:widowControl w:val="0"/>
      <w:autoSpaceDE w:val="0"/>
      <w:autoSpaceDN w:val="0"/>
      <w:adjustRightInd w:val="0"/>
      <w:spacing w:line="170" w:lineRule="atLeast"/>
      <w:jc w:val="both"/>
    </w:pPr>
    <w:rPr>
      <w:rFonts w:ascii="BatangChe" w:eastAsia="BatangChe" w:hAnsi="Malgun Gothic" w:cs="BatangChe"/>
      <w:sz w:val="22"/>
      <w:szCs w:val="22"/>
      <w:lang w:val="en-US" w:eastAsia="ko-KR"/>
    </w:rPr>
  </w:style>
  <w:style w:type="paragraph" w:customStyle="1" w:styleId="250">
    <w:name w:val="큰제목(엑스25)"/>
    <w:uiPriority w:val="99"/>
    <w:rsid w:val="002A0E9A"/>
    <w:pPr>
      <w:widowControl w:val="0"/>
      <w:autoSpaceDE w:val="0"/>
      <w:autoSpaceDN w:val="0"/>
      <w:adjustRightInd w:val="0"/>
      <w:spacing w:line="130" w:lineRule="atLeast"/>
      <w:ind w:left="400"/>
      <w:jc w:val="both"/>
    </w:pPr>
    <w:rPr>
      <w:rFonts w:ascii="BatangChe" w:eastAsia="BatangChe" w:hAnsi="Malgun Gothic" w:cs="BatangChe"/>
      <w:sz w:val="50"/>
      <w:szCs w:val="50"/>
      <w:lang w:val="en-US" w:eastAsia="ko-KR"/>
    </w:rPr>
  </w:style>
  <w:style w:type="paragraph" w:customStyle="1" w:styleId="1200">
    <w:name w:val="큰제목1(견고딕20)"/>
    <w:uiPriority w:val="99"/>
    <w:rsid w:val="002A0E9A"/>
    <w:pPr>
      <w:widowControl w:val="0"/>
      <w:autoSpaceDE w:val="0"/>
      <w:autoSpaceDN w:val="0"/>
      <w:adjustRightInd w:val="0"/>
      <w:spacing w:after="200" w:line="130" w:lineRule="atLeast"/>
      <w:ind w:left="400"/>
      <w:jc w:val="both"/>
    </w:pPr>
    <w:rPr>
      <w:rFonts w:ascii="BatangChe" w:eastAsia="BatangChe" w:hAnsi="Malgun Gothic" w:cs="BatangChe"/>
      <w:sz w:val="40"/>
      <w:szCs w:val="40"/>
      <w:lang w:val="en-US" w:eastAsia="ko-KR"/>
    </w:rPr>
  </w:style>
  <w:style w:type="paragraph" w:customStyle="1" w:styleId="153">
    <w:name w:val="중간제목(견고딕15)"/>
    <w:uiPriority w:val="99"/>
    <w:rsid w:val="002A0E9A"/>
    <w:pPr>
      <w:widowControl w:val="0"/>
      <w:autoSpaceDE w:val="0"/>
      <w:autoSpaceDN w:val="0"/>
      <w:adjustRightInd w:val="0"/>
      <w:spacing w:after="200" w:line="130" w:lineRule="atLeast"/>
      <w:ind w:left="400"/>
      <w:jc w:val="both"/>
    </w:pPr>
    <w:rPr>
      <w:rFonts w:ascii="BatangChe" w:eastAsia="BatangChe" w:hAnsi="Malgun Gothic" w:cs="BatangChe"/>
      <w:sz w:val="30"/>
      <w:szCs w:val="30"/>
      <w:lang w:val="en-US" w:eastAsia="ko-KR"/>
    </w:rPr>
  </w:style>
  <w:style w:type="paragraph" w:customStyle="1" w:styleId="121">
    <w:name w:val="작은제목(중고딕12)"/>
    <w:uiPriority w:val="99"/>
    <w:rsid w:val="002A0E9A"/>
    <w:pPr>
      <w:widowControl w:val="0"/>
      <w:autoSpaceDE w:val="0"/>
      <w:autoSpaceDN w:val="0"/>
      <w:adjustRightInd w:val="0"/>
      <w:spacing w:after="100" w:line="130" w:lineRule="atLeast"/>
      <w:ind w:left="400"/>
      <w:jc w:val="both"/>
    </w:pPr>
    <w:rPr>
      <w:rFonts w:ascii="BatangChe" w:eastAsia="BatangChe" w:hAnsi="Malgun Gothic" w:cs="BatangChe"/>
      <w:sz w:val="24"/>
      <w:szCs w:val="24"/>
      <w:lang w:val="en-US" w:eastAsia="ko-KR"/>
    </w:rPr>
  </w:style>
  <w:style w:type="paragraph" w:customStyle="1" w:styleId="75">
    <w:name w:val="작은 글씨(신명7)"/>
    <w:uiPriority w:val="99"/>
    <w:rsid w:val="002A0E9A"/>
    <w:pPr>
      <w:widowControl w:val="0"/>
      <w:autoSpaceDE w:val="0"/>
      <w:autoSpaceDN w:val="0"/>
      <w:adjustRightInd w:val="0"/>
      <w:spacing w:line="110" w:lineRule="atLeast"/>
      <w:jc w:val="center"/>
    </w:pPr>
    <w:rPr>
      <w:rFonts w:ascii="BatangChe" w:eastAsia="BatangChe" w:hAnsi="Malgun Gothic" w:cs="BatangChe"/>
      <w:sz w:val="14"/>
      <w:szCs w:val="14"/>
      <w:lang w:val="en-US" w:eastAsia="ko-KR"/>
    </w:rPr>
  </w:style>
  <w:style w:type="paragraph" w:customStyle="1" w:styleId="4-20">
    <w:name w:val="본문설명(신명4 -2)"/>
    <w:uiPriority w:val="99"/>
    <w:rsid w:val="002A0E9A"/>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affffff6">
    <w:name w:val="본문 중고딕"/>
    <w:uiPriority w:val="99"/>
    <w:rsid w:val="002A0E9A"/>
    <w:pPr>
      <w:widowControl w:val="0"/>
      <w:autoSpaceDE w:val="0"/>
      <w:autoSpaceDN w:val="0"/>
      <w:adjustRightInd w:val="0"/>
      <w:spacing w:line="130" w:lineRule="atLeast"/>
      <w:jc w:val="both"/>
    </w:pPr>
    <w:rPr>
      <w:rFonts w:ascii="BatangChe" w:eastAsia="BatangChe" w:hAnsi="Malgun Gothic" w:cs="BatangChe"/>
      <w:lang w:val="en-US" w:eastAsia="ko-KR"/>
    </w:rPr>
  </w:style>
  <w:style w:type="paragraph" w:customStyle="1" w:styleId="107">
    <w:name w:val="각주내용(신명10)"/>
    <w:uiPriority w:val="99"/>
    <w:rsid w:val="002A0E9A"/>
    <w:pPr>
      <w:widowControl w:val="0"/>
      <w:autoSpaceDE w:val="0"/>
      <w:autoSpaceDN w:val="0"/>
      <w:adjustRightInd w:val="0"/>
      <w:spacing w:line="150" w:lineRule="atLeast"/>
      <w:ind w:left="400" w:right="300"/>
      <w:jc w:val="both"/>
    </w:pPr>
    <w:rPr>
      <w:rFonts w:ascii="BatangChe" w:eastAsia="BatangChe" w:hAnsi="Malgun Gothic" w:cs="BatangChe"/>
      <w:lang w:val="en-US" w:eastAsia="ko-KR"/>
    </w:rPr>
  </w:style>
  <w:style w:type="paragraph" w:customStyle="1" w:styleId="affffff7">
    <w:name w:val="바본문"/>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1fa">
    <w:name w:val="바개요 1"/>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2fb">
    <w:name w:val="바개요 2"/>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3f6">
    <w:name w:val="바개요 3"/>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4d">
    <w:name w:val="바개요 4"/>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59">
    <w:name w:val="바개요 5"/>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66">
    <w:name w:val="바개요 6"/>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76">
    <w:name w:val="바개요 7"/>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affffff8">
    <w:name w:val="바쪽 번호"/>
    <w:uiPriority w:val="99"/>
    <w:rsid w:val="002A0E9A"/>
    <w:pPr>
      <w:widowControl w:val="0"/>
      <w:autoSpaceDE w:val="0"/>
      <w:autoSpaceDN w:val="0"/>
      <w:adjustRightInd w:val="0"/>
    </w:pPr>
    <w:rPr>
      <w:rFonts w:ascii="BatangChe" w:eastAsia="BatangChe" w:hAnsi="Malgun Gothic"/>
      <w:lang w:val="en-US" w:eastAsia="ko-KR"/>
    </w:rPr>
  </w:style>
  <w:style w:type="paragraph" w:customStyle="1" w:styleId="affffff9">
    <w:name w:val="바머리말"/>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fffa">
    <w:name w:val="바각주"/>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fb">
    <w:name w:val="바그림캡션"/>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fffc">
    <w:name w:val="바표캡션"/>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fffd">
    <w:name w:val="바수식캡션"/>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fffe">
    <w:name w:val="바찾아보기"/>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ff">
    <w:name w:val="아"/>
    <w:uiPriority w:val="99"/>
    <w:rsid w:val="002A0E9A"/>
    <w:pPr>
      <w:widowControl w:val="0"/>
      <w:autoSpaceDE w:val="0"/>
      <w:autoSpaceDN w:val="0"/>
      <w:adjustRightInd w:val="0"/>
      <w:spacing w:line="160" w:lineRule="atLeast"/>
      <w:ind w:left="200"/>
    </w:pPr>
    <w:rPr>
      <w:rFonts w:ascii="BatangChe" w:eastAsia="BatangChe" w:hAnsi="Malgun Gothic" w:cs="BatangChe"/>
      <w:sz w:val="34"/>
      <w:szCs w:val="34"/>
      <w:lang w:val="en-US" w:eastAsia="ko-KR"/>
    </w:rPr>
  </w:style>
  <w:style w:type="character" w:customStyle="1" w:styleId="text131">
    <w:name w:val="text131"/>
    <w:uiPriority w:val="99"/>
    <w:rsid w:val="002A0E9A"/>
    <w:rPr>
      <w:sz w:val="12"/>
      <w:szCs w:val="12"/>
    </w:rPr>
  </w:style>
  <w:style w:type="character" w:styleId="afffffff0">
    <w:name w:val="line number"/>
    <w:rsid w:val="002A0E9A"/>
  </w:style>
  <w:style w:type="paragraph" w:styleId="afffffff1">
    <w:name w:val="Subtitle"/>
    <w:basedOn w:val="a1"/>
    <w:next w:val="a1"/>
    <w:link w:val="afffffff2"/>
    <w:uiPriority w:val="11"/>
    <w:qFormat/>
    <w:rsid w:val="002A0E9A"/>
    <w:pPr>
      <w:widowControl w:val="0"/>
      <w:autoSpaceDE w:val="0"/>
      <w:autoSpaceDN w:val="0"/>
      <w:adjustRightInd w:val="0"/>
      <w:spacing w:after="60"/>
      <w:jc w:val="center"/>
    </w:pPr>
    <w:rPr>
      <w:rFonts w:ascii="Malgun Gothic" w:eastAsia="Dotum" w:hAnsi="Malgun Gothic"/>
      <w:i/>
      <w:iCs/>
      <w:sz w:val="24"/>
      <w:szCs w:val="24"/>
      <w:lang w:val="x-none" w:eastAsia="x-none"/>
    </w:rPr>
  </w:style>
  <w:style w:type="character" w:customStyle="1" w:styleId="afffffff2">
    <w:name w:val="副标题 字符"/>
    <w:basedOn w:val="a2"/>
    <w:link w:val="afffffff1"/>
    <w:uiPriority w:val="11"/>
    <w:rsid w:val="002A0E9A"/>
    <w:rPr>
      <w:rFonts w:ascii="Malgun Gothic" w:eastAsia="Dotum" w:hAnsi="Malgun Gothic"/>
      <w:i/>
      <w:iCs/>
      <w:sz w:val="24"/>
      <w:szCs w:val="24"/>
      <w:lang w:val="x-none" w:eastAsia="x-none"/>
    </w:rPr>
  </w:style>
  <w:style w:type="paragraph" w:customStyle="1" w:styleId="covertext">
    <w:name w:val="cover text"/>
    <w:uiPriority w:val="99"/>
    <w:rsid w:val="002A0E9A"/>
    <w:pPr>
      <w:widowControl w:val="0"/>
      <w:autoSpaceDE w:val="0"/>
      <w:autoSpaceDN w:val="0"/>
      <w:adjustRightInd w:val="0"/>
      <w:spacing w:before="120" w:after="120"/>
    </w:pPr>
    <w:rPr>
      <w:rFonts w:ascii="BatangChe" w:eastAsia="BatangChe" w:hAnsi="Malgun Gothic"/>
      <w:sz w:val="24"/>
      <w:szCs w:val="24"/>
      <w:lang w:val="en-US" w:eastAsia="ko-KR"/>
    </w:rPr>
  </w:style>
  <w:style w:type="character" w:customStyle="1" w:styleId="std1">
    <w:name w:val="std1"/>
    <w:uiPriority w:val="99"/>
    <w:rsid w:val="002A0E9A"/>
    <w:rPr>
      <w:sz w:val="18"/>
      <w:szCs w:val="18"/>
    </w:rPr>
  </w:style>
  <w:style w:type="paragraph" w:customStyle="1" w:styleId="afffffff3">
    <w:name w:val="좡콰쐐"/>
    <w:uiPriority w:val="99"/>
    <w:rsid w:val="002A0E9A"/>
    <w:pPr>
      <w:widowControl w:val="0"/>
      <w:autoSpaceDE w:val="0"/>
      <w:autoSpaceDN w:val="0"/>
      <w:adjustRightInd w:val="0"/>
      <w:spacing w:line="148" w:lineRule="atLeast"/>
      <w:jc w:val="both"/>
    </w:pPr>
    <w:rPr>
      <w:rFonts w:ascii="BatangChe" w:eastAsia="BatangChe" w:hAnsi="Malgun Gothic"/>
      <w:lang w:val="en-US" w:eastAsia="ko-KR"/>
    </w:rPr>
  </w:style>
  <w:style w:type="paragraph" w:customStyle="1" w:styleId="3f7">
    <w:name w:val="바탕글3"/>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BatangChe" w:eastAsia="BatangChe" w:hAnsi="Malgun Gothic"/>
      <w:sz w:val="254"/>
      <w:szCs w:val="254"/>
      <w:lang w:val="en-US" w:eastAsia="ko-KR"/>
    </w:rPr>
  </w:style>
  <w:style w:type="paragraph" w:styleId="afffffff4">
    <w:name w:val="Note Heading"/>
    <w:basedOn w:val="a1"/>
    <w:next w:val="a1"/>
    <w:link w:val="afffffff5"/>
    <w:uiPriority w:val="99"/>
    <w:rsid w:val="002A0E9A"/>
    <w:pPr>
      <w:widowControl w:val="0"/>
      <w:autoSpaceDE w:val="0"/>
      <w:autoSpaceDN w:val="0"/>
      <w:adjustRightInd w:val="0"/>
      <w:spacing w:after="0"/>
      <w:jc w:val="center"/>
    </w:pPr>
    <w:rPr>
      <w:rFonts w:ascii="BatangChe" w:eastAsia="BatangChe" w:hAnsi="Malgun Gothic"/>
      <w:sz w:val="24"/>
      <w:szCs w:val="24"/>
      <w:lang w:val="x-none" w:eastAsia="x-none"/>
    </w:rPr>
  </w:style>
  <w:style w:type="character" w:customStyle="1" w:styleId="afffffff5">
    <w:name w:val="注释标题 字符"/>
    <w:basedOn w:val="a2"/>
    <w:link w:val="afffffff4"/>
    <w:uiPriority w:val="99"/>
    <w:rsid w:val="002A0E9A"/>
    <w:rPr>
      <w:rFonts w:ascii="BatangChe" w:eastAsia="BatangChe" w:hAnsi="Malgun Gothic"/>
      <w:sz w:val="24"/>
      <w:szCs w:val="24"/>
      <w:lang w:val="x-none" w:eastAsia="x-none"/>
    </w:rPr>
  </w:style>
  <w:style w:type="paragraph" w:styleId="afffffff6">
    <w:name w:val="Closing"/>
    <w:basedOn w:val="a1"/>
    <w:link w:val="afffffff7"/>
    <w:uiPriority w:val="99"/>
    <w:rsid w:val="002A0E9A"/>
    <w:pPr>
      <w:widowControl w:val="0"/>
      <w:autoSpaceDE w:val="0"/>
      <w:autoSpaceDN w:val="0"/>
      <w:adjustRightInd w:val="0"/>
      <w:spacing w:after="0"/>
      <w:ind w:left="100"/>
      <w:jc w:val="both"/>
    </w:pPr>
    <w:rPr>
      <w:rFonts w:ascii="BatangChe" w:eastAsia="BatangChe" w:hAnsi="Malgun Gothic"/>
      <w:sz w:val="24"/>
      <w:szCs w:val="24"/>
      <w:lang w:val="x-none" w:eastAsia="x-none"/>
    </w:rPr>
  </w:style>
  <w:style w:type="character" w:customStyle="1" w:styleId="afffffff7">
    <w:name w:val="结束语 字符"/>
    <w:basedOn w:val="a2"/>
    <w:link w:val="afffffff6"/>
    <w:uiPriority w:val="99"/>
    <w:rsid w:val="002A0E9A"/>
    <w:rPr>
      <w:rFonts w:ascii="BatangChe" w:eastAsia="BatangChe" w:hAnsi="Malgun Gothic"/>
      <w:sz w:val="24"/>
      <w:szCs w:val="24"/>
      <w:lang w:val="x-none" w:eastAsia="x-none"/>
    </w:rPr>
  </w:style>
  <w:style w:type="character" w:customStyle="1" w:styleId="p6na1">
    <w:name w:val="p6 na1"/>
    <w:uiPriority w:val="99"/>
    <w:rsid w:val="002A0E9A"/>
  </w:style>
  <w:style w:type="paragraph" w:customStyle="1" w:styleId="jkan">
    <w:name w:val="jkan_본문"/>
    <w:uiPriority w:val="99"/>
    <w:rsid w:val="002A0E9A"/>
    <w:pPr>
      <w:widowControl w:val="0"/>
      <w:autoSpaceDE w:val="0"/>
      <w:autoSpaceDN w:val="0"/>
      <w:adjustRightInd w:val="0"/>
      <w:spacing w:after="120" w:line="264" w:lineRule="atLeast"/>
      <w:ind w:firstLine="220"/>
      <w:jc w:val="both"/>
    </w:pPr>
    <w:rPr>
      <w:rFonts w:ascii="BatangChe" w:eastAsia="BatangChe" w:hAnsi="Malgun Gothic"/>
      <w:sz w:val="22"/>
      <w:szCs w:val="22"/>
      <w:lang w:val="en-US" w:eastAsia="ko-KR"/>
    </w:rPr>
  </w:style>
  <w:style w:type="paragraph" w:customStyle="1" w:styleId="2fc">
    <w:name w:val="소제목 2"/>
    <w:uiPriority w:val="99"/>
    <w:rsid w:val="002A0E9A"/>
    <w:pPr>
      <w:keepNext/>
      <w:keepLines/>
      <w:widowControl w:val="0"/>
      <w:autoSpaceDE w:val="0"/>
      <w:autoSpaceDN w:val="0"/>
      <w:adjustRightInd w:val="0"/>
      <w:spacing w:line="320" w:lineRule="atLeast"/>
    </w:pPr>
    <w:rPr>
      <w:rFonts w:ascii="BatangChe" w:eastAsia="BatangChe" w:hAnsi="Malgun Gothic"/>
      <w:b/>
      <w:bCs/>
      <w:lang w:val="en-US" w:eastAsia="ko-KR"/>
    </w:rPr>
  </w:style>
  <w:style w:type="paragraph" w:styleId="afffffff8">
    <w:name w:val="toa heading"/>
    <w:basedOn w:val="a1"/>
    <w:next w:val="a1"/>
    <w:uiPriority w:val="99"/>
    <w:rsid w:val="002A0E9A"/>
    <w:pPr>
      <w:widowControl w:val="0"/>
      <w:tabs>
        <w:tab w:val="left" w:pos="9000"/>
        <w:tab w:val="right" w:pos="9360"/>
      </w:tabs>
      <w:autoSpaceDE w:val="0"/>
      <w:autoSpaceDN w:val="0"/>
      <w:adjustRightInd w:val="0"/>
      <w:spacing w:after="0"/>
    </w:pPr>
    <w:rPr>
      <w:rFonts w:ascii="BatangChe" w:eastAsia="BatangChe" w:hAnsi="Malgun Gothic"/>
      <w:sz w:val="24"/>
      <w:szCs w:val="24"/>
      <w:lang w:val="en-US" w:eastAsia="ko-KR"/>
    </w:rPr>
  </w:style>
  <w:style w:type="paragraph" w:customStyle="1" w:styleId="2fd">
    <w:name w:val="스타일2"/>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character" w:customStyle="1" w:styleId="hl">
    <w:name w:val="hl"/>
    <w:uiPriority w:val="99"/>
    <w:rsid w:val="002A0E9A"/>
  </w:style>
  <w:style w:type="character" w:customStyle="1" w:styleId="CharChar3">
    <w:name w:val="Char Char3"/>
    <w:uiPriority w:val="99"/>
    <w:rsid w:val="002A0E9A"/>
    <w:rPr>
      <w:sz w:val="24"/>
      <w:szCs w:val="24"/>
    </w:rPr>
  </w:style>
  <w:style w:type="paragraph" w:customStyle="1" w:styleId="3f8">
    <w:name w:val="스타일3"/>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212">
    <w:name w:val="중간 눈금 21"/>
    <w:uiPriority w:val="1"/>
    <w:qFormat/>
    <w:rsid w:val="002A0E9A"/>
    <w:pPr>
      <w:widowControl w:val="0"/>
      <w:wordWrap w:val="0"/>
      <w:autoSpaceDE w:val="0"/>
      <w:autoSpaceDN w:val="0"/>
      <w:jc w:val="both"/>
    </w:pPr>
    <w:rPr>
      <w:rFonts w:ascii="Batang" w:eastAsia="Batang"/>
      <w:kern w:val="2"/>
      <w:szCs w:val="24"/>
      <w:lang w:val="en-US" w:eastAsia="ja-JP"/>
    </w:rPr>
  </w:style>
  <w:style w:type="paragraph" w:customStyle="1" w:styleId="n2">
    <w:name w:val="n숫자목록_2단계"/>
    <w:basedOn w:val="a1"/>
    <w:uiPriority w:val="3"/>
    <w:semiHidden/>
    <w:qFormat/>
    <w:rsid w:val="002A0E9A"/>
    <w:pPr>
      <w:tabs>
        <w:tab w:val="num" w:pos="1321"/>
      </w:tabs>
      <w:autoSpaceDE w:val="0"/>
      <w:autoSpaceDN w:val="0"/>
      <w:spacing w:before="60" w:after="60"/>
      <w:ind w:left="1321" w:hanging="300"/>
    </w:pPr>
    <w:rPr>
      <w:rFonts w:ascii="NanumGothic" w:eastAsia="NanumGothic" w:hAnsi="NanumGothic" w:cs="Rix고딕 L"/>
      <w:spacing w:val="-4"/>
      <w:sz w:val="16"/>
      <w:szCs w:val="18"/>
      <w:lang w:val="en-US" w:eastAsia="ko-KR"/>
    </w:rPr>
  </w:style>
  <w:style w:type="paragraph" w:customStyle="1" w:styleId="1fb">
    <w:name w:val="내용1"/>
    <w:basedOn w:val="40"/>
    <w:qFormat/>
    <w:rsid w:val="002A0E9A"/>
    <w:pPr>
      <w:keepLines w:val="0"/>
      <w:widowControl w:val="0"/>
      <w:numPr>
        <w:ilvl w:val="3"/>
      </w:numPr>
      <w:tabs>
        <w:tab w:val="num" w:pos="2041"/>
      </w:tabs>
      <w:wordWrap w:val="0"/>
      <w:autoSpaceDE w:val="0"/>
      <w:autoSpaceDN w:val="0"/>
      <w:spacing w:before="240" w:after="0"/>
      <w:ind w:left="1021" w:hanging="301"/>
      <w:jc w:val="both"/>
    </w:pPr>
    <w:rPr>
      <w:rFonts w:ascii="Malgun Gothic" w:eastAsia="Malgun Gothic" w:hAnsi="Malgun Gothic"/>
      <w:bCs/>
      <w:color w:val="000000"/>
      <w:kern w:val="2"/>
      <w:sz w:val="18"/>
      <w:u w:val="single"/>
      <w:lang w:val="x-none" w:eastAsia="x-none"/>
    </w:rPr>
  </w:style>
  <w:style w:type="paragraph" w:customStyle="1" w:styleId="10">
    <w:name w:val="본문1"/>
    <w:basedOn w:val="n2"/>
    <w:link w:val="1Char2"/>
    <w:qFormat/>
    <w:rsid w:val="002A0E9A"/>
    <w:pPr>
      <w:numPr>
        <w:numId w:val="58"/>
      </w:numPr>
    </w:pPr>
    <w:rPr>
      <w:rFonts w:ascii="Malgun Gothic" w:eastAsia="Malgun Gothic" w:hAnsi="Malgun Gothic" w:cs="Times New Roman"/>
      <w:color w:val="0D0D0D"/>
      <w:sz w:val="18"/>
      <w:lang w:val="x-none" w:eastAsia="x-none"/>
    </w:rPr>
  </w:style>
  <w:style w:type="character" w:customStyle="1" w:styleId="1Char2">
    <w:name w:val="본문1 Char"/>
    <w:link w:val="10"/>
    <w:rsid w:val="002A0E9A"/>
    <w:rPr>
      <w:rFonts w:ascii="Malgun Gothic" w:eastAsia="Malgun Gothic" w:hAnsi="Malgun Gothic"/>
      <w:color w:val="0D0D0D"/>
      <w:spacing w:val="-4"/>
      <w:sz w:val="18"/>
      <w:szCs w:val="18"/>
      <w:lang w:val="x-none" w:eastAsia="x-none"/>
    </w:rPr>
  </w:style>
  <w:style w:type="paragraph" w:customStyle="1" w:styleId="1-1">
    <w:name w:val="본문1-1"/>
    <w:basedOn w:val="10"/>
    <w:link w:val="1-1Char"/>
    <w:qFormat/>
    <w:rsid w:val="002A0E9A"/>
    <w:pPr>
      <w:numPr>
        <w:ilvl w:val="1"/>
      </w:numPr>
    </w:pPr>
  </w:style>
  <w:style w:type="paragraph" w:customStyle="1" w:styleId="2fe">
    <w:name w:val="본문2"/>
    <w:basedOn w:val="10"/>
    <w:link w:val="2Char"/>
    <w:qFormat/>
    <w:rsid w:val="002A0E9A"/>
    <w:pPr>
      <w:numPr>
        <w:numId w:val="0"/>
      </w:numPr>
      <w:ind w:left="1021"/>
    </w:pPr>
  </w:style>
  <w:style w:type="character" w:customStyle="1" w:styleId="2Char">
    <w:name w:val="본문2 Char"/>
    <w:link w:val="2fe"/>
    <w:rsid w:val="002A0E9A"/>
    <w:rPr>
      <w:rFonts w:ascii="Malgun Gothic" w:eastAsia="Malgun Gothic" w:hAnsi="Malgun Gothic"/>
      <w:color w:val="0D0D0D"/>
      <w:spacing w:val="-4"/>
      <w:sz w:val="18"/>
      <w:szCs w:val="18"/>
      <w:lang w:val="x-none" w:eastAsia="x-none"/>
    </w:rPr>
  </w:style>
  <w:style w:type="character" w:customStyle="1" w:styleId="1-1Char">
    <w:name w:val="본문1-1 Char"/>
    <w:link w:val="1-1"/>
    <w:rsid w:val="002A0E9A"/>
    <w:rPr>
      <w:rFonts w:ascii="Malgun Gothic" w:eastAsia="Malgun Gothic" w:hAnsi="Malgun Gothic"/>
      <w:color w:val="0D0D0D"/>
      <w:spacing w:val="-4"/>
      <w:sz w:val="18"/>
      <w:szCs w:val="18"/>
      <w:lang w:val="x-none" w:eastAsia="x-none"/>
    </w:rPr>
  </w:style>
  <w:style w:type="paragraph" w:customStyle="1" w:styleId="11">
    <w:name w:val="특허스타일 제목1"/>
    <w:basedOn w:val="12"/>
    <w:next w:val="afffffff9"/>
    <w:qFormat/>
    <w:rsid w:val="002A0E9A"/>
    <w:pPr>
      <w:keepLines w:val="0"/>
      <w:widowControl w:val="0"/>
      <w:numPr>
        <w:numId w:val="59"/>
      </w:numPr>
      <w:pBdr>
        <w:top w:val="none" w:sz="0" w:space="0" w:color="auto"/>
      </w:pBdr>
      <w:wordWrap w:val="0"/>
      <w:autoSpaceDE w:val="0"/>
      <w:autoSpaceDN w:val="0"/>
      <w:spacing w:before="0" w:after="200" w:line="276" w:lineRule="auto"/>
      <w:jc w:val="both"/>
    </w:pPr>
    <w:rPr>
      <w:rFonts w:ascii="Times New Roman" w:eastAsia="Batang" w:hAnsi="Times New Roman" w:cs="Batang"/>
      <w:b/>
      <w:color w:val="3333FF"/>
      <w:kern w:val="2"/>
      <w:sz w:val="24"/>
      <w:szCs w:val="28"/>
      <w:lang w:val="en-US" w:eastAsia="ko-KR"/>
    </w:rPr>
  </w:style>
  <w:style w:type="paragraph" w:customStyle="1" w:styleId="2">
    <w:name w:val="특허스타일 제목2"/>
    <w:basedOn w:val="20"/>
    <w:next w:val="afffffff9"/>
    <w:qFormat/>
    <w:rsid w:val="002A0E9A"/>
    <w:pPr>
      <w:keepLines w:val="0"/>
      <w:widowControl w:val="0"/>
      <w:numPr>
        <w:ilvl w:val="1"/>
        <w:numId w:val="59"/>
      </w:numPr>
      <w:wordWrap w:val="0"/>
      <w:autoSpaceDE w:val="0"/>
      <w:autoSpaceDN w:val="0"/>
      <w:spacing w:before="0" w:after="200" w:line="276" w:lineRule="auto"/>
      <w:ind w:left="1821" w:hanging="400"/>
      <w:jc w:val="both"/>
    </w:pPr>
    <w:rPr>
      <w:rFonts w:ascii="Times New Roman" w:eastAsia="Batang" w:hAnsi="Times New Roman"/>
      <w:b/>
      <w:color w:val="3333FF"/>
      <w:kern w:val="2"/>
      <w:sz w:val="24"/>
      <w:lang w:val="en-US" w:eastAsia="ko-KR"/>
    </w:rPr>
  </w:style>
  <w:style w:type="paragraph" w:customStyle="1" w:styleId="afffffff9">
    <w:name w:val="특허스타일 본문"/>
    <w:basedOn w:val="a1"/>
    <w:qFormat/>
    <w:rsid w:val="002A0E9A"/>
    <w:pPr>
      <w:widowControl w:val="0"/>
      <w:wordWrap w:val="0"/>
      <w:autoSpaceDE w:val="0"/>
      <w:autoSpaceDN w:val="0"/>
      <w:spacing w:after="200" w:line="360" w:lineRule="auto"/>
      <w:ind w:leftChars="100" w:left="100" w:firstLineChars="100" w:firstLine="100"/>
      <w:jc w:val="both"/>
    </w:pPr>
    <w:rPr>
      <w:rFonts w:eastAsia="Batang"/>
      <w:kern w:val="2"/>
      <w:lang w:val="en-US" w:eastAsia="ko-KR"/>
    </w:rPr>
  </w:style>
  <w:style w:type="paragraph" w:customStyle="1" w:styleId="31">
    <w:name w:val="특허스타일 제목3"/>
    <w:basedOn w:val="32"/>
    <w:next w:val="afffffff9"/>
    <w:qFormat/>
    <w:rsid w:val="002A0E9A"/>
    <w:pPr>
      <w:keepLines w:val="0"/>
      <w:widowControl w:val="0"/>
      <w:numPr>
        <w:ilvl w:val="2"/>
        <w:numId w:val="59"/>
      </w:numPr>
      <w:wordWrap w:val="0"/>
      <w:autoSpaceDE w:val="0"/>
      <w:autoSpaceDN w:val="0"/>
      <w:spacing w:before="0" w:after="200" w:line="276" w:lineRule="auto"/>
      <w:ind w:leftChars="300" w:left="2221" w:hangingChars="200" w:hanging="400"/>
      <w:jc w:val="both"/>
    </w:pPr>
    <w:rPr>
      <w:rFonts w:ascii="Times New Roman" w:eastAsia="Batang" w:hAnsi="Times New Roman"/>
      <w:b/>
      <w:color w:val="3333FF"/>
      <w:kern w:val="2"/>
      <w:sz w:val="24"/>
      <w:lang w:val="en-US" w:eastAsia="ko-KR"/>
    </w:rPr>
  </w:style>
  <w:style w:type="numbering" w:customStyle="1" w:styleId="1patent">
    <w:name w:val="스타일1 (patent)"/>
    <w:uiPriority w:val="99"/>
    <w:rsid w:val="002A0E9A"/>
    <w:pPr>
      <w:numPr>
        <w:numId w:val="60"/>
      </w:numPr>
    </w:pPr>
  </w:style>
  <w:style w:type="paragraph" w:customStyle="1" w:styleId="references">
    <w:name w:val="references"/>
    <w:basedOn w:val="a1"/>
    <w:rsid w:val="002A0E9A"/>
    <w:pPr>
      <w:numPr>
        <w:numId w:val="61"/>
      </w:numPr>
      <w:spacing w:after="0"/>
    </w:pPr>
    <w:rPr>
      <w:rFonts w:eastAsia="宋体"/>
      <w:sz w:val="24"/>
      <w:szCs w:val="24"/>
      <w:lang w:val="en-US"/>
    </w:rPr>
  </w:style>
  <w:style w:type="paragraph" w:customStyle="1" w:styleId="FigureCaption">
    <w:name w:val="Figure Caption"/>
    <w:aliases w:val="fc Char,Figure Caption Char"/>
    <w:basedOn w:val="a1"/>
    <w:rsid w:val="002A0E9A"/>
    <w:pPr>
      <w:keepLines/>
      <w:spacing w:before="60" w:after="120" w:line="300" w:lineRule="atLeast"/>
      <w:ind w:left="1008" w:hanging="1008"/>
      <w:jc w:val="both"/>
    </w:pPr>
    <w:rPr>
      <w:rFonts w:eastAsia="????"/>
      <w:lang w:val="en-US"/>
    </w:rPr>
  </w:style>
  <w:style w:type="paragraph" w:customStyle="1" w:styleId="Equation-Numbered">
    <w:name w:val="Equation-Numbered"/>
    <w:basedOn w:val="a1"/>
    <w:next w:val="a1"/>
    <w:autoRedefine/>
    <w:rsid w:val="002A0E9A"/>
    <w:pPr>
      <w:spacing w:before="120" w:after="120" w:line="240" w:lineRule="atLeast"/>
      <w:jc w:val="right"/>
    </w:pPr>
    <w:rPr>
      <w:rFonts w:eastAsia="Malgun Gothic"/>
      <w:sz w:val="22"/>
      <w:lang w:val="en-US"/>
    </w:rPr>
  </w:style>
  <w:style w:type="paragraph" w:customStyle="1" w:styleId="multifig">
    <w:name w:val="multifig"/>
    <w:basedOn w:val="a1"/>
    <w:rsid w:val="002A0E9A"/>
    <w:pPr>
      <w:keepNext/>
      <w:tabs>
        <w:tab w:val="center" w:pos="2160"/>
        <w:tab w:val="center" w:pos="6480"/>
      </w:tabs>
      <w:spacing w:after="0" w:line="240" w:lineRule="atLeast"/>
    </w:pPr>
    <w:rPr>
      <w:rFonts w:eastAsia="Malgun Gothic"/>
      <w:sz w:val="24"/>
      <w:lang w:val="en-US"/>
    </w:rPr>
  </w:style>
  <w:style w:type="paragraph" w:customStyle="1" w:styleId="TableCaption">
    <w:name w:val="TableCaption"/>
    <w:basedOn w:val="a1"/>
    <w:rsid w:val="002A0E9A"/>
    <w:pPr>
      <w:keepNext/>
      <w:tabs>
        <w:tab w:val="left" w:pos="936"/>
      </w:tabs>
      <w:spacing w:before="120" w:after="60"/>
      <w:ind w:left="936" w:hanging="936"/>
      <w:jc w:val="both"/>
    </w:pPr>
    <w:rPr>
      <w:rFonts w:eastAsia="Malgun Gothic"/>
      <w:sz w:val="22"/>
      <w:lang w:val="en-US"/>
    </w:rPr>
  </w:style>
  <w:style w:type="paragraph" w:customStyle="1" w:styleId="EquationNumbered">
    <w:name w:val="Equation Numbered"/>
    <w:basedOn w:val="a1"/>
    <w:rsid w:val="002A0E9A"/>
    <w:pPr>
      <w:tabs>
        <w:tab w:val="center" w:pos="4320"/>
        <w:tab w:val="right" w:pos="8640"/>
      </w:tabs>
      <w:spacing w:before="60" w:after="60" w:line="300" w:lineRule="atLeast"/>
    </w:pPr>
    <w:rPr>
      <w:rFonts w:eastAsia="Malgun Gothic"/>
      <w:sz w:val="22"/>
      <w:lang w:val="en-US"/>
    </w:rPr>
  </w:style>
  <w:style w:type="paragraph" w:customStyle="1" w:styleId="Style10ptChar">
    <w:name w:val="Style 10 pt Char"/>
    <w:basedOn w:val="a1"/>
    <w:rsid w:val="002A0E9A"/>
    <w:pPr>
      <w:spacing w:before="120" w:after="0" w:line="240" w:lineRule="exact"/>
      <w:jc w:val="both"/>
    </w:pPr>
    <w:rPr>
      <w:rFonts w:eastAsia="MS Mincho"/>
      <w:lang w:val="en-US"/>
    </w:rPr>
  </w:style>
  <w:style w:type="character" w:customStyle="1" w:styleId="Style10ptCharChar">
    <w:name w:val="Style 10 pt Char Char"/>
    <w:rsid w:val="002A0E9A"/>
    <w:rPr>
      <w:rFonts w:ascii="Arial" w:eastAsia="MS Mincho" w:hAnsi="Arial" w:cs="Arial"/>
      <w:color w:val="0000FF"/>
      <w:kern w:val="2"/>
      <w:lang w:val="en-US" w:eastAsia="en-US" w:bidi="ar-SA"/>
    </w:rPr>
  </w:style>
  <w:style w:type="paragraph" w:customStyle="1" w:styleId="Style10ptBoldChar">
    <w:name w:val="Style 10 pt Bold Char"/>
    <w:basedOn w:val="a1"/>
    <w:autoRedefine/>
    <w:rsid w:val="002A0E9A"/>
    <w:pPr>
      <w:spacing w:before="60" w:after="60" w:line="240" w:lineRule="exact"/>
      <w:jc w:val="both"/>
    </w:pPr>
    <w:rPr>
      <w:rFonts w:eastAsia="MS Mincho"/>
      <w:b/>
      <w:lang w:val="en-US"/>
    </w:rPr>
  </w:style>
  <w:style w:type="character" w:customStyle="1" w:styleId="Style10ptBoldCharChar">
    <w:name w:val="Style 10 pt Bold Char Char"/>
    <w:rsid w:val="002A0E9A"/>
    <w:rPr>
      <w:rFonts w:ascii="Arial" w:eastAsia="MS Mincho" w:hAnsi="Arial" w:cs="Arial"/>
      <w:b/>
      <w:color w:val="0000FF"/>
      <w:kern w:val="2"/>
      <w:lang w:val="en-US" w:eastAsia="en-US" w:bidi="ar-SA"/>
    </w:rPr>
  </w:style>
  <w:style w:type="character" w:customStyle="1" w:styleId="FigureCaption1">
    <w:name w:val="Figure Caption1"/>
    <w:aliases w:val="fc Char1,Figure Caption Char Char"/>
    <w:rsid w:val="002A0E9A"/>
    <w:rPr>
      <w:rFonts w:ascii="Arial" w:eastAsia="????" w:hAnsi="Arial" w:cs="Arial"/>
      <w:color w:val="0000FF"/>
      <w:kern w:val="2"/>
      <w:lang w:val="en-US" w:eastAsia="en-US" w:bidi="ar-SA"/>
    </w:rPr>
  </w:style>
  <w:style w:type="paragraph" w:customStyle="1" w:styleId="FigureCentered">
    <w:name w:val="FigureCentered"/>
    <w:basedOn w:val="a1"/>
    <w:next w:val="a1"/>
    <w:rsid w:val="002A0E9A"/>
    <w:pPr>
      <w:keepNext/>
      <w:spacing w:before="60" w:after="60" w:line="240" w:lineRule="atLeast"/>
      <w:jc w:val="center"/>
    </w:pPr>
    <w:rPr>
      <w:rFonts w:eastAsia="Malgun Gothic"/>
      <w:sz w:val="24"/>
      <w:lang w:val="en-US"/>
    </w:rPr>
  </w:style>
  <w:style w:type="character" w:customStyle="1" w:styleId="Equation-NumberedChar">
    <w:name w:val="Equation-Numbered Char"/>
    <w:rsid w:val="002A0E9A"/>
    <w:rPr>
      <w:rFonts w:ascii="Arial" w:eastAsia="宋体" w:hAnsi="Arial" w:cs="Arial"/>
      <w:color w:val="0000FF"/>
      <w:kern w:val="2"/>
      <w:sz w:val="22"/>
      <w:lang w:val="en-US" w:eastAsia="en-US" w:bidi="ar-SA"/>
    </w:rPr>
  </w:style>
  <w:style w:type="paragraph" w:customStyle="1" w:styleId="item">
    <w:name w:val="item"/>
    <w:basedOn w:val="a1"/>
    <w:rsid w:val="002A0E9A"/>
    <w:pPr>
      <w:numPr>
        <w:numId w:val="62"/>
      </w:numPr>
      <w:spacing w:after="0"/>
      <w:jc w:val="both"/>
    </w:pPr>
    <w:rPr>
      <w:rFonts w:eastAsia="MS Mincho"/>
    </w:rPr>
  </w:style>
  <w:style w:type="paragraph" w:customStyle="1" w:styleId="figure0">
    <w:name w:val="figure"/>
    <w:basedOn w:val="a1"/>
    <w:rsid w:val="002A0E9A"/>
    <w:pPr>
      <w:keepNext/>
      <w:keepLines/>
      <w:spacing w:before="60" w:after="60" w:line="240" w:lineRule="atLeast"/>
      <w:jc w:val="center"/>
    </w:pPr>
    <w:rPr>
      <w:rFonts w:eastAsia="Malgun Gothic"/>
      <w:lang w:val="en-US"/>
    </w:rPr>
  </w:style>
  <w:style w:type="character" w:customStyle="1" w:styleId="moz-txt-tag">
    <w:name w:val="moz-txt-tag"/>
    <w:rsid w:val="002A0E9A"/>
    <w:rPr>
      <w:rFonts w:ascii="Arial" w:eastAsia="宋体" w:hAnsi="Arial" w:cs="Arial"/>
      <w:color w:val="0000FF"/>
      <w:kern w:val="2"/>
      <w:lang w:val="en-US" w:eastAsia="zh-CN" w:bidi="ar-SA"/>
    </w:rPr>
  </w:style>
  <w:style w:type="paragraph" w:customStyle="1" w:styleId="tac0">
    <w:name w:val="tac"/>
    <w:basedOn w:val="a1"/>
    <w:rsid w:val="002A0E9A"/>
    <w:pPr>
      <w:keepNext/>
      <w:spacing w:after="0"/>
      <w:jc w:val="center"/>
    </w:pPr>
    <w:rPr>
      <w:rFonts w:ascii="Arial" w:eastAsia="Calibri" w:hAnsi="Arial" w:cs="Arial"/>
      <w:sz w:val="18"/>
      <w:szCs w:val="18"/>
      <w:lang w:val="en-US"/>
    </w:rPr>
  </w:style>
  <w:style w:type="paragraph" w:customStyle="1" w:styleId="th0">
    <w:name w:val="th"/>
    <w:basedOn w:val="a1"/>
    <w:rsid w:val="002A0E9A"/>
    <w:pPr>
      <w:keepNext/>
      <w:spacing w:before="60"/>
      <w:jc w:val="center"/>
    </w:pPr>
    <w:rPr>
      <w:rFonts w:ascii="Arial" w:eastAsia="Calibri" w:hAnsi="Arial" w:cs="Arial"/>
      <w:b/>
      <w:bCs/>
      <w:lang w:val="en-US"/>
    </w:rPr>
  </w:style>
  <w:style w:type="table" w:styleId="3-1">
    <w:name w:val="List Table 3 Accent 1"/>
    <w:basedOn w:val="a3"/>
    <w:uiPriority w:val="48"/>
    <w:rsid w:val="002A0E9A"/>
    <w:rPr>
      <w:rFonts w:ascii="Malgun Gothic" w:eastAsia="Malgun Gothic" w:hAnsi="Malgun Gothic"/>
      <w:lang w:val="en-US" w:eastAsia="ko-KR"/>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character" w:customStyle="1" w:styleId="B3Car">
    <w:name w:val="B3 Car"/>
    <w:rsid w:val="002A0E9A"/>
    <w:rPr>
      <w:rFonts w:ascii="Times New Roman" w:eastAsia="Malgun Gothic" w:hAnsi="Times New Roman" w:cs="Times New Roman"/>
      <w:kern w:val="0"/>
      <w:szCs w:val="20"/>
      <w:lang w:val="en-GB" w:eastAsia="en-US"/>
    </w:rPr>
  </w:style>
  <w:style w:type="paragraph" w:customStyle="1" w:styleId="afffffffa">
    <w:name w:val="参考文献"/>
    <w:basedOn w:val="a1"/>
    <w:qFormat/>
    <w:rsid w:val="002A0E9A"/>
    <w:pPr>
      <w:keepLines/>
      <w:tabs>
        <w:tab w:val="num" w:pos="720"/>
      </w:tabs>
      <w:spacing w:after="0"/>
      <w:ind w:left="720" w:hanging="360"/>
    </w:pPr>
    <w:rPr>
      <w:rFonts w:eastAsia="MS Mincho"/>
    </w:rPr>
  </w:style>
  <w:style w:type="character" w:customStyle="1" w:styleId="fontstyle01">
    <w:name w:val="fontstyle01"/>
    <w:rsid w:val="002A0E9A"/>
    <w:rPr>
      <w:rFonts w:ascii="TimesNewRomanPSMT" w:hAnsi="TimesNewRomanPSMT" w:hint="default"/>
      <w:b w:val="0"/>
      <w:bCs w:val="0"/>
      <w:i w:val="0"/>
      <w:iCs w:val="0"/>
      <w:color w:val="000000"/>
      <w:sz w:val="20"/>
      <w:szCs w:val="20"/>
    </w:rPr>
  </w:style>
  <w:style w:type="numbering" w:customStyle="1" w:styleId="NoList1">
    <w:name w:val="No List1"/>
    <w:next w:val="a4"/>
    <w:uiPriority w:val="99"/>
    <w:semiHidden/>
    <w:unhideWhenUsed/>
    <w:rsid w:val="002A0E9A"/>
  </w:style>
  <w:style w:type="character" w:customStyle="1" w:styleId="search-word-mail">
    <w:name w:val="search-word-mail"/>
    <w:rsid w:val="002A0E9A"/>
  </w:style>
  <w:style w:type="paragraph" w:customStyle="1" w:styleId="TN">
    <w:name w:val="TN"/>
    <w:basedOn w:val="a1"/>
    <w:qFormat/>
    <w:rsid w:val="002A0E9A"/>
    <w:pPr>
      <w:keepNext/>
      <w:keepLines/>
      <w:spacing w:after="0"/>
      <w:ind w:left="851" w:hanging="851"/>
    </w:pPr>
    <w:rPr>
      <w:rFonts w:ascii="Arial" w:eastAsia="宋体" w:hAnsi="Arial"/>
      <w:sz w:val="18"/>
    </w:rPr>
  </w:style>
  <w:style w:type="paragraph" w:customStyle="1" w:styleId="B2">
    <w:name w:val="B2+"/>
    <w:basedOn w:val="B20"/>
    <w:rsid w:val="002A0E9A"/>
    <w:pPr>
      <w:numPr>
        <w:numId w:val="63"/>
      </w:numPr>
      <w:tabs>
        <w:tab w:val="clear" w:pos="1191"/>
        <w:tab w:val="num" w:pos="737"/>
      </w:tabs>
      <w:overflowPunct w:val="0"/>
      <w:autoSpaceDE w:val="0"/>
      <w:autoSpaceDN w:val="0"/>
      <w:adjustRightInd w:val="0"/>
      <w:ind w:left="760" w:hanging="360"/>
      <w:textAlignment w:val="baseline"/>
    </w:pPr>
    <w:rPr>
      <w:rFonts w:eastAsia="Times New Roman"/>
    </w:rPr>
  </w:style>
  <w:style w:type="paragraph" w:customStyle="1" w:styleId="B3">
    <w:name w:val="B3+"/>
    <w:basedOn w:val="B30"/>
    <w:rsid w:val="002A0E9A"/>
    <w:pPr>
      <w:numPr>
        <w:numId w:val="64"/>
      </w:numPr>
      <w:tabs>
        <w:tab w:val="clear" w:pos="1644"/>
        <w:tab w:val="num" w:pos="720"/>
        <w:tab w:val="left" w:pos="1134"/>
      </w:tabs>
      <w:overflowPunct w:val="0"/>
      <w:autoSpaceDE w:val="0"/>
      <w:autoSpaceDN w:val="0"/>
      <w:adjustRightInd w:val="0"/>
      <w:ind w:left="720" w:hanging="720"/>
      <w:textAlignment w:val="baseline"/>
    </w:pPr>
    <w:rPr>
      <w:rFonts w:eastAsia="Times New Roman"/>
    </w:rPr>
  </w:style>
  <w:style w:type="paragraph" w:customStyle="1" w:styleId="BL">
    <w:name w:val="BL"/>
    <w:basedOn w:val="a1"/>
    <w:rsid w:val="002A0E9A"/>
    <w:pPr>
      <w:numPr>
        <w:numId w:val="65"/>
      </w:numPr>
      <w:tabs>
        <w:tab w:val="clear" w:pos="737"/>
        <w:tab w:val="num" w:pos="720"/>
        <w:tab w:val="left" w:pos="851"/>
      </w:tabs>
      <w:overflowPunct w:val="0"/>
      <w:autoSpaceDE w:val="0"/>
      <w:autoSpaceDN w:val="0"/>
      <w:adjustRightInd w:val="0"/>
      <w:ind w:left="720" w:hanging="720"/>
      <w:textAlignment w:val="baseline"/>
    </w:pPr>
    <w:rPr>
      <w:rFonts w:eastAsia="Times New Roman"/>
    </w:rPr>
  </w:style>
  <w:style w:type="paragraph" w:customStyle="1" w:styleId="TB1">
    <w:name w:val="TB1"/>
    <w:basedOn w:val="a1"/>
    <w:qFormat/>
    <w:rsid w:val="002A0E9A"/>
    <w:pPr>
      <w:keepNext/>
      <w:keepLines/>
      <w:numPr>
        <w:numId w:val="66"/>
      </w:numPr>
      <w:tabs>
        <w:tab w:val="num" w:pos="360"/>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numbering" w:customStyle="1" w:styleId="NoList11">
    <w:name w:val="No List11"/>
    <w:next w:val="a4"/>
    <w:uiPriority w:val="99"/>
    <w:semiHidden/>
    <w:unhideWhenUsed/>
    <w:rsid w:val="002A0E9A"/>
  </w:style>
  <w:style w:type="numbering" w:customStyle="1" w:styleId="NoList2">
    <w:name w:val="No List2"/>
    <w:next w:val="a4"/>
    <w:uiPriority w:val="99"/>
    <w:semiHidden/>
    <w:unhideWhenUsed/>
    <w:rsid w:val="002A0E9A"/>
  </w:style>
  <w:style w:type="numbering" w:customStyle="1" w:styleId="NoList3">
    <w:name w:val="No List3"/>
    <w:next w:val="a4"/>
    <w:uiPriority w:val="99"/>
    <w:semiHidden/>
    <w:unhideWhenUsed/>
    <w:rsid w:val="002A0E9A"/>
  </w:style>
  <w:style w:type="numbering" w:customStyle="1" w:styleId="NoList4">
    <w:name w:val="No List4"/>
    <w:next w:val="a4"/>
    <w:uiPriority w:val="99"/>
    <w:semiHidden/>
    <w:unhideWhenUsed/>
    <w:rsid w:val="002A0E9A"/>
  </w:style>
  <w:style w:type="table" w:customStyle="1" w:styleId="TableGrid11">
    <w:name w:val="Table Grid11"/>
    <w:basedOn w:val="a3"/>
    <w:next w:val="ab"/>
    <w:uiPriority w:val="39"/>
    <w:rsid w:val="002A0E9A"/>
    <w:rPr>
      <w:rFonts w:ascii="Calibri" w:eastAsia="宋体"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4"/>
    <w:uiPriority w:val="99"/>
    <w:semiHidden/>
    <w:unhideWhenUsed/>
    <w:rsid w:val="002A0E9A"/>
  </w:style>
  <w:style w:type="numbering" w:customStyle="1" w:styleId="NoList111">
    <w:name w:val="No List111"/>
    <w:next w:val="a4"/>
    <w:uiPriority w:val="99"/>
    <w:semiHidden/>
    <w:unhideWhenUsed/>
    <w:rsid w:val="002A0E9A"/>
  </w:style>
  <w:style w:type="numbering" w:customStyle="1" w:styleId="NoList21">
    <w:name w:val="No List21"/>
    <w:next w:val="a4"/>
    <w:uiPriority w:val="99"/>
    <w:semiHidden/>
    <w:unhideWhenUsed/>
    <w:rsid w:val="002A0E9A"/>
  </w:style>
  <w:style w:type="numbering" w:customStyle="1" w:styleId="NoList31">
    <w:name w:val="No List31"/>
    <w:next w:val="a4"/>
    <w:uiPriority w:val="99"/>
    <w:semiHidden/>
    <w:unhideWhenUsed/>
    <w:rsid w:val="002A0E9A"/>
  </w:style>
  <w:style w:type="numbering" w:customStyle="1" w:styleId="NoList41">
    <w:name w:val="No List41"/>
    <w:next w:val="a4"/>
    <w:uiPriority w:val="99"/>
    <w:semiHidden/>
    <w:unhideWhenUsed/>
    <w:rsid w:val="002A0E9A"/>
  </w:style>
  <w:style w:type="numbering" w:customStyle="1" w:styleId="NoList6">
    <w:name w:val="No List6"/>
    <w:next w:val="a4"/>
    <w:uiPriority w:val="99"/>
    <w:semiHidden/>
    <w:unhideWhenUsed/>
    <w:rsid w:val="002A0E9A"/>
  </w:style>
  <w:style w:type="numbering" w:customStyle="1" w:styleId="NoList7">
    <w:name w:val="No List7"/>
    <w:next w:val="a4"/>
    <w:uiPriority w:val="99"/>
    <w:semiHidden/>
    <w:unhideWhenUsed/>
    <w:rsid w:val="002A0E9A"/>
  </w:style>
  <w:style w:type="table" w:customStyle="1" w:styleId="TableGrid4">
    <w:name w:val="Table Grid4"/>
    <w:basedOn w:val="a3"/>
    <w:next w:val="ab"/>
    <w:uiPriority w:val="39"/>
    <w:rsid w:val="002A0E9A"/>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c">
    <w:name w:val="표 구분선1"/>
    <w:basedOn w:val="a3"/>
    <w:next w:val="ab"/>
    <w:uiPriority w:val="59"/>
    <w:rsid w:val="002A0E9A"/>
    <w:rPr>
      <w:rFonts w:ascii="Malgun Gothic" w:eastAsia="Malgun Gothic" w:hAnsi="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rsid w:val="002A0E9A"/>
    <w:rPr>
      <w:lang w:eastAsia="en-US"/>
    </w:rPr>
  </w:style>
  <w:style w:type="character" w:styleId="afffffffb">
    <w:name w:val="Unresolved Mention"/>
    <w:uiPriority w:val="99"/>
    <w:semiHidden/>
    <w:unhideWhenUsed/>
    <w:rsid w:val="003C3CF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oleObject" Target="embeddings/oleObject3.bin"/><Relationship Id="rId42" Type="http://schemas.openxmlformats.org/officeDocument/2006/relationships/image" Target="media/image20.png"/><Relationship Id="rId47" Type="http://schemas.openxmlformats.org/officeDocument/2006/relationships/image" Target="media/image25.emf"/><Relationship Id="rId63" Type="http://schemas.openxmlformats.org/officeDocument/2006/relationships/image" Target="media/image35.emf"/><Relationship Id="rId68" Type="http://schemas.openxmlformats.org/officeDocument/2006/relationships/image" Target="media/image38.emf"/><Relationship Id="rId84" Type="http://schemas.openxmlformats.org/officeDocument/2006/relationships/image" Target="media/image52.emf"/><Relationship Id="rId89" Type="http://schemas.openxmlformats.org/officeDocument/2006/relationships/image" Target="media/image57.emf"/><Relationship Id="rId112" Type="http://schemas.openxmlformats.org/officeDocument/2006/relationships/footer" Target="footer4.xml"/><Relationship Id="rId16" Type="http://schemas.openxmlformats.org/officeDocument/2006/relationships/footer" Target="footer3.xml"/><Relationship Id="rId107" Type="http://schemas.openxmlformats.org/officeDocument/2006/relationships/hyperlink" Target="file:///D:\RAN4%23109\Docs\R4-2321778.zip" TargetMode="External"/><Relationship Id="rId11" Type="http://schemas.openxmlformats.org/officeDocument/2006/relationships/header" Target="header1.xml"/><Relationship Id="rId32" Type="http://schemas.openxmlformats.org/officeDocument/2006/relationships/chart" Target="charts/chart2.xml"/><Relationship Id="rId37" Type="http://schemas.openxmlformats.org/officeDocument/2006/relationships/image" Target="media/image15.png"/><Relationship Id="rId53" Type="http://schemas.openxmlformats.org/officeDocument/2006/relationships/image" Target="media/image29.emf"/><Relationship Id="rId58" Type="http://schemas.openxmlformats.org/officeDocument/2006/relationships/image" Target="media/image32.emf"/><Relationship Id="rId74" Type="http://schemas.openxmlformats.org/officeDocument/2006/relationships/image" Target="media/image42.emf"/><Relationship Id="rId79" Type="http://schemas.openxmlformats.org/officeDocument/2006/relationships/image" Target="media/image47.emf"/><Relationship Id="rId102" Type="http://schemas.openxmlformats.org/officeDocument/2006/relationships/image" Target="media/image67.wmf"/><Relationship Id="rId5" Type="http://schemas.openxmlformats.org/officeDocument/2006/relationships/settings" Target="settings.xml"/><Relationship Id="rId90" Type="http://schemas.openxmlformats.org/officeDocument/2006/relationships/image" Target="media/image58.emf"/><Relationship Id="rId95" Type="http://schemas.openxmlformats.org/officeDocument/2006/relationships/image" Target="media/image62.png"/><Relationship Id="rId22" Type="http://schemas.openxmlformats.org/officeDocument/2006/relationships/image" Target="media/image5.wmf"/><Relationship Id="rId27" Type="http://schemas.openxmlformats.org/officeDocument/2006/relationships/image" Target="media/image8.png"/><Relationship Id="rId43" Type="http://schemas.openxmlformats.org/officeDocument/2006/relationships/image" Target="media/image21.png"/><Relationship Id="rId48" Type="http://schemas.openxmlformats.org/officeDocument/2006/relationships/chart" Target="charts/chart4.xml"/><Relationship Id="rId64" Type="http://schemas.openxmlformats.org/officeDocument/2006/relationships/image" Target="media/image36.emf"/><Relationship Id="rId69" Type="http://schemas.openxmlformats.org/officeDocument/2006/relationships/image" Target="media/image39.emf"/><Relationship Id="rId113" Type="http://schemas.openxmlformats.org/officeDocument/2006/relationships/fontTable" Target="fontTable.xml"/><Relationship Id="rId80" Type="http://schemas.openxmlformats.org/officeDocument/2006/relationships/image" Target="media/image48.emf"/><Relationship Id="rId85" Type="http://schemas.openxmlformats.org/officeDocument/2006/relationships/image" Target="media/image53.emf"/><Relationship Id="rId12" Type="http://schemas.openxmlformats.org/officeDocument/2006/relationships/header" Target="header2.xml"/><Relationship Id="rId17" Type="http://schemas.openxmlformats.org/officeDocument/2006/relationships/image" Target="media/image3.wmf"/><Relationship Id="rId33" Type="http://schemas.openxmlformats.org/officeDocument/2006/relationships/chart" Target="charts/chart3.xml"/><Relationship Id="rId38" Type="http://schemas.openxmlformats.org/officeDocument/2006/relationships/image" Target="media/image16.png"/><Relationship Id="rId59" Type="http://schemas.openxmlformats.org/officeDocument/2006/relationships/image" Target="media/image33.emf"/><Relationship Id="rId103" Type="http://schemas.openxmlformats.org/officeDocument/2006/relationships/oleObject" Target="embeddings/oleObject8.bin"/><Relationship Id="rId108" Type="http://schemas.openxmlformats.org/officeDocument/2006/relationships/hyperlink" Target="file:///D:\RAN4%23109\Docs\R4-2321779.zip" TargetMode="External"/><Relationship Id="rId54" Type="http://schemas.openxmlformats.org/officeDocument/2006/relationships/chart" Target="charts/chart6.xml"/><Relationship Id="rId70" Type="http://schemas.openxmlformats.org/officeDocument/2006/relationships/image" Target="media/image40.emf"/><Relationship Id="rId75" Type="http://schemas.openxmlformats.org/officeDocument/2006/relationships/image" Target="media/image43.emf"/><Relationship Id="rId91" Type="http://schemas.openxmlformats.org/officeDocument/2006/relationships/package" Target="embeddings/Microsoft_Visio_Drawing.vsdx"/><Relationship Id="rId96" Type="http://schemas.openxmlformats.org/officeDocument/2006/relationships/image" Target="media/image6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oleObject" Target="embeddings/oleObject4.bin"/><Relationship Id="rId28" Type="http://schemas.openxmlformats.org/officeDocument/2006/relationships/image" Target="media/image9.png"/><Relationship Id="rId36" Type="http://schemas.openxmlformats.org/officeDocument/2006/relationships/image" Target="media/image14.emf"/><Relationship Id="rId49" Type="http://schemas.openxmlformats.org/officeDocument/2006/relationships/chart" Target="charts/chart5.xml"/><Relationship Id="rId57" Type="http://schemas.openxmlformats.org/officeDocument/2006/relationships/image" Target="media/image31.emf"/><Relationship Id="rId106" Type="http://schemas.openxmlformats.org/officeDocument/2006/relationships/hyperlink" Target="file:///D:\RAN4%23109\Docs\R4-2319928.zip" TargetMode="External"/><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chart" Target="charts/chart1.xml"/><Relationship Id="rId44" Type="http://schemas.openxmlformats.org/officeDocument/2006/relationships/image" Target="media/image22.png"/><Relationship Id="rId52" Type="http://schemas.openxmlformats.org/officeDocument/2006/relationships/image" Target="media/image28.emf"/><Relationship Id="rId60" Type="http://schemas.openxmlformats.org/officeDocument/2006/relationships/chart" Target="charts/chart8.xml"/><Relationship Id="rId65" Type="http://schemas.openxmlformats.org/officeDocument/2006/relationships/image" Target="media/image37.emf"/><Relationship Id="rId73" Type="http://schemas.openxmlformats.org/officeDocument/2006/relationships/chart" Target="charts/chart13.xml"/><Relationship Id="rId78" Type="http://schemas.openxmlformats.org/officeDocument/2006/relationships/image" Target="media/image46.emf"/><Relationship Id="rId81" Type="http://schemas.openxmlformats.org/officeDocument/2006/relationships/image" Target="media/image49.emf"/><Relationship Id="rId86" Type="http://schemas.openxmlformats.org/officeDocument/2006/relationships/image" Target="media/image54.emf"/><Relationship Id="rId94" Type="http://schemas.openxmlformats.org/officeDocument/2006/relationships/image" Target="media/image61.png"/><Relationship Id="rId99" Type="http://schemas.openxmlformats.org/officeDocument/2006/relationships/image" Target="media/image66.wmf"/><Relationship Id="rId101" Type="http://schemas.openxmlformats.org/officeDocument/2006/relationships/oleObject" Target="embeddings/oleObject7.bin"/><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7.png"/><Relationship Id="rId109" Type="http://schemas.openxmlformats.org/officeDocument/2006/relationships/hyperlink" Target="file:///D:\RAN4%23109\Docs\R4-2319263.zip" TargetMode="External"/><Relationship Id="rId34" Type="http://schemas.openxmlformats.org/officeDocument/2006/relationships/image" Target="media/image12.emf"/><Relationship Id="rId50" Type="http://schemas.openxmlformats.org/officeDocument/2006/relationships/image" Target="media/image26.emf"/><Relationship Id="rId55" Type="http://schemas.openxmlformats.org/officeDocument/2006/relationships/chart" Target="charts/chart7.xml"/><Relationship Id="rId76" Type="http://schemas.openxmlformats.org/officeDocument/2006/relationships/image" Target="media/image44.emf"/><Relationship Id="rId97" Type="http://schemas.openxmlformats.org/officeDocument/2006/relationships/image" Target="media/image64.png"/><Relationship Id="rId104" Type="http://schemas.openxmlformats.org/officeDocument/2006/relationships/hyperlink" Target="file:///D:\RAN4%23109\Docs\R4-2321772.zip" TargetMode="External"/><Relationship Id="rId7" Type="http://schemas.openxmlformats.org/officeDocument/2006/relationships/footnotes" Target="footnotes.xml"/><Relationship Id="rId71" Type="http://schemas.openxmlformats.org/officeDocument/2006/relationships/image" Target="media/image41.emf"/><Relationship Id="rId92" Type="http://schemas.openxmlformats.org/officeDocument/2006/relationships/image" Target="media/image59.png"/><Relationship Id="rId2" Type="http://schemas.openxmlformats.org/officeDocument/2006/relationships/customXml" Target="../customXml/item1.xml"/><Relationship Id="rId29" Type="http://schemas.openxmlformats.org/officeDocument/2006/relationships/image" Target="media/image10.png"/><Relationship Id="rId24" Type="http://schemas.openxmlformats.org/officeDocument/2006/relationships/image" Target="media/image6.wmf"/><Relationship Id="rId40" Type="http://schemas.openxmlformats.org/officeDocument/2006/relationships/image" Target="media/image18.png"/><Relationship Id="rId45" Type="http://schemas.openxmlformats.org/officeDocument/2006/relationships/image" Target="media/image23.png"/><Relationship Id="rId66" Type="http://schemas.openxmlformats.org/officeDocument/2006/relationships/chart" Target="charts/chart10.xml"/><Relationship Id="rId87" Type="http://schemas.openxmlformats.org/officeDocument/2006/relationships/image" Target="media/image55.emf"/><Relationship Id="rId110" Type="http://schemas.openxmlformats.org/officeDocument/2006/relationships/hyperlink" Target="file:///D:\RAN4%23109\Docs\R4-2319263.zip" TargetMode="External"/><Relationship Id="rId61" Type="http://schemas.openxmlformats.org/officeDocument/2006/relationships/chart" Target="charts/chart9.xml"/><Relationship Id="rId82" Type="http://schemas.openxmlformats.org/officeDocument/2006/relationships/image" Target="media/image50.emf"/><Relationship Id="rId19" Type="http://schemas.openxmlformats.org/officeDocument/2006/relationships/image" Target="media/image4.wmf"/><Relationship Id="rId14" Type="http://schemas.openxmlformats.org/officeDocument/2006/relationships/footer" Target="footer2.xml"/><Relationship Id="rId30" Type="http://schemas.openxmlformats.org/officeDocument/2006/relationships/image" Target="media/image11.emf"/><Relationship Id="rId35" Type="http://schemas.openxmlformats.org/officeDocument/2006/relationships/image" Target="media/image13.emf"/><Relationship Id="rId56" Type="http://schemas.openxmlformats.org/officeDocument/2006/relationships/image" Target="media/image30.emf"/><Relationship Id="rId77" Type="http://schemas.openxmlformats.org/officeDocument/2006/relationships/image" Target="media/image45.emf"/><Relationship Id="rId100" Type="http://schemas.openxmlformats.org/officeDocument/2006/relationships/oleObject" Target="embeddings/oleObject6.bin"/><Relationship Id="rId105" Type="http://schemas.openxmlformats.org/officeDocument/2006/relationships/hyperlink" Target="file:///D:\RAN4%23109\Docs\R4-2321818.zip" TargetMode="External"/><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chart" Target="charts/chart12.xml"/><Relationship Id="rId93" Type="http://schemas.openxmlformats.org/officeDocument/2006/relationships/image" Target="media/image60.png"/><Relationship Id="rId98" Type="http://schemas.openxmlformats.org/officeDocument/2006/relationships/image" Target="media/image65.png"/><Relationship Id="rId3" Type="http://schemas.openxmlformats.org/officeDocument/2006/relationships/numbering" Target="numbering.xml"/><Relationship Id="rId25" Type="http://schemas.openxmlformats.org/officeDocument/2006/relationships/oleObject" Target="embeddings/oleObject5.bin"/><Relationship Id="rId46" Type="http://schemas.openxmlformats.org/officeDocument/2006/relationships/image" Target="media/image24.png"/><Relationship Id="rId67" Type="http://schemas.openxmlformats.org/officeDocument/2006/relationships/chart" Target="charts/chart11.xml"/><Relationship Id="rId20" Type="http://schemas.openxmlformats.org/officeDocument/2006/relationships/oleObject" Target="embeddings/oleObject2.bin"/><Relationship Id="rId41" Type="http://schemas.openxmlformats.org/officeDocument/2006/relationships/image" Target="media/image19.png"/><Relationship Id="rId62" Type="http://schemas.openxmlformats.org/officeDocument/2006/relationships/image" Target="media/image34.emf"/><Relationship Id="rId83" Type="http://schemas.openxmlformats.org/officeDocument/2006/relationships/image" Target="media/image51.emf"/><Relationship Id="rId88" Type="http://schemas.openxmlformats.org/officeDocument/2006/relationships/image" Target="media/image56.emf"/><Relationship Id="rId111"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Single</a:t>
            </a:r>
            <a:r>
              <a:rPr lang="en-US" altLang="zh-CN" baseline="0"/>
              <a:t> CC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'wideband0906 new Mask'!$A$44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Mask'!$B$44:$O$44</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3.38</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D41C-4F3F-8346-937B355F5F8F}"/>
            </c:ext>
          </c:extLst>
        </c:ser>
        <c:ser>
          <c:idx val="1"/>
          <c:order val="1"/>
          <c:tx>
            <c:strRef>
              <c:f>'wideband0906 new Mask'!$A$45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Mask'!$B$45:$O$45</c:f>
              <c:numCache>
                <c:formatCode>0.0_ </c:formatCode>
                <c:ptCount val="14"/>
                <c:pt idx="0">
                  <c:v>3.7018</c:v>
                </c:pt>
                <c:pt idx="1">
                  <c:v>3.6173999999999999</c:v>
                </c:pt>
                <c:pt idx="2">
                  <c:v>3.7008000000000001</c:v>
                </c:pt>
                <c:pt idx="3">
                  <c:v>3.7018</c:v>
                </c:pt>
                <c:pt idx="4">
                  <c:v>3.7014</c:v>
                </c:pt>
                <c:pt idx="5">
                  <c:v>3.7008999999999999</c:v>
                </c:pt>
                <c:pt idx="6">
                  <c:v>3.62</c:v>
                </c:pt>
                <c:pt idx="7">
                  <c:v>3.3807999999999998</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D41C-4F3F-8346-937B355F5F8F}"/>
            </c:ext>
          </c:extLst>
        </c:ser>
        <c:ser>
          <c:idx val="2"/>
          <c:order val="2"/>
          <c:tx>
            <c:strRef>
              <c:f>'wideband0906 new Mask'!$A$46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Mask'!$B$46:$O$46</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4.1125999999999996</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D41C-4F3F-8346-937B355F5F8F}"/>
            </c:ext>
          </c:extLst>
        </c:ser>
        <c:ser>
          <c:idx val="3"/>
          <c:order val="3"/>
          <c:tx>
            <c:strRef>
              <c:f>'wideband0906 new Mask'!$A$47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Mask'!$B$47:$O$47</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D41C-4F3F-8346-937B355F5F8F}"/>
            </c:ext>
          </c:extLst>
        </c:ser>
        <c:dLbls>
          <c:showLegendKey val="0"/>
          <c:showVal val="0"/>
          <c:showCatName val="0"/>
          <c:showSerName val="0"/>
          <c:showPercent val="0"/>
          <c:showBubbleSize val="0"/>
        </c:dLbls>
        <c:axId val="1064692735"/>
        <c:axId val="937497855"/>
      </c:scatterChart>
      <c:valAx>
        <c:axId val="1064692735"/>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7497855"/>
        <c:crosses val="autoZero"/>
        <c:crossBetween val="midCat"/>
        <c:majorUnit val="1"/>
        <c:minorUnit val="1"/>
      </c:valAx>
      <c:valAx>
        <c:axId val="937497855"/>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64692735"/>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NS_05S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'NS-61 A-MPR'!$A$5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A-MPR'!$B$5:$O$5</c:f>
              <c:numCache>
                <c:formatCode>0.0_ </c:formatCode>
                <c:ptCount val="14"/>
                <c:pt idx="0">
                  <c:v>6.3880999999999997</c:v>
                </c:pt>
                <c:pt idx="1">
                  <c:v>6.5678000000000001</c:v>
                </c:pt>
                <c:pt idx="2">
                  <c:v>3.3799000000000001</c:v>
                </c:pt>
                <c:pt idx="3">
                  <c:v>3.46</c:v>
                </c:pt>
                <c:pt idx="4">
                  <c:v>3.4584999999999999</c:v>
                </c:pt>
                <c:pt idx="5">
                  <c:v>3.5392000000000001</c:v>
                </c:pt>
                <c:pt idx="6">
                  <c:v>3.5377999999999998</c:v>
                </c:pt>
                <c:pt idx="7">
                  <c:v>7.7636000000000003</c:v>
                </c:pt>
                <c:pt idx="8">
                  <c:v>8.8968000000000007</c:v>
                </c:pt>
                <c:pt idx="9">
                  <c:v>4.5345000000000004</c:v>
                </c:pt>
                <c:pt idx="10">
                  <c:v>5.7557999999999998</c:v>
                </c:pt>
                <c:pt idx="11">
                  <c:v>4.0262000000000002</c:v>
                </c:pt>
                <c:pt idx="12">
                  <c:v>3.6181000000000001</c:v>
                </c:pt>
                <c:pt idx="13">
                  <c:v>3.5385</c:v>
                </c:pt>
              </c:numCache>
            </c:numRef>
          </c:yVal>
          <c:smooth val="0"/>
          <c:extLst>
            <c:ext xmlns:c16="http://schemas.microsoft.com/office/drawing/2014/chart" uri="{C3380CC4-5D6E-409C-BE32-E72D297353CC}">
              <c16:uniqueId val="{00000000-8DFD-4309-8B3C-79AC7D7334A0}"/>
            </c:ext>
          </c:extLst>
        </c:ser>
        <c:ser>
          <c:idx val="1"/>
          <c:order val="1"/>
          <c:tx>
            <c:strRef>
              <c:f>'NS-61 A-MPR'!$A$6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A-MPR'!$B$6:$O$6</c:f>
              <c:numCache>
                <c:formatCode>0.0_ </c:formatCode>
                <c:ptCount val="14"/>
                <c:pt idx="0">
                  <c:v>6.3884999999999996</c:v>
                </c:pt>
                <c:pt idx="1">
                  <c:v>6.6592000000000002</c:v>
                </c:pt>
                <c:pt idx="2">
                  <c:v>3.7008000000000001</c:v>
                </c:pt>
                <c:pt idx="3">
                  <c:v>3.7018</c:v>
                </c:pt>
                <c:pt idx="4">
                  <c:v>3.7014</c:v>
                </c:pt>
                <c:pt idx="5">
                  <c:v>3.7008999999999999</c:v>
                </c:pt>
                <c:pt idx="6">
                  <c:v>3.62</c:v>
                </c:pt>
                <c:pt idx="7">
                  <c:v>7.7659000000000002</c:v>
                </c:pt>
                <c:pt idx="8">
                  <c:v>8.9925999999999995</c:v>
                </c:pt>
                <c:pt idx="9">
                  <c:v>4.5377999999999998</c:v>
                </c:pt>
                <c:pt idx="10">
                  <c:v>5.7587000000000002</c:v>
                </c:pt>
                <c:pt idx="11">
                  <c:v>4.0275999999999996</c:v>
                </c:pt>
                <c:pt idx="12">
                  <c:v>3.6231</c:v>
                </c:pt>
                <c:pt idx="13">
                  <c:v>3.5417999999999998</c:v>
                </c:pt>
              </c:numCache>
            </c:numRef>
          </c:yVal>
          <c:smooth val="0"/>
          <c:extLst>
            <c:ext xmlns:c16="http://schemas.microsoft.com/office/drawing/2014/chart" uri="{C3380CC4-5D6E-409C-BE32-E72D297353CC}">
              <c16:uniqueId val="{00000001-8DFD-4309-8B3C-79AC7D7334A0}"/>
            </c:ext>
          </c:extLst>
        </c:ser>
        <c:ser>
          <c:idx val="2"/>
          <c:order val="2"/>
          <c:tx>
            <c:strRef>
              <c:f>'NS-61 A-MPR'!$A$7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A-MPR'!$B$7:$O$7</c:f>
              <c:numCache>
                <c:formatCode>0.0_ </c:formatCode>
                <c:ptCount val="14"/>
                <c:pt idx="0">
                  <c:v>6.2969999999999997</c:v>
                </c:pt>
                <c:pt idx="1">
                  <c:v>6.5701000000000001</c:v>
                </c:pt>
                <c:pt idx="2">
                  <c:v>5.0534999999999997</c:v>
                </c:pt>
                <c:pt idx="3">
                  <c:v>4.9659000000000004</c:v>
                </c:pt>
                <c:pt idx="4">
                  <c:v>5.2286000000000001</c:v>
                </c:pt>
                <c:pt idx="5">
                  <c:v>5.0536000000000003</c:v>
                </c:pt>
                <c:pt idx="6">
                  <c:v>5.1417000000000002</c:v>
                </c:pt>
                <c:pt idx="7">
                  <c:v>7.7660999999999998</c:v>
                </c:pt>
                <c:pt idx="8">
                  <c:v>8.9920000000000009</c:v>
                </c:pt>
                <c:pt idx="9">
                  <c:v>4.6215000000000002</c:v>
                </c:pt>
                <c:pt idx="10">
                  <c:v>5.7592999999999996</c:v>
                </c:pt>
                <c:pt idx="11">
                  <c:v>4.1153000000000004</c:v>
                </c:pt>
                <c:pt idx="12">
                  <c:v>3.9476</c:v>
                </c:pt>
                <c:pt idx="13">
                  <c:v>4.0296000000000003</c:v>
                </c:pt>
              </c:numCache>
            </c:numRef>
          </c:yVal>
          <c:smooth val="0"/>
          <c:extLst>
            <c:ext xmlns:c16="http://schemas.microsoft.com/office/drawing/2014/chart" uri="{C3380CC4-5D6E-409C-BE32-E72D297353CC}">
              <c16:uniqueId val="{00000002-8DFD-4309-8B3C-79AC7D7334A0}"/>
            </c:ext>
          </c:extLst>
        </c:ser>
        <c:ser>
          <c:idx val="3"/>
          <c:order val="3"/>
          <c:tx>
            <c:strRef>
              <c:f>'NS-61 A-MPR'!$A$8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A-MPR'!$B$8:$O$8</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8.9926999999999992</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8DFD-4309-8B3C-79AC7D7334A0}"/>
            </c:ext>
          </c:extLst>
        </c:ser>
        <c:dLbls>
          <c:showLegendKey val="0"/>
          <c:showVal val="0"/>
          <c:showCatName val="0"/>
          <c:showSerName val="0"/>
          <c:showPercent val="0"/>
          <c:showBubbleSize val="0"/>
        </c:dLbls>
        <c:axId val="939687984"/>
        <c:axId val="749209264"/>
      </c:scatterChart>
      <c:valAx>
        <c:axId val="939687984"/>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49209264"/>
        <c:crosses val="autoZero"/>
        <c:crossBetween val="midCat"/>
        <c:majorUnit val="1"/>
        <c:minorUnit val="1"/>
      </c:valAx>
      <c:valAx>
        <c:axId val="749209264"/>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9687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NS_05S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'NS-61 A-MPR'!$B$35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A-MPR'!$C$35:$AJ$35</c:f>
              <c:numCache>
                <c:formatCode>General</c:formatCode>
                <c:ptCount val="34"/>
                <c:pt idx="0">
                  <c:v>6.5</c:v>
                </c:pt>
                <c:pt idx="1">
                  <c:v>6.5</c:v>
                </c:pt>
                <c:pt idx="2">
                  <c:v>6.6</c:v>
                </c:pt>
                <c:pt idx="3">
                  <c:v>6.5</c:v>
                </c:pt>
                <c:pt idx="4">
                  <c:v>6.5</c:v>
                </c:pt>
                <c:pt idx="5">
                  <c:v>6.5</c:v>
                </c:pt>
                <c:pt idx="6">
                  <c:v>6.5</c:v>
                </c:pt>
                <c:pt idx="7">
                  <c:v>6.6</c:v>
                </c:pt>
                <c:pt idx="8">
                  <c:v>3.7</c:v>
                </c:pt>
                <c:pt idx="9">
                  <c:v>3.5</c:v>
                </c:pt>
                <c:pt idx="10">
                  <c:v>3.7</c:v>
                </c:pt>
                <c:pt idx="11">
                  <c:v>3.5</c:v>
                </c:pt>
                <c:pt idx="12">
                  <c:v>3.7</c:v>
                </c:pt>
                <c:pt idx="13">
                  <c:v>3</c:v>
                </c:pt>
                <c:pt idx="14">
                  <c:v>2.8</c:v>
                </c:pt>
                <c:pt idx="15">
                  <c:v>2.8</c:v>
                </c:pt>
                <c:pt idx="16">
                  <c:v>3.2</c:v>
                </c:pt>
                <c:pt idx="17">
                  <c:v>8.9</c:v>
                </c:pt>
                <c:pt idx="18">
                  <c:v>9</c:v>
                </c:pt>
                <c:pt idx="19">
                  <c:v>9</c:v>
                </c:pt>
                <c:pt idx="20">
                  <c:v>9</c:v>
                </c:pt>
                <c:pt idx="21">
                  <c:v>8.9</c:v>
                </c:pt>
                <c:pt idx="22">
                  <c:v>9</c:v>
                </c:pt>
                <c:pt idx="23">
                  <c:v>8.9</c:v>
                </c:pt>
                <c:pt idx="24">
                  <c:v>9</c:v>
                </c:pt>
                <c:pt idx="25">
                  <c:v>6</c:v>
                </c:pt>
                <c:pt idx="26">
                  <c:v>5.9</c:v>
                </c:pt>
                <c:pt idx="27">
                  <c:v>5.9</c:v>
                </c:pt>
                <c:pt idx="28">
                  <c:v>5.9</c:v>
                </c:pt>
                <c:pt idx="29">
                  <c:v>6</c:v>
                </c:pt>
                <c:pt idx="30">
                  <c:v>4.2</c:v>
                </c:pt>
                <c:pt idx="31">
                  <c:v>4.4000000000000004</c:v>
                </c:pt>
                <c:pt idx="32">
                  <c:v>4.4000000000000004</c:v>
                </c:pt>
                <c:pt idx="33">
                  <c:v>3.2</c:v>
                </c:pt>
              </c:numCache>
            </c:numRef>
          </c:yVal>
          <c:smooth val="0"/>
          <c:extLst>
            <c:ext xmlns:c16="http://schemas.microsoft.com/office/drawing/2014/chart" uri="{C3380CC4-5D6E-409C-BE32-E72D297353CC}">
              <c16:uniqueId val="{00000000-790D-49C6-8471-A38968D7C3F8}"/>
            </c:ext>
          </c:extLst>
        </c:ser>
        <c:ser>
          <c:idx val="1"/>
          <c:order val="1"/>
          <c:tx>
            <c:strRef>
              <c:f>'NS-61 A-MPR'!$B$36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A-MPR'!$C$36:$AJ$36</c:f>
              <c:numCache>
                <c:formatCode>General</c:formatCode>
                <c:ptCount val="34"/>
                <c:pt idx="0">
                  <c:v>6.5</c:v>
                </c:pt>
                <c:pt idx="1">
                  <c:v>6.5</c:v>
                </c:pt>
                <c:pt idx="2">
                  <c:v>6.6</c:v>
                </c:pt>
                <c:pt idx="3">
                  <c:v>6.5</c:v>
                </c:pt>
                <c:pt idx="4">
                  <c:v>6.6</c:v>
                </c:pt>
                <c:pt idx="5">
                  <c:v>6.5</c:v>
                </c:pt>
                <c:pt idx="6">
                  <c:v>6.5</c:v>
                </c:pt>
                <c:pt idx="7">
                  <c:v>6.7</c:v>
                </c:pt>
                <c:pt idx="8">
                  <c:v>3.7</c:v>
                </c:pt>
                <c:pt idx="9">
                  <c:v>3.6</c:v>
                </c:pt>
                <c:pt idx="10">
                  <c:v>3.7</c:v>
                </c:pt>
                <c:pt idx="11">
                  <c:v>3.6</c:v>
                </c:pt>
                <c:pt idx="12">
                  <c:v>3.7</c:v>
                </c:pt>
                <c:pt idx="13">
                  <c:v>3.6</c:v>
                </c:pt>
                <c:pt idx="14">
                  <c:v>3.5</c:v>
                </c:pt>
                <c:pt idx="15">
                  <c:v>3.7</c:v>
                </c:pt>
                <c:pt idx="16">
                  <c:v>3.6</c:v>
                </c:pt>
                <c:pt idx="17">
                  <c:v>9</c:v>
                </c:pt>
                <c:pt idx="18">
                  <c:v>9</c:v>
                </c:pt>
                <c:pt idx="19">
                  <c:v>9</c:v>
                </c:pt>
                <c:pt idx="20">
                  <c:v>9</c:v>
                </c:pt>
                <c:pt idx="21">
                  <c:v>9</c:v>
                </c:pt>
                <c:pt idx="22">
                  <c:v>9</c:v>
                </c:pt>
                <c:pt idx="23">
                  <c:v>9</c:v>
                </c:pt>
                <c:pt idx="24">
                  <c:v>9</c:v>
                </c:pt>
                <c:pt idx="25">
                  <c:v>6</c:v>
                </c:pt>
                <c:pt idx="26">
                  <c:v>6</c:v>
                </c:pt>
                <c:pt idx="27">
                  <c:v>5.9</c:v>
                </c:pt>
                <c:pt idx="28">
                  <c:v>6</c:v>
                </c:pt>
                <c:pt idx="29">
                  <c:v>6</c:v>
                </c:pt>
                <c:pt idx="30">
                  <c:v>4.3</c:v>
                </c:pt>
                <c:pt idx="31">
                  <c:v>4.5</c:v>
                </c:pt>
                <c:pt idx="32">
                  <c:v>4.3</c:v>
                </c:pt>
                <c:pt idx="33">
                  <c:v>3.3</c:v>
                </c:pt>
              </c:numCache>
            </c:numRef>
          </c:yVal>
          <c:smooth val="0"/>
          <c:extLst>
            <c:ext xmlns:c16="http://schemas.microsoft.com/office/drawing/2014/chart" uri="{C3380CC4-5D6E-409C-BE32-E72D297353CC}">
              <c16:uniqueId val="{00000001-790D-49C6-8471-A38968D7C3F8}"/>
            </c:ext>
          </c:extLst>
        </c:ser>
        <c:ser>
          <c:idx val="2"/>
          <c:order val="2"/>
          <c:tx>
            <c:strRef>
              <c:f>'NS-61 A-MPR'!$B$37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A-MPR'!$C$37:$AJ$37</c:f>
              <c:numCache>
                <c:formatCode>General</c:formatCode>
                <c:ptCount val="34"/>
                <c:pt idx="0">
                  <c:v>6.6</c:v>
                </c:pt>
                <c:pt idx="1">
                  <c:v>6.5</c:v>
                </c:pt>
                <c:pt idx="2">
                  <c:v>6.6</c:v>
                </c:pt>
                <c:pt idx="3">
                  <c:v>6.6</c:v>
                </c:pt>
                <c:pt idx="4">
                  <c:v>6.5</c:v>
                </c:pt>
                <c:pt idx="5">
                  <c:v>6.6</c:v>
                </c:pt>
                <c:pt idx="6">
                  <c:v>6.6</c:v>
                </c:pt>
                <c:pt idx="7">
                  <c:v>6.6</c:v>
                </c:pt>
                <c:pt idx="8">
                  <c:v>4.8</c:v>
                </c:pt>
                <c:pt idx="9">
                  <c:v>4.7</c:v>
                </c:pt>
                <c:pt idx="10">
                  <c:v>4.9000000000000004</c:v>
                </c:pt>
                <c:pt idx="11">
                  <c:v>4.7</c:v>
                </c:pt>
                <c:pt idx="12">
                  <c:v>4.8</c:v>
                </c:pt>
                <c:pt idx="13">
                  <c:v>4.9000000000000004</c:v>
                </c:pt>
                <c:pt idx="14">
                  <c:v>4.8</c:v>
                </c:pt>
                <c:pt idx="15">
                  <c:v>5</c:v>
                </c:pt>
                <c:pt idx="16">
                  <c:v>5</c:v>
                </c:pt>
                <c:pt idx="17">
                  <c:v>9</c:v>
                </c:pt>
                <c:pt idx="18">
                  <c:v>9</c:v>
                </c:pt>
                <c:pt idx="19">
                  <c:v>9</c:v>
                </c:pt>
                <c:pt idx="20">
                  <c:v>9</c:v>
                </c:pt>
                <c:pt idx="21">
                  <c:v>9</c:v>
                </c:pt>
                <c:pt idx="22">
                  <c:v>9</c:v>
                </c:pt>
                <c:pt idx="23">
                  <c:v>9</c:v>
                </c:pt>
                <c:pt idx="24">
                  <c:v>9</c:v>
                </c:pt>
                <c:pt idx="25">
                  <c:v>6</c:v>
                </c:pt>
                <c:pt idx="26">
                  <c:v>6</c:v>
                </c:pt>
                <c:pt idx="27">
                  <c:v>6</c:v>
                </c:pt>
                <c:pt idx="28">
                  <c:v>6</c:v>
                </c:pt>
                <c:pt idx="29">
                  <c:v>6</c:v>
                </c:pt>
                <c:pt idx="30">
                  <c:v>4.3</c:v>
                </c:pt>
                <c:pt idx="31">
                  <c:v>4.4000000000000004</c:v>
                </c:pt>
                <c:pt idx="32">
                  <c:v>4.3</c:v>
                </c:pt>
                <c:pt idx="33">
                  <c:v>4</c:v>
                </c:pt>
              </c:numCache>
            </c:numRef>
          </c:yVal>
          <c:smooth val="0"/>
          <c:extLst>
            <c:ext xmlns:c16="http://schemas.microsoft.com/office/drawing/2014/chart" uri="{C3380CC4-5D6E-409C-BE32-E72D297353CC}">
              <c16:uniqueId val="{00000002-790D-49C6-8471-A38968D7C3F8}"/>
            </c:ext>
          </c:extLst>
        </c:ser>
        <c:ser>
          <c:idx val="3"/>
          <c:order val="3"/>
          <c:tx>
            <c:strRef>
              <c:f>'NS-61 A-MPR'!$B$38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A-MPR'!$C$38:$AJ$38</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9</c:v>
                </c:pt>
                <c:pt idx="18">
                  <c:v>9</c:v>
                </c:pt>
                <c:pt idx="19">
                  <c:v>9</c:v>
                </c:pt>
                <c:pt idx="20">
                  <c:v>9</c:v>
                </c:pt>
                <c:pt idx="21">
                  <c:v>9</c:v>
                </c:pt>
                <c:pt idx="22">
                  <c:v>9</c:v>
                </c:pt>
                <c:pt idx="23">
                  <c:v>9</c:v>
                </c:pt>
                <c:pt idx="24">
                  <c:v>9</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790D-49C6-8471-A38968D7C3F8}"/>
            </c:ext>
          </c:extLst>
        </c:ser>
        <c:dLbls>
          <c:showLegendKey val="0"/>
          <c:showVal val="0"/>
          <c:showCatName val="0"/>
          <c:showSerName val="0"/>
          <c:showPercent val="0"/>
          <c:showBubbleSize val="0"/>
        </c:dLbls>
        <c:axId val="565673600"/>
        <c:axId val="896494128"/>
      </c:scatterChart>
      <c:valAx>
        <c:axId val="565673600"/>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96494128"/>
        <c:crosses val="autoZero"/>
        <c:crossBetween val="midCat"/>
        <c:majorUnit val="1"/>
        <c:minorUnit val="1"/>
      </c:valAx>
      <c:valAx>
        <c:axId val="89649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736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'NS-58 A-MPR'!$A$101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A-MPR'!$B$101:$O$101</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3.2160000000000002</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60C6-4F07-B5E0-346F1F54479F}"/>
            </c:ext>
          </c:extLst>
        </c:ser>
        <c:ser>
          <c:idx val="1"/>
          <c:order val="1"/>
          <c:tx>
            <c:strRef>
              <c:f>'NS-58 A-MPR'!$A$102</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A-MPR'!$B$102:$O$102</c:f>
              <c:numCache>
                <c:formatCode>0.0_ </c:formatCode>
                <c:ptCount val="14"/>
                <c:pt idx="0">
                  <c:v>3.7018</c:v>
                </c:pt>
                <c:pt idx="1">
                  <c:v>3.6173999999999999</c:v>
                </c:pt>
                <c:pt idx="2">
                  <c:v>3.7008000000000001</c:v>
                </c:pt>
                <c:pt idx="3">
                  <c:v>3.7018</c:v>
                </c:pt>
                <c:pt idx="4">
                  <c:v>3.7014</c:v>
                </c:pt>
                <c:pt idx="5">
                  <c:v>3.7008999999999999</c:v>
                </c:pt>
                <c:pt idx="6">
                  <c:v>3.62</c:v>
                </c:pt>
                <c:pt idx="7">
                  <c:v>3.2219000000000002</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60C6-4F07-B5E0-346F1F54479F}"/>
            </c:ext>
          </c:extLst>
        </c:ser>
        <c:ser>
          <c:idx val="2"/>
          <c:order val="2"/>
          <c:tx>
            <c:strRef>
              <c:f>'NS-58 A-MPR'!$A$103</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A-MPR'!$B$103:$O$103</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4.3659999999999997</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60C6-4F07-B5E0-346F1F54479F}"/>
            </c:ext>
          </c:extLst>
        </c:ser>
        <c:ser>
          <c:idx val="3"/>
          <c:order val="3"/>
          <c:tx>
            <c:strRef>
              <c:f>'NS-58 A-MPR'!$A$104</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A-MPR'!$B$104:$O$104</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60C6-4F07-B5E0-346F1F54479F}"/>
            </c:ext>
          </c:extLst>
        </c:ser>
        <c:dLbls>
          <c:showLegendKey val="0"/>
          <c:showVal val="0"/>
          <c:showCatName val="0"/>
          <c:showSerName val="0"/>
          <c:showPercent val="0"/>
          <c:showBubbleSize val="0"/>
        </c:dLbls>
        <c:axId val="863863296"/>
        <c:axId val="934734000"/>
      </c:scatterChart>
      <c:valAx>
        <c:axId val="863863296"/>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4734000"/>
        <c:crosses val="autoZero"/>
        <c:crossBetween val="midCat"/>
        <c:majorUnit val="1"/>
        <c:minorUnit val="1"/>
      </c:valAx>
      <c:valAx>
        <c:axId val="93473400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6386329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 WidebandA-MPR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'NS-58 A-MPR'!$B$107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A-MPR'!$C$107:$AJ$107</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yVal>
          <c:smooth val="0"/>
          <c:extLst>
            <c:ext xmlns:c16="http://schemas.microsoft.com/office/drawing/2014/chart" uri="{C3380CC4-5D6E-409C-BE32-E72D297353CC}">
              <c16:uniqueId val="{00000000-C560-40DE-AFA8-DBD3F05E6D98}"/>
            </c:ext>
          </c:extLst>
        </c:ser>
        <c:ser>
          <c:idx val="1"/>
          <c:order val="1"/>
          <c:tx>
            <c:strRef>
              <c:f>'NS-58 A-MPR'!$B$108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A-MPR'!$C$108:$AJ$108</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yVal>
          <c:smooth val="0"/>
          <c:extLst>
            <c:ext xmlns:c16="http://schemas.microsoft.com/office/drawing/2014/chart" uri="{C3380CC4-5D6E-409C-BE32-E72D297353CC}">
              <c16:uniqueId val="{00000001-C560-40DE-AFA8-DBD3F05E6D98}"/>
            </c:ext>
          </c:extLst>
        </c:ser>
        <c:ser>
          <c:idx val="2"/>
          <c:order val="2"/>
          <c:tx>
            <c:strRef>
              <c:f>'NS-58 A-MPR'!$B$109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A-MPR'!$C$109:$AJ$109</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yVal>
          <c:smooth val="0"/>
          <c:extLst>
            <c:ext xmlns:c16="http://schemas.microsoft.com/office/drawing/2014/chart" uri="{C3380CC4-5D6E-409C-BE32-E72D297353CC}">
              <c16:uniqueId val="{00000002-C560-40DE-AFA8-DBD3F05E6D98}"/>
            </c:ext>
          </c:extLst>
        </c:ser>
        <c:ser>
          <c:idx val="3"/>
          <c:order val="3"/>
          <c:tx>
            <c:strRef>
              <c:f>'NS-58 A-MPR'!$B$110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A-MPR'!$C$110:$AJ$110</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C560-40DE-AFA8-DBD3F05E6D98}"/>
            </c:ext>
          </c:extLst>
        </c:ser>
        <c:dLbls>
          <c:showLegendKey val="0"/>
          <c:showVal val="0"/>
          <c:showCatName val="0"/>
          <c:showSerName val="0"/>
          <c:showPercent val="0"/>
          <c:showBubbleSize val="0"/>
        </c:dLbls>
        <c:axId val="471350544"/>
        <c:axId val="872991040"/>
      </c:scatterChart>
      <c:valAx>
        <c:axId val="471350544"/>
        <c:scaling>
          <c:orientation val="minMax"/>
          <c:max val="3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72991040"/>
        <c:crosses val="autoZero"/>
        <c:crossBetween val="midCat"/>
        <c:majorUnit val="1"/>
        <c:minorUnit val="1"/>
      </c:valAx>
      <c:valAx>
        <c:axId val="87299104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713505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Wideband</a:t>
            </a:r>
            <a:r>
              <a:rPr lang="en-US" altLang="zh-CN" baseline="0"/>
              <a:t>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'wideband0906 new Mask'!$A$32</c:f>
              <c:strCache>
                <c:ptCount val="1"/>
                <c:pt idx="0">
                  <c:v>QPSK</c:v>
                </c:pt>
              </c:strCache>
            </c:strRef>
          </c:tx>
          <c:spPr>
            <a:ln w="28575" cap="rnd">
              <a:noFill/>
              <a:round/>
            </a:ln>
            <a:effectLst/>
          </c:spPr>
          <c:marker>
            <c:symbol val="circle"/>
            <c:size val="5"/>
            <c:spPr>
              <a:solidFill>
                <a:schemeClr val="accent1"/>
              </a:solidFill>
              <a:ln w="9525">
                <a:solidFill>
                  <a:schemeClr val="accent1"/>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Mask'!$B$32:$AI$32</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val>
          <c:smooth val="0"/>
          <c:extLst>
            <c:ext xmlns:c16="http://schemas.microsoft.com/office/drawing/2014/chart" uri="{C3380CC4-5D6E-409C-BE32-E72D297353CC}">
              <c16:uniqueId val="{00000000-889C-498B-93B4-494C98EFDCC1}"/>
            </c:ext>
          </c:extLst>
        </c:ser>
        <c:ser>
          <c:idx val="1"/>
          <c:order val="1"/>
          <c:tx>
            <c:strRef>
              <c:f>'wideband0906 new Mask'!$A$33</c:f>
              <c:strCache>
                <c:ptCount val="1"/>
                <c:pt idx="0">
                  <c:v>16QAM</c:v>
                </c:pt>
              </c:strCache>
            </c:strRef>
          </c:tx>
          <c:spPr>
            <a:ln w="28575" cap="rnd">
              <a:noFill/>
              <a:round/>
            </a:ln>
            <a:effectLst/>
          </c:spPr>
          <c:marker>
            <c:symbol val="circle"/>
            <c:size val="5"/>
            <c:spPr>
              <a:solidFill>
                <a:schemeClr val="accent2"/>
              </a:solidFill>
              <a:ln w="9525">
                <a:solidFill>
                  <a:schemeClr val="accent2"/>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Mask'!$B$33:$AI$33</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val>
          <c:smooth val="0"/>
          <c:extLst>
            <c:ext xmlns:c16="http://schemas.microsoft.com/office/drawing/2014/chart" uri="{C3380CC4-5D6E-409C-BE32-E72D297353CC}">
              <c16:uniqueId val="{00000001-889C-498B-93B4-494C98EFDCC1}"/>
            </c:ext>
          </c:extLst>
        </c:ser>
        <c:ser>
          <c:idx val="2"/>
          <c:order val="2"/>
          <c:tx>
            <c:strRef>
              <c:f>'wideband0906 new Mask'!$A$34</c:f>
              <c:strCache>
                <c:ptCount val="1"/>
                <c:pt idx="0">
                  <c:v>64QAM</c:v>
                </c:pt>
              </c:strCache>
            </c:strRef>
          </c:tx>
          <c:spPr>
            <a:ln w="28575" cap="rnd">
              <a:noFill/>
              <a:round/>
            </a:ln>
            <a:effectLst/>
          </c:spPr>
          <c:marker>
            <c:symbol val="circle"/>
            <c:size val="5"/>
            <c:spPr>
              <a:solidFill>
                <a:schemeClr val="accent3"/>
              </a:solidFill>
              <a:ln w="9525">
                <a:solidFill>
                  <a:schemeClr val="accent3"/>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Mask'!$B$34:$AI$34</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val>
          <c:smooth val="0"/>
          <c:extLst>
            <c:ext xmlns:c16="http://schemas.microsoft.com/office/drawing/2014/chart" uri="{C3380CC4-5D6E-409C-BE32-E72D297353CC}">
              <c16:uniqueId val="{00000002-889C-498B-93B4-494C98EFDCC1}"/>
            </c:ext>
          </c:extLst>
        </c:ser>
        <c:ser>
          <c:idx val="3"/>
          <c:order val="3"/>
          <c:tx>
            <c:strRef>
              <c:f>'wideband0906 new Mask'!$A$35</c:f>
              <c:strCache>
                <c:ptCount val="1"/>
                <c:pt idx="0">
                  <c:v>256QAM</c:v>
                </c:pt>
              </c:strCache>
            </c:strRef>
          </c:tx>
          <c:spPr>
            <a:ln w="28575" cap="rnd">
              <a:noFill/>
              <a:round/>
            </a:ln>
            <a:effectLst/>
          </c:spPr>
          <c:marker>
            <c:symbol val="circle"/>
            <c:size val="5"/>
            <c:spPr>
              <a:solidFill>
                <a:schemeClr val="accent4"/>
              </a:solidFill>
              <a:ln w="9525">
                <a:solidFill>
                  <a:schemeClr val="accent4"/>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Mask'!$B$35:$AI$35</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val>
          <c:smooth val="0"/>
          <c:extLst>
            <c:ext xmlns:c16="http://schemas.microsoft.com/office/drawing/2014/chart" uri="{C3380CC4-5D6E-409C-BE32-E72D297353CC}">
              <c16:uniqueId val="{00000003-889C-498B-93B4-494C98EFDCC1}"/>
            </c:ext>
          </c:extLst>
        </c:ser>
        <c:dLbls>
          <c:showLegendKey val="0"/>
          <c:showVal val="0"/>
          <c:showCatName val="0"/>
          <c:showSerName val="0"/>
          <c:showPercent val="0"/>
          <c:showBubbleSize val="0"/>
        </c:dLbls>
        <c:marker val="1"/>
        <c:smooth val="0"/>
        <c:axId val="1199783199"/>
        <c:axId val="938479407"/>
      </c:lineChart>
      <c:catAx>
        <c:axId val="119978319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8479407"/>
        <c:crosses val="autoZero"/>
        <c:auto val="1"/>
        <c:lblAlgn val="ctr"/>
        <c:lblOffset val="100"/>
        <c:noMultiLvlLbl val="0"/>
      </c:catAx>
      <c:valAx>
        <c:axId val="938479407"/>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99783199"/>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r>
              <a:rPr lang="en-US" altLang="zh-CN"/>
              <a:t>Contiguous Single CC MPR</a:t>
            </a:r>
          </a:p>
        </c:rich>
      </c:tx>
      <c:overlay val="0"/>
      <c:spPr>
        <a:noFill/>
        <a:ln>
          <a:noFill/>
        </a:ln>
        <a:effectLst/>
      </c:spPr>
    </c:title>
    <c:autoTitleDeleted val="0"/>
    <c:plotArea>
      <c:layout/>
      <c:scatterChart>
        <c:scatterStyle val="lineMarker"/>
        <c:varyColors val="0"/>
        <c:ser>
          <c:idx val="0"/>
          <c:order val="0"/>
          <c:tx>
            <c:strRef>
              <c:f>Sheet1!$B$1</c:f>
              <c:strCache>
                <c:ptCount val="1"/>
                <c:pt idx="0">
                  <c:v>QPSK</c:v>
                </c:pt>
              </c:strCache>
            </c:strRef>
          </c:tx>
          <c:spPr>
            <a:ln w="25391" cap="rnd">
              <a:noFill/>
              <a:round/>
            </a:ln>
            <a:effectLst/>
          </c:spPr>
          <c:marker>
            <c:symbol val="circle"/>
            <c:size val="4"/>
            <c:spPr>
              <a:solidFill>
                <a:schemeClr val="accent1"/>
              </a:solidFill>
              <a:ln w="9522">
                <a:solidFill>
                  <a:schemeClr val="accent1"/>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Sheet1!$B$2:$B$7</c:f>
              <c:numCache>
                <c:formatCode>g/"표""준"</c:formatCode>
                <c:ptCount val="6"/>
                <c:pt idx="0">
                  <c:v>3.2</c:v>
                </c:pt>
                <c:pt idx="1">
                  <c:v>3.2</c:v>
                </c:pt>
                <c:pt idx="2">
                  <c:v>3.5</c:v>
                </c:pt>
                <c:pt idx="3">
                  <c:v>3.3</c:v>
                </c:pt>
                <c:pt idx="4">
                  <c:v>3.2</c:v>
                </c:pt>
                <c:pt idx="5">
                  <c:v>3.5</c:v>
                </c:pt>
              </c:numCache>
            </c:numRef>
          </c:yVal>
          <c:smooth val="0"/>
          <c:extLst>
            <c:ext xmlns:c16="http://schemas.microsoft.com/office/drawing/2014/chart" uri="{C3380CC4-5D6E-409C-BE32-E72D297353CC}">
              <c16:uniqueId val="{00000000-5801-4601-A72A-8AEC8B17D575}"/>
            </c:ext>
          </c:extLst>
        </c:ser>
        <c:ser>
          <c:idx val="1"/>
          <c:order val="1"/>
          <c:tx>
            <c:strRef>
              <c:f>Sheet1!$C$1</c:f>
              <c:strCache>
                <c:ptCount val="1"/>
                <c:pt idx="0">
                  <c:v>16QAM</c:v>
                </c:pt>
              </c:strCache>
            </c:strRef>
          </c:tx>
          <c:spPr>
            <a:ln w="25391" cap="rnd">
              <a:noFill/>
              <a:round/>
            </a:ln>
            <a:effectLst/>
          </c:spPr>
          <c:marker>
            <c:symbol val="circle"/>
            <c:size val="4"/>
            <c:spPr>
              <a:solidFill>
                <a:schemeClr val="accent2"/>
              </a:solidFill>
              <a:ln w="9522">
                <a:solidFill>
                  <a:schemeClr val="accent2"/>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Sheet1!$C$2:$C$7</c:f>
              <c:numCache>
                <c:formatCode>g/"표""준"</c:formatCode>
                <c:ptCount val="6"/>
                <c:pt idx="0">
                  <c:v>3.4</c:v>
                </c:pt>
                <c:pt idx="1">
                  <c:v>3.5</c:v>
                </c:pt>
                <c:pt idx="2">
                  <c:v>3.5</c:v>
                </c:pt>
                <c:pt idx="3">
                  <c:v>3.5</c:v>
                </c:pt>
                <c:pt idx="4">
                  <c:v>3.5</c:v>
                </c:pt>
                <c:pt idx="5">
                  <c:v>3.5</c:v>
                </c:pt>
              </c:numCache>
            </c:numRef>
          </c:yVal>
          <c:smooth val="0"/>
          <c:extLst>
            <c:ext xmlns:c16="http://schemas.microsoft.com/office/drawing/2014/chart" uri="{C3380CC4-5D6E-409C-BE32-E72D297353CC}">
              <c16:uniqueId val="{00000001-5801-4601-A72A-8AEC8B17D575}"/>
            </c:ext>
          </c:extLst>
        </c:ser>
        <c:ser>
          <c:idx val="2"/>
          <c:order val="2"/>
          <c:tx>
            <c:strRef>
              <c:f>Sheet1!$D$1</c:f>
              <c:strCache>
                <c:ptCount val="1"/>
                <c:pt idx="0">
                  <c:v>64QAM</c:v>
                </c:pt>
              </c:strCache>
            </c:strRef>
          </c:tx>
          <c:spPr>
            <a:ln w="25391" cap="rnd">
              <a:noFill/>
              <a:round/>
            </a:ln>
            <a:effectLst/>
          </c:spPr>
          <c:marker>
            <c:symbol val="circle"/>
            <c:size val="4"/>
            <c:spPr>
              <a:solidFill>
                <a:schemeClr val="accent3"/>
              </a:solidFill>
              <a:ln w="9522">
                <a:solidFill>
                  <a:schemeClr val="accent3"/>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Sheet1!$D$2:$D$7</c:f>
              <c:numCache>
                <c:formatCode>g/"표""준"</c:formatCode>
                <c:ptCount val="6"/>
                <c:pt idx="0">
                  <c:v>5.0999999999999996</c:v>
                </c:pt>
                <c:pt idx="1">
                  <c:v>5.5</c:v>
                </c:pt>
                <c:pt idx="2">
                  <c:v>5.0999999999999996</c:v>
                </c:pt>
                <c:pt idx="3">
                  <c:v>5.5</c:v>
                </c:pt>
                <c:pt idx="4">
                  <c:v>5.0999999999999996</c:v>
                </c:pt>
                <c:pt idx="5">
                  <c:v>5.5</c:v>
                </c:pt>
              </c:numCache>
            </c:numRef>
          </c:yVal>
          <c:smooth val="0"/>
          <c:extLst>
            <c:ext xmlns:c16="http://schemas.microsoft.com/office/drawing/2014/chart" uri="{C3380CC4-5D6E-409C-BE32-E72D297353CC}">
              <c16:uniqueId val="{00000002-5801-4601-A72A-8AEC8B17D575}"/>
            </c:ext>
          </c:extLst>
        </c:ser>
        <c:ser>
          <c:idx val="3"/>
          <c:order val="3"/>
          <c:tx>
            <c:strRef>
              <c:f>Sheet1!$E$1</c:f>
              <c:strCache>
                <c:ptCount val="1"/>
                <c:pt idx="0">
                  <c:v>256QAM</c:v>
                </c:pt>
              </c:strCache>
            </c:strRef>
          </c:tx>
          <c:spPr>
            <a:ln w="25391" cap="rnd">
              <a:noFill/>
              <a:round/>
            </a:ln>
            <a:effectLst/>
          </c:spPr>
          <c:marker>
            <c:symbol val="circle"/>
            <c:size val="4"/>
            <c:spPr>
              <a:solidFill>
                <a:schemeClr val="accent4"/>
              </a:solidFill>
              <a:ln w="9522">
                <a:solidFill>
                  <a:schemeClr val="accent4"/>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Sheet1!$E$2:$E$7</c:f>
              <c:numCache>
                <c:formatCode>g/"표""준"</c:formatCode>
                <c:ptCount val="6"/>
                <c:pt idx="0">
                  <c:v>14</c:v>
                </c:pt>
                <c:pt idx="1">
                  <c:v>14.5</c:v>
                </c:pt>
                <c:pt idx="2">
                  <c:v>14</c:v>
                </c:pt>
                <c:pt idx="3">
                  <c:v>14.2</c:v>
                </c:pt>
                <c:pt idx="4">
                  <c:v>14</c:v>
                </c:pt>
                <c:pt idx="5">
                  <c:v>14.2</c:v>
                </c:pt>
              </c:numCache>
            </c:numRef>
          </c:yVal>
          <c:smooth val="0"/>
          <c:extLst>
            <c:ext xmlns:c16="http://schemas.microsoft.com/office/drawing/2014/chart" uri="{C3380CC4-5D6E-409C-BE32-E72D297353CC}">
              <c16:uniqueId val="{00000003-5801-4601-A72A-8AEC8B17D575}"/>
            </c:ext>
          </c:extLst>
        </c:ser>
        <c:dLbls>
          <c:showLegendKey val="0"/>
          <c:showVal val="0"/>
          <c:showCatName val="0"/>
          <c:showSerName val="0"/>
          <c:showPercent val="0"/>
          <c:showBubbleSize val="0"/>
        </c:dLbls>
        <c:axId val="2030388895"/>
        <c:axId val="1"/>
      </c:scatterChart>
      <c:valAx>
        <c:axId val="2030388895"/>
        <c:scaling>
          <c:orientation val="minMax"/>
          <c:max val="6"/>
          <c:min val="1"/>
        </c:scaling>
        <c:delete val="0"/>
        <c:axPos val="b"/>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等线"/>
                <a:ea typeface="等线"/>
                <a:cs typeface="等线"/>
              </a:defRPr>
            </a:pPr>
            <a:endParaRPr lang="zh-CN"/>
          </a:p>
        </c:txPr>
        <c:crossAx val="1"/>
        <c:crosses val="autoZero"/>
        <c:crossBetween val="midCat"/>
      </c:valAx>
      <c:valAx>
        <c:axId val="1"/>
        <c:scaling>
          <c:orientation val="minMax"/>
        </c:scaling>
        <c:delete val="0"/>
        <c:axPos val="l"/>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30388895"/>
        <c:crosses val="autoZero"/>
        <c:crossBetween val="midCat"/>
      </c:valAx>
      <c:spPr>
        <a:noFill/>
        <a:ln w="25391">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NS_02S</a:t>
            </a:r>
            <a:r>
              <a:rPr lang="en-US" altLang="zh-CN" baseline="0"/>
              <a:t> </a:t>
            </a:r>
            <a:r>
              <a:rPr lang="en-US" altLang="zh-CN"/>
              <a:t>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'NS-31 A-MPR'!$B$207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A-MPR'!$C$207:$P$207</c:f>
              <c:numCache>
                <c:formatCode>0.0_ </c:formatCode>
                <c:ptCount val="14"/>
                <c:pt idx="0">
                  <c:v>4.3654999999999999</c:v>
                </c:pt>
                <c:pt idx="1">
                  <c:v>4.3631000000000002</c:v>
                </c:pt>
                <c:pt idx="2">
                  <c:v>3.4592999999999998</c:v>
                </c:pt>
                <c:pt idx="3">
                  <c:v>3.46</c:v>
                </c:pt>
                <c:pt idx="4">
                  <c:v>3.2216999999999998</c:v>
                </c:pt>
                <c:pt idx="5">
                  <c:v>3.2225000000000001</c:v>
                </c:pt>
                <c:pt idx="6">
                  <c:v>3.2210999999999999</c:v>
                </c:pt>
                <c:pt idx="7">
                  <c:v>5.5814000000000004</c:v>
                </c:pt>
                <c:pt idx="8">
                  <c:v>4.6212</c:v>
                </c:pt>
                <c:pt idx="9">
                  <c:v>3.4577</c:v>
                </c:pt>
                <c:pt idx="10">
                  <c:v>3.5333000000000001</c:v>
                </c:pt>
                <c:pt idx="11">
                  <c:v>3.2178</c:v>
                </c:pt>
                <c:pt idx="12">
                  <c:v>3.2991000000000001</c:v>
                </c:pt>
                <c:pt idx="13">
                  <c:v>3.2219000000000002</c:v>
                </c:pt>
              </c:numCache>
            </c:numRef>
          </c:yVal>
          <c:smooth val="0"/>
          <c:extLst>
            <c:ext xmlns:c16="http://schemas.microsoft.com/office/drawing/2014/chart" uri="{C3380CC4-5D6E-409C-BE32-E72D297353CC}">
              <c16:uniqueId val="{00000000-15F1-49BF-A4DE-D2CB536B530A}"/>
            </c:ext>
          </c:extLst>
        </c:ser>
        <c:ser>
          <c:idx val="1"/>
          <c:order val="1"/>
          <c:tx>
            <c:strRef>
              <c:f>'NS-31 A-MPR'!$B$208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A-MPR'!$C$208:$P$208</c:f>
              <c:numCache>
                <c:formatCode>0.0_ </c:formatCode>
                <c:ptCount val="14"/>
                <c:pt idx="0">
                  <c:v>4.3662000000000001</c:v>
                </c:pt>
                <c:pt idx="1">
                  <c:v>4.3635000000000002</c:v>
                </c:pt>
                <c:pt idx="2">
                  <c:v>3.7008000000000001</c:v>
                </c:pt>
                <c:pt idx="3">
                  <c:v>3.7018</c:v>
                </c:pt>
                <c:pt idx="4">
                  <c:v>3.7014</c:v>
                </c:pt>
                <c:pt idx="5">
                  <c:v>3.7008999999999999</c:v>
                </c:pt>
                <c:pt idx="6">
                  <c:v>3.62</c:v>
                </c:pt>
                <c:pt idx="7">
                  <c:v>5.6700999999999997</c:v>
                </c:pt>
                <c:pt idx="8">
                  <c:v>4.6204000000000001</c:v>
                </c:pt>
                <c:pt idx="9">
                  <c:v>3.5428999999999999</c:v>
                </c:pt>
                <c:pt idx="10">
                  <c:v>3.5384000000000002</c:v>
                </c:pt>
                <c:pt idx="11">
                  <c:v>3.2202000000000002</c:v>
                </c:pt>
                <c:pt idx="12">
                  <c:v>3.3047</c:v>
                </c:pt>
                <c:pt idx="13">
                  <c:v>3.2252000000000001</c:v>
                </c:pt>
              </c:numCache>
            </c:numRef>
          </c:yVal>
          <c:smooth val="0"/>
          <c:extLst>
            <c:ext xmlns:c16="http://schemas.microsoft.com/office/drawing/2014/chart" uri="{C3380CC4-5D6E-409C-BE32-E72D297353CC}">
              <c16:uniqueId val="{00000001-15F1-49BF-A4DE-D2CB536B530A}"/>
            </c:ext>
          </c:extLst>
        </c:ser>
        <c:ser>
          <c:idx val="2"/>
          <c:order val="2"/>
          <c:tx>
            <c:strRef>
              <c:f>'NS-31 A-MPR'!$B$209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A-MPR'!$C$209:$P$209</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5.6695000000000002</c:v>
                </c:pt>
                <c:pt idx="8">
                  <c:v>4.6191000000000004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15F1-49BF-A4DE-D2CB536B530A}"/>
            </c:ext>
          </c:extLst>
        </c:ser>
        <c:ser>
          <c:idx val="3"/>
          <c:order val="3"/>
          <c:tx>
            <c:strRef>
              <c:f>'NS-31 A-MPR'!$B$210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A-MPR'!$C$210:$P$210</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15F1-49BF-A4DE-D2CB536B530A}"/>
            </c:ext>
          </c:extLst>
        </c:ser>
        <c:dLbls>
          <c:showLegendKey val="0"/>
          <c:showVal val="0"/>
          <c:showCatName val="0"/>
          <c:showSerName val="0"/>
          <c:showPercent val="0"/>
          <c:showBubbleSize val="0"/>
        </c:dLbls>
        <c:axId val="380556992"/>
        <c:axId val="684619712"/>
      </c:scatterChart>
      <c:valAx>
        <c:axId val="38055699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4619712"/>
        <c:crosses val="autoZero"/>
        <c:crossBetween val="midCat"/>
        <c:majorUnit val="1"/>
        <c:minorUnit val="1"/>
      </c:valAx>
      <c:valAx>
        <c:axId val="68461971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55699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NS_02S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'NS-31 A-MPR'!$B$214</c:f>
              <c:strCache>
                <c:ptCount val="1"/>
                <c:pt idx="0">
                  <c:v>QPSK</c:v>
                </c:pt>
              </c:strCache>
            </c:strRef>
          </c:tx>
          <c:spPr>
            <a:ln w="25400" cap="rnd">
              <a:noFill/>
              <a:round/>
            </a:ln>
            <a:effectLst/>
          </c:spPr>
          <c:marker>
            <c:symbol val="circle"/>
            <c:size val="5"/>
            <c:spPr>
              <a:solidFill>
                <a:schemeClr val="accent1"/>
              </a:solidFill>
              <a:ln w="9525">
                <a:solidFill>
                  <a:schemeClr val="accent1"/>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A-MPR'!$C$214:$AJ$214</c:f>
              <c:numCache>
                <c:formatCode>0.0_ </c:formatCode>
                <c:ptCount val="34"/>
                <c:pt idx="0">
                  <c:v>3.4571000000000001</c:v>
                </c:pt>
                <c:pt idx="1">
                  <c:v>3.4569000000000001</c:v>
                </c:pt>
                <c:pt idx="2">
                  <c:v>2.99</c:v>
                </c:pt>
                <c:pt idx="3">
                  <c:v>3.6177000000000001</c:v>
                </c:pt>
                <c:pt idx="4">
                  <c:v>2.7637</c:v>
                </c:pt>
                <c:pt idx="5">
                  <c:v>3.4569999999999999</c:v>
                </c:pt>
                <c:pt idx="6">
                  <c:v>2.7637999999999998</c:v>
                </c:pt>
                <c:pt idx="7">
                  <c:v>3.5371000000000001</c:v>
                </c:pt>
                <c:pt idx="8">
                  <c:v>2.7642000000000002</c:v>
                </c:pt>
                <c:pt idx="9">
                  <c:v>3.4569999999999999</c:v>
                </c:pt>
                <c:pt idx="10">
                  <c:v>2.7641</c:v>
                </c:pt>
                <c:pt idx="11">
                  <c:v>2.7639999999999998</c:v>
                </c:pt>
                <c:pt idx="12">
                  <c:v>2.8395000000000001</c:v>
                </c:pt>
                <c:pt idx="13">
                  <c:v>3.4569000000000001</c:v>
                </c:pt>
                <c:pt idx="14">
                  <c:v>2.7644000000000002</c:v>
                </c:pt>
                <c:pt idx="15">
                  <c:v>2.7635999999999998</c:v>
                </c:pt>
                <c:pt idx="16">
                  <c:v>3.6177000000000001</c:v>
                </c:pt>
                <c:pt idx="17">
                  <c:v>5.9375999999999998</c:v>
                </c:pt>
                <c:pt idx="18">
                  <c:v>5.9375999999999998</c:v>
                </c:pt>
                <c:pt idx="19">
                  <c:v>3.0640999999999998</c:v>
                </c:pt>
                <c:pt idx="20">
                  <c:v>6.0271999999999997</c:v>
                </c:pt>
                <c:pt idx="21">
                  <c:v>2.9117000000000002</c:v>
                </c:pt>
                <c:pt idx="22">
                  <c:v>5.9375999999999998</c:v>
                </c:pt>
                <c:pt idx="23">
                  <c:v>2.6154999999999999</c:v>
                </c:pt>
                <c:pt idx="24">
                  <c:v>5.9375999999999998</c:v>
                </c:pt>
                <c:pt idx="25">
                  <c:v>2.9117000000000002</c:v>
                </c:pt>
                <c:pt idx="26">
                  <c:v>5.9375999999999998</c:v>
                </c:pt>
                <c:pt idx="27">
                  <c:v>2.9117999999999999</c:v>
                </c:pt>
                <c:pt idx="28">
                  <c:v>2.6888999999999998</c:v>
                </c:pt>
                <c:pt idx="29">
                  <c:v>2.6901000000000002</c:v>
                </c:pt>
                <c:pt idx="30">
                  <c:v>5.9377000000000004</c:v>
                </c:pt>
                <c:pt idx="31">
                  <c:v>2.9878</c:v>
                </c:pt>
                <c:pt idx="32">
                  <c:v>2.7631000000000001</c:v>
                </c:pt>
                <c:pt idx="33">
                  <c:v>6.0271999999999997</c:v>
                </c:pt>
              </c:numCache>
            </c:numRef>
          </c:yVal>
          <c:smooth val="0"/>
          <c:extLst>
            <c:ext xmlns:c16="http://schemas.microsoft.com/office/drawing/2014/chart" uri="{C3380CC4-5D6E-409C-BE32-E72D297353CC}">
              <c16:uniqueId val="{00000000-6702-4B21-BDD4-30392CCF5D47}"/>
            </c:ext>
          </c:extLst>
        </c:ser>
        <c:ser>
          <c:idx val="1"/>
          <c:order val="1"/>
          <c:tx>
            <c:strRef>
              <c:f>'NS-31 A-MPR'!$B$215</c:f>
              <c:strCache>
                <c:ptCount val="1"/>
                <c:pt idx="0">
                  <c:v>16QAM</c:v>
                </c:pt>
              </c:strCache>
            </c:strRef>
          </c:tx>
          <c:spPr>
            <a:ln w="25400" cap="rnd">
              <a:noFill/>
              <a:round/>
            </a:ln>
            <a:effectLst/>
          </c:spPr>
          <c:marker>
            <c:symbol val="circle"/>
            <c:size val="5"/>
            <c:spPr>
              <a:solidFill>
                <a:schemeClr val="accent2"/>
              </a:solidFill>
              <a:ln w="9525">
                <a:solidFill>
                  <a:schemeClr val="accent2"/>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A-MPR'!$C$215:$AJ$215</c:f>
              <c:numCache>
                <c:formatCode>0.0_ </c:formatCode>
                <c:ptCount val="34"/>
                <c:pt idx="0">
                  <c:v>3.5367000000000002</c:v>
                </c:pt>
                <c:pt idx="1">
                  <c:v>3.5367999999999999</c:v>
                </c:pt>
                <c:pt idx="2">
                  <c:v>3.6208999999999998</c:v>
                </c:pt>
                <c:pt idx="3">
                  <c:v>3.6173000000000002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6.0263999999999998</c:v>
                </c:pt>
                <c:pt idx="18">
                  <c:v>6.0263999999999998</c:v>
                </c:pt>
                <c:pt idx="19">
                  <c:v>3.0688</c:v>
                </c:pt>
                <c:pt idx="20">
                  <c:v>6.0263999999999998</c:v>
                </c:pt>
                <c:pt idx="21">
                  <c:v>2.9921000000000002</c:v>
                </c:pt>
                <c:pt idx="22">
                  <c:v>6.0263999999999998</c:v>
                </c:pt>
                <c:pt idx="23">
                  <c:v>2.9921000000000002</c:v>
                </c:pt>
                <c:pt idx="24">
                  <c:v>6.0263999999999998</c:v>
                </c:pt>
                <c:pt idx="25">
                  <c:v>2.9921000000000002</c:v>
                </c:pt>
                <c:pt idx="26">
                  <c:v>5.9367000000000001</c:v>
                </c:pt>
                <c:pt idx="27">
                  <c:v>2.9921000000000002</c:v>
                </c:pt>
                <c:pt idx="28">
                  <c:v>2.9921000000000002</c:v>
                </c:pt>
                <c:pt idx="29">
                  <c:v>2.7677</c:v>
                </c:pt>
                <c:pt idx="30">
                  <c:v>6.0263999999999998</c:v>
                </c:pt>
                <c:pt idx="31">
                  <c:v>2.992</c:v>
                </c:pt>
                <c:pt idx="32">
                  <c:v>2.9921000000000002</c:v>
                </c:pt>
                <c:pt idx="33">
                  <c:v>6.0263999999999998</c:v>
                </c:pt>
              </c:numCache>
            </c:numRef>
          </c:yVal>
          <c:smooth val="0"/>
          <c:extLst>
            <c:ext xmlns:c16="http://schemas.microsoft.com/office/drawing/2014/chart" uri="{C3380CC4-5D6E-409C-BE32-E72D297353CC}">
              <c16:uniqueId val="{00000001-6702-4B21-BDD4-30392CCF5D47}"/>
            </c:ext>
          </c:extLst>
        </c:ser>
        <c:ser>
          <c:idx val="2"/>
          <c:order val="2"/>
          <c:tx>
            <c:strRef>
              <c:f>'NS-31 A-MPR'!$B$216</c:f>
              <c:strCache>
                <c:ptCount val="1"/>
                <c:pt idx="0">
                  <c:v>64QAM</c:v>
                </c:pt>
              </c:strCache>
            </c:strRef>
          </c:tx>
          <c:spPr>
            <a:ln w="25400" cap="rnd">
              <a:noFill/>
              <a:round/>
            </a:ln>
            <a:effectLst/>
          </c:spPr>
          <c:marker>
            <c:symbol val="circle"/>
            <c:size val="5"/>
            <c:spPr>
              <a:solidFill>
                <a:schemeClr val="accent3"/>
              </a:solidFill>
              <a:ln w="9525">
                <a:solidFill>
                  <a:schemeClr val="accent3"/>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A-MPR'!$C$216:$AJ$216</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6.0266000000000002</c:v>
                </c:pt>
                <c:pt idx="18">
                  <c:v>6.0266999999999999</c:v>
                </c:pt>
                <c:pt idx="19">
                  <c:v>4.1955</c:v>
                </c:pt>
                <c:pt idx="20">
                  <c:v>6.0266999999999999</c:v>
                </c:pt>
                <c:pt idx="21">
                  <c:v>4.1954000000000002</c:v>
                </c:pt>
                <c:pt idx="22">
                  <c:v>5.9370000000000003</c:v>
                </c:pt>
                <c:pt idx="23">
                  <c:v>4.1113999999999997</c:v>
                </c:pt>
                <c:pt idx="24">
                  <c:v>5.9370000000000003</c:v>
                </c:pt>
                <c:pt idx="25">
                  <c:v>4.1954000000000002</c:v>
                </c:pt>
                <c:pt idx="26">
                  <c:v>5.9370000000000003</c:v>
                </c:pt>
                <c:pt idx="27">
                  <c:v>4.1955</c:v>
                </c:pt>
                <c:pt idx="28">
                  <c:v>4.1115000000000004</c:v>
                </c:pt>
                <c:pt idx="29">
                  <c:v>4.0289999999999999</c:v>
                </c:pt>
                <c:pt idx="30">
                  <c:v>6.0266000000000002</c:v>
                </c:pt>
                <c:pt idx="31">
                  <c:v>4.1954000000000002</c:v>
                </c:pt>
                <c:pt idx="32">
                  <c:v>4.1115000000000004</c:v>
                </c:pt>
                <c:pt idx="33">
                  <c:v>5.9370000000000003</c:v>
                </c:pt>
              </c:numCache>
            </c:numRef>
          </c:yVal>
          <c:smooth val="0"/>
          <c:extLst>
            <c:ext xmlns:c16="http://schemas.microsoft.com/office/drawing/2014/chart" uri="{C3380CC4-5D6E-409C-BE32-E72D297353CC}">
              <c16:uniqueId val="{00000002-6702-4B21-BDD4-30392CCF5D47}"/>
            </c:ext>
          </c:extLst>
        </c:ser>
        <c:ser>
          <c:idx val="3"/>
          <c:order val="3"/>
          <c:tx>
            <c:strRef>
              <c:f>'NS-31 A-MPR'!$B$217</c:f>
              <c:strCache>
                <c:ptCount val="1"/>
                <c:pt idx="0">
                  <c:v>256QAM</c:v>
                </c:pt>
              </c:strCache>
            </c:strRef>
          </c:tx>
          <c:spPr>
            <a:ln w="25400" cap="rnd">
              <a:noFill/>
              <a:round/>
            </a:ln>
            <a:effectLst/>
          </c:spPr>
          <c:marker>
            <c:symbol val="circle"/>
            <c:size val="5"/>
            <c:spPr>
              <a:solidFill>
                <a:schemeClr val="accent4"/>
              </a:solidFill>
              <a:ln w="9525">
                <a:solidFill>
                  <a:schemeClr val="accent4"/>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A-MPR'!$C$217:$AJ$217</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6702-4B21-BDD4-30392CCF5D47}"/>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Single CC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'NS-53 A-MPR'!$A$128</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A-MPR'!$B$128:$O$128</c:f>
              <c:numCache>
                <c:formatCode>General</c:formatCode>
                <c:ptCount val="14"/>
                <c:pt idx="0">
                  <c:v>8.4</c:v>
                </c:pt>
                <c:pt idx="1">
                  <c:v>8.6</c:v>
                </c:pt>
                <c:pt idx="2">
                  <c:v>5.4</c:v>
                </c:pt>
                <c:pt idx="3">
                  <c:v>5.5</c:v>
                </c:pt>
                <c:pt idx="4">
                  <c:v>3.8</c:v>
                </c:pt>
                <c:pt idx="5">
                  <c:v>3.2</c:v>
                </c:pt>
                <c:pt idx="6">
                  <c:v>3.2</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0-0733-4DA1-939B-A9EF5173E9B8}"/>
            </c:ext>
          </c:extLst>
        </c:ser>
        <c:ser>
          <c:idx val="1"/>
          <c:order val="1"/>
          <c:tx>
            <c:strRef>
              <c:f>'NS-53 A-MPR'!$A$129</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A-MPR'!$B$129:$O$129</c:f>
              <c:numCache>
                <c:formatCode>General</c:formatCode>
                <c:ptCount val="14"/>
                <c:pt idx="0">
                  <c:v>8.4</c:v>
                </c:pt>
                <c:pt idx="1">
                  <c:v>8.6</c:v>
                </c:pt>
                <c:pt idx="2">
                  <c:v>5.4</c:v>
                </c:pt>
                <c:pt idx="3">
                  <c:v>5.6</c:v>
                </c:pt>
                <c:pt idx="4">
                  <c:v>3.9</c:v>
                </c:pt>
                <c:pt idx="5">
                  <c:v>3.9</c:v>
                </c:pt>
                <c:pt idx="6">
                  <c:v>3.8</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1-0733-4DA1-939B-A9EF5173E9B8}"/>
            </c:ext>
          </c:extLst>
        </c:ser>
        <c:ser>
          <c:idx val="2"/>
          <c:order val="2"/>
          <c:tx>
            <c:strRef>
              <c:f>'NS-53 A-MPR'!$A$130</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A-MPR'!$B$130:$O$130</c:f>
              <c:numCache>
                <c:formatCode>General</c:formatCode>
                <c:ptCount val="14"/>
                <c:pt idx="0">
                  <c:v>8.3000000000000007</c:v>
                </c:pt>
                <c:pt idx="1">
                  <c:v>8.5</c:v>
                </c:pt>
                <c:pt idx="2">
                  <c:v>5.5</c:v>
                </c:pt>
                <c:pt idx="3">
                  <c:v>5.4</c:v>
                </c:pt>
                <c:pt idx="4">
                  <c:v>5.6</c:v>
                </c:pt>
                <c:pt idx="5">
                  <c:v>5.5</c:v>
                </c:pt>
                <c:pt idx="6">
                  <c:v>5.5</c:v>
                </c:pt>
                <c:pt idx="7">
                  <c:v>9.8000000000000007</c:v>
                </c:pt>
                <c:pt idx="8">
                  <c:v>10.9</c:v>
                </c:pt>
                <c:pt idx="9">
                  <c:v>6.7</c:v>
                </c:pt>
                <c:pt idx="10">
                  <c:v>7.8</c:v>
                </c:pt>
                <c:pt idx="11">
                  <c:v>6.1</c:v>
                </c:pt>
                <c:pt idx="12">
                  <c:v>4.5999999999999996</c:v>
                </c:pt>
                <c:pt idx="13">
                  <c:v>4</c:v>
                </c:pt>
              </c:numCache>
            </c:numRef>
          </c:yVal>
          <c:smooth val="0"/>
          <c:extLst>
            <c:ext xmlns:c16="http://schemas.microsoft.com/office/drawing/2014/chart" uri="{C3380CC4-5D6E-409C-BE32-E72D297353CC}">
              <c16:uniqueId val="{00000002-0733-4DA1-939B-A9EF5173E9B8}"/>
            </c:ext>
          </c:extLst>
        </c:ser>
        <c:ser>
          <c:idx val="3"/>
          <c:order val="3"/>
          <c:tx>
            <c:strRef>
              <c:f>'NS-53 A-MPR'!$A$131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A-MPR'!$B$131:$O$131</c:f>
              <c:numCache>
                <c:formatCode>General</c:formatCode>
                <c:ptCount val="14"/>
                <c:pt idx="0">
                  <c:v>8.8000000000000007</c:v>
                </c:pt>
                <c:pt idx="1">
                  <c:v>8.6</c:v>
                </c:pt>
                <c:pt idx="2">
                  <c:v>8.6</c:v>
                </c:pt>
                <c:pt idx="3">
                  <c:v>8.8000000000000007</c:v>
                </c:pt>
                <c:pt idx="4">
                  <c:v>8.6</c:v>
                </c:pt>
                <c:pt idx="5">
                  <c:v>8.5</c:v>
                </c:pt>
                <c:pt idx="6">
                  <c:v>8.6999999999999993</c:v>
                </c:pt>
                <c:pt idx="7">
                  <c:v>9.8000000000000007</c:v>
                </c:pt>
                <c:pt idx="8">
                  <c:v>10.9</c:v>
                </c:pt>
                <c:pt idx="9">
                  <c:v>7.6</c:v>
                </c:pt>
                <c:pt idx="10">
                  <c:v>7.9</c:v>
                </c:pt>
                <c:pt idx="11">
                  <c:v>6.6</c:v>
                </c:pt>
                <c:pt idx="12">
                  <c:v>6.5</c:v>
                </c:pt>
                <c:pt idx="13">
                  <c:v>6.8</c:v>
                </c:pt>
              </c:numCache>
            </c:numRef>
          </c:yVal>
          <c:smooth val="0"/>
          <c:extLst>
            <c:ext xmlns:c16="http://schemas.microsoft.com/office/drawing/2014/chart" uri="{C3380CC4-5D6E-409C-BE32-E72D297353CC}">
              <c16:uniqueId val="{00000003-0733-4DA1-939B-A9EF5173E9B8}"/>
            </c:ext>
          </c:extLst>
        </c:ser>
        <c:dLbls>
          <c:showLegendKey val="0"/>
          <c:showVal val="0"/>
          <c:showCatName val="0"/>
          <c:showSerName val="0"/>
          <c:showPercent val="0"/>
          <c:showBubbleSize val="0"/>
        </c:dLbls>
        <c:axId val="1031981984"/>
        <c:axId val="471369440"/>
      </c:scatterChart>
      <c:valAx>
        <c:axId val="1031981984"/>
        <c:scaling>
          <c:orientation val="minMax"/>
          <c:max val="14"/>
          <c:min val="1"/>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71369440"/>
        <c:crosses val="autoZero"/>
        <c:crossBetween val="midCat"/>
        <c:majorUnit val="1"/>
        <c:minorUnit val="1"/>
      </c:valAx>
      <c:valAx>
        <c:axId val="471369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31981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'NS-53 A-MPR'!$B$134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A-MPR'!$C$134:$AJ$134</c:f>
              <c:numCache>
                <c:formatCode>General</c:formatCode>
                <c:ptCount val="34"/>
                <c:pt idx="0">
                  <c:v>8.5</c:v>
                </c:pt>
                <c:pt idx="1">
                  <c:v>8.5</c:v>
                </c:pt>
                <c:pt idx="2">
                  <c:v>8.6</c:v>
                </c:pt>
                <c:pt idx="3">
                  <c:v>8.5</c:v>
                </c:pt>
                <c:pt idx="4">
                  <c:v>8.5</c:v>
                </c:pt>
                <c:pt idx="5">
                  <c:v>8.5</c:v>
                </c:pt>
                <c:pt idx="6">
                  <c:v>8.5</c:v>
                </c:pt>
                <c:pt idx="7">
                  <c:v>8.6</c:v>
                </c:pt>
                <c:pt idx="8">
                  <c:v>5.8</c:v>
                </c:pt>
                <c:pt idx="9">
                  <c:v>5.5</c:v>
                </c:pt>
                <c:pt idx="10">
                  <c:v>5.5</c:v>
                </c:pt>
                <c:pt idx="11">
                  <c:v>5.5</c:v>
                </c:pt>
                <c:pt idx="12">
                  <c:v>5.8</c:v>
                </c:pt>
                <c:pt idx="13">
                  <c:v>4</c:v>
                </c:pt>
                <c:pt idx="14">
                  <c:v>4</c:v>
                </c:pt>
                <c:pt idx="15">
                  <c:v>4</c:v>
                </c:pt>
                <c:pt idx="16">
                  <c:v>2.8</c:v>
                </c:pt>
                <c:pt idx="17">
                  <c:v>10.9</c:v>
                </c:pt>
                <c:pt idx="18">
                  <c:v>10.9</c:v>
                </c:pt>
                <c:pt idx="19">
                  <c:v>11</c:v>
                </c:pt>
                <c:pt idx="20">
                  <c:v>10.9</c:v>
                </c:pt>
                <c:pt idx="21">
                  <c:v>10.9</c:v>
                </c:pt>
                <c:pt idx="22">
                  <c:v>10.9</c:v>
                </c:pt>
                <c:pt idx="23">
                  <c:v>10.9</c:v>
                </c:pt>
                <c:pt idx="24">
                  <c:v>11</c:v>
                </c:pt>
                <c:pt idx="25">
                  <c:v>8</c:v>
                </c:pt>
                <c:pt idx="26">
                  <c:v>8</c:v>
                </c:pt>
                <c:pt idx="27">
                  <c:v>8</c:v>
                </c:pt>
                <c:pt idx="28">
                  <c:v>8</c:v>
                </c:pt>
                <c:pt idx="29">
                  <c:v>8</c:v>
                </c:pt>
                <c:pt idx="30">
                  <c:v>6.2</c:v>
                </c:pt>
                <c:pt idx="31">
                  <c:v>6.4</c:v>
                </c:pt>
                <c:pt idx="32">
                  <c:v>6.4</c:v>
                </c:pt>
                <c:pt idx="33">
                  <c:v>5.0999999999999996</c:v>
                </c:pt>
              </c:numCache>
            </c:numRef>
          </c:yVal>
          <c:smooth val="0"/>
          <c:extLst>
            <c:ext xmlns:c16="http://schemas.microsoft.com/office/drawing/2014/chart" uri="{C3380CC4-5D6E-409C-BE32-E72D297353CC}">
              <c16:uniqueId val="{00000000-4884-476E-9461-E75272E28B9D}"/>
            </c:ext>
          </c:extLst>
        </c:ser>
        <c:ser>
          <c:idx val="1"/>
          <c:order val="1"/>
          <c:tx>
            <c:strRef>
              <c:f>'NS-53 A-MPR'!$B$135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A-MPR'!$C$135:$AJ$135</c:f>
              <c:numCache>
                <c:formatCode>General</c:formatCode>
                <c:ptCount val="34"/>
                <c:pt idx="0">
                  <c:v>8.5</c:v>
                </c:pt>
                <c:pt idx="1">
                  <c:v>8.5</c:v>
                </c:pt>
                <c:pt idx="2">
                  <c:v>8.6</c:v>
                </c:pt>
                <c:pt idx="3">
                  <c:v>8.5</c:v>
                </c:pt>
                <c:pt idx="4">
                  <c:v>8.5</c:v>
                </c:pt>
                <c:pt idx="5">
                  <c:v>8.5</c:v>
                </c:pt>
                <c:pt idx="6">
                  <c:v>8.5</c:v>
                </c:pt>
                <c:pt idx="7">
                  <c:v>8.6</c:v>
                </c:pt>
                <c:pt idx="8">
                  <c:v>5.8</c:v>
                </c:pt>
                <c:pt idx="9">
                  <c:v>5.6</c:v>
                </c:pt>
                <c:pt idx="10">
                  <c:v>5.6</c:v>
                </c:pt>
                <c:pt idx="11">
                  <c:v>5.6</c:v>
                </c:pt>
                <c:pt idx="12">
                  <c:v>5.7</c:v>
                </c:pt>
                <c:pt idx="13">
                  <c:v>4</c:v>
                </c:pt>
                <c:pt idx="14">
                  <c:v>4</c:v>
                </c:pt>
                <c:pt idx="15">
                  <c:v>4</c:v>
                </c:pt>
                <c:pt idx="16">
                  <c:v>3.6</c:v>
                </c:pt>
                <c:pt idx="17">
                  <c:v>11</c:v>
                </c:pt>
                <c:pt idx="18">
                  <c:v>11</c:v>
                </c:pt>
                <c:pt idx="19">
                  <c:v>11</c:v>
                </c:pt>
                <c:pt idx="20">
                  <c:v>11</c:v>
                </c:pt>
                <c:pt idx="21">
                  <c:v>11</c:v>
                </c:pt>
                <c:pt idx="22">
                  <c:v>11</c:v>
                </c:pt>
                <c:pt idx="23">
                  <c:v>11</c:v>
                </c:pt>
                <c:pt idx="24">
                  <c:v>11</c:v>
                </c:pt>
                <c:pt idx="25">
                  <c:v>8</c:v>
                </c:pt>
                <c:pt idx="26">
                  <c:v>8</c:v>
                </c:pt>
                <c:pt idx="27">
                  <c:v>8</c:v>
                </c:pt>
                <c:pt idx="28">
                  <c:v>8</c:v>
                </c:pt>
                <c:pt idx="29">
                  <c:v>8</c:v>
                </c:pt>
                <c:pt idx="30">
                  <c:v>6.3</c:v>
                </c:pt>
                <c:pt idx="31">
                  <c:v>6.5</c:v>
                </c:pt>
                <c:pt idx="32">
                  <c:v>6.3</c:v>
                </c:pt>
                <c:pt idx="33">
                  <c:v>5.0999999999999996</c:v>
                </c:pt>
              </c:numCache>
            </c:numRef>
          </c:yVal>
          <c:smooth val="0"/>
          <c:extLst>
            <c:ext xmlns:c16="http://schemas.microsoft.com/office/drawing/2014/chart" uri="{C3380CC4-5D6E-409C-BE32-E72D297353CC}">
              <c16:uniqueId val="{00000001-4884-476E-9461-E75272E28B9D}"/>
            </c:ext>
          </c:extLst>
        </c:ser>
        <c:ser>
          <c:idx val="2"/>
          <c:order val="2"/>
          <c:tx>
            <c:strRef>
              <c:f>'NS-53 A-MPR'!$B$136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A-MPR'!$C$136:$AJ$136</c:f>
              <c:numCache>
                <c:formatCode>General</c:formatCode>
                <c:ptCount val="34"/>
                <c:pt idx="0">
                  <c:v>8.5</c:v>
                </c:pt>
                <c:pt idx="1">
                  <c:v>8.5</c:v>
                </c:pt>
                <c:pt idx="2">
                  <c:v>8.6</c:v>
                </c:pt>
                <c:pt idx="3">
                  <c:v>8.5</c:v>
                </c:pt>
                <c:pt idx="4">
                  <c:v>8.5</c:v>
                </c:pt>
                <c:pt idx="5">
                  <c:v>8.5</c:v>
                </c:pt>
                <c:pt idx="6">
                  <c:v>8.5</c:v>
                </c:pt>
                <c:pt idx="7">
                  <c:v>8.5</c:v>
                </c:pt>
                <c:pt idx="8">
                  <c:v>5.8</c:v>
                </c:pt>
                <c:pt idx="9">
                  <c:v>5.5</c:v>
                </c:pt>
                <c:pt idx="10">
                  <c:v>5.5</c:v>
                </c:pt>
                <c:pt idx="11">
                  <c:v>5.5</c:v>
                </c:pt>
                <c:pt idx="12">
                  <c:v>5.7</c:v>
                </c:pt>
                <c:pt idx="13">
                  <c:v>4.9000000000000004</c:v>
                </c:pt>
                <c:pt idx="14">
                  <c:v>4.8</c:v>
                </c:pt>
                <c:pt idx="15">
                  <c:v>5</c:v>
                </c:pt>
                <c:pt idx="16">
                  <c:v>5</c:v>
                </c:pt>
                <c:pt idx="17">
                  <c:v>11</c:v>
                </c:pt>
                <c:pt idx="18">
                  <c:v>11</c:v>
                </c:pt>
                <c:pt idx="19">
                  <c:v>11</c:v>
                </c:pt>
                <c:pt idx="20">
                  <c:v>10.9</c:v>
                </c:pt>
                <c:pt idx="21">
                  <c:v>11</c:v>
                </c:pt>
                <c:pt idx="22">
                  <c:v>10.9</c:v>
                </c:pt>
                <c:pt idx="23">
                  <c:v>11</c:v>
                </c:pt>
                <c:pt idx="24">
                  <c:v>10.9</c:v>
                </c:pt>
                <c:pt idx="25">
                  <c:v>8</c:v>
                </c:pt>
                <c:pt idx="26">
                  <c:v>8</c:v>
                </c:pt>
                <c:pt idx="27">
                  <c:v>8</c:v>
                </c:pt>
                <c:pt idx="28">
                  <c:v>8</c:v>
                </c:pt>
                <c:pt idx="29">
                  <c:v>8</c:v>
                </c:pt>
                <c:pt idx="30">
                  <c:v>6.3</c:v>
                </c:pt>
                <c:pt idx="31">
                  <c:v>6.4</c:v>
                </c:pt>
                <c:pt idx="32">
                  <c:v>6.3</c:v>
                </c:pt>
                <c:pt idx="33">
                  <c:v>5.2</c:v>
                </c:pt>
              </c:numCache>
            </c:numRef>
          </c:yVal>
          <c:smooth val="0"/>
          <c:extLst>
            <c:ext xmlns:c16="http://schemas.microsoft.com/office/drawing/2014/chart" uri="{C3380CC4-5D6E-409C-BE32-E72D297353CC}">
              <c16:uniqueId val="{00000002-4884-476E-9461-E75272E28B9D}"/>
            </c:ext>
          </c:extLst>
        </c:ser>
        <c:ser>
          <c:idx val="3"/>
          <c:order val="3"/>
          <c:tx>
            <c:strRef>
              <c:f>'NS-53 A-MPR'!$B$137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A-MPR'!$C$137:$AJ$137</c:f>
              <c:numCache>
                <c:formatCode>General</c:formatCode>
                <c:ptCount val="34"/>
                <c:pt idx="0">
                  <c:v>8.5</c:v>
                </c:pt>
                <c:pt idx="1">
                  <c:v>8.5</c:v>
                </c:pt>
                <c:pt idx="2">
                  <c:v>8.6</c:v>
                </c:pt>
                <c:pt idx="3">
                  <c:v>8.5</c:v>
                </c:pt>
                <c:pt idx="4">
                  <c:v>8.6</c:v>
                </c:pt>
                <c:pt idx="5">
                  <c:v>8.6</c:v>
                </c:pt>
                <c:pt idx="6">
                  <c:v>8.5</c:v>
                </c:pt>
                <c:pt idx="7">
                  <c:v>8.6</c:v>
                </c:pt>
                <c:pt idx="8">
                  <c:v>7.7</c:v>
                </c:pt>
                <c:pt idx="9">
                  <c:v>7.3</c:v>
                </c:pt>
                <c:pt idx="10">
                  <c:v>7.3</c:v>
                </c:pt>
                <c:pt idx="11">
                  <c:v>7.3</c:v>
                </c:pt>
                <c:pt idx="12">
                  <c:v>8.5</c:v>
                </c:pt>
                <c:pt idx="13">
                  <c:v>8</c:v>
                </c:pt>
                <c:pt idx="14">
                  <c:v>7.6</c:v>
                </c:pt>
                <c:pt idx="15">
                  <c:v>8.5</c:v>
                </c:pt>
                <c:pt idx="16">
                  <c:v>8</c:v>
                </c:pt>
                <c:pt idx="17">
                  <c:v>11</c:v>
                </c:pt>
                <c:pt idx="18">
                  <c:v>11</c:v>
                </c:pt>
                <c:pt idx="19">
                  <c:v>11</c:v>
                </c:pt>
                <c:pt idx="20">
                  <c:v>10.9</c:v>
                </c:pt>
                <c:pt idx="21">
                  <c:v>11</c:v>
                </c:pt>
                <c:pt idx="22">
                  <c:v>10.9</c:v>
                </c:pt>
                <c:pt idx="23">
                  <c:v>11</c:v>
                </c:pt>
                <c:pt idx="24">
                  <c:v>11</c:v>
                </c:pt>
                <c:pt idx="25">
                  <c:v>8.1</c:v>
                </c:pt>
                <c:pt idx="26">
                  <c:v>8</c:v>
                </c:pt>
                <c:pt idx="27">
                  <c:v>8</c:v>
                </c:pt>
                <c:pt idx="28">
                  <c:v>8</c:v>
                </c:pt>
                <c:pt idx="29">
                  <c:v>8</c:v>
                </c:pt>
                <c:pt idx="30">
                  <c:v>6.7</c:v>
                </c:pt>
                <c:pt idx="31">
                  <c:v>6.7</c:v>
                </c:pt>
                <c:pt idx="32">
                  <c:v>6.7</c:v>
                </c:pt>
                <c:pt idx="33">
                  <c:v>6.6</c:v>
                </c:pt>
              </c:numCache>
            </c:numRef>
          </c:yVal>
          <c:smooth val="0"/>
          <c:extLst>
            <c:ext xmlns:c16="http://schemas.microsoft.com/office/drawing/2014/chart" uri="{C3380CC4-5D6E-409C-BE32-E72D297353CC}">
              <c16:uniqueId val="{00000003-4884-476E-9461-E75272E28B9D}"/>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NS_04S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'NS-60 A-MPR'!$A$6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A-MPR'!$B$6:$O$6</c:f>
              <c:numCache>
                <c:formatCode>0.0_ </c:formatCode>
                <c:ptCount val="14"/>
                <c:pt idx="0">
                  <c:v>5.4046000000000003</c:v>
                </c:pt>
                <c:pt idx="1">
                  <c:v>5.5795000000000003</c:v>
                </c:pt>
                <c:pt idx="2">
                  <c:v>3.4592999999999998</c:v>
                </c:pt>
                <c:pt idx="3">
                  <c:v>3.46</c:v>
                </c:pt>
                <c:pt idx="4">
                  <c:v>3.2216999999999998</c:v>
                </c:pt>
                <c:pt idx="5">
                  <c:v>3.2225000000000001</c:v>
                </c:pt>
                <c:pt idx="6">
                  <c:v>3.2210999999999999</c:v>
                </c:pt>
                <c:pt idx="7">
                  <c:v>6.7487000000000004</c:v>
                </c:pt>
                <c:pt idx="8">
                  <c:v>7.9520999999999997</c:v>
                </c:pt>
                <c:pt idx="9">
                  <c:v>3.5377999999999998</c:v>
                </c:pt>
                <c:pt idx="10">
                  <c:v>4.7026000000000003</c:v>
                </c:pt>
                <c:pt idx="11">
                  <c:v>3.2178</c:v>
                </c:pt>
                <c:pt idx="12">
                  <c:v>3.2991000000000001</c:v>
                </c:pt>
                <c:pt idx="13">
                  <c:v>3.2219000000000002</c:v>
                </c:pt>
              </c:numCache>
            </c:numRef>
          </c:yVal>
          <c:smooth val="0"/>
          <c:extLst>
            <c:ext xmlns:c16="http://schemas.microsoft.com/office/drawing/2014/chart" uri="{C3380CC4-5D6E-409C-BE32-E72D297353CC}">
              <c16:uniqueId val="{00000000-FCBC-49D2-8BFA-6F312FF028F8}"/>
            </c:ext>
          </c:extLst>
        </c:ser>
        <c:ser>
          <c:idx val="1"/>
          <c:order val="1"/>
          <c:tx>
            <c:strRef>
              <c:f>'NS-60 A-MPR'!$A$7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A-MPR'!$B$7:$O$7</c:f>
              <c:numCache>
                <c:formatCode>0.0_ </c:formatCode>
                <c:ptCount val="14"/>
                <c:pt idx="0">
                  <c:v>5.4050000000000002</c:v>
                </c:pt>
                <c:pt idx="1">
                  <c:v>5.6688000000000001</c:v>
                </c:pt>
                <c:pt idx="2">
                  <c:v>3.7008000000000001</c:v>
                </c:pt>
                <c:pt idx="3">
                  <c:v>3.7018</c:v>
                </c:pt>
                <c:pt idx="4">
                  <c:v>3.7014</c:v>
                </c:pt>
                <c:pt idx="5">
                  <c:v>3.7008999999999999</c:v>
                </c:pt>
                <c:pt idx="6">
                  <c:v>3.62</c:v>
                </c:pt>
                <c:pt idx="7">
                  <c:v>6.7512999999999996</c:v>
                </c:pt>
                <c:pt idx="8">
                  <c:v>7.9524999999999997</c:v>
                </c:pt>
                <c:pt idx="9">
                  <c:v>3.5428999999999999</c:v>
                </c:pt>
                <c:pt idx="10">
                  <c:v>4.7923</c:v>
                </c:pt>
                <c:pt idx="11">
                  <c:v>3.2202000000000002</c:v>
                </c:pt>
                <c:pt idx="12">
                  <c:v>3.3047</c:v>
                </c:pt>
                <c:pt idx="13">
                  <c:v>3.2252000000000001</c:v>
                </c:pt>
              </c:numCache>
            </c:numRef>
          </c:yVal>
          <c:smooth val="0"/>
          <c:extLst>
            <c:ext xmlns:c16="http://schemas.microsoft.com/office/drawing/2014/chart" uri="{C3380CC4-5D6E-409C-BE32-E72D297353CC}">
              <c16:uniqueId val="{00000001-FCBC-49D2-8BFA-6F312FF028F8}"/>
            </c:ext>
          </c:extLst>
        </c:ser>
        <c:ser>
          <c:idx val="2"/>
          <c:order val="2"/>
          <c:tx>
            <c:strRef>
              <c:f>'NS-60 A-MPR'!$A$8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A-MPR'!$B$8:$O$8</c:f>
              <c:numCache>
                <c:formatCode>0.0_ </c:formatCode>
                <c:ptCount val="14"/>
                <c:pt idx="0">
                  <c:v>5.3158000000000003</c:v>
                </c:pt>
                <c:pt idx="1">
                  <c:v>5.5823999999999998</c:v>
                </c:pt>
                <c:pt idx="2">
                  <c:v>5.0534999999999997</c:v>
                </c:pt>
                <c:pt idx="3">
                  <c:v>4.9659000000000004</c:v>
                </c:pt>
                <c:pt idx="4">
                  <c:v>5.2286000000000001</c:v>
                </c:pt>
                <c:pt idx="5">
                  <c:v>5.0536000000000003</c:v>
                </c:pt>
                <c:pt idx="6">
                  <c:v>5.1417000000000002</c:v>
                </c:pt>
                <c:pt idx="7">
                  <c:v>6.7515000000000001</c:v>
                </c:pt>
                <c:pt idx="8">
                  <c:v>7.9520999999999997</c:v>
                </c:pt>
                <c:pt idx="9">
                  <c:v>4.1138000000000003</c:v>
                </c:pt>
                <c:pt idx="10">
                  <c:v>4.7073999999999998</c:v>
                </c:pt>
                <c:pt idx="11">
                  <c:v>4.1153000000000004</c:v>
                </c:pt>
                <c:pt idx="12">
                  <c:v>3.9476</c:v>
                </c:pt>
                <c:pt idx="13">
                  <c:v>4.0296000000000003</c:v>
                </c:pt>
              </c:numCache>
            </c:numRef>
          </c:yVal>
          <c:smooth val="0"/>
          <c:extLst>
            <c:ext xmlns:c16="http://schemas.microsoft.com/office/drawing/2014/chart" uri="{C3380CC4-5D6E-409C-BE32-E72D297353CC}">
              <c16:uniqueId val="{00000002-FCBC-49D2-8BFA-6F312FF028F8}"/>
            </c:ext>
          </c:extLst>
        </c:ser>
        <c:ser>
          <c:idx val="3"/>
          <c:order val="3"/>
          <c:tx>
            <c:strRef>
              <c:f>'NS-60 A-MPR'!$A$9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A-MPR'!$B$9:$O$9</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7.9530000000000003</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FCBC-49D2-8BFA-6F312FF028F8}"/>
            </c:ext>
          </c:extLst>
        </c:ser>
        <c:dLbls>
          <c:showLegendKey val="0"/>
          <c:showVal val="0"/>
          <c:showCatName val="0"/>
          <c:showSerName val="0"/>
          <c:showPercent val="0"/>
          <c:showBubbleSize val="0"/>
        </c:dLbls>
        <c:axId val="943476672"/>
        <c:axId val="903005216"/>
      </c:scatterChart>
      <c:valAx>
        <c:axId val="94347667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03005216"/>
        <c:crosses val="autoZero"/>
        <c:crossBetween val="midCat"/>
        <c:majorUnit val="1"/>
        <c:minorUnit val="1"/>
      </c:valAx>
      <c:valAx>
        <c:axId val="90300521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434766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NS_04S Wideband</a:t>
            </a:r>
            <a:r>
              <a:rPr lang="en-US" altLang="zh-CN" baseline="0"/>
              <a:t>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'NS-60 A-MPR'!$B$36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A-MPR'!$C$36:$AJ$36</c:f>
              <c:numCache>
                <c:formatCode>General</c:formatCode>
                <c:ptCount val="34"/>
                <c:pt idx="0">
                  <c:v>5.5</c:v>
                </c:pt>
                <c:pt idx="1">
                  <c:v>5.5</c:v>
                </c:pt>
                <c:pt idx="2">
                  <c:v>5.6</c:v>
                </c:pt>
                <c:pt idx="3">
                  <c:v>5.5</c:v>
                </c:pt>
                <c:pt idx="4">
                  <c:v>5.5</c:v>
                </c:pt>
                <c:pt idx="5">
                  <c:v>5.5</c:v>
                </c:pt>
                <c:pt idx="6">
                  <c:v>5.5</c:v>
                </c:pt>
                <c:pt idx="7">
                  <c:v>5.6</c:v>
                </c:pt>
                <c:pt idx="8">
                  <c:v>3</c:v>
                </c:pt>
                <c:pt idx="9">
                  <c:v>2.8</c:v>
                </c:pt>
                <c:pt idx="10">
                  <c:v>2.8</c:v>
                </c:pt>
                <c:pt idx="11">
                  <c:v>2.8</c:v>
                </c:pt>
                <c:pt idx="12">
                  <c:v>2.8</c:v>
                </c:pt>
                <c:pt idx="13">
                  <c:v>2.8</c:v>
                </c:pt>
                <c:pt idx="14">
                  <c:v>2.8</c:v>
                </c:pt>
                <c:pt idx="15">
                  <c:v>2.8</c:v>
                </c:pt>
                <c:pt idx="16">
                  <c:v>2.8</c:v>
                </c:pt>
                <c:pt idx="17">
                  <c:v>8</c:v>
                </c:pt>
                <c:pt idx="18">
                  <c:v>8</c:v>
                </c:pt>
                <c:pt idx="19">
                  <c:v>8</c:v>
                </c:pt>
                <c:pt idx="20">
                  <c:v>8</c:v>
                </c:pt>
                <c:pt idx="21">
                  <c:v>8</c:v>
                </c:pt>
                <c:pt idx="22">
                  <c:v>8</c:v>
                </c:pt>
                <c:pt idx="23">
                  <c:v>8</c:v>
                </c:pt>
                <c:pt idx="24">
                  <c:v>8</c:v>
                </c:pt>
                <c:pt idx="25">
                  <c:v>5</c:v>
                </c:pt>
                <c:pt idx="26">
                  <c:v>5</c:v>
                </c:pt>
                <c:pt idx="27">
                  <c:v>5</c:v>
                </c:pt>
                <c:pt idx="28">
                  <c:v>5</c:v>
                </c:pt>
                <c:pt idx="29">
                  <c:v>5</c:v>
                </c:pt>
                <c:pt idx="30">
                  <c:v>3.1</c:v>
                </c:pt>
                <c:pt idx="31">
                  <c:v>3.3</c:v>
                </c:pt>
                <c:pt idx="32">
                  <c:v>3.4</c:v>
                </c:pt>
                <c:pt idx="33">
                  <c:v>2.7</c:v>
                </c:pt>
              </c:numCache>
            </c:numRef>
          </c:yVal>
          <c:smooth val="0"/>
          <c:extLst>
            <c:ext xmlns:c16="http://schemas.microsoft.com/office/drawing/2014/chart" uri="{C3380CC4-5D6E-409C-BE32-E72D297353CC}">
              <c16:uniqueId val="{00000000-FA83-4988-B2FF-0A5D8DFD3ED7}"/>
            </c:ext>
          </c:extLst>
        </c:ser>
        <c:ser>
          <c:idx val="1"/>
          <c:order val="1"/>
          <c:tx>
            <c:strRef>
              <c:f>'NS-60 A-MPR'!$B$37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A-MPR'!$C$37:$AJ$37</c:f>
              <c:numCache>
                <c:formatCode>General</c:formatCode>
                <c:ptCount val="34"/>
                <c:pt idx="0">
                  <c:v>5.5</c:v>
                </c:pt>
                <c:pt idx="1">
                  <c:v>5.5</c:v>
                </c:pt>
                <c:pt idx="2">
                  <c:v>5.6</c:v>
                </c:pt>
                <c:pt idx="3">
                  <c:v>5.5</c:v>
                </c:pt>
                <c:pt idx="4">
                  <c:v>5.5</c:v>
                </c:pt>
                <c:pt idx="5">
                  <c:v>5.5</c:v>
                </c:pt>
                <c:pt idx="6">
                  <c:v>5.5</c:v>
                </c:pt>
                <c:pt idx="7">
                  <c:v>5.6</c:v>
                </c:pt>
                <c:pt idx="8">
                  <c:v>3.6</c:v>
                </c:pt>
                <c:pt idx="9">
                  <c:v>3.6</c:v>
                </c:pt>
                <c:pt idx="10">
                  <c:v>3.7</c:v>
                </c:pt>
                <c:pt idx="11">
                  <c:v>3.6</c:v>
                </c:pt>
                <c:pt idx="12">
                  <c:v>3.6</c:v>
                </c:pt>
                <c:pt idx="13">
                  <c:v>3.6</c:v>
                </c:pt>
                <c:pt idx="14">
                  <c:v>3.5</c:v>
                </c:pt>
                <c:pt idx="15">
                  <c:v>3.7</c:v>
                </c:pt>
                <c:pt idx="16">
                  <c:v>3.6</c:v>
                </c:pt>
                <c:pt idx="17">
                  <c:v>8</c:v>
                </c:pt>
                <c:pt idx="18">
                  <c:v>8</c:v>
                </c:pt>
                <c:pt idx="19">
                  <c:v>8</c:v>
                </c:pt>
                <c:pt idx="20">
                  <c:v>8</c:v>
                </c:pt>
                <c:pt idx="21">
                  <c:v>8</c:v>
                </c:pt>
                <c:pt idx="22">
                  <c:v>8</c:v>
                </c:pt>
                <c:pt idx="23">
                  <c:v>8</c:v>
                </c:pt>
                <c:pt idx="24">
                  <c:v>8</c:v>
                </c:pt>
                <c:pt idx="25">
                  <c:v>5.0999999999999996</c:v>
                </c:pt>
                <c:pt idx="26">
                  <c:v>5</c:v>
                </c:pt>
                <c:pt idx="27">
                  <c:v>5</c:v>
                </c:pt>
                <c:pt idx="28">
                  <c:v>5</c:v>
                </c:pt>
                <c:pt idx="29">
                  <c:v>5.0999999999999996</c:v>
                </c:pt>
                <c:pt idx="30">
                  <c:v>3.2</c:v>
                </c:pt>
                <c:pt idx="31">
                  <c:v>3.5</c:v>
                </c:pt>
                <c:pt idx="32">
                  <c:v>3.3</c:v>
                </c:pt>
                <c:pt idx="33">
                  <c:v>2.8</c:v>
                </c:pt>
              </c:numCache>
            </c:numRef>
          </c:yVal>
          <c:smooth val="0"/>
          <c:extLst>
            <c:ext xmlns:c16="http://schemas.microsoft.com/office/drawing/2014/chart" uri="{C3380CC4-5D6E-409C-BE32-E72D297353CC}">
              <c16:uniqueId val="{00000001-FA83-4988-B2FF-0A5D8DFD3ED7}"/>
            </c:ext>
          </c:extLst>
        </c:ser>
        <c:ser>
          <c:idx val="2"/>
          <c:order val="2"/>
          <c:tx>
            <c:strRef>
              <c:f>'NS-60 A-MPR'!$B$38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A-MPR'!$C$38:$AJ$38</c:f>
              <c:numCache>
                <c:formatCode>General</c:formatCode>
                <c:ptCount val="34"/>
                <c:pt idx="0">
                  <c:v>5.5</c:v>
                </c:pt>
                <c:pt idx="1">
                  <c:v>5.5</c:v>
                </c:pt>
                <c:pt idx="2">
                  <c:v>5.6</c:v>
                </c:pt>
                <c:pt idx="3">
                  <c:v>5.5</c:v>
                </c:pt>
                <c:pt idx="4">
                  <c:v>5.5</c:v>
                </c:pt>
                <c:pt idx="5">
                  <c:v>5.5</c:v>
                </c:pt>
                <c:pt idx="6">
                  <c:v>5.5</c:v>
                </c:pt>
                <c:pt idx="7">
                  <c:v>5.6</c:v>
                </c:pt>
                <c:pt idx="8">
                  <c:v>4.8</c:v>
                </c:pt>
                <c:pt idx="9">
                  <c:v>4.7</c:v>
                </c:pt>
                <c:pt idx="10">
                  <c:v>4.9000000000000004</c:v>
                </c:pt>
                <c:pt idx="11">
                  <c:v>4.7</c:v>
                </c:pt>
                <c:pt idx="12">
                  <c:v>4.8</c:v>
                </c:pt>
                <c:pt idx="13">
                  <c:v>4.9000000000000004</c:v>
                </c:pt>
                <c:pt idx="14">
                  <c:v>4.8</c:v>
                </c:pt>
                <c:pt idx="15">
                  <c:v>5</c:v>
                </c:pt>
                <c:pt idx="16">
                  <c:v>5</c:v>
                </c:pt>
                <c:pt idx="17">
                  <c:v>8</c:v>
                </c:pt>
                <c:pt idx="18">
                  <c:v>8</c:v>
                </c:pt>
                <c:pt idx="19">
                  <c:v>8</c:v>
                </c:pt>
                <c:pt idx="20">
                  <c:v>8</c:v>
                </c:pt>
                <c:pt idx="21">
                  <c:v>8</c:v>
                </c:pt>
                <c:pt idx="22">
                  <c:v>8</c:v>
                </c:pt>
                <c:pt idx="23">
                  <c:v>8</c:v>
                </c:pt>
                <c:pt idx="24">
                  <c:v>8</c:v>
                </c:pt>
                <c:pt idx="25">
                  <c:v>5.0999999999999996</c:v>
                </c:pt>
                <c:pt idx="26">
                  <c:v>5.0999999999999996</c:v>
                </c:pt>
                <c:pt idx="27">
                  <c:v>5.0999999999999996</c:v>
                </c:pt>
                <c:pt idx="28">
                  <c:v>5.0999999999999996</c:v>
                </c:pt>
                <c:pt idx="29">
                  <c:v>5.0999999999999996</c:v>
                </c:pt>
                <c:pt idx="30">
                  <c:v>4.0999999999999996</c:v>
                </c:pt>
                <c:pt idx="31">
                  <c:v>4.0999999999999996</c:v>
                </c:pt>
                <c:pt idx="32">
                  <c:v>4.0999999999999996</c:v>
                </c:pt>
                <c:pt idx="33">
                  <c:v>4</c:v>
                </c:pt>
              </c:numCache>
            </c:numRef>
          </c:yVal>
          <c:smooth val="0"/>
          <c:extLst>
            <c:ext xmlns:c16="http://schemas.microsoft.com/office/drawing/2014/chart" uri="{C3380CC4-5D6E-409C-BE32-E72D297353CC}">
              <c16:uniqueId val="{00000002-FA83-4988-B2FF-0A5D8DFD3ED7}"/>
            </c:ext>
          </c:extLst>
        </c:ser>
        <c:ser>
          <c:idx val="3"/>
          <c:order val="3"/>
          <c:tx>
            <c:strRef>
              <c:f>'NS-60 A-MPR'!$B$39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A-MPR'!$C$39:$AJ$39</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8</c:v>
                </c:pt>
                <c:pt idx="18">
                  <c:v>8</c:v>
                </c:pt>
                <c:pt idx="19">
                  <c:v>8</c:v>
                </c:pt>
                <c:pt idx="20">
                  <c:v>8</c:v>
                </c:pt>
                <c:pt idx="21">
                  <c:v>8</c:v>
                </c:pt>
                <c:pt idx="22">
                  <c:v>8</c:v>
                </c:pt>
                <c:pt idx="23">
                  <c:v>8</c:v>
                </c:pt>
                <c:pt idx="24">
                  <c:v>8</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FA83-4988-B2FF-0A5D8DFD3ED7}"/>
            </c:ext>
          </c:extLst>
        </c:ser>
        <c:dLbls>
          <c:showLegendKey val="0"/>
          <c:showVal val="0"/>
          <c:showCatName val="0"/>
          <c:showSerName val="0"/>
          <c:showPercent val="0"/>
          <c:showBubbleSize val="0"/>
        </c:dLbls>
        <c:axId val="872363520"/>
        <c:axId val="616030480"/>
      </c:scatterChart>
      <c:valAx>
        <c:axId val="872363520"/>
        <c:scaling>
          <c:orientation val="minMax"/>
          <c:max val="48"/>
          <c:min val="1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6030480"/>
        <c:crosses val="autoZero"/>
        <c:crossBetween val="midCat"/>
        <c:majorUnit val="1"/>
      </c:valAx>
      <c:valAx>
        <c:axId val="616030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723635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C7CDB7-3A10-4DD9-8FFD-164F66C4B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143</Pages>
  <Words>33041</Words>
  <Characters>188339</Characters>
  <Application>Microsoft Office Word</Application>
  <DocSecurity>0</DocSecurity>
  <Lines>1569</Lines>
  <Paragraphs>441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38.834</vt:lpstr>
      <vt:lpstr>3GPP TR 38.834</vt:lpstr>
    </vt:vector>
  </TitlesOfParts>
  <Company>ETSI</Company>
  <LinksUpToDate>false</LinksUpToDate>
  <CharactersWithSpaces>220939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subject>&lt;Title 1; Title 2&gt; (Release 14 | 13 |12)</dc:subject>
  <dc:creator>Ruixin Wang</dc:creator>
  <cp:keywords>SISO OTA</cp:keywords>
  <dc:description>Ruixin Wang</dc:description>
  <cp:lastModifiedBy>OPPO-JQ</cp:lastModifiedBy>
  <cp:revision>3</cp:revision>
  <cp:lastPrinted>2019-02-25T14:05:00Z</cp:lastPrinted>
  <dcterms:created xsi:type="dcterms:W3CDTF">2023-12-04T09:19:00Z</dcterms:created>
  <dcterms:modified xsi:type="dcterms:W3CDTF">2023-12-04T09:56:00Z</dcterms:modified>
</cp:coreProperties>
</file>